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AB" w:rsidRPr="006E255E" w:rsidRDefault="006057AB" w:rsidP="006057AB">
      <w:pPr>
        <w:pageBreakBefore/>
        <w:widowControl w:val="0"/>
        <w:spacing w:after="0" w:line="240" w:lineRule="auto"/>
        <w:jc w:val="center"/>
        <w:rPr>
          <w:b/>
          <w:snapToGrid w:val="0"/>
          <w:szCs w:val="24"/>
        </w:rPr>
      </w:pPr>
      <w:r w:rsidRPr="006E255E">
        <w:rPr>
          <w:b/>
          <w:snapToGrid w:val="0"/>
          <w:szCs w:val="24"/>
        </w:rPr>
        <w:t>Общепрофессиональные компетенции выпускника ОПК</w:t>
      </w:r>
    </w:p>
    <w:p w:rsidR="006057AB" w:rsidRPr="006E255E" w:rsidRDefault="006057AB" w:rsidP="006057AB">
      <w:pPr>
        <w:widowControl w:val="0"/>
        <w:spacing w:after="0" w:line="240" w:lineRule="auto"/>
        <w:jc w:val="center"/>
        <w:rPr>
          <w:b/>
          <w:snapToGrid w:val="0"/>
          <w:szCs w:val="24"/>
        </w:rPr>
      </w:pPr>
      <w:r w:rsidRPr="006E255E">
        <w:rPr>
          <w:b/>
          <w:snapToGrid w:val="0"/>
          <w:szCs w:val="24"/>
        </w:rPr>
        <w:t>и индикаторы их достижения</w:t>
      </w:r>
    </w:p>
    <w:p w:rsidR="006057AB" w:rsidRDefault="006057AB" w:rsidP="006057AB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>направления подготовки бакалавров</w:t>
      </w:r>
    </w:p>
    <w:p w:rsidR="006057AB" w:rsidRPr="000356F2" w:rsidRDefault="006057AB" w:rsidP="006057AB">
      <w:pPr>
        <w:widowControl w:val="0"/>
        <w:spacing w:after="0" w:line="240" w:lineRule="auto"/>
        <w:jc w:val="center"/>
        <w:rPr>
          <w:b/>
          <w:szCs w:val="24"/>
          <w:u w:val="single"/>
        </w:rPr>
      </w:pPr>
      <w:r w:rsidRPr="006E255E">
        <w:rPr>
          <w:b/>
          <w:szCs w:val="24"/>
        </w:rPr>
        <w:t>08.03.01 Строительство</w:t>
      </w:r>
      <w:r w:rsidRPr="000356F2">
        <w:rPr>
          <w:b/>
          <w:szCs w:val="24"/>
          <w:u w:val="single"/>
        </w:rPr>
        <w:t xml:space="preserve"> </w:t>
      </w:r>
    </w:p>
    <w:p w:rsidR="00482CD5" w:rsidRDefault="00482CD5" w:rsidP="00001131">
      <w:pPr>
        <w:widowControl w:val="0"/>
        <w:spacing w:after="0" w:line="240" w:lineRule="auto"/>
        <w:jc w:val="center"/>
        <w:rPr>
          <w:bCs/>
          <w:snapToGrid w:val="0"/>
        </w:rPr>
      </w:pPr>
    </w:p>
    <w:p w:rsidR="006057AB" w:rsidRPr="006057AB" w:rsidRDefault="006057AB" w:rsidP="006057AB">
      <w:pPr>
        <w:widowControl w:val="0"/>
        <w:spacing w:after="0" w:line="240" w:lineRule="auto"/>
        <w:rPr>
          <w:b/>
          <w:snapToGrid w:val="0"/>
          <w:color w:val="FF0000"/>
          <w:szCs w:val="24"/>
        </w:rPr>
      </w:pPr>
      <w:r w:rsidRPr="006057AB">
        <w:rPr>
          <w:b/>
          <w:snapToGrid w:val="0"/>
          <w:color w:val="FF0000"/>
          <w:szCs w:val="24"/>
        </w:rPr>
        <w:t xml:space="preserve">ОПК реализуются только в дисциплинах </w:t>
      </w:r>
      <w:r w:rsidR="00705DBB">
        <w:rPr>
          <w:b/>
          <w:snapToGrid w:val="0"/>
          <w:color w:val="FF0000"/>
          <w:szCs w:val="24"/>
        </w:rPr>
        <w:t xml:space="preserve">обязательной части учебного плана </w:t>
      </w:r>
      <w:r w:rsidRPr="006057AB">
        <w:rPr>
          <w:b/>
          <w:snapToGrid w:val="0"/>
          <w:color w:val="FF0000"/>
          <w:szCs w:val="24"/>
        </w:rPr>
        <w:t>и для всего направления!</w:t>
      </w:r>
    </w:p>
    <w:p w:rsidR="006057AB" w:rsidRPr="00D52F87" w:rsidRDefault="006057AB" w:rsidP="00001131">
      <w:pPr>
        <w:widowControl w:val="0"/>
        <w:spacing w:after="0" w:line="240" w:lineRule="auto"/>
        <w:jc w:val="center"/>
        <w:rPr>
          <w:bCs/>
          <w:snapToGrid w:val="0"/>
        </w:rPr>
      </w:pPr>
    </w:p>
    <w:tbl>
      <w:tblPr>
        <w:tblW w:w="50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3"/>
        <w:gridCol w:w="2254"/>
        <w:gridCol w:w="7683"/>
        <w:gridCol w:w="4214"/>
      </w:tblGrid>
      <w:tr w:rsidR="00482CD5" w:rsidRPr="00A27842" w:rsidTr="00FC3C76">
        <w:trPr>
          <w:trHeight w:val="920"/>
          <w:tblHeader/>
        </w:trPr>
        <w:tc>
          <w:tcPr>
            <w:tcW w:w="537" w:type="pct"/>
            <w:vAlign w:val="center"/>
          </w:tcPr>
          <w:p w:rsidR="00482CD5" w:rsidRPr="00A27842" w:rsidRDefault="00482CD5" w:rsidP="006057AB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27842">
              <w:rPr>
                <w:b/>
                <w:bCs/>
                <w:color w:val="auto"/>
                <w:sz w:val="20"/>
                <w:szCs w:val="20"/>
              </w:rPr>
              <w:t xml:space="preserve">Категория (группа) </w:t>
            </w:r>
            <w:r w:rsidR="006057AB" w:rsidRPr="00A27842">
              <w:rPr>
                <w:b/>
                <w:bCs/>
                <w:color w:val="auto"/>
                <w:sz w:val="20"/>
                <w:szCs w:val="20"/>
              </w:rPr>
              <w:t>общ</w:t>
            </w:r>
            <w:r w:rsidR="006057AB" w:rsidRPr="00A27842">
              <w:rPr>
                <w:b/>
                <w:bCs/>
                <w:color w:val="auto"/>
                <w:sz w:val="20"/>
                <w:szCs w:val="20"/>
              </w:rPr>
              <w:t>е</w:t>
            </w:r>
            <w:r w:rsidR="006057AB" w:rsidRPr="00A27842">
              <w:rPr>
                <w:b/>
                <w:bCs/>
                <w:color w:val="auto"/>
                <w:sz w:val="20"/>
                <w:szCs w:val="20"/>
              </w:rPr>
              <w:t>професси</w:t>
            </w:r>
            <w:r w:rsidR="006057AB" w:rsidRPr="00A27842">
              <w:rPr>
                <w:b/>
                <w:bCs/>
                <w:color w:val="auto"/>
                <w:sz w:val="20"/>
                <w:szCs w:val="20"/>
              </w:rPr>
              <w:t>о</w:t>
            </w:r>
            <w:r w:rsidR="006057AB" w:rsidRPr="00A27842">
              <w:rPr>
                <w:b/>
                <w:bCs/>
                <w:color w:val="auto"/>
                <w:sz w:val="20"/>
                <w:szCs w:val="20"/>
              </w:rPr>
              <w:t>нальных</w:t>
            </w:r>
          </w:p>
          <w:p w:rsidR="00482CD5" w:rsidRPr="00A27842" w:rsidRDefault="00482CD5" w:rsidP="006057AB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27842">
              <w:rPr>
                <w:b/>
                <w:bCs/>
                <w:color w:val="auto"/>
                <w:sz w:val="20"/>
                <w:szCs w:val="20"/>
              </w:rPr>
              <w:t>компетенций</w:t>
            </w:r>
          </w:p>
        </w:tc>
        <w:tc>
          <w:tcPr>
            <w:tcW w:w="711" w:type="pct"/>
            <w:vAlign w:val="center"/>
          </w:tcPr>
          <w:p w:rsidR="00482CD5" w:rsidRPr="00A27842" w:rsidRDefault="00482CD5" w:rsidP="006057AB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27842">
              <w:rPr>
                <w:b/>
                <w:bCs/>
                <w:color w:val="auto"/>
                <w:sz w:val="20"/>
                <w:szCs w:val="20"/>
              </w:rPr>
              <w:t>Код и наименование</w:t>
            </w:r>
          </w:p>
          <w:p w:rsidR="00482CD5" w:rsidRPr="00A27842" w:rsidRDefault="006057AB" w:rsidP="006057AB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27842">
              <w:rPr>
                <w:b/>
                <w:bCs/>
                <w:color w:val="auto"/>
                <w:sz w:val="20"/>
                <w:szCs w:val="20"/>
              </w:rPr>
              <w:t>общепрофессионал</w:t>
            </w:r>
            <w:r w:rsidRPr="00A27842">
              <w:rPr>
                <w:b/>
                <w:bCs/>
                <w:color w:val="auto"/>
                <w:sz w:val="20"/>
                <w:szCs w:val="20"/>
              </w:rPr>
              <w:t>ь</w:t>
            </w:r>
            <w:r w:rsidRPr="00A27842">
              <w:rPr>
                <w:b/>
                <w:bCs/>
                <w:color w:val="auto"/>
                <w:sz w:val="20"/>
                <w:szCs w:val="20"/>
              </w:rPr>
              <w:t>ной</w:t>
            </w:r>
          </w:p>
          <w:p w:rsidR="00482CD5" w:rsidRPr="00A27842" w:rsidRDefault="00482CD5" w:rsidP="006057AB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27842">
              <w:rPr>
                <w:b/>
                <w:bCs/>
                <w:color w:val="auto"/>
                <w:sz w:val="20"/>
                <w:szCs w:val="20"/>
              </w:rPr>
              <w:t>компетенции</w:t>
            </w:r>
          </w:p>
        </w:tc>
        <w:tc>
          <w:tcPr>
            <w:tcW w:w="2423" w:type="pct"/>
            <w:vAlign w:val="center"/>
          </w:tcPr>
          <w:p w:rsidR="00482CD5" w:rsidRPr="00A27842" w:rsidRDefault="004B090A" w:rsidP="006057AB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27842">
              <w:rPr>
                <w:b/>
                <w:bCs/>
                <w:color w:val="auto"/>
                <w:sz w:val="20"/>
                <w:szCs w:val="20"/>
              </w:rPr>
              <w:t xml:space="preserve">Код и наименование индикатора достижений </w:t>
            </w:r>
            <w:r w:rsidR="006057AB" w:rsidRPr="00A27842">
              <w:rPr>
                <w:b/>
                <w:bCs/>
                <w:color w:val="auto"/>
                <w:sz w:val="20"/>
                <w:szCs w:val="20"/>
              </w:rPr>
              <w:t xml:space="preserve">общепрофессиональной </w:t>
            </w:r>
            <w:r w:rsidRPr="00A27842">
              <w:rPr>
                <w:b/>
                <w:bCs/>
                <w:color w:val="auto"/>
                <w:sz w:val="20"/>
                <w:szCs w:val="20"/>
              </w:rPr>
              <w:t xml:space="preserve"> компете</w:t>
            </w:r>
            <w:r w:rsidRPr="00A27842">
              <w:rPr>
                <w:b/>
                <w:bCs/>
                <w:color w:val="auto"/>
                <w:sz w:val="20"/>
                <w:szCs w:val="20"/>
              </w:rPr>
              <w:t>н</w:t>
            </w:r>
            <w:r w:rsidRPr="00A27842">
              <w:rPr>
                <w:b/>
                <w:bCs/>
                <w:color w:val="auto"/>
                <w:sz w:val="20"/>
                <w:szCs w:val="20"/>
              </w:rPr>
              <w:t>ции (</w:t>
            </w:r>
            <w:r w:rsidR="00482CD5" w:rsidRPr="00A27842">
              <w:rPr>
                <w:b/>
                <w:bCs/>
                <w:color w:val="auto"/>
                <w:sz w:val="20"/>
                <w:szCs w:val="20"/>
              </w:rPr>
              <w:t>Знает - 1; Умеет- 2; Опыт деятельности - 3 (</w:t>
            </w:r>
            <w:proofErr w:type="gramStart"/>
            <w:r w:rsidR="00482CD5" w:rsidRPr="00A27842">
              <w:rPr>
                <w:b/>
                <w:bCs/>
                <w:color w:val="auto"/>
                <w:sz w:val="20"/>
                <w:szCs w:val="20"/>
              </w:rPr>
              <w:t>владеет</w:t>
            </w:r>
            <w:proofErr w:type="gramEnd"/>
            <w:r w:rsidR="00482CD5" w:rsidRPr="00A27842">
              <w:rPr>
                <w:b/>
                <w:bCs/>
                <w:color w:val="auto"/>
                <w:sz w:val="20"/>
                <w:szCs w:val="20"/>
              </w:rPr>
              <w:t>/ имеет навыки)</w:t>
            </w:r>
            <w:r w:rsidRPr="00A27842">
              <w:rPr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330" w:type="pct"/>
            <w:vAlign w:val="center"/>
          </w:tcPr>
          <w:p w:rsidR="005F2D30" w:rsidRPr="00A27842" w:rsidRDefault="00482CD5" w:rsidP="006057AB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27842">
              <w:rPr>
                <w:b/>
                <w:bCs/>
                <w:color w:val="auto"/>
                <w:sz w:val="20"/>
                <w:szCs w:val="20"/>
              </w:rPr>
              <w:t>Дисциплины</w:t>
            </w:r>
            <w:r w:rsidR="005F2D30" w:rsidRPr="00A27842">
              <w:rPr>
                <w:b/>
                <w:bCs/>
                <w:color w:val="auto"/>
                <w:sz w:val="20"/>
                <w:szCs w:val="20"/>
              </w:rPr>
              <w:t xml:space="preserve"> обязательной части</w:t>
            </w:r>
          </w:p>
          <w:p w:rsidR="00482CD5" w:rsidRPr="00A27842" w:rsidRDefault="005F2D30" w:rsidP="006057AB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27842">
              <w:rPr>
                <w:b/>
                <w:bCs/>
                <w:color w:val="auto"/>
                <w:sz w:val="20"/>
                <w:szCs w:val="20"/>
              </w:rPr>
              <w:t>учебного плана</w:t>
            </w:r>
          </w:p>
        </w:tc>
      </w:tr>
      <w:tr w:rsidR="00482CD5" w:rsidRPr="00A27842" w:rsidTr="00FC3C76">
        <w:trPr>
          <w:trHeight w:val="70"/>
        </w:trPr>
        <w:tc>
          <w:tcPr>
            <w:tcW w:w="537" w:type="pct"/>
            <w:vMerge w:val="restart"/>
          </w:tcPr>
          <w:p w:rsidR="00482CD5" w:rsidRPr="00A27842" w:rsidRDefault="00A27842" w:rsidP="00220859">
            <w:pPr>
              <w:spacing w:after="0" w:line="240" w:lineRule="auto"/>
              <w:rPr>
                <w:b/>
                <w:iCs/>
                <w:sz w:val="20"/>
                <w:szCs w:val="20"/>
                <w:lang w:eastAsia="ru-RU"/>
              </w:rPr>
            </w:pPr>
            <w:r w:rsidRPr="00A27842">
              <w:rPr>
                <w:sz w:val="20"/>
                <w:szCs w:val="20"/>
              </w:rPr>
              <w:t>Теоретическая фундаментал</w:t>
            </w:r>
            <w:r w:rsidRPr="00A27842">
              <w:rPr>
                <w:sz w:val="20"/>
                <w:szCs w:val="20"/>
              </w:rPr>
              <w:t>ь</w:t>
            </w:r>
            <w:r w:rsidRPr="00A27842">
              <w:rPr>
                <w:sz w:val="20"/>
                <w:szCs w:val="20"/>
              </w:rPr>
              <w:t>ная подготовка</w:t>
            </w:r>
          </w:p>
        </w:tc>
        <w:tc>
          <w:tcPr>
            <w:tcW w:w="711" w:type="pct"/>
            <w:vMerge w:val="restart"/>
          </w:tcPr>
          <w:p w:rsidR="00482CD5" w:rsidRPr="00A27842" w:rsidRDefault="00A27842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A27842">
              <w:rPr>
                <w:bCs/>
                <w:sz w:val="20"/>
                <w:szCs w:val="20"/>
              </w:rPr>
              <w:t xml:space="preserve">ОПК-1. </w:t>
            </w:r>
            <w:proofErr w:type="gramStart"/>
            <w:r w:rsidRPr="00A27842">
              <w:rPr>
                <w:bCs/>
                <w:sz w:val="20"/>
                <w:szCs w:val="20"/>
              </w:rPr>
              <w:t>Способен</w:t>
            </w:r>
            <w:proofErr w:type="gramEnd"/>
            <w:r w:rsidRPr="00A27842">
              <w:rPr>
                <w:bCs/>
                <w:sz w:val="20"/>
                <w:szCs w:val="20"/>
              </w:rPr>
              <w:t xml:space="preserve"> р</w:t>
            </w:r>
            <w:r w:rsidRPr="00A27842">
              <w:rPr>
                <w:bCs/>
                <w:sz w:val="20"/>
                <w:szCs w:val="20"/>
              </w:rPr>
              <w:t>е</w:t>
            </w:r>
            <w:r w:rsidRPr="00A27842">
              <w:rPr>
                <w:bCs/>
                <w:sz w:val="20"/>
                <w:szCs w:val="20"/>
              </w:rPr>
              <w:t>шать задачи професс</w:t>
            </w:r>
            <w:r w:rsidRPr="00A27842">
              <w:rPr>
                <w:bCs/>
                <w:sz w:val="20"/>
                <w:szCs w:val="20"/>
              </w:rPr>
              <w:t>и</w:t>
            </w:r>
            <w:r w:rsidRPr="00A27842">
              <w:rPr>
                <w:bCs/>
                <w:sz w:val="20"/>
                <w:szCs w:val="20"/>
              </w:rPr>
              <w:t>ональной деятельности на основе использов</w:t>
            </w:r>
            <w:r w:rsidRPr="00A27842">
              <w:rPr>
                <w:bCs/>
                <w:sz w:val="20"/>
                <w:szCs w:val="20"/>
              </w:rPr>
              <w:t>а</w:t>
            </w:r>
            <w:r w:rsidRPr="00A27842">
              <w:rPr>
                <w:bCs/>
                <w:sz w:val="20"/>
                <w:szCs w:val="20"/>
              </w:rPr>
              <w:t>ния теоретических и практических основ естественных и техн</w:t>
            </w:r>
            <w:r w:rsidRPr="00A27842">
              <w:rPr>
                <w:bCs/>
                <w:sz w:val="20"/>
                <w:szCs w:val="20"/>
              </w:rPr>
              <w:t>и</w:t>
            </w:r>
            <w:r w:rsidRPr="00A27842">
              <w:rPr>
                <w:bCs/>
                <w:sz w:val="20"/>
                <w:szCs w:val="20"/>
              </w:rPr>
              <w:t>ческих наук, а также математического апп</w:t>
            </w:r>
            <w:r w:rsidRPr="00A27842">
              <w:rPr>
                <w:bCs/>
                <w:sz w:val="20"/>
                <w:szCs w:val="20"/>
              </w:rPr>
              <w:t>а</w:t>
            </w:r>
            <w:r w:rsidRPr="00A27842">
              <w:rPr>
                <w:bCs/>
                <w:sz w:val="20"/>
                <w:szCs w:val="20"/>
              </w:rPr>
              <w:t>рата</w:t>
            </w:r>
          </w:p>
        </w:tc>
        <w:tc>
          <w:tcPr>
            <w:tcW w:w="2423" w:type="pct"/>
            <w:vMerge w:val="restart"/>
          </w:tcPr>
          <w:p w:rsidR="00482CD5" w:rsidRPr="00827D65" w:rsidRDefault="00827D65" w:rsidP="00827D65">
            <w:pPr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827D65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ОПК-1.1.1</w:t>
            </w:r>
            <w:r w:rsidR="005B7C5B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.</w:t>
            </w:r>
            <w:r w:rsidRPr="00827D65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827D65">
              <w:rPr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827D65">
              <w:rPr>
                <w:snapToGrid w:val="0"/>
                <w:color w:val="0D0D0D"/>
                <w:sz w:val="20"/>
                <w:szCs w:val="20"/>
              </w:rPr>
              <w:t xml:space="preserve"> основные понятия и законы естественных </w:t>
            </w:r>
            <w:r w:rsidR="002F6C54">
              <w:rPr>
                <w:snapToGrid w:val="0"/>
                <w:color w:val="0D0D0D"/>
                <w:sz w:val="20"/>
                <w:szCs w:val="20"/>
              </w:rPr>
              <w:t xml:space="preserve">и технических </w:t>
            </w:r>
            <w:r w:rsidRPr="00827D65">
              <w:rPr>
                <w:snapToGrid w:val="0"/>
                <w:color w:val="0D0D0D"/>
                <w:sz w:val="20"/>
                <w:szCs w:val="20"/>
              </w:rPr>
              <w:t>наук</w:t>
            </w:r>
          </w:p>
        </w:tc>
        <w:tc>
          <w:tcPr>
            <w:tcW w:w="1330" w:type="pct"/>
          </w:tcPr>
          <w:p w:rsidR="00482CD5" w:rsidRPr="00DD6013" w:rsidRDefault="00DD760E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color w:val="FF000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Физика</w:t>
            </w:r>
          </w:p>
        </w:tc>
      </w:tr>
      <w:tr w:rsidR="002F6C54" w:rsidRPr="00A27842" w:rsidTr="00FC3C76">
        <w:trPr>
          <w:trHeight w:val="70"/>
        </w:trPr>
        <w:tc>
          <w:tcPr>
            <w:tcW w:w="537" w:type="pct"/>
            <w:vMerge/>
          </w:tcPr>
          <w:p w:rsidR="002F6C54" w:rsidRPr="00A27842" w:rsidRDefault="002F6C54" w:rsidP="002208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2F6C54" w:rsidRPr="00A27842" w:rsidRDefault="002F6C54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2F6C54" w:rsidRPr="00827D65" w:rsidRDefault="002F6C54" w:rsidP="00827D65">
            <w:pPr>
              <w:spacing w:after="0" w:line="240" w:lineRule="auto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330" w:type="pct"/>
          </w:tcPr>
          <w:p w:rsidR="002F6C54" w:rsidRPr="00DD6013" w:rsidRDefault="002F6C54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Химия</w:t>
            </w:r>
          </w:p>
        </w:tc>
      </w:tr>
      <w:tr w:rsidR="002F6C54" w:rsidRPr="00A27842" w:rsidTr="00FC3C76">
        <w:trPr>
          <w:trHeight w:val="70"/>
        </w:trPr>
        <w:tc>
          <w:tcPr>
            <w:tcW w:w="537" w:type="pct"/>
            <w:vMerge/>
          </w:tcPr>
          <w:p w:rsidR="002F6C54" w:rsidRPr="00A27842" w:rsidRDefault="002F6C54" w:rsidP="002208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2F6C54" w:rsidRPr="00A27842" w:rsidRDefault="002F6C54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2F6C54" w:rsidRPr="00827D65" w:rsidRDefault="002F6C54" w:rsidP="00827D65">
            <w:pPr>
              <w:spacing w:after="0" w:line="240" w:lineRule="auto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330" w:type="pct"/>
          </w:tcPr>
          <w:p w:rsidR="002F6C54" w:rsidRPr="00DD6013" w:rsidRDefault="002F6C54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Механика жидкости и газа</w:t>
            </w:r>
          </w:p>
        </w:tc>
      </w:tr>
      <w:tr w:rsidR="002F6C54" w:rsidRPr="00A27842" w:rsidTr="00FC3C76">
        <w:trPr>
          <w:trHeight w:val="70"/>
        </w:trPr>
        <w:tc>
          <w:tcPr>
            <w:tcW w:w="537" w:type="pct"/>
            <w:vMerge/>
          </w:tcPr>
          <w:p w:rsidR="002F6C54" w:rsidRPr="00A27842" w:rsidRDefault="002F6C54" w:rsidP="002208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2F6C54" w:rsidRPr="00A27842" w:rsidRDefault="002F6C54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2F6C54" w:rsidRPr="00827D65" w:rsidRDefault="002F6C54" w:rsidP="00827D65">
            <w:pPr>
              <w:spacing w:after="0" w:line="240" w:lineRule="auto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330" w:type="pct"/>
          </w:tcPr>
          <w:p w:rsidR="002F6C54" w:rsidRPr="00DD6013" w:rsidRDefault="002F6C54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Теоретическая механика</w:t>
            </w:r>
          </w:p>
        </w:tc>
      </w:tr>
      <w:tr w:rsidR="002F6C54" w:rsidRPr="00A27842" w:rsidTr="00FC3C76">
        <w:trPr>
          <w:trHeight w:val="195"/>
        </w:trPr>
        <w:tc>
          <w:tcPr>
            <w:tcW w:w="537" w:type="pct"/>
            <w:vMerge/>
          </w:tcPr>
          <w:p w:rsidR="002F6C54" w:rsidRPr="00A27842" w:rsidRDefault="002F6C54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2F6C54" w:rsidRPr="00A27842" w:rsidRDefault="002F6C54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2F6C54" w:rsidRPr="00A27842" w:rsidRDefault="002F6C54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2F6C54" w:rsidRPr="00DD6013" w:rsidRDefault="002F6C54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технической механики</w:t>
            </w:r>
          </w:p>
        </w:tc>
      </w:tr>
      <w:tr w:rsidR="002F6C54" w:rsidRPr="00A27842" w:rsidTr="00FC3C76">
        <w:trPr>
          <w:trHeight w:val="195"/>
        </w:trPr>
        <w:tc>
          <w:tcPr>
            <w:tcW w:w="537" w:type="pct"/>
            <w:vMerge/>
          </w:tcPr>
          <w:p w:rsidR="002F6C54" w:rsidRPr="00A27842" w:rsidRDefault="002F6C54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2F6C54" w:rsidRPr="00A27842" w:rsidRDefault="002F6C54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</w:tcPr>
          <w:p w:rsidR="002F6C54" w:rsidRPr="00A27842" w:rsidRDefault="002F6C54" w:rsidP="00DD760E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827D65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ОПК-1.1.</w:t>
            </w: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2</w:t>
            </w:r>
            <w:r w:rsidR="005B7C5B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.</w:t>
            </w:r>
            <w:r w:rsidRPr="00827D65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827D65">
              <w:rPr>
                <w:b/>
                <w:snapToGrid w:val="0"/>
                <w:color w:val="0D0D0D"/>
                <w:sz w:val="20"/>
                <w:szCs w:val="20"/>
              </w:rPr>
              <w:t>Знает</w:t>
            </w:r>
            <w:r>
              <w:rPr>
                <w:b/>
                <w:snapToGrid w:val="0"/>
                <w:color w:val="0D0D0D"/>
                <w:sz w:val="20"/>
                <w:szCs w:val="20"/>
              </w:rPr>
              <w:t xml:space="preserve"> </w:t>
            </w:r>
            <w:r w:rsidRPr="00DD760E">
              <w:rPr>
                <w:bCs/>
                <w:color w:val="000000"/>
                <w:sz w:val="20"/>
                <w:szCs w:val="20"/>
              </w:rPr>
              <w:t>основы математического</w:t>
            </w:r>
            <w:r>
              <w:rPr>
                <w:bCs/>
                <w:color w:val="000000"/>
                <w:sz w:val="20"/>
                <w:szCs w:val="20"/>
              </w:rPr>
              <w:t xml:space="preserve"> аппарата</w:t>
            </w:r>
          </w:p>
        </w:tc>
        <w:tc>
          <w:tcPr>
            <w:tcW w:w="1330" w:type="pct"/>
          </w:tcPr>
          <w:p w:rsidR="002F6C54" w:rsidRPr="00DD6013" w:rsidRDefault="002F6C54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Высшая математика</w:t>
            </w:r>
          </w:p>
        </w:tc>
      </w:tr>
      <w:tr w:rsidR="007163CC" w:rsidRPr="00A27842" w:rsidTr="00FC3C76">
        <w:trPr>
          <w:trHeight w:val="70"/>
        </w:trPr>
        <w:tc>
          <w:tcPr>
            <w:tcW w:w="537" w:type="pct"/>
            <w:vMerge/>
          </w:tcPr>
          <w:p w:rsidR="007163CC" w:rsidRPr="00A27842" w:rsidRDefault="007163CC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7163CC" w:rsidRPr="00A27842" w:rsidRDefault="007163CC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 w:val="restart"/>
          </w:tcPr>
          <w:p w:rsidR="007163CC" w:rsidRPr="00A27842" w:rsidRDefault="007163CC" w:rsidP="00207295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t>ОП</w:t>
            </w:r>
            <w:r w:rsidRPr="00A27842">
              <w:rPr>
                <w:snapToGrid w:val="0"/>
                <w:sz w:val="20"/>
                <w:szCs w:val="20"/>
                <w:lang w:eastAsia="ru-RU"/>
              </w:rPr>
              <w:t xml:space="preserve">К-1.2.1. </w:t>
            </w:r>
            <w:r w:rsidRPr="00C06707">
              <w:rPr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C06707">
              <w:rPr>
                <w:snapToGrid w:val="0"/>
                <w:color w:val="0D0D0D"/>
                <w:sz w:val="20"/>
                <w:szCs w:val="20"/>
              </w:rPr>
              <w:t xml:space="preserve"> решать </w:t>
            </w:r>
            <w:r>
              <w:rPr>
                <w:snapToGrid w:val="0"/>
                <w:color w:val="0D0D0D"/>
                <w:sz w:val="20"/>
                <w:szCs w:val="20"/>
              </w:rPr>
              <w:t>з</w:t>
            </w:r>
            <w:r w:rsidRPr="00C06707">
              <w:rPr>
                <w:snapToGrid w:val="0"/>
                <w:color w:val="0D0D0D"/>
                <w:sz w:val="20"/>
                <w:szCs w:val="20"/>
              </w:rPr>
              <w:t xml:space="preserve">адачи профессиональной деятельности с использованием </w:t>
            </w:r>
            <w:r w:rsidRPr="00A27842">
              <w:rPr>
                <w:bCs/>
                <w:sz w:val="20"/>
                <w:szCs w:val="20"/>
              </w:rPr>
              <w:t>теоретических и практических основ естественных и технических наук, а также мат</w:t>
            </w:r>
            <w:r w:rsidRPr="00A27842">
              <w:rPr>
                <w:bCs/>
                <w:sz w:val="20"/>
                <w:szCs w:val="20"/>
              </w:rPr>
              <w:t>е</w:t>
            </w:r>
            <w:r w:rsidRPr="00A27842">
              <w:rPr>
                <w:bCs/>
                <w:sz w:val="20"/>
                <w:szCs w:val="20"/>
              </w:rPr>
              <w:t>матического аппарата</w:t>
            </w:r>
          </w:p>
        </w:tc>
        <w:tc>
          <w:tcPr>
            <w:tcW w:w="1330" w:type="pct"/>
          </w:tcPr>
          <w:p w:rsidR="007163CC" w:rsidRPr="00DD6013" w:rsidRDefault="007163CC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color w:val="FF000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Физика</w:t>
            </w:r>
          </w:p>
        </w:tc>
      </w:tr>
      <w:tr w:rsidR="007163CC" w:rsidRPr="00A27842" w:rsidTr="00FC3C76">
        <w:trPr>
          <w:trHeight w:val="70"/>
        </w:trPr>
        <w:tc>
          <w:tcPr>
            <w:tcW w:w="537" w:type="pct"/>
            <w:vMerge/>
          </w:tcPr>
          <w:p w:rsidR="007163CC" w:rsidRPr="00A27842" w:rsidRDefault="007163CC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7163CC" w:rsidRPr="00A27842" w:rsidRDefault="007163CC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7163CC" w:rsidRPr="00A27842" w:rsidRDefault="007163CC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7163CC" w:rsidRPr="00DD6013" w:rsidRDefault="007163CC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Химия</w:t>
            </w:r>
          </w:p>
        </w:tc>
      </w:tr>
      <w:tr w:rsidR="007163CC" w:rsidRPr="00A27842" w:rsidTr="00FC3C76">
        <w:trPr>
          <w:trHeight w:val="70"/>
        </w:trPr>
        <w:tc>
          <w:tcPr>
            <w:tcW w:w="537" w:type="pct"/>
            <w:vMerge/>
          </w:tcPr>
          <w:p w:rsidR="007163CC" w:rsidRPr="00A27842" w:rsidRDefault="007163CC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7163CC" w:rsidRPr="00A27842" w:rsidRDefault="007163CC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7163CC" w:rsidRPr="00A27842" w:rsidRDefault="007163CC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7163CC" w:rsidRPr="00DD6013" w:rsidRDefault="007163CC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Механика жидкости и газа</w:t>
            </w:r>
          </w:p>
        </w:tc>
      </w:tr>
      <w:tr w:rsidR="007163CC" w:rsidRPr="00A27842" w:rsidTr="00FC3C76">
        <w:trPr>
          <w:trHeight w:val="70"/>
        </w:trPr>
        <w:tc>
          <w:tcPr>
            <w:tcW w:w="537" w:type="pct"/>
            <w:vMerge/>
          </w:tcPr>
          <w:p w:rsidR="007163CC" w:rsidRPr="00A27842" w:rsidRDefault="007163CC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7163CC" w:rsidRPr="00A27842" w:rsidRDefault="007163CC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7163CC" w:rsidRPr="00A27842" w:rsidRDefault="007163CC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7163CC" w:rsidRPr="00DD6013" w:rsidRDefault="007163CC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Теоретическая механика</w:t>
            </w:r>
          </w:p>
        </w:tc>
      </w:tr>
      <w:tr w:rsidR="007163CC" w:rsidRPr="00A27842" w:rsidTr="00FC3C76">
        <w:trPr>
          <w:trHeight w:val="70"/>
        </w:trPr>
        <w:tc>
          <w:tcPr>
            <w:tcW w:w="537" w:type="pct"/>
            <w:vMerge/>
          </w:tcPr>
          <w:p w:rsidR="007163CC" w:rsidRPr="00A27842" w:rsidRDefault="007163CC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7163CC" w:rsidRPr="00A27842" w:rsidRDefault="007163CC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7163CC" w:rsidRPr="00A27842" w:rsidRDefault="007163CC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7163CC" w:rsidRPr="00DD6013" w:rsidRDefault="007163CC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технической механики</w:t>
            </w:r>
          </w:p>
        </w:tc>
      </w:tr>
      <w:tr w:rsidR="007163CC" w:rsidRPr="00A27842" w:rsidTr="00FC3C76">
        <w:trPr>
          <w:trHeight w:val="70"/>
        </w:trPr>
        <w:tc>
          <w:tcPr>
            <w:tcW w:w="537" w:type="pct"/>
            <w:vMerge/>
          </w:tcPr>
          <w:p w:rsidR="007163CC" w:rsidRPr="00A27842" w:rsidRDefault="007163CC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7163CC" w:rsidRPr="00A27842" w:rsidRDefault="007163CC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7163CC" w:rsidRPr="00A27842" w:rsidRDefault="007163CC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7163CC" w:rsidRPr="00DD6013" w:rsidRDefault="007163CC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Высшая математика</w:t>
            </w:r>
          </w:p>
        </w:tc>
      </w:tr>
      <w:tr w:rsidR="00520677" w:rsidRPr="00A27842" w:rsidTr="00FC3C76">
        <w:trPr>
          <w:trHeight w:val="225"/>
        </w:trPr>
        <w:tc>
          <w:tcPr>
            <w:tcW w:w="537" w:type="pct"/>
            <w:vMerge/>
          </w:tcPr>
          <w:p w:rsidR="00520677" w:rsidRPr="00A27842" w:rsidRDefault="00520677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520677" w:rsidRPr="00A27842" w:rsidRDefault="00520677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 w:val="restart"/>
          </w:tcPr>
          <w:p w:rsidR="00520677" w:rsidRPr="00A27842" w:rsidRDefault="00520677" w:rsidP="0052067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t>ОПК-1.3</w:t>
            </w:r>
            <w:r w:rsidRPr="00A27842">
              <w:rPr>
                <w:snapToGrid w:val="0"/>
                <w:sz w:val="20"/>
                <w:szCs w:val="20"/>
                <w:lang w:eastAsia="ru-RU"/>
              </w:rPr>
              <w:t xml:space="preserve">.1. </w:t>
            </w:r>
            <w:r w:rsidRPr="007163CC">
              <w:rPr>
                <w:b/>
                <w:bCs/>
                <w:sz w:val="20"/>
                <w:szCs w:val="20"/>
              </w:rPr>
              <w:t xml:space="preserve">Владеет  </w:t>
            </w:r>
            <w:r w:rsidRPr="007163CC">
              <w:rPr>
                <w:sz w:val="20"/>
                <w:szCs w:val="20"/>
              </w:rPr>
              <w:t>физико-математическим аппаратом в объеме, необходимом для решения задач</w:t>
            </w:r>
            <w:r>
              <w:rPr>
                <w:sz w:val="20"/>
                <w:szCs w:val="20"/>
              </w:rPr>
              <w:t xml:space="preserve"> </w:t>
            </w:r>
            <w:r w:rsidRPr="00A27842">
              <w:rPr>
                <w:bCs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1330" w:type="pct"/>
          </w:tcPr>
          <w:p w:rsidR="00520677" w:rsidRPr="00DD6013" w:rsidRDefault="00520677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color w:val="FF000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Физика</w:t>
            </w:r>
          </w:p>
        </w:tc>
      </w:tr>
      <w:tr w:rsidR="00520677" w:rsidRPr="00A27842" w:rsidTr="00FC3C76">
        <w:trPr>
          <w:trHeight w:val="225"/>
        </w:trPr>
        <w:tc>
          <w:tcPr>
            <w:tcW w:w="537" w:type="pct"/>
            <w:vMerge/>
          </w:tcPr>
          <w:p w:rsidR="00520677" w:rsidRPr="00A27842" w:rsidRDefault="00520677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520677" w:rsidRPr="00A27842" w:rsidRDefault="00520677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520677" w:rsidRPr="00A27842" w:rsidRDefault="00520677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520677" w:rsidRPr="00DD6013" w:rsidRDefault="00520677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Химия</w:t>
            </w:r>
          </w:p>
        </w:tc>
      </w:tr>
      <w:tr w:rsidR="00520677" w:rsidRPr="00A27842" w:rsidTr="00FC3C76">
        <w:trPr>
          <w:trHeight w:val="195"/>
        </w:trPr>
        <w:tc>
          <w:tcPr>
            <w:tcW w:w="537" w:type="pct"/>
            <w:vMerge/>
          </w:tcPr>
          <w:p w:rsidR="00520677" w:rsidRPr="00A27842" w:rsidRDefault="00520677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520677" w:rsidRPr="00A27842" w:rsidRDefault="00520677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520677" w:rsidRPr="00A27842" w:rsidRDefault="00520677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520677" w:rsidRPr="00DD6013" w:rsidRDefault="00520677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snapToGrid w:val="0"/>
                <w:color w:val="FF000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Высшая математика</w:t>
            </w:r>
          </w:p>
        </w:tc>
      </w:tr>
      <w:tr w:rsidR="00520677" w:rsidRPr="00A27842" w:rsidTr="001446B2">
        <w:trPr>
          <w:trHeight w:val="330"/>
        </w:trPr>
        <w:tc>
          <w:tcPr>
            <w:tcW w:w="537" w:type="pct"/>
            <w:vMerge w:val="restart"/>
          </w:tcPr>
          <w:p w:rsidR="00520677" w:rsidRPr="00A27842" w:rsidRDefault="00520677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7842">
              <w:rPr>
                <w:bCs/>
                <w:sz w:val="20"/>
                <w:szCs w:val="20"/>
              </w:rPr>
              <w:t>Информацио</w:t>
            </w:r>
            <w:r w:rsidRPr="00A27842">
              <w:rPr>
                <w:bCs/>
                <w:sz w:val="20"/>
                <w:szCs w:val="20"/>
              </w:rPr>
              <w:t>н</w:t>
            </w:r>
            <w:r w:rsidRPr="00A27842">
              <w:rPr>
                <w:bCs/>
                <w:sz w:val="20"/>
                <w:szCs w:val="20"/>
              </w:rPr>
              <w:t>ная культура</w:t>
            </w:r>
          </w:p>
        </w:tc>
        <w:tc>
          <w:tcPr>
            <w:tcW w:w="711" w:type="pct"/>
            <w:vMerge w:val="restart"/>
            <w:shd w:val="clear" w:color="auto" w:fill="92D050"/>
          </w:tcPr>
          <w:p w:rsidR="00520677" w:rsidRPr="007518CE" w:rsidRDefault="00520677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A27842">
              <w:rPr>
                <w:bCs/>
                <w:sz w:val="20"/>
                <w:szCs w:val="20"/>
              </w:rPr>
              <w:t xml:space="preserve">ОПК-2. </w:t>
            </w:r>
            <w:proofErr w:type="gramStart"/>
            <w:r w:rsidRPr="00A27842">
              <w:rPr>
                <w:bCs/>
                <w:sz w:val="20"/>
                <w:szCs w:val="20"/>
              </w:rPr>
              <w:t>Способен</w:t>
            </w:r>
            <w:proofErr w:type="gramEnd"/>
            <w:r w:rsidRPr="00A27842">
              <w:rPr>
                <w:bCs/>
                <w:sz w:val="20"/>
                <w:szCs w:val="20"/>
              </w:rPr>
              <w:t xml:space="preserve"> </w:t>
            </w:r>
            <w:r w:rsidR="007518CE">
              <w:rPr>
                <w:bCs/>
                <w:sz w:val="20"/>
                <w:szCs w:val="20"/>
              </w:rPr>
              <w:t>п</w:t>
            </w:r>
            <w:r w:rsidR="007518CE">
              <w:rPr>
                <w:bCs/>
                <w:sz w:val="20"/>
                <w:szCs w:val="20"/>
              </w:rPr>
              <w:t>о</w:t>
            </w:r>
            <w:r w:rsidR="007518CE">
              <w:rPr>
                <w:bCs/>
                <w:sz w:val="20"/>
                <w:szCs w:val="20"/>
              </w:rPr>
              <w:t>нимать принципы р</w:t>
            </w:r>
            <w:r w:rsidR="007518CE">
              <w:rPr>
                <w:bCs/>
                <w:sz w:val="20"/>
                <w:szCs w:val="20"/>
              </w:rPr>
              <w:t>а</w:t>
            </w:r>
            <w:r w:rsidR="007518CE">
              <w:rPr>
                <w:bCs/>
                <w:sz w:val="20"/>
                <w:szCs w:val="20"/>
              </w:rPr>
              <w:t>боты современных и</w:t>
            </w:r>
            <w:r w:rsidR="007518CE">
              <w:rPr>
                <w:bCs/>
                <w:sz w:val="20"/>
                <w:szCs w:val="20"/>
              </w:rPr>
              <w:t>н</w:t>
            </w:r>
            <w:r w:rsidR="007518CE">
              <w:rPr>
                <w:bCs/>
                <w:sz w:val="20"/>
                <w:szCs w:val="20"/>
              </w:rPr>
              <w:t>формационных техн</w:t>
            </w:r>
            <w:r w:rsidR="007518CE">
              <w:rPr>
                <w:bCs/>
                <w:sz w:val="20"/>
                <w:szCs w:val="20"/>
              </w:rPr>
              <w:t>о</w:t>
            </w:r>
            <w:r w:rsidR="007518CE">
              <w:rPr>
                <w:bCs/>
                <w:sz w:val="20"/>
                <w:szCs w:val="20"/>
              </w:rPr>
              <w:t>логий и использовать их для решения задач профессиональной де</w:t>
            </w:r>
            <w:r w:rsidR="007518CE">
              <w:rPr>
                <w:bCs/>
                <w:sz w:val="20"/>
                <w:szCs w:val="20"/>
              </w:rPr>
              <w:t>я</w:t>
            </w:r>
            <w:r w:rsidR="007518CE">
              <w:rPr>
                <w:bCs/>
                <w:sz w:val="20"/>
                <w:szCs w:val="20"/>
              </w:rPr>
              <w:t>тельности</w:t>
            </w:r>
          </w:p>
        </w:tc>
        <w:tc>
          <w:tcPr>
            <w:tcW w:w="2423" w:type="pct"/>
            <w:vMerge w:val="restart"/>
          </w:tcPr>
          <w:p w:rsidR="00520677" w:rsidRPr="00A27842" w:rsidRDefault="00520677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t>ОП</w:t>
            </w:r>
            <w:r w:rsidRPr="00A27842">
              <w:rPr>
                <w:snapToGrid w:val="0"/>
                <w:sz w:val="20"/>
                <w:szCs w:val="20"/>
                <w:lang w:eastAsia="ru-RU"/>
              </w:rPr>
              <w:t xml:space="preserve">К-2.1.1. </w:t>
            </w:r>
            <w:r w:rsidRPr="00A27842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="007C36DF" w:rsidRPr="00F44E96">
              <w:rPr>
                <w:bCs/>
              </w:rPr>
              <w:t xml:space="preserve"> </w:t>
            </w:r>
            <w:r w:rsidR="007C36DF" w:rsidRPr="007C36DF">
              <w:rPr>
                <w:sz w:val="20"/>
                <w:szCs w:val="20"/>
              </w:rPr>
              <w:t>основные методы, способы и средства получения, хранения и пер</w:t>
            </w:r>
            <w:r w:rsidR="007C36DF" w:rsidRPr="007C36DF">
              <w:rPr>
                <w:sz w:val="20"/>
                <w:szCs w:val="20"/>
              </w:rPr>
              <w:t>е</w:t>
            </w:r>
            <w:r w:rsidR="007C36DF" w:rsidRPr="007C36DF">
              <w:rPr>
                <w:sz w:val="20"/>
                <w:szCs w:val="20"/>
              </w:rPr>
              <w:t>работки информации</w:t>
            </w:r>
          </w:p>
        </w:tc>
        <w:tc>
          <w:tcPr>
            <w:tcW w:w="1330" w:type="pct"/>
          </w:tcPr>
          <w:p w:rsidR="00520677" w:rsidRPr="00DD6013" w:rsidRDefault="009D4AE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Информационные технологии</w:t>
            </w:r>
          </w:p>
        </w:tc>
      </w:tr>
      <w:tr w:rsidR="00520677" w:rsidRPr="00A27842" w:rsidTr="001446B2">
        <w:trPr>
          <w:trHeight w:val="330"/>
        </w:trPr>
        <w:tc>
          <w:tcPr>
            <w:tcW w:w="537" w:type="pct"/>
            <w:vMerge/>
          </w:tcPr>
          <w:p w:rsidR="00520677" w:rsidRPr="00A27842" w:rsidRDefault="00520677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92D050"/>
          </w:tcPr>
          <w:p w:rsidR="00520677" w:rsidRPr="00A27842" w:rsidRDefault="00520677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520677" w:rsidRPr="00A27842" w:rsidRDefault="00520677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520677" w:rsidRPr="00DD6013" w:rsidRDefault="009D4AE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Инженерная и компьютерная графика</w:t>
            </w:r>
          </w:p>
        </w:tc>
      </w:tr>
      <w:tr w:rsidR="002F130C" w:rsidRPr="00A27842" w:rsidTr="001446B2">
        <w:trPr>
          <w:trHeight w:val="375"/>
        </w:trPr>
        <w:tc>
          <w:tcPr>
            <w:tcW w:w="537" w:type="pct"/>
            <w:vMerge/>
          </w:tcPr>
          <w:p w:rsidR="002F130C" w:rsidRPr="00A27842" w:rsidRDefault="002F130C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92D050"/>
          </w:tcPr>
          <w:p w:rsidR="002F130C" w:rsidRPr="00A27842" w:rsidRDefault="002F130C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 w:val="restart"/>
          </w:tcPr>
          <w:p w:rsidR="002F130C" w:rsidRPr="00A27842" w:rsidRDefault="002F130C" w:rsidP="002F130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t>ОП</w:t>
            </w:r>
            <w:r w:rsidRPr="00A27842">
              <w:rPr>
                <w:snapToGrid w:val="0"/>
                <w:sz w:val="20"/>
                <w:szCs w:val="20"/>
                <w:lang w:eastAsia="ru-RU"/>
              </w:rPr>
              <w:t xml:space="preserve">К-2.2.1. </w:t>
            </w:r>
            <w:r w:rsidRPr="002F130C">
              <w:rPr>
                <w:b/>
                <w:sz w:val="20"/>
                <w:szCs w:val="20"/>
              </w:rPr>
              <w:t xml:space="preserve">Умеет </w:t>
            </w:r>
            <w:r w:rsidRPr="00A27842">
              <w:rPr>
                <w:bCs/>
                <w:sz w:val="20"/>
                <w:szCs w:val="20"/>
              </w:rPr>
              <w:t>вести обработку, анализ и представление информации в професси</w:t>
            </w:r>
            <w:r w:rsidRPr="00A27842">
              <w:rPr>
                <w:bCs/>
                <w:sz w:val="20"/>
                <w:szCs w:val="20"/>
              </w:rPr>
              <w:t>о</w:t>
            </w:r>
            <w:r w:rsidRPr="00A27842">
              <w:rPr>
                <w:bCs/>
                <w:sz w:val="20"/>
                <w:szCs w:val="20"/>
              </w:rPr>
              <w:t>нальной деятельности с использованием информационных и компьютерных технол</w:t>
            </w:r>
            <w:r w:rsidRPr="00A27842">
              <w:rPr>
                <w:bCs/>
                <w:sz w:val="20"/>
                <w:szCs w:val="20"/>
              </w:rPr>
              <w:t>о</w:t>
            </w:r>
            <w:r w:rsidRPr="00A27842">
              <w:rPr>
                <w:bCs/>
                <w:sz w:val="20"/>
                <w:szCs w:val="20"/>
              </w:rPr>
              <w:t>гий</w:t>
            </w:r>
          </w:p>
        </w:tc>
        <w:tc>
          <w:tcPr>
            <w:tcW w:w="1330" w:type="pct"/>
          </w:tcPr>
          <w:p w:rsidR="002F130C" w:rsidRPr="00DD6013" w:rsidRDefault="002F130C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Информационные технологии</w:t>
            </w:r>
          </w:p>
        </w:tc>
      </w:tr>
      <w:tr w:rsidR="002F130C" w:rsidRPr="00A27842" w:rsidTr="001446B2">
        <w:trPr>
          <w:trHeight w:val="375"/>
        </w:trPr>
        <w:tc>
          <w:tcPr>
            <w:tcW w:w="537" w:type="pct"/>
            <w:vMerge/>
          </w:tcPr>
          <w:p w:rsidR="002F130C" w:rsidRPr="00A27842" w:rsidRDefault="002F130C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92D050"/>
          </w:tcPr>
          <w:p w:rsidR="002F130C" w:rsidRPr="00A27842" w:rsidRDefault="002F130C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2F130C" w:rsidRPr="00A27842" w:rsidRDefault="002F130C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2F130C" w:rsidRPr="00DD6013" w:rsidRDefault="002F130C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Инженерная и компьютерная графика</w:t>
            </w:r>
          </w:p>
        </w:tc>
      </w:tr>
      <w:tr w:rsidR="002F130C" w:rsidRPr="00A27842" w:rsidTr="001446B2">
        <w:trPr>
          <w:trHeight w:val="70"/>
        </w:trPr>
        <w:tc>
          <w:tcPr>
            <w:tcW w:w="537" w:type="pct"/>
            <w:vMerge/>
          </w:tcPr>
          <w:p w:rsidR="002F130C" w:rsidRPr="00A27842" w:rsidRDefault="002F130C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92D050"/>
          </w:tcPr>
          <w:p w:rsidR="002F130C" w:rsidRPr="00A27842" w:rsidRDefault="002F130C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 w:val="restart"/>
          </w:tcPr>
          <w:p w:rsidR="002F130C" w:rsidRPr="00A27842" w:rsidRDefault="002F130C" w:rsidP="00A27DA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t>ОП</w:t>
            </w:r>
            <w:r w:rsidRPr="00A27842">
              <w:rPr>
                <w:snapToGrid w:val="0"/>
                <w:sz w:val="20"/>
                <w:szCs w:val="20"/>
                <w:lang w:eastAsia="ru-RU"/>
              </w:rPr>
              <w:t>К-2.</w:t>
            </w:r>
            <w:r w:rsidR="00A27DAB">
              <w:rPr>
                <w:snapToGrid w:val="0"/>
                <w:sz w:val="20"/>
                <w:szCs w:val="20"/>
                <w:lang w:eastAsia="ru-RU"/>
              </w:rPr>
              <w:t>3</w:t>
            </w:r>
            <w:r w:rsidRPr="00A27842">
              <w:rPr>
                <w:snapToGrid w:val="0"/>
                <w:sz w:val="20"/>
                <w:szCs w:val="20"/>
                <w:lang w:eastAsia="ru-RU"/>
              </w:rPr>
              <w:t>.</w:t>
            </w:r>
            <w:r w:rsidR="00A27DAB">
              <w:rPr>
                <w:snapToGrid w:val="0"/>
                <w:sz w:val="20"/>
                <w:szCs w:val="20"/>
                <w:lang w:eastAsia="ru-RU"/>
              </w:rPr>
              <w:t>1</w:t>
            </w:r>
            <w:r w:rsidRPr="00A27842">
              <w:rPr>
                <w:snapToGrid w:val="0"/>
                <w:sz w:val="20"/>
                <w:szCs w:val="20"/>
                <w:lang w:eastAsia="ru-RU"/>
              </w:rPr>
              <w:t xml:space="preserve">. </w:t>
            </w:r>
            <w:r w:rsidR="00A27DAB" w:rsidRPr="00A27842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="00A27DAB" w:rsidRPr="00A27842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A27DAB">
              <w:rPr>
                <w:snapToGrid w:val="0"/>
                <w:sz w:val="20"/>
                <w:szCs w:val="20"/>
                <w:lang w:eastAsia="ru-RU"/>
              </w:rPr>
              <w:t xml:space="preserve">навыками </w:t>
            </w:r>
            <w:r w:rsidRPr="002F130C">
              <w:rPr>
                <w:sz w:val="20"/>
                <w:szCs w:val="20"/>
              </w:rPr>
              <w:t>использова</w:t>
            </w:r>
            <w:r w:rsidR="00A27DAB">
              <w:rPr>
                <w:sz w:val="20"/>
                <w:szCs w:val="20"/>
              </w:rPr>
              <w:t>ния</w:t>
            </w:r>
            <w:r w:rsidRPr="002F130C">
              <w:rPr>
                <w:sz w:val="20"/>
                <w:szCs w:val="20"/>
              </w:rPr>
              <w:t xml:space="preserve"> современны</w:t>
            </w:r>
            <w:r w:rsidR="00A27DAB">
              <w:rPr>
                <w:sz w:val="20"/>
                <w:szCs w:val="20"/>
              </w:rPr>
              <w:t>х</w:t>
            </w:r>
            <w:r w:rsidRPr="002F130C">
              <w:rPr>
                <w:sz w:val="20"/>
                <w:szCs w:val="20"/>
              </w:rPr>
              <w:t xml:space="preserve"> информационны</w:t>
            </w:r>
            <w:r w:rsidR="00A27DAB">
              <w:rPr>
                <w:sz w:val="20"/>
                <w:szCs w:val="20"/>
              </w:rPr>
              <w:t>х</w:t>
            </w:r>
            <w:r w:rsidRPr="002F130C">
              <w:rPr>
                <w:sz w:val="20"/>
                <w:szCs w:val="20"/>
              </w:rPr>
              <w:t xml:space="preserve"> техн</w:t>
            </w:r>
            <w:r w:rsidRPr="002F130C">
              <w:rPr>
                <w:sz w:val="20"/>
                <w:szCs w:val="20"/>
              </w:rPr>
              <w:t>о</w:t>
            </w:r>
            <w:r w:rsidRPr="002F130C">
              <w:rPr>
                <w:sz w:val="20"/>
                <w:szCs w:val="20"/>
              </w:rPr>
              <w:t>логи</w:t>
            </w:r>
            <w:r w:rsidR="00A27DAB">
              <w:rPr>
                <w:sz w:val="20"/>
                <w:szCs w:val="20"/>
              </w:rPr>
              <w:t>й</w:t>
            </w:r>
            <w:r w:rsidRPr="002F130C">
              <w:rPr>
                <w:sz w:val="20"/>
                <w:szCs w:val="20"/>
              </w:rPr>
              <w:t xml:space="preserve"> и программно</w:t>
            </w:r>
            <w:r w:rsidR="00A27DAB">
              <w:rPr>
                <w:sz w:val="20"/>
                <w:szCs w:val="20"/>
              </w:rPr>
              <w:t xml:space="preserve">го </w:t>
            </w:r>
            <w:r w:rsidRPr="002F130C">
              <w:rPr>
                <w:sz w:val="20"/>
                <w:szCs w:val="20"/>
              </w:rPr>
              <w:t>обеспечени</w:t>
            </w:r>
            <w:r w:rsidR="00A27DAB">
              <w:rPr>
                <w:sz w:val="20"/>
                <w:szCs w:val="20"/>
              </w:rPr>
              <w:t>я</w:t>
            </w:r>
            <w:r w:rsidRPr="002F130C">
              <w:rPr>
                <w:sz w:val="20"/>
                <w:szCs w:val="20"/>
              </w:rPr>
              <w:t xml:space="preserve"> для решения задач </w:t>
            </w:r>
            <w:r>
              <w:rPr>
                <w:sz w:val="20"/>
                <w:szCs w:val="20"/>
              </w:rPr>
              <w:t>профессиональной деятельн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</w:t>
            </w:r>
          </w:p>
        </w:tc>
        <w:tc>
          <w:tcPr>
            <w:tcW w:w="1330" w:type="pct"/>
          </w:tcPr>
          <w:p w:rsidR="002F130C" w:rsidRPr="00DD6013" w:rsidRDefault="002F130C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Информационные технологии</w:t>
            </w:r>
          </w:p>
        </w:tc>
      </w:tr>
      <w:tr w:rsidR="002F130C" w:rsidRPr="00A27842" w:rsidTr="001446B2">
        <w:trPr>
          <w:trHeight w:val="70"/>
        </w:trPr>
        <w:tc>
          <w:tcPr>
            <w:tcW w:w="537" w:type="pct"/>
            <w:vMerge/>
          </w:tcPr>
          <w:p w:rsidR="002F130C" w:rsidRPr="00A27842" w:rsidRDefault="002F130C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92D050"/>
          </w:tcPr>
          <w:p w:rsidR="002F130C" w:rsidRPr="00A27842" w:rsidRDefault="002F130C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2F130C" w:rsidRPr="00A27842" w:rsidRDefault="002F130C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2F130C" w:rsidRPr="00DD6013" w:rsidRDefault="002F130C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Инженерная и компьютерная графика</w:t>
            </w:r>
          </w:p>
        </w:tc>
      </w:tr>
      <w:tr w:rsidR="00943E6A" w:rsidRPr="00A27842" w:rsidTr="00FC3C76">
        <w:trPr>
          <w:trHeight w:val="20"/>
        </w:trPr>
        <w:tc>
          <w:tcPr>
            <w:tcW w:w="537" w:type="pct"/>
            <w:vMerge w:val="restart"/>
          </w:tcPr>
          <w:p w:rsidR="00943E6A" w:rsidRPr="00A27842" w:rsidRDefault="00943E6A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7842">
              <w:rPr>
                <w:bCs/>
                <w:sz w:val="20"/>
                <w:szCs w:val="20"/>
              </w:rPr>
              <w:t>Теоретическая профессионал</w:t>
            </w:r>
            <w:r w:rsidRPr="00A27842">
              <w:rPr>
                <w:bCs/>
                <w:sz w:val="20"/>
                <w:szCs w:val="20"/>
              </w:rPr>
              <w:t>ь</w:t>
            </w:r>
            <w:r w:rsidRPr="00A27842">
              <w:rPr>
                <w:bCs/>
                <w:sz w:val="20"/>
                <w:szCs w:val="20"/>
              </w:rPr>
              <w:t>ная подготовка</w:t>
            </w:r>
          </w:p>
        </w:tc>
        <w:tc>
          <w:tcPr>
            <w:tcW w:w="711" w:type="pct"/>
            <w:vMerge w:val="restart"/>
          </w:tcPr>
          <w:p w:rsidR="00943E6A" w:rsidRPr="00A27842" w:rsidRDefault="00943E6A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A27842">
              <w:rPr>
                <w:bCs/>
                <w:sz w:val="20"/>
                <w:szCs w:val="20"/>
              </w:rPr>
              <w:t xml:space="preserve">ОПК-3. </w:t>
            </w:r>
            <w:proofErr w:type="gramStart"/>
            <w:r w:rsidRPr="00A27842">
              <w:rPr>
                <w:bCs/>
                <w:sz w:val="20"/>
                <w:szCs w:val="20"/>
              </w:rPr>
              <w:t>Способен</w:t>
            </w:r>
            <w:proofErr w:type="gramEnd"/>
            <w:r w:rsidRPr="00A27842">
              <w:rPr>
                <w:bCs/>
                <w:sz w:val="20"/>
                <w:szCs w:val="20"/>
              </w:rPr>
              <w:t xml:space="preserve"> пр</w:t>
            </w:r>
            <w:r w:rsidRPr="00A27842">
              <w:rPr>
                <w:bCs/>
                <w:sz w:val="20"/>
                <w:szCs w:val="20"/>
              </w:rPr>
              <w:t>и</w:t>
            </w:r>
            <w:r w:rsidRPr="00A27842">
              <w:rPr>
                <w:bCs/>
                <w:sz w:val="20"/>
                <w:szCs w:val="20"/>
              </w:rPr>
              <w:t>нимать решения в пр</w:t>
            </w:r>
            <w:r w:rsidRPr="00A27842">
              <w:rPr>
                <w:bCs/>
                <w:sz w:val="20"/>
                <w:szCs w:val="20"/>
              </w:rPr>
              <w:t>о</w:t>
            </w:r>
            <w:r w:rsidRPr="00A27842">
              <w:rPr>
                <w:bCs/>
                <w:sz w:val="20"/>
                <w:szCs w:val="20"/>
              </w:rPr>
              <w:t>фессиональной сфере, используя теоретич</w:t>
            </w:r>
            <w:r w:rsidRPr="00A27842">
              <w:rPr>
                <w:bCs/>
                <w:sz w:val="20"/>
                <w:szCs w:val="20"/>
              </w:rPr>
              <w:t>е</w:t>
            </w:r>
            <w:r w:rsidRPr="00A27842">
              <w:rPr>
                <w:bCs/>
                <w:sz w:val="20"/>
                <w:szCs w:val="20"/>
              </w:rPr>
              <w:t>ские основы и норм</w:t>
            </w:r>
            <w:r w:rsidRPr="00A27842">
              <w:rPr>
                <w:bCs/>
                <w:sz w:val="20"/>
                <w:szCs w:val="20"/>
              </w:rPr>
              <w:t>а</w:t>
            </w:r>
            <w:r w:rsidRPr="00A27842">
              <w:rPr>
                <w:bCs/>
                <w:sz w:val="20"/>
                <w:szCs w:val="20"/>
              </w:rPr>
              <w:t>тивную базу стро</w:t>
            </w:r>
            <w:r w:rsidRPr="00A27842">
              <w:rPr>
                <w:bCs/>
                <w:sz w:val="20"/>
                <w:szCs w:val="20"/>
              </w:rPr>
              <w:t>и</w:t>
            </w:r>
            <w:r w:rsidRPr="00A27842">
              <w:rPr>
                <w:bCs/>
                <w:sz w:val="20"/>
                <w:szCs w:val="20"/>
              </w:rPr>
              <w:lastRenderedPageBreak/>
              <w:t>тельства, строительной индустрии и жилищно-коммунального хозя</w:t>
            </w:r>
            <w:r w:rsidRPr="00A27842">
              <w:rPr>
                <w:bCs/>
                <w:sz w:val="20"/>
                <w:szCs w:val="20"/>
              </w:rPr>
              <w:t>й</w:t>
            </w:r>
            <w:r w:rsidRPr="00A27842">
              <w:rPr>
                <w:bCs/>
                <w:sz w:val="20"/>
                <w:szCs w:val="20"/>
              </w:rPr>
              <w:t>ства</w:t>
            </w:r>
          </w:p>
        </w:tc>
        <w:tc>
          <w:tcPr>
            <w:tcW w:w="2423" w:type="pct"/>
            <w:vMerge w:val="restart"/>
          </w:tcPr>
          <w:p w:rsidR="00943E6A" w:rsidRPr="00A27842" w:rsidRDefault="00943E6A" w:rsidP="00A27DA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lastRenderedPageBreak/>
              <w:t>ОП</w:t>
            </w:r>
            <w:r w:rsidRPr="00A27842">
              <w:rPr>
                <w:snapToGrid w:val="0"/>
                <w:sz w:val="20"/>
                <w:szCs w:val="20"/>
                <w:lang w:eastAsia="ru-RU"/>
              </w:rPr>
              <w:t xml:space="preserve">К-3.1.1. </w:t>
            </w:r>
            <w:r w:rsidRPr="00A27842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A27842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A27DAB">
              <w:rPr>
                <w:snapToGrid w:val="0"/>
                <w:sz w:val="20"/>
                <w:szCs w:val="20"/>
                <w:lang w:eastAsia="ru-RU"/>
              </w:rPr>
              <w:t>основные сведения об объектах и процессах профессиональной де</w:t>
            </w:r>
            <w:r w:rsidRPr="00A27DAB">
              <w:rPr>
                <w:snapToGrid w:val="0"/>
                <w:sz w:val="20"/>
                <w:szCs w:val="20"/>
                <w:lang w:eastAsia="ru-RU"/>
              </w:rPr>
              <w:t>я</w:t>
            </w:r>
            <w:r w:rsidRPr="00A27DAB">
              <w:rPr>
                <w:snapToGrid w:val="0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1330" w:type="pct"/>
          </w:tcPr>
          <w:p w:rsidR="00943E6A" w:rsidRPr="00DD6013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Инженерная геодезия</w:t>
            </w:r>
          </w:p>
        </w:tc>
      </w:tr>
      <w:tr w:rsidR="00943E6A" w:rsidRPr="00A27842" w:rsidTr="00FC3C76">
        <w:trPr>
          <w:trHeight w:val="20"/>
        </w:trPr>
        <w:tc>
          <w:tcPr>
            <w:tcW w:w="537" w:type="pct"/>
            <w:vMerge/>
          </w:tcPr>
          <w:p w:rsidR="00943E6A" w:rsidRPr="00A27842" w:rsidRDefault="00943E6A" w:rsidP="0022085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943E6A" w:rsidRPr="00A27842" w:rsidRDefault="00943E6A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943E6A" w:rsidRDefault="00943E6A" w:rsidP="00A27DA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943E6A" w:rsidRPr="00DD6013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Инженерная геология</w:t>
            </w:r>
          </w:p>
        </w:tc>
      </w:tr>
      <w:tr w:rsidR="00F63B1D" w:rsidRPr="00A27842" w:rsidTr="00FC3C76">
        <w:trPr>
          <w:trHeight w:val="20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F63B1D" w:rsidRDefault="00F63B1D" w:rsidP="00A27DA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геотехники</w:t>
            </w:r>
          </w:p>
        </w:tc>
      </w:tr>
      <w:tr w:rsidR="00F63B1D" w:rsidRPr="00A27842" w:rsidTr="00FC3C76">
        <w:trPr>
          <w:trHeight w:val="20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F63B1D" w:rsidRDefault="00F63B1D" w:rsidP="00A27DA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Строительные материалы</w:t>
            </w:r>
          </w:p>
        </w:tc>
      </w:tr>
      <w:tr w:rsidR="00F63B1D" w:rsidRPr="00A27842" w:rsidTr="00FC3C76">
        <w:trPr>
          <w:trHeight w:val="20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F63B1D" w:rsidRDefault="00F63B1D" w:rsidP="00A27DA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архитектурно-строительного прое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к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тирования</w:t>
            </w:r>
          </w:p>
        </w:tc>
      </w:tr>
      <w:tr w:rsidR="00F63B1D" w:rsidRPr="00A27842" w:rsidTr="00FC3C76">
        <w:trPr>
          <w:trHeight w:val="20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F63B1D" w:rsidRDefault="00F63B1D" w:rsidP="00A27DA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строительных конструкций</w:t>
            </w:r>
          </w:p>
        </w:tc>
      </w:tr>
      <w:tr w:rsidR="00F63B1D" w:rsidRPr="00A27842" w:rsidTr="00FC3C76">
        <w:trPr>
          <w:trHeight w:val="20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F63B1D" w:rsidRDefault="00F63B1D" w:rsidP="00A27DA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водоснабжения и водоотведения</w:t>
            </w:r>
          </w:p>
        </w:tc>
      </w:tr>
      <w:tr w:rsidR="00F63B1D" w:rsidRPr="00A27842" w:rsidTr="00FC3C76">
        <w:trPr>
          <w:trHeight w:val="20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F63B1D" w:rsidRDefault="00F63B1D" w:rsidP="00A27DA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теплоснабжения и вентиляции</w:t>
            </w:r>
          </w:p>
        </w:tc>
      </w:tr>
      <w:tr w:rsidR="00F63B1D" w:rsidRPr="00A27842" w:rsidTr="00FC3C76">
        <w:trPr>
          <w:trHeight w:val="20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F63B1D" w:rsidRDefault="00F63B1D" w:rsidP="00A27DA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Электротехника и электроснабжение</w:t>
            </w:r>
          </w:p>
        </w:tc>
      </w:tr>
      <w:tr w:rsidR="00943E6A" w:rsidRPr="00A27842" w:rsidTr="00FC3C76">
        <w:trPr>
          <w:trHeight w:val="20"/>
        </w:trPr>
        <w:tc>
          <w:tcPr>
            <w:tcW w:w="537" w:type="pct"/>
            <w:vMerge/>
          </w:tcPr>
          <w:p w:rsidR="00943E6A" w:rsidRPr="00A27842" w:rsidRDefault="00943E6A" w:rsidP="0022085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943E6A" w:rsidRPr="00A27842" w:rsidRDefault="00943E6A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943E6A" w:rsidRDefault="00943E6A" w:rsidP="00A27DA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943E6A" w:rsidRPr="00DD6013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</w:t>
            </w:r>
          </w:p>
        </w:tc>
      </w:tr>
      <w:tr w:rsidR="00F63B1D" w:rsidRPr="00A27842" w:rsidTr="00FC3C76">
        <w:trPr>
          <w:trHeight w:val="20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 w:val="restart"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t>ОПК-3.1.2</w:t>
            </w:r>
            <w:r w:rsidRPr="00A27842">
              <w:rPr>
                <w:snapToGrid w:val="0"/>
                <w:sz w:val="20"/>
                <w:szCs w:val="20"/>
                <w:lang w:eastAsia="ru-RU"/>
              </w:rPr>
              <w:t xml:space="preserve">. </w:t>
            </w:r>
            <w:r w:rsidRPr="00A27842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>
              <w:rPr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A27842">
              <w:rPr>
                <w:bCs/>
                <w:sz w:val="20"/>
                <w:szCs w:val="20"/>
              </w:rPr>
              <w:t>нормативную базу строительства, строительной индустрии и ж</w:t>
            </w:r>
            <w:r w:rsidRPr="00A27842">
              <w:rPr>
                <w:bCs/>
                <w:sz w:val="20"/>
                <w:szCs w:val="20"/>
              </w:rPr>
              <w:t>и</w:t>
            </w:r>
            <w:r w:rsidRPr="00A27842">
              <w:rPr>
                <w:bCs/>
                <w:sz w:val="20"/>
                <w:szCs w:val="20"/>
              </w:rPr>
              <w:t>лищно-коммунального хозяйства</w:t>
            </w:r>
          </w:p>
        </w:tc>
        <w:tc>
          <w:tcPr>
            <w:tcW w:w="1330" w:type="pct"/>
          </w:tcPr>
          <w:p w:rsidR="00F63B1D" w:rsidRPr="00DD6013" w:rsidRDefault="00F63B1D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Инженерная геодезия</w:t>
            </w:r>
          </w:p>
        </w:tc>
      </w:tr>
      <w:tr w:rsidR="00F63B1D" w:rsidRPr="00A27842" w:rsidTr="00FC3C76">
        <w:trPr>
          <w:trHeight w:val="20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F63B1D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Инженерная геология</w:t>
            </w:r>
          </w:p>
        </w:tc>
      </w:tr>
      <w:tr w:rsidR="00F63B1D" w:rsidRPr="00A27842" w:rsidTr="00FC3C76">
        <w:trPr>
          <w:trHeight w:val="20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F63B1D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геотехники</w:t>
            </w:r>
          </w:p>
        </w:tc>
      </w:tr>
      <w:tr w:rsidR="00F63B1D" w:rsidRPr="00A27842" w:rsidTr="00FC3C76">
        <w:trPr>
          <w:trHeight w:val="20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F63B1D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Строительные материалы</w:t>
            </w:r>
          </w:p>
        </w:tc>
      </w:tr>
      <w:tr w:rsidR="00F63B1D" w:rsidRPr="00A27842" w:rsidTr="00FC3C76">
        <w:trPr>
          <w:trHeight w:val="20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F63B1D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архитектурно-строительного прое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к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тирования</w:t>
            </w:r>
          </w:p>
        </w:tc>
      </w:tr>
      <w:tr w:rsidR="00F63B1D" w:rsidRPr="00A27842" w:rsidTr="00FC3C76">
        <w:trPr>
          <w:trHeight w:val="20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F63B1D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строительных конструкций</w:t>
            </w:r>
          </w:p>
        </w:tc>
      </w:tr>
      <w:tr w:rsidR="00F63B1D" w:rsidRPr="00A27842" w:rsidTr="00FC3C76">
        <w:trPr>
          <w:trHeight w:val="20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F63B1D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водоснабжения и водоотведения</w:t>
            </w:r>
          </w:p>
        </w:tc>
      </w:tr>
      <w:tr w:rsidR="00F63B1D" w:rsidRPr="00A27842" w:rsidTr="00FC3C76">
        <w:trPr>
          <w:trHeight w:val="20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F63B1D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теплоснабжения и вентиляции</w:t>
            </w:r>
          </w:p>
        </w:tc>
      </w:tr>
      <w:tr w:rsidR="00F63B1D" w:rsidRPr="00A27842" w:rsidTr="00FC3C76">
        <w:trPr>
          <w:trHeight w:val="20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F63B1D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Электротехника и электроснабжение</w:t>
            </w:r>
          </w:p>
        </w:tc>
      </w:tr>
      <w:tr w:rsidR="00F63B1D" w:rsidRPr="00A27842" w:rsidTr="00FC3C76">
        <w:trPr>
          <w:trHeight w:val="20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F63B1D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</w:t>
            </w:r>
          </w:p>
        </w:tc>
      </w:tr>
      <w:tr w:rsidR="00F63B1D" w:rsidRPr="00A27842" w:rsidTr="00FC3C76">
        <w:trPr>
          <w:trHeight w:val="20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Экология</w:t>
            </w:r>
          </w:p>
        </w:tc>
      </w:tr>
      <w:tr w:rsidR="00F63B1D" w:rsidRPr="00A27842" w:rsidTr="00FC3C76">
        <w:trPr>
          <w:trHeight w:val="300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 w:val="restart"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t>ОП</w:t>
            </w:r>
            <w:r w:rsidRPr="00A27842">
              <w:rPr>
                <w:snapToGrid w:val="0"/>
                <w:sz w:val="20"/>
                <w:szCs w:val="20"/>
                <w:lang w:eastAsia="ru-RU"/>
              </w:rPr>
              <w:t xml:space="preserve">К-3.2.1. </w:t>
            </w:r>
            <w:r w:rsidRPr="00A27842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A27842">
              <w:rPr>
                <w:bCs/>
                <w:sz w:val="20"/>
                <w:szCs w:val="20"/>
              </w:rPr>
              <w:t>принимать решения в профессиональной сфере, используя теорет</w:t>
            </w:r>
            <w:r w:rsidRPr="00A27842">
              <w:rPr>
                <w:bCs/>
                <w:sz w:val="20"/>
                <w:szCs w:val="20"/>
              </w:rPr>
              <w:t>и</w:t>
            </w:r>
            <w:r w:rsidRPr="00A27842">
              <w:rPr>
                <w:bCs/>
                <w:sz w:val="20"/>
                <w:szCs w:val="20"/>
              </w:rPr>
              <w:t>ческие основы и нормативную базу строительства, строительной индустрии и жили</w:t>
            </w:r>
            <w:r w:rsidRPr="00A27842">
              <w:rPr>
                <w:bCs/>
                <w:sz w:val="20"/>
                <w:szCs w:val="20"/>
              </w:rPr>
              <w:t>щ</w:t>
            </w:r>
            <w:r w:rsidRPr="00A27842">
              <w:rPr>
                <w:bCs/>
                <w:sz w:val="20"/>
                <w:szCs w:val="20"/>
              </w:rPr>
              <w:t>но-коммунального хозяйства</w:t>
            </w:r>
          </w:p>
        </w:tc>
        <w:tc>
          <w:tcPr>
            <w:tcW w:w="1330" w:type="pct"/>
          </w:tcPr>
          <w:p w:rsidR="00F63B1D" w:rsidRPr="00DD6013" w:rsidRDefault="00F63B1D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Инженерная геодезия</w:t>
            </w:r>
          </w:p>
        </w:tc>
      </w:tr>
      <w:tr w:rsidR="00F63B1D" w:rsidRPr="00A27842" w:rsidTr="00FC3C76">
        <w:trPr>
          <w:trHeight w:val="300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F63B1D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Инженерная геология</w:t>
            </w:r>
          </w:p>
        </w:tc>
      </w:tr>
      <w:tr w:rsidR="00F63B1D" w:rsidRPr="00A27842" w:rsidTr="00FC3C76">
        <w:trPr>
          <w:trHeight w:val="300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F63B1D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геотехники</w:t>
            </w:r>
          </w:p>
        </w:tc>
      </w:tr>
      <w:tr w:rsidR="00F63B1D" w:rsidRPr="00A27842" w:rsidTr="00FC3C76">
        <w:trPr>
          <w:trHeight w:val="315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Строительные материалы</w:t>
            </w:r>
          </w:p>
        </w:tc>
      </w:tr>
      <w:tr w:rsidR="00F63B1D" w:rsidRPr="00A27842" w:rsidTr="00FC3C76">
        <w:trPr>
          <w:trHeight w:val="315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архитектурно-строительного прое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к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тирования</w:t>
            </w:r>
          </w:p>
        </w:tc>
      </w:tr>
      <w:tr w:rsidR="00F63B1D" w:rsidRPr="00A27842" w:rsidTr="00FC3C76">
        <w:trPr>
          <w:trHeight w:val="315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строительных конструкций</w:t>
            </w:r>
          </w:p>
        </w:tc>
      </w:tr>
      <w:tr w:rsidR="00F63B1D" w:rsidRPr="00A27842" w:rsidTr="00FC3C76">
        <w:trPr>
          <w:trHeight w:val="285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водоснабжения и водоотведения</w:t>
            </w:r>
          </w:p>
        </w:tc>
      </w:tr>
      <w:tr w:rsidR="00F63B1D" w:rsidRPr="00A27842" w:rsidTr="00FC3C76">
        <w:trPr>
          <w:trHeight w:val="285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теплоснабжения и вентиляции</w:t>
            </w:r>
          </w:p>
        </w:tc>
      </w:tr>
      <w:tr w:rsidR="00F63B1D" w:rsidRPr="00A27842" w:rsidTr="00FC3C76">
        <w:trPr>
          <w:trHeight w:val="285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Электротехника и электроснабжение</w:t>
            </w:r>
          </w:p>
        </w:tc>
      </w:tr>
      <w:tr w:rsidR="00F63B1D" w:rsidRPr="00A27842" w:rsidTr="00FC3C76">
        <w:trPr>
          <w:trHeight w:val="285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</w:t>
            </w:r>
          </w:p>
        </w:tc>
      </w:tr>
      <w:tr w:rsidR="00F63B1D" w:rsidRPr="00A27842" w:rsidTr="00FC3C76">
        <w:trPr>
          <w:trHeight w:val="165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 w:val="restart"/>
          </w:tcPr>
          <w:p w:rsidR="00F63B1D" w:rsidRPr="00A27842" w:rsidRDefault="00F63B1D" w:rsidP="00943E6A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t>ОП</w:t>
            </w:r>
            <w:r w:rsidRPr="00A27842">
              <w:rPr>
                <w:snapToGrid w:val="0"/>
                <w:sz w:val="20"/>
                <w:szCs w:val="20"/>
                <w:lang w:eastAsia="ru-RU"/>
              </w:rPr>
              <w:t xml:space="preserve">К-3.3.1. </w:t>
            </w:r>
            <w:r w:rsidRPr="00A27842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A27842">
              <w:rPr>
                <w:snapToGrid w:val="0"/>
                <w:sz w:val="20"/>
                <w:szCs w:val="20"/>
                <w:lang w:eastAsia="ru-RU"/>
              </w:rPr>
              <w:t xml:space="preserve">  </w:t>
            </w:r>
            <w:r>
              <w:rPr>
                <w:snapToGrid w:val="0"/>
                <w:sz w:val="20"/>
                <w:szCs w:val="20"/>
                <w:lang w:eastAsia="ru-RU"/>
              </w:rPr>
              <w:t>теоретическими основами и нормативной базой в объеме, дост</w:t>
            </w:r>
            <w:r>
              <w:rPr>
                <w:snapToGrid w:val="0"/>
                <w:sz w:val="20"/>
                <w:szCs w:val="20"/>
                <w:lang w:eastAsia="ru-RU"/>
              </w:rPr>
              <w:t>а</w:t>
            </w:r>
            <w:r>
              <w:rPr>
                <w:snapToGrid w:val="0"/>
                <w:sz w:val="20"/>
                <w:szCs w:val="20"/>
                <w:lang w:eastAsia="ru-RU"/>
              </w:rPr>
              <w:t xml:space="preserve">точном для </w:t>
            </w:r>
            <w:r w:rsidRPr="00A27842">
              <w:rPr>
                <w:bCs/>
                <w:sz w:val="20"/>
                <w:szCs w:val="20"/>
              </w:rPr>
              <w:t>прин</w:t>
            </w:r>
            <w:r>
              <w:rPr>
                <w:bCs/>
                <w:sz w:val="20"/>
                <w:szCs w:val="20"/>
              </w:rPr>
              <w:t>ятия</w:t>
            </w:r>
            <w:r w:rsidRPr="00A27842">
              <w:rPr>
                <w:bCs/>
                <w:sz w:val="20"/>
                <w:szCs w:val="20"/>
              </w:rPr>
              <w:t xml:space="preserve"> решени</w:t>
            </w:r>
            <w:r>
              <w:rPr>
                <w:bCs/>
                <w:sz w:val="20"/>
                <w:szCs w:val="20"/>
              </w:rPr>
              <w:t>й</w:t>
            </w:r>
            <w:r w:rsidRPr="00A27842">
              <w:rPr>
                <w:bCs/>
                <w:sz w:val="20"/>
                <w:szCs w:val="20"/>
              </w:rPr>
              <w:t xml:space="preserve"> в профессиональной сфере</w:t>
            </w:r>
          </w:p>
        </w:tc>
        <w:tc>
          <w:tcPr>
            <w:tcW w:w="1330" w:type="pct"/>
          </w:tcPr>
          <w:p w:rsidR="00F63B1D" w:rsidRPr="00DD6013" w:rsidRDefault="00F63B1D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Инженерная геодезия</w:t>
            </w:r>
          </w:p>
        </w:tc>
      </w:tr>
      <w:tr w:rsidR="00F63B1D" w:rsidRPr="00A27842" w:rsidTr="00FC3C76">
        <w:trPr>
          <w:trHeight w:val="165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F63B1D" w:rsidRDefault="00F63B1D" w:rsidP="00943E6A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Инженерная геология</w:t>
            </w:r>
          </w:p>
        </w:tc>
      </w:tr>
      <w:tr w:rsidR="00F63B1D" w:rsidRPr="00A27842" w:rsidTr="00FC3C76">
        <w:trPr>
          <w:trHeight w:val="165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F63B1D" w:rsidRDefault="00F63B1D" w:rsidP="00943E6A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геотехники</w:t>
            </w:r>
          </w:p>
        </w:tc>
      </w:tr>
      <w:tr w:rsidR="00F63B1D" w:rsidRPr="00A27842" w:rsidTr="00FC3C76">
        <w:trPr>
          <w:trHeight w:val="165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F63B1D" w:rsidRDefault="00F63B1D" w:rsidP="00943E6A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Строительные материалы</w:t>
            </w:r>
          </w:p>
        </w:tc>
      </w:tr>
      <w:tr w:rsidR="00F63B1D" w:rsidRPr="00A27842" w:rsidTr="00FC3C76">
        <w:trPr>
          <w:trHeight w:val="165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F63B1D" w:rsidRDefault="00F63B1D" w:rsidP="00943E6A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архитектурно-строительного прое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к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тирования</w:t>
            </w:r>
          </w:p>
        </w:tc>
      </w:tr>
      <w:tr w:rsidR="00F63B1D" w:rsidRPr="00A27842" w:rsidTr="00FC3C76">
        <w:trPr>
          <w:trHeight w:val="165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F63B1D" w:rsidRDefault="00F63B1D" w:rsidP="00943E6A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строительных конструкций</w:t>
            </w:r>
          </w:p>
        </w:tc>
      </w:tr>
      <w:tr w:rsidR="00F63B1D" w:rsidRPr="00A27842" w:rsidTr="00FC3C76">
        <w:trPr>
          <w:trHeight w:val="165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F63B1D" w:rsidRDefault="00F63B1D" w:rsidP="00943E6A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водоснабжения и водоотведения</w:t>
            </w:r>
          </w:p>
        </w:tc>
      </w:tr>
      <w:tr w:rsidR="00F63B1D" w:rsidRPr="00A27842" w:rsidTr="00FC3C76">
        <w:trPr>
          <w:trHeight w:val="165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F63B1D" w:rsidRDefault="00F63B1D" w:rsidP="00943E6A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теплоснабжения и вентиляции</w:t>
            </w:r>
          </w:p>
        </w:tc>
      </w:tr>
      <w:tr w:rsidR="00F63B1D" w:rsidRPr="00A27842" w:rsidTr="00FC3C76">
        <w:trPr>
          <w:trHeight w:val="165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F63B1D" w:rsidRDefault="00F63B1D" w:rsidP="00943E6A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Электротехника и электроснабжение</w:t>
            </w:r>
          </w:p>
        </w:tc>
      </w:tr>
      <w:tr w:rsidR="00F63B1D" w:rsidRPr="00A27842" w:rsidTr="00FC3C76">
        <w:trPr>
          <w:trHeight w:val="285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F63B1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</w:t>
            </w:r>
          </w:p>
        </w:tc>
      </w:tr>
      <w:tr w:rsidR="00F63B1D" w:rsidRPr="00A27842" w:rsidTr="00FC3C76">
        <w:trPr>
          <w:trHeight w:val="285"/>
        </w:trPr>
        <w:tc>
          <w:tcPr>
            <w:tcW w:w="537" w:type="pct"/>
            <w:vMerge/>
          </w:tcPr>
          <w:p w:rsidR="00F63B1D" w:rsidRPr="00A27842" w:rsidRDefault="00F63B1D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F63B1D" w:rsidRPr="00A27842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F63B1D" w:rsidRPr="00DD6013" w:rsidRDefault="00F63B1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Экология</w:t>
            </w:r>
          </w:p>
        </w:tc>
      </w:tr>
      <w:tr w:rsidR="003E02F6" w:rsidRPr="00A27842" w:rsidTr="00FC3C76">
        <w:trPr>
          <w:trHeight w:val="20"/>
        </w:trPr>
        <w:tc>
          <w:tcPr>
            <w:tcW w:w="537" w:type="pct"/>
            <w:vMerge w:val="restart"/>
          </w:tcPr>
          <w:p w:rsidR="003E02F6" w:rsidRPr="00A27842" w:rsidRDefault="003E02F6" w:rsidP="00A27842">
            <w:pPr>
              <w:rPr>
                <w:sz w:val="20"/>
                <w:szCs w:val="20"/>
              </w:rPr>
            </w:pPr>
            <w:r w:rsidRPr="00A27842">
              <w:rPr>
                <w:bCs/>
                <w:sz w:val="20"/>
                <w:szCs w:val="20"/>
              </w:rPr>
              <w:t>Работа с док</w:t>
            </w:r>
            <w:r w:rsidRPr="00A27842">
              <w:rPr>
                <w:bCs/>
                <w:sz w:val="20"/>
                <w:szCs w:val="20"/>
              </w:rPr>
              <w:t>у</w:t>
            </w:r>
            <w:r w:rsidRPr="00A27842">
              <w:rPr>
                <w:bCs/>
                <w:sz w:val="20"/>
                <w:szCs w:val="20"/>
              </w:rPr>
              <w:t>ментацией</w:t>
            </w:r>
          </w:p>
          <w:p w:rsidR="003E02F6" w:rsidRPr="00A27842" w:rsidRDefault="003E02F6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 w:val="restart"/>
          </w:tcPr>
          <w:p w:rsidR="003E02F6" w:rsidRPr="00A27842" w:rsidRDefault="003E02F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A27842">
              <w:rPr>
                <w:bCs/>
                <w:sz w:val="20"/>
                <w:szCs w:val="20"/>
              </w:rPr>
              <w:t xml:space="preserve">ОПК-4. </w:t>
            </w:r>
            <w:proofErr w:type="gramStart"/>
            <w:r w:rsidRPr="00A27842">
              <w:rPr>
                <w:bCs/>
                <w:sz w:val="20"/>
                <w:szCs w:val="20"/>
              </w:rPr>
              <w:t>Способен</w:t>
            </w:r>
            <w:proofErr w:type="gramEnd"/>
            <w:r w:rsidRPr="00A27842">
              <w:rPr>
                <w:bCs/>
                <w:sz w:val="20"/>
                <w:szCs w:val="20"/>
              </w:rPr>
              <w:t xml:space="preserve"> и</w:t>
            </w:r>
            <w:r w:rsidRPr="00A27842">
              <w:rPr>
                <w:bCs/>
                <w:sz w:val="20"/>
                <w:szCs w:val="20"/>
              </w:rPr>
              <w:t>с</w:t>
            </w:r>
            <w:r w:rsidRPr="00A27842">
              <w:rPr>
                <w:bCs/>
                <w:sz w:val="20"/>
                <w:szCs w:val="20"/>
              </w:rPr>
              <w:t>пользовать в профе</w:t>
            </w:r>
            <w:r w:rsidRPr="00A27842">
              <w:rPr>
                <w:bCs/>
                <w:sz w:val="20"/>
                <w:szCs w:val="20"/>
              </w:rPr>
              <w:t>с</w:t>
            </w:r>
            <w:r w:rsidRPr="00A27842">
              <w:rPr>
                <w:bCs/>
                <w:sz w:val="20"/>
                <w:szCs w:val="20"/>
              </w:rPr>
              <w:t>сиональной деятельн</w:t>
            </w:r>
            <w:r w:rsidRPr="00A27842">
              <w:rPr>
                <w:bCs/>
                <w:sz w:val="20"/>
                <w:szCs w:val="20"/>
              </w:rPr>
              <w:t>о</w:t>
            </w:r>
            <w:r w:rsidRPr="00A27842">
              <w:rPr>
                <w:bCs/>
                <w:sz w:val="20"/>
                <w:szCs w:val="20"/>
              </w:rPr>
              <w:t>сти распорядительную и проектную докуме</w:t>
            </w:r>
            <w:r w:rsidRPr="00A27842">
              <w:rPr>
                <w:bCs/>
                <w:sz w:val="20"/>
                <w:szCs w:val="20"/>
              </w:rPr>
              <w:t>н</w:t>
            </w:r>
            <w:r w:rsidRPr="00A27842">
              <w:rPr>
                <w:bCs/>
                <w:sz w:val="20"/>
                <w:szCs w:val="20"/>
              </w:rPr>
              <w:t>тацию, а также норм</w:t>
            </w:r>
            <w:r w:rsidRPr="00A27842">
              <w:rPr>
                <w:bCs/>
                <w:sz w:val="20"/>
                <w:szCs w:val="20"/>
              </w:rPr>
              <w:t>а</w:t>
            </w:r>
            <w:r w:rsidRPr="00A27842">
              <w:rPr>
                <w:bCs/>
                <w:sz w:val="20"/>
                <w:szCs w:val="20"/>
              </w:rPr>
              <w:t>тивные правовые акты в области строител</w:t>
            </w:r>
            <w:r w:rsidRPr="00A27842">
              <w:rPr>
                <w:bCs/>
                <w:sz w:val="20"/>
                <w:szCs w:val="20"/>
              </w:rPr>
              <w:t>ь</w:t>
            </w:r>
            <w:r w:rsidRPr="00A27842">
              <w:rPr>
                <w:bCs/>
                <w:sz w:val="20"/>
                <w:szCs w:val="20"/>
              </w:rPr>
              <w:t>ства, строительной и</w:t>
            </w:r>
            <w:r w:rsidRPr="00A27842">
              <w:rPr>
                <w:bCs/>
                <w:sz w:val="20"/>
                <w:szCs w:val="20"/>
              </w:rPr>
              <w:t>н</w:t>
            </w:r>
            <w:r w:rsidRPr="00A27842">
              <w:rPr>
                <w:bCs/>
                <w:sz w:val="20"/>
                <w:szCs w:val="20"/>
              </w:rPr>
              <w:t>дустрии и жилищно-коммунального хозя</w:t>
            </w:r>
            <w:r w:rsidRPr="00A27842">
              <w:rPr>
                <w:bCs/>
                <w:sz w:val="20"/>
                <w:szCs w:val="20"/>
              </w:rPr>
              <w:t>й</w:t>
            </w:r>
            <w:r w:rsidRPr="00A27842">
              <w:rPr>
                <w:bCs/>
                <w:sz w:val="20"/>
                <w:szCs w:val="20"/>
              </w:rPr>
              <w:t>ства</w:t>
            </w:r>
          </w:p>
        </w:tc>
        <w:tc>
          <w:tcPr>
            <w:tcW w:w="2423" w:type="pct"/>
            <w:vMerge w:val="restart"/>
          </w:tcPr>
          <w:p w:rsidR="003E02F6" w:rsidRPr="00A27842" w:rsidRDefault="003E02F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t>ОП</w:t>
            </w:r>
            <w:r w:rsidRPr="00A27842">
              <w:rPr>
                <w:snapToGrid w:val="0"/>
                <w:sz w:val="20"/>
                <w:szCs w:val="20"/>
                <w:lang w:eastAsia="ru-RU"/>
              </w:rPr>
              <w:t xml:space="preserve">К-4.1.1. </w:t>
            </w:r>
            <w:r w:rsidRPr="00A27842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A27842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E8244D">
              <w:rPr>
                <w:snapToGrid w:val="0"/>
                <w:sz w:val="20"/>
                <w:szCs w:val="20"/>
                <w:lang w:eastAsia="ru-RU"/>
              </w:rPr>
              <w:t>нормативно-правовые и нормативно-технические документы, рег</w:t>
            </w:r>
            <w:r w:rsidRPr="00E8244D">
              <w:rPr>
                <w:snapToGrid w:val="0"/>
                <w:sz w:val="20"/>
                <w:szCs w:val="20"/>
                <w:lang w:eastAsia="ru-RU"/>
              </w:rPr>
              <w:t>у</w:t>
            </w:r>
            <w:r w:rsidRPr="00E8244D">
              <w:rPr>
                <w:snapToGrid w:val="0"/>
                <w:sz w:val="20"/>
                <w:szCs w:val="20"/>
                <w:lang w:eastAsia="ru-RU"/>
              </w:rPr>
              <w:t>лирующие деятельность в области строительства, строительной индустрии и жили</w:t>
            </w:r>
            <w:r w:rsidRPr="00E8244D">
              <w:rPr>
                <w:snapToGrid w:val="0"/>
                <w:sz w:val="20"/>
                <w:szCs w:val="20"/>
                <w:lang w:eastAsia="ru-RU"/>
              </w:rPr>
              <w:t>щ</w:t>
            </w:r>
            <w:r w:rsidRPr="00E8244D">
              <w:rPr>
                <w:snapToGrid w:val="0"/>
                <w:sz w:val="20"/>
                <w:szCs w:val="20"/>
                <w:lang w:eastAsia="ru-RU"/>
              </w:rPr>
              <w:t>но-коммунального хозяйств</w:t>
            </w:r>
          </w:p>
        </w:tc>
        <w:tc>
          <w:tcPr>
            <w:tcW w:w="1330" w:type="pct"/>
          </w:tcPr>
          <w:p w:rsidR="003E02F6" w:rsidRPr="00DD6013" w:rsidRDefault="003E02F6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Инженерная геодезия</w:t>
            </w:r>
          </w:p>
        </w:tc>
      </w:tr>
      <w:tr w:rsidR="003E02F6" w:rsidRPr="00A27842" w:rsidTr="00FC3C76">
        <w:trPr>
          <w:trHeight w:val="20"/>
        </w:trPr>
        <w:tc>
          <w:tcPr>
            <w:tcW w:w="537" w:type="pct"/>
            <w:vMerge/>
          </w:tcPr>
          <w:p w:rsidR="003E02F6" w:rsidRPr="00A27842" w:rsidRDefault="003E02F6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3E02F6" w:rsidRPr="00A27842" w:rsidRDefault="003E02F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3E02F6" w:rsidRPr="00A27842" w:rsidRDefault="003E02F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E02F6" w:rsidRPr="00DD6013" w:rsidRDefault="003E02F6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Инженерная геология</w:t>
            </w:r>
          </w:p>
        </w:tc>
      </w:tr>
      <w:tr w:rsidR="00C30EC6" w:rsidRPr="00A27842" w:rsidTr="00FC3C76">
        <w:trPr>
          <w:trHeight w:val="20"/>
        </w:trPr>
        <w:tc>
          <w:tcPr>
            <w:tcW w:w="537" w:type="pct"/>
            <w:vMerge/>
          </w:tcPr>
          <w:p w:rsidR="00C30EC6" w:rsidRPr="00A27842" w:rsidRDefault="00C30EC6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C30EC6" w:rsidRPr="00DD6013" w:rsidRDefault="00C30EC6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геотехники</w:t>
            </w:r>
          </w:p>
        </w:tc>
      </w:tr>
      <w:tr w:rsidR="00C30EC6" w:rsidRPr="00A27842" w:rsidTr="00FC3C76">
        <w:trPr>
          <w:trHeight w:val="20"/>
        </w:trPr>
        <w:tc>
          <w:tcPr>
            <w:tcW w:w="537" w:type="pct"/>
            <w:vMerge/>
          </w:tcPr>
          <w:p w:rsidR="00C30EC6" w:rsidRPr="00A27842" w:rsidRDefault="00C30EC6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C30EC6" w:rsidRPr="00DD6013" w:rsidRDefault="00C30EC6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архитектурно-строительного прое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к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тирования</w:t>
            </w:r>
          </w:p>
        </w:tc>
      </w:tr>
      <w:tr w:rsidR="00C30EC6" w:rsidRPr="00A27842" w:rsidTr="00FC3C76">
        <w:trPr>
          <w:trHeight w:val="20"/>
        </w:trPr>
        <w:tc>
          <w:tcPr>
            <w:tcW w:w="537" w:type="pct"/>
            <w:vMerge/>
          </w:tcPr>
          <w:p w:rsidR="00C30EC6" w:rsidRPr="00A27842" w:rsidRDefault="00C30EC6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C30EC6" w:rsidRPr="00DD6013" w:rsidRDefault="00C30EC6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строительных конструкций</w:t>
            </w:r>
          </w:p>
        </w:tc>
      </w:tr>
      <w:tr w:rsidR="00C30EC6" w:rsidRPr="00A27842" w:rsidTr="00FC3C76">
        <w:trPr>
          <w:trHeight w:val="20"/>
        </w:trPr>
        <w:tc>
          <w:tcPr>
            <w:tcW w:w="537" w:type="pct"/>
            <w:vMerge/>
          </w:tcPr>
          <w:p w:rsidR="00C30EC6" w:rsidRPr="00A27842" w:rsidRDefault="00C30EC6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C30EC6" w:rsidRPr="00DD6013" w:rsidRDefault="00C30EC6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водоснабжения и водоотведения</w:t>
            </w:r>
          </w:p>
        </w:tc>
      </w:tr>
      <w:tr w:rsidR="00C30EC6" w:rsidRPr="00A27842" w:rsidTr="00FC3C76">
        <w:trPr>
          <w:trHeight w:val="20"/>
        </w:trPr>
        <w:tc>
          <w:tcPr>
            <w:tcW w:w="537" w:type="pct"/>
            <w:vMerge/>
          </w:tcPr>
          <w:p w:rsidR="00C30EC6" w:rsidRPr="00A27842" w:rsidRDefault="00C30EC6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C30EC6" w:rsidRPr="00DD6013" w:rsidRDefault="00C30EC6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теплоснабжения и вентиляции</w:t>
            </w:r>
          </w:p>
        </w:tc>
      </w:tr>
      <w:tr w:rsidR="00C30EC6" w:rsidRPr="00A27842" w:rsidTr="00FC3C76">
        <w:trPr>
          <w:trHeight w:val="20"/>
        </w:trPr>
        <w:tc>
          <w:tcPr>
            <w:tcW w:w="537" w:type="pct"/>
            <w:vMerge/>
          </w:tcPr>
          <w:p w:rsidR="00C30EC6" w:rsidRPr="00A27842" w:rsidRDefault="00C30EC6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C30EC6" w:rsidRPr="00DD6013" w:rsidRDefault="00C30EC6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Электротехника и электроснабжение</w:t>
            </w:r>
          </w:p>
        </w:tc>
      </w:tr>
      <w:tr w:rsidR="00C30EC6" w:rsidRPr="00A27842" w:rsidTr="00FC3C76">
        <w:trPr>
          <w:trHeight w:val="20"/>
        </w:trPr>
        <w:tc>
          <w:tcPr>
            <w:tcW w:w="537" w:type="pct"/>
            <w:vMerge/>
          </w:tcPr>
          <w:p w:rsidR="00C30EC6" w:rsidRPr="00A27842" w:rsidRDefault="00C30EC6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C30EC6" w:rsidRPr="00DD6013" w:rsidRDefault="00C30EC6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организации строительного прои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з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водства</w:t>
            </w:r>
          </w:p>
        </w:tc>
      </w:tr>
      <w:tr w:rsidR="00C30EC6" w:rsidRPr="00A27842" w:rsidTr="00FC3C76">
        <w:trPr>
          <w:trHeight w:val="20"/>
        </w:trPr>
        <w:tc>
          <w:tcPr>
            <w:tcW w:w="537" w:type="pct"/>
            <w:vMerge/>
          </w:tcPr>
          <w:p w:rsidR="00C30EC6" w:rsidRPr="00A27842" w:rsidRDefault="00C30EC6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C30EC6" w:rsidRPr="00DD6013" w:rsidRDefault="00C30EC6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Правовое регулирование строительства. Ко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р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рупционные риски</w:t>
            </w:r>
          </w:p>
        </w:tc>
      </w:tr>
      <w:tr w:rsidR="00C30EC6" w:rsidRPr="00A27842" w:rsidTr="00FC3C76">
        <w:trPr>
          <w:trHeight w:val="20"/>
        </w:trPr>
        <w:tc>
          <w:tcPr>
            <w:tcW w:w="537" w:type="pct"/>
            <w:vMerge/>
          </w:tcPr>
          <w:p w:rsidR="00C30EC6" w:rsidRPr="00A27842" w:rsidRDefault="00C30EC6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 w:val="restart"/>
          </w:tcPr>
          <w:p w:rsidR="00C30EC6" w:rsidRPr="00A27842" w:rsidRDefault="00C30EC6" w:rsidP="00E8244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t>ОП</w:t>
            </w:r>
            <w:r w:rsidRPr="00A27842">
              <w:rPr>
                <w:snapToGrid w:val="0"/>
                <w:sz w:val="20"/>
                <w:szCs w:val="20"/>
                <w:lang w:eastAsia="ru-RU"/>
              </w:rPr>
              <w:t xml:space="preserve">К-4.2.1. </w:t>
            </w:r>
            <w:r w:rsidRPr="00A27842">
              <w:rPr>
                <w:b/>
                <w:snapToGrid w:val="0"/>
                <w:sz w:val="20"/>
                <w:szCs w:val="20"/>
                <w:lang w:eastAsia="ru-RU"/>
              </w:rPr>
              <w:t>Умеет</w:t>
            </w:r>
            <w:r w:rsidRPr="00A27842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E8244D">
              <w:rPr>
                <w:snapToGrid w:val="0"/>
                <w:sz w:val="20"/>
                <w:szCs w:val="20"/>
                <w:lang w:eastAsia="ru-RU"/>
              </w:rPr>
              <w:t>представлять информацию об объекте капитального строительства</w:t>
            </w:r>
            <w:r>
              <w:rPr>
                <w:snapToGrid w:val="0"/>
                <w:sz w:val="20"/>
                <w:szCs w:val="20"/>
                <w:lang w:eastAsia="ru-RU"/>
              </w:rPr>
              <w:t xml:space="preserve"> в соответствии с основными требованиями</w:t>
            </w:r>
            <w:r w:rsidRPr="00E8244D">
              <w:rPr>
                <w:snapToGrid w:val="0"/>
                <w:sz w:val="20"/>
                <w:szCs w:val="20"/>
                <w:lang w:eastAsia="ru-RU"/>
              </w:rPr>
              <w:t xml:space="preserve"> распорядительн</w:t>
            </w:r>
            <w:r>
              <w:rPr>
                <w:snapToGrid w:val="0"/>
                <w:sz w:val="20"/>
                <w:szCs w:val="20"/>
                <w:lang w:eastAsia="ru-RU"/>
              </w:rPr>
              <w:t>ой и проектной</w:t>
            </w:r>
            <w:r w:rsidRPr="00E8244D">
              <w:rPr>
                <w:snapToGrid w:val="0"/>
                <w:sz w:val="20"/>
                <w:szCs w:val="20"/>
                <w:lang w:eastAsia="ru-RU"/>
              </w:rPr>
              <w:t xml:space="preserve"> документ</w:t>
            </w:r>
            <w:r w:rsidRPr="00E8244D">
              <w:rPr>
                <w:snapToGrid w:val="0"/>
                <w:sz w:val="20"/>
                <w:szCs w:val="20"/>
                <w:lang w:eastAsia="ru-RU"/>
              </w:rPr>
              <w:t>а</w:t>
            </w:r>
            <w:r w:rsidRPr="00E8244D">
              <w:rPr>
                <w:snapToGrid w:val="0"/>
                <w:sz w:val="20"/>
                <w:szCs w:val="20"/>
                <w:lang w:eastAsia="ru-RU"/>
              </w:rPr>
              <w:t>ци</w:t>
            </w:r>
            <w:r>
              <w:rPr>
                <w:snapToGrid w:val="0"/>
                <w:sz w:val="20"/>
                <w:szCs w:val="20"/>
                <w:lang w:eastAsia="ru-RU"/>
              </w:rPr>
              <w:t>и</w:t>
            </w:r>
            <w:r w:rsidRPr="00E8244D">
              <w:rPr>
                <w:snapToGrid w:val="0"/>
                <w:sz w:val="20"/>
                <w:szCs w:val="20"/>
                <w:lang w:eastAsia="ru-RU"/>
              </w:rPr>
              <w:t>, а также нормативны</w:t>
            </w:r>
            <w:r>
              <w:rPr>
                <w:snapToGrid w:val="0"/>
                <w:sz w:val="20"/>
                <w:szCs w:val="20"/>
                <w:lang w:eastAsia="ru-RU"/>
              </w:rPr>
              <w:t xml:space="preserve">х </w:t>
            </w:r>
            <w:r w:rsidRPr="00E8244D">
              <w:rPr>
                <w:snapToGrid w:val="0"/>
                <w:sz w:val="20"/>
                <w:szCs w:val="20"/>
                <w:lang w:eastAsia="ru-RU"/>
              </w:rPr>
              <w:t>право</w:t>
            </w:r>
            <w:r>
              <w:rPr>
                <w:snapToGrid w:val="0"/>
                <w:sz w:val="20"/>
                <w:szCs w:val="20"/>
                <w:lang w:eastAsia="ru-RU"/>
              </w:rPr>
              <w:t>вых актов</w:t>
            </w:r>
          </w:p>
        </w:tc>
        <w:tc>
          <w:tcPr>
            <w:tcW w:w="1330" w:type="pct"/>
          </w:tcPr>
          <w:p w:rsidR="00C30EC6" w:rsidRPr="00DD6013" w:rsidRDefault="00C30EC6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геотехники</w:t>
            </w:r>
          </w:p>
        </w:tc>
      </w:tr>
      <w:tr w:rsidR="00C30EC6" w:rsidRPr="00A27842" w:rsidTr="00FC3C76">
        <w:trPr>
          <w:trHeight w:val="20"/>
        </w:trPr>
        <w:tc>
          <w:tcPr>
            <w:tcW w:w="537" w:type="pct"/>
            <w:vMerge/>
          </w:tcPr>
          <w:p w:rsidR="00C30EC6" w:rsidRPr="00A27842" w:rsidRDefault="00C30EC6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C30EC6" w:rsidRDefault="00C30EC6" w:rsidP="00E8244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C30EC6" w:rsidRPr="00DD6013" w:rsidRDefault="00C30EC6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архитектурно-строительного прое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к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тирования</w:t>
            </w:r>
          </w:p>
        </w:tc>
      </w:tr>
      <w:tr w:rsidR="00C30EC6" w:rsidRPr="00A27842" w:rsidTr="00FC3C76">
        <w:trPr>
          <w:trHeight w:val="20"/>
        </w:trPr>
        <w:tc>
          <w:tcPr>
            <w:tcW w:w="537" w:type="pct"/>
            <w:vMerge/>
          </w:tcPr>
          <w:p w:rsidR="00C30EC6" w:rsidRPr="00A27842" w:rsidRDefault="00C30EC6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C30EC6" w:rsidRDefault="00C30EC6" w:rsidP="00E8244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C30EC6" w:rsidRPr="00DD6013" w:rsidRDefault="00C30EC6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строительных конструкций</w:t>
            </w:r>
          </w:p>
        </w:tc>
      </w:tr>
      <w:tr w:rsidR="00C30EC6" w:rsidRPr="00A27842" w:rsidTr="00FC3C76">
        <w:trPr>
          <w:trHeight w:val="20"/>
        </w:trPr>
        <w:tc>
          <w:tcPr>
            <w:tcW w:w="537" w:type="pct"/>
            <w:vMerge/>
          </w:tcPr>
          <w:p w:rsidR="00C30EC6" w:rsidRPr="00A27842" w:rsidRDefault="00C30EC6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C30EC6" w:rsidRDefault="00C30EC6" w:rsidP="00E8244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C30EC6" w:rsidRPr="00DD6013" w:rsidRDefault="00C30EC6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водоснабжения и водоотведения</w:t>
            </w:r>
          </w:p>
        </w:tc>
      </w:tr>
      <w:tr w:rsidR="00C30EC6" w:rsidRPr="00A27842" w:rsidTr="00FC3C76">
        <w:trPr>
          <w:trHeight w:val="20"/>
        </w:trPr>
        <w:tc>
          <w:tcPr>
            <w:tcW w:w="537" w:type="pct"/>
            <w:vMerge/>
          </w:tcPr>
          <w:p w:rsidR="00C30EC6" w:rsidRPr="00A27842" w:rsidRDefault="00C30EC6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C30EC6" w:rsidRPr="00DD6013" w:rsidRDefault="00C30EC6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теплоснабжения и вентиляции</w:t>
            </w:r>
          </w:p>
        </w:tc>
      </w:tr>
      <w:tr w:rsidR="00C30EC6" w:rsidRPr="00A27842" w:rsidTr="00FC3C76">
        <w:trPr>
          <w:trHeight w:val="20"/>
        </w:trPr>
        <w:tc>
          <w:tcPr>
            <w:tcW w:w="537" w:type="pct"/>
            <w:vMerge/>
          </w:tcPr>
          <w:p w:rsidR="00C30EC6" w:rsidRPr="00A27842" w:rsidRDefault="00C30EC6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C30EC6" w:rsidRPr="00DD6013" w:rsidRDefault="00C30EC6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Электротехника и электроснабжение</w:t>
            </w:r>
          </w:p>
        </w:tc>
      </w:tr>
      <w:tr w:rsidR="00C30EC6" w:rsidRPr="00A27842" w:rsidTr="00FC3C76">
        <w:trPr>
          <w:trHeight w:val="20"/>
        </w:trPr>
        <w:tc>
          <w:tcPr>
            <w:tcW w:w="537" w:type="pct"/>
            <w:vMerge/>
          </w:tcPr>
          <w:p w:rsidR="00C30EC6" w:rsidRPr="00A27842" w:rsidRDefault="00C30EC6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C30EC6" w:rsidRPr="00DD6013" w:rsidRDefault="00C30EC6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организации строительного прои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з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водства</w:t>
            </w:r>
          </w:p>
        </w:tc>
      </w:tr>
      <w:tr w:rsidR="00C30EC6" w:rsidRPr="00A27842" w:rsidTr="00FC3C76">
        <w:trPr>
          <w:trHeight w:val="20"/>
        </w:trPr>
        <w:tc>
          <w:tcPr>
            <w:tcW w:w="537" w:type="pct"/>
            <w:vMerge/>
          </w:tcPr>
          <w:p w:rsidR="00C30EC6" w:rsidRPr="00A27842" w:rsidRDefault="00C30EC6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 w:val="restart"/>
          </w:tcPr>
          <w:p w:rsidR="00C30EC6" w:rsidRPr="00A27842" w:rsidRDefault="00C30EC6" w:rsidP="00724CE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t>ОП</w:t>
            </w:r>
            <w:r w:rsidRPr="00A27842">
              <w:rPr>
                <w:snapToGrid w:val="0"/>
                <w:sz w:val="20"/>
                <w:szCs w:val="20"/>
                <w:lang w:eastAsia="ru-RU"/>
              </w:rPr>
              <w:t xml:space="preserve">К-4.3.1. </w:t>
            </w:r>
            <w:r w:rsidRPr="00A27842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A27842">
              <w:rPr>
                <w:snapToGrid w:val="0"/>
                <w:sz w:val="20"/>
                <w:szCs w:val="20"/>
                <w:lang w:eastAsia="ru-RU"/>
              </w:rPr>
              <w:t xml:space="preserve">  навыками </w:t>
            </w:r>
            <w:r w:rsidRPr="00A27842">
              <w:rPr>
                <w:bCs/>
                <w:sz w:val="20"/>
                <w:szCs w:val="20"/>
              </w:rPr>
              <w:t>использова</w:t>
            </w:r>
            <w:r>
              <w:rPr>
                <w:bCs/>
                <w:sz w:val="20"/>
                <w:szCs w:val="20"/>
              </w:rPr>
              <w:t>ния</w:t>
            </w:r>
            <w:r w:rsidRPr="00A27842">
              <w:rPr>
                <w:bCs/>
                <w:sz w:val="20"/>
                <w:szCs w:val="20"/>
              </w:rPr>
              <w:t xml:space="preserve"> в профессиональной деятельности ра</w:t>
            </w:r>
            <w:r w:rsidRPr="00A27842">
              <w:rPr>
                <w:bCs/>
                <w:sz w:val="20"/>
                <w:szCs w:val="20"/>
              </w:rPr>
              <w:t>с</w:t>
            </w:r>
            <w:r w:rsidRPr="00A27842">
              <w:rPr>
                <w:bCs/>
                <w:sz w:val="20"/>
                <w:szCs w:val="20"/>
              </w:rPr>
              <w:t>порядительн</w:t>
            </w:r>
            <w:r>
              <w:rPr>
                <w:bCs/>
                <w:sz w:val="20"/>
                <w:szCs w:val="20"/>
              </w:rPr>
              <w:t>ой и проектной</w:t>
            </w:r>
            <w:r w:rsidRPr="00A27842">
              <w:rPr>
                <w:bCs/>
                <w:sz w:val="20"/>
                <w:szCs w:val="20"/>
              </w:rPr>
              <w:t xml:space="preserve"> докумен</w:t>
            </w:r>
            <w:r>
              <w:rPr>
                <w:bCs/>
                <w:sz w:val="20"/>
                <w:szCs w:val="20"/>
              </w:rPr>
              <w:t>тацией</w:t>
            </w:r>
            <w:r w:rsidRPr="00A27842">
              <w:rPr>
                <w:bCs/>
                <w:sz w:val="20"/>
                <w:szCs w:val="20"/>
              </w:rPr>
              <w:t>, а также нормативны</w:t>
            </w:r>
            <w:r>
              <w:rPr>
                <w:bCs/>
                <w:sz w:val="20"/>
                <w:szCs w:val="20"/>
              </w:rPr>
              <w:t>ми правовыми акт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ми</w:t>
            </w:r>
            <w:r w:rsidRPr="00A27842">
              <w:rPr>
                <w:bCs/>
                <w:sz w:val="20"/>
                <w:szCs w:val="20"/>
              </w:rPr>
              <w:t xml:space="preserve"> в области строительства, строительной индустрии и жилищно-коммунального х</w:t>
            </w:r>
            <w:r w:rsidRPr="00A27842">
              <w:rPr>
                <w:bCs/>
                <w:sz w:val="20"/>
                <w:szCs w:val="20"/>
              </w:rPr>
              <w:t>о</w:t>
            </w:r>
            <w:r w:rsidRPr="00A27842">
              <w:rPr>
                <w:bCs/>
                <w:sz w:val="20"/>
                <w:szCs w:val="20"/>
              </w:rPr>
              <w:lastRenderedPageBreak/>
              <w:t>зяйства</w:t>
            </w:r>
          </w:p>
        </w:tc>
        <w:tc>
          <w:tcPr>
            <w:tcW w:w="1330" w:type="pct"/>
          </w:tcPr>
          <w:p w:rsidR="00C30EC6" w:rsidRPr="00DD6013" w:rsidRDefault="00C30EC6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lastRenderedPageBreak/>
              <w:t>Основы геотехники</w:t>
            </w:r>
          </w:p>
        </w:tc>
      </w:tr>
      <w:tr w:rsidR="00C30EC6" w:rsidRPr="00A27842" w:rsidTr="00FC3C76">
        <w:trPr>
          <w:trHeight w:val="20"/>
        </w:trPr>
        <w:tc>
          <w:tcPr>
            <w:tcW w:w="537" w:type="pct"/>
            <w:vMerge/>
          </w:tcPr>
          <w:p w:rsidR="00C30EC6" w:rsidRPr="00A27842" w:rsidRDefault="00C30EC6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C30EC6" w:rsidRDefault="00C30EC6" w:rsidP="00724CE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C30EC6" w:rsidRPr="00DD6013" w:rsidRDefault="00C30EC6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архитектурно-строительного прое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к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тирования</w:t>
            </w:r>
          </w:p>
        </w:tc>
      </w:tr>
      <w:tr w:rsidR="00C30EC6" w:rsidRPr="00A27842" w:rsidTr="00FC3C76">
        <w:trPr>
          <w:trHeight w:val="20"/>
        </w:trPr>
        <w:tc>
          <w:tcPr>
            <w:tcW w:w="537" w:type="pct"/>
            <w:vMerge/>
          </w:tcPr>
          <w:p w:rsidR="00C30EC6" w:rsidRPr="00A27842" w:rsidRDefault="00C30EC6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C30EC6" w:rsidRDefault="00C30EC6" w:rsidP="00724CE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C30EC6" w:rsidRPr="00DD6013" w:rsidRDefault="00C30EC6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строительных конструкций</w:t>
            </w:r>
          </w:p>
        </w:tc>
      </w:tr>
      <w:tr w:rsidR="00C30EC6" w:rsidRPr="00A27842" w:rsidTr="00FC3C76">
        <w:trPr>
          <w:trHeight w:val="20"/>
        </w:trPr>
        <w:tc>
          <w:tcPr>
            <w:tcW w:w="537" w:type="pct"/>
            <w:vMerge/>
          </w:tcPr>
          <w:p w:rsidR="00C30EC6" w:rsidRPr="00A27842" w:rsidRDefault="00C30EC6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C30EC6" w:rsidRPr="00DD6013" w:rsidRDefault="00C30EC6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водоснабжения и водоотведения</w:t>
            </w:r>
          </w:p>
        </w:tc>
      </w:tr>
      <w:tr w:rsidR="00C30EC6" w:rsidRPr="00A27842" w:rsidTr="00FC3C76">
        <w:trPr>
          <w:trHeight w:val="20"/>
        </w:trPr>
        <w:tc>
          <w:tcPr>
            <w:tcW w:w="537" w:type="pct"/>
            <w:vMerge/>
          </w:tcPr>
          <w:p w:rsidR="00C30EC6" w:rsidRPr="00A27842" w:rsidRDefault="00C30EC6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C30EC6" w:rsidRPr="00DD6013" w:rsidRDefault="00C30EC6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теплоснабжения и вентиляции</w:t>
            </w:r>
          </w:p>
        </w:tc>
      </w:tr>
      <w:tr w:rsidR="00C30EC6" w:rsidRPr="00A27842" w:rsidTr="00FC3C76">
        <w:trPr>
          <w:trHeight w:val="20"/>
        </w:trPr>
        <w:tc>
          <w:tcPr>
            <w:tcW w:w="537" w:type="pct"/>
            <w:vMerge/>
          </w:tcPr>
          <w:p w:rsidR="00C30EC6" w:rsidRPr="00A27842" w:rsidRDefault="00C30EC6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C30EC6" w:rsidRPr="00DD6013" w:rsidRDefault="00C30EC6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Электротехника и электроснабжение</w:t>
            </w:r>
          </w:p>
        </w:tc>
      </w:tr>
      <w:tr w:rsidR="00C30EC6" w:rsidRPr="00A27842" w:rsidTr="00FC3C76">
        <w:trPr>
          <w:trHeight w:val="20"/>
        </w:trPr>
        <w:tc>
          <w:tcPr>
            <w:tcW w:w="537" w:type="pct"/>
            <w:vMerge/>
          </w:tcPr>
          <w:p w:rsidR="00C30EC6" w:rsidRPr="00A27842" w:rsidRDefault="00C30EC6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C30EC6" w:rsidRPr="00DD6013" w:rsidRDefault="00C30EC6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организации строительного прои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з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водства</w:t>
            </w:r>
          </w:p>
        </w:tc>
      </w:tr>
      <w:tr w:rsidR="00C30EC6" w:rsidRPr="00A27842" w:rsidTr="00FC3C76">
        <w:trPr>
          <w:trHeight w:val="20"/>
        </w:trPr>
        <w:tc>
          <w:tcPr>
            <w:tcW w:w="537" w:type="pct"/>
            <w:vMerge w:val="restart"/>
          </w:tcPr>
          <w:p w:rsidR="00C30EC6" w:rsidRPr="00A27842" w:rsidRDefault="00C30EC6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7842">
              <w:rPr>
                <w:bCs/>
                <w:sz w:val="20"/>
                <w:szCs w:val="20"/>
              </w:rPr>
              <w:t>Изыскания</w:t>
            </w:r>
          </w:p>
        </w:tc>
        <w:tc>
          <w:tcPr>
            <w:tcW w:w="711" w:type="pct"/>
            <w:vMerge w:val="restart"/>
          </w:tcPr>
          <w:p w:rsidR="00C30EC6" w:rsidRPr="00A27842" w:rsidRDefault="00C30EC6" w:rsidP="003237A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7842">
              <w:rPr>
                <w:bCs/>
                <w:sz w:val="20"/>
                <w:szCs w:val="20"/>
              </w:rPr>
              <w:t xml:space="preserve">ОПК-5. </w:t>
            </w:r>
            <w:proofErr w:type="gramStart"/>
            <w:r w:rsidRPr="00A27842">
              <w:rPr>
                <w:bCs/>
                <w:sz w:val="20"/>
                <w:szCs w:val="20"/>
              </w:rPr>
              <w:t>Способен</w:t>
            </w:r>
            <w:proofErr w:type="gramEnd"/>
            <w:r w:rsidRPr="00A27842">
              <w:rPr>
                <w:bCs/>
                <w:sz w:val="20"/>
                <w:szCs w:val="20"/>
              </w:rPr>
              <w:t xml:space="preserve"> участвовать в инж</w:t>
            </w:r>
            <w:r w:rsidRPr="00A27842">
              <w:rPr>
                <w:bCs/>
                <w:sz w:val="20"/>
                <w:szCs w:val="20"/>
              </w:rPr>
              <w:t>е</w:t>
            </w:r>
            <w:r w:rsidRPr="00A27842">
              <w:rPr>
                <w:bCs/>
                <w:sz w:val="20"/>
                <w:szCs w:val="20"/>
              </w:rPr>
              <w:t>нерных изысканиях, необходимых для строительства и реко</w:t>
            </w:r>
            <w:r w:rsidRPr="00A27842">
              <w:rPr>
                <w:bCs/>
                <w:sz w:val="20"/>
                <w:szCs w:val="20"/>
              </w:rPr>
              <w:t>н</w:t>
            </w:r>
            <w:r w:rsidRPr="00A27842">
              <w:rPr>
                <w:bCs/>
                <w:sz w:val="20"/>
                <w:szCs w:val="20"/>
              </w:rPr>
              <w:t>струкции объектов строительства и ж</w:t>
            </w:r>
            <w:r w:rsidRPr="00A27842">
              <w:rPr>
                <w:bCs/>
                <w:sz w:val="20"/>
                <w:szCs w:val="20"/>
              </w:rPr>
              <w:t>и</w:t>
            </w:r>
            <w:r w:rsidRPr="00A27842">
              <w:rPr>
                <w:bCs/>
                <w:sz w:val="20"/>
                <w:szCs w:val="20"/>
              </w:rPr>
              <w:t>лищно-коммунального хозяйства</w:t>
            </w:r>
          </w:p>
        </w:tc>
        <w:tc>
          <w:tcPr>
            <w:tcW w:w="2423" w:type="pct"/>
            <w:vMerge w:val="restart"/>
          </w:tcPr>
          <w:p w:rsidR="00C30EC6" w:rsidRPr="00A27842" w:rsidRDefault="00D311DD" w:rsidP="00F47958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t>ОП</w:t>
            </w:r>
            <w:r w:rsidR="00C30EC6" w:rsidRPr="00A27842">
              <w:rPr>
                <w:snapToGrid w:val="0"/>
                <w:sz w:val="20"/>
                <w:szCs w:val="20"/>
                <w:lang w:eastAsia="ru-RU"/>
              </w:rPr>
              <w:t xml:space="preserve">К-5.1.1. </w:t>
            </w:r>
            <w:r w:rsidR="00C30EC6" w:rsidRPr="00A27842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="00C30EC6" w:rsidRPr="00A27842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="00C30EC6" w:rsidRPr="00F47958">
              <w:rPr>
                <w:bCs/>
                <w:sz w:val="20"/>
                <w:szCs w:val="20"/>
              </w:rPr>
              <w:t xml:space="preserve">состав работ и нормативную документацию, </w:t>
            </w:r>
            <w:proofErr w:type="gramStart"/>
            <w:r w:rsidR="00C30EC6" w:rsidRPr="00F47958">
              <w:rPr>
                <w:bCs/>
                <w:sz w:val="20"/>
                <w:szCs w:val="20"/>
              </w:rPr>
              <w:t>регламентирующие</w:t>
            </w:r>
            <w:proofErr w:type="gramEnd"/>
            <w:r w:rsidR="00C30EC6" w:rsidRPr="00F47958">
              <w:rPr>
                <w:bCs/>
                <w:sz w:val="20"/>
                <w:szCs w:val="20"/>
              </w:rPr>
              <w:t xml:space="preserve"> пр</w:t>
            </w:r>
            <w:r w:rsidR="00C30EC6" w:rsidRPr="00F47958">
              <w:rPr>
                <w:bCs/>
                <w:sz w:val="20"/>
                <w:szCs w:val="20"/>
              </w:rPr>
              <w:t>о</w:t>
            </w:r>
            <w:r w:rsidR="00C30EC6" w:rsidRPr="00F47958">
              <w:rPr>
                <w:bCs/>
                <w:sz w:val="20"/>
                <w:szCs w:val="20"/>
              </w:rPr>
              <w:t>ведение и организацию изысканий в строительстве</w:t>
            </w:r>
            <w:r w:rsidR="00C30EC6" w:rsidRPr="00A27842">
              <w:rPr>
                <w:snapToGrid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0" w:type="pct"/>
          </w:tcPr>
          <w:p w:rsidR="00C30EC6" w:rsidRPr="00DD6013" w:rsidRDefault="00C30EC6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Инженерная геодезия</w:t>
            </w:r>
          </w:p>
        </w:tc>
      </w:tr>
      <w:tr w:rsidR="00C30EC6" w:rsidRPr="00A27842" w:rsidTr="00FC3C76">
        <w:trPr>
          <w:trHeight w:val="20"/>
        </w:trPr>
        <w:tc>
          <w:tcPr>
            <w:tcW w:w="537" w:type="pct"/>
            <w:vMerge/>
          </w:tcPr>
          <w:p w:rsidR="00C30EC6" w:rsidRPr="00A27842" w:rsidRDefault="00C30EC6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C30EC6" w:rsidRPr="00DD6013" w:rsidRDefault="00C30EC6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Инженерная геология</w:t>
            </w:r>
          </w:p>
        </w:tc>
      </w:tr>
      <w:tr w:rsidR="00C30EC6" w:rsidRPr="00A27842" w:rsidTr="00FC3C76">
        <w:trPr>
          <w:trHeight w:val="20"/>
        </w:trPr>
        <w:tc>
          <w:tcPr>
            <w:tcW w:w="537" w:type="pct"/>
            <w:vMerge/>
          </w:tcPr>
          <w:p w:rsidR="00C30EC6" w:rsidRPr="00A27842" w:rsidRDefault="00C30EC6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C30EC6" w:rsidRPr="00DD6013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Изыскательская практика (геодезическая)</w:t>
            </w:r>
          </w:p>
        </w:tc>
      </w:tr>
      <w:tr w:rsidR="00C30EC6" w:rsidRPr="00A27842" w:rsidTr="00FC3C76">
        <w:trPr>
          <w:trHeight w:val="20"/>
        </w:trPr>
        <w:tc>
          <w:tcPr>
            <w:tcW w:w="537" w:type="pct"/>
            <w:vMerge/>
          </w:tcPr>
          <w:p w:rsidR="00C30EC6" w:rsidRPr="00A27842" w:rsidRDefault="00C30EC6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C30EC6" w:rsidRPr="00DD6013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Изыскательская практика (геологическая)</w:t>
            </w:r>
          </w:p>
        </w:tc>
      </w:tr>
      <w:tr w:rsidR="00C30EC6" w:rsidRPr="00A27842" w:rsidTr="00FC3C76">
        <w:trPr>
          <w:trHeight w:val="20"/>
        </w:trPr>
        <w:tc>
          <w:tcPr>
            <w:tcW w:w="537" w:type="pct"/>
            <w:vMerge/>
          </w:tcPr>
          <w:p w:rsidR="00C30EC6" w:rsidRPr="00A27842" w:rsidRDefault="00C30EC6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C30EC6" w:rsidRPr="00DD6013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Изыскательская практика (гидрологическая)</w:t>
            </w:r>
          </w:p>
        </w:tc>
      </w:tr>
      <w:tr w:rsidR="00C30EC6" w:rsidRPr="00A27842" w:rsidTr="00FC3C76">
        <w:trPr>
          <w:trHeight w:val="20"/>
        </w:trPr>
        <w:tc>
          <w:tcPr>
            <w:tcW w:w="537" w:type="pct"/>
            <w:vMerge/>
          </w:tcPr>
          <w:p w:rsidR="00C30EC6" w:rsidRPr="00A27842" w:rsidRDefault="00C30EC6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 w:val="restart"/>
          </w:tcPr>
          <w:p w:rsidR="00C30EC6" w:rsidRPr="00A27842" w:rsidRDefault="00C30EC6" w:rsidP="00BD4CE5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t>ОП</w:t>
            </w:r>
            <w:r w:rsidRPr="00A27842">
              <w:rPr>
                <w:snapToGrid w:val="0"/>
                <w:sz w:val="20"/>
                <w:szCs w:val="20"/>
                <w:lang w:eastAsia="ru-RU"/>
              </w:rPr>
              <w:t xml:space="preserve">К-5.2.1. </w:t>
            </w:r>
            <w:r w:rsidRPr="00A27842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>
              <w:rPr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BD4CE5">
              <w:rPr>
                <w:bCs/>
                <w:sz w:val="20"/>
                <w:szCs w:val="20"/>
              </w:rPr>
              <w:t>выполнять требуемые расчеты для обработки результатов инж</w:t>
            </w:r>
            <w:r w:rsidRPr="00BD4CE5">
              <w:rPr>
                <w:bCs/>
                <w:sz w:val="20"/>
                <w:szCs w:val="20"/>
              </w:rPr>
              <w:t>е</w:t>
            </w:r>
            <w:r w:rsidRPr="00BD4CE5">
              <w:rPr>
                <w:bCs/>
                <w:sz w:val="20"/>
                <w:szCs w:val="20"/>
              </w:rPr>
              <w:t>нерных изысканий, оформлять и представлять их результаты</w:t>
            </w:r>
          </w:p>
        </w:tc>
        <w:tc>
          <w:tcPr>
            <w:tcW w:w="1330" w:type="pct"/>
          </w:tcPr>
          <w:p w:rsidR="00C30EC6" w:rsidRPr="00DD6013" w:rsidRDefault="00C30EC6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Инженерная геодезия</w:t>
            </w:r>
          </w:p>
        </w:tc>
      </w:tr>
      <w:tr w:rsidR="00C30EC6" w:rsidRPr="00A27842" w:rsidTr="00FC3C76">
        <w:trPr>
          <w:trHeight w:val="20"/>
        </w:trPr>
        <w:tc>
          <w:tcPr>
            <w:tcW w:w="537" w:type="pct"/>
            <w:vMerge/>
          </w:tcPr>
          <w:p w:rsidR="00C30EC6" w:rsidRPr="00A27842" w:rsidRDefault="00C30EC6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C30EC6" w:rsidRPr="00A27842" w:rsidRDefault="00C30EC6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C30EC6" w:rsidRDefault="00C30EC6" w:rsidP="00BD4CE5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C30EC6" w:rsidRPr="00DD6013" w:rsidRDefault="00C30EC6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Инженерная геология</w:t>
            </w:r>
          </w:p>
        </w:tc>
      </w:tr>
      <w:tr w:rsidR="00347489" w:rsidRPr="00A27842" w:rsidTr="00FC3C76">
        <w:trPr>
          <w:trHeight w:val="20"/>
        </w:trPr>
        <w:tc>
          <w:tcPr>
            <w:tcW w:w="537" w:type="pct"/>
            <w:vMerge/>
          </w:tcPr>
          <w:p w:rsidR="00347489" w:rsidRPr="00A27842" w:rsidRDefault="00347489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347489" w:rsidRDefault="00347489" w:rsidP="00BD4CE5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47489" w:rsidRPr="00DD6013" w:rsidRDefault="00347489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Изыскательская практика (геодезическая)</w:t>
            </w:r>
          </w:p>
        </w:tc>
      </w:tr>
      <w:tr w:rsidR="00347489" w:rsidRPr="00A27842" w:rsidTr="00FC3C76">
        <w:trPr>
          <w:trHeight w:val="20"/>
        </w:trPr>
        <w:tc>
          <w:tcPr>
            <w:tcW w:w="537" w:type="pct"/>
            <w:vMerge/>
          </w:tcPr>
          <w:p w:rsidR="00347489" w:rsidRPr="00A27842" w:rsidRDefault="00347489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47489" w:rsidRPr="00DD6013" w:rsidRDefault="00347489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Изыскательская практика (геологическая)</w:t>
            </w:r>
          </w:p>
        </w:tc>
      </w:tr>
      <w:tr w:rsidR="00347489" w:rsidRPr="00A27842" w:rsidTr="00FC3C76">
        <w:trPr>
          <w:trHeight w:val="20"/>
        </w:trPr>
        <w:tc>
          <w:tcPr>
            <w:tcW w:w="537" w:type="pct"/>
            <w:vMerge/>
          </w:tcPr>
          <w:p w:rsidR="00347489" w:rsidRPr="00A27842" w:rsidRDefault="00347489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47489" w:rsidRPr="00DD6013" w:rsidRDefault="00347489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Изыскательская практика (гидрологическая)</w:t>
            </w:r>
          </w:p>
        </w:tc>
      </w:tr>
      <w:tr w:rsidR="00347489" w:rsidRPr="00A27842" w:rsidTr="00FC3C76">
        <w:trPr>
          <w:trHeight w:val="20"/>
        </w:trPr>
        <w:tc>
          <w:tcPr>
            <w:tcW w:w="537" w:type="pct"/>
            <w:vMerge/>
          </w:tcPr>
          <w:p w:rsidR="00347489" w:rsidRPr="00A27842" w:rsidRDefault="00347489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 w:val="restart"/>
          </w:tcPr>
          <w:p w:rsidR="00347489" w:rsidRPr="00A27842" w:rsidRDefault="00347489" w:rsidP="00BD4CE5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t>ОПК</w:t>
            </w:r>
            <w:r w:rsidRPr="00A27842">
              <w:rPr>
                <w:snapToGrid w:val="0"/>
                <w:sz w:val="20"/>
                <w:szCs w:val="20"/>
                <w:lang w:eastAsia="ru-RU"/>
              </w:rPr>
              <w:t xml:space="preserve">-5.3.1. </w:t>
            </w:r>
            <w:r w:rsidRPr="00A27842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>
              <w:rPr>
                <w:snapToGrid w:val="0"/>
                <w:sz w:val="20"/>
                <w:szCs w:val="20"/>
                <w:lang w:eastAsia="ru-RU"/>
              </w:rPr>
              <w:t xml:space="preserve"> навыками </w:t>
            </w:r>
            <w:r w:rsidRPr="00BD4CE5">
              <w:rPr>
                <w:bCs/>
                <w:sz w:val="20"/>
                <w:szCs w:val="20"/>
              </w:rPr>
              <w:t>выполн</w:t>
            </w:r>
            <w:r>
              <w:rPr>
                <w:bCs/>
                <w:sz w:val="20"/>
                <w:szCs w:val="20"/>
              </w:rPr>
              <w:t xml:space="preserve">ения </w:t>
            </w:r>
            <w:r w:rsidRPr="00A27842">
              <w:rPr>
                <w:bCs/>
                <w:sz w:val="20"/>
                <w:szCs w:val="20"/>
              </w:rPr>
              <w:t>инже</w:t>
            </w:r>
            <w:r>
              <w:rPr>
                <w:bCs/>
                <w:sz w:val="20"/>
                <w:szCs w:val="20"/>
              </w:rPr>
              <w:t>нерных изысканий, необходимых</w:t>
            </w:r>
            <w:r w:rsidRPr="00A27842">
              <w:rPr>
                <w:bCs/>
                <w:sz w:val="20"/>
                <w:szCs w:val="20"/>
              </w:rPr>
              <w:t xml:space="preserve"> для строительства и реконструкции объектов строительства и жилищно-коммунального хозяйства</w:t>
            </w:r>
          </w:p>
        </w:tc>
        <w:tc>
          <w:tcPr>
            <w:tcW w:w="1330" w:type="pct"/>
          </w:tcPr>
          <w:p w:rsidR="00347489" w:rsidRPr="00DD6013" w:rsidRDefault="00347489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Инженерная геодезия</w:t>
            </w:r>
          </w:p>
        </w:tc>
      </w:tr>
      <w:tr w:rsidR="00347489" w:rsidRPr="00A27842" w:rsidTr="00FC3C76">
        <w:trPr>
          <w:trHeight w:val="20"/>
        </w:trPr>
        <w:tc>
          <w:tcPr>
            <w:tcW w:w="537" w:type="pct"/>
            <w:vMerge/>
          </w:tcPr>
          <w:p w:rsidR="00347489" w:rsidRPr="00A27842" w:rsidRDefault="00347489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47489" w:rsidRPr="00DD6013" w:rsidRDefault="00347489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Инженерная геология</w:t>
            </w:r>
          </w:p>
        </w:tc>
      </w:tr>
      <w:tr w:rsidR="00347489" w:rsidRPr="00A27842" w:rsidTr="00FC3C76">
        <w:trPr>
          <w:trHeight w:val="20"/>
        </w:trPr>
        <w:tc>
          <w:tcPr>
            <w:tcW w:w="537" w:type="pct"/>
            <w:vMerge/>
          </w:tcPr>
          <w:p w:rsidR="00347489" w:rsidRPr="00A27842" w:rsidRDefault="00347489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47489" w:rsidRPr="00DD6013" w:rsidRDefault="00347489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Изыскательская практика (геодезическая)</w:t>
            </w:r>
          </w:p>
        </w:tc>
      </w:tr>
      <w:tr w:rsidR="00347489" w:rsidRPr="00A27842" w:rsidTr="00FC3C76">
        <w:trPr>
          <w:trHeight w:val="20"/>
        </w:trPr>
        <w:tc>
          <w:tcPr>
            <w:tcW w:w="537" w:type="pct"/>
            <w:vMerge/>
          </w:tcPr>
          <w:p w:rsidR="00347489" w:rsidRPr="00A27842" w:rsidRDefault="00347489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47489" w:rsidRPr="00DD6013" w:rsidRDefault="00347489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Изыскательская практика (геологическая)</w:t>
            </w:r>
          </w:p>
        </w:tc>
      </w:tr>
      <w:tr w:rsidR="00347489" w:rsidRPr="00A27842" w:rsidTr="00FC3C76">
        <w:trPr>
          <w:trHeight w:val="20"/>
        </w:trPr>
        <w:tc>
          <w:tcPr>
            <w:tcW w:w="537" w:type="pct"/>
            <w:vMerge/>
          </w:tcPr>
          <w:p w:rsidR="00347489" w:rsidRPr="00A27842" w:rsidRDefault="00347489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47489" w:rsidRPr="00DD6013" w:rsidRDefault="00347489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Изыскательская практика (гидрологическая)</w:t>
            </w:r>
          </w:p>
        </w:tc>
      </w:tr>
      <w:tr w:rsidR="00347489" w:rsidRPr="00A27842" w:rsidTr="00FC3C76">
        <w:trPr>
          <w:trHeight w:val="149"/>
        </w:trPr>
        <w:tc>
          <w:tcPr>
            <w:tcW w:w="537" w:type="pct"/>
            <w:vMerge w:val="restart"/>
          </w:tcPr>
          <w:p w:rsidR="00347489" w:rsidRPr="00A27842" w:rsidRDefault="00347489" w:rsidP="00DE1891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A27842">
              <w:rPr>
                <w:bCs/>
                <w:sz w:val="20"/>
                <w:szCs w:val="20"/>
              </w:rPr>
              <w:t>Проектирование. Расчетное обо</w:t>
            </w:r>
            <w:r w:rsidRPr="00A27842">
              <w:rPr>
                <w:bCs/>
                <w:sz w:val="20"/>
                <w:szCs w:val="20"/>
              </w:rPr>
              <w:t>с</w:t>
            </w:r>
            <w:r w:rsidRPr="00A27842">
              <w:rPr>
                <w:bCs/>
                <w:sz w:val="20"/>
                <w:szCs w:val="20"/>
              </w:rPr>
              <w:t>нование</w:t>
            </w:r>
          </w:p>
        </w:tc>
        <w:tc>
          <w:tcPr>
            <w:tcW w:w="711" w:type="pct"/>
            <w:vMerge w:val="restart"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A27842">
              <w:rPr>
                <w:bCs/>
                <w:sz w:val="20"/>
                <w:szCs w:val="20"/>
              </w:rPr>
              <w:t xml:space="preserve">ОПК-6. </w:t>
            </w:r>
            <w:proofErr w:type="gramStart"/>
            <w:r w:rsidRPr="00A27842">
              <w:rPr>
                <w:bCs/>
                <w:sz w:val="20"/>
                <w:szCs w:val="20"/>
              </w:rPr>
              <w:t>Способен участвовать в проект</w:t>
            </w:r>
            <w:r w:rsidRPr="00A27842">
              <w:rPr>
                <w:bCs/>
                <w:sz w:val="20"/>
                <w:szCs w:val="20"/>
              </w:rPr>
              <w:t>и</w:t>
            </w:r>
            <w:r w:rsidRPr="00A27842">
              <w:rPr>
                <w:bCs/>
                <w:sz w:val="20"/>
                <w:szCs w:val="20"/>
              </w:rPr>
              <w:t>ровании объектов строительства и ж</w:t>
            </w:r>
            <w:r w:rsidRPr="00A27842">
              <w:rPr>
                <w:bCs/>
                <w:sz w:val="20"/>
                <w:szCs w:val="20"/>
              </w:rPr>
              <w:t>и</w:t>
            </w:r>
            <w:r w:rsidRPr="00A27842">
              <w:rPr>
                <w:bCs/>
                <w:sz w:val="20"/>
                <w:szCs w:val="20"/>
              </w:rPr>
              <w:t>лищно-коммунального хозяйства, в подгото</w:t>
            </w:r>
            <w:r w:rsidRPr="00A27842">
              <w:rPr>
                <w:bCs/>
                <w:sz w:val="20"/>
                <w:szCs w:val="20"/>
              </w:rPr>
              <w:t>в</w:t>
            </w:r>
            <w:r w:rsidRPr="00A27842">
              <w:rPr>
                <w:bCs/>
                <w:sz w:val="20"/>
                <w:szCs w:val="20"/>
              </w:rPr>
              <w:t>ке расчётного и техн</w:t>
            </w:r>
            <w:r w:rsidRPr="00A27842">
              <w:rPr>
                <w:bCs/>
                <w:sz w:val="20"/>
                <w:szCs w:val="20"/>
              </w:rPr>
              <w:t>и</w:t>
            </w:r>
            <w:r w:rsidRPr="00A27842">
              <w:rPr>
                <w:bCs/>
                <w:sz w:val="20"/>
                <w:szCs w:val="20"/>
              </w:rPr>
              <w:t>ко-экономического обоснований их прое</w:t>
            </w:r>
            <w:r w:rsidRPr="00A27842">
              <w:rPr>
                <w:bCs/>
                <w:sz w:val="20"/>
                <w:szCs w:val="20"/>
              </w:rPr>
              <w:t>к</w:t>
            </w:r>
            <w:r w:rsidRPr="00A27842">
              <w:rPr>
                <w:bCs/>
                <w:sz w:val="20"/>
                <w:szCs w:val="20"/>
              </w:rPr>
              <w:t>тов, участвовать в по</w:t>
            </w:r>
            <w:r w:rsidRPr="00A27842">
              <w:rPr>
                <w:bCs/>
                <w:sz w:val="20"/>
                <w:szCs w:val="20"/>
              </w:rPr>
              <w:t>д</w:t>
            </w:r>
            <w:r w:rsidRPr="00A27842">
              <w:rPr>
                <w:bCs/>
                <w:sz w:val="20"/>
                <w:szCs w:val="20"/>
              </w:rPr>
              <w:t>готовке проектной д</w:t>
            </w:r>
            <w:r w:rsidRPr="00A27842">
              <w:rPr>
                <w:bCs/>
                <w:sz w:val="20"/>
                <w:szCs w:val="20"/>
              </w:rPr>
              <w:t>о</w:t>
            </w:r>
            <w:r w:rsidRPr="00A27842">
              <w:rPr>
                <w:bCs/>
                <w:sz w:val="20"/>
                <w:szCs w:val="20"/>
              </w:rPr>
              <w:t>кументации, в том чи</w:t>
            </w:r>
            <w:r w:rsidRPr="00A27842">
              <w:rPr>
                <w:bCs/>
                <w:sz w:val="20"/>
                <w:szCs w:val="20"/>
              </w:rPr>
              <w:t>с</w:t>
            </w:r>
            <w:r w:rsidRPr="00A27842">
              <w:rPr>
                <w:bCs/>
                <w:sz w:val="20"/>
                <w:szCs w:val="20"/>
              </w:rPr>
              <w:t>ле с использованием средств автоматизир</w:t>
            </w:r>
            <w:r w:rsidRPr="00A27842">
              <w:rPr>
                <w:bCs/>
                <w:sz w:val="20"/>
                <w:szCs w:val="20"/>
              </w:rPr>
              <w:t>о</w:t>
            </w:r>
            <w:r w:rsidRPr="00A27842">
              <w:rPr>
                <w:bCs/>
                <w:sz w:val="20"/>
                <w:szCs w:val="20"/>
              </w:rPr>
              <w:t>ванного проектиров</w:t>
            </w:r>
            <w:r w:rsidRPr="00A27842">
              <w:rPr>
                <w:bCs/>
                <w:sz w:val="20"/>
                <w:szCs w:val="20"/>
              </w:rPr>
              <w:t>а</w:t>
            </w:r>
            <w:r w:rsidRPr="00A27842">
              <w:rPr>
                <w:bCs/>
                <w:sz w:val="20"/>
                <w:szCs w:val="20"/>
              </w:rPr>
              <w:lastRenderedPageBreak/>
              <w:t>ния и вычислительных программных компле</w:t>
            </w:r>
            <w:r w:rsidRPr="00A27842">
              <w:rPr>
                <w:bCs/>
                <w:sz w:val="20"/>
                <w:szCs w:val="20"/>
              </w:rPr>
              <w:t>к</w:t>
            </w:r>
            <w:r w:rsidRPr="00A27842">
              <w:rPr>
                <w:bCs/>
                <w:sz w:val="20"/>
                <w:szCs w:val="20"/>
              </w:rPr>
              <w:t>сов</w:t>
            </w:r>
            <w:proofErr w:type="gramEnd"/>
          </w:p>
        </w:tc>
        <w:tc>
          <w:tcPr>
            <w:tcW w:w="2423" w:type="pct"/>
            <w:vMerge w:val="restart"/>
          </w:tcPr>
          <w:p w:rsidR="00347489" w:rsidRPr="00850ADD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lastRenderedPageBreak/>
              <w:t>ОП</w:t>
            </w:r>
            <w:r w:rsidRPr="00850ADD">
              <w:rPr>
                <w:snapToGrid w:val="0"/>
                <w:sz w:val="20"/>
                <w:szCs w:val="20"/>
                <w:lang w:eastAsia="ru-RU"/>
              </w:rPr>
              <w:t xml:space="preserve">К-6.1.1. </w:t>
            </w:r>
            <w:r w:rsidRPr="00850ADD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850ADD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850ADD">
              <w:rPr>
                <w:bCs/>
                <w:sz w:val="20"/>
                <w:szCs w:val="20"/>
              </w:rPr>
              <w:t xml:space="preserve">требования нормативных </w:t>
            </w:r>
            <w:r>
              <w:rPr>
                <w:bCs/>
                <w:sz w:val="20"/>
                <w:szCs w:val="20"/>
              </w:rPr>
              <w:t xml:space="preserve">и справочных </w:t>
            </w:r>
            <w:r w:rsidRPr="00850ADD">
              <w:rPr>
                <w:bCs/>
                <w:sz w:val="20"/>
                <w:szCs w:val="20"/>
              </w:rPr>
              <w:t>документов в области пр</w:t>
            </w:r>
            <w:r w:rsidRPr="00850ADD">
              <w:rPr>
                <w:bCs/>
                <w:sz w:val="20"/>
                <w:szCs w:val="20"/>
              </w:rPr>
              <w:t>о</w:t>
            </w:r>
            <w:r w:rsidRPr="00850ADD">
              <w:rPr>
                <w:bCs/>
                <w:sz w:val="20"/>
                <w:szCs w:val="20"/>
              </w:rPr>
              <w:t xml:space="preserve">ектирования и расчета </w:t>
            </w:r>
            <w:r w:rsidRPr="00A27842">
              <w:rPr>
                <w:bCs/>
                <w:sz w:val="20"/>
                <w:szCs w:val="20"/>
              </w:rPr>
              <w:t>объектов строительства и жилищно-коммунального хозяйства</w:t>
            </w:r>
          </w:p>
        </w:tc>
        <w:tc>
          <w:tcPr>
            <w:tcW w:w="1330" w:type="pct"/>
          </w:tcPr>
          <w:p w:rsidR="00347489" w:rsidRPr="00DD6013" w:rsidRDefault="00347489" w:rsidP="004731B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D6013">
              <w:rPr>
                <w:sz w:val="20"/>
                <w:szCs w:val="20"/>
                <w:lang w:eastAsia="ru-RU"/>
              </w:rPr>
              <w:t>Основы геотехники</w:t>
            </w:r>
          </w:p>
        </w:tc>
      </w:tr>
      <w:tr w:rsidR="00347489" w:rsidRPr="00A27842" w:rsidTr="00FC3C76">
        <w:trPr>
          <w:trHeight w:val="149"/>
        </w:trPr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347489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47489" w:rsidRPr="00DD6013" w:rsidRDefault="00347489" w:rsidP="00B96C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архитектурно-строительного прое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к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тирования</w:t>
            </w:r>
          </w:p>
        </w:tc>
      </w:tr>
      <w:tr w:rsidR="00347489" w:rsidRPr="00A27842" w:rsidTr="00FC3C76">
        <w:trPr>
          <w:trHeight w:val="149"/>
        </w:trPr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347489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47489" w:rsidRPr="00DD6013" w:rsidRDefault="00347489" w:rsidP="00B96C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строительных конструкций</w:t>
            </w:r>
          </w:p>
        </w:tc>
      </w:tr>
      <w:tr w:rsidR="00347489" w:rsidRPr="00A27842" w:rsidTr="00FC3C76">
        <w:trPr>
          <w:trHeight w:val="149"/>
        </w:trPr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347489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47489" w:rsidRPr="00DD6013" w:rsidRDefault="00347489" w:rsidP="00B96C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водоснабжения и водоотведения</w:t>
            </w:r>
          </w:p>
        </w:tc>
      </w:tr>
      <w:tr w:rsidR="00347489" w:rsidRPr="00A27842" w:rsidTr="00FC3C76">
        <w:trPr>
          <w:trHeight w:val="149"/>
        </w:trPr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347489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47489" w:rsidRPr="00DD6013" w:rsidRDefault="00347489" w:rsidP="00B96C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теплоснабжения и вентиляции</w:t>
            </w:r>
          </w:p>
        </w:tc>
      </w:tr>
      <w:tr w:rsidR="00347489" w:rsidRPr="00A27842" w:rsidTr="00FC3C76">
        <w:trPr>
          <w:trHeight w:val="149"/>
        </w:trPr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347489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47489" w:rsidRPr="00DD6013" w:rsidRDefault="00347489" w:rsidP="00B96C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Электротехника и электроснабжение</w:t>
            </w:r>
          </w:p>
        </w:tc>
      </w:tr>
      <w:tr w:rsidR="00347489" w:rsidRPr="00A27842" w:rsidTr="00FC3C76">
        <w:trPr>
          <w:trHeight w:val="149"/>
        </w:trPr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347489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47489" w:rsidRPr="00DD6013" w:rsidRDefault="00347489" w:rsidP="00B96C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</w:t>
            </w:r>
          </w:p>
        </w:tc>
      </w:tr>
      <w:tr w:rsidR="00347489" w:rsidRPr="00A27842" w:rsidTr="00FC3C76">
        <w:trPr>
          <w:trHeight w:val="149"/>
        </w:trPr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 w:val="restart"/>
          </w:tcPr>
          <w:p w:rsidR="00347489" w:rsidRDefault="00347489" w:rsidP="008E024F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t>ОП</w:t>
            </w:r>
            <w:r w:rsidRPr="00850ADD">
              <w:rPr>
                <w:snapToGrid w:val="0"/>
                <w:sz w:val="20"/>
                <w:szCs w:val="20"/>
                <w:lang w:eastAsia="ru-RU"/>
              </w:rPr>
              <w:t>К-6.1.</w:t>
            </w:r>
            <w:r>
              <w:rPr>
                <w:snapToGrid w:val="0"/>
                <w:sz w:val="20"/>
                <w:szCs w:val="20"/>
                <w:lang w:eastAsia="ru-RU"/>
              </w:rPr>
              <w:t>2</w:t>
            </w:r>
            <w:r w:rsidRPr="00850ADD">
              <w:rPr>
                <w:snapToGrid w:val="0"/>
                <w:sz w:val="20"/>
                <w:szCs w:val="20"/>
                <w:lang w:eastAsia="ru-RU"/>
              </w:rPr>
              <w:t xml:space="preserve">. </w:t>
            </w:r>
            <w:r w:rsidRPr="00850ADD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>
              <w:rPr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850ADD">
              <w:rPr>
                <w:bCs/>
                <w:sz w:val="20"/>
                <w:szCs w:val="20"/>
              </w:rPr>
              <w:t xml:space="preserve">состав и последовательность выполнения работ по проектированию </w:t>
            </w:r>
            <w:r w:rsidRPr="00A27842">
              <w:rPr>
                <w:bCs/>
                <w:sz w:val="20"/>
                <w:szCs w:val="20"/>
              </w:rPr>
              <w:t xml:space="preserve">объектов </w:t>
            </w:r>
            <w:r>
              <w:rPr>
                <w:bCs/>
                <w:sz w:val="20"/>
                <w:szCs w:val="20"/>
              </w:rPr>
              <w:t>капитального строительства</w:t>
            </w:r>
          </w:p>
        </w:tc>
        <w:tc>
          <w:tcPr>
            <w:tcW w:w="1330" w:type="pct"/>
          </w:tcPr>
          <w:p w:rsidR="00347489" w:rsidRPr="00DD6013" w:rsidRDefault="00347489" w:rsidP="004731B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D6013">
              <w:rPr>
                <w:sz w:val="20"/>
                <w:szCs w:val="20"/>
                <w:lang w:eastAsia="ru-RU"/>
              </w:rPr>
              <w:t>Основы геотехники</w:t>
            </w:r>
          </w:p>
        </w:tc>
      </w:tr>
      <w:tr w:rsidR="00347489" w:rsidRPr="00A27842" w:rsidTr="00FC3C76">
        <w:trPr>
          <w:trHeight w:val="149"/>
        </w:trPr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347489" w:rsidRDefault="00347489" w:rsidP="008E024F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47489" w:rsidRPr="00DD6013" w:rsidRDefault="00347489" w:rsidP="00B96C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архитектурно-строительного прое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к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тирования</w:t>
            </w:r>
          </w:p>
        </w:tc>
      </w:tr>
      <w:tr w:rsidR="00347489" w:rsidRPr="00A27842" w:rsidTr="00FC3C76">
        <w:trPr>
          <w:trHeight w:val="149"/>
        </w:trPr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347489" w:rsidRDefault="00347489" w:rsidP="008E024F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47489" w:rsidRPr="00DD6013" w:rsidRDefault="00347489" w:rsidP="00B96C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строительных конструкций</w:t>
            </w:r>
          </w:p>
        </w:tc>
      </w:tr>
      <w:tr w:rsidR="00347489" w:rsidRPr="00A27842" w:rsidTr="00FC3C76">
        <w:trPr>
          <w:trHeight w:val="149"/>
        </w:trPr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347489" w:rsidRDefault="00347489" w:rsidP="008E024F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47489" w:rsidRPr="00DD6013" w:rsidRDefault="00347489" w:rsidP="00B96C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водоснабжения и водоотведения</w:t>
            </w:r>
          </w:p>
        </w:tc>
      </w:tr>
      <w:tr w:rsidR="00347489" w:rsidRPr="00A27842" w:rsidTr="00FC3C76">
        <w:trPr>
          <w:trHeight w:val="149"/>
        </w:trPr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347489" w:rsidRDefault="00347489" w:rsidP="008E024F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47489" w:rsidRPr="00DD6013" w:rsidRDefault="00347489" w:rsidP="00B96C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теплоснабжения и вентиляции</w:t>
            </w:r>
          </w:p>
        </w:tc>
      </w:tr>
      <w:tr w:rsidR="00347489" w:rsidRPr="00A27842" w:rsidTr="00FC3C76">
        <w:trPr>
          <w:trHeight w:val="149"/>
        </w:trPr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347489" w:rsidRDefault="00347489" w:rsidP="008E024F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47489" w:rsidRPr="00DD6013" w:rsidRDefault="00347489" w:rsidP="00B96C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Электротехника и электроснабжение</w:t>
            </w:r>
          </w:p>
        </w:tc>
      </w:tr>
      <w:tr w:rsidR="00347489" w:rsidRPr="00A27842" w:rsidTr="00FC3C76">
        <w:trPr>
          <w:trHeight w:val="149"/>
        </w:trPr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347489" w:rsidRDefault="00347489" w:rsidP="008E024F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47489" w:rsidRPr="00DD6013" w:rsidRDefault="00347489" w:rsidP="00B96C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</w:t>
            </w:r>
          </w:p>
        </w:tc>
      </w:tr>
      <w:tr w:rsidR="00347489" w:rsidRPr="00A27842" w:rsidTr="00FC3C76">
        <w:trPr>
          <w:trHeight w:val="255"/>
        </w:trPr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 w:val="restart"/>
          </w:tcPr>
          <w:p w:rsidR="00347489" w:rsidRDefault="00347489" w:rsidP="008E024F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t>ОП</w:t>
            </w:r>
            <w:r w:rsidRPr="00850ADD">
              <w:rPr>
                <w:snapToGrid w:val="0"/>
                <w:sz w:val="20"/>
                <w:szCs w:val="20"/>
                <w:lang w:eastAsia="ru-RU"/>
              </w:rPr>
              <w:t xml:space="preserve">К-6.2.1. </w:t>
            </w:r>
            <w:r w:rsidRPr="00850ADD">
              <w:rPr>
                <w:b/>
                <w:snapToGrid w:val="0"/>
                <w:sz w:val="20"/>
                <w:szCs w:val="20"/>
                <w:lang w:eastAsia="ru-RU"/>
              </w:rPr>
              <w:t>Умеет</w:t>
            </w:r>
            <w:r>
              <w:rPr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A27842">
              <w:rPr>
                <w:bCs/>
                <w:sz w:val="20"/>
                <w:szCs w:val="20"/>
              </w:rPr>
              <w:t>подгот</w:t>
            </w:r>
            <w:r>
              <w:rPr>
                <w:bCs/>
                <w:sz w:val="20"/>
                <w:szCs w:val="20"/>
              </w:rPr>
              <w:t>авливать</w:t>
            </w:r>
            <w:r w:rsidRPr="00A27842">
              <w:rPr>
                <w:bCs/>
                <w:sz w:val="20"/>
                <w:szCs w:val="20"/>
              </w:rPr>
              <w:t xml:space="preserve"> расчётно</w:t>
            </w:r>
            <w:r>
              <w:rPr>
                <w:bCs/>
                <w:sz w:val="20"/>
                <w:szCs w:val="20"/>
              </w:rPr>
              <w:t>е</w:t>
            </w:r>
            <w:r w:rsidRPr="00A27842">
              <w:rPr>
                <w:bCs/>
                <w:sz w:val="20"/>
                <w:szCs w:val="20"/>
              </w:rPr>
              <w:t xml:space="preserve"> и технико-экономическо</w:t>
            </w:r>
            <w:r>
              <w:rPr>
                <w:bCs/>
                <w:sz w:val="20"/>
                <w:szCs w:val="20"/>
              </w:rPr>
              <w:t>е обоснования</w:t>
            </w:r>
            <w:r w:rsidRPr="00A27842">
              <w:rPr>
                <w:bCs/>
                <w:sz w:val="20"/>
                <w:szCs w:val="20"/>
              </w:rPr>
              <w:t xml:space="preserve"> проектов</w:t>
            </w:r>
            <w:r>
              <w:rPr>
                <w:bCs/>
                <w:sz w:val="20"/>
                <w:szCs w:val="20"/>
              </w:rPr>
              <w:t xml:space="preserve"> объектов </w:t>
            </w:r>
            <w:r w:rsidRPr="00A27842">
              <w:rPr>
                <w:bCs/>
                <w:sz w:val="20"/>
                <w:szCs w:val="20"/>
              </w:rPr>
              <w:t>строительства и жилищно-коммунального хозяйства</w:t>
            </w:r>
          </w:p>
        </w:tc>
        <w:tc>
          <w:tcPr>
            <w:tcW w:w="1330" w:type="pct"/>
          </w:tcPr>
          <w:p w:rsidR="00347489" w:rsidRPr="00DD6013" w:rsidRDefault="00347489" w:rsidP="004731B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D6013">
              <w:rPr>
                <w:sz w:val="20"/>
                <w:szCs w:val="20"/>
                <w:lang w:eastAsia="ru-RU"/>
              </w:rPr>
              <w:t>Основы геотехники</w:t>
            </w:r>
          </w:p>
        </w:tc>
      </w:tr>
      <w:tr w:rsidR="00347489" w:rsidRPr="00A27842" w:rsidTr="00FC3C76">
        <w:trPr>
          <w:trHeight w:val="255"/>
        </w:trPr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347489" w:rsidRDefault="00347489" w:rsidP="008E024F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47489" w:rsidRPr="00DD6013" w:rsidRDefault="00347489" w:rsidP="00B96C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архитектурно-строительного прое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к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тирования</w:t>
            </w:r>
          </w:p>
        </w:tc>
      </w:tr>
      <w:tr w:rsidR="00347489" w:rsidRPr="00A27842" w:rsidTr="00FC3C76">
        <w:trPr>
          <w:trHeight w:val="255"/>
        </w:trPr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347489" w:rsidRDefault="00347489" w:rsidP="008E024F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47489" w:rsidRPr="00DD6013" w:rsidRDefault="00347489" w:rsidP="00B96C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строительных конструкций</w:t>
            </w:r>
          </w:p>
        </w:tc>
      </w:tr>
      <w:tr w:rsidR="00347489" w:rsidRPr="00A27842" w:rsidTr="00FC3C76">
        <w:trPr>
          <w:trHeight w:val="255"/>
        </w:trPr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347489" w:rsidRDefault="00347489" w:rsidP="008E024F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47489" w:rsidRPr="00DD6013" w:rsidRDefault="00347489" w:rsidP="00B96C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водоснабжения и водоотведения</w:t>
            </w:r>
          </w:p>
        </w:tc>
      </w:tr>
      <w:tr w:rsidR="00347489" w:rsidRPr="00A27842" w:rsidTr="00FC3C76">
        <w:trPr>
          <w:trHeight w:val="255"/>
        </w:trPr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347489" w:rsidRDefault="00347489" w:rsidP="008E024F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47489" w:rsidRPr="00DD6013" w:rsidRDefault="00347489" w:rsidP="00B96C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теплоснабжения и вентиляции</w:t>
            </w:r>
          </w:p>
        </w:tc>
      </w:tr>
      <w:tr w:rsidR="00347489" w:rsidRPr="00A27842" w:rsidTr="00FC3C76">
        <w:trPr>
          <w:trHeight w:val="255"/>
        </w:trPr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347489" w:rsidRDefault="00347489" w:rsidP="008E024F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47489" w:rsidRPr="00DD6013" w:rsidRDefault="00347489" w:rsidP="00B96C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Электротехника и электроснабжение</w:t>
            </w:r>
          </w:p>
        </w:tc>
      </w:tr>
      <w:tr w:rsidR="00347489" w:rsidRPr="00A27842" w:rsidTr="00FC3C76">
        <w:trPr>
          <w:trHeight w:val="255"/>
        </w:trPr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347489" w:rsidRDefault="00347489" w:rsidP="008E024F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47489" w:rsidRPr="00DD6013" w:rsidRDefault="00347489" w:rsidP="00B96C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</w:t>
            </w:r>
          </w:p>
        </w:tc>
      </w:tr>
      <w:tr w:rsidR="00347489" w:rsidRPr="00A27842" w:rsidTr="00FC3C76">
        <w:trPr>
          <w:trHeight w:val="255"/>
        </w:trPr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347489" w:rsidRDefault="00347489" w:rsidP="008E024F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47489" w:rsidRPr="00DD6013" w:rsidRDefault="00347489" w:rsidP="00B96C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Экономика отрасли</w:t>
            </w:r>
          </w:p>
        </w:tc>
      </w:tr>
      <w:tr w:rsidR="00347489" w:rsidRPr="00A27842" w:rsidTr="00FC3C76">
        <w:trPr>
          <w:trHeight w:val="255"/>
        </w:trPr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 w:val="restart"/>
          </w:tcPr>
          <w:p w:rsidR="00347489" w:rsidRDefault="00347489" w:rsidP="008E024F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t>ОП</w:t>
            </w:r>
            <w:r w:rsidRPr="00850ADD">
              <w:rPr>
                <w:snapToGrid w:val="0"/>
                <w:sz w:val="20"/>
                <w:szCs w:val="20"/>
                <w:lang w:eastAsia="ru-RU"/>
              </w:rPr>
              <w:t xml:space="preserve">К-6.3.1. </w:t>
            </w:r>
            <w:r w:rsidRPr="00850ADD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850ADD">
              <w:rPr>
                <w:snapToGrid w:val="0"/>
                <w:sz w:val="20"/>
                <w:szCs w:val="20"/>
                <w:lang w:eastAsia="ru-RU"/>
              </w:rPr>
              <w:t xml:space="preserve">  </w:t>
            </w:r>
            <w:r>
              <w:rPr>
                <w:snapToGrid w:val="0"/>
                <w:sz w:val="20"/>
                <w:szCs w:val="20"/>
                <w:lang w:eastAsia="ru-RU"/>
              </w:rPr>
              <w:t xml:space="preserve">навыками по </w:t>
            </w:r>
            <w:r w:rsidRPr="00A27842">
              <w:rPr>
                <w:bCs/>
                <w:sz w:val="20"/>
                <w:szCs w:val="20"/>
              </w:rPr>
              <w:t>подготовке проектной документации, в том числе с использованием средств автоматизированного проектирования и вычислительных программных комплексов</w:t>
            </w:r>
          </w:p>
        </w:tc>
        <w:tc>
          <w:tcPr>
            <w:tcW w:w="1330" w:type="pct"/>
          </w:tcPr>
          <w:p w:rsidR="00347489" w:rsidRPr="00DD6013" w:rsidRDefault="00347489" w:rsidP="004731B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D6013">
              <w:rPr>
                <w:sz w:val="20"/>
                <w:szCs w:val="20"/>
                <w:lang w:eastAsia="ru-RU"/>
              </w:rPr>
              <w:t>Основы геотехники</w:t>
            </w:r>
          </w:p>
        </w:tc>
      </w:tr>
      <w:tr w:rsidR="00347489" w:rsidRPr="00A27842" w:rsidTr="00FC3C76">
        <w:trPr>
          <w:trHeight w:val="255"/>
        </w:trPr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347489" w:rsidRDefault="00347489" w:rsidP="008E024F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47489" w:rsidRPr="00DD6013" w:rsidRDefault="00347489" w:rsidP="00B96C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архитектурно-строительного прое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к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тирования</w:t>
            </w:r>
          </w:p>
        </w:tc>
      </w:tr>
      <w:tr w:rsidR="00347489" w:rsidRPr="00A27842" w:rsidTr="00FC3C76">
        <w:trPr>
          <w:trHeight w:val="255"/>
        </w:trPr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347489" w:rsidRDefault="00347489" w:rsidP="008E024F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47489" w:rsidRPr="00DD6013" w:rsidRDefault="00347489" w:rsidP="00B96C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строительных конструкций</w:t>
            </w:r>
          </w:p>
        </w:tc>
      </w:tr>
      <w:tr w:rsidR="00347489" w:rsidRPr="00A27842" w:rsidTr="00FC3C76">
        <w:trPr>
          <w:trHeight w:val="255"/>
        </w:trPr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347489" w:rsidRDefault="00347489" w:rsidP="008E024F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47489" w:rsidRPr="00DD6013" w:rsidRDefault="00347489" w:rsidP="00B96C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водоснабжения и водоотведения</w:t>
            </w:r>
          </w:p>
        </w:tc>
      </w:tr>
      <w:tr w:rsidR="00347489" w:rsidRPr="00A27842" w:rsidTr="00FC3C76">
        <w:trPr>
          <w:trHeight w:val="255"/>
        </w:trPr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347489" w:rsidRDefault="00347489" w:rsidP="008E024F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47489" w:rsidRPr="00DD6013" w:rsidRDefault="00347489" w:rsidP="00B96C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теплоснабжения и вентиляции</w:t>
            </w:r>
          </w:p>
        </w:tc>
      </w:tr>
      <w:tr w:rsidR="00347489" w:rsidRPr="00A27842" w:rsidTr="00FC3C76">
        <w:trPr>
          <w:trHeight w:val="255"/>
        </w:trPr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347489" w:rsidRDefault="00347489" w:rsidP="008E024F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47489" w:rsidRPr="00DD6013" w:rsidRDefault="00347489" w:rsidP="00B96C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Электротехника и электроснабжение</w:t>
            </w:r>
          </w:p>
        </w:tc>
      </w:tr>
      <w:tr w:rsidR="00347489" w:rsidRPr="00A27842" w:rsidTr="00FC3C76">
        <w:trPr>
          <w:trHeight w:val="255"/>
        </w:trPr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347489" w:rsidRDefault="00347489" w:rsidP="008E024F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47489" w:rsidRPr="00DD6013" w:rsidRDefault="00347489" w:rsidP="00B96C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</w:t>
            </w:r>
          </w:p>
        </w:tc>
      </w:tr>
      <w:tr w:rsidR="00347489" w:rsidRPr="00A27842" w:rsidTr="00FC3C76">
        <w:trPr>
          <w:trHeight w:val="255"/>
        </w:trPr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347489" w:rsidRDefault="00347489" w:rsidP="008E024F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</w:tcPr>
          <w:p w:rsidR="00347489" w:rsidRPr="00DD6013" w:rsidRDefault="00347489" w:rsidP="004731B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D6013">
              <w:rPr>
                <w:sz w:val="20"/>
                <w:szCs w:val="20"/>
                <w:lang w:eastAsia="ru-RU"/>
              </w:rPr>
              <w:t>Инженерная и компьютерная графика</w:t>
            </w:r>
          </w:p>
        </w:tc>
      </w:tr>
      <w:tr w:rsidR="00347489" w:rsidRPr="00A27842" w:rsidTr="00FC3C76">
        <w:tc>
          <w:tcPr>
            <w:tcW w:w="537" w:type="pct"/>
            <w:vMerge w:val="restart"/>
          </w:tcPr>
          <w:p w:rsidR="00347489" w:rsidRPr="00A27842" w:rsidRDefault="00347489" w:rsidP="00DE1891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A27842">
              <w:rPr>
                <w:sz w:val="20"/>
                <w:szCs w:val="20"/>
              </w:rPr>
              <w:t>Управление к</w:t>
            </w:r>
            <w:r w:rsidRPr="00A27842">
              <w:rPr>
                <w:sz w:val="20"/>
                <w:szCs w:val="20"/>
              </w:rPr>
              <w:t>а</w:t>
            </w:r>
            <w:r w:rsidRPr="00A27842">
              <w:rPr>
                <w:sz w:val="20"/>
                <w:szCs w:val="20"/>
              </w:rPr>
              <w:t>чеством</w:t>
            </w:r>
          </w:p>
        </w:tc>
        <w:tc>
          <w:tcPr>
            <w:tcW w:w="711" w:type="pct"/>
            <w:vMerge w:val="restart"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  <w:lang w:eastAsia="ru-RU"/>
              </w:rPr>
            </w:pPr>
            <w:r w:rsidRPr="00A27842">
              <w:rPr>
                <w:bCs/>
                <w:sz w:val="20"/>
                <w:szCs w:val="20"/>
              </w:rPr>
              <w:t xml:space="preserve">ОПК-7. </w:t>
            </w:r>
            <w:proofErr w:type="gramStart"/>
            <w:r w:rsidRPr="00A27842">
              <w:rPr>
                <w:bCs/>
                <w:sz w:val="20"/>
                <w:szCs w:val="20"/>
              </w:rPr>
              <w:t>Способен</w:t>
            </w:r>
            <w:proofErr w:type="gramEnd"/>
            <w:r w:rsidRPr="00A27842">
              <w:rPr>
                <w:bCs/>
                <w:sz w:val="20"/>
                <w:szCs w:val="20"/>
              </w:rPr>
              <w:t xml:space="preserve"> и</w:t>
            </w:r>
            <w:r w:rsidRPr="00A27842">
              <w:rPr>
                <w:bCs/>
                <w:sz w:val="20"/>
                <w:szCs w:val="20"/>
              </w:rPr>
              <w:t>с</w:t>
            </w:r>
            <w:r w:rsidRPr="00A27842">
              <w:rPr>
                <w:bCs/>
                <w:sz w:val="20"/>
                <w:szCs w:val="20"/>
              </w:rPr>
              <w:t>пользовать и сове</w:t>
            </w:r>
            <w:r w:rsidRPr="00A27842">
              <w:rPr>
                <w:bCs/>
                <w:sz w:val="20"/>
                <w:szCs w:val="20"/>
              </w:rPr>
              <w:t>р</w:t>
            </w:r>
            <w:r w:rsidRPr="00A27842">
              <w:rPr>
                <w:bCs/>
                <w:sz w:val="20"/>
                <w:szCs w:val="20"/>
              </w:rPr>
              <w:t>шенствовать примен</w:t>
            </w:r>
            <w:r w:rsidRPr="00A27842">
              <w:rPr>
                <w:bCs/>
                <w:sz w:val="20"/>
                <w:szCs w:val="20"/>
              </w:rPr>
              <w:t>я</w:t>
            </w:r>
            <w:r w:rsidRPr="00A27842">
              <w:rPr>
                <w:bCs/>
                <w:sz w:val="20"/>
                <w:szCs w:val="20"/>
              </w:rPr>
              <w:t>емые системы менед</w:t>
            </w:r>
            <w:r w:rsidRPr="00A27842">
              <w:rPr>
                <w:bCs/>
                <w:sz w:val="20"/>
                <w:szCs w:val="20"/>
              </w:rPr>
              <w:t>ж</w:t>
            </w:r>
            <w:r w:rsidRPr="00A27842">
              <w:rPr>
                <w:bCs/>
                <w:sz w:val="20"/>
                <w:szCs w:val="20"/>
              </w:rPr>
              <w:t>мента качества в пр</w:t>
            </w:r>
            <w:r w:rsidRPr="00A27842">
              <w:rPr>
                <w:bCs/>
                <w:sz w:val="20"/>
                <w:szCs w:val="20"/>
              </w:rPr>
              <w:t>о</w:t>
            </w:r>
            <w:r w:rsidRPr="00A27842">
              <w:rPr>
                <w:bCs/>
                <w:sz w:val="20"/>
                <w:szCs w:val="20"/>
              </w:rPr>
              <w:t>изводственном подра</w:t>
            </w:r>
            <w:r w:rsidRPr="00A27842">
              <w:rPr>
                <w:bCs/>
                <w:sz w:val="20"/>
                <w:szCs w:val="20"/>
              </w:rPr>
              <w:t>з</w:t>
            </w:r>
            <w:r w:rsidRPr="00A27842">
              <w:rPr>
                <w:bCs/>
                <w:sz w:val="20"/>
                <w:szCs w:val="20"/>
              </w:rPr>
              <w:t>делении с применен</w:t>
            </w:r>
            <w:r w:rsidRPr="00A27842">
              <w:rPr>
                <w:bCs/>
                <w:sz w:val="20"/>
                <w:szCs w:val="20"/>
              </w:rPr>
              <w:t>и</w:t>
            </w:r>
            <w:r w:rsidRPr="00A27842">
              <w:rPr>
                <w:bCs/>
                <w:sz w:val="20"/>
                <w:szCs w:val="20"/>
              </w:rPr>
              <w:t>ем различных методов измерения, контроля и диагностики</w:t>
            </w:r>
            <w:r w:rsidRPr="00A27842">
              <w:rPr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23" w:type="pct"/>
          </w:tcPr>
          <w:p w:rsidR="00347489" w:rsidRPr="001A2C32" w:rsidRDefault="00347489" w:rsidP="007634C3">
            <w:pPr>
              <w:pStyle w:val="Default"/>
              <w:rPr>
                <w:color w:val="auto"/>
                <w:sz w:val="20"/>
                <w:szCs w:val="20"/>
              </w:rPr>
            </w:pPr>
            <w:r w:rsidRPr="001A2C32">
              <w:rPr>
                <w:color w:val="auto"/>
                <w:sz w:val="20"/>
                <w:szCs w:val="20"/>
              </w:rPr>
              <w:t>ОПК-7.1</w:t>
            </w:r>
            <w:r w:rsidRPr="001A2C32">
              <w:rPr>
                <w:snapToGrid w:val="0"/>
                <w:color w:val="auto"/>
                <w:sz w:val="20"/>
                <w:szCs w:val="20"/>
              </w:rPr>
              <w:t>.1</w:t>
            </w:r>
            <w:r w:rsidRPr="001A2C32">
              <w:rPr>
                <w:b/>
                <w:snapToGrid w:val="0"/>
                <w:color w:val="auto"/>
                <w:sz w:val="20"/>
                <w:szCs w:val="20"/>
              </w:rPr>
              <w:t xml:space="preserve">. </w:t>
            </w:r>
            <w:r w:rsidRPr="001A2C32">
              <w:rPr>
                <w:b/>
                <w:sz w:val="20"/>
                <w:szCs w:val="20"/>
              </w:rPr>
              <w:t>Знает</w:t>
            </w:r>
            <w:r w:rsidRPr="001A2C32">
              <w:rPr>
                <w:sz w:val="20"/>
                <w:szCs w:val="20"/>
              </w:rPr>
              <w:t xml:space="preserve"> нормативно-правовые и нормативно-технические документы, р</w:t>
            </w:r>
            <w:r w:rsidRPr="001A2C32">
              <w:rPr>
                <w:sz w:val="20"/>
                <w:szCs w:val="20"/>
              </w:rPr>
              <w:t>е</w:t>
            </w:r>
            <w:r w:rsidRPr="001A2C32">
              <w:rPr>
                <w:sz w:val="20"/>
                <w:szCs w:val="20"/>
              </w:rPr>
              <w:t>гламентирующие требования к качеству продукции и процедуру его оценки</w:t>
            </w:r>
          </w:p>
        </w:tc>
        <w:tc>
          <w:tcPr>
            <w:tcW w:w="1330" w:type="pct"/>
          </w:tcPr>
          <w:p w:rsidR="00347489" w:rsidRPr="00DD6013" w:rsidRDefault="00347489" w:rsidP="00DE1891">
            <w:pPr>
              <w:pStyle w:val="Default"/>
              <w:rPr>
                <w:color w:val="auto"/>
                <w:sz w:val="20"/>
                <w:szCs w:val="20"/>
              </w:rPr>
            </w:pPr>
            <w:r w:rsidRPr="00DD6013">
              <w:rPr>
                <w:color w:val="auto"/>
                <w:sz w:val="20"/>
                <w:szCs w:val="20"/>
              </w:rPr>
              <w:t>Метрология, стандартизация, сертификация и управление качеством</w:t>
            </w:r>
          </w:p>
        </w:tc>
      </w:tr>
      <w:tr w:rsidR="00347489" w:rsidRPr="00A27842" w:rsidTr="00FC3C76"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</w:tcPr>
          <w:p w:rsidR="00347489" w:rsidRPr="001A2C32" w:rsidRDefault="00347489" w:rsidP="00B96C3D">
            <w:pPr>
              <w:pStyle w:val="Default"/>
              <w:rPr>
                <w:color w:val="auto"/>
                <w:sz w:val="20"/>
                <w:szCs w:val="20"/>
              </w:rPr>
            </w:pPr>
            <w:r w:rsidRPr="001A2C32">
              <w:rPr>
                <w:color w:val="auto"/>
                <w:sz w:val="20"/>
                <w:szCs w:val="20"/>
              </w:rPr>
              <w:t>ОПК-7.1</w:t>
            </w:r>
            <w:r w:rsidRPr="001A2C32">
              <w:rPr>
                <w:snapToGrid w:val="0"/>
                <w:color w:val="auto"/>
                <w:sz w:val="20"/>
                <w:szCs w:val="20"/>
              </w:rPr>
              <w:t>.2</w:t>
            </w:r>
            <w:r w:rsidRPr="001A2C32">
              <w:rPr>
                <w:b/>
                <w:snapToGrid w:val="0"/>
                <w:color w:val="auto"/>
                <w:sz w:val="20"/>
                <w:szCs w:val="20"/>
              </w:rPr>
              <w:t xml:space="preserve">. </w:t>
            </w:r>
            <w:r w:rsidRPr="001A2C32">
              <w:rPr>
                <w:b/>
                <w:sz w:val="20"/>
                <w:szCs w:val="20"/>
              </w:rPr>
              <w:t xml:space="preserve">Знает </w:t>
            </w:r>
            <w:r w:rsidRPr="001A2C32">
              <w:rPr>
                <w:sz w:val="20"/>
                <w:szCs w:val="20"/>
              </w:rPr>
              <w:t>методы и способы оценки метрологических характеристик средства измерения (испытания)</w:t>
            </w:r>
          </w:p>
        </w:tc>
        <w:tc>
          <w:tcPr>
            <w:tcW w:w="1330" w:type="pct"/>
          </w:tcPr>
          <w:p w:rsidR="00347489" w:rsidRPr="00DD6013" w:rsidRDefault="00347489" w:rsidP="001A2C32">
            <w:pPr>
              <w:pStyle w:val="Default"/>
              <w:rPr>
                <w:color w:val="auto"/>
                <w:sz w:val="20"/>
                <w:szCs w:val="20"/>
              </w:rPr>
            </w:pPr>
            <w:r w:rsidRPr="00DD6013">
              <w:rPr>
                <w:color w:val="auto"/>
                <w:sz w:val="20"/>
                <w:szCs w:val="20"/>
              </w:rPr>
              <w:t>Метрология, стандартизация, сертификация и управление качеством</w:t>
            </w:r>
          </w:p>
        </w:tc>
      </w:tr>
      <w:tr w:rsidR="00347489" w:rsidRPr="00A27842" w:rsidTr="00FC3C76"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</w:tcPr>
          <w:p w:rsidR="00347489" w:rsidRPr="001A2C32" w:rsidRDefault="00347489" w:rsidP="007634C3">
            <w:pPr>
              <w:pStyle w:val="Default"/>
              <w:rPr>
                <w:color w:val="auto"/>
                <w:sz w:val="20"/>
                <w:szCs w:val="20"/>
              </w:rPr>
            </w:pPr>
            <w:r w:rsidRPr="001A2C32">
              <w:rPr>
                <w:color w:val="auto"/>
                <w:sz w:val="20"/>
                <w:szCs w:val="20"/>
              </w:rPr>
              <w:t>ОПК-7.2.</w:t>
            </w:r>
            <w:r w:rsidRPr="001A2C32">
              <w:rPr>
                <w:snapToGrid w:val="0"/>
                <w:color w:val="auto"/>
                <w:sz w:val="20"/>
                <w:szCs w:val="20"/>
              </w:rPr>
              <w:t xml:space="preserve">1. </w:t>
            </w:r>
            <w:r w:rsidRPr="001A2C32">
              <w:rPr>
                <w:b/>
                <w:snapToGrid w:val="0"/>
                <w:color w:val="auto"/>
                <w:sz w:val="20"/>
                <w:szCs w:val="20"/>
              </w:rPr>
              <w:t>Умеет</w:t>
            </w:r>
            <w:r w:rsidRPr="001A2C32">
              <w:rPr>
                <w:color w:val="auto"/>
                <w:sz w:val="20"/>
                <w:szCs w:val="20"/>
              </w:rPr>
              <w:t xml:space="preserve">  </w:t>
            </w:r>
            <w:r w:rsidRPr="001A2C32">
              <w:rPr>
                <w:sz w:val="20"/>
                <w:szCs w:val="20"/>
              </w:rPr>
              <w:t>осуществлять оценку соответствия параметров продукции требов</w:t>
            </w:r>
            <w:r w:rsidRPr="001A2C32">
              <w:rPr>
                <w:sz w:val="20"/>
                <w:szCs w:val="20"/>
              </w:rPr>
              <w:t>а</w:t>
            </w:r>
            <w:r w:rsidRPr="001A2C32">
              <w:rPr>
                <w:sz w:val="20"/>
                <w:szCs w:val="20"/>
              </w:rPr>
              <w:t>ниям нормативно-технических документов</w:t>
            </w:r>
          </w:p>
        </w:tc>
        <w:tc>
          <w:tcPr>
            <w:tcW w:w="1330" w:type="pct"/>
          </w:tcPr>
          <w:p w:rsidR="00347489" w:rsidRPr="00DD6013" w:rsidRDefault="00347489" w:rsidP="001A2C32">
            <w:pPr>
              <w:pStyle w:val="Default"/>
              <w:rPr>
                <w:color w:val="auto"/>
                <w:sz w:val="20"/>
                <w:szCs w:val="20"/>
              </w:rPr>
            </w:pPr>
            <w:r w:rsidRPr="00DD6013">
              <w:rPr>
                <w:color w:val="auto"/>
                <w:sz w:val="20"/>
                <w:szCs w:val="20"/>
              </w:rPr>
              <w:t>Метрология, стандартизация, сертификация и управление качеством</w:t>
            </w:r>
          </w:p>
        </w:tc>
      </w:tr>
      <w:tr w:rsidR="00347489" w:rsidRPr="00A27842" w:rsidTr="00FC3C76"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</w:tcPr>
          <w:p w:rsidR="00347489" w:rsidRPr="001A2C32" w:rsidRDefault="00347489" w:rsidP="00F15EC1">
            <w:pPr>
              <w:pStyle w:val="Default"/>
              <w:rPr>
                <w:color w:val="auto"/>
                <w:sz w:val="20"/>
                <w:szCs w:val="20"/>
              </w:rPr>
            </w:pPr>
            <w:r w:rsidRPr="001A2C32">
              <w:rPr>
                <w:color w:val="auto"/>
                <w:sz w:val="20"/>
                <w:szCs w:val="20"/>
              </w:rPr>
              <w:t>ОПК-7.2.</w:t>
            </w:r>
            <w:r w:rsidRPr="001A2C32">
              <w:rPr>
                <w:snapToGrid w:val="0"/>
                <w:color w:val="auto"/>
                <w:sz w:val="20"/>
                <w:szCs w:val="20"/>
              </w:rPr>
              <w:t xml:space="preserve">2. </w:t>
            </w:r>
            <w:r w:rsidRPr="001A2C32">
              <w:rPr>
                <w:b/>
                <w:snapToGrid w:val="0"/>
                <w:color w:val="auto"/>
                <w:sz w:val="20"/>
                <w:szCs w:val="20"/>
              </w:rPr>
              <w:t xml:space="preserve">Умеет </w:t>
            </w:r>
            <w:r w:rsidRPr="001A2C32">
              <w:rPr>
                <w:sz w:val="20"/>
                <w:szCs w:val="20"/>
              </w:rPr>
              <w:t>осуществлять оценку погрешности измерения, проведение поверки и калибровки средства измерения</w:t>
            </w:r>
          </w:p>
        </w:tc>
        <w:tc>
          <w:tcPr>
            <w:tcW w:w="1330" w:type="pct"/>
          </w:tcPr>
          <w:p w:rsidR="00347489" w:rsidRPr="00DD6013" w:rsidRDefault="00347489" w:rsidP="001A2C32">
            <w:pPr>
              <w:pStyle w:val="Default"/>
              <w:rPr>
                <w:color w:val="auto"/>
                <w:sz w:val="20"/>
                <w:szCs w:val="20"/>
              </w:rPr>
            </w:pPr>
            <w:r w:rsidRPr="00DD6013">
              <w:rPr>
                <w:color w:val="auto"/>
                <w:sz w:val="20"/>
                <w:szCs w:val="20"/>
              </w:rPr>
              <w:t>Метрология, стандартизация, сертификация и управление качеством</w:t>
            </w:r>
          </w:p>
        </w:tc>
      </w:tr>
      <w:tr w:rsidR="00347489" w:rsidRPr="00A27842" w:rsidTr="00FC3C76"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</w:tcPr>
          <w:p w:rsidR="00347489" w:rsidRPr="001A2C32" w:rsidRDefault="00347489" w:rsidP="00F15EC1">
            <w:pPr>
              <w:pStyle w:val="Default"/>
              <w:rPr>
                <w:color w:val="auto"/>
                <w:sz w:val="20"/>
                <w:szCs w:val="20"/>
              </w:rPr>
            </w:pPr>
            <w:r w:rsidRPr="001A2C32">
              <w:rPr>
                <w:color w:val="auto"/>
                <w:sz w:val="20"/>
                <w:szCs w:val="20"/>
              </w:rPr>
              <w:t>ОПК-7.2.3</w:t>
            </w:r>
            <w:r w:rsidRPr="001A2C32">
              <w:rPr>
                <w:snapToGrid w:val="0"/>
                <w:color w:val="auto"/>
                <w:sz w:val="20"/>
                <w:szCs w:val="20"/>
              </w:rPr>
              <w:t xml:space="preserve">. </w:t>
            </w:r>
            <w:r w:rsidRPr="001A2C32">
              <w:rPr>
                <w:b/>
                <w:snapToGrid w:val="0"/>
                <w:color w:val="auto"/>
                <w:sz w:val="20"/>
                <w:szCs w:val="20"/>
              </w:rPr>
              <w:t xml:space="preserve">Умеет </w:t>
            </w:r>
            <w:r w:rsidRPr="001A2C32">
              <w:rPr>
                <w:sz w:val="20"/>
                <w:szCs w:val="20"/>
              </w:rPr>
              <w:t>осуществлять подготовку и оформление документа для контроля качества и сертификации продукции</w:t>
            </w:r>
          </w:p>
        </w:tc>
        <w:tc>
          <w:tcPr>
            <w:tcW w:w="1330" w:type="pct"/>
          </w:tcPr>
          <w:p w:rsidR="00347489" w:rsidRPr="00DD6013" w:rsidRDefault="00347489" w:rsidP="001A2C32">
            <w:pPr>
              <w:pStyle w:val="Default"/>
              <w:rPr>
                <w:color w:val="auto"/>
                <w:sz w:val="20"/>
                <w:szCs w:val="20"/>
              </w:rPr>
            </w:pPr>
            <w:r w:rsidRPr="00DD6013">
              <w:rPr>
                <w:color w:val="auto"/>
                <w:sz w:val="20"/>
                <w:szCs w:val="20"/>
              </w:rPr>
              <w:t>Метрология, стандартизация, сертификация и управление качеством</w:t>
            </w:r>
          </w:p>
        </w:tc>
      </w:tr>
      <w:tr w:rsidR="00347489" w:rsidRPr="00A27842" w:rsidTr="00FC3C76">
        <w:tc>
          <w:tcPr>
            <w:tcW w:w="537" w:type="pct"/>
            <w:vMerge/>
          </w:tcPr>
          <w:p w:rsidR="00347489" w:rsidRPr="00A27842" w:rsidRDefault="00347489" w:rsidP="00DE1891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</w:tcPr>
          <w:p w:rsidR="00347489" w:rsidRPr="001A2C32" w:rsidRDefault="00347489" w:rsidP="00B96C3D">
            <w:pPr>
              <w:pStyle w:val="Default"/>
              <w:rPr>
                <w:color w:val="auto"/>
                <w:sz w:val="20"/>
                <w:szCs w:val="20"/>
              </w:rPr>
            </w:pPr>
            <w:r w:rsidRPr="001A2C32">
              <w:rPr>
                <w:color w:val="auto"/>
                <w:sz w:val="20"/>
                <w:szCs w:val="20"/>
              </w:rPr>
              <w:t>ОПК-7.3.</w:t>
            </w:r>
            <w:r w:rsidRPr="001A2C32">
              <w:rPr>
                <w:snapToGrid w:val="0"/>
                <w:color w:val="auto"/>
                <w:sz w:val="20"/>
                <w:szCs w:val="20"/>
              </w:rPr>
              <w:t xml:space="preserve">1. </w:t>
            </w:r>
            <w:r w:rsidRPr="001A2C32">
              <w:rPr>
                <w:b/>
                <w:snapToGrid w:val="0"/>
                <w:color w:val="auto"/>
                <w:sz w:val="20"/>
                <w:szCs w:val="20"/>
              </w:rPr>
              <w:t>Владеет</w:t>
            </w:r>
            <w:r w:rsidRPr="001A2C32">
              <w:rPr>
                <w:snapToGrid w:val="0"/>
                <w:color w:val="auto"/>
                <w:sz w:val="20"/>
                <w:szCs w:val="20"/>
              </w:rPr>
              <w:t xml:space="preserve"> навыками </w:t>
            </w:r>
            <w:r w:rsidRPr="001A2C32">
              <w:rPr>
                <w:sz w:val="20"/>
                <w:szCs w:val="20"/>
              </w:rPr>
              <w:t>по составлению плана мероприятий по обеспечению качества продукции</w:t>
            </w:r>
          </w:p>
        </w:tc>
        <w:tc>
          <w:tcPr>
            <w:tcW w:w="1330" w:type="pct"/>
          </w:tcPr>
          <w:p w:rsidR="00347489" w:rsidRPr="00DD6013" w:rsidRDefault="00347489" w:rsidP="001A2C32">
            <w:pPr>
              <w:pStyle w:val="Default"/>
              <w:rPr>
                <w:color w:val="auto"/>
                <w:sz w:val="20"/>
                <w:szCs w:val="20"/>
              </w:rPr>
            </w:pPr>
            <w:r w:rsidRPr="00DD6013">
              <w:rPr>
                <w:color w:val="auto"/>
                <w:sz w:val="20"/>
                <w:szCs w:val="20"/>
              </w:rPr>
              <w:t>Метрология, стандартизация, сертификация и управление качеством</w:t>
            </w:r>
          </w:p>
        </w:tc>
      </w:tr>
      <w:tr w:rsidR="00347489" w:rsidRPr="00A27842" w:rsidTr="00FC3C76">
        <w:tc>
          <w:tcPr>
            <w:tcW w:w="537" w:type="pct"/>
            <w:vMerge/>
          </w:tcPr>
          <w:p w:rsidR="00347489" w:rsidRPr="00A27842" w:rsidRDefault="00347489" w:rsidP="001C5718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</w:tcPr>
          <w:p w:rsidR="00347489" w:rsidRPr="001A2C32" w:rsidRDefault="00347489" w:rsidP="000C0DC0">
            <w:pPr>
              <w:pStyle w:val="Default"/>
              <w:rPr>
                <w:color w:val="auto"/>
                <w:sz w:val="20"/>
                <w:szCs w:val="20"/>
              </w:rPr>
            </w:pPr>
            <w:r w:rsidRPr="001A2C32">
              <w:rPr>
                <w:color w:val="auto"/>
                <w:sz w:val="20"/>
                <w:szCs w:val="20"/>
              </w:rPr>
              <w:t>ОПК-7.3.2</w:t>
            </w:r>
            <w:r w:rsidRPr="001A2C32">
              <w:rPr>
                <w:snapToGrid w:val="0"/>
                <w:color w:val="auto"/>
                <w:sz w:val="20"/>
                <w:szCs w:val="20"/>
              </w:rPr>
              <w:t xml:space="preserve">. </w:t>
            </w:r>
            <w:r w:rsidRPr="001A2C32">
              <w:rPr>
                <w:b/>
                <w:snapToGrid w:val="0"/>
                <w:color w:val="auto"/>
                <w:sz w:val="20"/>
                <w:szCs w:val="20"/>
              </w:rPr>
              <w:t>Владеет</w:t>
            </w:r>
            <w:r w:rsidRPr="001A2C32">
              <w:rPr>
                <w:snapToGrid w:val="0"/>
                <w:color w:val="auto"/>
                <w:sz w:val="20"/>
                <w:szCs w:val="20"/>
              </w:rPr>
              <w:t xml:space="preserve"> навыками </w:t>
            </w:r>
            <w:r w:rsidRPr="001A2C32">
              <w:rPr>
                <w:sz w:val="20"/>
                <w:szCs w:val="20"/>
              </w:rPr>
              <w:t>по составлению локального нормативно-методического документа производственного подразделения по функционированию системы м</w:t>
            </w:r>
            <w:r w:rsidRPr="001A2C32">
              <w:rPr>
                <w:sz w:val="20"/>
                <w:szCs w:val="20"/>
              </w:rPr>
              <w:t>е</w:t>
            </w:r>
            <w:r w:rsidRPr="001A2C32">
              <w:rPr>
                <w:sz w:val="20"/>
                <w:szCs w:val="20"/>
              </w:rPr>
              <w:t>неджмента качества</w:t>
            </w:r>
          </w:p>
        </w:tc>
        <w:tc>
          <w:tcPr>
            <w:tcW w:w="1330" w:type="pct"/>
          </w:tcPr>
          <w:p w:rsidR="00347489" w:rsidRPr="00DD6013" w:rsidRDefault="00347489" w:rsidP="001A2C32">
            <w:pPr>
              <w:pStyle w:val="Default"/>
              <w:rPr>
                <w:color w:val="auto"/>
                <w:sz w:val="20"/>
                <w:szCs w:val="20"/>
              </w:rPr>
            </w:pPr>
            <w:r w:rsidRPr="00DD6013">
              <w:rPr>
                <w:color w:val="auto"/>
                <w:sz w:val="20"/>
                <w:szCs w:val="20"/>
              </w:rPr>
              <w:t>Метрология, стандартизация, сертификация и управление качеством</w:t>
            </w:r>
          </w:p>
        </w:tc>
      </w:tr>
      <w:tr w:rsidR="00347489" w:rsidRPr="00A27842" w:rsidTr="00FC3C76">
        <w:tc>
          <w:tcPr>
            <w:tcW w:w="537" w:type="pct"/>
            <w:vMerge w:val="restart"/>
          </w:tcPr>
          <w:p w:rsidR="00347489" w:rsidRPr="00A27842" w:rsidRDefault="00347489" w:rsidP="001C5718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A27842">
              <w:rPr>
                <w:sz w:val="20"/>
                <w:szCs w:val="20"/>
              </w:rPr>
              <w:t>Производстве</w:t>
            </w:r>
            <w:r w:rsidRPr="00A27842">
              <w:rPr>
                <w:sz w:val="20"/>
                <w:szCs w:val="20"/>
              </w:rPr>
              <w:t>н</w:t>
            </w:r>
            <w:r w:rsidRPr="00A27842">
              <w:rPr>
                <w:sz w:val="20"/>
                <w:szCs w:val="20"/>
              </w:rPr>
              <w:t>но-технологическая работа</w:t>
            </w:r>
          </w:p>
        </w:tc>
        <w:tc>
          <w:tcPr>
            <w:tcW w:w="711" w:type="pct"/>
            <w:vMerge w:val="restart"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7842">
              <w:rPr>
                <w:bCs/>
                <w:sz w:val="20"/>
                <w:szCs w:val="20"/>
              </w:rPr>
              <w:t xml:space="preserve">ОПК-8. </w:t>
            </w:r>
            <w:proofErr w:type="gramStart"/>
            <w:r w:rsidRPr="00A27842">
              <w:rPr>
                <w:bCs/>
                <w:sz w:val="20"/>
                <w:szCs w:val="20"/>
              </w:rPr>
              <w:t>Способен</w:t>
            </w:r>
            <w:proofErr w:type="gramEnd"/>
            <w:r w:rsidRPr="00A27842">
              <w:rPr>
                <w:bCs/>
                <w:sz w:val="20"/>
                <w:szCs w:val="20"/>
              </w:rPr>
              <w:t xml:space="preserve"> ос</w:t>
            </w:r>
            <w:r w:rsidRPr="00A27842">
              <w:rPr>
                <w:bCs/>
                <w:sz w:val="20"/>
                <w:szCs w:val="20"/>
              </w:rPr>
              <w:t>у</w:t>
            </w:r>
            <w:r w:rsidRPr="00A27842">
              <w:rPr>
                <w:bCs/>
                <w:sz w:val="20"/>
                <w:szCs w:val="20"/>
              </w:rPr>
              <w:t>ществлять и контрол</w:t>
            </w:r>
            <w:r w:rsidRPr="00A27842">
              <w:rPr>
                <w:bCs/>
                <w:sz w:val="20"/>
                <w:szCs w:val="20"/>
              </w:rPr>
              <w:t>и</w:t>
            </w:r>
            <w:r w:rsidRPr="00A27842">
              <w:rPr>
                <w:bCs/>
                <w:sz w:val="20"/>
                <w:szCs w:val="20"/>
              </w:rPr>
              <w:t>ровать технологич</w:t>
            </w:r>
            <w:r w:rsidRPr="00A27842">
              <w:rPr>
                <w:bCs/>
                <w:sz w:val="20"/>
                <w:szCs w:val="20"/>
              </w:rPr>
              <w:t>е</w:t>
            </w:r>
            <w:r w:rsidRPr="00A27842">
              <w:rPr>
                <w:bCs/>
                <w:sz w:val="20"/>
                <w:szCs w:val="20"/>
              </w:rPr>
              <w:t>ские процессы стро</w:t>
            </w:r>
            <w:r w:rsidRPr="00A27842">
              <w:rPr>
                <w:bCs/>
                <w:sz w:val="20"/>
                <w:szCs w:val="20"/>
              </w:rPr>
              <w:t>и</w:t>
            </w:r>
            <w:r w:rsidRPr="00A27842">
              <w:rPr>
                <w:bCs/>
                <w:sz w:val="20"/>
                <w:szCs w:val="20"/>
              </w:rPr>
              <w:t>тельного производства и строительной инд</w:t>
            </w:r>
            <w:r w:rsidRPr="00A27842">
              <w:rPr>
                <w:bCs/>
                <w:sz w:val="20"/>
                <w:szCs w:val="20"/>
              </w:rPr>
              <w:t>у</w:t>
            </w:r>
            <w:r w:rsidRPr="00A27842">
              <w:rPr>
                <w:bCs/>
                <w:sz w:val="20"/>
                <w:szCs w:val="20"/>
              </w:rPr>
              <w:t>стрии с учётом треб</w:t>
            </w:r>
            <w:r w:rsidRPr="00A27842">
              <w:rPr>
                <w:bCs/>
                <w:sz w:val="20"/>
                <w:szCs w:val="20"/>
              </w:rPr>
              <w:t>о</w:t>
            </w:r>
            <w:r w:rsidRPr="00A27842">
              <w:rPr>
                <w:bCs/>
                <w:sz w:val="20"/>
                <w:szCs w:val="20"/>
              </w:rPr>
              <w:t>ваний производстве</w:t>
            </w:r>
            <w:r w:rsidRPr="00A27842">
              <w:rPr>
                <w:bCs/>
                <w:sz w:val="20"/>
                <w:szCs w:val="20"/>
              </w:rPr>
              <w:t>н</w:t>
            </w:r>
            <w:r w:rsidRPr="00A27842">
              <w:rPr>
                <w:bCs/>
                <w:sz w:val="20"/>
                <w:szCs w:val="20"/>
              </w:rPr>
              <w:t>ной и экологической безопасности, прим</w:t>
            </w:r>
            <w:r w:rsidRPr="00A27842">
              <w:rPr>
                <w:bCs/>
                <w:sz w:val="20"/>
                <w:szCs w:val="20"/>
              </w:rPr>
              <w:t>е</w:t>
            </w:r>
            <w:r w:rsidRPr="00A27842">
              <w:rPr>
                <w:bCs/>
                <w:sz w:val="20"/>
                <w:szCs w:val="20"/>
              </w:rPr>
              <w:t>няя известные и новые технологии в области строительства и стро</w:t>
            </w:r>
            <w:r w:rsidRPr="00A27842">
              <w:rPr>
                <w:bCs/>
                <w:sz w:val="20"/>
                <w:szCs w:val="20"/>
              </w:rPr>
              <w:t>и</w:t>
            </w:r>
            <w:r w:rsidRPr="00A27842">
              <w:rPr>
                <w:bCs/>
                <w:sz w:val="20"/>
                <w:szCs w:val="20"/>
              </w:rPr>
              <w:t>тельной индустрии</w:t>
            </w:r>
          </w:p>
        </w:tc>
        <w:tc>
          <w:tcPr>
            <w:tcW w:w="2423" w:type="pct"/>
          </w:tcPr>
          <w:p w:rsidR="00347489" w:rsidRPr="001A2C32" w:rsidRDefault="00347489" w:rsidP="001A2C32">
            <w:pPr>
              <w:pStyle w:val="Default"/>
              <w:rPr>
                <w:sz w:val="20"/>
                <w:szCs w:val="20"/>
              </w:rPr>
            </w:pPr>
            <w:r w:rsidRPr="001A2C32">
              <w:rPr>
                <w:sz w:val="20"/>
                <w:szCs w:val="20"/>
              </w:rPr>
              <w:t>ОП</w:t>
            </w:r>
            <w:r w:rsidRPr="001A2C32">
              <w:rPr>
                <w:rFonts w:hint="eastAsia"/>
                <w:sz w:val="20"/>
                <w:szCs w:val="20"/>
              </w:rPr>
              <w:t>К</w:t>
            </w:r>
            <w:r w:rsidRPr="001A2C32">
              <w:rPr>
                <w:sz w:val="20"/>
                <w:szCs w:val="20"/>
              </w:rPr>
              <w:t xml:space="preserve">-8.1.1. </w:t>
            </w:r>
            <w:r w:rsidRPr="001A2C32">
              <w:rPr>
                <w:b/>
                <w:snapToGrid w:val="0"/>
                <w:color w:val="auto"/>
                <w:sz w:val="20"/>
                <w:szCs w:val="20"/>
              </w:rPr>
              <w:t>Знает</w:t>
            </w:r>
            <w:r w:rsidRPr="001A2C32">
              <w:rPr>
                <w:sz w:val="20"/>
                <w:szCs w:val="20"/>
              </w:rPr>
              <w:t xml:space="preserve"> этапы технологического процесса строительного производства и строительной индустрии, методы их контроля</w:t>
            </w:r>
          </w:p>
        </w:tc>
        <w:tc>
          <w:tcPr>
            <w:tcW w:w="1330" w:type="pct"/>
          </w:tcPr>
          <w:p w:rsidR="00347489" w:rsidRPr="00DD6013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</w:t>
            </w:r>
          </w:p>
        </w:tc>
      </w:tr>
      <w:tr w:rsidR="00347489" w:rsidRPr="00A27842" w:rsidTr="00FC3C76">
        <w:tc>
          <w:tcPr>
            <w:tcW w:w="537" w:type="pct"/>
            <w:vMerge/>
          </w:tcPr>
          <w:p w:rsidR="00347489" w:rsidRPr="00A27842" w:rsidRDefault="00347489" w:rsidP="001C57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 w:val="restart"/>
          </w:tcPr>
          <w:p w:rsidR="00347489" w:rsidRPr="001A2C32" w:rsidRDefault="00347489" w:rsidP="001A2C32">
            <w:pPr>
              <w:pStyle w:val="Default"/>
              <w:rPr>
                <w:sz w:val="20"/>
                <w:szCs w:val="20"/>
              </w:rPr>
            </w:pPr>
            <w:r w:rsidRPr="001A2C32">
              <w:rPr>
                <w:sz w:val="20"/>
                <w:szCs w:val="20"/>
              </w:rPr>
              <w:t>ОП</w:t>
            </w:r>
            <w:r w:rsidRPr="001A2C32">
              <w:rPr>
                <w:rFonts w:hint="eastAsia"/>
                <w:sz w:val="20"/>
                <w:szCs w:val="20"/>
              </w:rPr>
              <w:t>К</w:t>
            </w:r>
            <w:r w:rsidRPr="001A2C32">
              <w:rPr>
                <w:sz w:val="20"/>
                <w:szCs w:val="20"/>
              </w:rPr>
              <w:t xml:space="preserve">-8.1.2. </w:t>
            </w:r>
            <w:r w:rsidRPr="001A2C32">
              <w:rPr>
                <w:b/>
                <w:snapToGrid w:val="0"/>
                <w:color w:val="auto"/>
                <w:sz w:val="20"/>
                <w:szCs w:val="20"/>
              </w:rPr>
              <w:t xml:space="preserve">Знает </w:t>
            </w:r>
            <w:r w:rsidRPr="001A2C32">
              <w:rPr>
                <w:sz w:val="20"/>
                <w:szCs w:val="20"/>
              </w:rPr>
              <w:t>нормы промышленной, пожарной, экологической безопасности при осуществлении технологического процесса</w:t>
            </w:r>
          </w:p>
        </w:tc>
        <w:tc>
          <w:tcPr>
            <w:tcW w:w="1330" w:type="pct"/>
          </w:tcPr>
          <w:p w:rsidR="00347489" w:rsidRPr="00DD6013" w:rsidRDefault="00347489" w:rsidP="001A2C32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</w:t>
            </w:r>
          </w:p>
        </w:tc>
      </w:tr>
      <w:tr w:rsidR="00347489" w:rsidRPr="00A27842" w:rsidTr="00FC3C76">
        <w:tc>
          <w:tcPr>
            <w:tcW w:w="537" w:type="pct"/>
            <w:vMerge/>
          </w:tcPr>
          <w:p w:rsidR="00347489" w:rsidRPr="00A27842" w:rsidRDefault="00347489" w:rsidP="001C57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347489" w:rsidRPr="001A2C32" w:rsidRDefault="00347489" w:rsidP="001A2C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0" w:type="pct"/>
          </w:tcPr>
          <w:p w:rsidR="00347489" w:rsidRPr="00DD6013" w:rsidRDefault="00347489" w:rsidP="005246F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</w:tr>
      <w:tr w:rsidR="00347489" w:rsidRPr="00A27842" w:rsidTr="00FC3C76">
        <w:tc>
          <w:tcPr>
            <w:tcW w:w="537" w:type="pct"/>
            <w:vMerge/>
          </w:tcPr>
          <w:p w:rsidR="00347489" w:rsidRPr="00A27842" w:rsidRDefault="00347489" w:rsidP="001C57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347489" w:rsidRPr="001A2C32" w:rsidRDefault="00347489" w:rsidP="001A2C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0" w:type="pct"/>
          </w:tcPr>
          <w:p w:rsidR="00347489" w:rsidRPr="00DD6013" w:rsidRDefault="00347489" w:rsidP="001A2C32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Экология</w:t>
            </w:r>
          </w:p>
        </w:tc>
      </w:tr>
      <w:tr w:rsidR="00347489" w:rsidRPr="00A27842" w:rsidTr="00FC3C76">
        <w:tc>
          <w:tcPr>
            <w:tcW w:w="537" w:type="pct"/>
            <w:vMerge/>
          </w:tcPr>
          <w:p w:rsidR="00347489" w:rsidRPr="00A27842" w:rsidRDefault="00347489" w:rsidP="001C57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 w:val="restart"/>
          </w:tcPr>
          <w:p w:rsidR="00347489" w:rsidRPr="001A2C32" w:rsidRDefault="00347489" w:rsidP="001A2C32">
            <w:pPr>
              <w:pStyle w:val="Default"/>
              <w:rPr>
                <w:sz w:val="20"/>
                <w:szCs w:val="20"/>
              </w:rPr>
            </w:pPr>
            <w:r w:rsidRPr="001A2C32">
              <w:rPr>
                <w:sz w:val="20"/>
                <w:szCs w:val="20"/>
              </w:rPr>
              <w:t>ОП</w:t>
            </w:r>
            <w:r w:rsidRPr="001A2C32">
              <w:rPr>
                <w:rFonts w:hint="eastAsia"/>
                <w:sz w:val="20"/>
                <w:szCs w:val="20"/>
              </w:rPr>
              <w:t>К</w:t>
            </w:r>
            <w:r w:rsidRPr="001A2C32">
              <w:rPr>
                <w:sz w:val="20"/>
                <w:szCs w:val="20"/>
              </w:rPr>
              <w:t xml:space="preserve">-8.1.3. </w:t>
            </w:r>
            <w:r w:rsidRPr="001A2C32">
              <w:rPr>
                <w:b/>
                <w:snapToGrid w:val="0"/>
                <w:color w:val="auto"/>
                <w:sz w:val="20"/>
                <w:szCs w:val="20"/>
              </w:rPr>
              <w:t xml:space="preserve">Знает </w:t>
            </w:r>
            <w:r w:rsidRPr="001A2C32">
              <w:rPr>
                <w:sz w:val="20"/>
                <w:szCs w:val="20"/>
              </w:rPr>
              <w:t>требования охраны труда при осуществлении технологического процесса</w:t>
            </w:r>
          </w:p>
        </w:tc>
        <w:tc>
          <w:tcPr>
            <w:tcW w:w="1330" w:type="pct"/>
          </w:tcPr>
          <w:p w:rsidR="00347489" w:rsidRPr="00DD6013" w:rsidRDefault="00347489" w:rsidP="005246F7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</w:t>
            </w:r>
          </w:p>
        </w:tc>
      </w:tr>
      <w:tr w:rsidR="00347489" w:rsidRPr="00A27842" w:rsidTr="00FC3C76">
        <w:tc>
          <w:tcPr>
            <w:tcW w:w="537" w:type="pct"/>
            <w:vMerge/>
          </w:tcPr>
          <w:p w:rsidR="00347489" w:rsidRPr="00A27842" w:rsidRDefault="00347489" w:rsidP="001C57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347489" w:rsidRPr="001A2C32" w:rsidRDefault="00347489" w:rsidP="001A2C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0" w:type="pct"/>
          </w:tcPr>
          <w:p w:rsidR="00347489" w:rsidRPr="00DD6013" w:rsidRDefault="00347489" w:rsidP="001A2C32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</w:tr>
      <w:tr w:rsidR="00347489" w:rsidRPr="00A27842" w:rsidTr="00FC3C76">
        <w:tc>
          <w:tcPr>
            <w:tcW w:w="537" w:type="pct"/>
            <w:vMerge/>
          </w:tcPr>
          <w:p w:rsidR="00347489" w:rsidRPr="00A27842" w:rsidRDefault="00347489" w:rsidP="001C5718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</w:tcPr>
          <w:p w:rsidR="00347489" w:rsidRPr="001A2C32" w:rsidRDefault="00347489" w:rsidP="001A2C32">
            <w:pPr>
              <w:pStyle w:val="Default"/>
              <w:rPr>
                <w:sz w:val="20"/>
                <w:szCs w:val="20"/>
              </w:rPr>
            </w:pPr>
            <w:r w:rsidRPr="001A2C32">
              <w:rPr>
                <w:sz w:val="20"/>
                <w:szCs w:val="20"/>
              </w:rPr>
              <w:t>ОП</w:t>
            </w:r>
            <w:r w:rsidRPr="001A2C32">
              <w:rPr>
                <w:rFonts w:hint="eastAsia"/>
                <w:sz w:val="20"/>
                <w:szCs w:val="20"/>
              </w:rPr>
              <w:t>К</w:t>
            </w:r>
            <w:r w:rsidRPr="001A2C32">
              <w:rPr>
                <w:sz w:val="20"/>
                <w:szCs w:val="20"/>
              </w:rPr>
              <w:t xml:space="preserve">-8.2.1. </w:t>
            </w:r>
            <w:r w:rsidRPr="001A2C32">
              <w:rPr>
                <w:b/>
                <w:snapToGrid w:val="0"/>
                <w:color w:val="auto"/>
                <w:sz w:val="20"/>
                <w:szCs w:val="20"/>
              </w:rPr>
              <w:t>Умеет</w:t>
            </w:r>
            <w:r w:rsidRPr="001A2C32">
              <w:rPr>
                <w:rFonts w:hint="eastAsia"/>
                <w:sz w:val="20"/>
                <w:szCs w:val="20"/>
              </w:rPr>
              <w:t xml:space="preserve"> </w:t>
            </w:r>
            <w:r w:rsidRPr="001A2C32">
              <w:rPr>
                <w:sz w:val="20"/>
                <w:szCs w:val="20"/>
              </w:rPr>
              <w:t xml:space="preserve"> составлять нормативно-методические документы, регламентиру</w:t>
            </w:r>
            <w:r w:rsidRPr="001A2C32">
              <w:rPr>
                <w:sz w:val="20"/>
                <w:szCs w:val="20"/>
              </w:rPr>
              <w:t>ю</w:t>
            </w:r>
            <w:r w:rsidRPr="001A2C32">
              <w:rPr>
                <w:sz w:val="20"/>
                <w:szCs w:val="20"/>
              </w:rPr>
              <w:t>щие технологический процесс</w:t>
            </w:r>
          </w:p>
        </w:tc>
        <w:tc>
          <w:tcPr>
            <w:tcW w:w="1330" w:type="pct"/>
          </w:tcPr>
          <w:p w:rsidR="00347489" w:rsidRPr="00DD6013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</w:t>
            </w:r>
          </w:p>
        </w:tc>
      </w:tr>
      <w:tr w:rsidR="00347489" w:rsidRPr="00A27842" w:rsidTr="00FC3C76">
        <w:tc>
          <w:tcPr>
            <w:tcW w:w="537" w:type="pct"/>
            <w:vMerge/>
          </w:tcPr>
          <w:p w:rsidR="00347489" w:rsidRPr="00A27842" w:rsidRDefault="00347489" w:rsidP="001C5718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</w:tcPr>
          <w:p w:rsidR="00347489" w:rsidRPr="001A2C32" w:rsidRDefault="00347489" w:rsidP="001A2C32">
            <w:pPr>
              <w:pStyle w:val="Default"/>
              <w:rPr>
                <w:sz w:val="20"/>
                <w:szCs w:val="20"/>
              </w:rPr>
            </w:pPr>
            <w:r w:rsidRPr="001A2C32">
              <w:rPr>
                <w:sz w:val="20"/>
                <w:szCs w:val="20"/>
              </w:rPr>
              <w:t>ОП</w:t>
            </w:r>
            <w:r w:rsidRPr="001A2C32">
              <w:rPr>
                <w:rFonts w:hint="eastAsia"/>
                <w:sz w:val="20"/>
                <w:szCs w:val="20"/>
              </w:rPr>
              <w:t>К</w:t>
            </w:r>
            <w:r w:rsidRPr="001A2C32">
              <w:rPr>
                <w:sz w:val="20"/>
                <w:szCs w:val="20"/>
              </w:rPr>
              <w:t xml:space="preserve">-8.3.1. </w:t>
            </w:r>
            <w:r w:rsidRPr="001A2C32">
              <w:rPr>
                <w:b/>
                <w:snapToGrid w:val="0"/>
                <w:color w:val="auto"/>
                <w:sz w:val="20"/>
                <w:szCs w:val="20"/>
              </w:rPr>
              <w:t>Владеет</w:t>
            </w:r>
            <w:r w:rsidRPr="001A2C32">
              <w:rPr>
                <w:sz w:val="20"/>
                <w:szCs w:val="20"/>
              </w:rPr>
              <w:t xml:space="preserve"> навыками по подготовке документации для сдачи/приёмки зако</w:t>
            </w:r>
            <w:r w:rsidRPr="001A2C32">
              <w:rPr>
                <w:sz w:val="20"/>
                <w:szCs w:val="20"/>
              </w:rPr>
              <w:t>н</w:t>
            </w:r>
            <w:r w:rsidRPr="001A2C32">
              <w:rPr>
                <w:sz w:val="20"/>
                <w:szCs w:val="20"/>
              </w:rPr>
              <w:t>ченных видов/этапов работ (продукции)</w:t>
            </w:r>
          </w:p>
        </w:tc>
        <w:tc>
          <w:tcPr>
            <w:tcW w:w="1330" w:type="pct"/>
          </w:tcPr>
          <w:p w:rsidR="00347489" w:rsidRPr="00DD6013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</w:t>
            </w:r>
          </w:p>
        </w:tc>
      </w:tr>
      <w:tr w:rsidR="00347489" w:rsidRPr="00A27842" w:rsidTr="00FC3C76">
        <w:trPr>
          <w:trHeight w:val="20"/>
        </w:trPr>
        <w:tc>
          <w:tcPr>
            <w:tcW w:w="537" w:type="pct"/>
            <w:vMerge w:val="restart"/>
          </w:tcPr>
          <w:p w:rsidR="00347489" w:rsidRPr="00A27842" w:rsidRDefault="00347489" w:rsidP="001C5718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A27842">
              <w:rPr>
                <w:sz w:val="20"/>
                <w:szCs w:val="20"/>
              </w:rPr>
              <w:t>Организация и управление пр</w:t>
            </w:r>
            <w:r w:rsidRPr="00A27842">
              <w:rPr>
                <w:sz w:val="20"/>
                <w:szCs w:val="20"/>
              </w:rPr>
              <w:t>о</w:t>
            </w:r>
            <w:r w:rsidRPr="00A27842">
              <w:rPr>
                <w:sz w:val="20"/>
                <w:szCs w:val="20"/>
              </w:rPr>
              <w:t>изводством</w:t>
            </w:r>
          </w:p>
        </w:tc>
        <w:tc>
          <w:tcPr>
            <w:tcW w:w="711" w:type="pct"/>
            <w:vMerge w:val="restart"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7842">
              <w:rPr>
                <w:bCs/>
                <w:sz w:val="20"/>
                <w:szCs w:val="20"/>
              </w:rPr>
              <w:t xml:space="preserve">ОПК-9. </w:t>
            </w:r>
            <w:proofErr w:type="gramStart"/>
            <w:r w:rsidRPr="00A27842">
              <w:rPr>
                <w:bCs/>
                <w:sz w:val="20"/>
                <w:szCs w:val="20"/>
              </w:rPr>
              <w:t>Способен</w:t>
            </w:r>
            <w:proofErr w:type="gramEnd"/>
            <w:r w:rsidRPr="00A27842">
              <w:rPr>
                <w:bCs/>
                <w:sz w:val="20"/>
                <w:szCs w:val="20"/>
              </w:rPr>
              <w:t xml:space="preserve"> о</w:t>
            </w:r>
            <w:r w:rsidRPr="00A27842">
              <w:rPr>
                <w:bCs/>
                <w:sz w:val="20"/>
                <w:szCs w:val="20"/>
              </w:rPr>
              <w:t>р</w:t>
            </w:r>
            <w:r w:rsidRPr="00A27842">
              <w:rPr>
                <w:bCs/>
                <w:sz w:val="20"/>
                <w:szCs w:val="20"/>
              </w:rPr>
              <w:t>ганизовывать работу и управлять коллективом производственного подразделения орган</w:t>
            </w:r>
            <w:r w:rsidRPr="00A27842">
              <w:rPr>
                <w:bCs/>
                <w:sz w:val="20"/>
                <w:szCs w:val="20"/>
              </w:rPr>
              <w:t>и</w:t>
            </w:r>
            <w:r w:rsidRPr="00A27842">
              <w:rPr>
                <w:bCs/>
                <w:sz w:val="20"/>
                <w:szCs w:val="20"/>
              </w:rPr>
              <w:t>заций, осуществля</w:t>
            </w:r>
            <w:r w:rsidRPr="00A27842">
              <w:rPr>
                <w:bCs/>
                <w:sz w:val="20"/>
                <w:szCs w:val="20"/>
              </w:rPr>
              <w:t>ю</w:t>
            </w:r>
            <w:r w:rsidRPr="00A27842">
              <w:rPr>
                <w:bCs/>
                <w:sz w:val="20"/>
                <w:szCs w:val="20"/>
              </w:rPr>
              <w:t>щих деятельность в области строительства, жилищно-коммунального хозя</w:t>
            </w:r>
            <w:r w:rsidRPr="00A27842">
              <w:rPr>
                <w:bCs/>
                <w:sz w:val="20"/>
                <w:szCs w:val="20"/>
              </w:rPr>
              <w:t>й</w:t>
            </w:r>
            <w:r w:rsidRPr="00A27842">
              <w:rPr>
                <w:bCs/>
                <w:sz w:val="20"/>
                <w:szCs w:val="20"/>
              </w:rPr>
              <w:t>ства и/или строител</w:t>
            </w:r>
            <w:r w:rsidRPr="00A27842">
              <w:rPr>
                <w:bCs/>
                <w:sz w:val="20"/>
                <w:szCs w:val="20"/>
              </w:rPr>
              <w:t>ь</w:t>
            </w:r>
            <w:r w:rsidRPr="00A27842">
              <w:rPr>
                <w:bCs/>
                <w:sz w:val="20"/>
                <w:szCs w:val="20"/>
              </w:rPr>
              <w:t>ной индустрии</w:t>
            </w:r>
          </w:p>
        </w:tc>
        <w:tc>
          <w:tcPr>
            <w:tcW w:w="2423" w:type="pct"/>
            <w:vMerge w:val="restart"/>
          </w:tcPr>
          <w:p w:rsidR="00347489" w:rsidRPr="00722853" w:rsidRDefault="00347489" w:rsidP="00F63B1D">
            <w:pPr>
              <w:pStyle w:val="Default"/>
              <w:rPr>
                <w:sz w:val="20"/>
                <w:szCs w:val="20"/>
              </w:rPr>
            </w:pPr>
            <w:r w:rsidRPr="00722853">
              <w:rPr>
                <w:sz w:val="20"/>
                <w:szCs w:val="20"/>
              </w:rPr>
              <w:t>ОП</w:t>
            </w:r>
            <w:r w:rsidRPr="00722853">
              <w:rPr>
                <w:rFonts w:hint="eastAsia"/>
                <w:sz w:val="20"/>
                <w:szCs w:val="20"/>
              </w:rPr>
              <w:t>К</w:t>
            </w:r>
            <w:r w:rsidRPr="00722853">
              <w:rPr>
                <w:sz w:val="20"/>
                <w:szCs w:val="20"/>
              </w:rPr>
              <w:t xml:space="preserve">-9.1.1. </w:t>
            </w:r>
            <w:r w:rsidRPr="00722853">
              <w:rPr>
                <w:b/>
                <w:snapToGrid w:val="0"/>
                <w:color w:val="auto"/>
                <w:sz w:val="20"/>
                <w:szCs w:val="20"/>
              </w:rPr>
              <w:t xml:space="preserve">Знает </w:t>
            </w:r>
            <w:r w:rsidRPr="00722853">
              <w:rPr>
                <w:sz w:val="20"/>
                <w:szCs w:val="20"/>
              </w:rPr>
              <w:t>перечень и последовательность выполнения работ производстве</w:t>
            </w:r>
            <w:r w:rsidRPr="00722853">
              <w:rPr>
                <w:sz w:val="20"/>
                <w:szCs w:val="20"/>
              </w:rPr>
              <w:t>н</w:t>
            </w:r>
            <w:r w:rsidRPr="00722853">
              <w:rPr>
                <w:sz w:val="20"/>
                <w:szCs w:val="20"/>
              </w:rPr>
              <w:t>ным подразделением</w:t>
            </w:r>
          </w:p>
        </w:tc>
        <w:tc>
          <w:tcPr>
            <w:tcW w:w="1330" w:type="pct"/>
          </w:tcPr>
          <w:p w:rsidR="00347489" w:rsidRPr="00DD6013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</w:t>
            </w:r>
          </w:p>
        </w:tc>
      </w:tr>
      <w:tr w:rsidR="00347489" w:rsidRPr="00A27842" w:rsidTr="00FC3C76">
        <w:trPr>
          <w:trHeight w:val="20"/>
        </w:trPr>
        <w:tc>
          <w:tcPr>
            <w:tcW w:w="537" w:type="pct"/>
            <w:vMerge/>
          </w:tcPr>
          <w:p w:rsidR="00347489" w:rsidRPr="00A27842" w:rsidRDefault="00347489" w:rsidP="001C57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vMerge/>
          </w:tcPr>
          <w:p w:rsidR="00347489" w:rsidRPr="00722853" w:rsidRDefault="00347489" w:rsidP="00F63B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0" w:type="pct"/>
          </w:tcPr>
          <w:p w:rsidR="00347489" w:rsidRPr="00DD6013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организации строительного прои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з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водства</w:t>
            </w:r>
          </w:p>
        </w:tc>
      </w:tr>
      <w:tr w:rsidR="00347489" w:rsidRPr="00A27842" w:rsidTr="00FC3C76">
        <w:trPr>
          <w:trHeight w:val="20"/>
        </w:trPr>
        <w:tc>
          <w:tcPr>
            <w:tcW w:w="537" w:type="pct"/>
            <w:vMerge/>
          </w:tcPr>
          <w:p w:rsidR="00347489" w:rsidRPr="00A27842" w:rsidRDefault="00347489" w:rsidP="001C57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</w:tcPr>
          <w:p w:rsidR="00347489" w:rsidRPr="00722853" w:rsidRDefault="00347489" w:rsidP="005246F7">
            <w:pPr>
              <w:pStyle w:val="Default"/>
              <w:rPr>
                <w:sz w:val="20"/>
                <w:szCs w:val="20"/>
              </w:rPr>
            </w:pPr>
            <w:r w:rsidRPr="00722853">
              <w:rPr>
                <w:sz w:val="20"/>
                <w:szCs w:val="20"/>
              </w:rPr>
              <w:t>ОП</w:t>
            </w:r>
            <w:r w:rsidRPr="00722853">
              <w:rPr>
                <w:rFonts w:hint="eastAsia"/>
                <w:sz w:val="20"/>
                <w:szCs w:val="20"/>
              </w:rPr>
              <w:t>К</w:t>
            </w:r>
            <w:r w:rsidRPr="00722853">
              <w:rPr>
                <w:sz w:val="20"/>
                <w:szCs w:val="20"/>
              </w:rPr>
              <w:t xml:space="preserve">-9.1.2. </w:t>
            </w:r>
            <w:r w:rsidRPr="00722853">
              <w:rPr>
                <w:b/>
                <w:snapToGrid w:val="0"/>
                <w:color w:val="auto"/>
                <w:sz w:val="20"/>
                <w:szCs w:val="20"/>
              </w:rPr>
              <w:t xml:space="preserve">Знает </w:t>
            </w:r>
            <w:r w:rsidRPr="00722853">
              <w:rPr>
                <w:sz w:val="20"/>
                <w:szCs w:val="20"/>
              </w:rPr>
              <w:t>требования охраны труда на производстве</w:t>
            </w:r>
          </w:p>
        </w:tc>
        <w:tc>
          <w:tcPr>
            <w:tcW w:w="1330" w:type="pct"/>
          </w:tcPr>
          <w:p w:rsidR="00347489" w:rsidRPr="00DD6013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</w:tr>
      <w:tr w:rsidR="00347489" w:rsidRPr="00A27842" w:rsidTr="00FC3C76">
        <w:trPr>
          <w:trHeight w:val="20"/>
        </w:trPr>
        <w:tc>
          <w:tcPr>
            <w:tcW w:w="537" w:type="pct"/>
            <w:vMerge/>
          </w:tcPr>
          <w:p w:rsidR="00347489" w:rsidRPr="00A27842" w:rsidRDefault="00347489" w:rsidP="001C5718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 w:val="restart"/>
          </w:tcPr>
          <w:p w:rsidR="00347489" w:rsidRPr="00722853" w:rsidRDefault="00347489" w:rsidP="00F63B1D">
            <w:pPr>
              <w:pStyle w:val="Default"/>
              <w:rPr>
                <w:sz w:val="20"/>
                <w:szCs w:val="20"/>
              </w:rPr>
            </w:pPr>
            <w:r w:rsidRPr="00722853">
              <w:rPr>
                <w:sz w:val="20"/>
                <w:szCs w:val="20"/>
              </w:rPr>
              <w:t>ОП</w:t>
            </w:r>
            <w:r w:rsidRPr="00722853">
              <w:rPr>
                <w:rFonts w:hint="eastAsia"/>
                <w:sz w:val="20"/>
                <w:szCs w:val="20"/>
              </w:rPr>
              <w:t>К</w:t>
            </w:r>
            <w:r w:rsidRPr="00722853">
              <w:rPr>
                <w:sz w:val="20"/>
                <w:szCs w:val="20"/>
              </w:rPr>
              <w:t xml:space="preserve">-9.2.1. </w:t>
            </w:r>
            <w:r w:rsidRPr="00722853">
              <w:rPr>
                <w:b/>
                <w:snapToGrid w:val="0"/>
                <w:color w:val="auto"/>
                <w:sz w:val="20"/>
                <w:szCs w:val="20"/>
              </w:rPr>
              <w:t>Умеет</w:t>
            </w:r>
            <w:r w:rsidRPr="00722853">
              <w:rPr>
                <w:rFonts w:hint="eastAsia"/>
                <w:sz w:val="20"/>
                <w:szCs w:val="20"/>
              </w:rPr>
              <w:t xml:space="preserve"> </w:t>
            </w:r>
            <w:r w:rsidRPr="00722853">
              <w:rPr>
                <w:sz w:val="20"/>
                <w:szCs w:val="20"/>
              </w:rPr>
              <w:t>определять потребности производственного подразделения в мат</w:t>
            </w:r>
            <w:r w:rsidRPr="00722853">
              <w:rPr>
                <w:sz w:val="20"/>
                <w:szCs w:val="20"/>
              </w:rPr>
              <w:t>е</w:t>
            </w:r>
            <w:r w:rsidRPr="00722853">
              <w:rPr>
                <w:sz w:val="20"/>
                <w:szCs w:val="20"/>
              </w:rPr>
              <w:t>риально-технических и трудовых ресурсах</w:t>
            </w:r>
          </w:p>
        </w:tc>
        <w:tc>
          <w:tcPr>
            <w:tcW w:w="1330" w:type="pct"/>
          </w:tcPr>
          <w:p w:rsidR="00347489" w:rsidRPr="00DD6013" w:rsidRDefault="00347489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</w:t>
            </w:r>
          </w:p>
        </w:tc>
      </w:tr>
      <w:tr w:rsidR="00347489" w:rsidRPr="00A27842" w:rsidTr="00FC3C76">
        <w:trPr>
          <w:trHeight w:val="20"/>
        </w:trPr>
        <w:tc>
          <w:tcPr>
            <w:tcW w:w="537" w:type="pct"/>
            <w:vMerge/>
          </w:tcPr>
          <w:p w:rsidR="00347489" w:rsidRPr="00A27842" w:rsidRDefault="00347489" w:rsidP="001C5718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347489" w:rsidRPr="00722853" w:rsidRDefault="00347489" w:rsidP="00F63B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0" w:type="pct"/>
          </w:tcPr>
          <w:p w:rsidR="00347489" w:rsidRPr="00DD6013" w:rsidRDefault="00347489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организации строительного прои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з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водства</w:t>
            </w:r>
          </w:p>
        </w:tc>
      </w:tr>
      <w:tr w:rsidR="00347489" w:rsidRPr="00A27842" w:rsidTr="00FC3C76">
        <w:trPr>
          <w:trHeight w:val="20"/>
        </w:trPr>
        <w:tc>
          <w:tcPr>
            <w:tcW w:w="537" w:type="pct"/>
            <w:vMerge/>
          </w:tcPr>
          <w:p w:rsidR="00347489" w:rsidRPr="00A27842" w:rsidRDefault="00347489" w:rsidP="001C5718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 w:val="restart"/>
          </w:tcPr>
          <w:p w:rsidR="00347489" w:rsidRPr="00722853" w:rsidRDefault="00347489" w:rsidP="005246F7">
            <w:pPr>
              <w:pStyle w:val="Default"/>
              <w:rPr>
                <w:sz w:val="20"/>
                <w:szCs w:val="20"/>
              </w:rPr>
            </w:pPr>
            <w:r w:rsidRPr="00722853">
              <w:rPr>
                <w:sz w:val="20"/>
                <w:szCs w:val="20"/>
              </w:rPr>
              <w:t>ОП</w:t>
            </w:r>
            <w:r w:rsidRPr="00722853">
              <w:rPr>
                <w:rFonts w:hint="eastAsia"/>
                <w:sz w:val="20"/>
                <w:szCs w:val="20"/>
              </w:rPr>
              <w:t>К</w:t>
            </w:r>
            <w:r w:rsidRPr="00722853">
              <w:rPr>
                <w:sz w:val="20"/>
                <w:szCs w:val="20"/>
              </w:rPr>
              <w:t xml:space="preserve">-9.2.2. </w:t>
            </w:r>
            <w:r w:rsidRPr="00722853">
              <w:rPr>
                <w:b/>
                <w:snapToGrid w:val="0"/>
                <w:color w:val="auto"/>
                <w:sz w:val="20"/>
                <w:szCs w:val="20"/>
              </w:rPr>
              <w:t>Умеет</w:t>
            </w:r>
            <w:r w:rsidRPr="00722853">
              <w:rPr>
                <w:rFonts w:hint="eastAsia"/>
                <w:sz w:val="20"/>
                <w:szCs w:val="20"/>
              </w:rPr>
              <w:t xml:space="preserve"> </w:t>
            </w:r>
            <w:r w:rsidRPr="00722853">
              <w:rPr>
                <w:sz w:val="20"/>
                <w:szCs w:val="20"/>
              </w:rPr>
              <w:t>определять квалификационный состав работников производстве</w:t>
            </w:r>
            <w:r w:rsidRPr="00722853">
              <w:rPr>
                <w:sz w:val="20"/>
                <w:szCs w:val="20"/>
              </w:rPr>
              <w:t>н</w:t>
            </w:r>
            <w:r w:rsidRPr="00722853">
              <w:rPr>
                <w:sz w:val="20"/>
                <w:szCs w:val="20"/>
              </w:rPr>
              <w:t>ного подразделения</w:t>
            </w:r>
          </w:p>
        </w:tc>
        <w:tc>
          <w:tcPr>
            <w:tcW w:w="1330" w:type="pct"/>
          </w:tcPr>
          <w:p w:rsidR="00347489" w:rsidRPr="00DD6013" w:rsidRDefault="00347489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</w:t>
            </w:r>
          </w:p>
        </w:tc>
      </w:tr>
      <w:tr w:rsidR="00347489" w:rsidRPr="00A27842" w:rsidTr="00FC3C76">
        <w:trPr>
          <w:trHeight w:val="20"/>
        </w:trPr>
        <w:tc>
          <w:tcPr>
            <w:tcW w:w="537" w:type="pct"/>
            <w:vMerge/>
          </w:tcPr>
          <w:p w:rsidR="00347489" w:rsidRPr="00A27842" w:rsidRDefault="00347489" w:rsidP="001C5718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  <w:vMerge/>
          </w:tcPr>
          <w:p w:rsidR="00347489" w:rsidRPr="00722853" w:rsidRDefault="00347489" w:rsidP="005246F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0" w:type="pct"/>
          </w:tcPr>
          <w:p w:rsidR="00347489" w:rsidRPr="00DD6013" w:rsidRDefault="00347489" w:rsidP="00FC3C76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организации строительного прои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з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водства</w:t>
            </w:r>
          </w:p>
        </w:tc>
      </w:tr>
      <w:tr w:rsidR="00347489" w:rsidRPr="00A27842" w:rsidTr="00FC3C76">
        <w:trPr>
          <w:trHeight w:val="20"/>
        </w:trPr>
        <w:tc>
          <w:tcPr>
            <w:tcW w:w="537" w:type="pct"/>
            <w:vMerge/>
          </w:tcPr>
          <w:p w:rsidR="00347489" w:rsidRPr="00A27842" w:rsidRDefault="00347489" w:rsidP="001C5718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</w:tcPr>
          <w:p w:rsidR="00347489" w:rsidRPr="00722853" w:rsidRDefault="00347489" w:rsidP="005246F7">
            <w:pPr>
              <w:pStyle w:val="Default"/>
              <w:rPr>
                <w:sz w:val="20"/>
                <w:szCs w:val="20"/>
              </w:rPr>
            </w:pPr>
            <w:r w:rsidRPr="00722853">
              <w:rPr>
                <w:sz w:val="20"/>
                <w:szCs w:val="20"/>
              </w:rPr>
              <w:t>ОП</w:t>
            </w:r>
            <w:r w:rsidRPr="00722853">
              <w:rPr>
                <w:rFonts w:hint="eastAsia"/>
                <w:sz w:val="20"/>
                <w:szCs w:val="20"/>
              </w:rPr>
              <w:t>К</w:t>
            </w:r>
            <w:r w:rsidRPr="00722853">
              <w:rPr>
                <w:sz w:val="20"/>
                <w:szCs w:val="20"/>
              </w:rPr>
              <w:t xml:space="preserve">-9.2.3. </w:t>
            </w:r>
            <w:r w:rsidRPr="00722853">
              <w:rPr>
                <w:b/>
                <w:snapToGrid w:val="0"/>
                <w:color w:val="auto"/>
                <w:sz w:val="20"/>
                <w:szCs w:val="20"/>
              </w:rPr>
              <w:t>Умеет</w:t>
            </w:r>
            <w:r w:rsidRPr="00722853">
              <w:rPr>
                <w:rFonts w:hint="eastAsia"/>
                <w:sz w:val="20"/>
                <w:szCs w:val="20"/>
              </w:rPr>
              <w:t xml:space="preserve"> </w:t>
            </w:r>
            <w:r w:rsidRPr="00722853">
              <w:rPr>
                <w:sz w:val="20"/>
                <w:szCs w:val="20"/>
              </w:rPr>
              <w:t>составлять документ для проведения базового инструктажа по охране труда, пожарной безопасности</w:t>
            </w:r>
          </w:p>
        </w:tc>
        <w:tc>
          <w:tcPr>
            <w:tcW w:w="1330" w:type="pct"/>
          </w:tcPr>
          <w:p w:rsidR="00347489" w:rsidRPr="00DD6013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</w:tr>
      <w:tr w:rsidR="00347489" w:rsidRPr="00A27842" w:rsidTr="00FC3C76">
        <w:trPr>
          <w:trHeight w:val="20"/>
        </w:trPr>
        <w:tc>
          <w:tcPr>
            <w:tcW w:w="537" w:type="pct"/>
            <w:vMerge/>
          </w:tcPr>
          <w:p w:rsidR="00347489" w:rsidRPr="00A27842" w:rsidRDefault="00347489" w:rsidP="001C5718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</w:tcPr>
          <w:p w:rsidR="00347489" w:rsidRPr="00722853" w:rsidRDefault="00347489" w:rsidP="00722853">
            <w:pPr>
              <w:pStyle w:val="Default"/>
              <w:rPr>
                <w:sz w:val="20"/>
                <w:szCs w:val="20"/>
              </w:rPr>
            </w:pPr>
            <w:r w:rsidRPr="00722853">
              <w:rPr>
                <w:sz w:val="20"/>
                <w:szCs w:val="20"/>
              </w:rPr>
              <w:t>ОП</w:t>
            </w:r>
            <w:r w:rsidRPr="00722853">
              <w:rPr>
                <w:rFonts w:hint="eastAsia"/>
                <w:sz w:val="20"/>
                <w:szCs w:val="20"/>
              </w:rPr>
              <w:t>К</w:t>
            </w:r>
            <w:r w:rsidRPr="00722853">
              <w:rPr>
                <w:sz w:val="20"/>
                <w:szCs w:val="20"/>
              </w:rPr>
              <w:t xml:space="preserve">-9.3.1. </w:t>
            </w:r>
            <w:r w:rsidRPr="00722853">
              <w:rPr>
                <w:b/>
                <w:snapToGrid w:val="0"/>
                <w:color w:val="auto"/>
                <w:sz w:val="20"/>
                <w:szCs w:val="20"/>
              </w:rPr>
              <w:t xml:space="preserve">Владеет </w:t>
            </w:r>
            <w:r w:rsidRPr="00722853">
              <w:rPr>
                <w:snapToGrid w:val="0"/>
                <w:color w:val="auto"/>
                <w:sz w:val="20"/>
                <w:szCs w:val="20"/>
              </w:rPr>
              <w:t xml:space="preserve">навыками по </w:t>
            </w:r>
            <w:r w:rsidRPr="00722853">
              <w:rPr>
                <w:bCs/>
                <w:sz w:val="20"/>
                <w:szCs w:val="20"/>
              </w:rPr>
              <w:t>организации работы и управлению коллективом производственного подразделения организаций, осуществляющих деятельность в о</w:t>
            </w:r>
            <w:r w:rsidRPr="00722853">
              <w:rPr>
                <w:bCs/>
                <w:sz w:val="20"/>
                <w:szCs w:val="20"/>
              </w:rPr>
              <w:t>б</w:t>
            </w:r>
            <w:r w:rsidRPr="00722853">
              <w:rPr>
                <w:bCs/>
                <w:sz w:val="20"/>
                <w:szCs w:val="20"/>
              </w:rPr>
              <w:t>ласти строительства, жилищно-коммунального хозяйства и/или строительной инд</w:t>
            </w:r>
            <w:r w:rsidRPr="00722853">
              <w:rPr>
                <w:bCs/>
                <w:sz w:val="20"/>
                <w:szCs w:val="20"/>
              </w:rPr>
              <w:t>у</w:t>
            </w:r>
            <w:r w:rsidRPr="00722853">
              <w:rPr>
                <w:bCs/>
                <w:sz w:val="20"/>
                <w:szCs w:val="20"/>
              </w:rPr>
              <w:t>стрии</w:t>
            </w:r>
          </w:p>
        </w:tc>
        <w:tc>
          <w:tcPr>
            <w:tcW w:w="1330" w:type="pct"/>
          </w:tcPr>
          <w:p w:rsidR="00347489" w:rsidRPr="00DD6013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организации строительного прои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з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водства</w:t>
            </w:r>
          </w:p>
        </w:tc>
      </w:tr>
      <w:tr w:rsidR="00347489" w:rsidRPr="00A27842" w:rsidTr="00FC3C76">
        <w:trPr>
          <w:trHeight w:val="20"/>
        </w:trPr>
        <w:tc>
          <w:tcPr>
            <w:tcW w:w="537" w:type="pct"/>
            <w:vMerge/>
          </w:tcPr>
          <w:p w:rsidR="00347489" w:rsidRPr="00A27842" w:rsidRDefault="00347489" w:rsidP="001C5718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</w:tcPr>
          <w:p w:rsidR="00347489" w:rsidRPr="00722853" w:rsidRDefault="00347489" w:rsidP="00722853">
            <w:pPr>
              <w:pStyle w:val="Default"/>
              <w:rPr>
                <w:sz w:val="20"/>
                <w:szCs w:val="20"/>
              </w:rPr>
            </w:pPr>
            <w:r w:rsidRPr="00722853">
              <w:rPr>
                <w:sz w:val="20"/>
                <w:szCs w:val="20"/>
              </w:rPr>
              <w:t>ОП</w:t>
            </w:r>
            <w:r w:rsidRPr="00722853">
              <w:rPr>
                <w:rFonts w:hint="eastAsia"/>
                <w:sz w:val="20"/>
                <w:szCs w:val="20"/>
              </w:rPr>
              <w:t>К</w:t>
            </w:r>
            <w:r w:rsidRPr="00722853">
              <w:rPr>
                <w:sz w:val="20"/>
                <w:szCs w:val="20"/>
              </w:rPr>
              <w:t xml:space="preserve">-9.3.2. </w:t>
            </w:r>
            <w:r w:rsidRPr="00722853">
              <w:rPr>
                <w:b/>
                <w:snapToGrid w:val="0"/>
                <w:color w:val="auto"/>
                <w:sz w:val="20"/>
                <w:szCs w:val="20"/>
              </w:rPr>
              <w:t xml:space="preserve">Владеет </w:t>
            </w:r>
            <w:r w:rsidRPr="00722853">
              <w:rPr>
                <w:snapToGrid w:val="0"/>
                <w:color w:val="auto"/>
                <w:sz w:val="20"/>
                <w:szCs w:val="20"/>
              </w:rPr>
              <w:t xml:space="preserve">навыками </w:t>
            </w:r>
            <w:r w:rsidRPr="00722853">
              <w:rPr>
                <w:snapToGrid w:val="0"/>
                <w:sz w:val="20"/>
                <w:szCs w:val="20"/>
              </w:rPr>
              <w:t xml:space="preserve">по осуществлению </w:t>
            </w:r>
            <w:proofErr w:type="gramStart"/>
            <w:r w:rsidRPr="00722853">
              <w:rPr>
                <w:snapToGrid w:val="0"/>
                <w:sz w:val="20"/>
                <w:szCs w:val="20"/>
              </w:rPr>
              <w:t>к</w:t>
            </w:r>
            <w:r w:rsidRPr="00722853">
              <w:rPr>
                <w:sz w:val="20"/>
                <w:szCs w:val="20"/>
              </w:rPr>
              <w:t>онтроля за</w:t>
            </w:r>
            <w:proofErr w:type="gramEnd"/>
            <w:r w:rsidRPr="00722853">
              <w:rPr>
                <w:sz w:val="20"/>
                <w:szCs w:val="20"/>
              </w:rPr>
              <w:t xml:space="preserve"> выполнением работн</w:t>
            </w:r>
            <w:r w:rsidRPr="00722853">
              <w:rPr>
                <w:sz w:val="20"/>
                <w:szCs w:val="20"/>
              </w:rPr>
              <w:t>и</w:t>
            </w:r>
            <w:r w:rsidRPr="00722853">
              <w:rPr>
                <w:sz w:val="20"/>
                <w:szCs w:val="20"/>
              </w:rPr>
              <w:t>ками подразделения производственных заданий</w:t>
            </w:r>
          </w:p>
        </w:tc>
        <w:tc>
          <w:tcPr>
            <w:tcW w:w="1330" w:type="pct"/>
          </w:tcPr>
          <w:p w:rsidR="00347489" w:rsidRPr="00DD6013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организации строительного прои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з</w:t>
            </w:r>
            <w:r w:rsidRPr="00DD6013">
              <w:rPr>
                <w:snapToGrid w:val="0"/>
                <w:sz w:val="20"/>
                <w:szCs w:val="20"/>
                <w:lang w:eastAsia="ru-RU"/>
              </w:rPr>
              <w:t>водства</w:t>
            </w:r>
          </w:p>
        </w:tc>
      </w:tr>
      <w:tr w:rsidR="00347489" w:rsidRPr="00A27842" w:rsidTr="00FC3C76">
        <w:tc>
          <w:tcPr>
            <w:tcW w:w="537" w:type="pct"/>
            <w:vMerge w:val="restart"/>
          </w:tcPr>
          <w:p w:rsidR="00347489" w:rsidRPr="00A27842" w:rsidRDefault="00347489" w:rsidP="001C5718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A27842">
              <w:rPr>
                <w:sz w:val="20"/>
                <w:szCs w:val="20"/>
              </w:rPr>
              <w:t>Техническая эксплуатация</w:t>
            </w:r>
          </w:p>
        </w:tc>
        <w:tc>
          <w:tcPr>
            <w:tcW w:w="711" w:type="pct"/>
            <w:vMerge w:val="restart"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27842">
              <w:rPr>
                <w:sz w:val="20"/>
                <w:szCs w:val="20"/>
              </w:rPr>
              <w:t>ОПК-10. Способен осуществлять и орг</w:t>
            </w:r>
            <w:r w:rsidRPr="00A27842">
              <w:rPr>
                <w:sz w:val="20"/>
                <w:szCs w:val="20"/>
              </w:rPr>
              <w:t>а</w:t>
            </w:r>
            <w:r w:rsidRPr="00A27842">
              <w:rPr>
                <w:sz w:val="20"/>
                <w:szCs w:val="20"/>
              </w:rPr>
              <w:t>низовывать технич</w:t>
            </w:r>
            <w:r w:rsidRPr="00A27842">
              <w:rPr>
                <w:sz w:val="20"/>
                <w:szCs w:val="20"/>
              </w:rPr>
              <w:t>е</w:t>
            </w:r>
            <w:r w:rsidRPr="00A27842">
              <w:rPr>
                <w:sz w:val="20"/>
                <w:szCs w:val="20"/>
              </w:rPr>
              <w:t>скую эксплуатацию, техническое обслуж</w:t>
            </w:r>
            <w:r w:rsidRPr="00A27842">
              <w:rPr>
                <w:sz w:val="20"/>
                <w:szCs w:val="20"/>
              </w:rPr>
              <w:t>и</w:t>
            </w:r>
            <w:r w:rsidRPr="00A27842">
              <w:rPr>
                <w:sz w:val="20"/>
                <w:szCs w:val="20"/>
              </w:rPr>
              <w:t>вание и ремонт объе</w:t>
            </w:r>
            <w:r w:rsidRPr="00A27842">
              <w:rPr>
                <w:sz w:val="20"/>
                <w:szCs w:val="20"/>
              </w:rPr>
              <w:t>к</w:t>
            </w:r>
            <w:r w:rsidRPr="00A27842">
              <w:rPr>
                <w:sz w:val="20"/>
                <w:szCs w:val="20"/>
              </w:rPr>
              <w:t>тов строительства и/или жилищно-коммунального хозя</w:t>
            </w:r>
            <w:r w:rsidRPr="00A27842">
              <w:rPr>
                <w:sz w:val="20"/>
                <w:szCs w:val="20"/>
              </w:rPr>
              <w:t>й</w:t>
            </w:r>
            <w:r w:rsidRPr="00A27842">
              <w:rPr>
                <w:sz w:val="20"/>
                <w:szCs w:val="20"/>
              </w:rPr>
              <w:t>ства, проводить техн</w:t>
            </w:r>
            <w:r w:rsidRPr="00A27842">
              <w:rPr>
                <w:sz w:val="20"/>
                <w:szCs w:val="20"/>
              </w:rPr>
              <w:t>и</w:t>
            </w:r>
            <w:r w:rsidRPr="00A27842">
              <w:rPr>
                <w:sz w:val="20"/>
                <w:szCs w:val="20"/>
              </w:rPr>
              <w:t>ческий надзор и эк</w:t>
            </w:r>
            <w:r w:rsidRPr="00A27842">
              <w:rPr>
                <w:sz w:val="20"/>
                <w:szCs w:val="20"/>
              </w:rPr>
              <w:t>с</w:t>
            </w:r>
            <w:r w:rsidRPr="00A27842">
              <w:rPr>
                <w:sz w:val="20"/>
                <w:szCs w:val="20"/>
              </w:rPr>
              <w:t>пертизу объектов стр</w:t>
            </w:r>
            <w:r w:rsidRPr="00A27842">
              <w:rPr>
                <w:sz w:val="20"/>
                <w:szCs w:val="20"/>
              </w:rPr>
              <w:t>о</w:t>
            </w:r>
            <w:r w:rsidRPr="00A27842">
              <w:rPr>
                <w:sz w:val="20"/>
                <w:szCs w:val="20"/>
              </w:rPr>
              <w:t>ительства</w:t>
            </w:r>
          </w:p>
        </w:tc>
        <w:tc>
          <w:tcPr>
            <w:tcW w:w="2423" w:type="pct"/>
          </w:tcPr>
          <w:p w:rsidR="00347489" w:rsidRPr="003E02F6" w:rsidRDefault="00347489" w:rsidP="005246F7">
            <w:pPr>
              <w:pStyle w:val="Default"/>
              <w:rPr>
                <w:sz w:val="20"/>
                <w:szCs w:val="20"/>
              </w:rPr>
            </w:pPr>
            <w:r w:rsidRPr="003E02F6">
              <w:rPr>
                <w:sz w:val="20"/>
                <w:szCs w:val="20"/>
              </w:rPr>
              <w:t>ОП</w:t>
            </w:r>
            <w:r w:rsidRPr="003E02F6">
              <w:rPr>
                <w:rFonts w:hint="eastAsia"/>
                <w:sz w:val="20"/>
                <w:szCs w:val="20"/>
              </w:rPr>
              <w:t>К</w:t>
            </w:r>
            <w:r w:rsidRPr="003E02F6">
              <w:rPr>
                <w:sz w:val="20"/>
                <w:szCs w:val="20"/>
              </w:rPr>
              <w:t xml:space="preserve">-10.1.1. </w:t>
            </w:r>
            <w:r w:rsidRPr="003E02F6">
              <w:rPr>
                <w:b/>
                <w:snapToGrid w:val="0"/>
                <w:color w:val="auto"/>
                <w:sz w:val="20"/>
                <w:szCs w:val="20"/>
              </w:rPr>
              <w:t xml:space="preserve">Знает </w:t>
            </w:r>
            <w:r w:rsidRPr="003E02F6">
              <w:rPr>
                <w:sz w:val="20"/>
                <w:szCs w:val="20"/>
              </w:rPr>
              <w:t>перечень выполнения работ производственным подразделением по технической эксплуатации (техническому обслуживанию или ремонту) профильного объекта профессиональной деятельности</w:t>
            </w:r>
          </w:p>
        </w:tc>
        <w:tc>
          <w:tcPr>
            <w:tcW w:w="1330" w:type="pct"/>
          </w:tcPr>
          <w:p w:rsidR="00347489" w:rsidRPr="00DD6013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bookmarkStart w:id="0" w:name="_GoBack"/>
            <w:r w:rsidRPr="00DD6013">
              <w:rPr>
                <w:snapToGrid w:val="0"/>
                <w:sz w:val="20"/>
                <w:szCs w:val="20"/>
                <w:lang w:eastAsia="ru-RU"/>
              </w:rPr>
              <w:t>Основы технической эксплуатации объектов строительства</w:t>
            </w:r>
            <w:bookmarkEnd w:id="0"/>
          </w:p>
        </w:tc>
      </w:tr>
      <w:tr w:rsidR="00347489" w:rsidRPr="00A27842" w:rsidTr="00FC3C76">
        <w:tc>
          <w:tcPr>
            <w:tcW w:w="537" w:type="pct"/>
            <w:vMerge/>
          </w:tcPr>
          <w:p w:rsidR="00347489" w:rsidRPr="00A27842" w:rsidRDefault="00347489" w:rsidP="001C57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3" w:type="pct"/>
          </w:tcPr>
          <w:p w:rsidR="00347489" w:rsidRPr="003E02F6" w:rsidRDefault="00347489" w:rsidP="005246F7">
            <w:pPr>
              <w:pStyle w:val="Default"/>
              <w:rPr>
                <w:sz w:val="20"/>
                <w:szCs w:val="20"/>
              </w:rPr>
            </w:pPr>
            <w:r w:rsidRPr="003E02F6">
              <w:rPr>
                <w:sz w:val="20"/>
                <w:szCs w:val="20"/>
              </w:rPr>
              <w:t>ОП</w:t>
            </w:r>
            <w:r w:rsidRPr="003E02F6">
              <w:rPr>
                <w:rFonts w:hint="eastAsia"/>
                <w:sz w:val="20"/>
                <w:szCs w:val="20"/>
              </w:rPr>
              <w:t>К</w:t>
            </w:r>
            <w:r w:rsidRPr="003E02F6">
              <w:rPr>
                <w:sz w:val="20"/>
                <w:szCs w:val="20"/>
              </w:rPr>
              <w:t xml:space="preserve">-10.1.2. </w:t>
            </w:r>
            <w:r w:rsidRPr="003E02F6">
              <w:rPr>
                <w:b/>
                <w:snapToGrid w:val="0"/>
                <w:color w:val="auto"/>
                <w:sz w:val="20"/>
                <w:szCs w:val="20"/>
              </w:rPr>
              <w:t xml:space="preserve">Знает </w:t>
            </w:r>
            <w:r w:rsidRPr="003E02F6">
              <w:rPr>
                <w:sz w:val="20"/>
                <w:szCs w:val="20"/>
              </w:rPr>
              <w:t>перечень мероприятий по контролю технического состояния и р</w:t>
            </w:r>
            <w:r w:rsidRPr="003E02F6">
              <w:rPr>
                <w:sz w:val="20"/>
                <w:szCs w:val="20"/>
              </w:rPr>
              <w:t>е</w:t>
            </w:r>
            <w:r w:rsidRPr="003E02F6">
              <w:rPr>
                <w:sz w:val="20"/>
                <w:szCs w:val="20"/>
              </w:rPr>
              <w:t>жимов работы профильного объекта профессиональной деятельности</w:t>
            </w:r>
          </w:p>
        </w:tc>
        <w:tc>
          <w:tcPr>
            <w:tcW w:w="1330" w:type="pct"/>
          </w:tcPr>
          <w:p w:rsidR="00347489" w:rsidRPr="00DD6013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технической эксплуатации объектов строительства</w:t>
            </w:r>
          </w:p>
        </w:tc>
      </w:tr>
      <w:tr w:rsidR="00347489" w:rsidRPr="00A27842" w:rsidTr="00FC3C76">
        <w:tc>
          <w:tcPr>
            <w:tcW w:w="537" w:type="pct"/>
            <w:vMerge/>
          </w:tcPr>
          <w:p w:rsidR="00347489" w:rsidRPr="00A27842" w:rsidRDefault="00347489" w:rsidP="001C5718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</w:tcPr>
          <w:p w:rsidR="00347489" w:rsidRPr="003E02F6" w:rsidRDefault="00347489" w:rsidP="00FC3C76">
            <w:pPr>
              <w:pStyle w:val="Default"/>
              <w:rPr>
                <w:sz w:val="20"/>
                <w:szCs w:val="20"/>
              </w:rPr>
            </w:pPr>
            <w:r w:rsidRPr="003E02F6">
              <w:rPr>
                <w:sz w:val="20"/>
                <w:szCs w:val="20"/>
              </w:rPr>
              <w:t>ОП</w:t>
            </w:r>
            <w:r w:rsidRPr="003E02F6">
              <w:rPr>
                <w:rFonts w:hint="eastAsia"/>
                <w:sz w:val="20"/>
                <w:szCs w:val="20"/>
              </w:rPr>
              <w:t>К</w:t>
            </w:r>
            <w:r w:rsidRPr="003E02F6">
              <w:rPr>
                <w:sz w:val="20"/>
                <w:szCs w:val="20"/>
              </w:rPr>
              <w:t xml:space="preserve">-10.2.1. </w:t>
            </w:r>
            <w:r w:rsidRPr="003E02F6">
              <w:rPr>
                <w:b/>
                <w:snapToGrid w:val="0"/>
                <w:color w:val="auto"/>
                <w:sz w:val="20"/>
                <w:szCs w:val="20"/>
              </w:rPr>
              <w:t>Умеет</w:t>
            </w:r>
            <w:r w:rsidRPr="003E02F6">
              <w:rPr>
                <w:rFonts w:hint="eastAsia"/>
                <w:sz w:val="20"/>
                <w:szCs w:val="20"/>
              </w:rPr>
              <w:t xml:space="preserve"> </w:t>
            </w:r>
            <w:r w:rsidRPr="003E02F6">
              <w:rPr>
                <w:sz w:val="20"/>
                <w:szCs w:val="20"/>
              </w:rPr>
              <w:t>осуществлять и организовывать техническую эксплуатацию, те</w:t>
            </w:r>
            <w:r w:rsidRPr="003E02F6">
              <w:rPr>
                <w:sz w:val="20"/>
                <w:szCs w:val="20"/>
              </w:rPr>
              <w:t>х</w:t>
            </w:r>
            <w:r w:rsidRPr="003E02F6">
              <w:rPr>
                <w:sz w:val="20"/>
                <w:szCs w:val="20"/>
              </w:rPr>
              <w:t>ническое обслуживание и ремонт объектов строительства и/или жилищно-коммунального хозяйства</w:t>
            </w:r>
          </w:p>
        </w:tc>
        <w:tc>
          <w:tcPr>
            <w:tcW w:w="1330" w:type="pct"/>
          </w:tcPr>
          <w:p w:rsidR="00347489" w:rsidRPr="00DD6013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технической эксплуатации объектов строительства</w:t>
            </w:r>
          </w:p>
        </w:tc>
      </w:tr>
      <w:tr w:rsidR="00347489" w:rsidRPr="00A27842" w:rsidTr="00FC3C76">
        <w:tc>
          <w:tcPr>
            <w:tcW w:w="537" w:type="pct"/>
            <w:vMerge/>
          </w:tcPr>
          <w:p w:rsidR="00347489" w:rsidRPr="00A27842" w:rsidRDefault="00347489" w:rsidP="001C5718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347489" w:rsidRPr="00A27842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3" w:type="pct"/>
          </w:tcPr>
          <w:p w:rsidR="00347489" w:rsidRPr="003E02F6" w:rsidRDefault="00347489" w:rsidP="003E02F6">
            <w:pPr>
              <w:pStyle w:val="Default"/>
              <w:rPr>
                <w:sz w:val="20"/>
                <w:szCs w:val="20"/>
              </w:rPr>
            </w:pPr>
            <w:r w:rsidRPr="003E02F6">
              <w:rPr>
                <w:sz w:val="20"/>
                <w:szCs w:val="20"/>
              </w:rPr>
              <w:t>ОП</w:t>
            </w:r>
            <w:r w:rsidRPr="003E02F6">
              <w:rPr>
                <w:rFonts w:hint="eastAsia"/>
                <w:sz w:val="20"/>
                <w:szCs w:val="20"/>
              </w:rPr>
              <w:t>К</w:t>
            </w:r>
            <w:r w:rsidRPr="003E02F6">
              <w:rPr>
                <w:sz w:val="20"/>
                <w:szCs w:val="20"/>
              </w:rPr>
              <w:t xml:space="preserve">-10.3.1. </w:t>
            </w:r>
            <w:r w:rsidRPr="003E02F6">
              <w:rPr>
                <w:b/>
                <w:snapToGrid w:val="0"/>
                <w:color w:val="auto"/>
                <w:sz w:val="20"/>
                <w:szCs w:val="20"/>
              </w:rPr>
              <w:t xml:space="preserve">Владеет </w:t>
            </w:r>
            <w:r w:rsidRPr="003E02F6">
              <w:rPr>
                <w:snapToGrid w:val="0"/>
                <w:color w:val="auto"/>
                <w:sz w:val="20"/>
                <w:szCs w:val="20"/>
              </w:rPr>
              <w:t xml:space="preserve">навыками </w:t>
            </w:r>
            <w:r w:rsidRPr="003E02F6">
              <w:rPr>
                <w:sz w:val="20"/>
                <w:szCs w:val="20"/>
              </w:rPr>
              <w:t>по проведению технического надзора и экспертизы объекта профессиональной деятельности</w:t>
            </w:r>
          </w:p>
        </w:tc>
        <w:tc>
          <w:tcPr>
            <w:tcW w:w="1330" w:type="pct"/>
          </w:tcPr>
          <w:p w:rsidR="00347489" w:rsidRPr="00DD6013" w:rsidRDefault="00347489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D6013">
              <w:rPr>
                <w:snapToGrid w:val="0"/>
                <w:sz w:val="20"/>
                <w:szCs w:val="20"/>
                <w:lang w:eastAsia="ru-RU"/>
              </w:rPr>
              <w:t>Основы технической эксплуатации объектов строительства</w:t>
            </w:r>
          </w:p>
        </w:tc>
      </w:tr>
    </w:tbl>
    <w:p w:rsidR="00482CD5" w:rsidRPr="00D52F87" w:rsidRDefault="00482CD5" w:rsidP="00ED7623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</w:p>
    <w:sectPr w:rsidR="00482CD5" w:rsidRPr="00D52F87" w:rsidSect="00051CB3">
      <w:headerReference w:type="default" r:id="rId9"/>
      <w:footerReference w:type="even" r:id="rId10"/>
      <w:footerReference w:type="default" r:id="rId11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1DD" w:rsidRDefault="00D311DD" w:rsidP="00A110DF">
      <w:pPr>
        <w:spacing w:after="0" w:line="240" w:lineRule="auto"/>
      </w:pPr>
      <w:r>
        <w:separator/>
      </w:r>
    </w:p>
  </w:endnote>
  <w:endnote w:type="continuationSeparator" w:id="0">
    <w:p w:rsidR="00D311DD" w:rsidRDefault="00D311DD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1DD" w:rsidRDefault="00D311DD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311DD" w:rsidRDefault="00D311DD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1DD" w:rsidRDefault="00D311DD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710066">
      <w:rPr>
        <w:noProof/>
      </w:rPr>
      <w:t>7</w:t>
    </w:r>
    <w:r>
      <w:rPr>
        <w:noProof/>
      </w:rPr>
      <w:fldChar w:fldCharType="end"/>
    </w:r>
  </w:p>
  <w:p w:rsidR="00D311DD" w:rsidRDefault="00D311DD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1DD" w:rsidRDefault="00D311DD" w:rsidP="00A110DF">
      <w:pPr>
        <w:spacing w:after="0" w:line="240" w:lineRule="auto"/>
      </w:pPr>
      <w:r>
        <w:separator/>
      </w:r>
    </w:p>
  </w:footnote>
  <w:footnote w:type="continuationSeparator" w:id="0">
    <w:p w:rsidR="00D311DD" w:rsidRDefault="00D311DD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1DD" w:rsidRPr="00A110DF" w:rsidRDefault="00D311DD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08B44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3"/>
  </w:num>
  <w:num w:numId="11">
    <w:abstractNumId w:val="1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4DF"/>
    <w:rsid w:val="00000AD6"/>
    <w:rsid w:val="00001131"/>
    <w:rsid w:val="000011F8"/>
    <w:rsid w:val="00007091"/>
    <w:rsid w:val="000113C9"/>
    <w:rsid w:val="0001237E"/>
    <w:rsid w:val="00014B29"/>
    <w:rsid w:val="0002546F"/>
    <w:rsid w:val="000254BF"/>
    <w:rsid w:val="00026D4A"/>
    <w:rsid w:val="00027446"/>
    <w:rsid w:val="00030909"/>
    <w:rsid w:val="00030EE8"/>
    <w:rsid w:val="0003129D"/>
    <w:rsid w:val="0003281A"/>
    <w:rsid w:val="00034B7A"/>
    <w:rsid w:val="000356F2"/>
    <w:rsid w:val="00035C10"/>
    <w:rsid w:val="000436D8"/>
    <w:rsid w:val="00045BA6"/>
    <w:rsid w:val="00045C90"/>
    <w:rsid w:val="00045D40"/>
    <w:rsid w:val="00051CB3"/>
    <w:rsid w:val="0005201A"/>
    <w:rsid w:val="00057029"/>
    <w:rsid w:val="0006522F"/>
    <w:rsid w:val="00065618"/>
    <w:rsid w:val="00067DAE"/>
    <w:rsid w:val="00074FA3"/>
    <w:rsid w:val="00075492"/>
    <w:rsid w:val="00076175"/>
    <w:rsid w:val="000773A6"/>
    <w:rsid w:val="00080E75"/>
    <w:rsid w:val="0009355F"/>
    <w:rsid w:val="00094C2C"/>
    <w:rsid w:val="000A12DD"/>
    <w:rsid w:val="000A25B0"/>
    <w:rsid w:val="000B095A"/>
    <w:rsid w:val="000B31C9"/>
    <w:rsid w:val="000B6E24"/>
    <w:rsid w:val="000C0DC0"/>
    <w:rsid w:val="000C2247"/>
    <w:rsid w:val="000C32FE"/>
    <w:rsid w:val="000D215F"/>
    <w:rsid w:val="000D5071"/>
    <w:rsid w:val="000E35D4"/>
    <w:rsid w:val="000E3614"/>
    <w:rsid w:val="000E3EB4"/>
    <w:rsid w:val="000E65CA"/>
    <w:rsid w:val="000F1792"/>
    <w:rsid w:val="000F2457"/>
    <w:rsid w:val="000F3A36"/>
    <w:rsid w:val="000F3AE2"/>
    <w:rsid w:val="000F77A2"/>
    <w:rsid w:val="000F7A6F"/>
    <w:rsid w:val="00101906"/>
    <w:rsid w:val="00105F20"/>
    <w:rsid w:val="00107F81"/>
    <w:rsid w:val="001114D9"/>
    <w:rsid w:val="00112A31"/>
    <w:rsid w:val="00117754"/>
    <w:rsid w:val="00117BEB"/>
    <w:rsid w:val="001222E9"/>
    <w:rsid w:val="00123749"/>
    <w:rsid w:val="001254D1"/>
    <w:rsid w:val="00127981"/>
    <w:rsid w:val="00127998"/>
    <w:rsid w:val="00130133"/>
    <w:rsid w:val="00133C37"/>
    <w:rsid w:val="001349AB"/>
    <w:rsid w:val="001435EA"/>
    <w:rsid w:val="001446B2"/>
    <w:rsid w:val="00144F7F"/>
    <w:rsid w:val="00145025"/>
    <w:rsid w:val="00147945"/>
    <w:rsid w:val="00155656"/>
    <w:rsid w:val="00155C7D"/>
    <w:rsid w:val="00156992"/>
    <w:rsid w:val="001577D1"/>
    <w:rsid w:val="00160EE9"/>
    <w:rsid w:val="00162110"/>
    <w:rsid w:val="00165F4D"/>
    <w:rsid w:val="0016731C"/>
    <w:rsid w:val="00175DA0"/>
    <w:rsid w:val="00176414"/>
    <w:rsid w:val="00177C8D"/>
    <w:rsid w:val="00177E20"/>
    <w:rsid w:val="00180D0D"/>
    <w:rsid w:val="00191595"/>
    <w:rsid w:val="0019221B"/>
    <w:rsid w:val="001929A9"/>
    <w:rsid w:val="00195E91"/>
    <w:rsid w:val="00197030"/>
    <w:rsid w:val="001A1C0C"/>
    <w:rsid w:val="001A2C32"/>
    <w:rsid w:val="001A4739"/>
    <w:rsid w:val="001A4981"/>
    <w:rsid w:val="001A66C3"/>
    <w:rsid w:val="001B0A10"/>
    <w:rsid w:val="001B1652"/>
    <w:rsid w:val="001B3D48"/>
    <w:rsid w:val="001B4C84"/>
    <w:rsid w:val="001B58DE"/>
    <w:rsid w:val="001C1214"/>
    <w:rsid w:val="001C3689"/>
    <w:rsid w:val="001C39FA"/>
    <w:rsid w:val="001C5718"/>
    <w:rsid w:val="001C6F42"/>
    <w:rsid w:val="001D019F"/>
    <w:rsid w:val="001D1450"/>
    <w:rsid w:val="001E11D5"/>
    <w:rsid w:val="001E190F"/>
    <w:rsid w:val="001E1A69"/>
    <w:rsid w:val="001E3208"/>
    <w:rsid w:val="001E4716"/>
    <w:rsid w:val="001F0005"/>
    <w:rsid w:val="001F3BF1"/>
    <w:rsid w:val="001F5B17"/>
    <w:rsid w:val="001F5F67"/>
    <w:rsid w:val="001F7105"/>
    <w:rsid w:val="002033E5"/>
    <w:rsid w:val="002043F8"/>
    <w:rsid w:val="00207295"/>
    <w:rsid w:val="00207F8E"/>
    <w:rsid w:val="00212BBE"/>
    <w:rsid w:val="00213BD3"/>
    <w:rsid w:val="002143F1"/>
    <w:rsid w:val="00216799"/>
    <w:rsid w:val="00220859"/>
    <w:rsid w:val="00224AA4"/>
    <w:rsid w:val="00225C00"/>
    <w:rsid w:val="00226D02"/>
    <w:rsid w:val="002310F3"/>
    <w:rsid w:val="00231F08"/>
    <w:rsid w:val="00234A4E"/>
    <w:rsid w:val="00243E09"/>
    <w:rsid w:val="00246B16"/>
    <w:rsid w:val="00246E1A"/>
    <w:rsid w:val="0025458B"/>
    <w:rsid w:val="00255DEF"/>
    <w:rsid w:val="00257DE1"/>
    <w:rsid w:val="002606FE"/>
    <w:rsid w:val="00260C70"/>
    <w:rsid w:val="00263AA4"/>
    <w:rsid w:val="00263C86"/>
    <w:rsid w:val="00266784"/>
    <w:rsid w:val="0027539F"/>
    <w:rsid w:val="00275670"/>
    <w:rsid w:val="00276904"/>
    <w:rsid w:val="002774F6"/>
    <w:rsid w:val="00280CC7"/>
    <w:rsid w:val="00283D39"/>
    <w:rsid w:val="002862A4"/>
    <w:rsid w:val="00291C46"/>
    <w:rsid w:val="00296090"/>
    <w:rsid w:val="002B2E71"/>
    <w:rsid w:val="002C2226"/>
    <w:rsid w:val="002C3C8F"/>
    <w:rsid w:val="002D1B1E"/>
    <w:rsid w:val="002D4C01"/>
    <w:rsid w:val="002D56C4"/>
    <w:rsid w:val="002E140C"/>
    <w:rsid w:val="002E2C5A"/>
    <w:rsid w:val="002E4843"/>
    <w:rsid w:val="002E50EC"/>
    <w:rsid w:val="002F0335"/>
    <w:rsid w:val="002F130C"/>
    <w:rsid w:val="002F1764"/>
    <w:rsid w:val="002F5D5F"/>
    <w:rsid w:val="002F6C54"/>
    <w:rsid w:val="003007A2"/>
    <w:rsid w:val="00304E73"/>
    <w:rsid w:val="0030525E"/>
    <w:rsid w:val="003060E3"/>
    <w:rsid w:val="00307F44"/>
    <w:rsid w:val="003144E1"/>
    <w:rsid w:val="0031526F"/>
    <w:rsid w:val="003168C6"/>
    <w:rsid w:val="0032259D"/>
    <w:rsid w:val="00322655"/>
    <w:rsid w:val="003237A2"/>
    <w:rsid w:val="0032664F"/>
    <w:rsid w:val="00326C3F"/>
    <w:rsid w:val="003323A2"/>
    <w:rsid w:val="00333C07"/>
    <w:rsid w:val="00336ADD"/>
    <w:rsid w:val="00347489"/>
    <w:rsid w:val="00350D77"/>
    <w:rsid w:val="00364096"/>
    <w:rsid w:val="003667A4"/>
    <w:rsid w:val="003670CB"/>
    <w:rsid w:val="003671C7"/>
    <w:rsid w:val="00371378"/>
    <w:rsid w:val="00372A2C"/>
    <w:rsid w:val="003747FA"/>
    <w:rsid w:val="00376F33"/>
    <w:rsid w:val="00380D97"/>
    <w:rsid w:val="00381457"/>
    <w:rsid w:val="00387357"/>
    <w:rsid w:val="003A023C"/>
    <w:rsid w:val="003A406E"/>
    <w:rsid w:val="003B33A8"/>
    <w:rsid w:val="003B4B19"/>
    <w:rsid w:val="003B55D3"/>
    <w:rsid w:val="003D0F02"/>
    <w:rsid w:val="003D0F17"/>
    <w:rsid w:val="003D32E4"/>
    <w:rsid w:val="003D35A1"/>
    <w:rsid w:val="003E02F6"/>
    <w:rsid w:val="003F328F"/>
    <w:rsid w:val="003F3592"/>
    <w:rsid w:val="003F7B92"/>
    <w:rsid w:val="00401942"/>
    <w:rsid w:val="004117A5"/>
    <w:rsid w:val="004119E4"/>
    <w:rsid w:val="00417259"/>
    <w:rsid w:val="00420F1E"/>
    <w:rsid w:val="00422FAE"/>
    <w:rsid w:val="00433977"/>
    <w:rsid w:val="004341E7"/>
    <w:rsid w:val="00436B50"/>
    <w:rsid w:val="00436D88"/>
    <w:rsid w:val="00436D96"/>
    <w:rsid w:val="00441F22"/>
    <w:rsid w:val="00452351"/>
    <w:rsid w:val="00454FCA"/>
    <w:rsid w:val="00460222"/>
    <w:rsid w:val="00461A41"/>
    <w:rsid w:val="00462DA5"/>
    <w:rsid w:val="004635FF"/>
    <w:rsid w:val="00463BBB"/>
    <w:rsid w:val="0047161F"/>
    <w:rsid w:val="00471A94"/>
    <w:rsid w:val="004727F3"/>
    <w:rsid w:val="004731B1"/>
    <w:rsid w:val="0047682B"/>
    <w:rsid w:val="00476C63"/>
    <w:rsid w:val="004801D9"/>
    <w:rsid w:val="00482CD5"/>
    <w:rsid w:val="00482FA4"/>
    <w:rsid w:val="004838E8"/>
    <w:rsid w:val="00484B46"/>
    <w:rsid w:val="00487D56"/>
    <w:rsid w:val="004936B2"/>
    <w:rsid w:val="004A2904"/>
    <w:rsid w:val="004A3D9E"/>
    <w:rsid w:val="004A62BD"/>
    <w:rsid w:val="004B090A"/>
    <w:rsid w:val="004B757F"/>
    <w:rsid w:val="004D07DF"/>
    <w:rsid w:val="004D0C0A"/>
    <w:rsid w:val="004D3CAD"/>
    <w:rsid w:val="004E319B"/>
    <w:rsid w:val="004E3528"/>
    <w:rsid w:val="004E374E"/>
    <w:rsid w:val="004E575B"/>
    <w:rsid w:val="004E73AC"/>
    <w:rsid w:val="004F0B66"/>
    <w:rsid w:val="004F1BBC"/>
    <w:rsid w:val="004F3090"/>
    <w:rsid w:val="004F3799"/>
    <w:rsid w:val="004F5FF2"/>
    <w:rsid w:val="00503635"/>
    <w:rsid w:val="005045E1"/>
    <w:rsid w:val="005052FE"/>
    <w:rsid w:val="00507DCB"/>
    <w:rsid w:val="005105E8"/>
    <w:rsid w:val="005117C9"/>
    <w:rsid w:val="00515B91"/>
    <w:rsid w:val="00515C0B"/>
    <w:rsid w:val="00515DC2"/>
    <w:rsid w:val="00516302"/>
    <w:rsid w:val="00520677"/>
    <w:rsid w:val="00521EF9"/>
    <w:rsid w:val="00522ED5"/>
    <w:rsid w:val="005246F7"/>
    <w:rsid w:val="0053155D"/>
    <w:rsid w:val="00532F8E"/>
    <w:rsid w:val="00540B75"/>
    <w:rsid w:val="00542B9C"/>
    <w:rsid w:val="00546D1D"/>
    <w:rsid w:val="00546D6D"/>
    <w:rsid w:val="00551DF9"/>
    <w:rsid w:val="00555AB1"/>
    <w:rsid w:val="0055617B"/>
    <w:rsid w:val="00563A76"/>
    <w:rsid w:val="00565425"/>
    <w:rsid w:val="005678FE"/>
    <w:rsid w:val="00567D86"/>
    <w:rsid w:val="00572353"/>
    <w:rsid w:val="0057251C"/>
    <w:rsid w:val="005728AD"/>
    <w:rsid w:val="00574B93"/>
    <w:rsid w:val="00575723"/>
    <w:rsid w:val="005801A7"/>
    <w:rsid w:val="005872C1"/>
    <w:rsid w:val="00591024"/>
    <w:rsid w:val="00591E19"/>
    <w:rsid w:val="00593C63"/>
    <w:rsid w:val="00594F81"/>
    <w:rsid w:val="00595897"/>
    <w:rsid w:val="00596812"/>
    <w:rsid w:val="005A597B"/>
    <w:rsid w:val="005B0EEA"/>
    <w:rsid w:val="005B2EAF"/>
    <w:rsid w:val="005B3763"/>
    <w:rsid w:val="005B7C5B"/>
    <w:rsid w:val="005C392E"/>
    <w:rsid w:val="005D3AC3"/>
    <w:rsid w:val="005E0639"/>
    <w:rsid w:val="005E2CC2"/>
    <w:rsid w:val="005F1ADD"/>
    <w:rsid w:val="005F2D30"/>
    <w:rsid w:val="005F38E5"/>
    <w:rsid w:val="005F5C7F"/>
    <w:rsid w:val="005F7224"/>
    <w:rsid w:val="006022DD"/>
    <w:rsid w:val="00602E09"/>
    <w:rsid w:val="006044A2"/>
    <w:rsid w:val="006057AB"/>
    <w:rsid w:val="006107ED"/>
    <w:rsid w:val="006113DA"/>
    <w:rsid w:val="006131FE"/>
    <w:rsid w:val="00613696"/>
    <w:rsid w:val="006148A7"/>
    <w:rsid w:val="00623134"/>
    <w:rsid w:val="00624037"/>
    <w:rsid w:val="00625B1C"/>
    <w:rsid w:val="00633851"/>
    <w:rsid w:val="00640057"/>
    <w:rsid w:val="00641FE2"/>
    <w:rsid w:val="00645956"/>
    <w:rsid w:val="00645FB2"/>
    <w:rsid w:val="006468B3"/>
    <w:rsid w:val="00650FD4"/>
    <w:rsid w:val="00653DA2"/>
    <w:rsid w:val="006544D7"/>
    <w:rsid w:val="00660842"/>
    <w:rsid w:val="006608C5"/>
    <w:rsid w:val="006609B9"/>
    <w:rsid w:val="00660EC1"/>
    <w:rsid w:val="00663060"/>
    <w:rsid w:val="006637FD"/>
    <w:rsid w:val="0066387E"/>
    <w:rsid w:val="0066749E"/>
    <w:rsid w:val="00671B2B"/>
    <w:rsid w:val="00677C10"/>
    <w:rsid w:val="006819E7"/>
    <w:rsid w:val="006839FB"/>
    <w:rsid w:val="006855DB"/>
    <w:rsid w:val="00685681"/>
    <w:rsid w:val="00686EED"/>
    <w:rsid w:val="00692FE0"/>
    <w:rsid w:val="00693083"/>
    <w:rsid w:val="00696D45"/>
    <w:rsid w:val="006A4290"/>
    <w:rsid w:val="006A69CC"/>
    <w:rsid w:val="006A73F6"/>
    <w:rsid w:val="006B217E"/>
    <w:rsid w:val="006B447C"/>
    <w:rsid w:val="006B569D"/>
    <w:rsid w:val="006B6F12"/>
    <w:rsid w:val="006B77C4"/>
    <w:rsid w:val="006C2106"/>
    <w:rsid w:val="006C4633"/>
    <w:rsid w:val="006C473E"/>
    <w:rsid w:val="006C48B2"/>
    <w:rsid w:val="006C4CE2"/>
    <w:rsid w:val="006C7697"/>
    <w:rsid w:val="006C76F3"/>
    <w:rsid w:val="006C7BB5"/>
    <w:rsid w:val="006D729F"/>
    <w:rsid w:val="006E0E85"/>
    <w:rsid w:val="006E255E"/>
    <w:rsid w:val="00700BED"/>
    <w:rsid w:val="00700CC4"/>
    <w:rsid w:val="007028D9"/>
    <w:rsid w:val="007044CC"/>
    <w:rsid w:val="007049CC"/>
    <w:rsid w:val="00705DBB"/>
    <w:rsid w:val="00710066"/>
    <w:rsid w:val="0071123E"/>
    <w:rsid w:val="007134F2"/>
    <w:rsid w:val="007163CC"/>
    <w:rsid w:val="00720111"/>
    <w:rsid w:val="00721F26"/>
    <w:rsid w:val="00722853"/>
    <w:rsid w:val="00724CEB"/>
    <w:rsid w:val="007263DF"/>
    <w:rsid w:val="00731BA7"/>
    <w:rsid w:val="007343CE"/>
    <w:rsid w:val="0073702C"/>
    <w:rsid w:val="007371CA"/>
    <w:rsid w:val="00744FAE"/>
    <w:rsid w:val="00745713"/>
    <w:rsid w:val="00747931"/>
    <w:rsid w:val="007518CE"/>
    <w:rsid w:val="00751C5C"/>
    <w:rsid w:val="007555F0"/>
    <w:rsid w:val="00757193"/>
    <w:rsid w:val="007614D6"/>
    <w:rsid w:val="00761B3F"/>
    <w:rsid w:val="007634C3"/>
    <w:rsid w:val="00764BE6"/>
    <w:rsid w:val="00765F21"/>
    <w:rsid w:val="0077324E"/>
    <w:rsid w:val="00775491"/>
    <w:rsid w:val="00776EF3"/>
    <w:rsid w:val="0077710A"/>
    <w:rsid w:val="00784C54"/>
    <w:rsid w:val="00792A20"/>
    <w:rsid w:val="007937E1"/>
    <w:rsid w:val="007A240F"/>
    <w:rsid w:val="007A2AB6"/>
    <w:rsid w:val="007A55E4"/>
    <w:rsid w:val="007A6E4E"/>
    <w:rsid w:val="007B2BFD"/>
    <w:rsid w:val="007B3D7B"/>
    <w:rsid w:val="007B4648"/>
    <w:rsid w:val="007B55EF"/>
    <w:rsid w:val="007B647C"/>
    <w:rsid w:val="007C04DB"/>
    <w:rsid w:val="007C0A0B"/>
    <w:rsid w:val="007C36DF"/>
    <w:rsid w:val="007C373D"/>
    <w:rsid w:val="007C5570"/>
    <w:rsid w:val="007C5E5D"/>
    <w:rsid w:val="007C6896"/>
    <w:rsid w:val="007D396B"/>
    <w:rsid w:val="007D3BC9"/>
    <w:rsid w:val="007D43E0"/>
    <w:rsid w:val="007D59CB"/>
    <w:rsid w:val="007D75B3"/>
    <w:rsid w:val="007E06C5"/>
    <w:rsid w:val="007E4DE3"/>
    <w:rsid w:val="007E67A8"/>
    <w:rsid w:val="007E6CD9"/>
    <w:rsid w:val="007E6E1A"/>
    <w:rsid w:val="007F3CED"/>
    <w:rsid w:val="007F47CD"/>
    <w:rsid w:val="00803C16"/>
    <w:rsid w:val="00805E0B"/>
    <w:rsid w:val="008100D1"/>
    <w:rsid w:val="008110BE"/>
    <w:rsid w:val="00811B40"/>
    <w:rsid w:val="0082264A"/>
    <w:rsid w:val="00825330"/>
    <w:rsid w:val="00827D65"/>
    <w:rsid w:val="00830256"/>
    <w:rsid w:val="0083226C"/>
    <w:rsid w:val="00835D8E"/>
    <w:rsid w:val="00836DC2"/>
    <w:rsid w:val="008373A9"/>
    <w:rsid w:val="008407FF"/>
    <w:rsid w:val="00841F7D"/>
    <w:rsid w:val="00842428"/>
    <w:rsid w:val="00850ADD"/>
    <w:rsid w:val="0085471F"/>
    <w:rsid w:val="008611C3"/>
    <w:rsid w:val="00863934"/>
    <w:rsid w:val="00872850"/>
    <w:rsid w:val="0087326B"/>
    <w:rsid w:val="00875C29"/>
    <w:rsid w:val="00876253"/>
    <w:rsid w:val="008815A6"/>
    <w:rsid w:val="00883028"/>
    <w:rsid w:val="008977BC"/>
    <w:rsid w:val="008A1E75"/>
    <w:rsid w:val="008A2A9D"/>
    <w:rsid w:val="008A49FB"/>
    <w:rsid w:val="008A6411"/>
    <w:rsid w:val="008B622D"/>
    <w:rsid w:val="008C0DD3"/>
    <w:rsid w:val="008C3556"/>
    <w:rsid w:val="008C3597"/>
    <w:rsid w:val="008D7AE3"/>
    <w:rsid w:val="008E024F"/>
    <w:rsid w:val="008E3EFC"/>
    <w:rsid w:val="008E7749"/>
    <w:rsid w:val="008F4191"/>
    <w:rsid w:val="008F5A45"/>
    <w:rsid w:val="008F78AC"/>
    <w:rsid w:val="00904872"/>
    <w:rsid w:val="00905F9E"/>
    <w:rsid w:val="00911F78"/>
    <w:rsid w:val="00914FB9"/>
    <w:rsid w:val="009224D4"/>
    <w:rsid w:val="00922A1C"/>
    <w:rsid w:val="009238E8"/>
    <w:rsid w:val="00923D88"/>
    <w:rsid w:val="0092499C"/>
    <w:rsid w:val="0093177F"/>
    <w:rsid w:val="00931F99"/>
    <w:rsid w:val="0093324E"/>
    <w:rsid w:val="00933A82"/>
    <w:rsid w:val="00937C77"/>
    <w:rsid w:val="00941998"/>
    <w:rsid w:val="00943E6A"/>
    <w:rsid w:val="00944403"/>
    <w:rsid w:val="00944AE3"/>
    <w:rsid w:val="00947E5F"/>
    <w:rsid w:val="00950CCA"/>
    <w:rsid w:val="00954ECD"/>
    <w:rsid w:val="00955C0F"/>
    <w:rsid w:val="00961A21"/>
    <w:rsid w:val="00967B15"/>
    <w:rsid w:val="00980F35"/>
    <w:rsid w:val="009823E2"/>
    <w:rsid w:val="00983533"/>
    <w:rsid w:val="0099008E"/>
    <w:rsid w:val="00996823"/>
    <w:rsid w:val="009A11A0"/>
    <w:rsid w:val="009A1F83"/>
    <w:rsid w:val="009A208C"/>
    <w:rsid w:val="009A4C01"/>
    <w:rsid w:val="009A4C0B"/>
    <w:rsid w:val="009A57D8"/>
    <w:rsid w:val="009A676D"/>
    <w:rsid w:val="009A70D4"/>
    <w:rsid w:val="009A7D3D"/>
    <w:rsid w:val="009B03BC"/>
    <w:rsid w:val="009B113B"/>
    <w:rsid w:val="009B118C"/>
    <w:rsid w:val="009B463E"/>
    <w:rsid w:val="009B7975"/>
    <w:rsid w:val="009C08F2"/>
    <w:rsid w:val="009C4116"/>
    <w:rsid w:val="009C51CF"/>
    <w:rsid w:val="009C5342"/>
    <w:rsid w:val="009C5FD1"/>
    <w:rsid w:val="009C6916"/>
    <w:rsid w:val="009C7F89"/>
    <w:rsid w:val="009D173D"/>
    <w:rsid w:val="009D4AE0"/>
    <w:rsid w:val="009E0AC2"/>
    <w:rsid w:val="009E14B5"/>
    <w:rsid w:val="009E5FCF"/>
    <w:rsid w:val="009E65D7"/>
    <w:rsid w:val="009E7423"/>
    <w:rsid w:val="009F5A89"/>
    <w:rsid w:val="00A00320"/>
    <w:rsid w:val="00A023DD"/>
    <w:rsid w:val="00A04167"/>
    <w:rsid w:val="00A05196"/>
    <w:rsid w:val="00A06CC0"/>
    <w:rsid w:val="00A0706B"/>
    <w:rsid w:val="00A07A84"/>
    <w:rsid w:val="00A10351"/>
    <w:rsid w:val="00A1038E"/>
    <w:rsid w:val="00A110DF"/>
    <w:rsid w:val="00A14D9D"/>
    <w:rsid w:val="00A27842"/>
    <w:rsid w:val="00A27DAB"/>
    <w:rsid w:val="00A342AA"/>
    <w:rsid w:val="00A34EC5"/>
    <w:rsid w:val="00A35898"/>
    <w:rsid w:val="00A3668E"/>
    <w:rsid w:val="00A41CF5"/>
    <w:rsid w:val="00A43643"/>
    <w:rsid w:val="00A45B91"/>
    <w:rsid w:val="00A470CF"/>
    <w:rsid w:val="00A504CE"/>
    <w:rsid w:val="00A54D8B"/>
    <w:rsid w:val="00A551E8"/>
    <w:rsid w:val="00A57B7F"/>
    <w:rsid w:val="00A619FF"/>
    <w:rsid w:val="00A6518C"/>
    <w:rsid w:val="00A67EA6"/>
    <w:rsid w:val="00A70765"/>
    <w:rsid w:val="00A72484"/>
    <w:rsid w:val="00A73524"/>
    <w:rsid w:val="00A8586D"/>
    <w:rsid w:val="00A87C32"/>
    <w:rsid w:val="00A87D72"/>
    <w:rsid w:val="00A930C9"/>
    <w:rsid w:val="00A95DDA"/>
    <w:rsid w:val="00A97DB8"/>
    <w:rsid w:val="00A97E49"/>
    <w:rsid w:val="00AA2A6C"/>
    <w:rsid w:val="00AA32FF"/>
    <w:rsid w:val="00AA49B6"/>
    <w:rsid w:val="00AA577C"/>
    <w:rsid w:val="00AA6042"/>
    <w:rsid w:val="00AB004D"/>
    <w:rsid w:val="00AB016B"/>
    <w:rsid w:val="00AB0358"/>
    <w:rsid w:val="00AB1C07"/>
    <w:rsid w:val="00AB2C88"/>
    <w:rsid w:val="00AB5429"/>
    <w:rsid w:val="00AB5D41"/>
    <w:rsid w:val="00AB5D7A"/>
    <w:rsid w:val="00AC0476"/>
    <w:rsid w:val="00AC1F92"/>
    <w:rsid w:val="00AC3FDA"/>
    <w:rsid w:val="00AC4D09"/>
    <w:rsid w:val="00AD21EC"/>
    <w:rsid w:val="00AD29BF"/>
    <w:rsid w:val="00AD3796"/>
    <w:rsid w:val="00AD3F73"/>
    <w:rsid w:val="00AD57DF"/>
    <w:rsid w:val="00AD7113"/>
    <w:rsid w:val="00AE2AD5"/>
    <w:rsid w:val="00AE3B32"/>
    <w:rsid w:val="00AF1D00"/>
    <w:rsid w:val="00AF630B"/>
    <w:rsid w:val="00AF7C20"/>
    <w:rsid w:val="00AF7C84"/>
    <w:rsid w:val="00B003BE"/>
    <w:rsid w:val="00B0191C"/>
    <w:rsid w:val="00B03DE0"/>
    <w:rsid w:val="00B05BFC"/>
    <w:rsid w:val="00B05F19"/>
    <w:rsid w:val="00B06AAB"/>
    <w:rsid w:val="00B121CE"/>
    <w:rsid w:val="00B12860"/>
    <w:rsid w:val="00B15FE7"/>
    <w:rsid w:val="00B17B3D"/>
    <w:rsid w:val="00B21181"/>
    <w:rsid w:val="00B23006"/>
    <w:rsid w:val="00B24FFE"/>
    <w:rsid w:val="00B256C0"/>
    <w:rsid w:val="00B26DDB"/>
    <w:rsid w:val="00B35530"/>
    <w:rsid w:val="00B4005A"/>
    <w:rsid w:val="00B53911"/>
    <w:rsid w:val="00B5487A"/>
    <w:rsid w:val="00B5639B"/>
    <w:rsid w:val="00B632DC"/>
    <w:rsid w:val="00B640BE"/>
    <w:rsid w:val="00B74A04"/>
    <w:rsid w:val="00B8579F"/>
    <w:rsid w:val="00B86BC3"/>
    <w:rsid w:val="00B90D0B"/>
    <w:rsid w:val="00B91307"/>
    <w:rsid w:val="00B96C3D"/>
    <w:rsid w:val="00BA1A62"/>
    <w:rsid w:val="00BA246C"/>
    <w:rsid w:val="00BA77B1"/>
    <w:rsid w:val="00BB02AF"/>
    <w:rsid w:val="00BB3B42"/>
    <w:rsid w:val="00BB6FE2"/>
    <w:rsid w:val="00BC3B03"/>
    <w:rsid w:val="00BC66F1"/>
    <w:rsid w:val="00BC7E5C"/>
    <w:rsid w:val="00BD00A8"/>
    <w:rsid w:val="00BD19D0"/>
    <w:rsid w:val="00BD4CE5"/>
    <w:rsid w:val="00BD67B4"/>
    <w:rsid w:val="00BD71BE"/>
    <w:rsid w:val="00BD79AE"/>
    <w:rsid w:val="00BD7CB5"/>
    <w:rsid w:val="00BD7E31"/>
    <w:rsid w:val="00BE3AC6"/>
    <w:rsid w:val="00BE3FCC"/>
    <w:rsid w:val="00BE5AF1"/>
    <w:rsid w:val="00BE6F30"/>
    <w:rsid w:val="00BF479E"/>
    <w:rsid w:val="00BF6EA9"/>
    <w:rsid w:val="00BF733E"/>
    <w:rsid w:val="00BF736D"/>
    <w:rsid w:val="00C00EEC"/>
    <w:rsid w:val="00C02DB5"/>
    <w:rsid w:val="00C04F92"/>
    <w:rsid w:val="00C06042"/>
    <w:rsid w:val="00C06707"/>
    <w:rsid w:val="00C12F54"/>
    <w:rsid w:val="00C13868"/>
    <w:rsid w:val="00C1442D"/>
    <w:rsid w:val="00C1600A"/>
    <w:rsid w:val="00C176DD"/>
    <w:rsid w:val="00C22AA1"/>
    <w:rsid w:val="00C2421D"/>
    <w:rsid w:val="00C257EB"/>
    <w:rsid w:val="00C27838"/>
    <w:rsid w:val="00C30242"/>
    <w:rsid w:val="00C30EC6"/>
    <w:rsid w:val="00C32295"/>
    <w:rsid w:val="00C41BA0"/>
    <w:rsid w:val="00C42DC4"/>
    <w:rsid w:val="00C46A52"/>
    <w:rsid w:val="00C5057D"/>
    <w:rsid w:val="00C514DB"/>
    <w:rsid w:val="00C55E7D"/>
    <w:rsid w:val="00C55E8A"/>
    <w:rsid w:val="00C61DB7"/>
    <w:rsid w:val="00C62B95"/>
    <w:rsid w:val="00C635A1"/>
    <w:rsid w:val="00C64189"/>
    <w:rsid w:val="00C71B26"/>
    <w:rsid w:val="00C724AD"/>
    <w:rsid w:val="00C7313D"/>
    <w:rsid w:val="00C76CD1"/>
    <w:rsid w:val="00C802BC"/>
    <w:rsid w:val="00C816E0"/>
    <w:rsid w:val="00C85E73"/>
    <w:rsid w:val="00C876ED"/>
    <w:rsid w:val="00C8794F"/>
    <w:rsid w:val="00C908E8"/>
    <w:rsid w:val="00C91B81"/>
    <w:rsid w:val="00C94FC2"/>
    <w:rsid w:val="00CA1757"/>
    <w:rsid w:val="00CA1B8D"/>
    <w:rsid w:val="00CA53F2"/>
    <w:rsid w:val="00CA7A4D"/>
    <w:rsid w:val="00CB1426"/>
    <w:rsid w:val="00CB37E3"/>
    <w:rsid w:val="00CB427C"/>
    <w:rsid w:val="00CB77D4"/>
    <w:rsid w:val="00CC027C"/>
    <w:rsid w:val="00CC3A33"/>
    <w:rsid w:val="00CC5AF6"/>
    <w:rsid w:val="00CD588D"/>
    <w:rsid w:val="00CD6C60"/>
    <w:rsid w:val="00CE09B5"/>
    <w:rsid w:val="00CE1174"/>
    <w:rsid w:val="00CE4734"/>
    <w:rsid w:val="00CE772E"/>
    <w:rsid w:val="00CE7DBC"/>
    <w:rsid w:val="00CF3543"/>
    <w:rsid w:val="00D03330"/>
    <w:rsid w:val="00D03699"/>
    <w:rsid w:val="00D06D19"/>
    <w:rsid w:val="00D073BF"/>
    <w:rsid w:val="00D13F9A"/>
    <w:rsid w:val="00D14427"/>
    <w:rsid w:val="00D1453B"/>
    <w:rsid w:val="00D14725"/>
    <w:rsid w:val="00D14C22"/>
    <w:rsid w:val="00D20254"/>
    <w:rsid w:val="00D21E24"/>
    <w:rsid w:val="00D26E62"/>
    <w:rsid w:val="00D30536"/>
    <w:rsid w:val="00D311DD"/>
    <w:rsid w:val="00D32D99"/>
    <w:rsid w:val="00D4145E"/>
    <w:rsid w:val="00D42882"/>
    <w:rsid w:val="00D46E31"/>
    <w:rsid w:val="00D526C7"/>
    <w:rsid w:val="00D52F87"/>
    <w:rsid w:val="00D5486D"/>
    <w:rsid w:val="00D55C09"/>
    <w:rsid w:val="00D57B96"/>
    <w:rsid w:val="00D609DB"/>
    <w:rsid w:val="00D60B6A"/>
    <w:rsid w:val="00D6546C"/>
    <w:rsid w:val="00D6606F"/>
    <w:rsid w:val="00D7250F"/>
    <w:rsid w:val="00D74CBA"/>
    <w:rsid w:val="00D76E39"/>
    <w:rsid w:val="00D775A6"/>
    <w:rsid w:val="00D82927"/>
    <w:rsid w:val="00D8375A"/>
    <w:rsid w:val="00D91B26"/>
    <w:rsid w:val="00D94374"/>
    <w:rsid w:val="00D9690F"/>
    <w:rsid w:val="00DA1333"/>
    <w:rsid w:val="00DA1CEE"/>
    <w:rsid w:val="00DA2298"/>
    <w:rsid w:val="00DA66CD"/>
    <w:rsid w:val="00DB3316"/>
    <w:rsid w:val="00DB6C1C"/>
    <w:rsid w:val="00DC4018"/>
    <w:rsid w:val="00DC5B8B"/>
    <w:rsid w:val="00DC72D9"/>
    <w:rsid w:val="00DD0DE0"/>
    <w:rsid w:val="00DD4EF5"/>
    <w:rsid w:val="00DD57D3"/>
    <w:rsid w:val="00DD6013"/>
    <w:rsid w:val="00DD65AF"/>
    <w:rsid w:val="00DD70C8"/>
    <w:rsid w:val="00DD760E"/>
    <w:rsid w:val="00DE1891"/>
    <w:rsid w:val="00DE19E1"/>
    <w:rsid w:val="00DE3BE3"/>
    <w:rsid w:val="00DE44A2"/>
    <w:rsid w:val="00DE544B"/>
    <w:rsid w:val="00DE6D17"/>
    <w:rsid w:val="00DF0384"/>
    <w:rsid w:val="00DF0A56"/>
    <w:rsid w:val="00DF1180"/>
    <w:rsid w:val="00DF170C"/>
    <w:rsid w:val="00DF4FFD"/>
    <w:rsid w:val="00E04565"/>
    <w:rsid w:val="00E049A8"/>
    <w:rsid w:val="00E0517F"/>
    <w:rsid w:val="00E138BE"/>
    <w:rsid w:val="00E13F3F"/>
    <w:rsid w:val="00E16695"/>
    <w:rsid w:val="00E253EA"/>
    <w:rsid w:val="00E26032"/>
    <w:rsid w:val="00E27AEF"/>
    <w:rsid w:val="00E31774"/>
    <w:rsid w:val="00E322EE"/>
    <w:rsid w:val="00E35748"/>
    <w:rsid w:val="00E35D74"/>
    <w:rsid w:val="00E4785A"/>
    <w:rsid w:val="00E51BEE"/>
    <w:rsid w:val="00E53CC7"/>
    <w:rsid w:val="00E54438"/>
    <w:rsid w:val="00E62F84"/>
    <w:rsid w:val="00E63603"/>
    <w:rsid w:val="00E63C03"/>
    <w:rsid w:val="00E64D6A"/>
    <w:rsid w:val="00E64F69"/>
    <w:rsid w:val="00E667F1"/>
    <w:rsid w:val="00E67B83"/>
    <w:rsid w:val="00E701D4"/>
    <w:rsid w:val="00E70375"/>
    <w:rsid w:val="00E72E99"/>
    <w:rsid w:val="00E76CD3"/>
    <w:rsid w:val="00E815F1"/>
    <w:rsid w:val="00E81CC0"/>
    <w:rsid w:val="00E8244D"/>
    <w:rsid w:val="00E83EBA"/>
    <w:rsid w:val="00E85140"/>
    <w:rsid w:val="00E8520E"/>
    <w:rsid w:val="00E86BF4"/>
    <w:rsid w:val="00E92E20"/>
    <w:rsid w:val="00E93726"/>
    <w:rsid w:val="00E95B05"/>
    <w:rsid w:val="00E9673A"/>
    <w:rsid w:val="00EA5F8D"/>
    <w:rsid w:val="00EA6686"/>
    <w:rsid w:val="00EA6C4C"/>
    <w:rsid w:val="00EB1279"/>
    <w:rsid w:val="00EB289C"/>
    <w:rsid w:val="00EB6050"/>
    <w:rsid w:val="00EC23AB"/>
    <w:rsid w:val="00EC2B06"/>
    <w:rsid w:val="00EC3EB5"/>
    <w:rsid w:val="00ED0991"/>
    <w:rsid w:val="00ED0CD8"/>
    <w:rsid w:val="00ED4733"/>
    <w:rsid w:val="00ED48EF"/>
    <w:rsid w:val="00ED4B4D"/>
    <w:rsid w:val="00ED61D1"/>
    <w:rsid w:val="00ED7623"/>
    <w:rsid w:val="00EE1C3C"/>
    <w:rsid w:val="00EF1F81"/>
    <w:rsid w:val="00EF27C3"/>
    <w:rsid w:val="00EF343E"/>
    <w:rsid w:val="00EF5DA3"/>
    <w:rsid w:val="00EF5FAA"/>
    <w:rsid w:val="00F0063A"/>
    <w:rsid w:val="00F03233"/>
    <w:rsid w:val="00F06B49"/>
    <w:rsid w:val="00F104DF"/>
    <w:rsid w:val="00F1269B"/>
    <w:rsid w:val="00F126EA"/>
    <w:rsid w:val="00F15EC1"/>
    <w:rsid w:val="00F16B17"/>
    <w:rsid w:val="00F203DD"/>
    <w:rsid w:val="00F348B7"/>
    <w:rsid w:val="00F35462"/>
    <w:rsid w:val="00F3649C"/>
    <w:rsid w:val="00F40A55"/>
    <w:rsid w:val="00F44285"/>
    <w:rsid w:val="00F447C5"/>
    <w:rsid w:val="00F45C9C"/>
    <w:rsid w:val="00F47958"/>
    <w:rsid w:val="00F523AC"/>
    <w:rsid w:val="00F52FB2"/>
    <w:rsid w:val="00F53F2C"/>
    <w:rsid w:val="00F54489"/>
    <w:rsid w:val="00F5570D"/>
    <w:rsid w:val="00F6131F"/>
    <w:rsid w:val="00F61D1E"/>
    <w:rsid w:val="00F637B9"/>
    <w:rsid w:val="00F63B1D"/>
    <w:rsid w:val="00F735F0"/>
    <w:rsid w:val="00F76DA6"/>
    <w:rsid w:val="00F80E2B"/>
    <w:rsid w:val="00F81C15"/>
    <w:rsid w:val="00F82856"/>
    <w:rsid w:val="00F95874"/>
    <w:rsid w:val="00F96385"/>
    <w:rsid w:val="00F96785"/>
    <w:rsid w:val="00F96BAB"/>
    <w:rsid w:val="00FA017F"/>
    <w:rsid w:val="00FA4A26"/>
    <w:rsid w:val="00FB1F56"/>
    <w:rsid w:val="00FB4F5F"/>
    <w:rsid w:val="00FB60C4"/>
    <w:rsid w:val="00FC16D9"/>
    <w:rsid w:val="00FC2693"/>
    <w:rsid w:val="00FC2DA4"/>
    <w:rsid w:val="00FC3C76"/>
    <w:rsid w:val="00FD2BB5"/>
    <w:rsid w:val="00FD455F"/>
    <w:rsid w:val="00FD5720"/>
    <w:rsid w:val="00FD7B4E"/>
    <w:rsid w:val="00FE09CE"/>
    <w:rsid w:val="00FE226B"/>
    <w:rsid w:val="00FE39CF"/>
    <w:rsid w:val="00FE3BB1"/>
    <w:rsid w:val="00FE4902"/>
    <w:rsid w:val="00FE513E"/>
    <w:rsid w:val="00FE67B2"/>
    <w:rsid w:val="00FE6973"/>
    <w:rsid w:val="00FF0922"/>
    <w:rsid w:val="00FF6820"/>
    <w:rsid w:val="00FF6F26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1">
    <w:name w:val="Normal"/>
    <w:qFormat/>
    <w:rsid w:val="00123749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/>
      <w:szCs w:val="20"/>
    </w:rPr>
  </w:style>
  <w:style w:type="paragraph" w:styleId="2">
    <w:name w:val="heading 2"/>
    <w:basedOn w:val="a1"/>
    <w:next w:val="a1"/>
    <w:link w:val="20"/>
    <w:uiPriority w:val="99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/>
      <w:b/>
      <w:szCs w:val="20"/>
    </w:rPr>
  </w:style>
  <w:style w:type="paragraph" w:styleId="3">
    <w:name w:val="heading 3"/>
    <w:basedOn w:val="a1"/>
    <w:next w:val="a1"/>
    <w:link w:val="30"/>
    <w:uiPriority w:val="99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/>
      <w:b/>
      <w:sz w:val="28"/>
      <w:szCs w:val="20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/>
      <w:sz w:val="28"/>
      <w:szCs w:val="20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1"/>
    <w:next w:val="a1"/>
    <w:link w:val="60"/>
    <w:uiPriority w:val="99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/>
      <w:b/>
      <w:sz w:val="18"/>
      <w:szCs w:val="20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/>
      <w:sz w:val="22"/>
      <w:szCs w:val="20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/>
      <w:caps/>
      <w:szCs w:val="20"/>
      <w:lang w:eastAsia="ru-RU"/>
    </w:rPr>
  </w:style>
  <w:style w:type="paragraph" w:styleId="9">
    <w:name w:val="heading 9"/>
    <w:basedOn w:val="a1"/>
    <w:next w:val="a1"/>
    <w:link w:val="90"/>
    <w:uiPriority w:val="99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/>
      <w:b/>
      <w:caps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10DF"/>
    <w:rPr>
      <w:rFonts w:ascii="Arial" w:hAnsi="Arial" w:cs="Times New Roman"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A110DF"/>
    <w:rPr>
      <w:rFonts w:ascii="Arial" w:hAnsi="Arial" w:cs="Times New Roman"/>
      <w:b/>
      <w:snapToGrid w:val="0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A110DF"/>
    <w:rPr>
      <w:rFonts w:ascii="Arial" w:hAnsi="Arial" w:cs="Times New Roman"/>
      <w:snapToGrid w:val="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A110DF"/>
    <w:rPr>
      <w:rFonts w:eastAsia="Times New Roman" w:cs="Times New Roman"/>
      <w:caps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FR1">
    <w:name w:val="FR1"/>
    <w:uiPriority w:val="99"/>
    <w:rsid w:val="00A110DF"/>
    <w:pPr>
      <w:widowControl w:val="0"/>
      <w:jc w:val="right"/>
    </w:pPr>
    <w:rPr>
      <w:rFonts w:eastAsia="Times New Roman"/>
      <w:sz w:val="28"/>
    </w:rPr>
  </w:style>
  <w:style w:type="paragraph" w:customStyle="1" w:styleId="FR2">
    <w:name w:val="FR2"/>
    <w:uiPriority w:val="99"/>
    <w:rsid w:val="00A110DF"/>
    <w:pPr>
      <w:widowControl w:val="0"/>
    </w:pPr>
    <w:rPr>
      <w:rFonts w:ascii="Arial" w:eastAsia="Times New Roman" w:hAnsi="Arial"/>
      <w:i/>
      <w:sz w:val="16"/>
    </w:rPr>
  </w:style>
  <w:style w:type="paragraph" w:styleId="a5">
    <w:name w:val="caption"/>
    <w:basedOn w:val="a1"/>
    <w:next w:val="a1"/>
    <w:uiPriority w:val="99"/>
    <w:qFormat/>
    <w:rsid w:val="00A110DF"/>
    <w:pPr>
      <w:widowControl w:val="0"/>
      <w:spacing w:after="0" w:line="360" w:lineRule="auto"/>
      <w:jc w:val="center"/>
    </w:pPr>
    <w:rPr>
      <w:rFonts w:eastAsia="Times New Roman"/>
      <w:b/>
      <w:sz w:val="28"/>
      <w:szCs w:val="20"/>
      <w:lang w:eastAsia="ru-RU"/>
    </w:rPr>
  </w:style>
  <w:style w:type="paragraph" w:styleId="a6">
    <w:name w:val="Body Text"/>
    <w:basedOn w:val="a1"/>
    <w:link w:val="a7"/>
    <w:uiPriority w:val="99"/>
    <w:rsid w:val="00A110DF"/>
    <w:pPr>
      <w:widowControl w:val="0"/>
      <w:spacing w:after="0" w:line="360" w:lineRule="auto"/>
      <w:jc w:val="center"/>
    </w:pPr>
    <w:rPr>
      <w:rFonts w:eastAsia="Times New Roman"/>
      <w:b/>
      <w:caps/>
      <w:sz w:val="28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a8">
    <w:name w:val="Мой"/>
    <w:basedOn w:val="a1"/>
    <w:uiPriority w:val="99"/>
    <w:rsid w:val="00A110DF"/>
    <w:pPr>
      <w:widowControl w:val="0"/>
      <w:spacing w:after="0"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uiPriority w:val="99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link w:val="a9"/>
    <w:uiPriority w:val="99"/>
    <w:locked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1"/>
    <w:link w:val="22"/>
    <w:uiPriority w:val="99"/>
    <w:rsid w:val="00A110DF"/>
    <w:pPr>
      <w:widowControl w:val="0"/>
      <w:spacing w:before="140" w:after="0" w:line="260" w:lineRule="auto"/>
      <w:ind w:firstLine="520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rsid w:val="00A110DF"/>
    <w:pPr>
      <w:widowControl w:val="0"/>
      <w:spacing w:after="0" w:line="240" w:lineRule="auto"/>
      <w:ind w:firstLine="720"/>
      <w:jc w:val="both"/>
    </w:pPr>
    <w:rPr>
      <w:rFonts w:eastAsia="Times New Roman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A110DF"/>
    <w:rPr>
      <w:rFonts w:eastAsia="Times New Roman" w:cs="Times New Roman"/>
      <w:snapToGrid w:val="0"/>
      <w:sz w:val="20"/>
      <w:szCs w:val="20"/>
    </w:rPr>
  </w:style>
  <w:style w:type="paragraph" w:styleId="23">
    <w:name w:val="Body Text 2"/>
    <w:basedOn w:val="a1"/>
    <w:link w:val="24"/>
    <w:uiPriority w:val="99"/>
    <w:rsid w:val="00A110DF"/>
    <w:pPr>
      <w:widowControl w:val="0"/>
      <w:spacing w:before="600"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paragraph" w:styleId="ab">
    <w:name w:val="header"/>
    <w:basedOn w:val="a1"/>
    <w:link w:val="ac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/>
      <w:sz w:val="16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A110DF"/>
    <w:rPr>
      <w:rFonts w:eastAsia="Times New Roman" w:cs="Times New Roman"/>
      <w:snapToGrid w:val="0"/>
      <w:sz w:val="20"/>
      <w:szCs w:val="20"/>
    </w:rPr>
  </w:style>
  <w:style w:type="character" w:styleId="ad">
    <w:name w:val="page number"/>
    <w:uiPriority w:val="99"/>
    <w:rsid w:val="00A110DF"/>
    <w:rPr>
      <w:rFonts w:cs="Times New Roman"/>
    </w:rPr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/>
      <w:sz w:val="16"/>
      <w:szCs w:val="20"/>
    </w:rPr>
  </w:style>
  <w:style w:type="character" w:customStyle="1" w:styleId="af">
    <w:name w:val="Нижний колонтитул Знак"/>
    <w:link w:val="ae"/>
    <w:uiPriority w:val="99"/>
    <w:locked/>
    <w:rsid w:val="00A110DF"/>
    <w:rPr>
      <w:rFonts w:eastAsia="Times New Roman" w:cs="Times New Roman"/>
      <w:snapToGrid w:val="0"/>
      <w:sz w:val="20"/>
      <w:szCs w:val="20"/>
    </w:rPr>
  </w:style>
  <w:style w:type="paragraph" w:styleId="33">
    <w:name w:val="Body Text 3"/>
    <w:basedOn w:val="a1"/>
    <w:link w:val="34"/>
    <w:uiPriority w:val="99"/>
    <w:rsid w:val="00A110DF"/>
    <w:pPr>
      <w:widowControl w:val="0"/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af0">
    <w:name w:val="Title"/>
    <w:basedOn w:val="a1"/>
    <w:link w:val="af1"/>
    <w:uiPriority w:val="99"/>
    <w:qFormat/>
    <w:rsid w:val="00A110DF"/>
    <w:pPr>
      <w:widowControl w:val="0"/>
      <w:spacing w:after="0" w:line="360" w:lineRule="auto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f1">
    <w:name w:val="Название Знак"/>
    <w:link w:val="af0"/>
    <w:uiPriority w:val="99"/>
    <w:locked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paragraph" w:styleId="af2">
    <w:name w:val="Subtitle"/>
    <w:basedOn w:val="a1"/>
    <w:link w:val="af3"/>
    <w:uiPriority w:val="99"/>
    <w:qFormat/>
    <w:rsid w:val="00A110DF"/>
    <w:pPr>
      <w:widowControl w:val="0"/>
      <w:spacing w:after="0" w:line="360" w:lineRule="auto"/>
      <w:jc w:val="center"/>
    </w:pPr>
    <w:rPr>
      <w:rFonts w:eastAsia="Times New Roman"/>
      <w:b/>
      <w:caps/>
      <w:szCs w:val="20"/>
      <w:lang w:eastAsia="ru-RU"/>
    </w:rPr>
  </w:style>
  <w:style w:type="character" w:customStyle="1" w:styleId="af3">
    <w:name w:val="Подзаголовок Знак"/>
    <w:link w:val="af2"/>
    <w:uiPriority w:val="99"/>
    <w:locked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12">
    <w:name w:val="Обычный1"/>
    <w:uiPriority w:val="99"/>
    <w:rsid w:val="00A110DF"/>
    <w:pPr>
      <w:widowControl w:val="0"/>
      <w:spacing w:line="300" w:lineRule="auto"/>
      <w:ind w:firstLine="680"/>
      <w:jc w:val="both"/>
    </w:pPr>
    <w:rPr>
      <w:rFonts w:eastAsia="Times New Roman"/>
      <w:sz w:val="24"/>
    </w:rPr>
  </w:style>
  <w:style w:type="paragraph" w:styleId="af4">
    <w:name w:val="footnote text"/>
    <w:basedOn w:val="a1"/>
    <w:link w:val="af5"/>
    <w:uiPriority w:val="99"/>
    <w:semiHidden/>
    <w:rsid w:val="00A110D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link w:val="af4"/>
    <w:uiPriority w:val="99"/>
    <w:semiHidden/>
    <w:locked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A110DF"/>
    <w:rPr>
      <w:rFonts w:cs="Times New Roman"/>
      <w:vertAlign w:val="superscript"/>
    </w:rPr>
  </w:style>
  <w:style w:type="paragraph" w:customStyle="1" w:styleId="11">
    <w:name w:val="1_Список1"/>
    <w:basedOn w:val="a1"/>
    <w:uiPriority w:val="99"/>
    <w:rsid w:val="00A110DF"/>
    <w:pPr>
      <w:numPr>
        <w:numId w:val="9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A110DF"/>
    <w:rPr>
      <w:rFonts w:ascii="Tahoma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99"/>
    <w:rsid w:val="00A110D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1"/>
    <w:next w:val="a1"/>
    <w:autoRedefine/>
    <w:uiPriority w:val="99"/>
    <w:rsid w:val="00A110D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rFonts w:cs="Times New Roman"/>
      <w:color w:val="0000FF"/>
      <w:u w:val="single"/>
    </w:rPr>
  </w:style>
  <w:style w:type="paragraph" w:styleId="afb">
    <w:name w:val="TOC Heading"/>
    <w:basedOn w:val="1"/>
    <w:next w:val="a1"/>
    <w:uiPriority w:val="99"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99"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99"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/>
      <w:bCs/>
      <w:noProof/>
      <w:sz w:val="28"/>
      <w:szCs w:val="28"/>
      <w:lang w:eastAsia="ru-RU"/>
    </w:rPr>
  </w:style>
  <w:style w:type="character" w:styleId="afc">
    <w:name w:val="Emphasis"/>
    <w:uiPriority w:val="99"/>
    <w:qFormat/>
    <w:rsid w:val="00A110DF"/>
    <w:rPr>
      <w:rFonts w:cs="Times New Roman"/>
      <w:i/>
    </w:rPr>
  </w:style>
  <w:style w:type="paragraph" w:styleId="afd">
    <w:name w:val="No Spacing"/>
    <w:uiPriority w:val="99"/>
    <w:qFormat/>
    <w:rsid w:val="00A110DF"/>
    <w:rPr>
      <w:sz w:val="24"/>
      <w:szCs w:val="22"/>
      <w:lang w:eastAsia="en-US"/>
    </w:rPr>
  </w:style>
  <w:style w:type="paragraph" w:customStyle="1" w:styleId="14">
    <w:name w:val="Знак1"/>
    <w:basedOn w:val="a1"/>
    <w:uiPriority w:val="99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uiPriority w:val="99"/>
    <w:rsid w:val="00A110DF"/>
    <w:pPr>
      <w:numPr>
        <w:numId w:val="10"/>
      </w:numPr>
      <w:spacing w:after="0" w:line="312" w:lineRule="auto"/>
      <w:jc w:val="both"/>
    </w:pPr>
    <w:rPr>
      <w:rFonts w:eastAsia="Times New Roman"/>
      <w:szCs w:val="24"/>
      <w:lang w:eastAsia="ru-RU"/>
    </w:rPr>
  </w:style>
  <w:style w:type="paragraph" w:customStyle="1" w:styleId="afe">
    <w:name w:val="Для таблиц"/>
    <w:basedOn w:val="a1"/>
    <w:uiPriority w:val="99"/>
    <w:rsid w:val="00A110DF"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aff">
    <w:name w:val="Знак"/>
    <w:basedOn w:val="a1"/>
    <w:uiPriority w:val="99"/>
    <w:rsid w:val="00A110D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">
    <w:name w:val="Normal (Web)"/>
    <w:basedOn w:val="a1"/>
    <w:uiPriority w:val="99"/>
    <w:rsid w:val="00A110DF"/>
    <w:pPr>
      <w:numPr>
        <w:numId w:val="11"/>
      </w:num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36">
    <w:name w:val="List Bullet 3"/>
    <w:basedOn w:val="a1"/>
    <w:autoRedefine/>
    <w:uiPriority w:val="99"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uiPriority w:val="99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/>
      <w:sz w:val="28"/>
      <w:szCs w:val="20"/>
      <w:lang w:eastAsia="ru-RU"/>
    </w:rPr>
  </w:style>
  <w:style w:type="paragraph" w:customStyle="1" w:styleId="BodyText21">
    <w:name w:val="Body Text 21"/>
    <w:basedOn w:val="a1"/>
    <w:uiPriority w:val="99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/>
      <w:sz w:val="28"/>
      <w:szCs w:val="20"/>
      <w:lang w:eastAsia="ru-RU"/>
    </w:rPr>
  </w:style>
  <w:style w:type="paragraph" w:customStyle="1" w:styleId="fortables12">
    <w:name w:val="for_tables_12"/>
    <w:basedOn w:val="a1"/>
    <w:uiPriority w:val="99"/>
    <w:rsid w:val="00A110DF"/>
    <w:pPr>
      <w:tabs>
        <w:tab w:val="num" w:pos="643"/>
      </w:tabs>
      <w:spacing w:after="0" w:line="320" w:lineRule="exact"/>
    </w:pPr>
    <w:rPr>
      <w:rFonts w:eastAsia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uiPriority w:val="99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uiPriority w:val="99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uiPriority w:val="99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hAnsi="Calibri"/>
      <w:sz w:val="22"/>
    </w:rPr>
  </w:style>
  <w:style w:type="paragraph" w:customStyle="1" w:styleId="ConsPlusNormal">
    <w:name w:val="ConsPlusNormal"/>
    <w:uiPriority w:val="99"/>
    <w:rsid w:val="00A110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110D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uiPriority w:val="99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uiPriority w:val="99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/>
      <w:szCs w:val="24"/>
      <w:lang w:eastAsia="ru-RU"/>
    </w:rPr>
  </w:style>
  <w:style w:type="paragraph" w:customStyle="1" w:styleId="15">
    <w:name w:val="Абзац списка1"/>
    <w:basedOn w:val="a1"/>
    <w:uiPriority w:val="99"/>
    <w:rsid w:val="00A110DF"/>
    <w:pPr>
      <w:spacing w:after="0" w:line="360" w:lineRule="auto"/>
      <w:ind w:left="720"/>
      <w:jc w:val="both"/>
    </w:pPr>
    <w:rPr>
      <w:rFonts w:ascii="Calibri" w:eastAsia="Times New Roman" w:hAnsi="Calibri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locked/>
    <w:rsid w:val="00A110DF"/>
    <w:rPr>
      <w:sz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0"/>
      <w:lang w:eastAsia="ru-RU"/>
    </w:rPr>
  </w:style>
  <w:style w:type="paragraph" w:styleId="HTML">
    <w:name w:val="HTML Preformatted"/>
    <w:basedOn w:val="a1"/>
    <w:link w:val="HTML0"/>
    <w:uiPriority w:val="99"/>
    <w:semiHidden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E9673A"/>
    <w:rPr>
      <w:rFonts w:ascii="Courier New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uiPriority w:val="99"/>
    <w:rsid w:val="00B0191C"/>
    <w:pPr>
      <w:spacing w:after="0" w:line="240" w:lineRule="auto"/>
      <w:ind w:left="720"/>
      <w:contextualSpacing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8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0CFC3-2788-4AFD-9794-57C6F188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Универсальные компетенции выпускника</vt:lpstr>
    </vt:vector>
  </TitlesOfParts>
  <Company>ФГБОУ ВПО ПГУПС</Company>
  <LinksUpToDate>false</LinksUpToDate>
  <CharactersWithSpaces>15086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Универсальные компетенции выпускника</dc:title>
  <dc:creator>Учебное Управление</dc:creator>
  <cp:lastModifiedBy>Пользователь Windows</cp:lastModifiedBy>
  <cp:revision>5</cp:revision>
  <cp:lastPrinted>2019-06-24T10:40:00Z</cp:lastPrinted>
  <dcterms:created xsi:type="dcterms:W3CDTF">2021-08-05T08:34:00Z</dcterms:created>
  <dcterms:modified xsi:type="dcterms:W3CDTF">2021-08-06T21:37:00Z</dcterms:modified>
</cp:coreProperties>
</file>