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34" w:rsidRPr="0032463E" w:rsidRDefault="00506134" w:rsidP="00506134">
      <w:pPr>
        <w:pageBreakBefore/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32463E">
        <w:rPr>
          <w:b/>
          <w:snapToGrid w:val="0"/>
          <w:szCs w:val="24"/>
        </w:rPr>
        <w:t xml:space="preserve">Профессиональные компетенции выпускника </w:t>
      </w:r>
    </w:p>
    <w:p w:rsidR="00506134" w:rsidRPr="0032463E" w:rsidRDefault="00506134" w:rsidP="00506134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32463E">
        <w:rPr>
          <w:b/>
          <w:snapToGrid w:val="0"/>
          <w:szCs w:val="24"/>
        </w:rPr>
        <w:t>и индикаторы их достижения</w:t>
      </w:r>
    </w:p>
    <w:p w:rsidR="00506134" w:rsidRDefault="00506134" w:rsidP="00506134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napToGrid w:val="0"/>
        </w:rPr>
        <w:t xml:space="preserve">Направление подготовки </w:t>
      </w:r>
      <w:r w:rsidR="0032463E">
        <w:rPr>
          <w:b/>
          <w:snapToGrid w:val="0"/>
        </w:rPr>
        <w:t>бакалав</w:t>
      </w:r>
      <w:r>
        <w:rPr>
          <w:b/>
          <w:snapToGrid w:val="0"/>
        </w:rPr>
        <w:t>ров</w:t>
      </w:r>
      <w:r w:rsidRPr="000356F2">
        <w:rPr>
          <w:b/>
          <w:szCs w:val="24"/>
          <w:u w:val="single"/>
        </w:rPr>
        <w:t xml:space="preserve"> </w:t>
      </w:r>
    </w:p>
    <w:p w:rsidR="00506134" w:rsidRDefault="00506134" w:rsidP="00506134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3</w:t>
      </w:r>
      <w:r w:rsidRPr="000356F2">
        <w:rPr>
          <w:b/>
          <w:szCs w:val="24"/>
          <w:u w:val="single"/>
        </w:rPr>
        <w:t xml:space="preserve">.01 </w:t>
      </w:r>
      <w:r w:rsidR="00374134">
        <w:rPr>
          <w:b/>
          <w:szCs w:val="24"/>
          <w:u w:val="single"/>
        </w:rPr>
        <w:t>«</w:t>
      </w:r>
      <w:r w:rsidRPr="000356F2">
        <w:rPr>
          <w:b/>
          <w:szCs w:val="24"/>
          <w:u w:val="single"/>
        </w:rPr>
        <w:t>Строительство</w:t>
      </w:r>
      <w:r w:rsidR="00374134">
        <w:rPr>
          <w:b/>
          <w:szCs w:val="24"/>
          <w:u w:val="single"/>
        </w:rPr>
        <w:t>»</w:t>
      </w:r>
      <w:r w:rsidRPr="000356F2">
        <w:rPr>
          <w:b/>
          <w:szCs w:val="24"/>
          <w:u w:val="single"/>
        </w:rPr>
        <w:t xml:space="preserve"> </w:t>
      </w:r>
    </w:p>
    <w:p w:rsidR="00506134" w:rsidRPr="000356F2" w:rsidRDefault="00506134" w:rsidP="00506134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профиль «Водоснабжение и водоотведение»</w:t>
      </w:r>
    </w:p>
    <w:p w:rsidR="00506134" w:rsidRDefault="00506134" w:rsidP="00506134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tbl>
      <w:tblPr>
        <w:tblStyle w:val="af9"/>
        <w:tblW w:w="55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38"/>
        <w:gridCol w:w="1209"/>
        <w:gridCol w:w="1464"/>
        <w:gridCol w:w="2901"/>
        <w:gridCol w:w="2295"/>
        <w:gridCol w:w="2699"/>
        <w:gridCol w:w="2699"/>
        <w:gridCol w:w="1695"/>
      </w:tblGrid>
      <w:tr w:rsidR="0032463E" w:rsidRPr="007A240F" w:rsidTr="0060544E">
        <w:trPr>
          <w:trHeight w:val="443"/>
          <w:tblHeader/>
        </w:trPr>
        <w:tc>
          <w:tcPr>
            <w:tcW w:w="410" w:type="pct"/>
            <w:vMerge w:val="restart"/>
            <w:vAlign w:val="center"/>
          </w:tcPr>
          <w:p w:rsidR="0032463E" w:rsidRPr="000F4E9C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Задача</w:t>
            </w:r>
          </w:p>
          <w:p w:rsidR="0032463E" w:rsidRPr="000F4E9C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професси</w:t>
            </w:r>
            <w:r w:rsidRPr="000F4E9C">
              <w:rPr>
                <w:b/>
                <w:bCs/>
                <w:szCs w:val="20"/>
              </w:rPr>
              <w:t>о</w:t>
            </w:r>
            <w:r w:rsidRPr="000F4E9C">
              <w:rPr>
                <w:b/>
                <w:bCs/>
                <w:szCs w:val="20"/>
              </w:rPr>
              <w:t>нальной</w:t>
            </w:r>
          </w:p>
          <w:p w:rsidR="0032463E" w:rsidRPr="007A240F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деятельн</w:t>
            </w:r>
            <w:r w:rsidRPr="000F4E9C">
              <w:rPr>
                <w:b/>
                <w:bCs/>
                <w:szCs w:val="20"/>
              </w:rPr>
              <w:t>о</w:t>
            </w:r>
            <w:r w:rsidRPr="000F4E9C">
              <w:rPr>
                <w:b/>
                <w:bCs/>
                <w:szCs w:val="20"/>
              </w:rPr>
              <w:t>сти</w:t>
            </w:r>
          </w:p>
        </w:tc>
        <w:tc>
          <w:tcPr>
            <w:tcW w:w="371" w:type="pct"/>
            <w:vMerge w:val="restart"/>
            <w:vAlign w:val="center"/>
          </w:tcPr>
          <w:p w:rsidR="0032463E" w:rsidRPr="000F4E9C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280CC7">
              <w:rPr>
                <w:b/>
                <w:bCs/>
                <w:sz w:val="22"/>
                <w:szCs w:val="22"/>
              </w:rPr>
              <w:t>Объект или о</w:t>
            </w:r>
            <w:r w:rsidRPr="00280CC7">
              <w:rPr>
                <w:b/>
                <w:bCs/>
                <w:sz w:val="22"/>
                <w:szCs w:val="22"/>
              </w:rPr>
              <w:t>б</w:t>
            </w:r>
            <w:r w:rsidRPr="00280CC7">
              <w:rPr>
                <w:b/>
                <w:bCs/>
                <w:sz w:val="22"/>
                <w:szCs w:val="22"/>
              </w:rPr>
              <w:t>ласть знания</w:t>
            </w:r>
          </w:p>
        </w:tc>
        <w:tc>
          <w:tcPr>
            <w:tcW w:w="449" w:type="pct"/>
            <w:vMerge w:val="restart"/>
            <w:vAlign w:val="center"/>
          </w:tcPr>
          <w:p w:rsidR="0032463E" w:rsidRPr="000F4E9C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Код и</w:t>
            </w:r>
          </w:p>
          <w:p w:rsidR="0032463E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наименов</w:t>
            </w:r>
            <w:r w:rsidRPr="000F4E9C">
              <w:rPr>
                <w:b/>
                <w:bCs/>
                <w:szCs w:val="20"/>
              </w:rPr>
              <w:t>а</w:t>
            </w:r>
            <w:r w:rsidRPr="000F4E9C">
              <w:rPr>
                <w:b/>
                <w:bCs/>
                <w:szCs w:val="20"/>
              </w:rPr>
              <w:t>ние</w:t>
            </w:r>
          </w:p>
          <w:p w:rsidR="0032463E" w:rsidRPr="000F4E9C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професси</w:t>
            </w:r>
            <w:r w:rsidRPr="000F4E9C">
              <w:rPr>
                <w:b/>
                <w:bCs/>
                <w:szCs w:val="20"/>
              </w:rPr>
              <w:t>о</w:t>
            </w:r>
            <w:r w:rsidRPr="000F4E9C">
              <w:rPr>
                <w:b/>
                <w:bCs/>
                <w:szCs w:val="20"/>
              </w:rPr>
              <w:t>нальной</w:t>
            </w:r>
          </w:p>
          <w:p w:rsidR="0032463E" w:rsidRPr="007A240F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890" w:type="pct"/>
            <w:vMerge w:val="restart"/>
            <w:vAlign w:val="center"/>
          </w:tcPr>
          <w:p w:rsidR="0032463E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Код и наименование</w:t>
            </w:r>
          </w:p>
          <w:p w:rsidR="0032463E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индикатора достижения</w:t>
            </w:r>
          </w:p>
          <w:p w:rsidR="0032463E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профессиональной</w:t>
            </w:r>
          </w:p>
          <w:p w:rsidR="0032463E" w:rsidRPr="007A240F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360" w:type="pct"/>
            <w:gridSpan w:val="3"/>
            <w:vAlign w:val="center"/>
          </w:tcPr>
          <w:p w:rsidR="0032463E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Формулировки для заполнения в РПД табл.2</w:t>
            </w:r>
          </w:p>
          <w:p w:rsidR="0032463E" w:rsidRPr="007A240F" w:rsidRDefault="0032463E" w:rsidP="0032463E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столбца «Результаты обучения по дисциплине»</w:t>
            </w:r>
          </w:p>
        </w:tc>
        <w:tc>
          <w:tcPr>
            <w:tcW w:w="520" w:type="pct"/>
            <w:vMerge w:val="restart"/>
            <w:vAlign w:val="center"/>
          </w:tcPr>
          <w:p w:rsidR="0032463E" w:rsidRDefault="0032463E" w:rsidP="0032463E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80CC7">
              <w:rPr>
                <w:b/>
                <w:bCs/>
                <w:sz w:val="22"/>
                <w:szCs w:val="22"/>
              </w:rPr>
              <w:t xml:space="preserve">Основание </w:t>
            </w:r>
          </w:p>
          <w:p w:rsidR="0032463E" w:rsidRDefault="0032463E" w:rsidP="0032463E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80CC7">
              <w:rPr>
                <w:b/>
                <w:bCs/>
                <w:sz w:val="22"/>
                <w:szCs w:val="22"/>
              </w:rPr>
              <w:t>(професси</w:t>
            </w:r>
            <w:r w:rsidRPr="00280CC7">
              <w:rPr>
                <w:b/>
                <w:bCs/>
                <w:sz w:val="22"/>
                <w:szCs w:val="22"/>
              </w:rPr>
              <w:t>о</w:t>
            </w:r>
            <w:r w:rsidRPr="00280CC7">
              <w:rPr>
                <w:b/>
                <w:bCs/>
                <w:sz w:val="22"/>
                <w:szCs w:val="22"/>
              </w:rPr>
              <w:t>нальный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80CC7">
              <w:rPr>
                <w:b/>
                <w:bCs/>
                <w:sz w:val="22"/>
                <w:szCs w:val="22"/>
              </w:rPr>
              <w:t xml:space="preserve">стандарт, </w:t>
            </w:r>
            <w:proofErr w:type="gramEnd"/>
          </w:p>
          <w:p w:rsidR="0032463E" w:rsidRDefault="0032463E" w:rsidP="0032463E">
            <w:pPr>
              <w:pStyle w:val="Default"/>
              <w:widowControl w:val="0"/>
              <w:jc w:val="center"/>
              <w:rPr>
                <w:b/>
                <w:bCs/>
                <w:szCs w:val="20"/>
              </w:rPr>
            </w:pPr>
            <w:r w:rsidRPr="00280CC7">
              <w:rPr>
                <w:b/>
                <w:bCs/>
                <w:sz w:val="22"/>
                <w:szCs w:val="22"/>
              </w:rPr>
              <w:t>анализ опыта)</w:t>
            </w:r>
          </w:p>
        </w:tc>
      </w:tr>
      <w:tr w:rsidR="0032463E" w:rsidRPr="007A240F" w:rsidTr="0060544E">
        <w:trPr>
          <w:tblHeader/>
        </w:trPr>
        <w:tc>
          <w:tcPr>
            <w:tcW w:w="410" w:type="pct"/>
            <w:vMerge/>
            <w:vAlign w:val="center"/>
          </w:tcPr>
          <w:p w:rsidR="0032463E" w:rsidRPr="007A240F" w:rsidRDefault="0032463E" w:rsidP="0032463E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371" w:type="pct"/>
            <w:vMerge/>
            <w:vAlign w:val="center"/>
          </w:tcPr>
          <w:p w:rsidR="0032463E" w:rsidRPr="007A240F" w:rsidRDefault="0032463E" w:rsidP="0032463E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449" w:type="pct"/>
            <w:vMerge/>
            <w:vAlign w:val="center"/>
          </w:tcPr>
          <w:p w:rsidR="0032463E" w:rsidRPr="007A240F" w:rsidRDefault="0032463E" w:rsidP="0032463E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890" w:type="pct"/>
            <w:vMerge/>
            <w:vAlign w:val="center"/>
          </w:tcPr>
          <w:p w:rsidR="0032463E" w:rsidRPr="007A240F" w:rsidRDefault="0032463E" w:rsidP="0032463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704" w:type="pct"/>
            <w:vAlign w:val="center"/>
          </w:tcPr>
          <w:p w:rsidR="0032463E" w:rsidRPr="00BA1C38" w:rsidRDefault="0032463E" w:rsidP="0032463E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знает:</w:t>
            </w:r>
          </w:p>
        </w:tc>
        <w:tc>
          <w:tcPr>
            <w:tcW w:w="828" w:type="pct"/>
            <w:vAlign w:val="center"/>
          </w:tcPr>
          <w:p w:rsidR="0032463E" w:rsidRPr="00BA1C38" w:rsidRDefault="0032463E" w:rsidP="0032463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28" w:type="pct"/>
            <w:vAlign w:val="center"/>
          </w:tcPr>
          <w:p w:rsidR="0032463E" w:rsidRDefault="0032463E" w:rsidP="0032463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имеет</w:t>
            </w:r>
          </w:p>
          <w:p w:rsidR="0032463E" w:rsidRDefault="0032463E" w:rsidP="0032463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</w:t>
            </w:r>
          </w:p>
          <w:p w:rsidR="0032463E" w:rsidRPr="00BA1C38" w:rsidRDefault="0032463E" w:rsidP="0032463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деятельности</w:t>
            </w:r>
          </w:p>
        </w:tc>
        <w:tc>
          <w:tcPr>
            <w:tcW w:w="520" w:type="pct"/>
            <w:vMerge/>
          </w:tcPr>
          <w:p w:rsidR="0032463E" w:rsidRPr="00BA1C38" w:rsidRDefault="0032463E" w:rsidP="0032463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</w:p>
        </w:tc>
      </w:tr>
      <w:tr w:rsidR="0032463E" w:rsidRPr="007A240F" w:rsidTr="0060544E">
        <w:tc>
          <w:tcPr>
            <w:tcW w:w="5000" w:type="pct"/>
            <w:gridSpan w:val="8"/>
          </w:tcPr>
          <w:p w:rsidR="0032463E" w:rsidRPr="000F4E9C" w:rsidRDefault="0032463E" w:rsidP="00A17D2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Тип задач профессиональной деятельности: </w:t>
            </w:r>
            <w:r w:rsidRPr="00A17D28">
              <w:rPr>
                <w:b/>
                <w:bCs/>
                <w:szCs w:val="20"/>
              </w:rPr>
              <w:t>экспертно-аналитический</w:t>
            </w:r>
          </w:p>
        </w:tc>
      </w:tr>
      <w:tr w:rsidR="009D2B5C" w:rsidRPr="007A240F" w:rsidTr="0060544E">
        <w:tc>
          <w:tcPr>
            <w:tcW w:w="410" w:type="pct"/>
            <w:vMerge w:val="restart"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</w:pPr>
            <w:r w:rsidRPr="00A17D28">
              <w:t>Критич</w:t>
            </w:r>
            <w:r w:rsidRPr="00A17D28">
              <w:t>е</w:t>
            </w:r>
            <w:r w:rsidRPr="00A17D28">
              <w:t>ский анализ и оценка технич</w:t>
            </w:r>
            <w:r w:rsidRPr="00A17D28">
              <w:t>е</w:t>
            </w:r>
            <w:r w:rsidRPr="00A17D28">
              <w:t>ских, техн</w:t>
            </w:r>
            <w:r w:rsidRPr="00A17D28">
              <w:t>о</w:t>
            </w:r>
            <w:r w:rsidRPr="00A17D28">
              <w:t>логических и иных р</w:t>
            </w:r>
            <w:r w:rsidRPr="00A17D28">
              <w:t>е</w:t>
            </w:r>
            <w:r w:rsidRPr="00A17D28">
              <w:t>шений</w:t>
            </w:r>
          </w:p>
        </w:tc>
        <w:tc>
          <w:tcPr>
            <w:tcW w:w="371" w:type="pct"/>
            <w:vMerge w:val="restart"/>
          </w:tcPr>
          <w:p w:rsidR="009D2B5C" w:rsidRDefault="009D2B5C" w:rsidP="009D2B5C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водосна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 xml:space="preserve">жения; </w:t>
            </w:r>
          </w:p>
          <w:p w:rsidR="009D2B5C" w:rsidRDefault="009D2B5C" w:rsidP="009D2B5C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водоотв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дения </w:t>
            </w:r>
          </w:p>
          <w:p w:rsidR="009D2B5C" w:rsidRPr="00A17D28" w:rsidRDefault="009D2B5C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 w:val="restart"/>
          </w:tcPr>
          <w:p w:rsidR="009D2B5C" w:rsidRPr="00A17D28" w:rsidRDefault="009D2B5C" w:rsidP="00A17D28">
            <w:pPr>
              <w:autoSpaceDE w:val="0"/>
              <w:autoSpaceDN w:val="0"/>
              <w:adjustRightInd w:val="0"/>
            </w:pPr>
            <w:r w:rsidRPr="00A17D28">
              <w:t>ПК-1. Сп</w:t>
            </w:r>
            <w:r w:rsidRPr="00A17D28">
              <w:t>о</w:t>
            </w:r>
            <w:r w:rsidRPr="00A17D28">
              <w:t>собность пр</w:t>
            </w:r>
            <w:r w:rsidRPr="00A17D28">
              <w:t>о</w:t>
            </w:r>
            <w:r w:rsidRPr="00A17D28">
              <w:t>водить оценку технических и технологич</w:t>
            </w:r>
            <w:r w:rsidRPr="00A17D28">
              <w:t>е</w:t>
            </w:r>
            <w:r w:rsidRPr="00A17D28">
              <w:t>ских решений систем вод</w:t>
            </w:r>
            <w:r w:rsidRPr="00A17D28">
              <w:t>о</w:t>
            </w:r>
            <w:r w:rsidRPr="00A17D28">
              <w:t>снабжения и водоотвед</w:t>
            </w:r>
            <w:r w:rsidRPr="00A17D28">
              <w:t>е</w:t>
            </w:r>
            <w:r w:rsidRPr="00A17D28">
              <w:t>ния</w:t>
            </w:r>
          </w:p>
        </w:tc>
        <w:tc>
          <w:tcPr>
            <w:tcW w:w="890" w:type="pct"/>
            <w:vAlign w:val="center"/>
          </w:tcPr>
          <w:p w:rsidR="009D2B5C" w:rsidRPr="00A17D28" w:rsidRDefault="009D2B5C" w:rsidP="00A17D28">
            <w:pPr>
              <w:autoSpaceDE w:val="0"/>
              <w:autoSpaceDN w:val="0"/>
              <w:adjustRightInd w:val="0"/>
            </w:pPr>
            <w:r w:rsidRPr="00A17D28">
              <w:t>ПК-1.1 Выбор нормативно-технических документов, р</w:t>
            </w:r>
            <w:r w:rsidRPr="00A17D28">
              <w:t>е</w:t>
            </w:r>
            <w:r w:rsidRPr="00A17D28">
              <w:t>гламентирующих технические (технологические) решения в сфере водоснабжения и вод</w:t>
            </w:r>
            <w:r w:rsidRPr="00A17D28">
              <w:t>о</w:t>
            </w:r>
            <w:r w:rsidRPr="00A17D28">
              <w:t>отведения</w:t>
            </w:r>
          </w:p>
        </w:tc>
        <w:tc>
          <w:tcPr>
            <w:tcW w:w="704" w:type="pct"/>
          </w:tcPr>
          <w:p w:rsidR="009D2B5C" w:rsidRPr="007A240F" w:rsidRDefault="009D2B5C" w:rsidP="00375614">
            <w:pPr>
              <w:widowControl w:val="0"/>
              <w:rPr>
                <w:b/>
                <w:snapToGrid w:val="0"/>
              </w:rPr>
            </w:pPr>
            <w:r>
              <w:t>- н</w:t>
            </w:r>
            <w:r w:rsidRPr="00A17D28">
              <w:t>ормативно-технически</w:t>
            </w:r>
            <w:r>
              <w:t>е</w:t>
            </w:r>
            <w:r w:rsidRPr="00A17D28">
              <w:t xml:space="preserve"> докуме</w:t>
            </w:r>
            <w:r w:rsidRPr="00A17D28">
              <w:t>н</w:t>
            </w:r>
            <w:r w:rsidRPr="00A17D28">
              <w:t>т</w:t>
            </w:r>
            <w:r>
              <w:t>ы</w:t>
            </w:r>
            <w:r w:rsidRPr="00A17D28">
              <w:t>, регламентирующи</w:t>
            </w:r>
            <w:r>
              <w:t xml:space="preserve">е </w:t>
            </w:r>
            <w:r w:rsidRPr="00A17D28">
              <w:t>технические (технол</w:t>
            </w:r>
            <w:r w:rsidRPr="00A17D28">
              <w:t>о</w:t>
            </w:r>
            <w:r w:rsidRPr="00A17D28">
              <w:t>гические) решения в сфере водоснабжения и водоотведения</w:t>
            </w:r>
          </w:p>
        </w:tc>
        <w:tc>
          <w:tcPr>
            <w:tcW w:w="828" w:type="pct"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9D2B5C" w:rsidRPr="007A240F" w:rsidRDefault="009D2B5C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 w:val="restart"/>
          </w:tcPr>
          <w:p w:rsidR="00E25A2F" w:rsidRPr="00054B4A" w:rsidRDefault="00AD1050" w:rsidP="00E25A2F">
            <w:pPr>
              <w:widowControl w:val="0"/>
              <w:rPr>
                <w:sz w:val="18"/>
                <w:szCs w:val="18"/>
              </w:rPr>
            </w:pPr>
            <w:r w:rsidRPr="00054B4A">
              <w:rPr>
                <w:sz w:val="18"/>
                <w:szCs w:val="18"/>
              </w:rPr>
              <w:t>Профессионал</w:t>
            </w:r>
            <w:r w:rsidRPr="00054B4A">
              <w:rPr>
                <w:sz w:val="18"/>
                <w:szCs w:val="18"/>
              </w:rPr>
              <w:t>ь</w:t>
            </w:r>
            <w:r w:rsidRPr="00054B4A">
              <w:rPr>
                <w:sz w:val="18"/>
                <w:szCs w:val="18"/>
              </w:rPr>
              <w:t xml:space="preserve">ный стандарт </w:t>
            </w:r>
            <w:r w:rsidR="009D2B5C" w:rsidRPr="00054B4A">
              <w:rPr>
                <w:sz w:val="18"/>
                <w:szCs w:val="18"/>
                <w:highlight w:val="green"/>
              </w:rPr>
              <w:t>16.</w:t>
            </w:r>
            <w:r w:rsidR="00756A75" w:rsidRPr="00054B4A">
              <w:rPr>
                <w:sz w:val="18"/>
                <w:szCs w:val="18"/>
                <w:highlight w:val="green"/>
              </w:rPr>
              <w:t>1</w:t>
            </w:r>
            <w:r w:rsidR="009D2B5C" w:rsidRPr="00054B4A">
              <w:rPr>
                <w:sz w:val="18"/>
                <w:szCs w:val="18"/>
                <w:highlight w:val="green"/>
              </w:rPr>
              <w:t>46</w:t>
            </w:r>
            <w:r w:rsidR="009D2B5C" w:rsidRPr="00054B4A">
              <w:rPr>
                <w:sz w:val="18"/>
                <w:szCs w:val="18"/>
              </w:rPr>
              <w:t xml:space="preserve"> «Специ</w:t>
            </w:r>
            <w:r w:rsidR="009D2B5C" w:rsidRPr="00054B4A">
              <w:rPr>
                <w:sz w:val="18"/>
                <w:szCs w:val="18"/>
              </w:rPr>
              <w:t>а</w:t>
            </w:r>
            <w:r w:rsidR="009D2B5C" w:rsidRPr="00054B4A">
              <w:rPr>
                <w:sz w:val="18"/>
                <w:szCs w:val="18"/>
              </w:rPr>
              <w:t>лист в области проектирования систем водосна</w:t>
            </w:r>
            <w:r w:rsidR="009D2B5C" w:rsidRPr="00054B4A">
              <w:rPr>
                <w:sz w:val="18"/>
                <w:szCs w:val="18"/>
              </w:rPr>
              <w:t>б</w:t>
            </w:r>
            <w:r w:rsidR="009D2B5C" w:rsidRPr="00054B4A">
              <w:rPr>
                <w:sz w:val="18"/>
                <w:szCs w:val="18"/>
              </w:rPr>
              <w:t>жения и водоотв</w:t>
            </w:r>
            <w:r w:rsidR="009D2B5C" w:rsidRPr="00054B4A">
              <w:rPr>
                <w:sz w:val="18"/>
                <w:szCs w:val="18"/>
              </w:rPr>
              <w:t>е</w:t>
            </w:r>
            <w:r w:rsidR="009D2B5C" w:rsidRPr="00054B4A">
              <w:rPr>
                <w:sz w:val="18"/>
                <w:szCs w:val="18"/>
              </w:rPr>
              <w:t>дения объектов капитального строительства», утвержденный приказом Мин</w:t>
            </w:r>
            <w:r w:rsidR="009D2B5C" w:rsidRPr="00054B4A">
              <w:rPr>
                <w:sz w:val="18"/>
                <w:szCs w:val="18"/>
              </w:rPr>
              <w:t>и</w:t>
            </w:r>
            <w:r w:rsidR="009D2B5C" w:rsidRPr="00054B4A">
              <w:rPr>
                <w:sz w:val="18"/>
                <w:szCs w:val="18"/>
              </w:rPr>
              <w:t>стерства труда и социальной защ</w:t>
            </w:r>
            <w:r w:rsidR="009D2B5C" w:rsidRPr="00054B4A">
              <w:rPr>
                <w:sz w:val="18"/>
                <w:szCs w:val="18"/>
              </w:rPr>
              <w:t>и</w:t>
            </w:r>
            <w:r w:rsidR="009D2B5C" w:rsidRPr="00054B4A">
              <w:rPr>
                <w:sz w:val="18"/>
                <w:szCs w:val="18"/>
              </w:rPr>
              <w:t>ты Российской Федерации от 04июня 2018 г. № 364н (зарегистр</w:t>
            </w:r>
            <w:r w:rsidR="009D2B5C" w:rsidRPr="00054B4A">
              <w:rPr>
                <w:sz w:val="18"/>
                <w:szCs w:val="18"/>
              </w:rPr>
              <w:t>и</w:t>
            </w:r>
            <w:r w:rsidR="009D2B5C" w:rsidRPr="00054B4A">
              <w:rPr>
                <w:sz w:val="18"/>
                <w:szCs w:val="18"/>
              </w:rPr>
              <w:t>рован Министе</w:t>
            </w:r>
            <w:r w:rsidR="009D2B5C" w:rsidRPr="00054B4A">
              <w:rPr>
                <w:sz w:val="18"/>
                <w:szCs w:val="18"/>
              </w:rPr>
              <w:t>р</w:t>
            </w:r>
            <w:r w:rsidR="009D2B5C" w:rsidRPr="00054B4A">
              <w:rPr>
                <w:sz w:val="18"/>
                <w:szCs w:val="18"/>
              </w:rPr>
              <w:t>ством юстиции Российской Фед</w:t>
            </w:r>
            <w:r w:rsidR="009D2B5C" w:rsidRPr="00054B4A">
              <w:rPr>
                <w:sz w:val="18"/>
                <w:szCs w:val="18"/>
              </w:rPr>
              <w:t>е</w:t>
            </w:r>
            <w:r w:rsidR="009D2B5C" w:rsidRPr="00054B4A">
              <w:rPr>
                <w:sz w:val="18"/>
                <w:szCs w:val="18"/>
              </w:rPr>
              <w:t>рации 28</w:t>
            </w:r>
            <w:r w:rsidR="00123A36" w:rsidRPr="00054B4A">
              <w:rPr>
                <w:sz w:val="18"/>
                <w:szCs w:val="18"/>
              </w:rPr>
              <w:t> </w:t>
            </w:r>
            <w:r w:rsidR="009D2B5C" w:rsidRPr="00054B4A">
              <w:rPr>
                <w:sz w:val="18"/>
                <w:szCs w:val="18"/>
              </w:rPr>
              <w:t>июня 2018 г., регистр</w:t>
            </w:r>
            <w:r w:rsidR="009D2B5C" w:rsidRPr="00054B4A">
              <w:rPr>
                <w:sz w:val="18"/>
                <w:szCs w:val="18"/>
              </w:rPr>
              <w:t>а</w:t>
            </w:r>
            <w:r w:rsidR="009D2B5C" w:rsidRPr="00054B4A">
              <w:rPr>
                <w:sz w:val="18"/>
                <w:szCs w:val="18"/>
              </w:rPr>
              <w:t>ционный № 51473)</w:t>
            </w:r>
            <w:r w:rsidR="00054B4A" w:rsidRPr="00054B4A">
              <w:rPr>
                <w:sz w:val="18"/>
                <w:szCs w:val="18"/>
              </w:rPr>
              <w:t xml:space="preserve">, </w:t>
            </w:r>
            <w:r w:rsidR="00E25A2F" w:rsidRPr="00E25A2F">
              <w:rPr>
                <w:sz w:val="18"/>
                <w:szCs w:val="18"/>
                <w:highlight w:val="green"/>
              </w:rPr>
              <w:t>в ред. Прик</w:t>
            </w:r>
            <w:r w:rsidR="00E25A2F" w:rsidRPr="00E25A2F">
              <w:rPr>
                <w:sz w:val="18"/>
                <w:szCs w:val="18"/>
                <w:highlight w:val="green"/>
              </w:rPr>
              <w:t>а</w:t>
            </w:r>
            <w:r w:rsidR="00E25A2F" w:rsidRPr="00E25A2F">
              <w:rPr>
                <w:sz w:val="18"/>
                <w:szCs w:val="18"/>
                <w:highlight w:val="green"/>
              </w:rPr>
              <w:t>за Минтруда Ро</w:t>
            </w:r>
            <w:r w:rsidR="00E25A2F" w:rsidRPr="00E25A2F">
              <w:rPr>
                <w:sz w:val="18"/>
                <w:szCs w:val="18"/>
                <w:highlight w:val="green"/>
              </w:rPr>
              <w:t>с</w:t>
            </w:r>
            <w:r w:rsidR="00E25A2F" w:rsidRPr="00E25A2F">
              <w:rPr>
                <w:sz w:val="18"/>
                <w:szCs w:val="18"/>
                <w:highlight w:val="green"/>
              </w:rPr>
              <w:t>сии № 807н</w:t>
            </w:r>
            <w:r w:rsidR="00E71C98" w:rsidRPr="00E25A2F">
              <w:rPr>
                <w:sz w:val="18"/>
                <w:szCs w:val="18"/>
                <w:highlight w:val="green"/>
              </w:rPr>
              <w:t xml:space="preserve"> </w:t>
            </w:r>
            <w:r w:rsidR="00E71C98" w:rsidRPr="00E25A2F">
              <w:rPr>
                <w:sz w:val="18"/>
                <w:szCs w:val="18"/>
                <w:highlight w:val="green"/>
              </w:rPr>
              <w:t>от 14.12.2018</w:t>
            </w:r>
          </w:p>
          <w:p w:rsidR="00054B4A" w:rsidRPr="00054B4A" w:rsidRDefault="00054B4A" w:rsidP="00054B4A">
            <w:pPr>
              <w:widowControl w:val="0"/>
              <w:rPr>
                <w:sz w:val="18"/>
                <w:szCs w:val="18"/>
              </w:rPr>
            </w:pPr>
          </w:p>
          <w:p w:rsidR="009D2B5C" w:rsidRPr="00054B4A" w:rsidRDefault="009D2B5C" w:rsidP="00054B4A">
            <w:pPr>
              <w:widowControl w:val="0"/>
              <w:rPr>
                <w:sz w:val="19"/>
                <w:szCs w:val="19"/>
              </w:rPr>
            </w:pPr>
          </w:p>
        </w:tc>
      </w:tr>
      <w:tr w:rsidR="009D2B5C" w:rsidRPr="007A240F" w:rsidTr="0060544E">
        <w:tc>
          <w:tcPr>
            <w:tcW w:w="410" w:type="pct"/>
            <w:vMerge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449" w:type="pct"/>
            <w:vMerge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0" w:type="pct"/>
            <w:vAlign w:val="center"/>
          </w:tcPr>
          <w:p w:rsidR="009D2B5C" w:rsidRPr="00A17D28" w:rsidRDefault="009D2B5C" w:rsidP="00123A36">
            <w:pPr>
              <w:autoSpaceDE w:val="0"/>
              <w:autoSpaceDN w:val="0"/>
              <w:adjustRightInd w:val="0"/>
            </w:pPr>
            <w:r w:rsidRPr="00A17D28">
              <w:t>ПК-1.2 Оценка соответствия технических (технологич</w:t>
            </w:r>
            <w:r w:rsidRPr="00A17D28">
              <w:t>е</w:t>
            </w:r>
            <w:r w:rsidRPr="00A17D28">
              <w:t>ских) решений системы (с</w:t>
            </w:r>
            <w:r w:rsidRPr="00A17D28">
              <w:t>о</w:t>
            </w:r>
            <w:r w:rsidRPr="00A17D28">
              <w:t xml:space="preserve">оружения) водоснабжения </w:t>
            </w:r>
            <w:r w:rsidR="00123A36">
              <w:t>и</w:t>
            </w:r>
            <w:r w:rsidR="00C61E55">
              <w:t>/или</w:t>
            </w:r>
            <w:r w:rsidR="00123A36">
              <w:t xml:space="preserve"> </w:t>
            </w:r>
            <w:r w:rsidRPr="00A17D28">
              <w:t>водоотведения  требов</w:t>
            </w:r>
            <w:r w:rsidRPr="00A17D28">
              <w:t>а</w:t>
            </w:r>
            <w:r w:rsidRPr="00A17D28">
              <w:t>ниям нормативно-технических документов</w:t>
            </w:r>
          </w:p>
        </w:tc>
        <w:tc>
          <w:tcPr>
            <w:tcW w:w="704" w:type="pct"/>
          </w:tcPr>
          <w:p w:rsidR="009D2B5C" w:rsidRPr="007A240F" w:rsidRDefault="009D2B5C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28" w:type="pct"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9D2B5C" w:rsidRPr="00375614" w:rsidRDefault="009D2B5C" w:rsidP="00C61E55">
            <w:pPr>
              <w:autoSpaceDE w:val="0"/>
              <w:autoSpaceDN w:val="0"/>
              <w:adjustRightInd w:val="0"/>
            </w:pPr>
            <w:r w:rsidRPr="00375614">
              <w:t>- по о</w:t>
            </w:r>
            <w:r w:rsidRPr="00A17D28">
              <w:t>ценк</w:t>
            </w:r>
            <w:r>
              <w:t>е</w:t>
            </w:r>
            <w:r w:rsidRPr="00A17D28">
              <w:t xml:space="preserve"> соответствия технических (технологич</w:t>
            </w:r>
            <w:r w:rsidRPr="00A17D28">
              <w:t>е</w:t>
            </w:r>
            <w:r w:rsidRPr="00A17D28">
              <w:t>ских) решений системы (с</w:t>
            </w:r>
            <w:r w:rsidRPr="00A17D28">
              <w:t>о</w:t>
            </w:r>
            <w:r w:rsidRPr="00A17D28">
              <w:t xml:space="preserve">оружения) водоснабжения </w:t>
            </w:r>
            <w:r w:rsidR="00C61E55">
              <w:t xml:space="preserve">и/или </w:t>
            </w:r>
            <w:r w:rsidRPr="00A17D28">
              <w:t>водоотведения  треб</w:t>
            </w:r>
            <w:r w:rsidRPr="00A17D28">
              <w:t>о</w:t>
            </w:r>
            <w:r w:rsidRPr="00A17D28">
              <w:t>ваниям нормативно-технических документов</w:t>
            </w:r>
          </w:p>
        </w:tc>
        <w:tc>
          <w:tcPr>
            <w:tcW w:w="520" w:type="pct"/>
            <w:vMerge/>
          </w:tcPr>
          <w:p w:rsidR="009D2B5C" w:rsidRPr="00375614" w:rsidRDefault="009D2B5C" w:rsidP="00375614">
            <w:pPr>
              <w:autoSpaceDE w:val="0"/>
              <w:autoSpaceDN w:val="0"/>
              <w:adjustRightInd w:val="0"/>
            </w:pPr>
          </w:p>
        </w:tc>
      </w:tr>
      <w:tr w:rsidR="009D2B5C" w:rsidRPr="007A240F" w:rsidTr="0060544E">
        <w:tc>
          <w:tcPr>
            <w:tcW w:w="410" w:type="pct"/>
            <w:vMerge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449" w:type="pct"/>
            <w:vMerge/>
          </w:tcPr>
          <w:p w:rsidR="009D2B5C" w:rsidRPr="007A240F" w:rsidRDefault="009D2B5C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0" w:type="pct"/>
            <w:vAlign w:val="center"/>
          </w:tcPr>
          <w:p w:rsidR="009D2B5C" w:rsidRPr="00A17D28" w:rsidRDefault="009D2B5C" w:rsidP="00C61E55">
            <w:pPr>
              <w:autoSpaceDE w:val="0"/>
              <w:autoSpaceDN w:val="0"/>
              <w:adjustRightInd w:val="0"/>
            </w:pPr>
            <w:r w:rsidRPr="00A17D28">
              <w:t>ПК-1.3 Оценка технического состояния системы водосна</w:t>
            </w:r>
            <w:r w:rsidRPr="00A17D28">
              <w:t>б</w:t>
            </w:r>
            <w:r w:rsidRPr="00A17D28">
              <w:t xml:space="preserve">жения </w:t>
            </w:r>
            <w:r w:rsidR="00C61E55">
              <w:t xml:space="preserve">и/или </w:t>
            </w:r>
            <w:r w:rsidRPr="00A17D28">
              <w:t xml:space="preserve">водоотведения    </w:t>
            </w:r>
          </w:p>
        </w:tc>
        <w:tc>
          <w:tcPr>
            <w:tcW w:w="704" w:type="pct"/>
          </w:tcPr>
          <w:p w:rsidR="009D2B5C" w:rsidRPr="007A240F" w:rsidRDefault="009D2B5C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28" w:type="pct"/>
          </w:tcPr>
          <w:p w:rsidR="009D2B5C" w:rsidRPr="007A240F" w:rsidRDefault="009D2B5C" w:rsidP="00C61E55">
            <w:pPr>
              <w:autoSpaceDE w:val="0"/>
              <w:autoSpaceDN w:val="0"/>
              <w:adjustRightInd w:val="0"/>
            </w:pPr>
            <w:r>
              <w:t>- осуществлять оценку</w:t>
            </w:r>
            <w:r w:rsidRPr="00A17D28">
              <w:t xml:space="preserve"> те</w:t>
            </w:r>
            <w:r w:rsidRPr="00A17D28">
              <w:t>х</w:t>
            </w:r>
            <w:r w:rsidRPr="00A17D28">
              <w:t>нического состояния сист</w:t>
            </w:r>
            <w:r w:rsidRPr="00A17D28">
              <w:t>е</w:t>
            </w:r>
            <w:r w:rsidRPr="00A17D28">
              <w:t xml:space="preserve">мы водоснабжения </w:t>
            </w:r>
            <w:r w:rsidR="00C61E55">
              <w:t xml:space="preserve">и/или </w:t>
            </w:r>
            <w:r w:rsidRPr="00A17D28">
              <w:t>водоотведения</w:t>
            </w:r>
          </w:p>
        </w:tc>
        <w:tc>
          <w:tcPr>
            <w:tcW w:w="828" w:type="pct"/>
          </w:tcPr>
          <w:p w:rsidR="009D2B5C" w:rsidRPr="00375614" w:rsidRDefault="009D2B5C" w:rsidP="00375614">
            <w:pPr>
              <w:autoSpaceDE w:val="0"/>
              <w:autoSpaceDN w:val="0"/>
              <w:adjustRightInd w:val="0"/>
            </w:pPr>
          </w:p>
        </w:tc>
        <w:tc>
          <w:tcPr>
            <w:tcW w:w="520" w:type="pct"/>
            <w:vMerge/>
          </w:tcPr>
          <w:p w:rsidR="009D2B5C" w:rsidRPr="00375614" w:rsidRDefault="009D2B5C" w:rsidP="00375614">
            <w:pPr>
              <w:autoSpaceDE w:val="0"/>
              <w:autoSpaceDN w:val="0"/>
              <w:adjustRightInd w:val="0"/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449" w:type="pct"/>
            <w:vMerge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537F51">
            <w:pPr>
              <w:autoSpaceDE w:val="0"/>
              <w:autoSpaceDN w:val="0"/>
              <w:adjustRightInd w:val="0"/>
            </w:pPr>
            <w:r w:rsidRPr="00A17D28">
              <w:t xml:space="preserve">ПК-1.4 Оценка соответствия системы водоснабжения </w:t>
            </w:r>
            <w:r>
              <w:t xml:space="preserve">и/или </w:t>
            </w:r>
            <w:r w:rsidRPr="00A17D28">
              <w:t>во</w:t>
            </w:r>
            <w:r>
              <w:t>доотведения</w:t>
            </w:r>
            <w:r w:rsidRPr="00A17D28">
              <w:t xml:space="preserve"> требованиям норм санитарной и экологич</w:t>
            </w:r>
            <w:r w:rsidRPr="00A17D28">
              <w:t>е</w:t>
            </w:r>
            <w:r w:rsidRPr="00A17D28">
              <w:t>ской безопасности</w:t>
            </w:r>
          </w:p>
        </w:tc>
        <w:tc>
          <w:tcPr>
            <w:tcW w:w="704" w:type="pct"/>
          </w:tcPr>
          <w:p w:rsidR="00C61E55" w:rsidRPr="007A240F" w:rsidRDefault="00C61E55" w:rsidP="00537F51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28" w:type="pct"/>
          </w:tcPr>
          <w:p w:rsidR="00C61E55" w:rsidRPr="007A240F" w:rsidRDefault="00C61E55" w:rsidP="00537F51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375614" w:rsidRDefault="00C61E55" w:rsidP="00537F51">
            <w:pPr>
              <w:autoSpaceDE w:val="0"/>
              <w:autoSpaceDN w:val="0"/>
              <w:adjustRightInd w:val="0"/>
            </w:pPr>
            <w:r>
              <w:t>- по о</w:t>
            </w:r>
            <w:r w:rsidRPr="00A17D28">
              <w:t>ценк</w:t>
            </w:r>
            <w:r>
              <w:t>е</w:t>
            </w:r>
            <w:r w:rsidRPr="00A17D28">
              <w:t xml:space="preserve"> соответствия системы водоснабжения </w:t>
            </w:r>
            <w:r>
              <w:t xml:space="preserve">и/или </w:t>
            </w:r>
            <w:r w:rsidRPr="00A17D28">
              <w:t>водоотведения треб</w:t>
            </w:r>
            <w:r w:rsidRPr="00A17D28">
              <w:t>о</w:t>
            </w:r>
            <w:r w:rsidRPr="00A17D28">
              <w:t>ваниям норм санитарной и экологической безопасности</w:t>
            </w:r>
          </w:p>
        </w:tc>
        <w:tc>
          <w:tcPr>
            <w:tcW w:w="520" w:type="pct"/>
            <w:vMerge/>
          </w:tcPr>
          <w:p w:rsidR="00C61E55" w:rsidRPr="00375614" w:rsidRDefault="00C61E55" w:rsidP="00375614">
            <w:pPr>
              <w:autoSpaceDE w:val="0"/>
              <w:autoSpaceDN w:val="0"/>
              <w:adjustRightInd w:val="0"/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449" w:type="pct"/>
            <w:vMerge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C61E55">
            <w:pPr>
              <w:autoSpaceDE w:val="0"/>
              <w:autoSpaceDN w:val="0"/>
              <w:adjustRightInd w:val="0"/>
            </w:pPr>
            <w:r>
              <w:t>ПК 1.5</w:t>
            </w:r>
            <w:r w:rsidRPr="00A17D28">
              <w:t xml:space="preserve"> Оценка </w:t>
            </w:r>
            <w:r>
              <w:t>основных те</w:t>
            </w:r>
            <w:r>
              <w:t>х</w:t>
            </w:r>
            <w:r>
              <w:t>нико-экономических показат</w:t>
            </w:r>
            <w:r>
              <w:t>е</w:t>
            </w:r>
            <w:r>
              <w:t xml:space="preserve">лей </w:t>
            </w:r>
            <w:r w:rsidRPr="00A17D28">
              <w:t xml:space="preserve">системы водоснабжения </w:t>
            </w:r>
            <w:r>
              <w:t xml:space="preserve">и/или </w:t>
            </w:r>
            <w:r w:rsidRPr="00A17D28">
              <w:t>во</w:t>
            </w:r>
            <w:r>
              <w:t>доотведения</w:t>
            </w:r>
          </w:p>
        </w:tc>
        <w:tc>
          <w:tcPr>
            <w:tcW w:w="704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  <w:r>
              <w:t xml:space="preserve">- осуществлять оценку </w:t>
            </w:r>
            <w:r w:rsidR="00537F51">
              <w:t xml:space="preserve">    </w:t>
            </w:r>
            <w:r>
              <w:t xml:space="preserve">основных технико-экономических показателей </w:t>
            </w:r>
            <w:r w:rsidRPr="00A17D28">
              <w:t xml:space="preserve">системы водоснабжения </w:t>
            </w:r>
            <w:r>
              <w:t xml:space="preserve">и/или </w:t>
            </w:r>
            <w:r w:rsidRPr="00A17D28">
              <w:t>во</w:t>
            </w:r>
            <w:r>
              <w:t>доотведения</w:t>
            </w:r>
          </w:p>
        </w:tc>
        <w:tc>
          <w:tcPr>
            <w:tcW w:w="828" w:type="pct"/>
          </w:tcPr>
          <w:p w:rsidR="00C61E55" w:rsidRPr="00375614" w:rsidRDefault="00C61E55" w:rsidP="00C61E55">
            <w:pPr>
              <w:autoSpaceDE w:val="0"/>
              <w:autoSpaceDN w:val="0"/>
              <w:adjustRightInd w:val="0"/>
            </w:pPr>
          </w:p>
        </w:tc>
        <w:tc>
          <w:tcPr>
            <w:tcW w:w="520" w:type="pct"/>
            <w:vMerge/>
          </w:tcPr>
          <w:p w:rsidR="00C61E55" w:rsidRDefault="00C61E55" w:rsidP="00375614">
            <w:pPr>
              <w:autoSpaceDE w:val="0"/>
              <w:autoSpaceDN w:val="0"/>
              <w:adjustRightInd w:val="0"/>
            </w:pPr>
          </w:p>
        </w:tc>
      </w:tr>
      <w:tr w:rsidR="00C61E55" w:rsidRPr="007A240F" w:rsidTr="0060544E">
        <w:tc>
          <w:tcPr>
            <w:tcW w:w="5000" w:type="pct"/>
            <w:gridSpan w:val="8"/>
          </w:tcPr>
          <w:p w:rsidR="00C61E55" w:rsidRPr="000F4E9C" w:rsidRDefault="00C61E55" w:rsidP="00506134">
            <w:pPr>
              <w:widowControl w:val="0"/>
              <w:jc w:val="center"/>
              <w:rPr>
                <w:b/>
                <w:bCs/>
              </w:rPr>
            </w:pPr>
            <w:r w:rsidRPr="000F4E9C">
              <w:rPr>
                <w:b/>
                <w:bCs/>
              </w:rPr>
              <w:lastRenderedPageBreak/>
              <w:t>Тип задач профессиональной деятельности: проектный</w:t>
            </w:r>
          </w:p>
        </w:tc>
      </w:tr>
      <w:tr w:rsidR="00C61E55" w:rsidRPr="007A240F" w:rsidTr="0060544E">
        <w:tc>
          <w:tcPr>
            <w:tcW w:w="410" w:type="pct"/>
            <w:vMerge w:val="restart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Выполнение и организ</w:t>
            </w:r>
            <w:r w:rsidRPr="00A17D28">
              <w:t>а</w:t>
            </w:r>
            <w:r w:rsidRPr="00A17D28">
              <w:t>ционно-техническое сопрово</w:t>
            </w:r>
            <w:r w:rsidRPr="00A17D28">
              <w:t>ж</w:t>
            </w:r>
            <w:r w:rsidRPr="00A17D28">
              <w:t>дение пр</w:t>
            </w:r>
            <w:r w:rsidRPr="00A17D28">
              <w:t>о</w:t>
            </w:r>
            <w:r w:rsidRPr="00A17D28">
              <w:t>ектных р</w:t>
            </w:r>
            <w:r w:rsidRPr="00A17D28">
              <w:t>а</w:t>
            </w:r>
            <w:r w:rsidRPr="00A17D28">
              <w:t>бот.</w:t>
            </w:r>
          </w:p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  <w:r w:rsidRPr="00A17D28">
              <w:t>Выполнение обоснования проектных ре</w:t>
            </w:r>
            <w:r>
              <w:t>шений</w:t>
            </w:r>
          </w:p>
        </w:tc>
        <w:tc>
          <w:tcPr>
            <w:tcW w:w="371" w:type="pct"/>
            <w:vMerge w:val="restart"/>
          </w:tcPr>
          <w:p w:rsidR="00C61E55" w:rsidRDefault="00C61E55" w:rsidP="0060544E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водосна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 xml:space="preserve">жения; </w:t>
            </w:r>
          </w:p>
          <w:p w:rsidR="00C61E55" w:rsidRPr="00A17D28" w:rsidRDefault="00C61E55" w:rsidP="0060544E">
            <w:pPr>
              <w:pStyle w:val="Default"/>
            </w:pPr>
            <w:r>
              <w:rPr>
                <w:szCs w:val="20"/>
              </w:rPr>
              <w:t>системы водоотв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дения </w:t>
            </w:r>
          </w:p>
        </w:tc>
        <w:tc>
          <w:tcPr>
            <w:tcW w:w="449" w:type="pct"/>
            <w:vMerge w:val="restart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ПК-2. Сп</w:t>
            </w:r>
            <w:r w:rsidRPr="00A17D28">
              <w:t>о</w:t>
            </w:r>
            <w:r w:rsidRPr="00A17D28">
              <w:t>собность в</w:t>
            </w:r>
            <w:r w:rsidRPr="00A17D28">
              <w:t>ы</w:t>
            </w:r>
            <w:r w:rsidRPr="00A17D28">
              <w:t>полнять раб</w:t>
            </w:r>
            <w:r w:rsidRPr="00A17D28">
              <w:t>о</w:t>
            </w:r>
            <w:r w:rsidRPr="00A17D28">
              <w:t>ты по прое</w:t>
            </w:r>
            <w:r w:rsidRPr="00A17D28">
              <w:t>к</w:t>
            </w:r>
            <w:r w:rsidRPr="00A17D28">
              <w:t>тированию систем вод</w:t>
            </w:r>
            <w:r w:rsidRPr="00A17D28">
              <w:t>о</w:t>
            </w:r>
            <w:r w:rsidRPr="00A17D28">
              <w:t>снабжения и водоотвед</w:t>
            </w:r>
            <w:r w:rsidRPr="00A17D28">
              <w:t>е</w:t>
            </w:r>
            <w:r w:rsidRPr="00A17D28">
              <w:t>ния</w:t>
            </w:r>
          </w:p>
        </w:tc>
        <w:tc>
          <w:tcPr>
            <w:tcW w:w="890" w:type="pct"/>
          </w:tcPr>
          <w:p w:rsidR="00C61E55" w:rsidRPr="00A17D28" w:rsidRDefault="00C61E55" w:rsidP="00C61E55">
            <w:pPr>
              <w:autoSpaceDE w:val="0"/>
              <w:autoSpaceDN w:val="0"/>
              <w:adjustRightInd w:val="0"/>
            </w:pPr>
            <w:r w:rsidRPr="00A17D28">
              <w:t>ПК-2.1 Выбор  исходных да</w:t>
            </w:r>
            <w:r w:rsidRPr="00A17D28">
              <w:t>н</w:t>
            </w:r>
            <w:r w:rsidRPr="00A17D28">
              <w:t>ных для проектирования с</w:t>
            </w:r>
            <w:r w:rsidRPr="00A17D28">
              <w:t>и</w:t>
            </w:r>
            <w:r w:rsidRPr="00A17D28">
              <w:t>стемы (сооружения) вод</w:t>
            </w:r>
            <w:r w:rsidRPr="00A17D28">
              <w:t>о</w:t>
            </w:r>
            <w:r w:rsidRPr="00A17D28">
              <w:t xml:space="preserve">снабжения </w:t>
            </w:r>
            <w:r>
              <w:t xml:space="preserve">и/или </w:t>
            </w:r>
            <w:r w:rsidRPr="00A17D28">
              <w:t>водоотвед</w:t>
            </w:r>
            <w:r w:rsidRPr="00A17D28">
              <w:t>е</w:t>
            </w:r>
            <w:r w:rsidRPr="00A17D28">
              <w:t xml:space="preserve">ния  </w:t>
            </w:r>
          </w:p>
        </w:tc>
        <w:tc>
          <w:tcPr>
            <w:tcW w:w="704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28" w:type="pct"/>
          </w:tcPr>
          <w:p w:rsidR="00C61E55" w:rsidRPr="007A240F" w:rsidRDefault="00C61E55" w:rsidP="002E7275">
            <w:pPr>
              <w:autoSpaceDE w:val="0"/>
              <w:autoSpaceDN w:val="0"/>
              <w:adjustRightInd w:val="0"/>
            </w:pPr>
            <w:r>
              <w:t>- в</w:t>
            </w:r>
            <w:r w:rsidRPr="00A17D28">
              <w:t>ыбир</w:t>
            </w:r>
            <w:r>
              <w:t>ать</w:t>
            </w:r>
            <w:r w:rsidRPr="00A17D28">
              <w:t xml:space="preserve">  исходны</w:t>
            </w:r>
            <w:r>
              <w:t>е</w:t>
            </w:r>
            <w:r w:rsidRPr="00A17D28">
              <w:t xml:space="preserve"> да</w:t>
            </w:r>
            <w:r w:rsidRPr="00A17D28">
              <w:t>н</w:t>
            </w:r>
            <w:r w:rsidRPr="00A17D28">
              <w:t>ны</w:t>
            </w:r>
            <w:r>
              <w:t>е</w:t>
            </w:r>
            <w:r w:rsidRPr="00A17D28">
              <w:t xml:space="preserve"> для проектирования системы (сооружения) вод</w:t>
            </w:r>
            <w:r w:rsidRPr="00A17D28">
              <w:t>о</w:t>
            </w:r>
            <w:r w:rsidRPr="00A17D28">
              <w:t xml:space="preserve">снабжения </w:t>
            </w:r>
            <w:r>
              <w:t xml:space="preserve">и/или </w:t>
            </w:r>
            <w:r w:rsidRPr="00A17D28">
              <w:t>водоотв</w:t>
            </w:r>
            <w:r w:rsidRPr="00A17D28">
              <w:t>е</w:t>
            </w:r>
            <w:r w:rsidRPr="00A17D28">
              <w:t xml:space="preserve">дения  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 w:val="restart"/>
          </w:tcPr>
          <w:p w:rsidR="00054B4A" w:rsidRPr="00054B4A" w:rsidRDefault="00054B4A" w:rsidP="00054B4A">
            <w:pPr>
              <w:widowControl w:val="0"/>
              <w:rPr>
                <w:sz w:val="18"/>
                <w:szCs w:val="18"/>
              </w:rPr>
            </w:pPr>
            <w:r w:rsidRPr="00054B4A">
              <w:rPr>
                <w:sz w:val="18"/>
                <w:szCs w:val="18"/>
              </w:rPr>
              <w:t>Профессионал</w:t>
            </w:r>
            <w:r w:rsidRPr="00054B4A">
              <w:rPr>
                <w:sz w:val="18"/>
                <w:szCs w:val="18"/>
              </w:rPr>
              <w:t>ь</w:t>
            </w:r>
            <w:r w:rsidRPr="00054B4A">
              <w:rPr>
                <w:sz w:val="18"/>
                <w:szCs w:val="18"/>
              </w:rPr>
              <w:t xml:space="preserve">ный стандарт </w:t>
            </w:r>
            <w:r w:rsidRPr="00054B4A">
              <w:rPr>
                <w:sz w:val="18"/>
                <w:szCs w:val="18"/>
                <w:highlight w:val="green"/>
              </w:rPr>
              <w:t>16.146</w:t>
            </w:r>
            <w:r w:rsidRPr="00054B4A">
              <w:rPr>
                <w:sz w:val="18"/>
                <w:szCs w:val="18"/>
              </w:rPr>
              <w:t xml:space="preserve"> «Специ</w:t>
            </w:r>
            <w:r w:rsidRPr="00054B4A">
              <w:rPr>
                <w:sz w:val="18"/>
                <w:szCs w:val="18"/>
              </w:rPr>
              <w:t>а</w:t>
            </w:r>
            <w:r w:rsidRPr="00054B4A">
              <w:rPr>
                <w:sz w:val="18"/>
                <w:szCs w:val="18"/>
              </w:rPr>
              <w:t>лист в области проектирования систем водосна</w:t>
            </w:r>
            <w:r w:rsidRPr="00054B4A">
              <w:rPr>
                <w:sz w:val="18"/>
                <w:szCs w:val="18"/>
              </w:rPr>
              <w:t>б</w:t>
            </w:r>
            <w:r w:rsidRPr="00054B4A">
              <w:rPr>
                <w:sz w:val="18"/>
                <w:szCs w:val="18"/>
              </w:rPr>
              <w:t>жения и водоотв</w:t>
            </w:r>
            <w:r w:rsidRPr="00054B4A">
              <w:rPr>
                <w:sz w:val="18"/>
                <w:szCs w:val="18"/>
              </w:rPr>
              <w:t>е</w:t>
            </w:r>
            <w:r w:rsidRPr="00054B4A">
              <w:rPr>
                <w:sz w:val="18"/>
                <w:szCs w:val="18"/>
              </w:rPr>
              <w:t>дения объектов капитального строительства», утвержденный приказом Мин</w:t>
            </w:r>
            <w:r w:rsidRPr="00054B4A">
              <w:rPr>
                <w:sz w:val="18"/>
                <w:szCs w:val="18"/>
              </w:rPr>
              <w:t>и</w:t>
            </w:r>
            <w:r w:rsidRPr="00054B4A">
              <w:rPr>
                <w:sz w:val="18"/>
                <w:szCs w:val="18"/>
              </w:rPr>
              <w:t>стерства труда и социальной защ</w:t>
            </w:r>
            <w:r w:rsidRPr="00054B4A">
              <w:rPr>
                <w:sz w:val="18"/>
                <w:szCs w:val="18"/>
              </w:rPr>
              <w:t>и</w:t>
            </w:r>
            <w:r w:rsidRPr="00054B4A">
              <w:rPr>
                <w:sz w:val="18"/>
                <w:szCs w:val="18"/>
              </w:rPr>
              <w:t>ты Российской Федерации от 04июня 2018 г. № 364н (зарегистр</w:t>
            </w:r>
            <w:r w:rsidRPr="00054B4A">
              <w:rPr>
                <w:sz w:val="18"/>
                <w:szCs w:val="18"/>
              </w:rPr>
              <w:t>и</w:t>
            </w:r>
            <w:r w:rsidRPr="00054B4A">
              <w:rPr>
                <w:sz w:val="18"/>
                <w:szCs w:val="18"/>
              </w:rPr>
              <w:t>рован Министе</w:t>
            </w:r>
            <w:r w:rsidRPr="00054B4A">
              <w:rPr>
                <w:sz w:val="18"/>
                <w:szCs w:val="18"/>
              </w:rPr>
              <w:t>р</w:t>
            </w:r>
            <w:r w:rsidRPr="00054B4A">
              <w:rPr>
                <w:sz w:val="18"/>
                <w:szCs w:val="18"/>
              </w:rPr>
              <w:t>ством юстиции Российской Фед</w:t>
            </w:r>
            <w:r w:rsidRPr="00054B4A">
              <w:rPr>
                <w:sz w:val="18"/>
                <w:szCs w:val="18"/>
              </w:rPr>
              <w:t>е</w:t>
            </w:r>
            <w:r w:rsidRPr="00054B4A">
              <w:rPr>
                <w:sz w:val="18"/>
                <w:szCs w:val="18"/>
              </w:rPr>
              <w:t>рации 28 июня 2018 г., регистр</w:t>
            </w:r>
            <w:r w:rsidRPr="00054B4A">
              <w:rPr>
                <w:sz w:val="18"/>
                <w:szCs w:val="18"/>
              </w:rPr>
              <w:t>а</w:t>
            </w:r>
            <w:r w:rsidRPr="00054B4A">
              <w:rPr>
                <w:sz w:val="18"/>
                <w:szCs w:val="18"/>
              </w:rPr>
              <w:t xml:space="preserve">ционный № 51473), </w:t>
            </w:r>
            <w:r w:rsidR="00E71C98" w:rsidRPr="00E25A2F">
              <w:rPr>
                <w:sz w:val="18"/>
                <w:szCs w:val="18"/>
                <w:highlight w:val="green"/>
              </w:rPr>
              <w:t>в ред. Прик</w:t>
            </w:r>
            <w:r w:rsidR="00E71C98" w:rsidRPr="00E25A2F">
              <w:rPr>
                <w:sz w:val="18"/>
                <w:szCs w:val="18"/>
                <w:highlight w:val="green"/>
              </w:rPr>
              <w:t>а</w:t>
            </w:r>
            <w:r w:rsidR="00E71C98" w:rsidRPr="00E25A2F">
              <w:rPr>
                <w:sz w:val="18"/>
                <w:szCs w:val="18"/>
                <w:highlight w:val="green"/>
              </w:rPr>
              <w:t>за Минтруда Ро</w:t>
            </w:r>
            <w:r w:rsidR="00E71C98" w:rsidRPr="00E25A2F">
              <w:rPr>
                <w:sz w:val="18"/>
                <w:szCs w:val="18"/>
                <w:highlight w:val="green"/>
              </w:rPr>
              <w:t>с</w:t>
            </w:r>
            <w:r w:rsidR="00E71C98" w:rsidRPr="00E25A2F">
              <w:rPr>
                <w:sz w:val="18"/>
                <w:szCs w:val="18"/>
                <w:highlight w:val="green"/>
              </w:rPr>
              <w:t>сии № 807н от 14.12.20</w:t>
            </w:r>
            <w:bookmarkStart w:id="0" w:name="_GoBack"/>
            <w:bookmarkEnd w:id="0"/>
            <w:r w:rsidR="00E71C98" w:rsidRPr="00E25A2F">
              <w:rPr>
                <w:sz w:val="18"/>
                <w:szCs w:val="18"/>
                <w:highlight w:val="green"/>
              </w:rPr>
              <w:t>18</w:t>
            </w:r>
          </w:p>
          <w:p w:rsidR="00C61E55" w:rsidRPr="007A240F" w:rsidRDefault="00C61E55" w:rsidP="00AD1050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ПК-2.2 Выбор нормативно-технических и нормативно-методических документов для проектирования системы (с</w:t>
            </w:r>
            <w:r w:rsidRPr="00A17D28">
              <w:t>о</w:t>
            </w:r>
            <w:r w:rsidRPr="00A17D28">
              <w:t xml:space="preserve">оружения) водоснабжения </w:t>
            </w:r>
            <w:r>
              <w:t xml:space="preserve">и/или </w:t>
            </w:r>
            <w:r w:rsidRPr="00A17D28">
              <w:t xml:space="preserve">водоотведения    </w:t>
            </w:r>
          </w:p>
        </w:tc>
        <w:tc>
          <w:tcPr>
            <w:tcW w:w="704" w:type="pct"/>
          </w:tcPr>
          <w:p w:rsidR="00C61E55" w:rsidRDefault="00C61E55" w:rsidP="002E7275">
            <w:pPr>
              <w:widowControl w:val="0"/>
            </w:pPr>
            <w:r>
              <w:t xml:space="preserve">- </w:t>
            </w:r>
            <w:r w:rsidRPr="00A17D28">
              <w:t>нормативно-техническ</w:t>
            </w:r>
            <w:r>
              <w:t>ие</w:t>
            </w:r>
            <w:r w:rsidRPr="00A17D28">
              <w:t xml:space="preserve"> и норм</w:t>
            </w:r>
            <w:r w:rsidRPr="00A17D28">
              <w:t>а</w:t>
            </w:r>
            <w:r w:rsidRPr="00A17D28">
              <w:t>тивно-методическ</w:t>
            </w:r>
            <w:r>
              <w:t>ие</w:t>
            </w:r>
            <w:r w:rsidRPr="00A17D28">
              <w:t xml:space="preserve"> документ</w:t>
            </w:r>
            <w:r>
              <w:t>ы</w:t>
            </w:r>
            <w:r w:rsidRPr="00A17D28">
              <w:t xml:space="preserve"> для прое</w:t>
            </w:r>
            <w:r w:rsidRPr="00A17D28">
              <w:t>к</w:t>
            </w:r>
            <w:r w:rsidRPr="00A17D28">
              <w:t>тирования системы (с</w:t>
            </w:r>
            <w:r w:rsidRPr="00A17D28">
              <w:t>о</w:t>
            </w:r>
            <w:r w:rsidRPr="00A17D28">
              <w:t>оружения) водоснабж</w:t>
            </w:r>
            <w:r w:rsidRPr="00A17D28">
              <w:t>е</w:t>
            </w:r>
            <w:r w:rsidRPr="00A17D28">
              <w:t xml:space="preserve">ния </w:t>
            </w:r>
            <w:r>
              <w:t xml:space="preserve">и/или </w:t>
            </w:r>
            <w:r w:rsidRPr="00A17D28">
              <w:t>водоотвед</w:t>
            </w:r>
            <w:r w:rsidRPr="00A17D28">
              <w:t>е</w:t>
            </w:r>
            <w:r w:rsidRPr="00A17D28">
              <w:t xml:space="preserve">ния  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ПК-2.3  Выбор типовых те</w:t>
            </w:r>
            <w:r w:rsidRPr="00A17D28">
              <w:t>х</w:t>
            </w:r>
            <w:r w:rsidRPr="00A17D28">
              <w:t>нических (технологических) решений системы (сооруж</w:t>
            </w:r>
            <w:r w:rsidRPr="00A17D28">
              <w:t>е</w:t>
            </w:r>
            <w:r w:rsidRPr="00A17D28">
              <w:t xml:space="preserve">ния) водоснабжения </w:t>
            </w:r>
            <w:r>
              <w:t xml:space="preserve">и/или </w:t>
            </w:r>
            <w:r w:rsidRPr="00A17D28">
              <w:t>в</w:t>
            </w:r>
            <w:r w:rsidRPr="00A17D28">
              <w:t>о</w:t>
            </w:r>
            <w:r w:rsidRPr="00A17D28">
              <w:t xml:space="preserve">доотведения  и их адаптация в соответствии с техническим заданием  </w:t>
            </w:r>
          </w:p>
        </w:tc>
        <w:tc>
          <w:tcPr>
            <w:tcW w:w="704" w:type="pct"/>
          </w:tcPr>
          <w:p w:rsidR="00C61E55" w:rsidRDefault="00C61E55" w:rsidP="002E7275">
            <w:pPr>
              <w:widowControl w:val="0"/>
            </w:pPr>
            <w:r>
              <w:t xml:space="preserve">- </w:t>
            </w:r>
            <w:r w:rsidRPr="00A17D28">
              <w:t>типовы</w:t>
            </w:r>
            <w:r>
              <w:t>е</w:t>
            </w:r>
            <w:r w:rsidRPr="00A17D28">
              <w:t xml:space="preserve"> технически</w:t>
            </w:r>
            <w:r>
              <w:t>е</w:t>
            </w:r>
            <w:r w:rsidRPr="00A17D28">
              <w:t xml:space="preserve"> (технологически</w:t>
            </w:r>
            <w:r>
              <w:t>е</w:t>
            </w:r>
            <w:r w:rsidRPr="00A17D28">
              <w:t>) р</w:t>
            </w:r>
            <w:r w:rsidRPr="00A17D28">
              <w:t>е</w:t>
            </w:r>
            <w:r w:rsidRPr="00A17D28">
              <w:t>шени</w:t>
            </w:r>
            <w:r>
              <w:t>я</w:t>
            </w:r>
            <w:r w:rsidRPr="00A17D28">
              <w:t xml:space="preserve"> системы (соор</w:t>
            </w:r>
            <w:r w:rsidRPr="00A17D28">
              <w:t>у</w:t>
            </w:r>
            <w:r w:rsidRPr="00A17D28">
              <w:t xml:space="preserve">жения) водоснабжения </w:t>
            </w:r>
            <w:r>
              <w:t xml:space="preserve">и/или </w:t>
            </w:r>
            <w:r w:rsidRPr="00A17D28">
              <w:t>водоотведения  и их адаптаци</w:t>
            </w:r>
            <w:r>
              <w:t>ю</w:t>
            </w:r>
            <w:r w:rsidRPr="00A17D28">
              <w:t xml:space="preserve"> в соо</w:t>
            </w:r>
            <w:r w:rsidRPr="00A17D28">
              <w:t>т</w:t>
            </w:r>
            <w:r w:rsidRPr="00A17D28">
              <w:t>ветствии с техническим заданием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ПК-2.4 Выбор типового ко</w:t>
            </w:r>
            <w:r w:rsidRPr="00A17D28">
              <w:t>м</w:t>
            </w:r>
            <w:r w:rsidRPr="00A17D28">
              <w:t xml:space="preserve">поновочного решения системы (сооружения) водоснабжения   </w:t>
            </w:r>
            <w:r>
              <w:t xml:space="preserve">и/или </w:t>
            </w:r>
            <w:r w:rsidRPr="00A17D28">
              <w:t xml:space="preserve">водоотведения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2E7275">
            <w:pPr>
              <w:autoSpaceDE w:val="0"/>
              <w:autoSpaceDN w:val="0"/>
              <w:adjustRightInd w:val="0"/>
            </w:pPr>
            <w:r>
              <w:t>- осуществлять в</w:t>
            </w:r>
            <w:r w:rsidRPr="00A17D28">
              <w:t>ыбор тип</w:t>
            </w:r>
            <w:r w:rsidRPr="00A17D28">
              <w:t>о</w:t>
            </w:r>
            <w:r w:rsidRPr="00A17D28">
              <w:t>вого компоновочного реш</w:t>
            </w:r>
            <w:r w:rsidRPr="00A17D28">
              <w:t>е</w:t>
            </w:r>
            <w:r w:rsidRPr="00A17D28">
              <w:t xml:space="preserve">ния системы (сооружения) водоснабжения </w:t>
            </w:r>
            <w:r>
              <w:t xml:space="preserve">и/или </w:t>
            </w:r>
            <w:r w:rsidRPr="00A17D28">
              <w:t>вод</w:t>
            </w:r>
            <w:r w:rsidRPr="00A17D28">
              <w:t>о</w:t>
            </w:r>
            <w:r w:rsidRPr="00A17D28">
              <w:t xml:space="preserve">отведения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ПК-2.5 Расчет и выбор техн</w:t>
            </w:r>
            <w:r w:rsidRPr="00A17D28">
              <w:t>о</w:t>
            </w:r>
            <w:r w:rsidRPr="00A17D28">
              <w:t xml:space="preserve">логического оборудования для сооружения водоснабжения </w:t>
            </w:r>
            <w:r>
              <w:t xml:space="preserve">и/или </w:t>
            </w:r>
            <w:r w:rsidRPr="00A17D28">
              <w:t xml:space="preserve">водоотведения  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2E7275">
            <w:pPr>
              <w:widowControl w:val="0"/>
            </w:pPr>
          </w:p>
        </w:tc>
        <w:tc>
          <w:tcPr>
            <w:tcW w:w="828" w:type="pct"/>
          </w:tcPr>
          <w:p w:rsidR="00C61E55" w:rsidRPr="002E7275" w:rsidRDefault="00C61E55" w:rsidP="002E7275">
            <w:pPr>
              <w:widowControl w:val="0"/>
            </w:pPr>
            <w:r w:rsidRPr="002E7275">
              <w:t xml:space="preserve">- по </w:t>
            </w:r>
            <w:r>
              <w:t>р</w:t>
            </w:r>
            <w:r w:rsidRPr="00A17D28">
              <w:t>асчет</w:t>
            </w:r>
            <w:r>
              <w:t>у</w:t>
            </w:r>
            <w:r w:rsidRPr="00A17D28">
              <w:t xml:space="preserve"> и выбор</w:t>
            </w:r>
            <w:r>
              <w:t>у</w:t>
            </w:r>
            <w:r w:rsidRPr="00A17D28">
              <w:t xml:space="preserve"> те</w:t>
            </w:r>
            <w:r w:rsidRPr="00A17D28">
              <w:t>х</w:t>
            </w:r>
            <w:r w:rsidRPr="00A17D28">
              <w:t>нологического оборудов</w:t>
            </w:r>
            <w:r w:rsidRPr="00A17D28">
              <w:t>а</w:t>
            </w:r>
            <w:r w:rsidRPr="00A17D28">
              <w:t>ния для сооружения вод</w:t>
            </w:r>
            <w:r w:rsidRPr="00A17D28">
              <w:t>о</w:t>
            </w:r>
            <w:r w:rsidRPr="00A17D28">
              <w:t xml:space="preserve">снабжения </w:t>
            </w:r>
            <w:r>
              <w:t xml:space="preserve">и/или </w:t>
            </w:r>
            <w:r w:rsidRPr="00A17D28">
              <w:t>водоотв</w:t>
            </w:r>
            <w:r w:rsidRPr="00A17D28">
              <w:t>е</w:t>
            </w:r>
            <w:r w:rsidRPr="00A17D28">
              <w:t xml:space="preserve">дения  </w:t>
            </w:r>
          </w:p>
        </w:tc>
        <w:tc>
          <w:tcPr>
            <w:tcW w:w="520" w:type="pct"/>
            <w:vMerge/>
          </w:tcPr>
          <w:p w:rsidR="00C61E55" w:rsidRPr="002E7275" w:rsidRDefault="00C61E55" w:rsidP="002E7275">
            <w:pPr>
              <w:widowControl w:val="0"/>
            </w:pPr>
          </w:p>
        </w:tc>
      </w:tr>
      <w:tr w:rsidR="00C61E55" w:rsidRPr="007A240F" w:rsidTr="00457981">
        <w:trPr>
          <w:trHeight w:val="1434"/>
        </w:trPr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17D28" w:rsidRDefault="00C61E55" w:rsidP="00A17D28">
            <w:pPr>
              <w:autoSpaceDE w:val="0"/>
              <w:autoSpaceDN w:val="0"/>
              <w:adjustRightInd w:val="0"/>
            </w:pPr>
            <w:r w:rsidRPr="00A17D28">
              <w:t>ПК-2.6 Подготовка и офор</w:t>
            </w:r>
            <w:r w:rsidRPr="00A17D28">
              <w:t>м</w:t>
            </w:r>
            <w:r w:rsidRPr="00A17D28">
              <w:t>ление графической части пр</w:t>
            </w:r>
            <w:r w:rsidRPr="00A17D28">
              <w:t>о</w:t>
            </w:r>
            <w:r w:rsidRPr="00A17D28">
              <w:t>ектной и рабочей документ</w:t>
            </w:r>
            <w:r w:rsidRPr="00A17D28">
              <w:t>а</w:t>
            </w:r>
            <w:r w:rsidRPr="00A17D28">
              <w:t xml:space="preserve">ции системы (сооружения) водоснабжения </w:t>
            </w:r>
            <w:r>
              <w:t xml:space="preserve">и/или </w:t>
            </w:r>
            <w:r w:rsidRPr="00A17D28">
              <w:t>водоо</w:t>
            </w:r>
            <w:r w:rsidRPr="00A17D28">
              <w:t>т</w:t>
            </w:r>
            <w:r w:rsidRPr="00A17D28">
              <w:t xml:space="preserve">ведения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457981">
            <w:pPr>
              <w:autoSpaceDE w:val="0"/>
              <w:autoSpaceDN w:val="0"/>
              <w:adjustRightInd w:val="0"/>
            </w:pPr>
            <w:r>
              <w:t>- осуществлять п</w:t>
            </w:r>
            <w:r w:rsidRPr="00A17D28">
              <w:t>одготовк</w:t>
            </w:r>
            <w:r>
              <w:t>у</w:t>
            </w:r>
            <w:r w:rsidRPr="00A17D28">
              <w:t xml:space="preserve"> и оформление графической части проектной и рабочей документации системы (с</w:t>
            </w:r>
            <w:r w:rsidRPr="00A17D28">
              <w:t>о</w:t>
            </w:r>
            <w:r w:rsidRPr="00A17D28">
              <w:t xml:space="preserve">оружения) водоснабжения </w:t>
            </w:r>
            <w:r>
              <w:t xml:space="preserve">и/или </w:t>
            </w:r>
            <w:r w:rsidRPr="00A17D28">
              <w:t xml:space="preserve">водоотведения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AD5969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 w:val="restart"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  <w:r w:rsidRPr="00AD5969">
              <w:t>ПК-3. Сп</w:t>
            </w:r>
            <w:r w:rsidRPr="00AD5969">
              <w:t>о</w:t>
            </w:r>
            <w:r w:rsidRPr="00AD5969">
              <w:t>собность в</w:t>
            </w:r>
            <w:r w:rsidRPr="00AD5969">
              <w:t>ы</w:t>
            </w:r>
            <w:r w:rsidRPr="00AD5969">
              <w:t>полнять обо</w:t>
            </w:r>
            <w:r w:rsidRPr="00AD5969">
              <w:t>с</w:t>
            </w:r>
            <w:r w:rsidRPr="00AD5969">
              <w:t>нование пр</w:t>
            </w:r>
            <w:r w:rsidRPr="00AD5969">
              <w:t>о</w:t>
            </w:r>
            <w:r w:rsidRPr="00AD5969">
              <w:t>ектных реш</w:t>
            </w:r>
            <w:r w:rsidRPr="00AD5969">
              <w:t>е</w:t>
            </w:r>
            <w:r w:rsidRPr="00AD5969">
              <w:t>ний систем водоснабж</w:t>
            </w:r>
            <w:r w:rsidRPr="00AD5969">
              <w:t>е</w:t>
            </w:r>
            <w:r w:rsidRPr="00AD5969">
              <w:t>ния и водоо</w:t>
            </w:r>
            <w:r w:rsidRPr="00AD5969">
              <w:t>т</w:t>
            </w:r>
            <w:r w:rsidRPr="00AD5969">
              <w:t>ведения</w:t>
            </w:r>
          </w:p>
        </w:tc>
        <w:tc>
          <w:tcPr>
            <w:tcW w:w="890" w:type="pct"/>
            <w:vAlign w:val="center"/>
          </w:tcPr>
          <w:p w:rsidR="00C61E55" w:rsidRPr="00AD5969" w:rsidRDefault="00C61E55" w:rsidP="00457981">
            <w:pPr>
              <w:autoSpaceDE w:val="0"/>
              <w:autoSpaceDN w:val="0"/>
              <w:adjustRightInd w:val="0"/>
            </w:pPr>
            <w:r w:rsidRPr="00AD5969">
              <w:t xml:space="preserve">ПК-3.1 Выбор и сравнение проектных решений системы (сооружения) водоснабжения </w:t>
            </w:r>
            <w:r>
              <w:t xml:space="preserve">и/или </w:t>
            </w:r>
            <w:r w:rsidRPr="00A17D28">
              <w:t>водоотведения</w:t>
            </w:r>
            <w:r w:rsidRPr="00AD5969">
              <w:t>, обесп</w:t>
            </w:r>
            <w:r w:rsidRPr="00AD5969">
              <w:t>е</w:t>
            </w:r>
            <w:r w:rsidRPr="00AD5969">
              <w:t>чивающих выполнение треб</w:t>
            </w:r>
            <w:r w:rsidRPr="00AD5969">
              <w:t>о</w:t>
            </w:r>
            <w:r w:rsidRPr="00AD5969">
              <w:t xml:space="preserve">ваний технического задания  </w:t>
            </w:r>
          </w:p>
        </w:tc>
        <w:tc>
          <w:tcPr>
            <w:tcW w:w="704" w:type="pct"/>
          </w:tcPr>
          <w:p w:rsidR="00C61E55" w:rsidRDefault="00C61E55" w:rsidP="004A372E">
            <w:pPr>
              <w:widowControl w:val="0"/>
            </w:pPr>
            <w:r>
              <w:t xml:space="preserve">- </w:t>
            </w:r>
            <w:r w:rsidRPr="00AD5969">
              <w:t>проектны</w:t>
            </w:r>
            <w:r>
              <w:t>е</w:t>
            </w:r>
            <w:r w:rsidRPr="00AD5969">
              <w:t xml:space="preserve"> решени</w:t>
            </w:r>
            <w:r>
              <w:t>я</w:t>
            </w:r>
            <w:r w:rsidRPr="00AD5969">
              <w:t xml:space="preserve"> системы (сооружения) водоснабжения </w:t>
            </w:r>
            <w:r>
              <w:t xml:space="preserve">и/или </w:t>
            </w:r>
            <w:r w:rsidRPr="00A17D28">
              <w:t>водоотведения</w:t>
            </w:r>
            <w:r w:rsidRPr="00AD5969">
              <w:t>, обесп</w:t>
            </w:r>
            <w:r w:rsidRPr="00AD5969">
              <w:t>е</w:t>
            </w:r>
            <w:r w:rsidRPr="00AD5969">
              <w:t>чивающих выполнение требований технич</w:t>
            </w:r>
            <w:r w:rsidRPr="00AD5969">
              <w:t>е</w:t>
            </w:r>
            <w:r w:rsidRPr="00AD5969">
              <w:t xml:space="preserve">ского задания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4A372E" w:rsidRDefault="00C61E55" w:rsidP="004A372E">
            <w:pPr>
              <w:widowControl w:val="0"/>
            </w:pPr>
          </w:p>
        </w:tc>
        <w:tc>
          <w:tcPr>
            <w:tcW w:w="520" w:type="pct"/>
            <w:vMerge/>
          </w:tcPr>
          <w:p w:rsidR="00C61E55" w:rsidRPr="004A372E" w:rsidRDefault="00C61E55" w:rsidP="004A372E">
            <w:pPr>
              <w:widowControl w:val="0"/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D5969" w:rsidRDefault="00C61E55" w:rsidP="004A372E">
            <w:pPr>
              <w:autoSpaceDE w:val="0"/>
              <w:autoSpaceDN w:val="0"/>
              <w:adjustRightInd w:val="0"/>
            </w:pPr>
            <w:r w:rsidRPr="00AD5969">
              <w:t>ПК-3.2 Выполнение гидравл</w:t>
            </w:r>
            <w:r w:rsidRPr="00AD5969">
              <w:t>и</w:t>
            </w:r>
            <w:r w:rsidRPr="00AD5969">
              <w:t>ческих расчётов водопрово</w:t>
            </w:r>
            <w:r w:rsidRPr="00AD5969">
              <w:t>д</w:t>
            </w:r>
            <w:r w:rsidRPr="00AD5969">
              <w:t xml:space="preserve">ных сетей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4A372E">
            <w:pPr>
              <w:autoSpaceDE w:val="0"/>
              <w:autoSpaceDN w:val="0"/>
              <w:adjustRightInd w:val="0"/>
            </w:pPr>
            <w:r>
              <w:t>- в</w:t>
            </w:r>
            <w:r w:rsidRPr="00AD5969">
              <w:t>ыполн</w:t>
            </w:r>
            <w:r>
              <w:t>ять</w:t>
            </w:r>
            <w:r w:rsidRPr="00AD5969">
              <w:t xml:space="preserve"> гидравлически</w:t>
            </w:r>
            <w:r>
              <w:t>е</w:t>
            </w:r>
            <w:r w:rsidRPr="00AD5969">
              <w:t xml:space="preserve"> расчёт</w:t>
            </w:r>
            <w:r>
              <w:t>ы</w:t>
            </w:r>
            <w:r w:rsidRPr="00AD5969">
              <w:t xml:space="preserve"> водопроводных сетей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D5969" w:rsidRDefault="00C61E55" w:rsidP="004A372E">
            <w:pPr>
              <w:autoSpaceDE w:val="0"/>
              <w:autoSpaceDN w:val="0"/>
              <w:adjustRightInd w:val="0"/>
            </w:pPr>
            <w:r w:rsidRPr="00AD5969">
              <w:t>ПК-3.3 Выполнение гидравл</w:t>
            </w:r>
            <w:r w:rsidRPr="00AD5969">
              <w:t>и</w:t>
            </w:r>
            <w:r w:rsidRPr="00AD5969">
              <w:t>ческих расчётов водоотвод</w:t>
            </w:r>
            <w:r w:rsidRPr="00AD5969">
              <w:t>я</w:t>
            </w:r>
            <w:r w:rsidRPr="00AD5969">
              <w:t xml:space="preserve">щих сетей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4A372E">
            <w:pPr>
              <w:autoSpaceDE w:val="0"/>
              <w:autoSpaceDN w:val="0"/>
              <w:adjustRightInd w:val="0"/>
            </w:pPr>
            <w:r>
              <w:t>- в</w:t>
            </w:r>
            <w:r w:rsidRPr="00AD5969">
              <w:t>ыполн</w:t>
            </w:r>
            <w:r>
              <w:t>ять</w:t>
            </w:r>
            <w:r w:rsidRPr="00AD5969">
              <w:t xml:space="preserve"> гидравлически</w:t>
            </w:r>
            <w:r>
              <w:t>е</w:t>
            </w:r>
            <w:r w:rsidRPr="00AD5969">
              <w:t xml:space="preserve"> расчёт</w:t>
            </w:r>
            <w:r>
              <w:t>ы</w:t>
            </w:r>
            <w:r w:rsidRPr="00AD5969">
              <w:t xml:space="preserve"> водоотводящих с</w:t>
            </w:r>
            <w:r w:rsidRPr="00AD5969">
              <w:t>е</w:t>
            </w:r>
            <w:r w:rsidRPr="00AD5969">
              <w:t>тей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D5969" w:rsidRDefault="00C61E55" w:rsidP="004A372E">
            <w:pPr>
              <w:autoSpaceDE w:val="0"/>
              <w:autoSpaceDN w:val="0"/>
              <w:adjustRightInd w:val="0"/>
            </w:pPr>
            <w:r w:rsidRPr="00AD5969">
              <w:t>ПК-3.4 Выполнение гидравл</w:t>
            </w:r>
            <w:r w:rsidRPr="00AD5969">
              <w:t>и</w:t>
            </w:r>
            <w:r w:rsidRPr="00AD5969">
              <w:t>ческих расчётов внутренних систем водоснабжения и вод</w:t>
            </w:r>
            <w:r w:rsidRPr="00AD5969">
              <w:t>о</w:t>
            </w:r>
            <w:r w:rsidRPr="00AD5969">
              <w:t>отведения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  <w:r>
              <w:t>- в</w:t>
            </w:r>
            <w:r w:rsidRPr="00AD5969">
              <w:t>ыполн</w:t>
            </w:r>
            <w:r>
              <w:t>ять</w:t>
            </w:r>
            <w:r w:rsidRPr="00AD5969">
              <w:t xml:space="preserve"> гидравлически</w:t>
            </w:r>
            <w:r>
              <w:t>е</w:t>
            </w:r>
            <w:r w:rsidRPr="00AD5969">
              <w:t xml:space="preserve"> расчёт</w:t>
            </w:r>
            <w:r>
              <w:t>ы</w:t>
            </w:r>
            <w:r w:rsidRPr="00AD5969">
              <w:t xml:space="preserve"> внутренних систем водоснабжения и водоотв</w:t>
            </w:r>
            <w:r w:rsidRPr="00AD5969">
              <w:t>е</w:t>
            </w:r>
            <w:r w:rsidRPr="00AD5969">
              <w:t>дения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D5969" w:rsidRDefault="00C61E55" w:rsidP="00AD5969">
            <w:pPr>
              <w:autoSpaceDE w:val="0"/>
              <w:autoSpaceDN w:val="0"/>
              <w:adjustRightInd w:val="0"/>
            </w:pPr>
            <w:r w:rsidRPr="00AD5969">
              <w:t>ПК-3.5 Расчет основных те</w:t>
            </w:r>
            <w:r w:rsidRPr="00AD5969">
              <w:t>х</w:t>
            </w:r>
            <w:r w:rsidRPr="00AD5969">
              <w:t>нологических параметров р</w:t>
            </w:r>
            <w:r w:rsidRPr="00AD5969">
              <w:t>а</w:t>
            </w:r>
            <w:r w:rsidRPr="00AD5969">
              <w:t xml:space="preserve">боты системы (сооружения) водоснабжения </w:t>
            </w:r>
            <w:r w:rsidR="005D2EBE">
              <w:t xml:space="preserve">и/или </w:t>
            </w:r>
            <w:r w:rsidR="005D2EBE" w:rsidRPr="00A17D28">
              <w:t>водоо</w:t>
            </w:r>
            <w:r w:rsidR="005D2EBE" w:rsidRPr="00A17D28">
              <w:t>т</w:t>
            </w:r>
            <w:r w:rsidR="005D2EBE" w:rsidRPr="00A17D28">
              <w:t>ведения</w:t>
            </w:r>
            <w:r w:rsidRPr="00AD5969">
              <w:t xml:space="preserve">  </w:t>
            </w:r>
          </w:p>
        </w:tc>
        <w:tc>
          <w:tcPr>
            <w:tcW w:w="704" w:type="pct"/>
          </w:tcPr>
          <w:p w:rsidR="00C61E55" w:rsidRDefault="00C61E55" w:rsidP="00366445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  <w:r w:rsidRPr="00366445">
              <w:t xml:space="preserve">- по </w:t>
            </w:r>
            <w:r>
              <w:t>р</w:t>
            </w:r>
            <w:r w:rsidRPr="00AD5969">
              <w:t>асчет</w:t>
            </w:r>
            <w:r>
              <w:t>у</w:t>
            </w:r>
            <w:r w:rsidRPr="00AD5969">
              <w:t xml:space="preserve"> основных те</w:t>
            </w:r>
            <w:r w:rsidRPr="00AD5969">
              <w:t>х</w:t>
            </w:r>
            <w:r w:rsidRPr="00AD5969">
              <w:t>нологических параметров работы системы (сооруж</w:t>
            </w:r>
            <w:r w:rsidRPr="00AD5969">
              <w:t>е</w:t>
            </w:r>
            <w:r w:rsidRPr="00AD5969">
              <w:t xml:space="preserve">ния) водоснабжения </w:t>
            </w:r>
            <w:r>
              <w:t xml:space="preserve">и/или </w:t>
            </w:r>
            <w:r w:rsidRPr="00A17D28">
              <w:t xml:space="preserve">водоотведения  </w:t>
            </w:r>
            <w:r w:rsidRPr="00AD5969">
              <w:t xml:space="preserve">  </w:t>
            </w:r>
          </w:p>
        </w:tc>
        <w:tc>
          <w:tcPr>
            <w:tcW w:w="520" w:type="pct"/>
            <w:vMerge/>
          </w:tcPr>
          <w:p w:rsidR="00C61E55" w:rsidRPr="00366445" w:rsidRDefault="00C61E55" w:rsidP="00A17D28">
            <w:pPr>
              <w:widowControl w:val="0"/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C61E55" w:rsidRPr="00AD5969" w:rsidRDefault="00C61E55" w:rsidP="00AD5969">
            <w:pPr>
              <w:autoSpaceDE w:val="0"/>
              <w:autoSpaceDN w:val="0"/>
              <w:adjustRightInd w:val="0"/>
            </w:pPr>
            <w:r w:rsidRPr="00AD5969">
              <w:t>ПК-3.6 Подготовка текстовой части проектной документ</w:t>
            </w:r>
            <w:r w:rsidRPr="00AD5969">
              <w:t>а</w:t>
            </w:r>
            <w:r w:rsidRPr="00AD5969">
              <w:t xml:space="preserve">ции системы (сооружения) водоснабжения </w:t>
            </w:r>
            <w:r>
              <w:t xml:space="preserve">и/или </w:t>
            </w:r>
            <w:r w:rsidRPr="00A17D28">
              <w:t>водоо</w:t>
            </w:r>
            <w:r w:rsidRPr="00A17D28">
              <w:t>т</w:t>
            </w:r>
            <w:r w:rsidRPr="00A17D28">
              <w:t xml:space="preserve">ведения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366445">
            <w:pPr>
              <w:autoSpaceDE w:val="0"/>
              <w:autoSpaceDN w:val="0"/>
              <w:adjustRightInd w:val="0"/>
            </w:pPr>
            <w:r>
              <w:t>- осуществлять п</w:t>
            </w:r>
            <w:r w:rsidRPr="00AD5969">
              <w:t>одготовк</w:t>
            </w:r>
            <w:r>
              <w:t>у</w:t>
            </w:r>
            <w:r w:rsidRPr="00AD5969">
              <w:t xml:space="preserve"> текстовой части проектной документации системы (с</w:t>
            </w:r>
            <w:r w:rsidRPr="00AD5969">
              <w:t>о</w:t>
            </w:r>
            <w:r w:rsidRPr="00AD5969">
              <w:t xml:space="preserve">оружения) водоснабжения </w:t>
            </w:r>
            <w:r>
              <w:t xml:space="preserve">и/или </w:t>
            </w:r>
            <w:r w:rsidRPr="00A17D28">
              <w:t xml:space="preserve">водоотведения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5000" w:type="pct"/>
            <w:gridSpan w:val="8"/>
          </w:tcPr>
          <w:p w:rsidR="00C61E55" w:rsidRPr="00AD5969" w:rsidRDefault="00C61E55" w:rsidP="00AD5969">
            <w:pPr>
              <w:widowControl w:val="0"/>
              <w:jc w:val="center"/>
              <w:rPr>
                <w:b/>
                <w:bCs/>
              </w:rPr>
            </w:pPr>
            <w:r w:rsidRPr="00AD5969">
              <w:rPr>
                <w:b/>
                <w:bCs/>
              </w:rPr>
              <w:lastRenderedPageBreak/>
              <w:t>Тип задач профессиональной деятельности: технологический</w:t>
            </w:r>
          </w:p>
        </w:tc>
      </w:tr>
      <w:tr w:rsidR="00C61E55" w:rsidRPr="007A240F" w:rsidTr="0060544E">
        <w:tc>
          <w:tcPr>
            <w:tcW w:w="410" w:type="pct"/>
            <w:vMerge w:val="restart"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  <w:r w:rsidRPr="00AD5969">
              <w:t>Организация и обеспеч</w:t>
            </w:r>
            <w:r w:rsidRPr="00AD5969">
              <w:t>е</w:t>
            </w:r>
            <w:r w:rsidRPr="00AD5969">
              <w:t>ние качества результатов технолог</w:t>
            </w:r>
            <w:r w:rsidRPr="00AD5969">
              <w:t>и</w:t>
            </w:r>
            <w:r w:rsidRPr="00AD5969">
              <w:t>ческих пр</w:t>
            </w:r>
            <w:r w:rsidRPr="00AD5969">
              <w:t>о</w:t>
            </w:r>
            <w:r w:rsidRPr="00AD5969">
              <w:t>цессов</w:t>
            </w:r>
          </w:p>
        </w:tc>
        <w:tc>
          <w:tcPr>
            <w:tcW w:w="371" w:type="pct"/>
            <w:vMerge w:val="restart"/>
          </w:tcPr>
          <w:p w:rsidR="00C61E55" w:rsidRDefault="00C61E55" w:rsidP="0060544E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водосна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 xml:space="preserve">жения; </w:t>
            </w:r>
          </w:p>
          <w:p w:rsidR="00C61E55" w:rsidRDefault="00C61E55" w:rsidP="0060544E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водоотв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дения </w:t>
            </w:r>
          </w:p>
          <w:p w:rsidR="00C61E55" w:rsidRPr="00AD5969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 w:val="restart"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  <w:r w:rsidRPr="00AD5969">
              <w:t>ПК-4. Сп</w:t>
            </w:r>
            <w:r w:rsidRPr="00AD5969">
              <w:t>о</w:t>
            </w:r>
            <w:r w:rsidRPr="00AD5969">
              <w:t>собность о</w:t>
            </w:r>
            <w:r w:rsidRPr="00AD5969">
              <w:t>р</w:t>
            </w:r>
            <w:r w:rsidRPr="00AD5969">
              <w:t>ганизовывать работы по строительству сооружений, монтажу и наладке эл</w:t>
            </w:r>
            <w:r w:rsidRPr="00AD5969">
              <w:t>е</w:t>
            </w:r>
            <w:r w:rsidRPr="00AD5969">
              <w:t>ментов и об</w:t>
            </w:r>
            <w:r w:rsidRPr="00AD5969">
              <w:t>о</w:t>
            </w:r>
            <w:r w:rsidRPr="00AD5969">
              <w:t>рудования систем вод</w:t>
            </w:r>
            <w:r w:rsidRPr="00AD5969">
              <w:t>о</w:t>
            </w:r>
            <w:r w:rsidRPr="00AD5969">
              <w:t>снабжения и водоотвед</w:t>
            </w:r>
            <w:r w:rsidRPr="00AD5969">
              <w:t>е</w:t>
            </w:r>
            <w:r w:rsidRPr="00AD5969">
              <w:t>ния</w:t>
            </w:r>
          </w:p>
        </w:tc>
        <w:tc>
          <w:tcPr>
            <w:tcW w:w="890" w:type="pct"/>
          </w:tcPr>
          <w:p w:rsidR="00C61E55" w:rsidRPr="00A35A35" w:rsidRDefault="00C61E55" w:rsidP="00AD5969">
            <w:pPr>
              <w:autoSpaceDE w:val="0"/>
              <w:autoSpaceDN w:val="0"/>
              <w:adjustRightInd w:val="0"/>
            </w:pPr>
            <w:r w:rsidRPr="00A35A35">
              <w:t>ПК-4.1 Выбор нормативно-технических и нормативно-методических документов по строительству, монтажу с</w:t>
            </w:r>
            <w:r w:rsidRPr="00A35A35">
              <w:t>о</w:t>
            </w:r>
            <w:r w:rsidRPr="00A35A35">
              <w:t xml:space="preserve">оружений и наладке системы водоснабжения </w:t>
            </w:r>
            <w:r w:rsidR="00457981" w:rsidRPr="00A35A35">
              <w:t>и/или водоо</w:t>
            </w:r>
            <w:r w:rsidR="00457981" w:rsidRPr="00A35A35">
              <w:t>т</w:t>
            </w:r>
            <w:r w:rsidR="00457981" w:rsidRPr="00A35A35">
              <w:t xml:space="preserve">ведения  </w:t>
            </w:r>
            <w:r w:rsidRPr="00A35A35">
              <w:t xml:space="preserve">     </w:t>
            </w:r>
          </w:p>
        </w:tc>
        <w:tc>
          <w:tcPr>
            <w:tcW w:w="704" w:type="pct"/>
          </w:tcPr>
          <w:p w:rsidR="00C61E55" w:rsidRPr="00A35A35" w:rsidRDefault="00C61E55" w:rsidP="00366445">
            <w:pPr>
              <w:widowControl w:val="0"/>
            </w:pPr>
            <w:r w:rsidRPr="00A35A35">
              <w:t>- нормативно-технические и норм</w:t>
            </w:r>
            <w:r w:rsidRPr="00A35A35">
              <w:t>а</w:t>
            </w:r>
            <w:r w:rsidRPr="00A35A35">
              <w:t>тивно-методические документы по стро</w:t>
            </w:r>
            <w:r w:rsidRPr="00A35A35">
              <w:t>и</w:t>
            </w:r>
            <w:r w:rsidRPr="00A35A35">
              <w:t>тельству, монтажу с</w:t>
            </w:r>
            <w:r w:rsidRPr="00A35A35">
              <w:t>о</w:t>
            </w:r>
            <w:r w:rsidRPr="00A35A35">
              <w:t>оружений и наладке системы водоснабж</w:t>
            </w:r>
            <w:r w:rsidRPr="00A35A35">
              <w:t>е</w:t>
            </w:r>
            <w:r w:rsidRPr="00A35A35">
              <w:t xml:space="preserve">ния </w:t>
            </w:r>
            <w:r w:rsidR="00457981" w:rsidRPr="00A35A35">
              <w:t>и/или водоотвед</w:t>
            </w:r>
            <w:r w:rsidR="00457981" w:rsidRPr="00A35A35">
              <w:t>е</w:t>
            </w:r>
            <w:r w:rsidR="00457981" w:rsidRPr="00A35A35">
              <w:t xml:space="preserve">ния  </w:t>
            </w:r>
          </w:p>
        </w:tc>
        <w:tc>
          <w:tcPr>
            <w:tcW w:w="828" w:type="pct"/>
          </w:tcPr>
          <w:p w:rsidR="00C61E55" w:rsidRPr="00A35A35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 w:val="restart"/>
          </w:tcPr>
          <w:p w:rsidR="00C61E55" w:rsidRPr="00AD1050" w:rsidRDefault="00AD1050" w:rsidP="00A17D28">
            <w:pPr>
              <w:widowControl w:val="0"/>
            </w:pPr>
            <w:r w:rsidRPr="000B229B">
              <w:t>Профессионал</w:t>
            </w:r>
            <w:r w:rsidRPr="000B229B">
              <w:t>ь</w:t>
            </w:r>
            <w:r w:rsidRPr="000B229B">
              <w:t>ные стандарты:</w:t>
            </w:r>
            <w:r>
              <w:t xml:space="preserve"> </w:t>
            </w:r>
            <w:r w:rsidR="00C61E55" w:rsidRPr="00AD1050">
              <w:t>16.025 «Орган</w:t>
            </w:r>
            <w:r w:rsidR="00C61E55" w:rsidRPr="00AD1050">
              <w:t>и</w:t>
            </w:r>
            <w:r w:rsidR="00C61E55" w:rsidRPr="00AD1050">
              <w:t>затор строител</w:t>
            </w:r>
            <w:r w:rsidR="00C61E55" w:rsidRPr="00AD1050">
              <w:t>ь</w:t>
            </w:r>
            <w:r w:rsidR="00C61E55" w:rsidRPr="00AD1050">
              <w:t>ного произво</w:t>
            </w:r>
            <w:r w:rsidR="00C61E55" w:rsidRPr="00AD1050">
              <w:t>д</w:t>
            </w:r>
            <w:r w:rsidR="00C61E55" w:rsidRPr="00AD1050">
              <w:t xml:space="preserve">ства»,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16.143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и ремонту сетей водосна</w:t>
            </w:r>
            <w:r w:rsidRPr="00AD1050">
              <w:t>б</w:t>
            </w:r>
            <w:r w:rsidRPr="00AD1050">
              <w:t>жения и водоо</w:t>
            </w:r>
            <w:r w:rsidRPr="00AD1050">
              <w:t>т</w:t>
            </w:r>
            <w:r w:rsidRPr="00AD1050">
              <w:t>ведения»,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16.015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водоз</w:t>
            </w:r>
            <w:r w:rsidRPr="00AD1050">
              <w:t>а</w:t>
            </w:r>
            <w:r w:rsidRPr="00AD1050">
              <w:t>борных соор</w:t>
            </w:r>
            <w:r w:rsidRPr="00AD1050">
              <w:t>у</w:t>
            </w:r>
            <w:r w:rsidRPr="00AD1050">
              <w:t xml:space="preserve">жений»,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16.013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насосных станций вод</w:t>
            </w:r>
            <w:r w:rsidRPr="00AD1050">
              <w:t>о</w:t>
            </w:r>
            <w:r w:rsidRPr="00AD1050">
              <w:t xml:space="preserve">провода»,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16.007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станций водоподгото</w:t>
            </w:r>
            <w:r w:rsidRPr="00AD1050">
              <w:t>в</w:t>
            </w:r>
            <w:r w:rsidRPr="00AD1050">
              <w:t xml:space="preserve">ки»,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16.016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очистных сооружений в</w:t>
            </w:r>
            <w:r w:rsidRPr="00AD1050">
              <w:t>о</w:t>
            </w:r>
            <w:r w:rsidRPr="00AD1050">
              <w:t>доотведения».</w:t>
            </w:r>
          </w:p>
          <w:p w:rsidR="00AD1050" w:rsidRPr="006A1A7B" w:rsidRDefault="00AD1050" w:rsidP="00A17D28">
            <w:pPr>
              <w:widowControl w:val="0"/>
              <w:rPr>
                <w:b/>
                <w:snapToGrid w:val="0"/>
                <w:sz w:val="18"/>
                <w:szCs w:val="18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C61E55" w:rsidRPr="00AD5969" w:rsidRDefault="00C61E55" w:rsidP="00366445">
            <w:pPr>
              <w:autoSpaceDE w:val="0"/>
              <w:autoSpaceDN w:val="0"/>
              <w:adjustRightInd w:val="0"/>
            </w:pPr>
            <w:r w:rsidRPr="00AD5969">
              <w:t>ПК-4.2 Составление плана и графика строительно-монтажных и пусконаладо</w:t>
            </w:r>
            <w:r w:rsidRPr="00AD5969">
              <w:t>ч</w:t>
            </w:r>
            <w:r w:rsidRPr="00AD5969">
              <w:t>ных работ на сооружении в</w:t>
            </w:r>
            <w:r w:rsidRPr="00AD5969">
              <w:t>о</w:t>
            </w:r>
            <w:r w:rsidRPr="00AD5969">
              <w:t xml:space="preserve">доснабжения </w:t>
            </w:r>
            <w:r w:rsidR="00457981">
              <w:t xml:space="preserve">и/или </w:t>
            </w:r>
            <w:r w:rsidR="00457981" w:rsidRPr="00A17D28">
              <w:t>водоотв</w:t>
            </w:r>
            <w:r w:rsidR="00457981" w:rsidRPr="00A17D28">
              <w:t>е</w:t>
            </w:r>
            <w:r w:rsidR="00457981" w:rsidRPr="00A17D28">
              <w:t xml:space="preserve">дения  </w:t>
            </w:r>
            <w:r w:rsidRPr="00AD5969">
              <w:t xml:space="preserve"> 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366445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C61E55" w:rsidRPr="007A240F" w:rsidRDefault="00C61E55" w:rsidP="00B21B45">
            <w:pPr>
              <w:widowControl w:val="0"/>
              <w:rPr>
                <w:b/>
                <w:snapToGrid w:val="0"/>
              </w:rPr>
            </w:pPr>
            <w:r>
              <w:t>- по с</w:t>
            </w:r>
            <w:r w:rsidRPr="00AD5969">
              <w:t>оставл</w:t>
            </w:r>
            <w:r>
              <w:t>ению</w:t>
            </w:r>
            <w:r w:rsidRPr="00AD5969">
              <w:t xml:space="preserve"> план</w:t>
            </w:r>
            <w:r>
              <w:t>а</w:t>
            </w:r>
            <w:r w:rsidRPr="00AD5969">
              <w:t xml:space="preserve"> и график</w:t>
            </w:r>
            <w:r>
              <w:t>а</w:t>
            </w:r>
            <w:r w:rsidRPr="00AD5969">
              <w:t xml:space="preserve"> строительно-монтажных и пусконал</w:t>
            </w:r>
            <w:r w:rsidRPr="00AD5969">
              <w:t>а</w:t>
            </w:r>
            <w:r w:rsidRPr="00AD5969">
              <w:t>дочных работ на сооруж</w:t>
            </w:r>
            <w:r w:rsidRPr="00AD5969">
              <w:t>е</w:t>
            </w:r>
            <w:r w:rsidRPr="00AD5969">
              <w:t xml:space="preserve">нии водоснабжения </w:t>
            </w:r>
            <w:r w:rsidR="00457981">
              <w:t xml:space="preserve">и/или </w:t>
            </w:r>
            <w:r w:rsidR="00457981" w:rsidRPr="00A17D28">
              <w:t xml:space="preserve">водоотведения  </w:t>
            </w:r>
          </w:p>
        </w:tc>
        <w:tc>
          <w:tcPr>
            <w:tcW w:w="520" w:type="pct"/>
            <w:vMerge/>
          </w:tcPr>
          <w:p w:rsidR="00C61E55" w:rsidRDefault="00C61E55" w:rsidP="00B21B45">
            <w:pPr>
              <w:widowControl w:val="0"/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C61E55" w:rsidRPr="00AD5969" w:rsidRDefault="00C61E55" w:rsidP="00AD5969">
            <w:pPr>
              <w:autoSpaceDE w:val="0"/>
              <w:autoSpaceDN w:val="0"/>
              <w:adjustRightInd w:val="0"/>
            </w:pPr>
            <w:r w:rsidRPr="00AD5969">
              <w:t xml:space="preserve">ПК-4.3 Контроль качества строительно-монтажных работ на сооружении водоснабжения </w:t>
            </w:r>
            <w:r w:rsidR="00457981">
              <w:t xml:space="preserve">и/или </w:t>
            </w:r>
            <w:r w:rsidR="00457981" w:rsidRPr="00A17D28">
              <w:t xml:space="preserve">водоотведения  </w:t>
            </w:r>
            <w:r w:rsidRPr="00AD5969">
              <w:t xml:space="preserve">  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366445">
            <w:pPr>
              <w:autoSpaceDE w:val="0"/>
              <w:autoSpaceDN w:val="0"/>
              <w:adjustRightInd w:val="0"/>
            </w:pPr>
            <w:r>
              <w:t>- осуществлять к</w:t>
            </w:r>
            <w:r w:rsidRPr="00AD5969">
              <w:t>онтроль качества строительно-монтажных работ на соор</w:t>
            </w:r>
            <w:r w:rsidRPr="00AD5969">
              <w:t>у</w:t>
            </w:r>
            <w:r w:rsidRPr="00AD5969">
              <w:t xml:space="preserve">жении водоснабжения </w:t>
            </w:r>
            <w:r w:rsidR="00457981">
              <w:t xml:space="preserve">и/или </w:t>
            </w:r>
            <w:r w:rsidR="00457981" w:rsidRPr="00A17D28">
              <w:t xml:space="preserve">водоотведения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C61E55" w:rsidRPr="00AD5969" w:rsidRDefault="00C61E55" w:rsidP="00AD5969">
            <w:pPr>
              <w:autoSpaceDE w:val="0"/>
              <w:autoSpaceDN w:val="0"/>
              <w:adjustRightInd w:val="0"/>
            </w:pPr>
            <w:r w:rsidRPr="00AD5969">
              <w:t>ПК-4.4 Контроль качества пусконаладочных работ и пр</w:t>
            </w:r>
            <w:r w:rsidRPr="00AD5969">
              <w:t>о</w:t>
            </w:r>
            <w:r w:rsidRPr="00AD5969">
              <w:t>ведения испытаний технол</w:t>
            </w:r>
            <w:r w:rsidRPr="00AD5969">
              <w:t>о</w:t>
            </w:r>
            <w:r w:rsidRPr="00AD5969">
              <w:t>гического оборудования с</w:t>
            </w:r>
            <w:r w:rsidRPr="00AD5969">
              <w:t>о</w:t>
            </w:r>
            <w:r w:rsidRPr="00AD5969">
              <w:t xml:space="preserve">оружения водоснабжения </w:t>
            </w:r>
            <w:r w:rsidR="00457981">
              <w:t xml:space="preserve">и/или </w:t>
            </w:r>
            <w:r w:rsidR="00457981" w:rsidRPr="00A17D28">
              <w:t xml:space="preserve">водоотведения  </w:t>
            </w:r>
            <w:r w:rsidRPr="00AD5969">
              <w:t xml:space="preserve">    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B21B45">
            <w:pPr>
              <w:autoSpaceDE w:val="0"/>
              <w:autoSpaceDN w:val="0"/>
              <w:adjustRightInd w:val="0"/>
            </w:pPr>
            <w:r>
              <w:t>- осуществлять к</w:t>
            </w:r>
            <w:r w:rsidRPr="00AD5969">
              <w:t>онтроль качества пусконаладочных работ и проведения испыт</w:t>
            </w:r>
            <w:r w:rsidRPr="00AD5969">
              <w:t>а</w:t>
            </w:r>
            <w:r w:rsidRPr="00AD5969">
              <w:t>ний технологического об</w:t>
            </w:r>
            <w:r w:rsidRPr="00AD5969">
              <w:t>о</w:t>
            </w:r>
            <w:r w:rsidRPr="00AD5969">
              <w:t>рудования сооружения в</w:t>
            </w:r>
            <w:r w:rsidRPr="00AD5969">
              <w:t>о</w:t>
            </w:r>
            <w:r w:rsidRPr="00AD5969">
              <w:t xml:space="preserve">доснабжения </w:t>
            </w:r>
            <w:r w:rsidR="00457981">
              <w:t xml:space="preserve">и/или </w:t>
            </w:r>
            <w:r w:rsidR="00457981" w:rsidRPr="00A17D28">
              <w:t>водоо</w:t>
            </w:r>
            <w:r w:rsidR="00457981" w:rsidRPr="00A17D28">
              <w:t>т</w:t>
            </w:r>
            <w:r w:rsidR="00457981" w:rsidRPr="00A17D28">
              <w:t xml:space="preserve">ведения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C61E55" w:rsidRPr="00AD5969" w:rsidRDefault="00C61E55" w:rsidP="002E6EB4">
            <w:pPr>
              <w:autoSpaceDE w:val="0"/>
              <w:autoSpaceDN w:val="0"/>
              <w:adjustRightInd w:val="0"/>
            </w:pPr>
            <w:r w:rsidRPr="00AD5969">
              <w:t>ПК-4.5 Контроль выполнения работ по эксплуатации и р</w:t>
            </w:r>
            <w:r w:rsidRPr="00AD5969">
              <w:t>е</w:t>
            </w:r>
            <w:r w:rsidRPr="00AD5969">
              <w:t>монту сооружения водосна</w:t>
            </w:r>
            <w:r w:rsidRPr="00AD5969">
              <w:t>б</w:t>
            </w:r>
            <w:r w:rsidRPr="00AD5969">
              <w:t xml:space="preserve">жения </w:t>
            </w:r>
            <w:r w:rsidR="00457981">
              <w:t xml:space="preserve">и/или </w:t>
            </w:r>
            <w:r w:rsidR="00457981" w:rsidRPr="00A17D28">
              <w:t>водоотведения</w:t>
            </w:r>
            <w:r w:rsidR="00457981">
              <w:t xml:space="preserve"> </w:t>
            </w:r>
            <w:r w:rsidRPr="00AD5969">
              <w:t xml:space="preserve">    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457981">
            <w:pPr>
              <w:autoSpaceDE w:val="0"/>
              <w:autoSpaceDN w:val="0"/>
              <w:adjustRightInd w:val="0"/>
            </w:pPr>
            <w:r>
              <w:t>- осуществлять к</w:t>
            </w:r>
            <w:r w:rsidRPr="00AD5969">
              <w:t>онтроль выполнения работ по эк</w:t>
            </w:r>
            <w:r w:rsidRPr="00AD5969">
              <w:t>с</w:t>
            </w:r>
            <w:r w:rsidRPr="00AD5969">
              <w:t>плуатации и ремонту с</w:t>
            </w:r>
            <w:r w:rsidRPr="00AD5969">
              <w:t>о</w:t>
            </w:r>
            <w:r w:rsidR="00457981">
              <w:t xml:space="preserve">оружения водоснабжения и/или </w:t>
            </w:r>
            <w:r w:rsidR="00457981" w:rsidRPr="00A17D28">
              <w:t xml:space="preserve">водоотведения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C61E55" w:rsidRPr="007A240F" w:rsidTr="0060544E">
        <w:tc>
          <w:tcPr>
            <w:tcW w:w="410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C61E55" w:rsidRPr="000F4E9C" w:rsidRDefault="00C61E55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C61E55" w:rsidRPr="00AD5969" w:rsidRDefault="00C61E55" w:rsidP="00AD5969">
            <w:pPr>
              <w:autoSpaceDE w:val="0"/>
              <w:autoSpaceDN w:val="0"/>
              <w:adjustRightInd w:val="0"/>
            </w:pPr>
            <w:r w:rsidRPr="00AD5969">
              <w:t>ПК-4.6 Контроль выполнения требований охраны труда при проведении строительно-монтажных и пусконаладо</w:t>
            </w:r>
            <w:r w:rsidRPr="00AD5969">
              <w:t>ч</w:t>
            </w:r>
            <w:r w:rsidRPr="00AD5969">
              <w:t>ных работ, работ по ремонту на  сооружении водоснабж</w:t>
            </w:r>
            <w:r w:rsidRPr="00AD5969">
              <w:t>е</w:t>
            </w:r>
            <w:r w:rsidRPr="00AD5969">
              <w:t xml:space="preserve">ния </w:t>
            </w:r>
            <w:r w:rsidR="00457981">
              <w:t xml:space="preserve">и/или </w:t>
            </w:r>
            <w:r w:rsidR="00457981" w:rsidRPr="00A17D28">
              <w:t xml:space="preserve">водоотведения  </w:t>
            </w:r>
            <w:r w:rsidRPr="00AD5969">
              <w:t xml:space="preserve">          </w:t>
            </w:r>
          </w:p>
        </w:tc>
        <w:tc>
          <w:tcPr>
            <w:tcW w:w="704" w:type="pct"/>
          </w:tcPr>
          <w:p w:rsidR="00C61E55" w:rsidRDefault="00C61E55" w:rsidP="00A17D28">
            <w:pPr>
              <w:widowControl w:val="0"/>
            </w:pPr>
          </w:p>
        </w:tc>
        <w:tc>
          <w:tcPr>
            <w:tcW w:w="828" w:type="pct"/>
          </w:tcPr>
          <w:p w:rsidR="00C61E55" w:rsidRPr="007A240F" w:rsidRDefault="00C61E55" w:rsidP="00B21B45">
            <w:pPr>
              <w:autoSpaceDE w:val="0"/>
              <w:autoSpaceDN w:val="0"/>
              <w:adjustRightInd w:val="0"/>
            </w:pPr>
            <w:r>
              <w:t>- осуществлять к</w:t>
            </w:r>
            <w:r w:rsidRPr="00AD5969">
              <w:t>онтроль выполнения требований охраны труда при провед</w:t>
            </w:r>
            <w:r w:rsidRPr="00AD5969">
              <w:t>е</w:t>
            </w:r>
            <w:r w:rsidRPr="00AD5969">
              <w:t>нии строительно-монтажных и пусконал</w:t>
            </w:r>
            <w:r w:rsidRPr="00AD5969">
              <w:t>а</w:t>
            </w:r>
            <w:r w:rsidRPr="00AD5969">
              <w:t>дочных работ, работ по р</w:t>
            </w:r>
            <w:r w:rsidRPr="00AD5969">
              <w:t>е</w:t>
            </w:r>
            <w:r>
              <w:t xml:space="preserve">монту на </w:t>
            </w:r>
            <w:r w:rsidRPr="00AD5969">
              <w:t>сооружении вод</w:t>
            </w:r>
            <w:r w:rsidRPr="00AD5969">
              <w:t>о</w:t>
            </w:r>
            <w:r w:rsidRPr="00AD5969">
              <w:t xml:space="preserve">снабжения </w:t>
            </w:r>
            <w:r w:rsidR="00457981">
              <w:t xml:space="preserve">и/или </w:t>
            </w:r>
            <w:r w:rsidR="00457981" w:rsidRPr="00A17D28">
              <w:t>водоотв</w:t>
            </w:r>
            <w:r w:rsidR="00457981" w:rsidRPr="00A17D28">
              <w:t>е</w:t>
            </w:r>
            <w:r w:rsidR="00457981" w:rsidRPr="00A17D28">
              <w:t xml:space="preserve">дения  </w:t>
            </w:r>
          </w:p>
        </w:tc>
        <w:tc>
          <w:tcPr>
            <w:tcW w:w="828" w:type="pct"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C61E55" w:rsidRPr="007A240F" w:rsidRDefault="00C61E55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AD1050" w:rsidTr="0060544E">
        <w:tc>
          <w:tcPr>
            <w:tcW w:w="410" w:type="pct"/>
            <w:vMerge w:val="restart"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 w:val="restart"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 w:val="restart"/>
          </w:tcPr>
          <w:p w:rsidR="00457981" w:rsidRPr="000F4E9C" w:rsidRDefault="00457981" w:rsidP="00537F51">
            <w:pPr>
              <w:autoSpaceDE w:val="0"/>
              <w:autoSpaceDN w:val="0"/>
              <w:adjustRightInd w:val="0"/>
            </w:pPr>
            <w:r w:rsidRPr="00AD5969">
              <w:t>ПК-5. Сп</w:t>
            </w:r>
            <w:r w:rsidRPr="00AD5969">
              <w:t>о</w:t>
            </w:r>
            <w:r w:rsidRPr="00AD5969">
              <w:t>собность о</w:t>
            </w:r>
            <w:r w:rsidRPr="00AD5969">
              <w:t>р</w:t>
            </w:r>
            <w:r w:rsidRPr="00AD5969">
              <w:t>ганизовывать технологич</w:t>
            </w:r>
            <w:r w:rsidRPr="00AD5969">
              <w:t>е</w:t>
            </w:r>
            <w:r w:rsidRPr="00AD5969">
              <w:t>ские процессы работы с</w:t>
            </w:r>
            <w:r w:rsidRPr="00AD5969">
              <w:t>и</w:t>
            </w:r>
            <w:r w:rsidRPr="00AD5969">
              <w:t>стем и соор</w:t>
            </w:r>
            <w:r w:rsidRPr="00AD5969">
              <w:t>у</w:t>
            </w:r>
            <w:r w:rsidRPr="00AD5969">
              <w:t>жений вод</w:t>
            </w:r>
            <w:r w:rsidRPr="00AD5969">
              <w:t>о</w:t>
            </w:r>
            <w:r w:rsidRPr="00AD5969">
              <w:t>снабжения и водоотвед</w:t>
            </w:r>
            <w:r w:rsidRPr="00AD5969">
              <w:t>е</w:t>
            </w:r>
            <w:r w:rsidRPr="00AD5969">
              <w:t>ния</w:t>
            </w:r>
          </w:p>
        </w:tc>
        <w:tc>
          <w:tcPr>
            <w:tcW w:w="890" w:type="pct"/>
            <w:vAlign w:val="center"/>
          </w:tcPr>
          <w:p w:rsidR="00457981" w:rsidRPr="00AD5969" w:rsidRDefault="00457981" w:rsidP="00537F51">
            <w:pPr>
              <w:autoSpaceDE w:val="0"/>
              <w:autoSpaceDN w:val="0"/>
              <w:adjustRightInd w:val="0"/>
            </w:pPr>
            <w:r w:rsidRPr="00AD5969">
              <w:t>ПК-5.1 Выбор нормативно-технических и нормативно-методических документов, определяющих технологич</w:t>
            </w:r>
            <w:r w:rsidRPr="00AD5969">
              <w:t>е</w:t>
            </w:r>
            <w:r w:rsidRPr="00AD5969">
              <w:t>ские параметры работы сист</w:t>
            </w:r>
            <w:r w:rsidRPr="00AD5969">
              <w:t>е</w:t>
            </w:r>
            <w:r w:rsidRPr="00AD5969">
              <w:t>мы и сооружения водоснабж</w:t>
            </w:r>
            <w:r w:rsidRPr="00AD5969">
              <w:t>е</w:t>
            </w:r>
            <w:r w:rsidRPr="00AD5969">
              <w:t xml:space="preserve">ния </w:t>
            </w:r>
            <w:r>
              <w:t xml:space="preserve">и/или </w:t>
            </w:r>
            <w:r w:rsidRPr="00A17D28">
              <w:t xml:space="preserve">водоотведения  </w:t>
            </w:r>
          </w:p>
        </w:tc>
        <w:tc>
          <w:tcPr>
            <w:tcW w:w="704" w:type="pct"/>
          </w:tcPr>
          <w:p w:rsidR="00457981" w:rsidRDefault="00457981" w:rsidP="00537F51">
            <w:pPr>
              <w:widowControl w:val="0"/>
            </w:pPr>
            <w:r>
              <w:t xml:space="preserve">- </w:t>
            </w:r>
            <w:r w:rsidRPr="00AD5969">
              <w:t>нормативно-технически</w:t>
            </w:r>
            <w:r>
              <w:t>е</w:t>
            </w:r>
            <w:r w:rsidRPr="00AD5969">
              <w:t xml:space="preserve"> и норм</w:t>
            </w:r>
            <w:r w:rsidRPr="00AD5969">
              <w:t>а</w:t>
            </w:r>
            <w:r w:rsidRPr="00AD5969">
              <w:t>тивно-методически</w:t>
            </w:r>
            <w:r>
              <w:t>е</w:t>
            </w:r>
            <w:r w:rsidRPr="00AD5969">
              <w:t xml:space="preserve"> документ</w:t>
            </w:r>
            <w:r>
              <w:t>ы</w:t>
            </w:r>
            <w:r w:rsidRPr="00AD5969">
              <w:t>, определ</w:t>
            </w:r>
            <w:r w:rsidRPr="00AD5969">
              <w:t>я</w:t>
            </w:r>
            <w:r w:rsidRPr="00AD5969">
              <w:t>ющи</w:t>
            </w:r>
            <w:r>
              <w:t>е</w:t>
            </w:r>
            <w:r w:rsidRPr="00AD5969">
              <w:t xml:space="preserve"> технологические параметры работы с</w:t>
            </w:r>
            <w:r w:rsidRPr="00AD5969">
              <w:t>и</w:t>
            </w:r>
            <w:r w:rsidRPr="00AD5969">
              <w:t xml:space="preserve">стемы и сооружения водоснабжения </w:t>
            </w:r>
            <w:r>
              <w:t xml:space="preserve">и/или </w:t>
            </w:r>
            <w:r w:rsidRPr="00A17D28">
              <w:t xml:space="preserve">водоотведения  </w:t>
            </w:r>
          </w:p>
        </w:tc>
        <w:tc>
          <w:tcPr>
            <w:tcW w:w="828" w:type="pct"/>
          </w:tcPr>
          <w:p w:rsidR="00457981" w:rsidRPr="007A240F" w:rsidRDefault="00457981" w:rsidP="00537F51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 w:val="restart"/>
          </w:tcPr>
          <w:p w:rsidR="00AD1050" w:rsidRDefault="000B229B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 xml:space="preserve">Профессиональные стандарты: </w:t>
            </w:r>
          </w:p>
          <w:p w:rsidR="00AD1050" w:rsidRPr="00AD1050" w:rsidRDefault="00AD1050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>16.143 «Специалист по эксплуатации и ремонту сетей вод</w:t>
            </w:r>
            <w:r w:rsidRPr="00AD1050">
              <w:rPr>
                <w:sz w:val="16"/>
                <w:szCs w:val="16"/>
              </w:rPr>
              <w:t>о</w:t>
            </w:r>
            <w:r w:rsidRPr="00AD1050">
              <w:rPr>
                <w:sz w:val="16"/>
                <w:szCs w:val="16"/>
              </w:rPr>
              <w:t>снабжения и водоо</w:t>
            </w:r>
            <w:r w:rsidRPr="00AD1050">
              <w:rPr>
                <w:sz w:val="16"/>
                <w:szCs w:val="16"/>
              </w:rPr>
              <w:t>т</w:t>
            </w:r>
            <w:r w:rsidRPr="00AD1050">
              <w:rPr>
                <w:sz w:val="16"/>
                <w:szCs w:val="16"/>
              </w:rPr>
              <w:t>ведения»,</w:t>
            </w:r>
          </w:p>
          <w:p w:rsidR="00AD1050" w:rsidRPr="00AD1050" w:rsidRDefault="00AD1050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>16.015 «Специалист по эксплуатации водозаборных с</w:t>
            </w:r>
            <w:r w:rsidRPr="00AD1050">
              <w:rPr>
                <w:sz w:val="16"/>
                <w:szCs w:val="16"/>
              </w:rPr>
              <w:t>о</w:t>
            </w:r>
            <w:r w:rsidRPr="00AD1050">
              <w:rPr>
                <w:sz w:val="16"/>
                <w:szCs w:val="16"/>
              </w:rPr>
              <w:t xml:space="preserve">оружений», </w:t>
            </w:r>
          </w:p>
          <w:p w:rsidR="00AD1050" w:rsidRPr="00AD1050" w:rsidRDefault="00AD1050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 xml:space="preserve">16.013 «Специалист по эксплуатации насосных станций водопровода», </w:t>
            </w:r>
          </w:p>
          <w:p w:rsidR="00AD1050" w:rsidRPr="00AD1050" w:rsidRDefault="00AD1050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>16.007 «Специалист по эксплуатации станций водоподг</w:t>
            </w:r>
            <w:r w:rsidRPr="00AD1050">
              <w:rPr>
                <w:sz w:val="16"/>
                <w:szCs w:val="16"/>
              </w:rPr>
              <w:t>о</w:t>
            </w:r>
            <w:r w:rsidRPr="00AD1050">
              <w:rPr>
                <w:sz w:val="16"/>
                <w:szCs w:val="16"/>
              </w:rPr>
              <w:t xml:space="preserve">товки», </w:t>
            </w:r>
          </w:p>
          <w:p w:rsidR="00AD1050" w:rsidRPr="00AD1050" w:rsidRDefault="00AD1050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>16.016 «Специалист по эксплуатации очистных сооруж</w:t>
            </w:r>
            <w:r w:rsidRPr="00AD1050">
              <w:rPr>
                <w:sz w:val="16"/>
                <w:szCs w:val="16"/>
              </w:rPr>
              <w:t>е</w:t>
            </w:r>
            <w:r w:rsidRPr="00AD1050">
              <w:rPr>
                <w:sz w:val="16"/>
                <w:szCs w:val="16"/>
              </w:rPr>
              <w:t>ний водоотведения».</w:t>
            </w:r>
          </w:p>
          <w:p w:rsidR="00F5218C" w:rsidRDefault="00F5218C" w:rsidP="00AD1050">
            <w:pPr>
              <w:widowControl w:val="0"/>
              <w:rPr>
                <w:sz w:val="16"/>
                <w:szCs w:val="16"/>
              </w:rPr>
            </w:pPr>
            <w:r w:rsidRPr="00AD1050">
              <w:rPr>
                <w:sz w:val="16"/>
                <w:szCs w:val="16"/>
              </w:rPr>
              <w:t xml:space="preserve">16.063 </w:t>
            </w:r>
            <w:r w:rsidR="00AD1050" w:rsidRPr="00AD1050">
              <w:rPr>
                <w:sz w:val="16"/>
                <w:szCs w:val="16"/>
              </w:rPr>
              <w:t>«</w:t>
            </w:r>
            <w:r w:rsidRPr="00AD1050">
              <w:rPr>
                <w:sz w:val="16"/>
                <w:szCs w:val="16"/>
              </w:rPr>
              <w:t>Специалист по химическому анализу воды в с</w:t>
            </w:r>
            <w:r w:rsidRPr="00AD1050">
              <w:rPr>
                <w:sz w:val="16"/>
                <w:szCs w:val="16"/>
              </w:rPr>
              <w:t>и</w:t>
            </w:r>
            <w:r w:rsidRPr="00AD1050">
              <w:rPr>
                <w:sz w:val="16"/>
                <w:szCs w:val="16"/>
              </w:rPr>
              <w:t>стемах водоснабж</w:t>
            </w:r>
            <w:r w:rsidRPr="00AD1050">
              <w:rPr>
                <w:sz w:val="16"/>
                <w:szCs w:val="16"/>
              </w:rPr>
              <w:t>е</w:t>
            </w:r>
            <w:r w:rsidRPr="00AD1050">
              <w:rPr>
                <w:sz w:val="16"/>
                <w:szCs w:val="16"/>
              </w:rPr>
              <w:t>ния, водоотведения, теплоснабжения</w:t>
            </w:r>
            <w:r w:rsidR="00AD1050" w:rsidRPr="00AD1050">
              <w:rPr>
                <w:sz w:val="16"/>
                <w:szCs w:val="16"/>
              </w:rPr>
              <w:t>»</w:t>
            </w:r>
            <w:r w:rsidRPr="00AD1050">
              <w:rPr>
                <w:sz w:val="16"/>
                <w:szCs w:val="16"/>
              </w:rPr>
              <w:t>.</w:t>
            </w:r>
          </w:p>
          <w:p w:rsidR="00AD1050" w:rsidRPr="00AD1050" w:rsidRDefault="00AD1050" w:rsidP="00AD1050">
            <w:pPr>
              <w:widowControl w:val="0"/>
              <w:rPr>
                <w:b/>
                <w:snapToGrid w:val="0"/>
                <w:sz w:val="16"/>
                <w:szCs w:val="16"/>
              </w:rPr>
            </w:pPr>
          </w:p>
        </w:tc>
      </w:tr>
      <w:tr w:rsidR="00457981" w:rsidRPr="00AD1050" w:rsidTr="00AD1050">
        <w:trPr>
          <w:trHeight w:val="1380"/>
        </w:trPr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457981" w:rsidRPr="00AD5969" w:rsidRDefault="00457981" w:rsidP="00537F51">
            <w:pPr>
              <w:autoSpaceDE w:val="0"/>
              <w:autoSpaceDN w:val="0"/>
              <w:adjustRightInd w:val="0"/>
            </w:pPr>
            <w:r w:rsidRPr="00AD5969">
              <w:t>ПК-5.2 Контроль технологич</w:t>
            </w:r>
            <w:r w:rsidRPr="00AD5969">
              <w:t>е</w:t>
            </w:r>
            <w:r w:rsidRPr="00AD5969">
              <w:t xml:space="preserve">ских </w:t>
            </w:r>
            <w:proofErr w:type="gramStart"/>
            <w:r w:rsidRPr="00AD5969">
              <w:t xml:space="preserve">процессов работы </w:t>
            </w:r>
            <w:r>
              <w:t>эл</w:t>
            </w:r>
            <w:r>
              <w:t>е</w:t>
            </w:r>
            <w:r>
              <w:t>ментов системы водоснабж</w:t>
            </w:r>
            <w:r>
              <w:t>е</w:t>
            </w:r>
            <w:r>
              <w:t>ния</w:t>
            </w:r>
            <w:proofErr w:type="gramEnd"/>
            <w:r>
              <w:t xml:space="preserve"> и/или </w:t>
            </w:r>
            <w:r w:rsidRPr="00A17D28">
              <w:t xml:space="preserve">водоотведения  </w:t>
            </w:r>
            <w:r w:rsidRPr="00AD5969">
              <w:t xml:space="preserve">  </w:t>
            </w:r>
          </w:p>
        </w:tc>
        <w:tc>
          <w:tcPr>
            <w:tcW w:w="704" w:type="pct"/>
          </w:tcPr>
          <w:p w:rsidR="00457981" w:rsidRDefault="00457981" w:rsidP="00537F51">
            <w:pPr>
              <w:widowControl w:val="0"/>
            </w:pPr>
          </w:p>
        </w:tc>
        <w:tc>
          <w:tcPr>
            <w:tcW w:w="828" w:type="pct"/>
            <w:vAlign w:val="center"/>
          </w:tcPr>
          <w:p w:rsidR="00AD1050" w:rsidRPr="007A240F" w:rsidRDefault="00457981" w:rsidP="00AD1050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E775D2">
              <w:t>осуществлять к</w:t>
            </w:r>
            <w:r w:rsidR="00E775D2" w:rsidRPr="00AD5969">
              <w:t xml:space="preserve">онтроль </w:t>
            </w:r>
            <w:r w:rsidRPr="00AD5969">
              <w:t xml:space="preserve">технологических </w:t>
            </w:r>
            <w:proofErr w:type="gramStart"/>
            <w:r w:rsidRPr="00AD5969">
              <w:t xml:space="preserve">процессов работы </w:t>
            </w:r>
            <w:r>
              <w:t>элементов системы водоснабжения</w:t>
            </w:r>
            <w:proofErr w:type="gramEnd"/>
            <w:r>
              <w:t xml:space="preserve"> и/или </w:t>
            </w:r>
            <w:r w:rsidRPr="00A17D28">
              <w:t>вод</w:t>
            </w:r>
            <w:r w:rsidRPr="00A17D28">
              <w:t>о</w:t>
            </w:r>
            <w:r w:rsidRPr="00A17D28">
              <w:t>отведения</w:t>
            </w:r>
            <w:r w:rsidRPr="00AD5969">
              <w:t xml:space="preserve">  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457981" w:rsidRPr="00AD1050" w:rsidRDefault="00457981" w:rsidP="00A17D28">
            <w:pPr>
              <w:widowControl w:val="0"/>
              <w:rPr>
                <w:b/>
                <w:snapToGrid w:val="0"/>
                <w:sz w:val="16"/>
                <w:szCs w:val="16"/>
              </w:rPr>
            </w:pPr>
          </w:p>
        </w:tc>
      </w:tr>
      <w:tr w:rsidR="00457981" w:rsidRPr="00AD1050" w:rsidTr="00AD1050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  <w:vAlign w:val="center"/>
          </w:tcPr>
          <w:p w:rsidR="00457981" w:rsidRPr="00AD5969" w:rsidRDefault="00457981" w:rsidP="00E775D2">
            <w:pPr>
              <w:autoSpaceDE w:val="0"/>
              <w:autoSpaceDN w:val="0"/>
              <w:adjustRightInd w:val="0"/>
            </w:pPr>
            <w:r w:rsidRPr="00AD5969">
              <w:t>ПК-5.</w:t>
            </w:r>
            <w:r>
              <w:t>3</w:t>
            </w:r>
            <w:r w:rsidRPr="00AD5969">
              <w:t xml:space="preserve"> </w:t>
            </w:r>
            <w:r>
              <w:t xml:space="preserve">Владение методикой </w:t>
            </w:r>
            <w:r w:rsidR="00E775D2">
              <w:t xml:space="preserve">контроля </w:t>
            </w:r>
            <w:r>
              <w:t>техн</w:t>
            </w:r>
            <w:r w:rsidR="00E775D2">
              <w:t>ологичес</w:t>
            </w:r>
            <w:r>
              <w:t>к</w:t>
            </w:r>
            <w:r w:rsidR="00E775D2">
              <w:t xml:space="preserve">их </w:t>
            </w:r>
            <w:proofErr w:type="gramStart"/>
            <w:r w:rsidR="00E775D2">
              <w:t>процессов</w:t>
            </w:r>
            <w:r>
              <w:t xml:space="preserve"> работы сооружений системы водоснабжения</w:t>
            </w:r>
            <w:proofErr w:type="gramEnd"/>
            <w:r>
              <w:t xml:space="preserve"> и/или </w:t>
            </w:r>
            <w:r w:rsidRPr="00A17D28">
              <w:t>водоотведения</w:t>
            </w:r>
            <w:r w:rsidRPr="00AD5969">
              <w:t xml:space="preserve"> </w:t>
            </w:r>
          </w:p>
        </w:tc>
        <w:tc>
          <w:tcPr>
            <w:tcW w:w="704" w:type="pct"/>
          </w:tcPr>
          <w:p w:rsidR="00457981" w:rsidRDefault="00457981" w:rsidP="00A17D28">
            <w:pPr>
              <w:widowControl w:val="0"/>
            </w:pPr>
          </w:p>
        </w:tc>
        <w:tc>
          <w:tcPr>
            <w:tcW w:w="828" w:type="pct"/>
          </w:tcPr>
          <w:p w:rsidR="00457981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  <w:vAlign w:val="center"/>
          </w:tcPr>
          <w:p w:rsidR="00457981" w:rsidRPr="00457981" w:rsidRDefault="00457981" w:rsidP="00AD1050">
            <w:pPr>
              <w:autoSpaceDE w:val="0"/>
              <w:autoSpaceDN w:val="0"/>
              <w:adjustRightInd w:val="0"/>
            </w:pPr>
            <w:r w:rsidRPr="00457981">
              <w:t xml:space="preserve">- по методике </w:t>
            </w:r>
            <w:proofErr w:type="gramStart"/>
            <w:r w:rsidR="00E775D2">
              <w:t>контроля те</w:t>
            </w:r>
            <w:r w:rsidR="00E775D2">
              <w:t>х</w:t>
            </w:r>
            <w:r w:rsidR="00E775D2">
              <w:t>нологических процессов работы сооружений системы водоснабжения</w:t>
            </w:r>
            <w:proofErr w:type="gramEnd"/>
            <w:r w:rsidR="00E775D2">
              <w:t xml:space="preserve"> и/или </w:t>
            </w:r>
            <w:r w:rsidR="00E775D2" w:rsidRPr="00A17D28">
              <w:t>вод</w:t>
            </w:r>
            <w:r w:rsidR="00E775D2" w:rsidRPr="00A17D28">
              <w:t>о</w:t>
            </w:r>
            <w:r w:rsidR="00E775D2" w:rsidRPr="00A17D28">
              <w:t>отведения</w:t>
            </w:r>
          </w:p>
        </w:tc>
        <w:tc>
          <w:tcPr>
            <w:tcW w:w="520" w:type="pct"/>
            <w:vMerge/>
          </w:tcPr>
          <w:p w:rsidR="00457981" w:rsidRPr="00AD1050" w:rsidRDefault="00457981" w:rsidP="00A17D28">
            <w:pPr>
              <w:widowControl w:val="0"/>
              <w:rPr>
                <w:b/>
                <w:snapToGrid w:val="0"/>
                <w:sz w:val="16"/>
                <w:szCs w:val="16"/>
              </w:rPr>
            </w:pPr>
          </w:p>
        </w:tc>
      </w:tr>
      <w:tr w:rsidR="00457981" w:rsidRPr="007A240F" w:rsidTr="00C83DA6">
        <w:tc>
          <w:tcPr>
            <w:tcW w:w="5000" w:type="pct"/>
            <w:gridSpan w:val="8"/>
          </w:tcPr>
          <w:p w:rsidR="00457981" w:rsidRPr="00AD5969" w:rsidRDefault="00457981" w:rsidP="00AD5969">
            <w:pPr>
              <w:widowControl w:val="0"/>
              <w:jc w:val="center"/>
              <w:rPr>
                <w:b/>
                <w:bCs/>
              </w:rPr>
            </w:pPr>
            <w:r w:rsidRPr="00AD5969">
              <w:rPr>
                <w:b/>
                <w:bCs/>
              </w:rPr>
              <w:lastRenderedPageBreak/>
              <w:t xml:space="preserve">Тип задач профессиональной деятельности: </w:t>
            </w:r>
            <w:proofErr w:type="spellStart"/>
            <w:r w:rsidRPr="00AD5969">
              <w:rPr>
                <w:b/>
                <w:bCs/>
              </w:rPr>
              <w:t>сервисно</w:t>
            </w:r>
            <w:proofErr w:type="spellEnd"/>
            <w:r w:rsidRPr="00AD5969">
              <w:rPr>
                <w:b/>
                <w:bCs/>
              </w:rPr>
              <w:t>-эксплуатационный</w:t>
            </w:r>
          </w:p>
        </w:tc>
      </w:tr>
      <w:tr w:rsidR="00457981" w:rsidRPr="007A240F" w:rsidTr="0060544E">
        <w:tc>
          <w:tcPr>
            <w:tcW w:w="410" w:type="pct"/>
            <w:vMerge w:val="restar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Проведение и организ</w:t>
            </w:r>
            <w:r w:rsidRPr="00AD5969">
              <w:t>а</w:t>
            </w:r>
            <w:r w:rsidRPr="00AD5969">
              <w:t>ционно-техническое сопрово</w:t>
            </w:r>
            <w:r w:rsidRPr="00AD5969">
              <w:t>ж</w:t>
            </w:r>
            <w:r w:rsidRPr="00AD5969">
              <w:t>дение работ по эксплу</w:t>
            </w:r>
            <w:r w:rsidRPr="00AD5969">
              <w:t>а</w:t>
            </w:r>
            <w:r w:rsidRPr="00AD5969">
              <w:t>тации об</w:t>
            </w:r>
            <w:r w:rsidRPr="00AD5969">
              <w:t>ъ</w:t>
            </w:r>
            <w:r w:rsidRPr="00AD5969">
              <w:t>ектов пр</w:t>
            </w:r>
            <w:r w:rsidRPr="00AD5969">
              <w:t>о</w:t>
            </w:r>
            <w:r w:rsidRPr="00AD5969">
              <w:t>фессионал</w:t>
            </w:r>
            <w:r w:rsidRPr="00AD5969">
              <w:t>ь</w:t>
            </w:r>
            <w:r w:rsidRPr="00AD5969">
              <w:t>ной деятел</w:t>
            </w:r>
            <w:r w:rsidRPr="00AD5969">
              <w:t>ь</w:t>
            </w:r>
            <w:r w:rsidRPr="00AD5969">
              <w:t>ности</w:t>
            </w:r>
          </w:p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 w:val="restart"/>
          </w:tcPr>
          <w:p w:rsidR="00457981" w:rsidRDefault="00457981" w:rsidP="00054E85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водосна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 xml:space="preserve">жения; </w:t>
            </w:r>
          </w:p>
          <w:p w:rsidR="00457981" w:rsidRDefault="00457981" w:rsidP="00054E85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системы водоотв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дения </w:t>
            </w:r>
          </w:p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 w:val="restart"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 Сп</w:t>
            </w:r>
            <w:r w:rsidRPr="00AD5969">
              <w:t>о</w:t>
            </w:r>
            <w:r w:rsidRPr="00AD5969">
              <w:t>собность о</w:t>
            </w:r>
            <w:r w:rsidRPr="00AD5969">
              <w:t>р</w:t>
            </w:r>
            <w:r w:rsidRPr="00AD5969">
              <w:t>ганизовывать работы по техническому обслужив</w:t>
            </w:r>
            <w:r w:rsidRPr="00AD5969">
              <w:t>а</w:t>
            </w:r>
            <w:r w:rsidRPr="00AD5969">
              <w:t>нию и ремо</w:t>
            </w:r>
            <w:r w:rsidRPr="00AD5969">
              <w:t>н</w:t>
            </w:r>
            <w:r w:rsidRPr="00AD5969">
              <w:t>ту систем в</w:t>
            </w:r>
            <w:r w:rsidRPr="00AD5969">
              <w:t>о</w:t>
            </w:r>
            <w:r w:rsidRPr="00AD5969">
              <w:t>доснабжения и водоотвед</w:t>
            </w:r>
            <w:r w:rsidRPr="00AD5969">
              <w:t>е</w:t>
            </w:r>
            <w:r w:rsidRPr="00AD5969">
              <w:t>ния</w:t>
            </w: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ПК-6.1 Выбор нормативно-правовых и нормативно-технических документов, р</w:t>
            </w:r>
            <w:r w:rsidRPr="00AD5969">
              <w:t>е</w:t>
            </w:r>
            <w:r w:rsidRPr="00AD5969">
              <w:t>гламентирующих работу по эксплуатации, ремонту соор</w:t>
            </w:r>
            <w:r w:rsidRPr="00AD5969">
              <w:t>у</w:t>
            </w:r>
            <w:r w:rsidRPr="00AD5969">
              <w:t xml:space="preserve">жений </w:t>
            </w:r>
            <w:r w:rsidR="00E775D2">
              <w:t xml:space="preserve">водоснабжения и/или </w:t>
            </w:r>
            <w:r w:rsidR="00E775D2" w:rsidRPr="00A17D28">
              <w:t>водоотведения</w:t>
            </w:r>
            <w:r w:rsidRPr="00AD5969">
              <w:t xml:space="preserve">            </w:t>
            </w:r>
          </w:p>
        </w:tc>
        <w:tc>
          <w:tcPr>
            <w:tcW w:w="704" w:type="pct"/>
          </w:tcPr>
          <w:p w:rsidR="00457981" w:rsidRDefault="00457981" w:rsidP="00880C34">
            <w:pPr>
              <w:widowControl w:val="0"/>
            </w:pPr>
            <w:r>
              <w:t xml:space="preserve">- </w:t>
            </w:r>
            <w:r w:rsidRPr="00AD5969">
              <w:t>нормативно-правов</w:t>
            </w:r>
            <w:r>
              <w:t>ые</w:t>
            </w:r>
            <w:r w:rsidRPr="00AD5969">
              <w:t xml:space="preserve"> и нормативно-техническ</w:t>
            </w:r>
            <w:r>
              <w:t>ие</w:t>
            </w:r>
            <w:r w:rsidRPr="00AD5969">
              <w:t xml:space="preserve"> докуме</w:t>
            </w:r>
            <w:r w:rsidRPr="00AD5969">
              <w:t>н</w:t>
            </w:r>
            <w:r w:rsidRPr="00AD5969">
              <w:t>т</w:t>
            </w:r>
            <w:r>
              <w:t>ы</w:t>
            </w:r>
            <w:r w:rsidRPr="00AD5969">
              <w:t>, регламентирующи</w:t>
            </w:r>
            <w:r>
              <w:t>е</w:t>
            </w:r>
            <w:r w:rsidRPr="00AD5969">
              <w:t xml:space="preserve"> работу по эксплуат</w:t>
            </w:r>
            <w:r w:rsidRPr="00AD5969">
              <w:t>а</w:t>
            </w:r>
            <w:r w:rsidRPr="00AD5969">
              <w:t>ции, ремонту сооруж</w:t>
            </w:r>
            <w:r w:rsidRPr="00AD5969">
              <w:t>е</w:t>
            </w:r>
            <w:r w:rsidRPr="00AD5969">
              <w:t xml:space="preserve">ний </w:t>
            </w:r>
            <w:r w:rsidR="00E775D2">
              <w:t xml:space="preserve">водоснабжения и/или </w:t>
            </w:r>
            <w:r w:rsidR="00E775D2" w:rsidRPr="00A17D28">
              <w:t>водоотведения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 w:val="restart"/>
          </w:tcPr>
          <w:p w:rsidR="00AD1050" w:rsidRPr="00AD1050" w:rsidRDefault="000B229B" w:rsidP="00AD1050">
            <w:pPr>
              <w:widowControl w:val="0"/>
            </w:pPr>
            <w:r w:rsidRPr="000B229B">
              <w:t>Профессионал</w:t>
            </w:r>
            <w:r w:rsidRPr="000B229B">
              <w:t>ь</w:t>
            </w:r>
            <w:r w:rsidRPr="000B229B">
              <w:t>ные стандарты:</w:t>
            </w:r>
            <w:r>
              <w:t xml:space="preserve"> </w:t>
            </w:r>
            <w:r w:rsidR="00AD1050" w:rsidRPr="00AD1050">
              <w:t>16.143 «Специ</w:t>
            </w:r>
            <w:r w:rsidR="00AD1050" w:rsidRPr="00AD1050">
              <w:t>а</w:t>
            </w:r>
            <w:r w:rsidR="00AD1050" w:rsidRPr="00AD1050">
              <w:t>лист по эксплу</w:t>
            </w:r>
            <w:r w:rsidR="00AD1050" w:rsidRPr="00AD1050">
              <w:t>а</w:t>
            </w:r>
            <w:r w:rsidR="00AD1050" w:rsidRPr="00AD1050">
              <w:t>тации и ремонту сетей водосна</w:t>
            </w:r>
            <w:r w:rsidR="00AD1050" w:rsidRPr="00AD1050">
              <w:t>б</w:t>
            </w:r>
            <w:r w:rsidR="00AD1050" w:rsidRPr="00AD1050">
              <w:t>жения и водоо</w:t>
            </w:r>
            <w:r w:rsidR="00AD1050" w:rsidRPr="00AD1050">
              <w:t>т</w:t>
            </w:r>
            <w:r w:rsidR="00AD1050" w:rsidRPr="00AD1050">
              <w:t>ведения»,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16.015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водоз</w:t>
            </w:r>
            <w:r w:rsidRPr="00AD1050">
              <w:t>а</w:t>
            </w:r>
            <w:r w:rsidRPr="00AD1050">
              <w:t>борных соор</w:t>
            </w:r>
            <w:r w:rsidRPr="00AD1050">
              <w:t>у</w:t>
            </w:r>
            <w:r w:rsidRPr="00AD1050">
              <w:t xml:space="preserve">жений»,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16.013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насосных станций вод</w:t>
            </w:r>
            <w:r w:rsidRPr="00AD1050">
              <w:t>о</w:t>
            </w:r>
            <w:r w:rsidRPr="00AD1050">
              <w:t xml:space="preserve">провода»,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16.007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станций водоподгото</w:t>
            </w:r>
            <w:r w:rsidRPr="00AD1050">
              <w:t>в</w:t>
            </w:r>
            <w:r w:rsidRPr="00AD1050">
              <w:t xml:space="preserve">ки», 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16.016 «Специ</w:t>
            </w:r>
            <w:r w:rsidRPr="00AD1050">
              <w:t>а</w:t>
            </w:r>
            <w:r w:rsidRPr="00AD1050">
              <w:t>лист по эксплу</w:t>
            </w:r>
            <w:r w:rsidRPr="00AD1050">
              <w:t>а</w:t>
            </w:r>
            <w:r w:rsidRPr="00AD1050">
              <w:t>тации очистных сооружений в</w:t>
            </w:r>
            <w:r w:rsidRPr="00AD1050">
              <w:t>о</w:t>
            </w:r>
            <w:r w:rsidRPr="00AD1050">
              <w:t>доотведения».</w:t>
            </w:r>
          </w:p>
          <w:p w:rsidR="00AD1050" w:rsidRPr="00AD1050" w:rsidRDefault="00AD1050" w:rsidP="00AD1050">
            <w:pPr>
              <w:widowControl w:val="0"/>
            </w:pPr>
            <w:r w:rsidRPr="00AD1050">
              <w:t>16.063 «Специ</w:t>
            </w:r>
            <w:r w:rsidRPr="00AD1050">
              <w:t>а</w:t>
            </w:r>
            <w:r w:rsidRPr="00AD1050">
              <w:t>лист по химич</w:t>
            </w:r>
            <w:r w:rsidRPr="00AD1050">
              <w:t>е</w:t>
            </w:r>
            <w:r w:rsidRPr="00AD1050">
              <w:t xml:space="preserve">скому анализу воды в системах </w:t>
            </w:r>
            <w:r w:rsidRPr="00AD1050">
              <w:lastRenderedPageBreak/>
              <w:t>водоснабжения, водоотведения, теплоснабж</w:t>
            </w:r>
            <w:r w:rsidRPr="00AD1050">
              <w:t>е</w:t>
            </w:r>
            <w:r w:rsidRPr="00AD1050">
              <w:t>ния».</w:t>
            </w:r>
          </w:p>
          <w:p w:rsidR="00457981" w:rsidRPr="007A240F" w:rsidRDefault="00457981" w:rsidP="00570965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7A240F" w:rsidTr="0060544E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  <w:ind w:right="-163"/>
            </w:pPr>
            <w:r w:rsidRPr="00AD5969">
              <w:t>ПК-6.2 Определение потребн</w:t>
            </w:r>
            <w:r w:rsidRPr="00AD5969">
              <w:t>о</w:t>
            </w:r>
            <w:r w:rsidRPr="00AD5969">
              <w:t>сти в трудовых и материальных ресурсах для обеспечения фун</w:t>
            </w:r>
            <w:r w:rsidRPr="00AD5969">
              <w:t>к</w:t>
            </w:r>
            <w:r w:rsidRPr="00AD5969">
              <w:t xml:space="preserve">ционирования, обслуживания и ремонта сооружений </w:t>
            </w:r>
            <w:r w:rsidR="00E775D2">
              <w:t>водосна</w:t>
            </w:r>
            <w:r w:rsidR="00E775D2">
              <w:t>б</w:t>
            </w:r>
            <w:r w:rsidR="00E775D2">
              <w:t xml:space="preserve">жения и/или </w:t>
            </w:r>
            <w:r w:rsidR="00E775D2" w:rsidRPr="00A17D28">
              <w:t>водоотведения</w:t>
            </w:r>
            <w:r w:rsidRPr="00AD5969">
              <w:t xml:space="preserve">          </w:t>
            </w:r>
          </w:p>
        </w:tc>
        <w:tc>
          <w:tcPr>
            <w:tcW w:w="704" w:type="pct"/>
          </w:tcPr>
          <w:p w:rsidR="00457981" w:rsidRDefault="00457981" w:rsidP="00A17D28">
            <w:pPr>
              <w:widowControl w:val="0"/>
            </w:pPr>
          </w:p>
        </w:tc>
        <w:tc>
          <w:tcPr>
            <w:tcW w:w="828" w:type="pct"/>
          </w:tcPr>
          <w:p w:rsidR="00457981" w:rsidRPr="007A240F" w:rsidRDefault="00457981" w:rsidP="00054E85">
            <w:pPr>
              <w:autoSpaceDE w:val="0"/>
              <w:autoSpaceDN w:val="0"/>
              <w:adjustRightInd w:val="0"/>
            </w:pPr>
            <w:r>
              <w:t>- о</w:t>
            </w:r>
            <w:r w:rsidRPr="00AD5969">
              <w:t>предел</w:t>
            </w:r>
            <w:r>
              <w:t>ять</w:t>
            </w:r>
            <w:r w:rsidRPr="00AD5969">
              <w:t xml:space="preserve"> потребност</w:t>
            </w:r>
            <w:r>
              <w:t>ь</w:t>
            </w:r>
            <w:r w:rsidRPr="00AD5969">
              <w:t xml:space="preserve"> в трудовых и материальных ресурсах для обеспечения функционирования, обсл</w:t>
            </w:r>
            <w:r w:rsidRPr="00AD5969">
              <w:t>у</w:t>
            </w:r>
            <w:r w:rsidRPr="00AD5969">
              <w:t>живания и ремонта соор</w:t>
            </w:r>
            <w:r w:rsidRPr="00AD5969">
              <w:t>у</w:t>
            </w:r>
            <w:r w:rsidRPr="00AD5969">
              <w:t xml:space="preserve">жений </w:t>
            </w:r>
            <w:r w:rsidR="00E775D2">
              <w:t xml:space="preserve">водоснабжения и/или </w:t>
            </w:r>
            <w:r w:rsidR="00E775D2" w:rsidRPr="00A17D28">
              <w:t>водоотведения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7A240F" w:rsidTr="0060544E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ПК-6.3 Контроль соблюдения норм, правил и методов техн</w:t>
            </w:r>
            <w:r w:rsidRPr="00AD5969">
              <w:t>и</w:t>
            </w:r>
            <w:r w:rsidRPr="00AD5969">
              <w:t>ческой эксплуатации обесп</w:t>
            </w:r>
            <w:r w:rsidRPr="00AD5969">
              <w:t>е</w:t>
            </w:r>
            <w:r w:rsidRPr="00AD5969">
              <w:t>чивающих санитарную и эк</w:t>
            </w:r>
            <w:r w:rsidRPr="00AD5969">
              <w:t>о</w:t>
            </w:r>
            <w:r w:rsidRPr="00AD5969">
              <w:t xml:space="preserve">логическую безопасность функционирования системы и сооружений </w:t>
            </w:r>
            <w:r w:rsidR="00E775D2">
              <w:t xml:space="preserve">водоснабжения и/или </w:t>
            </w:r>
            <w:r w:rsidR="00E775D2" w:rsidRPr="00A17D28">
              <w:t>водоотведения</w:t>
            </w:r>
          </w:p>
        </w:tc>
        <w:tc>
          <w:tcPr>
            <w:tcW w:w="704" w:type="pct"/>
          </w:tcPr>
          <w:p w:rsidR="00457981" w:rsidRDefault="00457981" w:rsidP="00054E85">
            <w:pPr>
              <w:widowControl w:val="0"/>
            </w:pPr>
          </w:p>
        </w:tc>
        <w:tc>
          <w:tcPr>
            <w:tcW w:w="828" w:type="pct"/>
          </w:tcPr>
          <w:p w:rsidR="00457981" w:rsidRPr="007A240F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457981" w:rsidRPr="007A240F" w:rsidRDefault="00E775D2" w:rsidP="00A17D28">
            <w:pPr>
              <w:widowControl w:val="0"/>
              <w:rPr>
                <w:b/>
                <w:snapToGrid w:val="0"/>
              </w:rPr>
            </w:pPr>
            <w:r>
              <w:t xml:space="preserve">- </w:t>
            </w:r>
            <w:r w:rsidR="003B17D2">
              <w:t xml:space="preserve">по </w:t>
            </w:r>
            <w:r>
              <w:t>к</w:t>
            </w:r>
            <w:r w:rsidR="003B17D2">
              <w:t>онтролю</w:t>
            </w:r>
            <w:r>
              <w:t xml:space="preserve"> соблюдения </w:t>
            </w:r>
            <w:r w:rsidRPr="00AD5969">
              <w:t>норм, правил и методов те</w:t>
            </w:r>
            <w:r w:rsidRPr="00AD5969">
              <w:t>х</w:t>
            </w:r>
            <w:r w:rsidRPr="00AD5969">
              <w:t>нической эксплуатации обеспечивающих санита</w:t>
            </w:r>
            <w:r w:rsidRPr="00AD5969">
              <w:t>р</w:t>
            </w:r>
            <w:r w:rsidRPr="00AD5969">
              <w:t>ную и экологическую бе</w:t>
            </w:r>
            <w:r w:rsidRPr="00AD5969">
              <w:t>з</w:t>
            </w:r>
            <w:r w:rsidRPr="00AD5969">
              <w:t>опасность функциониров</w:t>
            </w:r>
            <w:r w:rsidRPr="00AD5969">
              <w:t>а</w:t>
            </w:r>
            <w:r w:rsidRPr="00AD5969">
              <w:t xml:space="preserve">ния системы и сооружений </w:t>
            </w:r>
            <w:r>
              <w:t xml:space="preserve">водоснабжения и/или </w:t>
            </w:r>
            <w:r w:rsidRPr="00A17D28">
              <w:t>вод</w:t>
            </w:r>
            <w:r w:rsidRPr="00A17D28">
              <w:t>о</w:t>
            </w:r>
            <w:r w:rsidRPr="00A17D28">
              <w:t>отведения</w:t>
            </w:r>
          </w:p>
        </w:tc>
        <w:tc>
          <w:tcPr>
            <w:tcW w:w="520" w:type="pct"/>
            <w:vMerge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7A240F" w:rsidTr="0060544E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ПК-6.4 Технический и техн</w:t>
            </w:r>
            <w:r w:rsidRPr="00AD5969">
              <w:t>о</w:t>
            </w:r>
            <w:r w:rsidRPr="00AD5969">
              <w:t>логический контроль качества  выполнения работ по  обсл</w:t>
            </w:r>
            <w:r w:rsidRPr="00AD5969">
              <w:t>у</w:t>
            </w:r>
            <w:r w:rsidRPr="00AD5969">
              <w:t>живанию и ремонту сооруж</w:t>
            </w:r>
            <w:r w:rsidRPr="00AD5969">
              <w:t>е</w:t>
            </w:r>
            <w:r w:rsidRPr="00AD5969">
              <w:t xml:space="preserve">ний </w:t>
            </w:r>
            <w:r w:rsidR="00E775D2">
              <w:t xml:space="preserve">водоснабжения и/или </w:t>
            </w:r>
            <w:r w:rsidR="00E775D2" w:rsidRPr="00A17D28">
              <w:t>в</w:t>
            </w:r>
            <w:r w:rsidR="00E775D2" w:rsidRPr="00A17D28">
              <w:t>о</w:t>
            </w:r>
            <w:r w:rsidR="00E775D2" w:rsidRPr="00A17D28">
              <w:t>доотведения</w:t>
            </w:r>
            <w:r w:rsidRPr="00AD5969">
              <w:t xml:space="preserve">       </w:t>
            </w:r>
          </w:p>
        </w:tc>
        <w:tc>
          <w:tcPr>
            <w:tcW w:w="704" w:type="pct"/>
          </w:tcPr>
          <w:p w:rsidR="00457981" w:rsidRDefault="00457981" w:rsidP="00A17D28">
            <w:pPr>
              <w:widowControl w:val="0"/>
            </w:pPr>
          </w:p>
        </w:tc>
        <w:tc>
          <w:tcPr>
            <w:tcW w:w="828" w:type="pct"/>
          </w:tcPr>
          <w:p w:rsidR="00457981" w:rsidRPr="007A240F" w:rsidRDefault="00457981" w:rsidP="00A17D28">
            <w:pPr>
              <w:autoSpaceDE w:val="0"/>
              <w:autoSpaceDN w:val="0"/>
              <w:adjustRightInd w:val="0"/>
            </w:pPr>
            <w:r>
              <w:t>- осуществлять т</w:t>
            </w:r>
            <w:r w:rsidRPr="00AD5969">
              <w:t>ехнический и технологический контроль качества  выполнения работ по  обслуживанию и ремо</w:t>
            </w:r>
            <w:r w:rsidRPr="00AD5969">
              <w:t>н</w:t>
            </w:r>
            <w:r w:rsidRPr="00AD5969">
              <w:t xml:space="preserve">ту сооружений </w:t>
            </w:r>
            <w:r w:rsidR="00E775D2">
              <w:t>водоснабж</w:t>
            </w:r>
            <w:r w:rsidR="00E775D2">
              <w:t>е</w:t>
            </w:r>
            <w:r w:rsidR="00E775D2">
              <w:t xml:space="preserve">ния и/или </w:t>
            </w:r>
            <w:r w:rsidR="00E775D2" w:rsidRPr="00A17D28">
              <w:t>водоотведения</w:t>
            </w:r>
            <w:r w:rsidRPr="00AD5969">
              <w:t xml:space="preserve">    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7A240F" w:rsidTr="0060544E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ПК-6.5   Контроль гидравлич</w:t>
            </w:r>
            <w:r w:rsidRPr="00AD5969">
              <w:t>е</w:t>
            </w:r>
            <w:r w:rsidRPr="00AD5969">
              <w:t>ских режимов работы технол</w:t>
            </w:r>
            <w:r w:rsidRPr="00AD5969">
              <w:t>о</w:t>
            </w:r>
            <w:r w:rsidRPr="00AD5969">
              <w:lastRenderedPageBreak/>
              <w:t>гического  оборудования  с</w:t>
            </w:r>
            <w:r w:rsidRPr="00AD5969">
              <w:t>и</w:t>
            </w:r>
            <w:r w:rsidRPr="00AD5969">
              <w:t xml:space="preserve">стемы и сооружений </w:t>
            </w:r>
            <w:r w:rsidR="00E775D2">
              <w:t>вод</w:t>
            </w:r>
            <w:r w:rsidR="00E775D2">
              <w:t>о</w:t>
            </w:r>
            <w:r w:rsidR="00E775D2">
              <w:t xml:space="preserve">снабжения и/или </w:t>
            </w:r>
            <w:r w:rsidR="00E775D2" w:rsidRPr="00A17D28">
              <w:t>водоотвед</w:t>
            </w:r>
            <w:r w:rsidR="00E775D2" w:rsidRPr="00A17D28">
              <w:t>е</w:t>
            </w:r>
            <w:r w:rsidR="00E775D2" w:rsidRPr="00A17D28">
              <w:t>ния</w:t>
            </w:r>
            <w:r w:rsidRPr="00AD5969">
              <w:t xml:space="preserve">       </w:t>
            </w:r>
          </w:p>
        </w:tc>
        <w:tc>
          <w:tcPr>
            <w:tcW w:w="704" w:type="pct"/>
          </w:tcPr>
          <w:p w:rsidR="00457981" w:rsidRDefault="00457981" w:rsidP="00A17D28">
            <w:pPr>
              <w:widowControl w:val="0"/>
            </w:pPr>
          </w:p>
        </w:tc>
        <w:tc>
          <w:tcPr>
            <w:tcW w:w="828" w:type="pct"/>
          </w:tcPr>
          <w:p w:rsidR="00457981" w:rsidRPr="007A240F" w:rsidRDefault="00457981" w:rsidP="00A17D28">
            <w:pPr>
              <w:autoSpaceDE w:val="0"/>
              <w:autoSpaceDN w:val="0"/>
              <w:adjustRightInd w:val="0"/>
            </w:pPr>
            <w:r>
              <w:t>- осуществлять к</w:t>
            </w:r>
            <w:r w:rsidRPr="00AD5969">
              <w:t xml:space="preserve">онтроль гидравлических режимов </w:t>
            </w:r>
            <w:r w:rsidRPr="00AD5969">
              <w:lastRenderedPageBreak/>
              <w:t xml:space="preserve">работы технологического  оборудования  системы и сооружений </w:t>
            </w:r>
            <w:r w:rsidR="00E775D2">
              <w:t xml:space="preserve">водоснабжения и/или </w:t>
            </w:r>
            <w:r w:rsidR="00E775D2" w:rsidRPr="00A17D28">
              <w:t>водоотведения</w:t>
            </w:r>
            <w:r w:rsidRPr="00AD5969">
              <w:t xml:space="preserve">       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7A240F" w:rsidTr="0060544E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ПК-6.6 Установление возмо</w:t>
            </w:r>
            <w:r w:rsidRPr="00AD5969">
              <w:t>ж</w:t>
            </w:r>
            <w:r w:rsidRPr="00AD5969">
              <w:t>ных причин отказов и авари</w:t>
            </w:r>
            <w:r w:rsidRPr="00AD5969">
              <w:t>й</w:t>
            </w:r>
            <w:r w:rsidRPr="00AD5969">
              <w:t xml:space="preserve">ных ситуаций на системе </w:t>
            </w:r>
            <w:r w:rsidR="00E775D2">
              <w:t>в</w:t>
            </w:r>
            <w:r w:rsidR="00E775D2">
              <w:t>о</w:t>
            </w:r>
            <w:r w:rsidR="00E775D2">
              <w:t xml:space="preserve">доснабжения и/или </w:t>
            </w:r>
            <w:r w:rsidR="00E775D2" w:rsidRPr="00A17D28">
              <w:t>водоотв</w:t>
            </w:r>
            <w:r w:rsidR="00E775D2" w:rsidRPr="00A17D28">
              <w:t>е</w:t>
            </w:r>
            <w:r w:rsidR="00E775D2" w:rsidRPr="00A17D28">
              <w:t>дения</w:t>
            </w:r>
          </w:p>
        </w:tc>
        <w:tc>
          <w:tcPr>
            <w:tcW w:w="704" w:type="pct"/>
          </w:tcPr>
          <w:p w:rsidR="00457981" w:rsidRDefault="00457981" w:rsidP="00A17D28">
            <w:pPr>
              <w:widowControl w:val="0"/>
            </w:pPr>
          </w:p>
        </w:tc>
        <w:tc>
          <w:tcPr>
            <w:tcW w:w="828" w:type="pct"/>
          </w:tcPr>
          <w:p w:rsidR="00457981" w:rsidRPr="007A240F" w:rsidRDefault="00457981" w:rsidP="00570965">
            <w:pPr>
              <w:autoSpaceDE w:val="0"/>
              <w:autoSpaceDN w:val="0"/>
              <w:adjustRightInd w:val="0"/>
            </w:pPr>
            <w:r>
              <w:t>- у</w:t>
            </w:r>
            <w:r w:rsidRPr="00AD5969">
              <w:t>станавл</w:t>
            </w:r>
            <w:r>
              <w:t>ивать</w:t>
            </w:r>
            <w:r w:rsidRPr="00AD5969">
              <w:t xml:space="preserve"> возможны</w:t>
            </w:r>
            <w:r>
              <w:t>е</w:t>
            </w:r>
            <w:r w:rsidRPr="00AD5969">
              <w:t xml:space="preserve"> причин</w:t>
            </w:r>
            <w:r>
              <w:t>ы</w:t>
            </w:r>
            <w:r w:rsidRPr="00AD5969">
              <w:t xml:space="preserve"> отказов и авари</w:t>
            </w:r>
            <w:r w:rsidRPr="00AD5969">
              <w:t>й</w:t>
            </w:r>
            <w:r w:rsidRPr="00AD5969">
              <w:t xml:space="preserve">ных ситуаций на системе </w:t>
            </w:r>
            <w:r w:rsidR="00E775D2">
              <w:t xml:space="preserve">водоснабжения и/или </w:t>
            </w:r>
            <w:r w:rsidR="00E775D2" w:rsidRPr="00A17D28">
              <w:t>вод</w:t>
            </w:r>
            <w:r w:rsidR="00E775D2" w:rsidRPr="00A17D28">
              <w:t>о</w:t>
            </w:r>
            <w:r w:rsidR="00E775D2" w:rsidRPr="00A17D28">
              <w:t>отведения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20" w:type="pct"/>
            <w:vMerge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</w:tr>
      <w:tr w:rsidR="00457981" w:rsidRPr="007A240F" w:rsidTr="0060544E">
        <w:tc>
          <w:tcPr>
            <w:tcW w:w="410" w:type="pct"/>
            <w:vMerge/>
          </w:tcPr>
          <w:p w:rsidR="00457981" w:rsidRPr="000F4E9C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371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vMerge/>
          </w:tcPr>
          <w:p w:rsidR="00457981" w:rsidRPr="000F4E9C" w:rsidRDefault="00457981" w:rsidP="00AD596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457981" w:rsidRPr="00AD5969" w:rsidRDefault="00457981" w:rsidP="00AD5969">
            <w:pPr>
              <w:autoSpaceDE w:val="0"/>
              <w:autoSpaceDN w:val="0"/>
              <w:adjustRightInd w:val="0"/>
            </w:pPr>
            <w:r w:rsidRPr="00AD5969">
              <w:t>ПК-6.7 Выбор способов пр</w:t>
            </w:r>
            <w:r w:rsidRPr="00AD5969">
              <w:t>о</w:t>
            </w:r>
            <w:r w:rsidRPr="00AD5969">
              <w:t>ведения работ по ликвидации аварийных ситуаций на сист</w:t>
            </w:r>
            <w:r w:rsidRPr="00AD5969">
              <w:t>е</w:t>
            </w:r>
            <w:r w:rsidRPr="00AD5969">
              <w:t xml:space="preserve">ме  </w:t>
            </w:r>
            <w:r w:rsidR="00E775D2">
              <w:t xml:space="preserve">водоснабжения и/или </w:t>
            </w:r>
            <w:r w:rsidR="00E775D2" w:rsidRPr="00A17D28">
              <w:t>в</w:t>
            </w:r>
            <w:r w:rsidR="00E775D2" w:rsidRPr="00A17D28">
              <w:t>о</w:t>
            </w:r>
            <w:r w:rsidR="00E775D2" w:rsidRPr="00A17D28">
              <w:t>доотведения</w:t>
            </w:r>
            <w:r w:rsidRPr="00AD5969">
              <w:t xml:space="preserve">  </w:t>
            </w:r>
          </w:p>
        </w:tc>
        <w:tc>
          <w:tcPr>
            <w:tcW w:w="704" w:type="pct"/>
          </w:tcPr>
          <w:p w:rsidR="00457981" w:rsidRDefault="00E775D2" w:rsidP="00E775D2">
            <w:pPr>
              <w:widowControl w:val="0"/>
            </w:pPr>
            <w:r w:rsidRPr="00570965">
              <w:t xml:space="preserve">- </w:t>
            </w:r>
            <w:r w:rsidRPr="00AD5969">
              <w:t>способ</w:t>
            </w:r>
            <w:r>
              <w:t>ы</w:t>
            </w:r>
            <w:r w:rsidRPr="00AD5969">
              <w:t xml:space="preserve"> проведения работ по ликвидации аварийных ситуаций на системе  </w:t>
            </w:r>
            <w:r>
              <w:t>водоснабж</w:t>
            </w:r>
            <w:r>
              <w:t>е</w:t>
            </w:r>
            <w:r>
              <w:t xml:space="preserve">ния и/или </w:t>
            </w:r>
            <w:r w:rsidRPr="00A17D28">
              <w:t>водоотвед</w:t>
            </w:r>
            <w:r w:rsidRPr="00A17D28">
              <w:t>е</w:t>
            </w:r>
            <w:r w:rsidRPr="00A17D28">
              <w:t>ния</w:t>
            </w:r>
            <w:r w:rsidRPr="00AD5969">
              <w:t xml:space="preserve">  </w:t>
            </w:r>
          </w:p>
        </w:tc>
        <w:tc>
          <w:tcPr>
            <w:tcW w:w="828" w:type="pct"/>
          </w:tcPr>
          <w:p w:rsidR="00457981" w:rsidRPr="007A240F" w:rsidRDefault="00457981" w:rsidP="00A17D28">
            <w:pPr>
              <w:autoSpaceDE w:val="0"/>
              <w:autoSpaceDN w:val="0"/>
              <w:adjustRightInd w:val="0"/>
            </w:pPr>
          </w:p>
        </w:tc>
        <w:tc>
          <w:tcPr>
            <w:tcW w:w="828" w:type="pct"/>
          </w:tcPr>
          <w:p w:rsidR="00457981" w:rsidRPr="00570965" w:rsidRDefault="00457981" w:rsidP="00570965">
            <w:pPr>
              <w:widowControl w:val="0"/>
            </w:pPr>
          </w:p>
        </w:tc>
        <w:tc>
          <w:tcPr>
            <w:tcW w:w="520" w:type="pct"/>
            <w:vMerge/>
          </w:tcPr>
          <w:p w:rsidR="00457981" w:rsidRPr="007A240F" w:rsidRDefault="00457981" w:rsidP="00A17D28">
            <w:pPr>
              <w:widowControl w:val="0"/>
              <w:rPr>
                <w:b/>
                <w:snapToGrid w:val="0"/>
              </w:rPr>
            </w:pPr>
          </w:p>
        </w:tc>
      </w:tr>
    </w:tbl>
    <w:p w:rsidR="00506134" w:rsidRDefault="00506134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506134" w:rsidSect="00C61E55">
      <w:headerReference w:type="default" r:id="rId9"/>
      <w:footerReference w:type="even" r:id="rId10"/>
      <w:footerReference w:type="default" r:id="rId11"/>
      <w:pgSz w:w="16838" w:h="11906" w:orient="landscape"/>
      <w:pgMar w:top="155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4A" w:rsidRDefault="00054B4A" w:rsidP="00A110DF">
      <w:pPr>
        <w:spacing w:after="0" w:line="240" w:lineRule="auto"/>
      </w:pPr>
      <w:r>
        <w:separator/>
      </w:r>
    </w:p>
  </w:endnote>
  <w:endnote w:type="continuationSeparator" w:id="0">
    <w:p w:rsidR="00054B4A" w:rsidRDefault="00054B4A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4A" w:rsidRDefault="00054B4A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4B4A" w:rsidRDefault="00054B4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054B4A" w:rsidRDefault="00054B4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98">
          <w:rPr>
            <w:noProof/>
          </w:rPr>
          <w:t>4</w:t>
        </w:r>
        <w:r>
          <w:fldChar w:fldCharType="end"/>
        </w:r>
      </w:p>
    </w:sdtContent>
  </w:sdt>
  <w:p w:rsidR="00054B4A" w:rsidRDefault="00054B4A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4A" w:rsidRDefault="00054B4A" w:rsidP="00A110DF">
      <w:pPr>
        <w:spacing w:after="0" w:line="240" w:lineRule="auto"/>
      </w:pPr>
      <w:r>
        <w:separator/>
      </w:r>
    </w:p>
  </w:footnote>
  <w:footnote w:type="continuationSeparator" w:id="0">
    <w:p w:rsidR="00054B4A" w:rsidRDefault="00054B4A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4A" w:rsidRPr="00A110DF" w:rsidRDefault="00054B4A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54B4A"/>
    <w:rsid w:val="00054E85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229B"/>
    <w:rsid w:val="000B31C9"/>
    <w:rsid w:val="000B6E24"/>
    <w:rsid w:val="000C2247"/>
    <w:rsid w:val="000C32FE"/>
    <w:rsid w:val="000D16F8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3A36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E6EB4"/>
    <w:rsid w:val="002E7275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463E"/>
    <w:rsid w:val="0032664F"/>
    <w:rsid w:val="00326C3F"/>
    <w:rsid w:val="003323A2"/>
    <w:rsid w:val="00333C07"/>
    <w:rsid w:val="00336ADD"/>
    <w:rsid w:val="00350D77"/>
    <w:rsid w:val="00364096"/>
    <w:rsid w:val="00366445"/>
    <w:rsid w:val="003670CB"/>
    <w:rsid w:val="003671C7"/>
    <w:rsid w:val="00371378"/>
    <w:rsid w:val="00372A2C"/>
    <w:rsid w:val="00374134"/>
    <w:rsid w:val="003747FA"/>
    <w:rsid w:val="00375614"/>
    <w:rsid w:val="00376F33"/>
    <w:rsid w:val="00387357"/>
    <w:rsid w:val="003A023C"/>
    <w:rsid w:val="003A406E"/>
    <w:rsid w:val="003B17D2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57981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372E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6134"/>
    <w:rsid w:val="00507DCB"/>
    <w:rsid w:val="005105E8"/>
    <w:rsid w:val="005117C9"/>
    <w:rsid w:val="00515DC2"/>
    <w:rsid w:val="00521EF9"/>
    <w:rsid w:val="00522ED5"/>
    <w:rsid w:val="0053155D"/>
    <w:rsid w:val="00532F8E"/>
    <w:rsid w:val="00537F51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0965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2EBE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544E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6912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1A7B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2882"/>
    <w:rsid w:val="006D729F"/>
    <w:rsid w:val="006E0E85"/>
    <w:rsid w:val="00700BED"/>
    <w:rsid w:val="00700CC4"/>
    <w:rsid w:val="007028D9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6A75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29DE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0C34"/>
    <w:rsid w:val="008815A6"/>
    <w:rsid w:val="00883028"/>
    <w:rsid w:val="008A1E75"/>
    <w:rsid w:val="008A2A9D"/>
    <w:rsid w:val="008A49FB"/>
    <w:rsid w:val="008A6411"/>
    <w:rsid w:val="008C3556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D2B5C"/>
    <w:rsid w:val="009E14B5"/>
    <w:rsid w:val="009E5FCF"/>
    <w:rsid w:val="009E7423"/>
    <w:rsid w:val="009F5A89"/>
    <w:rsid w:val="009F655F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17D28"/>
    <w:rsid w:val="00A342AA"/>
    <w:rsid w:val="00A35A35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68EC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1050"/>
    <w:rsid w:val="00AD21EC"/>
    <w:rsid w:val="00AD3796"/>
    <w:rsid w:val="00AD3F73"/>
    <w:rsid w:val="00AD5969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B45"/>
    <w:rsid w:val="00B23006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1E55"/>
    <w:rsid w:val="00C62B95"/>
    <w:rsid w:val="00C635A1"/>
    <w:rsid w:val="00C67874"/>
    <w:rsid w:val="00C724AD"/>
    <w:rsid w:val="00C7313D"/>
    <w:rsid w:val="00C761CD"/>
    <w:rsid w:val="00C76CD1"/>
    <w:rsid w:val="00C802BC"/>
    <w:rsid w:val="00C816E0"/>
    <w:rsid w:val="00C83DA6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5A2F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1C98"/>
    <w:rsid w:val="00E72E99"/>
    <w:rsid w:val="00E76CD3"/>
    <w:rsid w:val="00E775D2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9B"/>
    <w:rsid w:val="00F126EA"/>
    <w:rsid w:val="00F16B17"/>
    <w:rsid w:val="00F35462"/>
    <w:rsid w:val="00F3649C"/>
    <w:rsid w:val="00F40A55"/>
    <w:rsid w:val="00F44285"/>
    <w:rsid w:val="00F447C5"/>
    <w:rsid w:val="00F45C9C"/>
    <w:rsid w:val="00F5218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B6E89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6535-00AE-4DE4-8904-03337A4A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Nadin</cp:lastModifiedBy>
  <cp:revision>4</cp:revision>
  <cp:lastPrinted>2020-02-15T20:57:00Z</cp:lastPrinted>
  <dcterms:created xsi:type="dcterms:W3CDTF">2020-03-09T08:31:00Z</dcterms:created>
  <dcterms:modified xsi:type="dcterms:W3CDTF">2020-03-09T19:40:00Z</dcterms:modified>
</cp:coreProperties>
</file>