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B0" w:rsidRDefault="00A30745" w:rsidP="00AB4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69">
        <w:rPr>
          <w:rFonts w:ascii="Times New Roman" w:hAnsi="Times New Roman" w:cs="Times New Roman"/>
          <w:b/>
          <w:sz w:val="28"/>
          <w:szCs w:val="28"/>
        </w:rPr>
        <w:t xml:space="preserve">Матрица компетенций </w:t>
      </w:r>
      <w:r w:rsidR="00CF2285" w:rsidRPr="00AB4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4AE" w:rsidRPr="00AB4B69">
        <w:rPr>
          <w:rFonts w:ascii="Times New Roman" w:hAnsi="Times New Roman" w:cs="Times New Roman"/>
          <w:b/>
          <w:sz w:val="28"/>
          <w:szCs w:val="28"/>
        </w:rPr>
        <w:t>магистерской программ</w:t>
      </w:r>
      <w:r w:rsidR="00CF2285" w:rsidRPr="00AB4B69">
        <w:rPr>
          <w:rFonts w:ascii="Times New Roman" w:hAnsi="Times New Roman" w:cs="Times New Roman"/>
          <w:b/>
          <w:sz w:val="28"/>
          <w:szCs w:val="28"/>
        </w:rPr>
        <w:t>ы</w:t>
      </w:r>
      <w:r w:rsidRPr="00AB4B69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1422E5" w:rsidRPr="00AB4B69">
        <w:rPr>
          <w:rFonts w:ascii="Times New Roman" w:hAnsi="Times New Roman" w:cs="Times New Roman"/>
          <w:sz w:val="28"/>
          <w:szCs w:val="28"/>
        </w:rPr>
        <w:t xml:space="preserve"> </w:t>
      </w:r>
      <w:r w:rsidR="002B6658" w:rsidRPr="00AB4B69">
        <w:rPr>
          <w:rFonts w:ascii="Times New Roman" w:hAnsi="Times New Roman" w:cs="Times New Roman"/>
          <w:b/>
          <w:sz w:val="28"/>
          <w:szCs w:val="28"/>
        </w:rPr>
        <w:t>38.04.01</w:t>
      </w:r>
      <w:r w:rsidR="00EC6E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C6A" w:rsidRPr="005F54DB" w:rsidRDefault="002B6658" w:rsidP="00AB4B69">
      <w:pPr>
        <w:jc w:val="center"/>
      </w:pPr>
      <w:r>
        <w:t xml:space="preserve"> </w:t>
      </w:r>
      <w:r w:rsidR="00EC6EB0">
        <w:rPr>
          <w:rFonts w:ascii="Times New Roman" w:hAnsi="Times New Roman" w:cs="Times New Roman"/>
          <w:b/>
          <w:sz w:val="28"/>
          <w:szCs w:val="28"/>
        </w:rPr>
        <w:t>«Управление проектами: анализ, инвестиции, технология реализации»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106"/>
        <w:gridCol w:w="10631"/>
      </w:tblGrid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>Б1.О.1</w:t>
            </w:r>
            <w:r w:rsidR="00545F5B" w:rsidRPr="005F54DB">
              <w:rPr>
                <w:iCs/>
                <w:color w:val="333333"/>
              </w:rPr>
              <w:t>Социальные коммуникации. Психология</w:t>
            </w:r>
          </w:p>
        </w:tc>
        <w:tc>
          <w:tcPr>
            <w:tcW w:w="10631" w:type="dxa"/>
          </w:tcPr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УК-5.1. Знает</w:t>
            </w:r>
            <w:r w:rsidRPr="00BF53F8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УК-6.1. Знает</w:t>
            </w:r>
            <w:r w:rsidRPr="00BF53F8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BF53F8">
              <w:rPr>
                <w:snapToGrid w:val="0"/>
              </w:rPr>
              <w:t>здоровьесбережения</w:t>
            </w:r>
            <w:proofErr w:type="spellEnd"/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УК-4.2. Умеет</w:t>
            </w:r>
            <w:r w:rsidRPr="00BF53F8"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УК-5.2. Умеет</w:t>
            </w:r>
            <w:r w:rsidRPr="00BF53F8"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УК-6.2. Умеет</w:t>
            </w:r>
            <w:r w:rsidRPr="00BF53F8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 xml:space="preserve">УК-5.3. </w:t>
            </w:r>
            <w:r w:rsidR="00AB055D" w:rsidRPr="00BF53F8">
              <w:rPr>
                <w:b/>
                <w:snapToGrid w:val="0"/>
              </w:rPr>
              <w:t>Владеет</w:t>
            </w:r>
            <w:r w:rsidR="00AB055D" w:rsidRPr="00BF53F8">
              <w:rPr>
                <w:snapToGrid w:val="0"/>
              </w:rPr>
              <w:t xml:space="preserve"> методами</w:t>
            </w:r>
            <w:r w:rsidRPr="00BF53F8">
              <w:rPr>
                <w:snapToGrid w:val="0"/>
              </w:rPr>
              <w:t xml:space="preserve"> и навыками эффективного межкультурного взаимодействия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</w:pPr>
            <w:r w:rsidRPr="00BF53F8">
              <w:rPr>
                <w:b/>
                <w:snapToGrid w:val="0"/>
              </w:rPr>
              <w:t>УК-6.3. Владеет</w:t>
            </w:r>
            <w:r w:rsidRPr="00BF53F8">
              <w:rPr>
                <w:snapToGrid w:val="0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BF53F8">
              <w:rPr>
                <w:snapToGrid w:val="0"/>
              </w:rPr>
              <w:t>здоровьесберегающих</w:t>
            </w:r>
            <w:proofErr w:type="spellEnd"/>
            <w:r w:rsidRPr="00BF53F8">
              <w:rPr>
                <w:snapToGrid w:val="0"/>
              </w:rPr>
              <w:t xml:space="preserve"> подходов и методик</w:t>
            </w:r>
          </w:p>
        </w:tc>
      </w:tr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>Б1.О.2</w:t>
            </w:r>
            <w:r w:rsidR="00545F5B" w:rsidRPr="005F54DB">
              <w:rPr>
                <w:iCs/>
                <w:color w:val="333333"/>
              </w:rPr>
              <w:t>Деловой иностранный язык</w:t>
            </w:r>
          </w:p>
        </w:tc>
        <w:tc>
          <w:tcPr>
            <w:tcW w:w="10631" w:type="dxa"/>
          </w:tcPr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УК-4.1. Знает</w:t>
            </w:r>
            <w:r w:rsidRPr="00BF53F8"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</w:pPr>
            <w:r w:rsidRPr="00BF53F8">
              <w:rPr>
                <w:b/>
                <w:snapToGrid w:val="0"/>
              </w:rPr>
              <w:t>УК-4.3. Владеть</w:t>
            </w:r>
            <w:r w:rsidRPr="00BF53F8">
              <w:rPr>
                <w:snapToGrid w:val="0"/>
              </w:rPr>
              <w:t xml:space="preserve">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</w:t>
            </w:r>
          </w:p>
        </w:tc>
      </w:tr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 xml:space="preserve">Б1.О.3 </w:t>
            </w:r>
            <w:r w:rsidR="00545F5B" w:rsidRPr="005F54DB">
              <w:rPr>
                <w:iCs/>
                <w:color w:val="333333"/>
              </w:rPr>
              <w:t>Экономическая теория (продвинутый уровень)</w:t>
            </w:r>
          </w:p>
        </w:tc>
        <w:tc>
          <w:tcPr>
            <w:tcW w:w="10631" w:type="dxa"/>
          </w:tcPr>
          <w:p w:rsidR="00545F5B" w:rsidRPr="00BF53F8" w:rsidRDefault="00545F5B" w:rsidP="00545F5B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00E8D">
              <w:rPr>
                <w:rFonts w:eastAsia="Andale Sans UI" w:cs="Tahoma"/>
                <w:b/>
                <w:kern w:val="3"/>
                <w:lang w:eastAsia="ja-JP" w:bidi="fa-IR"/>
              </w:rPr>
              <w:t>ОПК-1.1</w:t>
            </w:r>
            <w:r w:rsidR="00AB055D" w:rsidRPr="00BF53F8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BF53F8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BF53F8">
              <w:rPr>
                <w:rFonts w:eastAsia="Andale Sans UI" w:cs="Tahoma"/>
                <w:kern w:val="3"/>
                <w:lang w:eastAsia="ja-JP" w:bidi="fa-IR"/>
              </w:rPr>
              <w:t xml:space="preserve"> методологию,</w:t>
            </w:r>
            <w:r w:rsidRPr="00BF53F8">
              <w:t xml:space="preserve"> принципы и законы о принципах и законах функционирования экономики </w:t>
            </w:r>
            <w:r w:rsidRPr="00BF53F8">
              <w:rPr>
                <w:rFonts w:eastAsia="Andale Sans UI" w:cs="Tahoma"/>
                <w:kern w:val="3"/>
                <w:lang w:eastAsia="ja-JP" w:bidi="fa-IR"/>
              </w:rPr>
              <w:t>э</w:t>
            </w:r>
            <w:r w:rsidRPr="00BF53F8">
              <w:rPr>
                <w:color w:val="000000"/>
                <w:shd w:val="clear" w:color="auto" w:fill="FFFFFF"/>
              </w:rPr>
              <w:t>кономическая теория и институциональной экономики</w:t>
            </w:r>
          </w:p>
          <w:p w:rsidR="00545F5B" w:rsidRPr="00BF53F8" w:rsidRDefault="00A00E8D" w:rsidP="00AB055D">
            <w:pPr>
              <w:pStyle w:val="Standard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ОПК-1.2</w:t>
            </w:r>
            <w:r w:rsidR="00545F5B" w:rsidRPr="00A00E8D">
              <w:rPr>
                <w:b/>
                <w:lang w:val="ru-RU"/>
              </w:rPr>
              <w:t xml:space="preserve"> </w:t>
            </w:r>
            <w:r w:rsidR="00545F5B" w:rsidRPr="00BF53F8">
              <w:rPr>
                <w:b/>
                <w:lang w:val="ru-RU"/>
              </w:rPr>
              <w:t xml:space="preserve">Умеет </w:t>
            </w:r>
            <w:r w:rsidR="00545F5B" w:rsidRPr="00BF53F8">
              <w:rPr>
                <w:lang w:val="ru-RU"/>
              </w:rPr>
              <w:t>использовать знания фундаментальной экономической науки</w:t>
            </w:r>
            <w:r w:rsidR="00545F5B" w:rsidRPr="00BF53F8">
              <w:rPr>
                <w:b/>
                <w:lang w:val="ru-RU"/>
              </w:rPr>
              <w:t xml:space="preserve"> </w:t>
            </w:r>
            <w:r w:rsidR="00545F5B" w:rsidRPr="00BF53F8">
              <w:rPr>
                <w:lang w:val="ru-RU"/>
              </w:rPr>
              <w:t>для решения практических профессиональных и исследовательских задач</w:t>
            </w:r>
          </w:p>
          <w:p w:rsidR="00545F5B" w:rsidRPr="00BF53F8" w:rsidRDefault="00A00E8D" w:rsidP="00AB055D">
            <w:pPr>
              <w:pStyle w:val="a4"/>
              <w:spacing w:before="0" w:beforeAutospacing="0" w:after="0" w:afterAutospacing="0"/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>ОПК-1.3</w:t>
            </w:r>
            <w:r w:rsidR="00AB055D" w:rsidRPr="00BF53F8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  <w:r w:rsidR="00545F5B" w:rsidRPr="00BF53F8"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="00545F5B" w:rsidRPr="00BF53F8">
              <w:rPr>
                <w:rFonts w:eastAsia="Andale Sans UI" w:cs="Tahoma"/>
                <w:kern w:val="3"/>
                <w:lang w:eastAsia="ja-JP" w:bidi="fa-IR"/>
              </w:rPr>
              <w:t xml:space="preserve">инструментами использования методического обеспечения </w:t>
            </w:r>
            <w:r w:rsidR="00545F5B" w:rsidRPr="00BF53F8">
              <w:t xml:space="preserve">экономической статистики для </w:t>
            </w:r>
            <w:r w:rsidR="00545F5B" w:rsidRPr="00BF53F8">
              <w:rPr>
                <w:rFonts w:eastAsia="Andale Sans UI" w:cs="Tahoma"/>
                <w:kern w:val="3"/>
                <w:lang w:eastAsia="ja-JP" w:bidi="fa-IR"/>
              </w:rPr>
              <w:t xml:space="preserve">решения </w:t>
            </w:r>
            <w:r w:rsidR="00545F5B" w:rsidRPr="00BF53F8">
              <w:t>практических профессиональных и исследовательских задач</w:t>
            </w:r>
          </w:p>
        </w:tc>
      </w:tr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snapToGrid w:val="0"/>
              </w:rPr>
              <w:lastRenderedPageBreak/>
              <w:t xml:space="preserve">Б1.О.4 </w:t>
            </w:r>
            <w:r w:rsidR="00545F5B" w:rsidRPr="005F54DB">
              <w:rPr>
                <w:snapToGrid w:val="0"/>
              </w:rPr>
              <w:t>Экономический анализ в прикладных и фундаментальных исследованиях</w:t>
            </w:r>
          </w:p>
        </w:tc>
        <w:tc>
          <w:tcPr>
            <w:tcW w:w="10631" w:type="dxa"/>
          </w:tcPr>
          <w:p w:rsidR="00545F5B" w:rsidRPr="00BF53F8" w:rsidRDefault="00545F5B" w:rsidP="00545F5B">
            <w:pPr>
              <w:pStyle w:val="a4"/>
              <w:spacing w:before="0" w:beforeAutospacing="0" w:after="0" w:afterAutospacing="0"/>
            </w:pPr>
            <w:r w:rsidRPr="00A00E8D">
              <w:rPr>
                <w:rFonts w:eastAsia="Andale Sans UI" w:cs="Tahoma"/>
                <w:b/>
                <w:kern w:val="3"/>
                <w:lang w:eastAsia="ja-JP" w:bidi="fa-IR"/>
              </w:rPr>
              <w:t>ОПК-2.1</w:t>
            </w:r>
            <w:r w:rsidR="0069675E" w:rsidRPr="00BF53F8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BF53F8">
              <w:rPr>
                <w:b/>
              </w:rPr>
              <w:t>Знает</w:t>
            </w:r>
            <w:r w:rsidRPr="00BF53F8">
              <w:t xml:space="preserve"> основы фундаментального и прикладного экономического анализа для решения актуальных задач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УК-1.2. Умеет</w:t>
            </w:r>
            <w:r w:rsidRPr="00BF53F8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545F5B" w:rsidRPr="00BF53F8" w:rsidRDefault="00545F5B" w:rsidP="00545F5B">
            <w:pPr>
              <w:pStyle w:val="a4"/>
              <w:spacing w:before="0" w:beforeAutospacing="0" w:after="0" w:afterAutospacing="0"/>
            </w:pPr>
            <w:r w:rsidRPr="00A00E8D">
              <w:rPr>
                <w:rFonts w:eastAsia="Andale Sans UI" w:cs="Tahoma"/>
                <w:b/>
                <w:kern w:val="3"/>
                <w:lang w:eastAsia="ja-JP" w:bidi="fa-IR"/>
              </w:rPr>
              <w:t xml:space="preserve">ОПК-2.2 </w:t>
            </w:r>
            <w:r w:rsidRPr="00BF53F8">
              <w:rPr>
                <w:b/>
              </w:rPr>
              <w:t>Умее</w:t>
            </w:r>
            <w:r w:rsidRPr="00BF53F8">
              <w:t xml:space="preserve">т </w:t>
            </w:r>
            <w:r w:rsidRPr="00BF53F8">
              <w:rPr>
                <w:rFonts w:eastAsia="Andale Sans UI" w:cs="Tahoma"/>
                <w:kern w:val="3"/>
                <w:lang w:eastAsia="ja-JP" w:bidi="fa-IR"/>
              </w:rPr>
              <w:t>применять</w:t>
            </w:r>
            <w:r w:rsidRPr="00BF53F8">
              <w:t xml:space="preserve"> продвинутые инструментальные методы э</w:t>
            </w:r>
            <w:r w:rsidRPr="00BF53F8">
              <w:rPr>
                <w:rFonts w:eastAsia="Andale Sans UI"/>
                <w:kern w:val="3"/>
                <w:lang w:eastAsia="ja-JP" w:bidi="fa-IR"/>
              </w:rPr>
              <w:t>кономического анализа</w:t>
            </w:r>
            <w:r w:rsidRPr="00BF53F8">
              <w:t xml:space="preserve"> для </w:t>
            </w:r>
            <w:r w:rsidRPr="00BF53F8">
              <w:rPr>
                <w:rFonts w:eastAsia="Andale Sans UI" w:cs="Tahoma"/>
                <w:kern w:val="3"/>
                <w:lang w:eastAsia="ja-JP" w:bidi="fa-IR"/>
              </w:rPr>
              <w:t xml:space="preserve">решения актуальных </w:t>
            </w:r>
            <w:r w:rsidRPr="00BF53F8">
              <w:t>практических задач</w:t>
            </w:r>
          </w:p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УК-1.3. Владеет</w:t>
            </w:r>
            <w:r w:rsidRPr="00BF53F8"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545F5B" w:rsidRPr="00BF53F8" w:rsidRDefault="00A00E8D" w:rsidP="00545F5B">
            <w:pPr>
              <w:pStyle w:val="a4"/>
              <w:spacing w:before="0" w:beforeAutospacing="0" w:after="0" w:afterAutospacing="0"/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>ОПК-2.3</w:t>
            </w:r>
            <w:r w:rsidR="00545F5B" w:rsidRPr="00BF53F8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545F5B" w:rsidRPr="00BF53F8">
              <w:rPr>
                <w:b/>
              </w:rPr>
              <w:t>Владеет</w:t>
            </w:r>
            <w:r w:rsidR="00545F5B" w:rsidRPr="00BF53F8">
              <w:t xml:space="preserve"> продвинутыми инструментальными методами экономического анализа в прикладных </w:t>
            </w:r>
            <w:proofErr w:type="gramStart"/>
            <w:r w:rsidR="00545F5B" w:rsidRPr="00BF53F8">
              <w:t>и  фундаментальных</w:t>
            </w:r>
            <w:proofErr w:type="gramEnd"/>
            <w:r w:rsidR="00545F5B" w:rsidRPr="00BF53F8">
              <w:t xml:space="preserve"> исследованиях</w:t>
            </w:r>
          </w:p>
        </w:tc>
      </w:tr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 xml:space="preserve">Б1.О.5 </w:t>
            </w:r>
            <w:r w:rsidR="00545F5B" w:rsidRPr="005F54DB">
              <w:rPr>
                <w:iCs/>
                <w:color w:val="333333"/>
              </w:rPr>
              <w:t>Методология экономической науки и практики</w:t>
            </w:r>
          </w:p>
        </w:tc>
        <w:tc>
          <w:tcPr>
            <w:tcW w:w="10631" w:type="dxa"/>
          </w:tcPr>
          <w:p w:rsidR="00545F5B" w:rsidRPr="00BF53F8" w:rsidRDefault="00545F5B" w:rsidP="00EA3329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F53F8">
              <w:rPr>
                <w:b/>
                <w:snapToGrid w:val="0"/>
              </w:rPr>
              <w:t>УК-1.1. Знает</w:t>
            </w:r>
            <w:r w:rsidRPr="00BF53F8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545F5B" w:rsidRPr="00BF53F8" w:rsidRDefault="00545F5B" w:rsidP="00545F5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00E8D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ОПК-3.1</w:t>
            </w:r>
            <w:r w:rsidR="00A00E8D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 xml:space="preserve"> </w:t>
            </w:r>
            <w:r w:rsidRPr="00A00E8D">
              <w:rPr>
                <w:b/>
                <w:color w:val="000000"/>
              </w:rPr>
              <w:t>Знает</w:t>
            </w:r>
            <w:r w:rsidRPr="00BF53F8">
              <w:rPr>
                <w:b/>
                <w:color w:val="000000"/>
              </w:rPr>
              <w:t xml:space="preserve"> </w:t>
            </w:r>
            <w:r w:rsidRPr="00BF53F8">
              <w:rPr>
                <w:color w:val="000000"/>
              </w:rPr>
              <w:t>актуальные направления научно-исследовательской деятельности по различным направлениям экономической науки и практики</w:t>
            </w:r>
          </w:p>
          <w:p w:rsidR="00545F5B" w:rsidRPr="00BF53F8" w:rsidRDefault="00545F5B" w:rsidP="00545F5B">
            <w:pPr>
              <w:pStyle w:val="Standard"/>
              <w:rPr>
                <w:color w:val="000000"/>
                <w:lang w:val="ru-RU"/>
              </w:rPr>
            </w:pPr>
            <w:r w:rsidRPr="00A00E8D">
              <w:rPr>
                <w:b/>
                <w:color w:val="000000"/>
                <w:lang w:val="ru-RU"/>
              </w:rPr>
              <w:t>ОПК-3.2.1</w:t>
            </w:r>
            <w:r w:rsidRPr="00BF53F8">
              <w:rPr>
                <w:color w:val="000000"/>
                <w:lang w:val="ru-RU"/>
              </w:rPr>
              <w:t xml:space="preserve"> </w:t>
            </w:r>
            <w:r w:rsidRPr="00BF53F8">
              <w:rPr>
                <w:b/>
                <w:color w:val="000000"/>
                <w:lang w:val="ru-RU"/>
              </w:rPr>
              <w:t xml:space="preserve">Умеет </w:t>
            </w:r>
            <w:r w:rsidRPr="00BF53F8">
              <w:rPr>
                <w:lang w:val="ru-RU"/>
              </w:rPr>
              <w:t>обосновывать актуальность, теоретическую и практическую значимость избранной темы научного исследования</w:t>
            </w:r>
            <w:r w:rsidRPr="00BF53F8">
              <w:rPr>
                <w:color w:val="000000"/>
                <w:lang w:val="ru-RU"/>
              </w:rPr>
              <w:t xml:space="preserve"> </w:t>
            </w:r>
          </w:p>
          <w:p w:rsidR="00545F5B" w:rsidRPr="00BF53F8" w:rsidRDefault="00545F5B" w:rsidP="00545F5B">
            <w:pPr>
              <w:pStyle w:val="a4"/>
              <w:spacing w:before="0" w:beforeAutospacing="0" w:after="0" w:afterAutospacing="0"/>
            </w:pPr>
            <w:r w:rsidRPr="00A00E8D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ОПК-3.3.1</w:t>
            </w:r>
            <w:r w:rsidRPr="00BF53F8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Pr="00BF53F8">
              <w:rPr>
                <w:b/>
                <w:color w:val="000000"/>
              </w:rPr>
              <w:t>Владеет</w:t>
            </w:r>
            <w:r w:rsidRPr="00BF53F8">
              <w:rPr>
                <w:color w:val="000000"/>
              </w:rPr>
              <w:t xml:space="preserve"> навыками </w:t>
            </w:r>
            <w:r w:rsidRPr="00BF53F8">
              <w:t>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исследований.</w:t>
            </w:r>
            <w:r w:rsidRPr="00BF53F8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</w:p>
          <w:p w:rsidR="00545F5B" w:rsidRPr="00BF53F8" w:rsidRDefault="00A00E8D" w:rsidP="00545F5B">
            <w:pPr>
              <w:pStyle w:val="a4"/>
              <w:spacing w:before="0" w:beforeAutospacing="0" w:after="0" w:afterAutospacing="0"/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 xml:space="preserve">ОПК-1.3 </w:t>
            </w:r>
            <w:r w:rsidR="00545F5B" w:rsidRPr="00BF53F8"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="00545F5B" w:rsidRPr="00BF53F8">
              <w:rPr>
                <w:rFonts w:eastAsia="Andale Sans UI" w:cs="Tahoma"/>
                <w:kern w:val="3"/>
                <w:lang w:eastAsia="ja-JP" w:bidi="fa-IR"/>
              </w:rPr>
              <w:t xml:space="preserve">инструментами использования методического обеспечения </w:t>
            </w:r>
            <w:r w:rsidR="00545F5B" w:rsidRPr="00BF53F8">
              <w:t xml:space="preserve">экономической статистики для </w:t>
            </w:r>
            <w:r w:rsidR="00545F5B" w:rsidRPr="00BF53F8">
              <w:rPr>
                <w:rFonts w:eastAsia="Andale Sans UI" w:cs="Tahoma"/>
                <w:kern w:val="3"/>
                <w:lang w:eastAsia="ja-JP" w:bidi="fa-IR"/>
              </w:rPr>
              <w:t xml:space="preserve">решения </w:t>
            </w:r>
            <w:r w:rsidR="00545F5B" w:rsidRPr="00BF53F8">
              <w:t>практических профессиональных и исследовательских задач</w:t>
            </w:r>
          </w:p>
        </w:tc>
      </w:tr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 xml:space="preserve">Б1.О.6 </w:t>
            </w:r>
            <w:r w:rsidR="00545F5B" w:rsidRPr="005F54DB">
              <w:rPr>
                <w:iCs/>
                <w:color w:val="333333"/>
              </w:rPr>
              <w:t>Финансовое обоснование организационно-управленческих решений</w:t>
            </w:r>
          </w:p>
        </w:tc>
        <w:tc>
          <w:tcPr>
            <w:tcW w:w="10631" w:type="dxa"/>
          </w:tcPr>
          <w:p w:rsidR="00545F5B" w:rsidRPr="00BF53F8" w:rsidRDefault="002B4649" w:rsidP="002B4649">
            <w:pPr>
              <w:pStyle w:val="a4"/>
              <w:spacing w:before="0" w:beforeAutospacing="0" w:after="0" w:afterAutospacing="0"/>
            </w:pPr>
            <w:r w:rsidRPr="00A00E8D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ОПК-4.1</w:t>
            </w:r>
            <w:r w:rsidR="001422E5" w:rsidRPr="00BF53F8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Pr="00BF53F8">
              <w:rPr>
                <w:b/>
                <w:color w:val="000000"/>
              </w:rPr>
              <w:t>Знает</w:t>
            </w:r>
            <w:r w:rsidRPr="00BF53F8">
              <w:rPr>
                <w:color w:val="000000"/>
              </w:rPr>
              <w:t xml:space="preserve"> принципы и инструменты формирования экономической и финансовой информации для принятия </w:t>
            </w:r>
            <w:r w:rsidRPr="00BF53F8">
              <w:t>организационно-управленческие решений в профессиональной деятельности</w:t>
            </w:r>
          </w:p>
          <w:p w:rsidR="002B4649" w:rsidRPr="00BF53F8" w:rsidRDefault="00A00E8D" w:rsidP="002B4649">
            <w:pPr>
              <w:pStyle w:val="a4"/>
              <w:spacing w:before="0" w:beforeAutospacing="0" w:after="0" w:afterAutospacing="0"/>
            </w:pPr>
            <w:r w:rsidRPr="00A00E8D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ОПК-4.2</w:t>
            </w:r>
            <w:r w:rsidR="001422E5" w:rsidRPr="00BF53F8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="002B4649" w:rsidRPr="00BF53F8">
              <w:rPr>
                <w:b/>
                <w:color w:val="000000"/>
              </w:rPr>
              <w:t>Умеет</w:t>
            </w:r>
            <w:r w:rsidR="002B4649" w:rsidRPr="00BF53F8">
              <w:rPr>
                <w:color w:val="000000"/>
              </w:rPr>
              <w:t xml:space="preserve"> формировать </w:t>
            </w:r>
            <w:r w:rsidR="002B4649" w:rsidRPr="00BF53F8">
              <w:t>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  <w:p w:rsidR="002B4649" w:rsidRPr="00BF53F8" w:rsidRDefault="00A00E8D" w:rsidP="001422E5">
            <w:pPr>
              <w:pStyle w:val="a4"/>
              <w:spacing w:before="0" w:beforeAutospacing="0" w:after="0" w:afterAutospacing="0"/>
            </w:pPr>
            <w:r w:rsidRPr="00A00E8D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ОПК-4.3</w:t>
            </w:r>
            <w:r w:rsidR="002B4649" w:rsidRPr="00BF53F8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="002B4649" w:rsidRPr="00BF53F8">
              <w:rPr>
                <w:b/>
              </w:rPr>
              <w:t>Владеет</w:t>
            </w:r>
            <w:r w:rsidR="002B4649" w:rsidRPr="00BF53F8">
              <w:t xml:space="preserve"> способностью разрабатывать варианты обоснованных организационно-управленческих</w:t>
            </w:r>
            <w:r w:rsidR="002B4649" w:rsidRPr="00BF53F8">
              <w:rPr>
                <w:b/>
              </w:rPr>
              <w:t xml:space="preserve"> </w:t>
            </w:r>
            <w:r w:rsidR="002B4649" w:rsidRPr="00BF53F8">
              <w:rPr>
                <w:color w:val="000000"/>
              </w:rPr>
              <w:t>решений</w:t>
            </w:r>
            <w:r w:rsidR="002B4649" w:rsidRPr="00BF53F8">
              <w:rPr>
                <w:b/>
              </w:rPr>
              <w:t xml:space="preserve"> </w:t>
            </w:r>
            <w:r w:rsidR="002B4649" w:rsidRPr="00BF53F8">
              <w:t>в профессиональной деятельности</w:t>
            </w:r>
            <w:r w:rsidR="002B4649" w:rsidRPr="00BF53F8">
              <w:rPr>
                <w:b/>
              </w:rPr>
              <w:t xml:space="preserve">, </w:t>
            </w:r>
            <w:r w:rsidR="002B4649" w:rsidRPr="00BF53F8">
              <w:t>принимать и нести за них ответственность.</w:t>
            </w:r>
          </w:p>
        </w:tc>
      </w:tr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t xml:space="preserve">Б1.О.7 </w:t>
            </w:r>
            <w:r w:rsidR="00545F5B" w:rsidRPr="005F54DB">
              <w:rPr>
                <w:iCs/>
                <w:color w:val="333333"/>
              </w:rPr>
              <w:t>Проектное управление</w:t>
            </w:r>
          </w:p>
        </w:tc>
        <w:tc>
          <w:tcPr>
            <w:tcW w:w="10631" w:type="dxa"/>
          </w:tcPr>
          <w:p w:rsidR="00545F5B" w:rsidRPr="00EC6EB0" w:rsidRDefault="00545F5B" w:rsidP="00EC6EB0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C6EB0">
              <w:rPr>
                <w:b/>
                <w:snapToGrid w:val="0"/>
              </w:rPr>
              <w:t>УК-2.1. Знает</w:t>
            </w:r>
            <w:r w:rsidRPr="00EC6EB0">
              <w:rPr>
                <w:snapToGrid w:val="0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  <w:p w:rsidR="00545F5B" w:rsidRPr="00EC6EB0" w:rsidRDefault="00545F5B" w:rsidP="00EC6EB0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C6EB0">
              <w:rPr>
                <w:b/>
                <w:snapToGrid w:val="0"/>
              </w:rPr>
              <w:t>УК-3.1. Знает</w:t>
            </w:r>
            <w:r w:rsidRPr="00EC6EB0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545F5B" w:rsidRPr="00EC6EB0" w:rsidRDefault="00545F5B" w:rsidP="00EC6EB0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C6EB0">
              <w:rPr>
                <w:b/>
                <w:snapToGrid w:val="0"/>
              </w:rPr>
              <w:t>УК-2.2. Умеет</w:t>
            </w:r>
            <w:r w:rsidRPr="00EC6EB0">
              <w:rPr>
                <w:snapToGrid w:val="0"/>
              </w:rPr>
              <w:t xml:space="preserve"> разрабатывать проект с учетом анализа альтернативных вариантов его реализации, </w:t>
            </w:r>
            <w:r w:rsidRPr="00EC6EB0">
              <w:rPr>
                <w:snapToGrid w:val="0"/>
              </w:rPr>
              <w:lastRenderedPageBreak/>
              <w:t>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5F54DB" w:rsidRPr="00EC6EB0" w:rsidRDefault="00545F5B" w:rsidP="00EC6EB0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C6EB0">
              <w:rPr>
                <w:b/>
                <w:snapToGrid w:val="0"/>
              </w:rPr>
              <w:t>УК-3.2. Умеет</w:t>
            </w:r>
            <w:r w:rsidRPr="00EC6EB0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</w:t>
            </w:r>
            <w:r w:rsidR="000709C2" w:rsidRPr="00EC6EB0">
              <w:rPr>
                <w:snapToGrid w:val="0"/>
              </w:rPr>
              <w:t>руководства командой для достижения поставленной цели</w:t>
            </w:r>
          </w:p>
          <w:p w:rsidR="00545F5B" w:rsidRPr="00EC6EB0" w:rsidRDefault="00545F5B" w:rsidP="00EC6EB0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C6EB0">
              <w:rPr>
                <w:b/>
                <w:snapToGrid w:val="0"/>
              </w:rPr>
              <w:t>УК-2.3. Владеет</w:t>
            </w:r>
            <w:r w:rsidRPr="00EC6EB0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  <w:p w:rsidR="00545F5B" w:rsidRPr="00EC6EB0" w:rsidRDefault="00545F5B" w:rsidP="00EC6E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C6EB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УК-3.3. Владеет</w:t>
            </w:r>
            <w:r w:rsidRPr="00EC6EB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A94DE6" w:rsidRPr="00EC6EB0" w:rsidRDefault="00A94DE6" w:rsidP="00EC6EB0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EC6EB0">
              <w:rPr>
                <w:b/>
                <w:snapToGrid w:val="0"/>
              </w:rPr>
              <w:t>ОПК-4.2.</w:t>
            </w:r>
            <w:r w:rsidRPr="00EC6EB0">
              <w:rPr>
                <w:snapToGrid w:val="0"/>
              </w:rPr>
              <w:t xml:space="preserve"> Умеет формировать экономически и финансово обоснованные организационно-управленческие решения в профессиональной деятельности и нести за них ответственность </w:t>
            </w:r>
          </w:p>
          <w:p w:rsidR="00545F5B" w:rsidRPr="00BF53F8" w:rsidRDefault="002B4649" w:rsidP="00EC6EB0">
            <w:pPr>
              <w:pStyle w:val="a4"/>
              <w:spacing w:before="0" w:beforeAutospacing="0" w:after="0" w:afterAutospacing="0"/>
              <w:rPr>
                <w:highlight w:val="yellow"/>
              </w:rPr>
            </w:pPr>
            <w:r w:rsidRPr="00EC6EB0">
              <w:rPr>
                <w:rFonts w:eastAsia="Andale Sans UI"/>
                <w:b/>
                <w:color w:val="000000"/>
                <w:kern w:val="3"/>
                <w:lang w:eastAsia="ja-JP" w:bidi="fa-IR"/>
              </w:rPr>
              <w:t xml:space="preserve">ОПК-4.3. </w:t>
            </w:r>
            <w:r w:rsidRPr="00EC6EB0">
              <w:rPr>
                <w:b/>
              </w:rPr>
              <w:t>Владеет</w:t>
            </w:r>
            <w:r w:rsidRPr="00EC6EB0">
              <w:t xml:space="preserve"> способностью разрабатывать варианты обоснованных организационно-управленческих</w:t>
            </w:r>
            <w:r w:rsidRPr="00EC6EB0">
              <w:rPr>
                <w:b/>
              </w:rPr>
              <w:t xml:space="preserve"> </w:t>
            </w:r>
            <w:r w:rsidRPr="00EC6EB0">
              <w:rPr>
                <w:color w:val="000000"/>
              </w:rPr>
              <w:t>решений</w:t>
            </w:r>
            <w:r w:rsidRPr="00EC6EB0">
              <w:rPr>
                <w:b/>
              </w:rPr>
              <w:t xml:space="preserve"> </w:t>
            </w:r>
            <w:r w:rsidRPr="00EC6EB0">
              <w:t>в профессиональной деятельности</w:t>
            </w:r>
            <w:r w:rsidRPr="00EC6EB0">
              <w:rPr>
                <w:b/>
              </w:rPr>
              <w:t xml:space="preserve">, </w:t>
            </w:r>
            <w:r w:rsidRPr="00EC6EB0">
              <w:t>принимать и нести за них ответственность.</w:t>
            </w:r>
            <w:r w:rsidR="001422E5" w:rsidRPr="00EC6EB0">
              <w:t xml:space="preserve"> </w:t>
            </w:r>
          </w:p>
        </w:tc>
      </w:tr>
      <w:tr w:rsidR="00545F5B" w:rsidRPr="005F54DB" w:rsidTr="00BE35DA">
        <w:trPr>
          <w:trHeight w:val="20"/>
        </w:trPr>
        <w:tc>
          <w:tcPr>
            <w:tcW w:w="4106" w:type="dxa"/>
          </w:tcPr>
          <w:p w:rsidR="00545F5B" w:rsidRPr="005F54DB" w:rsidRDefault="00AB055D" w:rsidP="00BF53F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5F54DB">
              <w:rPr>
                <w:iCs/>
                <w:color w:val="333333"/>
              </w:rPr>
              <w:lastRenderedPageBreak/>
              <w:t xml:space="preserve">Б1.О.8 </w:t>
            </w:r>
            <w:r w:rsidR="00545F5B" w:rsidRPr="005F54DB">
              <w:rPr>
                <w:iCs/>
                <w:color w:val="333333"/>
              </w:rPr>
              <w:t>Информационные системы и цифровые технологии в экономике</w:t>
            </w:r>
          </w:p>
        </w:tc>
        <w:tc>
          <w:tcPr>
            <w:tcW w:w="10631" w:type="dxa"/>
          </w:tcPr>
          <w:p w:rsidR="00545F5B" w:rsidRPr="00BF53F8" w:rsidRDefault="002B4649" w:rsidP="002B4649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ОПК-5.1</w:t>
            </w:r>
            <w:r w:rsidRPr="00BF53F8">
              <w:t>.</w:t>
            </w:r>
            <w:r w:rsidRPr="00BF53F8">
              <w:rPr>
                <w:b/>
              </w:rPr>
              <w:t>Знает</w:t>
            </w:r>
            <w:r w:rsidRPr="00BF53F8">
              <w:t xml:space="preserve"> современные информационные технологии и программные средства, обеспечивающие решение </w:t>
            </w:r>
            <w:r w:rsidRPr="00BF53F8">
              <w:rPr>
                <w:rFonts w:eastAsia="Andale Sans UI" w:cs="Tahoma"/>
                <w:kern w:val="3"/>
                <w:lang w:eastAsia="ja-JP" w:bidi="fa-IR"/>
              </w:rPr>
              <w:t xml:space="preserve">актуальных </w:t>
            </w:r>
            <w:r w:rsidRPr="00BF53F8">
              <w:t>практических и исследовательских задач в экономике</w:t>
            </w:r>
          </w:p>
          <w:p w:rsidR="002B4649" w:rsidRPr="00BF53F8" w:rsidRDefault="002B4649" w:rsidP="002B4649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F53F8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ОПК-5.2</w:t>
            </w:r>
            <w:r w:rsidRPr="00BF53F8">
              <w:rPr>
                <w:rFonts w:eastAsia="Times New Roman" w:cs="Times New Roman"/>
                <w:kern w:val="0"/>
                <w:lang w:val="ru-RU" w:eastAsia="ru-RU" w:bidi="ar-SA"/>
              </w:rPr>
              <w:t xml:space="preserve">. </w:t>
            </w:r>
            <w:r w:rsidRPr="00BF53F8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Умеет </w:t>
            </w:r>
            <w:r w:rsidRPr="00BF53F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применять современные информационные технологии и </w:t>
            </w:r>
            <w:r w:rsidRPr="00BF53F8">
              <w:rPr>
                <w:lang w:val="ru-RU"/>
              </w:rPr>
              <w:t>программные средства</w:t>
            </w:r>
            <w:r w:rsidRPr="00BF53F8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для поиска, обработки и анализа данных </w:t>
            </w:r>
          </w:p>
          <w:p w:rsidR="002B4649" w:rsidRPr="00BF53F8" w:rsidRDefault="002B4649" w:rsidP="000B165D">
            <w:pPr>
              <w:pStyle w:val="Standard"/>
            </w:pPr>
            <w:r w:rsidRPr="00BF53F8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ОПК-5.3</w:t>
            </w:r>
            <w:r w:rsidRPr="00BF53F8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  <w:r w:rsidRPr="00BF53F8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Владеет</w:t>
            </w:r>
            <w:r w:rsidRPr="00BF53F8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BF53F8">
              <w:rPr>
                <w:lang w:val="ru-RU"/>
              </w:rPr>
              <w:t xml:space="preserve">методами внедрения и </w:t>
            </w:r>
            <w:r w:rsidRPr="00BF53F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использования современных информационных технологий и </w:t>
            </w:r>
            <w:r w:rsidRPr="00BF53F8">
              <w:rPr>
                <w:lang w:val="ru-RU"/>
              </w:rPr>
              <w:t>программных средств</w:t>
            </w:r>
            <w:r w:rsidRPr="00BF53F8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для решения </w:t>
            </w:r>
            <w:r w:rsidRPr="00BF53F8">
              <w:rPr>
                <w:lang w:val="ru-RU"/>
              </w:rPr>
              <w:t>профессиональных задач</w:t>
            </w:r>
          </w:p>
        </w:tc>
      </w:tr>
      <w:tr w:rsidR="00D15138" w:rsidRPr="005F54DB" w:rsidTr="00BE35DA">
        <w:trPr>
          <w:trHeight w:val="927"/>
        </w:trPr>
        <w:tc>
          <w:tcPr>
            <w:tcW w:w="4106" w:type="dxa"/>
            <w:vMerge w:val="restart"/>
          </w:tcPr>
          <w:p w:rsidR="00D15138" w:rsidRPr="00FB69F6" w:rsidRDefault="00D15138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C">
              <w:rPr>
                <w:rFonts w:ascii="Times New Roman" w:hAnsi="Times New Roman" w:cs="Times New Roman"/>
                <w:iCs/>
                <w:color w:val="333333"/>
              </w:rPr>
              <w:t>Б1.В.</w:t>
            </w:r>
            <w:r>
              <w:rPr>
                <w:rFonts w:ascii="Times New Roman" w:hAnsi="Times New Roman" w:cs="Times New Roman"/>
                <w:iCs/>
                <w:color w:val="333333"/>
              </w:rPr>
              <w:t>1</w:t>
            </w:r>
            <w:r w:rsidRPr="0005463C">
              <w:rPr>
                <w:rFonts w:ascii="Times New Roman" w:hAnsi="Times New Roman" w:cs="Times New Roman"/>
              </w:rPr>
              <w:t xml:space="preserve"> </w:t>
            </w:r>
            <w:r w:rsidRPr="00D1513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Методология управления проектами и программами</w:t>
            </w:r>
            <w:r w:rsidRPr="00FB69F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144950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(КП)</w:t>
            </w:r>
          </w:p>
        </w:tc>
        <w:tc>
          <w:tcPr>
            <w:tcW w:w="10631" w:type="dxa"/>
          </w:tcPr>
          <w:p w:rsidR="00D15138" w:rsidRPr="00BF53F8" w:rsidRDefault="00D15138" w:rsidP="00CC5189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ПК-1.1.1 Знает</w:t>
            </w:r>
            <w:r w:rsidRPr="00BF53F8">
              <w:t xml:space="preserve"> </w:t>
            </w:r>
            <w:r w:rsidRPr="00BF53F8">
              <w:rPr>
                <w:iCs/>
              </w:rPr>
              <w:t>принципы структурирования инвестиционного проекта</w:t>
            </w:r>
          </w:p>
          <w:p w:rsidR="00D15138" w:rsidRPr="00BF53F8" w:rsidRDefault="00D15138" w:rsidP="00CC5189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ПК-3.1.12 Знает</w:t>
            </w:r>
            <w:r w:rsidRPr="00BF53F8">
              <w:t xml:space="preserve"> </w:t>
            </w:r>
            <w:r w:rsidRPr="00BF53F8">
              <w:rPr>
                <w:iCs/>
              </w:rPr>
              <w:t>теорию управления рисками в том числе в рамках реализации инвестиционного проекта</w:t>
            </w:r>
          </w:p>
          <w:p w:rsidR="00D15138" w:rsidRPr="00BF53F8" w:rsidRDefault="00D15138" w:rsidP="00205DD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ПК-3.1.7 Знает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роль риска в менеджменте организации</w:t>
            </w:r>
          </w:p>
        </w:tc>
      </w:tr>
      <w:tr w:rsidR="00D15138" w:rsidRPr="005F54DB" w:rsidTr="00BE35DA">
        <w:trPr>
          <w:trHeight w:val="330"/>
        </w:trPr>
        <w:tc>
          <w:tcPr>
            <w:tcW w:w="4106" w:type="dxa"/>
            <w:vMerge/>
          </w:tcPr>
          <w:p w:rsidR="00D15138" w:rsidRPr="0005463C" w:rsidRDefault="00D15138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</w:rPr>
            </w:pPr>
          </w:p>
        </w:tc>
        <w:tc>
          <w:tcPr>
            <w:tcW w:w="10631" w:type="dxa"/>
          </w:tcPr>
          <w:p w:rsidR="00D15138" w:rsidRPr="00BF53F8" w:rsidRDefault="00D15138" w:rsidP="00205DD3">
            <w:pPr>
              <w:pStyle w:val="a4"/>
              <w:rPr>
                <w:b/>
              </w:rPr>
            </w:pPr>
            <w:r w:rsidRPr="00BF53F8">
              <w:rPr>
                <w:b/>
              </w:rPr>
              <w:t>ПК-1.2.9 Умеет</w:t>
            </w:r>
            <w:r w:rsidRPr="00BF53F8">
              <w:rPr>
                <w:b/>
                <w:iCs/>
              </w:rPr>
              <w:t xml:space="preserve"> </w:t>
            </w:r>
            <w:r w:rsidRPr="00BF53F8">
              <w:rPr>
                <w:iCs/>
              </w:rPr>
              <w:t>разрабатывать и проводить презентации инвестиционного проекта</w:t>
            </w:r>
          </w:p>
        </w:tc>
      </w:tr>
      <w:tr w:rsidR="00D15138" w:rsidRPr="005F54DB" w:rsidTr="00EC6EB0">
        <w:trPr>
          <w:trHeight w:val="360"/>
        </w:trPr>
        <w:tc>
          <w:tcPr>
            <w:tcW w:w="4106" w:type="dxa"/>
            <w:vMerge/>
          </w:tcPr>
          <w:p w:rsidR="00D15138" w:rsidRPr="0005463C" w:rsidRDefault="00D15138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</w:rPr>
            </w:pPr>
          </w:p>
        </w:tc>
        <w:tc>
          <w:tcPr>
            <w:tcW w:w="10631" w:type="dxa"/>
          </w:tcPr>
          <w:p w:rsidR="00D15138" w:rsidRPr="00BF53F8" w:rsidRDefault="00D15138" w:rsidP="00D15138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 xml:space="preserve">ПК-1.3.4 Имеет навыки </w:t>
            </w:r>
            <w:r w:rsidRPr="00BF53F8">
              <w:t>определения состава участников инвестиционного проекта</w:t>
            </w:r>
          </w:p>
          <w:p w:rsidR="00D15138" w:rsidRPr="00BF53F8" w:rsidRDefault="00D15138" w:rsidP="00D151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>ПК-2.3.2 Имеет навыки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информации и решения о 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реализации инвестиционного проекта</w:t>
            </w:r>
          </w:p>
          <w:p w:rsidR="00D15138" w:rsidRPr="00BF53F8" w:rsidRDefault="00D15138" w:rsidP="00D1513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>ПК-3.3.4 Имеет навыки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мероприятий по управлению рисками в рамках реализации инвестиционного проекта</w:t>
            </w:r>
          </w:p>
          <w:p w:rsidR="00205DD3" w:rsidRPr="00BF53F8" w:rsidRDefault="00205DD3" w:rsidP="00205DD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ПК-4.3.11 Имеет навыки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организации завершения инвестиционного проекта</w:t>
            </w:r>
          </w:p>
        </w:tc>
      </w:tr>
      <w:tr w:rsidR="00205DD3" w:rsidRPr="005F54DB" w:rsidTr="00BE35DA">
        <w:trPr>
          <w:trHeight w:val="360"/>
        </w:trPr>
        <w:tc>
          <w:tcPr>
            <w:tcW w:w="4106" w:type="dxa"/>
            <w:vMerge w:val="restart"/>
          </w:tcPr>
          <w:p w:rsidR="00205DD3" w:rsidRPr="005F54DB" w:rsidRDefault="00205DD3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Б1.В.2 </w:t>
            </w:r>
            <w:r w:rsidRPr="00205DD3">
              <w:rPr>
                <w:rFonts w:ascii="Times New Roman" w:hAnsi="Times New Roman" w:cs="Times New Roman"/>
                <w:sz w:val="24"/>
                <w:szCs w:val="24"/>
              </w:rPr>
              <w:t>Управление содержанием и сроками проекта</w:t>
            </w:r>
            <w:r w:rsidR="00144950">
              <w:rPr>
                <w:rFonts w:ascii="Times New Roman" w:hAnsi="Times New Roman" w:cs="Times New Roman"/>
                <w:sz w:val="24"/>
                <w:szCs w:val="24"/>
              </w:rPr>
              <w:t xml:space="preserve"> (КП)</w:t>
            </w:r>
          </w:p>
        </w:tc>
        <w:tc>
          <w:tcPr>
            <w:tcW w:w="10631" w:type="dxa"/>
          </w:tcPr>
          <w:p w:rsidR="00205DD3" w:rsidRPr="00BF53F8" w:rsidRDefault="00C62510" w:rsidP="00C6251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>ПК-3.1.8 Знает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принципы и методы управления рисками в рамках реализации инвестиционного проекта</w:t>
            </w:r>
          </w:p>
        </w:tc>
      </w:tr>
      <w:tr w:rsidR="00205DD3" w:rsidRPr="005F54DB" w:rsidTr="00BE35DA">
        <w:trPr>
          <w:trHeight w:val="2115"/>
        </w:trPr>
        <w:tc>
          <w:tcPr>
            <w:tcW w:w="4106" w:type="dxa"/>
            <w:vMerge/>
          </w:tcPr>
          <w:p w:rsidR="00205DD3" w:rsidRPr="005F54DB" w:rsidRDefault="00205DD3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205DD3" w:rsidRPr="00BF53F8" w:rsidRDefault="00205DD3" w:rsidP="00205DD3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ПК-1.2.1 Умеет</w:t>
            </w:r>
            <w:r w:rsidRPr="00BF53F8">
              <w:t xml:space="preserve"> </w:t>
            </w:r>
            <w:r w:rsidRPr="00BF53F8">
              <w:rPr>
                <w:iCs/>
              </w:rPr>
              <w:t>определять операции и их последовательность для реализации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 xml:space="preserve">ПК-1.2.2 Умеет </w:t>
            </w:r>
            <w:r w:rsidRPr="00BF53F8">
              <w:rPr>
                <w:iCs/>
              </w:rPr>
              <w:t>оценивать ресурсы операций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>ПК-1.2.3 Умеет</w:t>
            </w:r>
            <w:r w:rsidRPr="00BF53F8">
              <w:rPr>
                <w:iCs/>
              </w:rPr>
              <w:t xml:space="preserve"> оценивать длительности операций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ПК-1.2.10 Умеет</w:t>
            </w:r>
            <w:r w:rsidRPr="00BF53F8">
              <w:rPr>
                <w:iCs/>
              </w:rPr>
              <w:t xml:space="preserve"> разрабатывать алгоритмы, модели, схемы по инвестиционному проекту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ПК-1.2.11 Умеет</w:t>
            </w:r>
            <w:r w:rsidRPr="00BF53F8">
              <w:rPr>
                <w:iCs/>
              </w:rPr>
              <w:t xml:space="preserve"> разрабатывать документы, отчеты по инвестиционному проекту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>ПК-1.2.12 Умеет</w:t>
            </w:r>
            <w:r w:rsidRPr="00BF53F8">
              <w:rPr>
                <w:iCs/>
              </w:rPr>
              <w:t xml:space="preserve"> декомпозировать инвестиционный проект на стандартные этапы с четко установленными результатами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 xml:space="preserve">ПК-3.2.8 Умеет </w:t>
            </w:r>
            <w:r w:rsidRPr="00BF53F8">
              <w:rPr>
                <w:iCs/>
              </w:rPr>
              <w:t>собирать, анализировать, систематизировать сведения и данные, документировать полные и исчерпывающие требования к проектам и процессам организации, их ресурсному окружению</w:t>
            </w:r>
          </w:p>
          <w:p w:rsidR="00205DD3" w:rsidRPr="00BF53F8" w:rsidRDefault="00205DD3" w:rsidP="007A3411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</w:t>
            </w:r>
            <w:r w:rsidR="007A3411">
              <w:rPr>
                <w:b/>
              </w:rPr>
              <w:t>4</w:t>
            </w:r>
            <w:r w:rsidRPr="00BF53F8">
              <w:rPr>
                <w:b/>
              </w:rPr>
              <w:t>.2.</w:t>
            </w:r>
            <w:r w:rsidR="007A3411">
              <w:rPr>
                <w:b/>
              </w:rPr>
              <w:t>2</w:t>
            </w:r>
            <w:r w:rsidRPr="00BF53F8">
              <w:rPr>
                <w:b/>
              </w:rPr>
              <w:t xml:space="preserve"> Умеет </w:t>
            </w:r>
            <w:r w:rsidRPr="00BF53F8">
              <w:rPr>
                <w:iCs/>
              </w:rPr>
              <w:t>составлять планы работ по инвестиционному проекту</w:t>
            </w:r>
          </w:p>
        </w:tc>
      </w:tr>
      <w:tr w:rsidR="00205DD3" w:rsidRPr="005F54DB" w:rsidTr="00BE35DA">
        <w:trPr>
          <w:trHeight w:val="2115"/>
        </w:trPr>
        <w:tc>
          <w:tcPr>
            <w:tcW w:w="4106" w:type="dxa"/>
            <w:vMerge/>
          </w:tcPr>
          <w:p w:rsidR="00205DD3" w:rsidRPr="005F54DB" w:rsidRDefault="00205DD3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 xml:space="preserve">ПК-1.3.1 Имеет навыки </w:t>
            </w:r>
            <w:r w:rsidRPr="00BF53F8">
              <w:rPr>
                <w:iCs/>
              </w:rPr>
              <w:t>определения операций и их последовательности для реализации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 xml:space="preserve">ПК-1.3.2 Имеет навыки </w:t>
            </w:r>
            <w:r w:rsidRPr="00BF53F8">
              <w:t>оценки длительности операций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ПК-1.3.3 Имеет навыки</w:t>
            </w:r>
            <w:r w:rsidRPr="00BF53F8">
              <w:t xml:space="preserve"> расчета трудовых ресурсов для реализации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ПК-1.3.5 Имеет навыки</w:t>
            </w:r>
            <w:r w:rsidRPr="00BF53F8">
              <w:t xml:space="preserve"> планирования этапов реализации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 xml:space="preserve">ПК-4.3.1 Имеет навыки </w:t>
            </w:r>
            <w:r w:rsidRPr="00BF53F8">
              <w:rPr>
                <w:iCs/>
              </w:rPr>
              <w:t>разработки рабочего плана-графика контроля исполнения контрактных обязательств по инвестиционному проекту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ПК-4.3.2 Имеет навыки</w:t>
            </w:r>
            <w:r w:rsidRPr="00BF53F8">
              <w:rPr>
                <w:iCs/>
              </w:rPr>
              <w:t xml:space="preserve"> планирования сроков и управления сроками инвестиционного проекта</w:t>
            </w:r>
          </w:p>
          <w:p w:rsidR="00205DD3" w:rsidRPr="00BF53F8" w:rsidRDefault="00205DD3" w:rsidP="00205DD3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>ПК-4.3.3 Имеет навыки</w:t>
            </w:r>
            <w:r w:rsidRPr="00BF53F8">
              <w:rPr>
                <w:iCs/>
              </w:rPr>
              <w:t xml:space="preserve"> </w:t>
            </w:r>
            <w:r w:rsidR="007A3411">
              <w:rPr>
                <w:iCs/>
              </w:rPr>
              <w:t xml:space="preserve">контроля </w:t>
            </w:r>
            <w:r w:rsidRPr="00BF53F8">
              <w:rPr>
                <w:iCs/>
              </w:rPr>
              <w:t>текущих промежуточных результатов инвестиционного проекта</w:t>
            </w:r>
          </w:p>
          <w:p w:rsidR="00205DD3" w:rsidRPr="00BF53F8" w:rsidRDefault="00205DD3" w:rsidP="00C62510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>ПК-4.3.</w:t>
            </w:r>
            <w:r w:rsidR="00C62510" w:rsidRPr="00BF53F8">
              <w:rPr>
                <w:b/>
              </w:rPr>
              <w:t>7</w:t>
            </w:r>
            <w:r w:rsidRPr="00BF53F8">
              <w:rPr>
                <w:b/>
              </w:rPr>
              <w:t xml:space="preserve"> Имеет навыки</w:t>
            </w:r>
            <w:r w:rsidR="00C62510" w:rsidRPr="00BF53F8">
              <w:rPr>
                <w:b/>
              </w:rPr>
              <w:t xml:space="preserve"> </w:t>
            </w:r>
            <w:r w:rsidR="00C62510" w:rsidRPr="00BF53F8">
              <w:rPr>
                <w:iCs/>
              </w:rPr>
              <w:t>организации корректировки контрактной документации по инвестиционному проекту</w:t>
            </w:r>
          </w:p>
          <w:p w:rsidR="00C62510" w:rsidRPr="00BF53F8" w:rsidRDefault="00C62510" w:rsidP="00C6251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 xml:space="preserve">ПК-4.3.12 Имеет навыки </w:t>
            </w:r>
            <w:r w:rsidRPr="00BF53F8">
              <w:rPr>
                <w:iCs/>
              </w:rPr>
              <w:t>составления отчетов о ходе реализации инвестиционного проекта</w:t>
            </w:r>
          </w:p>
        </w:tc>
      </w:tr>
      <w:tr w:rsidR="00144950" w:rsidRPr="005F54DB" w:rsidTr="00BE35DA">
        <w:trPr>
          <w:trHeight w:val="968"/>
        </w:trPr>
        <w:tc>
          <w:tcPr>
            <w:tcW w:w="4106" w:type="dxa"/>
            <w:vMerge w:val="restart"/>
          </w:tcPr>
          <w:p w:rsidR="00144950" w:rsidRPr="005F54DB" w:rsidRDefault="00144950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Б1.В.3 </w:t>
            </w:r>
            <w:r w:rsidRPr="00C62510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персоналом проекта</w:t>
            </w:r>
          </w:p>
        </w:tc>
        <w:tc>
          <w:tcPr>
            <w:tcW w:w="10631" w:type="dxa"/>
          </w:tcPr>
          <w:p w:rsidR="00144950" w:rsidRPr="00BF53F8" w:rsidRDefault="00144950" w:rsidP="00985C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>ПК-2.1.1 Знает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>ммуникационные модели и технологии в рамках реализации инвестиционного проекта</w:t>
            </w: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4950" w:rsidRPr="00BF53F8" w:rsidRDefault="00144950" w:rsidP="0014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>ПК-2.1.2 Знает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 xml:space="preserve"> методы 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коммуникаций, их контроля и управления коммуникациями в рамках реализации инвестиционного проекта</w:t>
            </w:r>
          </w:p>
        </w:tc>
      </w:tr>
      <w:tr w:rsidR="00144950" w:rsidRPr="005F54DB" w:rsidTr="00BE35DA">
        <w:trPr>
          <w:trHeight w:val="967"/>
        </w:trPr>
        <w:tc>
          <w:tcPr>
            <w:tcW w:w="4106" w:type="dxa"/>
            <w:vMerge/>
          </w:tcPr>
          <w:p w:rsidR="00144950" w:rsidRPr="005F54DB" w:rsidRDefault="00144950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144950" w:rsidRPr="00BF53F8" w:rsidRDefault="00144950" w:rsidP="00144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>ПК-1.2.8 Умеет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>вести деловые переговоры по различным сделкам с целью согласования взаимных интересов по инвестиционному проекту</w:t>
            </w:r>
          </w:p>
          <w:p w:rsidR="00144950" w:rsidRPr="00BF53F8" w:rsidRDefault="00144950" w:rsidP="001449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>ПК-1.2. 10 Умеет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штатную структуру инвестиционного проекта</w:t>
            </w:r>
          </w:p>
          <w:p w:rsidR="00144950" w:rsidRPr="00BF53F8" w:rsidRDefault="00144950" w:rsidP="001449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ПК-3.2. 4 Умеет </w:t>
            </w:r>
            <w:r w:rsidRPr="00BF53F8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совещания по инвестиционному проекту в рамках реализации инвестиционного проекта</w:t>
            </w:r>
          </w:p>
        </w:tc>
      </w:tr>
      <w:tr w:rsidR="0080009A" w:rsidRPr="005F54DB" w:rsidTr="0080009A">
        <w:trPr>
          <w:trHeight w:val="537"/>
        </w:trPr>
        <w:tc>
          <w:tcPr>
            <w:tcW w:w="4106" w:type="dxa"/>
            <w:vMerge w:val="restart"/>
          </w:tcPr>
          <w:p w:rsidR="0080009A" w:rsidRPr="00FB69F6" w:rsidRDefault="0080009A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9A">
              <w:rPr>
                <w:rFonts w:ascii="Times New Roman" w:hAnsi="Times New Roman" w:cs="Times New Roman"/>
                <w:iCs/>
                <w:color w:val="333333"/>
              </w:rPr>
              <w:t>Б1.В.4</w:t>
            </w:r>
            <w:r w:rsidRPr="00FB69F6">
              <w:rPr>
                <w:rFonts w:ascii="Times New Roman" w:hAnsi="Times New Roman" w:cs="Times New Roman"/>
                <w:iCs/>
                <w:color w:val="333333"/>
              </w:rPr>
              <w:t xml:space="preserve"> </w:t>
            </w:r>
            <w:r w:rsidRPr="00144950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Программное обеспечение проектного управления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0631" w:type="dxa"/>
          </w:tcPr>
          <w:p w:rsidR="0080009A" w:rsidRPr="00BF53F8" w:rsidRDefault="0080009A" w:rsidP="0080009A">
            <w:pPr>
              <w:pStyle w:val="a4"/>
            </w:pPr>
            <w:r w:rsidRPr="0080009A">
              <w:rPr>
                <w:b/>
              </w:rPr>
              <w:t>УК-2.1</w:t>
            </w:r>
            <w:r w:rsidRPr="0080009A">
              <w:t xml:space="preserve"> </w:t>
            </w:r>
            <w:r w:rsidRPr="0080009A">
              <w:rPr>
                <w:b/>
              </w:rPr>
              <w:t>Знает</w:t>
            </w:r>
            <w:r w:rsidRPr="0080009A">
              <w:t xml:space="preserve"> этапы жизненного цикла</w:t>
            </w:r>
            <w:r>
              <w:t xml:space="preserve"> </w:t>
            </w:r>
            <w:r w:rsidRPr="0080009A">
              <w:t>проекта; этапы разработки и</w:t>
            </w:r>
            <w:r>
              <w:t xml:space="preserve"> </w:t>
            </w:r>
            <w:r w:rsidRPr="0080009A">
              <w:t>реализации проекта;</w:t>
            </w:r>
            <w:r>
              <w:t xml:space="preserve"> </w:t>
            </w:r>
            <w:r w:rsidRPr="0080009A">
              <w:t>методы разработки и</w:t>
            </w:r>
            <w:r>
              <w:t xml:space="preserve"> </w:t>
            </w:r>
            <w:r w:rsidRPr="0080009A">
              <w:t>управления проектами</w:t>
            </w:r>
          </w:p>
        </w:tc>
      </w:tr>
      <w:tr w:rsidR="0080009A" w:rsidRPr="005F54DB" w:rsidTr="00BE35DA">
        <w:trPr>
          <w:trHeight w:val="967"/>
        </w:trPr>
        <w:tc>
          <w:tcPr>
            <w:tcW w:w="4106" w:type="dxa"/>
            <w:vMerge/>
          </w:tcPr>
          <w:p w:rsidR="0080009A" w:rsidRPr="00A00E8D" w:rsidRDefault="0080009A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highlight w:val="yellow"/>
              </w:rPr>
            </w:pPr>
          </w:p>
        </w:tc>
        <w:tc>
          <w:tcPr>
            <w:tcW w:w="10631" w:type="dxa"/>
          </w:tcPr>
          <w:p w:rsidR="0080009A" w:rsidRPr="00BF53F8" w:rsidRDefault="0080009A" w:rsidP="0080009A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ПК-1.2.4 Умеет</w:t>
            </w:r>
            <w:r w:rsidRPr="00BF53F8">
              <w:t xml:space="preserve"> </w:t>
            </w:r>
            <w:r w:rsidRPr="00BF53F8">
              <w:rPr>
                <w:iCs/>
              </w:rPr>
              <w:t>работать в специализированных компьютерных программах и аппаратно-программных комплексах для подготовки и реализации инвестиционного проекта</w:t>
            </w:r>
            <w:r w:rsidRPr="00BF53F8">
              <w:t xml:space="preserve"> </w:t>
            </w:r>
          </w:p>
          <w:p w:rsidR="0080009A" w:rsidRPr="00BF53F8" w:rsidRDefault="0080009A" w:rsidP="0080009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 xml:space="preserve">ПК-1.2.7 Умеет </w:t>
            </w:r>
            <w:r w:rsidRPr="00BF53F8">
              <w:rPr>
                <w:iCs/>
              </w:rPr>
              <w:t>анализировать принципиальные технические решения и технологии, предлагаемые для реализации инвестиционного проекта</w:t>
            </w:r>
          </w:p>
          <w:p w:rsidR="0080009A" w:rsidRPr="00BF53F8" w:rsidRDefault="0080009A" w:rsidP="0080009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 xml:space="preserve">ПК-1.2.14 Умеет </w:t>
            </w:r>
            <w:r w:rsidRPr="00BF53F8">
              <w:rPr>
                <w:iCs/>
              </w:rPr>
              <w:t>оценивать эффективность использования ресурсов по инвестиционному проекту</w:t>
            </w:r>
          </w:p>
          <w:p w:rsidR="0080009A" w:rsidRPr="00BF53F8" w:rsidRDefault="0080009A" w:rsidP="0080009A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 xml:space="preserve">ПК-3.2.1 Умеет </w:t>
            </w:r>
            <w:r w:rsidRPr="00BF53F8">
              <w:rPr>
                <w:iCs/>
              </w:rPr>
              <w:t>работать в специализированных аппаратно-программных комплексах в рамках реализации инвестиционного проекта</w:t>
            </w:r>
          </w:p>
        </w:tc>
      </w:tr>
      <w:tr w:rsidR="0080009A" w:rsidRPr="005F54DB" w:rsidTr="00BE35DA">
        <w:trPr>
          <w:trHeight w:val="1352"/>
        </w:trPr>
        <w:tc>
          <w:tcPr>
            <w:tcW w:w="4106" w:type="dxa"/>
            <w:vMerge/>
          </w:tcPr>
          <w:p w:rsidR="0080009A" w:rsidRPr="00FB69F6" w:rsidRDefault="0080009A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</w:rPr>
            </w:pPr>
          </w:p>
        </w:tc>
        <w:tc>
          <w:tcPr>
            <w:tcW w:w="10631" w:type="dxa"/>
          </w:tcPr>
          <w:p w:rsidR="0080009A" w:rsidRPr="00BF53F8" w:rsidRDefault="0080009A" w:rsidP="00EF1376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 xml:space="preserve">ПК-1.3.3 Имеет навыки </w:t>
            </w:r>
            <w:r w:rsidRPr="00BF53F8">
              <w:t>расчета трудовых ресурсов для реализации инвестиционного проекта</w:t>
            </w:r>
          </w:p>
          <w:p w:rsidR="0080009A" w:rsidRPr="00BF53F8" w:rsidRDefault="0080009A" w:rsidP="00EF1376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 xml:space="preserve">ПК-4.3.5 Имеет навыки </w:t>
            </w:r>
            <w:r w:rsidRPr="00BF53F8">
              <w:rPr>
                <w:iCs/>
              </w:rPr>
              <w:t>выявления отклонений от плана-графика исполнения контрактных обязательств по инвестиционному проекту и анализ причин</w:t>
            </w:r>
          </w:p>
          <w:p w:rsidR="0080009A" w:rsidRPr="00BF53F8" w:rsidRDefault="0080009A" w:rsidP="00EF1376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 xml:space="preserve">ПК-4.3.8 Имеет навыки </w:t>
            </w:r>
            <w:r w:rsidRPr="00BF53F8">
              <w:rPr>
                <w:iCs/>
              </w:rPr>
              <w:t>организации информационного взаимодействия по инвестиционному проекту между участниками проекта</w:t>
            </w:r>
          </w:p>
        </w:tc>
      </w:tr>
      <w:tr w:rsidR="0080009A" w:rsidRPr="005F54DB" w:rsidTr="0080009A">
        <w:trPr>
          <w:trHeight w:val="465"/>
        </w:trPr>
        <w:tc>
          <w:tcPr>
            <w:tcW w:w="4106" w:type="dxa"/>
            <w:vMerge w:val="restart"/>
          </w:tcPr>
          <w:p w:rsidR="0080009A" w:rsidRPr="005F54DB" w:rsidRDefault="0080009A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Б1.В.5 Современные методы управления качеством</w:t>
            </w:r>
          </w:p>
        </w:tc>
        <w:tc>
          <w:tcPr>
            <w:tcW w:w="10631" w:type="dxa"/>
          </w:tcPr>
          <w:p w:rsidR="0080009A" w:rsidRPr="00BF53F8" w:rsidRDefault="0080009A" w:rsidP="0080009A">
            <w:pPr>
              <w:pStyle w:val="a4"/>
              <w:spacing w:before="0" w:beforeAutospacing="0" w:after="0" w:afterAutospacing="0"/>
            </w:pPr>
            <w:r w:rsidRPr="0080009A">
              <w:rPr>
                <w:b/>
                <w:iCs/>
              </w:rPr>
              <w:t>УК-1.1</w:t>
            </w:r>
            <w:r w:rsidRPr="0080009A">
              <w:rPr>
                <w:iCs/>
              </w:rPr>
              <w:t xml:space="preserve"> </w:t>
            </w:r>
            <w:r w:rsidRPr="0080009A">
              <w:rPr>
                <w:b/>
                <w:iCs/>
              </w:rPr>
              <w:t>Знает</w:t>
            </w:r>
            <w:r w:rsidRPr="0080009A">
              <w:rPr>
                <w:iCs/>
              </w:rPr>
              <w:t xml:space="preserve"> методы системного и критического анализа; - методики разработки стратегии действий для выявления и решения проблемной ситуации</w:t>
            </w:r>
          </w:p>
        </w:tc>
      </w:tr>
      <w:tr w:rsidR="0080009A" w:rsidRPr="005F54DB" w:rsidTr="00BE35DA">
        <w:trPr>
          <w:trHeight w:val="690"/>
        </w:trPr>
        <w:tc>
          <w:tcPr>
            <w:tcW w:w="4106" w:type="dxa"/>
            <w:vMerge/>
          </w:tcPr>
          <w:p w:rsidR="0080009A" w:rsidRPr="00A00E8D" w:rsidRDefault="0080009A" w:rsidP="00BF53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31" w:type="dxa"/>
          </w:tcPr>
          <w:p w:rsidR="0080009A" w:rsidRPr="00BF53F8" w:rsidRDefault="0080009A" w:rsidP="0080009A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ПК-1.2.8 Умеет</w:t>
            </w:r>
            <w:r w:rsidRPr="00BF53F8">
              <w:t xml:space="preserve"> </w:t>
            </w:r>
            <w:r w:rsidRPr="00BF53F8">
              <w:rPr>
                <w:iCs/>
              </w:rPr>
              <w:t>вести деловые переговоры по различным сделкам с целью согласования взаимных интересов по инвестиционному проекту</w:t>
            </w:r>
            <w:r w:rsidRPr="00BF53F8">
              <w:rPr>
                <w:b/>
              </w:rPr>
              <w:t xml:space="preserve"> </w:t>
            </w:r>
          </w:p>
          <w:p w:rsidR="0080009A" w:rsidRPr="00BF53F8" w:rsidRDefault="0080009A" w:rsidP="0080009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 xml:space="preserve">ПК-1.2.11 </w:t>
            </w:r>
            <w:r w:rsidRPr="00BF53F8">
              <w:rPr>
                <w:b/>
                <w:iCs/>
              </w:rPr>
              <w:t>Умеет</w:t>
            </w:r>
            <w:r w:rsidRPr="00BF53F8">
              <w:rPr>
                <w:iCs/>
              </w:rPr>
              <w:t xml:space="preserve"> разрабатывать документы, отчеты по инвестиционному проекту</w:t>
            </w:r>
          </w:p>
          <w:p w:rsidR="0080009A" w:rsidRPr="00BF53F8" w:rsidRDefault="0080009A" w:rsidP="0080009A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ПК-2.2.1 Умеет</w:t>
            </w:r>
            <w:r w:rsidRPr="00BF53F8">
              <w:t xml:space="preserve"> </w:t>
            </w:r>
            <w:r w:rsidRPr="00BF53F8">
              <w:rPr>
                <w:iCs/>
              </w:rPr>
              <w:t>анализировать данные из источников и оценивать качество и достоверность предоставленной информации по явным и неявным признакам</w:t>
            </w:r>
          </w:p>
        </w:tc>
      </w:tr>
      <w:tr w:rsidR="00700670" w:rsidRPr="005F54DB" w:rsidTr="00BE35DA">
        <w:trPr>
          <w:trHeight w:val="920"/>
        </w:trPr>
        <w:tc>
          <w:tcPr>
            <w:tcW w:w="4106" w:type="dxa"/>
            <w:vMerge w:val="restart"/>
          </w:tcPr>
          <w:p w:rsidR="00700670" w:rsidRPr="005F54DB" w:rsidRDefault="00700670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Б1.В.6 </w:t>
            </w:r>
            <w:r w:rsidRPr="00700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и финансирование проекта</w:t>
            </w:r>
            <w:r w:rsidRPr="00FB6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(КП)</w:t>
            </w:r>
          </w:p>
        </w:tc>
        <w:tc>
          <w:tcPr>
            <w:tcW w:w="10631" w:type="dxa"/>
          </w:tcPr>
          <w:p w:rsidR="00700670" w:rsidRPr="00F918E3" w:rsidRDefault="00F918E3" w:rsidP="00CC5189">
            <w:pPr>
              <w:pStyle w:val="a4"/>
              <w:spacing w:before="0" w:beforeAutospacing="0" w:after="0" w:afterAutospacing="0"/>
            </w:pPr>
            <w:r w:rsidRPr="00F918E3">
              <w:rPr>
                <w:b/>
              </w:rPr>
              <w:t>ПК-1</w:t>
            </w:r>
            <w:r w:rsidR="00700670" w:rsidRPr="00F918E3">
              <w:rPr>
                <w:b/>
              </w:rPr>
              <w:t>.1.</w:t>
            </w:r>
            <w:r w:rsidRPr="00F918E3">
              <w:rPr>
                <w:b/>
              </w:rPr>
              <w:t>3</w:t>
            </w:r>
            <w:r w:rsidR="00700670" w:rsidRPr="00F918E3">
              <w:rPr>
                <w:b/>
              </w:rPr>
              <w:t xml:space="preserve"> Знает</w:t>
            </w:r>
            <w:r w:rsidR="00700670" w:rsidRPr="00F918E3">
              <w:t xml:space="preserve"> </w:t>
            </w:r>
            <w:proofErr w:type="gramStart"/>
            <w:r w:rsidRPr="00F918E3">
              <w:rPr>
                <w:iCs/>
              </w:rPr>
              <w:t>методические рекомендации</w:t>
            </w:r>
            <w:proofErr w:type="gramEnd"/>
            <w:r w:rsidRPr="00F918E3">
              <w:rPr>
                <w:iCs/>
              </w:rPr>
              <w:t xml:space="preserve"> по оценке эффективности инвестиционных проектов</w:t>
            </w:r>
            <w:r w:rsidR="00700670" w:rsidRPr="00F918E3">
              <w:t xml:space="preserve">. </w:t>
            </w:r>
          </w:p>
          <w:p w:rsidR="00700670" w:rsidRPr="00F918E3" w:rsidRDefault="00F918E3" w:rsidP="00F918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ПК-1.1.4 </w:t>
            </w:r>
            <w:r w:rsidRPr="00F918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Знает</w:t>
            </w:r>
            <w:r w:rsidRPr="00F9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8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механизмы </w:t>
            </w:r>
            <w:proofErr w:type="gramStart"/>
            <w:r w:rsidRPr="00F918E3">
              <w:rPr>
                <w:rFonts w:ascii="Times New Roman" w:hAnsi="Times New Roman" w:cs="Times New Roman"/>
                <w:iCs/>
                <w:sz w:val="24"/>
                <w:szCs w:val="24"/>
              </w:rPr>
              <w:t>и  инструменты</w:t>
            </w:r>
            <w:proofErr w:type="gramEnd"/>
            <w:r w:rsidRPr="00F918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проектного финансирования</w:t>
            </w:r>
          </w:p>
          <w:p w:rsidR="00F918E3" w:rsidRPr="00F918E3" w:rsidRDefault="00F918E3" w:rsidP="00F918E3">
            <w:pPr>
              <w:spacing w:after="0" w:line="240" w:lineRule="auto"/>
              <w:rPr>
                <w:sz w:val="24"/>
                <w:szCs w:val="24"/>
              </w:rPr>
            </w:pPr>
            <w:r w:rsidRPr="00F918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ПК-4.1.1 Знает </w:t>
            </w:r>
            <w:r w:rsidRPr="00F918E3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механизмы финансирования инвестиционных проектов</w:t>
            </w:r>
          </w:p>
        </w:tc>
      </w:tr>
      <w:tr w:rsidR="00700670" w:rsidRPr="005F54DB" w:rsidTr="0054331E">
        <w:trPr>
          <w:trHeight w:val="277"/>
        </w:trPr>
        <w:tc>
          <w:tcPr>
            <w:tcW w:w="4106" w:type="dxa"/>
            <w:vMerge/>
          </w:tcPr>
          <w:p w:rsidR="00700670" w:rsidRPr="005F54DB" w:rsidRDefault="00700670" w:rsidP="00BF53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00670" w:rsidRPr="00F918E3" w:rsidRDefault="00700670" w:rsidP="00F918E3">
            <w:pPr>
              <w:pStyle w:val="a4"/>
              <w:spacing w:before="0" w:beforeAutospacing="0" w:after="0" w:afterAutospacing="0"/>
              <w:rPr>
                <w:b/>
              </w:rPr>
            </w:pPr>
            <w:r w:rsidRPr="00F918E3">
              <w:rPr>
                <w:b/>
              </w:rPr>
              <w:t>ПК-</w:t>
            </w:r>
            <w:r w:rsidR="00F918E3" w:rsidRPr="00F918E3">
              <w:rPr>
                <w:b/>
              </w:rPr>
              <w:t>1</w:t>
            </w:r>
            <w:r w:rsidRPr="00F918E3">
              <w:rPr>
                <w:b/>
              </w:rPr>
              <w:t>.2.</w:t>
            </w:r>
            <w:r w:rsidR="00F918E3" w:rsidRPr="00F918E3">
              <w:rPr>
                <w:b/>
              </w:rPr>
              <w:t>13</w:t>
            </w:r>
            <w:r w:rsidRPr="00F918E3">
              <w:rPr>
                <w:b/>
              </w:rPr>
              <w:t xml:space="preserve"> Умеет</w:t>
            </w:r>
            <w:r w:rsidR="00F918E3" w:rsidRPr="00F918E3">
              <w:rPr>
                <w:b/>
              </w:rPr>
              <w:t xml:space="preserve"> </w:t>
            </w:r>
            <w:r w:rsidR="00F918E3" w:rsidRPr="00F918E3">
              <w:rPr>
                <w:iCs/>
              </w:rPr>
              <w:t>управлять издержками инвестиционного проекта</w:t>
            </w:r>
          </w:p>
        </w:tc>
      </w:tr>
      <w:tr w:rsidR="00700670" w:rsidRPr="005F54DB" w:rsidTr="00BE35DA">
        <w:trPr>
          <w:trHeight w:val="920"/>
        </w:trPr>
        <w:tc>
          <w:tcPr>
            <w:tcW w:w="4106" w:type="dxa"/>
            <w:vMerge/>
          </w:tcPr>
          <w:p w:rsidR="00700670" w:rsidRPr="005F54DB" w:rsidRDefault="00700670" w:rsidP="00BF53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00670" w:rsidRPr="00F918E3" w:rsidRDefault="00700670" w:rsidP="00F918E3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F918E3">
              <w:rPr>
                <w:b/>
              </w:rPr>
              <w:t>ПК-2.3.</w:t>
            </w:r>
            <w:r w:rsidR="00F918E3" w:rsidRPr="00F918E3">
              <w:rPr>
                <w:b/>
              </w:rPr>
              <w:t>3</w:t>
            </w:r>
            <w:r w:rsidRPr="00F918E3">
              <w:rPr>
                <w:b/>
              </w:rPr>
              <w:t xml:space="preserve"> Имеет навыки</w:t>
            </w:r>
            <w:r w:rsidR="00F918E3" w:rsidRPr="00F918E3">
              <w:rPr>
                <w:b/>
              </w:rPr>
              <w:t xml:space="preserve"> </w:t>
            </w:r>
            <w:r w:rsidR="00F918E3" w:rsidRPr="00F918E3">
              <w:t xml:space="preserve">подготовки </w:t>
            </w:r>
            <w:r w:rsidR="00F918E3" w:rsidRPr="00F918E3">
              <w:rPr>
                <w:iCs/>
              </w:rPr>
              <w:t>отчетов о результатах проверок исполнения обязательств по инвестиционному проекту</w:t>
            </w:r>
          </w:p>
          <w:p w:rsidR="00F918E3" w:rsidRPr="00F918E3" w:rsidRDefault="00F918E3" w:rsidP="00F918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8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ПК-4.3.3 Имеет навыки</w:t>
            </w:r>
            <w:r w:rsidRPr="00F918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контроля текущих промежуточных результатов инвестиционного проекта</w:t>
            </w:r>
          </w:p>
          <w:p w:rsidR="00F918E3" w:rsidRPr="00F918E3" w:rsidRDefault="00F918E3" w:rsidP="00F918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18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ПК-4.3.4 Имеет навыки</w:t>
            </w:r>
            <w:r w:rsidRPr="00F918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оценки соответствия промежуточных результатов инвестиционного проекта контрактным обязательствам инвестиционного проекта</w:t>
            </w:r>
          </w:p>
          <w:p w:rsidR="00F918E3" w:rsidRPr="00F918E3" w:rsidRDefault="00F918E3" w:rsidP="00F918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918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ПК-4.3.5 Имеет навыки</w:t>
            </w:r>
            <w:r w:rsidRPr="00F918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выявления отклонений от плана-графика исполнения контрактных обязательств по инвестиционному проекту и анализ причин</w:t>
            </w:r>
          </w:p>
        </w:tc>
      </w:tr>
      <w:tr w:rsidR="00700670" w:rsidRPr="005F54DB" w:rsidTr="00BE35DA">
        <w:trPr>
          <w:trHeight w:val="460"/>
        </w:trPr>
        <w:tc>
          <w:tcPr>
            <w:tcW w:w="4106" w:type="dxa"/>
            <w:vMerge w:val="restart"/>
          </w:tcPr>
          <w:p w:rsidR="00700670" w:rsidRPr="005F54DB" w:rsidRDefault="00700670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 xml:space="preserve">Б1.В.7 </w:t>
            </w:r>
            <w:r w:rsidRPr="00700670">
              <w:rPr>
                <w:rFonts w:ascii="Times New Roman" w:hAnsi="Times New Roman" w:cs="Times New Roman"/>
                <w:sz w:val="24"/>
                <w:szCs w:val="24"/>
              </w:rPr>
              <w:t>Анализ и прогнозирование рисков в проектах и программах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(КП)</w:t>
            </w:r>
          </w:p>
          <w:p w:rsidR="00700670" w:rsidRPr="005F54DB" w:rsidRDefault="00700670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ПК-3.1.1</w:t>
            </w:r>
            <w:r w:rsidRPr="00BF53F8">
              <w:rPr>
                <w:rFonts w:ascii="Calibri" w:hAnsi="Calibri" w:cs="Calibri"/>
                <w:b/>
              </w:rPr>
              <w:t xml:space="preserve"> </w:t>
            </w:r>
            <w:r w:rsidRPr="00BF53F8">
              <w:rPr>
                <w:b/>
              </w:rPr>
              <w:t>Знает</w:t>
            </w:r>
            <w:r w:rsidRPr="00BF53F8">
              <w:rPr>
                <w:iCs/>
              </w:rPr>
              <w:t xml:space="preserve"> аналитические методы выявления рисков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ПК-3.1.2 Знает</w:t>
            </w:r>
            <w:r w:rsidRPr="00BF53F8">
              <w:rPr>
                <w:iCs/>
              </w:rPr>
              <w:t xml:space="preserve"> экспертную оценку рисков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ПК-3.1.3 Знает</w:t>
            </w:r>
            <w:r w:rsidRPr="00BF53F8">
              <w:rPr>
                <w:iCs/>
              </w:rPr>
              <w:t xml:space="preserve"> категории рисков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ПК-3.1.4 Знает</w:t>
            </w:r>
            <w:r w:rsidRPr="00BF53F8">
              <w:rPr>
                <w:iCs/>
              </w:rPr>
              <w:t xml:space="preserve"> определение вероятности воздействия рисков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ПК-3.1.5 Знает</w:t>
            </w:r>
            <w:r w:rsidRPr="00BF53F8">
              <w:rPr>
                <w:iCs/>
              </w:rPr>
              <w:t xml:space="preserve"> основные понятия теории управления рисками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ПК-3.1.6 Знает</w:t>
            </w:r>
            <w:r w:rsidRPr="00BF53F8">
              <w:rPr>
                <w:iCs/>
              </w:rPr>
              <w:t xml:space="preserve"> систему рисков организации в рамках реализации инвестиционного проекта</w:t>
            </w:r>
            <w:r w:rsidRPr="00BF53F8">
              <w:rPr>
                <w:b/>
              </w:rPr>
              <w:t xml:space="preserve"> 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ПК-3.1.7 Знает</w:t>
            </w:r>
            <w:r w:rsidRPr="00BF53F8">
              <w:rPr>
                <w:iCs/>
              </w:rPr>
              <w:t xml:space="preserve"> роль риска в менеджменте организации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ПК-3.1.8 Знает</w:t>
            </w:r>
            <w:r w:rsidRPr="00BF53F8">
              <w:rPr>
                <w:iCs/>
              </w:rPr>
              <w:t xml:space="preserve"> принципы и методы управления рисками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ПК-3.1.9 Знает</w:t>
            </w:r>
            <w:r w:rsidRPr="00BF53F8">
              <w:rPr>
                <w:iCs/>
              </w:rPr>
              <w:t xml:space="preserve"> методы разработки и реализации программы управления рисками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ПК-3.1.10 Знает</w:t>
            </w:r>
            <w:r w:rsidRPr="00BF53F8">
              <w:rPr>
                <w:iCs/>
              </w:rPr>
              <w:t xml:space="preserve"> специфику управления рисками в электроэнергетике в рамках реализации инвестиционного проекта</w:t>
            </w:r>
          </w:p>
          <w:p w:rsidR="00E473A0" w:rsidRPr="00BF53F8" w:rsidRDefault="00E473A0" w:rsidP="00E473A0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ПК-3.1.11 Знает</w:t>
            </w:r>
            <w:r w:rsidRPr="00BF53F8">
              <w:rPr>
                <w:iCs/>
              </w:rPr>
              <w:t xml:space="preserve"> программные инструменты управления рисками в рамках реализации инвестиционного проекта</w:t>
            </w:r>
          </w:p>
          <w:p w:rsidR="00700670" w:rsidRPr="00BF53F8" w:rsidRDefault="00700670" w:rsidP="00985CF2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ПК-</w:t>
            </w:r>
            <w:r w:rsidR="00E473A0" w:rsidRPr="00BF53F8">
              <w:rPr>
                <w:b/>
              </w:rPr>
              <w:t>3</w:t>
            </w:r>
            <w:r w:rsidRPr="00BF53F8">
              <w:rPr>
                <w:b/>
              </w:rPr>
              <w:t>.1.</w:t>
            </w:r>
            <w:r w:rsidR="00E473A0" w:rsidRPr="00BF53F8">
              <w:rPr>
                <w:b/>
              </w:rPr>
              <w:t>12</w:t>
            </w:r>
            <w:r w:rsidRPr="00BF53F8">
              <w:t xml:space="preserve"> </w:t>
            </w:r>
            <w:r w:rsidRPr="00BF53F8">
              <w:rPr>
                <w:b/>
              </w:rPr>
              <w:t xml:space="preserve">Знает </w:t>
            </w:r>
            <w:r w:rsidR="00E473A0" w:rsidRPr="00BF53F8">
              <w:rPr>
                <w:iCs/>
              </w:rPr>
              <w:t>теорию управления рисками в том числе в рамках реализации инвестиционного проекта</w:t>
            </w:r>
          </w:p>
        </w:tc>
      </w:tr>
      <w:tr w:rsidR="00700670" w:rsidRPr="005F54DB" w:rsidTr="00BE35DA">
        <w:trPr>
          <w:trHeight w:val="460"/>
        </w:trPr>
        <w:tc>
          <w:tcPr>
            <w:tcW w:w="4106" w:type="dxa"/>
            <w:vMerge/>
          </w:tcPr>
          <w:p w:rsidR="00700670" w:rsidRPr="005F54DB" w:rsidRDefault="00700670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00670" w:rsidRPr="00BF53F8" w:rsidRDefault="00700670" w:rsidP="00E473A0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BF53F8">
              <w:rPr>
                <w:b/>
              </w:rPr>
              <w:t>ПК-</w:t>
            </w:r>
            <w:r w:rsidR="00E473A0" w:rsidRPr="00BF53F8">
              <w:rPr>
                <w:b/>
              </w:rPr>
              <w:t>1</w:t>
            </w:r>
            <w:r w:rsidRPr="00BF53F8">
              <w:rPr>
                <w:b/>
              </w:rPr>
              <w:t>.2.</w:t>
            </w:r>
            <w:r w:rsidR="00E473A0" w:rsidRPr="00BF53F8">
              <w:rPr>
                <w:b/>
              </w:rPr>
              <w:t>6</w:t>
            </w:r>
            <w:r w:rsidRPr="00BF53F8">
              <w:rPr>
                <w:b/>
              </w:rPr>
              <w:t xml:space="preserve"> Умеет</w:t>
            </w:r>
            <w:r w:rsidR="00E473A0" w:rsidRPr="00BF53F8">
              <w:rPr>
                <w:iCs/>
              </w:rPr>
              <w:t xml:space="preserve"> выявлять и оценивать степень (уровень) риска, а также разрабатывать мероприятия по управлению рисками инвестиционного проекта</w:t>
            </w:r>
          </w:p>
          <w:p w:rsidR="00E473A0" w:rsidRPr="00BF53F8" w:rsidRDefault="00E473A0" w:rsidP="00BF53F8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</w:t>
            </w:r>
            <w:r w:rsidR="00BF53F8" w:rsidRPr="00BF53F8">
              <w:rPr>
                <w:b/>
              </w:rPr>
              <w:t>3</w:t>
            </w:r>
            <w:r w:rsidRPr="00BF53F8">
              <w:rPr>
                <w:b/>
              </w:rPr>
              <w:t>.2.</w:t>
            </w:r>
            <w:r w:rsidR="00BF53F8" w:rsidRPr="00BF53F8">
              <w:rPr>
                <w:b/>
              </w:rPr>
              <w:t>2</w:t>
            </w:r>
            <w:r w:rsidRPr="00BF53F8">
              <w:rPr>
                <w:b/>
              </w:rPr>
              <w:t xml:space="preserve"> Умеет</w:t>
            </w:r>
            <w:r w:rsidR="00BF53F8" w:rsidRPr="00BF53F8">
              <w:rPr>
                <w:b/>
              </w:rPr>
              <w:t xml:space="preserve"> </w:t>
            </w:r>
            <w:r w:rsidR="00BF53F8" w:rsidRPr="00BF53F8">
              <w:rPr>
                <w:iCs/>
              </w:rPr>
              <w:t>выявлять и оценивать степень (уровень) риска инвестиционного проекта</w:t>
            </w:r>
          </w:p>
          <w:p w:rsidR="00BF53F8" w:rsidRPr="00BF53F8" w:rsidRDefault="00BF53F8" w:rsidP="00BF53F8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ПК-3.2.3 Умеет</w:t>
            </w:r>
            <w:r w:rsidRPr="00BF53F8">
              <w:rPr>
                <w:iCs/>
              </w:rPr>
              <w:t xml:space="preserve"> разрабатывать матрицу рисков инвестиционного проекта</w:t>
            </w:r>
          </w:p>
          <w:p w:rsidR="00BF53F8" w:rsidRPr="00BF53F8" w:rsidRDefault="00BF53F8" w:rsidP="00BF53F8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 xml:space="preserve">ПК-3.2.7 Умеет </w:t>
            </w:r>
            <w:r w:rsidRPr="00BF53F8">
              <w:rPr>
                <w:iCs/>
              </w:rPr>
              <w:t>оценивать степени (уровни) риска инвестиционного проекта</w:t>
            </w:r>
          </w:p>
        </w:tc>
      </w:tr>
      <w:tr w:rsidR="00700670" w:rsidRPr="005F54DB" w:rsidTr="00BE35DA">
        <w:trPr>
          <w:trHeight w:val="460"/>
        </w:trPr>
        <w:tc>
          <w:tcPr>
            <w:tcW w:w="4106" w:type="dxa"/>
            <w:vMerge/>
          </w:tcPr>
          <w:p w:rsidR="00700670" w:rsidRPr="005F54DB" w:rsidRDefault="00700670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00670" w:rsidRPr="00BF53F8" w:rsidRDefault="00700670" w:rsidP="00700670">
            <w:pPr>
              <w:pStyle w:val="a4"/>
              <w:spacing w:before="0" w:beforeAutospacing="0" w:after="0" w:afterAutospacing="0"/>
            </w:pPr>
            <w:r w:rsidRPr="00BF53F8">
              <w:rPr>
                <w:b/>
              </w:rPr>
              <w:t>ПК-</w:t>
            </w:r>
            <w:r w:rsidR="00BF53F8" w:rsidRPr="00BF53F8">
              <w:rPr>
                <w:b/>
              </w:rPr>
              <w:t>3</w:t>
            </w:r>
            <w:r w:rsidRPr="00BF53F8">
              <w:rPr>
                <w:b/>
              </w:rPr>
              <w:t>.3.</w:t>
            </w:r>
            <w:r w:rsidR="00BF53F8" w:rsidRPr="00BF53F8">
              <w:rPr>
                <w:b/>
              </w:rPr>
              <w:t>1</w:t>
            </w:r>
            <w:r w:rsidRPr="00BF53F8">
              <w:rPr>
                <w:b/>
              </w:rPr>
              <w:t xml:space="preserve"> Имеет навыки</w:t>
            </w:r>
            <w:r w:rsidRPr="00BF53F8">
              <w:t xml:space="preserve"> </w:t>
            </w:r>
            <w:r w:rsidR="00BF53F8" w:rsidRPr="00BF53F8">
              <w:t xml:space="preserve">выявления </w:t>
            </w:r>
            <w:r w:rsidR="00BF53F8" w:rsidRPr="00BF53F8">
              <w:rPr>
                <w:iCs/>
              </w:rPr>
              <w:t>и документирования рисков инвестиционного проекта</w:t>
            </w:r>
          </w:p>
          <w:p w:rsidR="00700670" w:rsidRPr="00BF53F8" w:rsidRDefault="00BF53F8" w:rsidP="00CC5189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ПК-3.3.2 Имеет навыки</w:t>
            </w:r>
            <w:r w:rsidRPr="00BF53F8">
              <w:rPr>
                <w:iCs/>
              </w:rPr>
              <w:t xml:space="preserve"> оценки и ранжирования выявленных рисков по вероятности и степени влияния на результат инвестиционного проекта</w:t>
            </w:r>
          </w:p>
          <w:p w:rsidR="00BF53F8" w:rsidRPr="00BF53F8" w:rsidRDefault="00BF53F8" w:rsidP="00CC5189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ПК-3.3.3 Имеет навыки</w:t>
            </w:r>
            <w:r w:rsidRPr="00BF53F8">
              <w:rPr>
                <w:iCs/>
              </w:rPr>
              <w:t xml:space="preserve"> определения методов и инструментов управления рисками в рамках реализации инвестиционного проекта</w:t>
            </w:r>
          </w:p>
          <w:p w:rsidR="00BF53F8" w:rsidRPr="00BF53F8" w:rsidRDefault="00BF53F8" w:rsidP="00BF53F8">
            <w:pPr>
              <w:pStyle w:val="a4"/>
              <w:spacing w:before="0" w:beforeAutospacing="0" w:after="0" w:afterAutospacing="0"/>
              <w:rPr>
                <w:b/>
              </w:rPr>
            </w:pPr>
            <w:r w:rsidRPr="00BF53F8">
              <w:rPr>
                <w:b/>
              </w:rPr>
              <w:t>ПК-3.3.4 Имеет навыки</w:t>
            </w:r>
            <w:r w:rsidRPr="00BF53F8">
              <w:t xml:space="preserve"> разработки </w:t>
            </w:r>
            <w:r w:rsidRPr="00BF53F8">
              <w:rPr>
                <w:iCs/>
              </w:rPr>
              <w:t>мероприятий по управлению рисками в рамках реализации инвестиционного проекта</w:t>
            </w:r>
          </w:p>
        </w:tc>
      </w:tr>
      <w:tr w:rsidR="00FF3F8F" w:rsidRPr="005F54DB" w:rsidTr="00BE35DA">
        <w:trPr>
          <w:trHeight w:val="2230"/>
        </w:trPr>
        <w:tc>
          <w:tcPr>
            <w:tcW w:w="4106" w:type="dxa"/>
            <w:vMerge w:val="restart"/>
          </w:tcPr>
          <w:p w:rsidR="00FF3F8F" w:rsidRPr="005F54DB" w:rsidRDefault="00FF3F8F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>Б1.В.ДВ.1.1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Технико-экономический анализ и оценка инвестиционного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(КП)</w:t>
            </w:r>
          </w:p>
          <w:p w:rsidR="00FF3F8F" w:rsidRPr="005F54DB" w:rsidRDefault="00FF3F8F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>Б1.В.ДВ.1.2</w:t>
            </w:r>
            <w:r w:rsidRPr="005F54DB">
              <w:t xml:space="preserve"> </w:t>
            </w:r>
            <w:r w:rsidRPr="00BF53F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Аналитическое обеспечение управления инновациями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(КП)</w:t>
            </w:r>
          </w:p>
          <w:p w:rsidR="00FF3F8F" w:rsidRPr="005F54DB" w:rsidRDefault="00FF3F8F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F3F8F" w:rsidRPr="00797B0D" w:rsidRDefault="00FF3F8F" w:rsidP="00CC5189">
            <w:pPr>
              <w:pStyle w:val="a4"/>
              <w:spacing w:before="0" w:beforeAutospacing="0" w:after="0" w:afterAutospacing="0"/>
            </w:pPr>
            <w:r w:rsidRPr="00797B0D">
              <w:rPr>
                <w:b/>
              </w:rPr>
              <w:t>ПК-</w:t>
            </w:r>
            <w:r w:rsidR="00302B40" w:rsidRPr="00797B0D">
              <w:rPr>
                <w:b/>
              </w:rPr>
              <w:t>1</w:t>
            </w:r>
            <w:r w:rsidRPr="00797B0D">
              <w:rPr>
                <w:b/>
              </w:rPr>
              <w:t>.1.</w:t>
            </w:r>
            <w:r w:rsidR="00302B40" w:rsidRPr="00797B0D">
              <w:rPr>
                <w:b/>
              </w:rPr>
              <w:t>1</w:t>
            </w:r>
            <w:r w:rsidRPr="00797B0D">
              <w:rPr>
                <w:b/>
              </w:rPr>
              <w:t xml:space="preserve"> Знает</w:t>
            </w:r>
            <w:r w:rsidRPr="00797B0D">
              <w:t xml:space="preserve"> </w:t>
            </w:r>
            <w:r w:rsidR="00302B40" w:rsidRPr="00797B0D">
              <w:rPr>
                <w:iCs/>
              </w:rPr>
              <w:t>принципы структурирования инвестиционного проекта</w:t>
            </w:r>
          </w:p>
          <w:p w:rsidR="00FF3F8F" w:rsidRPr="00797B0D" w:rsidRDefault="00FF3F8F" w:rsidP="00FF3F8F">
            <w:pPr>
              <w:pStyle w:val="a4"/>
              <w:spacing w:before="0" w:beforeAutospacing="0" w:after="0" w:afterAutospacing="0"/>
            </w:pPr>
            <w:r w:rsidRPr="00797B0D">
              <w:rPr>
                <w:b/>
              </w:rPr>
              <w:t>ПК-</w:t>
            </w:r>
            <w:r w:rsidR="00302B40" w:rsidRPr="00797B0D">
              <w:rPr>
                <w:b/>
              </w:rPr>
              <w:t>1</w:t>
            </w:r>
            <w:r w:rsidRPr="00797B0D">
              <w:rPr>
                <w:b/>
              </w:rPr>
              <w:t>.1.</w:t>
            </w:r>
            <w:r w:rsidR="00302B40" w:rsidRPr="00797B0D">
              <w:rPr>
                <w:b/>
              </w:rPr>
              <w:t>2</w:t>
            </w:r>
            <w:r w:rsidRPr="00797B0D">
              <w:rPr>
                <w:b/>
              </w:rPr>
              <w:t xml:space="preserve"> Знает</w:t>
            </w:r>
            <w:r w:rsidRPr="00797B0D">
              <w:t xml:space="preserve"> </w:t>
            </w:r>
            <w:r w:rsidR="00302B40" w:rsidRPr="00797B0D">
              <w:rPr>
                <w:iCs/>
              </w:rPr>
              <w:t>принципы оценки состояния земельного участка и объектов инфраструктуры, необходимых для реализации инвестиционного проекта</w:t>
            </w:r>
            <w:r w:rsidRPr="00797B0D">
              <w:t xml:space="preserve"> </w:t>
            </w:r>
          </w:p>
          <w:p w:rsidR="00FF3F8F" w:rsidRPr="00797B0D" w:rsidRDefault="00302B40" w:rsidP="00302B40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797B0D">
              <w:rPr>
                <w:b/>
              </w:rPr>
              <w:t xml:space="preserve">ПК-1.1.3 Знает </w:t>
            </w:r>
            <w:r w:rsidRPr="00797B0D">
              <w:rPr>
                <w:iCs/>
              </w:rPr>
              <w:t>методические рекомендации по оценке эффективности инвестиционных проектов</w:t>
            </w:r>
          </w:p>
          <w:p w:rsidR="00302B40" w:rsidRPr="00797B0D" w:rsidRDefault="00302B40" w:rsidP="00302B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B0D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proofErr w:type="gramStart"/>
            <w:r w:rsidRPr="00797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1.1.5  </w:t>
            </w:r>
            <w:r w:rsidRPr="00797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Знает</w:t>
            </w:r>
            <w:proofErr w:type="gramEnd"/>
            <w:r w:rsidRPr="00797B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особенности применения механизмов по привлечению инвестиций для различных отраслей экономики</w:t>
            </w:r>
          </w:p>
          <w:p w:rsidR="00302B40" w:rsidRPr="00797B0D" w:rsidRDefault="00302B40" w:rsidP="00302B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B0D">
              <w:rPr>
                <w:rFonts w:ascii="Times New Roman" w:hAnsi="Times New Roman" w:cs="Times New Roman"/>
                <w:b/>
                <w:sz w:val="24"/>
                <w:szCs w:val="24"/>
              </w:rPr>
              <w:t>ПК-2.1.3 Знает</w:t>
            </w:r>
            <w:r w:rsidRPr="00797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0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управления информацией в рамках реализации инвестиционного проекта</w:t>
            </w:r>
          </w:p>
          <w:p w:rsidR="00302B40" w:rsidRPr="00797B0D" w:rsidRDefault="00302B40" w:rsidP="00302B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ПК-2.1.4 </w:t>
            </w:r>
            <w:r w:rsidRPr="00797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Знает</w:t>
            </w:r>
            <w:r w:rsidRPr="00797B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международную практику по привлечению инвестиций</w:t>
            </w:r>
          </w:p>
        </w:tc>
      </w:tr>
      <w:tr w:rsidR="00FF3F8F" w:rsidRPr="005F54DB" w:rsidTr="00BE35DA">
        <w:trPr>
          <w:trHeight w:val="1470"/>
        </w:trPr>
        <w:tc>
          <w:tcPr>
            <w:tcW w:w="4106" w:type="dxa"/>
            <w:vMerge/>
          </w:tcPr>
          <w:p w:rsidR="00FF3F8F" w:rsidRPr="005F54DB" w:rsidRDefault="00FF3F8F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F3F8F" w:rsidRPr="00797B0D" w:rsidRDefault="00FF3F8F" w:rsidP="00FF3F8F">
            <w:pPr>
              <w:pStyle w:val="a4"/>
              <w:spacing w:before="0" w:beforeAutospacing="0" w:after="0" w:afterAutospacing="0"/>
            </w:pPr>
            <w:r w:rsidRPr="00797B0D">
              <w:rPr>
                <w:b/>
              </w:rPr>
              <w:t>ПК- 1.2.</w:t>
            </w:r>
            <w:r w:rsidR="00302B40" w:rsidRPr="00797B0D">
              <w:rPr>
                <w:b/>
              </w:rPr>
              <w:t xml:space="preserve">5 </w:t>
            </w:r>
            <w:r w:rsidRPr="00797B0D">
              <w:rPr>
                <w:b/>
              </w:rPr>
              <w:t>Умеет</w:t>
            </w:r>
            <w:r w:rsidRPr="00797B0D">
              <w:t xml:space="preserve"> </w:t>
            </w:r>
            <w:r w:rsidR="00302B40" w:rsidRPr="00797B0D">
              <w:rPr>
                <w:iCs/>
              </w:rPr>
              <w:t>использовать различные справочно-правовые системы в целях актуализации правовых документов проекта, а также осуществлять поиск необходимой информации для подготовки и реализации инвестиционного проекта</w:t>
            </w:r>
          </w:p>
          <w:p w:rsidR="00302B40" w:rsidRPr="00797B0D" w:rsidRDefault="00302B40" w:rsidP="00302B40">
            <w:pPr>
              <w:tabs>
                <w:tab w:val="left" w:pos="127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ПК-3.2.5 Умеет</w:t>
            </w:r>
            <w:r w:rsidRPr="00797B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анализировать данные о факторах, ценах и тенденциях рынка в рамках реализации инвестиционного проекта</w:t>
            </w:r>
          </w:p>
          <w:p w:rsidR="00302B40" w:rsidRPr="00797B0D" w:rsidRDefault="00302B40" w:rsidP="00302B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ПК-4.2.1 Умеет</w:t>
            </w:r>
            <w:r w:rsidRPr="00797B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анализировать долгосрочные целевые программы в рамках реализации инвестиционного проекта</w:t>
            </w:r>
          </w:p>
        </w:tc>
      </w:tr>
      <w:tr w:rsidR="00FF3F8F" w:rsidRPr="005F54DB" w:rsidTr="00BE35DA">
        <w:trPr>
          <w:trHeight w:val="1170"/>
        </w:trPr>
        <w:tc>
          <w:tcPr>
            <w:tcW w:w="4106" w:type="dxa"/>
            <w:vMerge/>
          </w:tcPr>
          <w:p w:rsidR="00FF3F8F" w:rsidRPr="005F54DB" w:rsidRDefault="00FF3F8F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F3F8F" w:rsidRPr="00797B0D" w:rsidRDefault="00FF3F8F" w:rsidP="00FF3F8F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797B0D">
              <w:rPr>
                <w:b/>
              </w:rPr>
              <w:t>ПК-2.3.3 Имеет навыки</w:t>
            </w:r>
            <w:r w:rsidRPr="00797B0D">
              <w:t xml:space="preserve"> </w:t>
            </w:r>
            <w:r w:rsidR="00302B40" w:rsidRPr="00797B0D">
              <w:t xml:space="preserve">подготовки информации и решения о </w:t>
            </w:r>
            <w:r w:rsidR="00302B40" w:rsidRPr="00797B0D">
              <w:rPr>
                <w:iCs/>
              </w:rPr>
              <w:t>реализации инвестиционного проекта</w:t>
            </w:r>
          </w:p>
          <w:p w:rsidR="00302B40" w:rsidRPr="00797B0D" w:rsidRDefault="00302B40" w:rsidP="00302B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B0D">
              <w:rPr>
                <w:rFonts w:ascii="Times New Roman" w:hAnsi="Times New Roman" w:cs="Times New Roman"/>
                <w:b/>
                <w:sz w:val="24"/>
                <w:szCs w:val="24"/>
              </w:rPr>
              <w:t>ПК-2.3.4 Имеет навыки</w:t>
            </w:r>
            <w:r w:rsidRPr="00797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B0D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подготовки конкурсной документации и информации о порядке проведения конкурсных процедур по инвестиционному проекту (в случае необходимости)</w:t>
            </w:r>
          </w:p>
        </w:tc>
      </w:tr>
      <w:tr w:rsidR="006C4567" w:rsidRPr="005F54DB" w:rsidTr="00BE35DA">
        <w:trPr>
          <w:trHeight w:val="1352"/>
        </w:trPr>
        <w:tc>
          <w:tcPr>
            <w:tcW w:w="4106" w:type="dxa"/>
          </w:tcPr>
          <w:p w:rsidR="006C4567" w:rsidRPr="005F54DB" w:rsidRDefault="006C4567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 xml:space="preserve">Б1.В.ДВ.2.1 </w:t>
            </w:r>
            <w:r w:rsidRPr="00961BE4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567" w:rsidRPr="005F54DB" w:rsidRDefault="006C4567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sz w:val="24"/>
                <w:szCs w:val="24"/>
              </w:rPr>
              <w:t xml:space="preserve">Б1.В.ДВ.2.2 </w:t>
            </w:r>
            <w:r w:rsidRPr="00BF53F8">
              <w:rPr>
                <w:rFonts w:ascii="Times New Roman" w:hAnsi="Times New Roman" w:cs="Times New Roman"/>
                <w:sz w:val="24"/>
                <w:szCs w:val="24"/>
              </w:rPr>
              <w:t>Аналитические методы стратегического управления</w:t>
            </w:r>
          </w:p>
        </w:tc>
        <w:tc>
          <w:tcPr>
            <w:tcW w:w="10631" w:type="dxa"/>
            <w:shd w:val="clear" w:color="auto" w:fill="auto"/>
          </w:tcPr>
          <w:p w:rsidR="006C4567" w:rsidRPr="006C4567" w:rsidRDefault="006C4567" w:rsidP="002B66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67">
              <w:rPr>
                <w:rFonts w:ascii="Times New Roman" w:hAnsi="Times New Roman" w:cs="Times New Roman"/>
                <w:b/>
                <w:sz w:val="24"/>
                <w:szCs w:val="24"/>
              </w:rPr>
              <w:t>ПК-1.1.5 Знает</w:t>
            </w:r>
            <w:r w:rsidRPr="006C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4567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применения механизмов по привлечению инвестиций для различных отраслей экономики</w:t>
            </w:r>
            <w:r w:rsidRPr="006C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C4567" w:rsidRPr="006C4567" w:rsidRDefault="006C4567" w:rsidP="00797B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ПК-2.1.4 </w:t>
            </w:r>
            <w:r w:rsidRPr="006C45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Знает</w:t>
            </w:r>
            <w:r w:rsidRPr="006C45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международную практику по привлечению инвестиций</w:t>
            </w:r>
          </w:p>
          <w:p w:rsidR="006C4567" w:rsidRPr="006C4567" w:rsidRDefault="006C4567" w:rsidP="006C45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ПК-4.1.2 Знает</w:t>
            </w:r>
            <w:r w:rsidRPr="006C45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рынок капитала и его инструментарий в том </w:t>
            </w:r>
            <w:proofErr w:type="gramStart"/>
            <w:r w:rsidRPr="006C4567">
              <w:rPr>
                <w:rFonts w:ascii="Times New Roman" w:hAnsi="Times New Roman" w:cs="Times New Roman"/>
                <w:iCs/>
                <w:sz w:val="24"/>
                <w:szCs w:val="24"/>
              </w:rPr>
              <w:t>числе  в</w:t>
            </w:r>
            <w:proofErr w:type="gramEnd"/>
            <w:r w:rsidRPr="006C45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рамках реализации инвестиционного проекта</w:t>
            </w:r>
          </w:p>
        </w:tc>
      </w:tr>
      <w:tr w:rsidR="00961BE4" w:rsidRPr="005F54DB" w:rsidTr="00961BE4">
        <w:trPr>
          <w:trHeight w:val="180"/>
        </w:trPr>
        <w:tc>
          <w:tcPr>
            <w:tcW w:w="4106" w:type="dxa"/>
            <w:vMerge w:val="restart"/>
          </w:tcPr>
          <w:p w:rsidR="00961BE4" w:rsidRDefault="00961BE4" w:rsidP="00BF53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</w:t>
            </w:r>
            <w:r w:rsidRPr="0080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.3.1 Анализ и </w:t>
            </w:r>
            <w:r w:rsidRPr="0080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прогнозирование денежных потоков</w:t>
            </w:r>
          </w:p>
          <w:p w:rsidR="00961BE4" w:rsidRPr="005F54DB" w:rsidRDefault="00961BE4" w:rsidP="00BF53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F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Бюджетирование</w:t>
            </w:r>
          </w:p>
          <w:p w:rsidR="00961BE4" w:rsidRPr="005F54DB" w:rsidRDefault="00961BE4" w:rsidP="00BF5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961BE4" w:rsidRPr="0080009A" w:rsidRDefault="00961BE4" w:rsidP="0080009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80009A">
              <w:rPr>
                <w:b/>
                <w:iCs/>
              </w:rPr>
              <w:lastRenderedPageBreak/>
              <w:t>ПК-1.1.4 Знает</w:t>
            </w:r>
            <w:r w:rsidRPr="0080009A">
              <w:rPr>
                <w:iCs/>
              </w:rPr>
              <w:t xml:space="preserve"> механизмы </w:t>
            </w:r>
            <w:proofErr w:type="gramStart"/>
            <w:r w:rsidRPr="0080009A">
              <w:rPr>
                <w:iCs/>
              </w:rPr>
              <w:t>и  инструменты</w:t>
            </w:r>
            <w:proofErr w:type="gramEnd"/>
            <w:r w:rsidRPr="0080009A">
              <w:rPr>
                <w:iCs/>
              </w:rPr>
              <w:t xml:space="preserve"> проектного финансирования</w:t>
            </w:r>
          </w:p>
        </w:tc>
      </w:tr>
      <w:tr w:rsidR="00961BE4" w:rsidRPr="005F54DB" w:rsidTr="00BE35DA">
        <w:trPr>
          <w:trHeight w:val="1657"/>
        </w:trPr>
        <w:tc>
          <w:tcPr>
            <w:tcW w:w="4106" w:type="dxa"/>
            <w:vMerge/>
          </w:tcPr>
          <w:p w:rsidR="00961BE4" w:rsidRPr="005F54DB" w:rsidRDefault="00961BE4" w:rsidP="00BF53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</w:tcPr>
          <w:p w:rsidR="00961BE4" w:rsidRPr="00D44226" w:rsidRDefault="00961BE4" w:rsidP="0080009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D44226">
              <w:rPr>
                <w:b/>
              </w:rPr>
              <w:t>ПК-1.2.5 Умеет</w:t>
            </w:r>
            <w:r w:rsidRPr="00D44226">
              <w:t xml:space="preserve"> </w:t>
            </w:r>
            <w:r w:rsidRPr="00D44226">
              <w:rPr>
                <w:iCs/>
              </w:rPr>
              <w:t>использовать различные справочно-правовые системы в целях актуализации правовых документов проекта, а также осуществлять поиск необходимой информации для подготовки и реализации инвестиционного проекта</w:t>
            </w:r>
          </w:p>
          <w:p w:rsidR="00961BE4" w:rsidRPr="00D44226" w:rsidRDefault="00961BE4" w:rsidP="0080009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2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ПК-1.2.14 Умеет</w:t>
            </w:r>
            <w:r w:rsidRPr="00D44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эффективность использования ресурсов по инвестиционному проекту</w:t>
            </w:r>
          </w:p>
          <w:p w:rsidR="00961BE4" w:rsidRPr="00D44226" w:rsidRDefault="00961BE4" w:rsidP="0080009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226">
              <w:rPr>
                <w:rFonts w:ascii="Times New Roman" w:hAnsi="Times New Roman" w:cs="Times New Roman"/>
                <w:b/>
                <w:sz w:val="24"/>
                <w:szCs w:val="24"/>
              </w:rPr>
              <w:t>ПК-2.2.1 Умеет</w:t>
            </w:r>
            <w:r w:rsidRPr="00D44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226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данные из источников и оценивать качество и достоверность предоставленной информации по явным и неявным признакам</w:t>
            </w:r>
          </w:p>
          <w:p w:rsidR="00961BE4" w:rsidRPr="00D44226" w:rsidRDefault="00961BE4" w:rsidP="0080009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226">
              <w:rPr>
                <w:rFonts w:ascii="Times New Roman" w:hAnsi="Times New Roman" w:cs="Times New Roman"/>
                <w:b/>
                <w:sz w:val="24"/>
                <w:szCs w:val="24"/>
              </w:rPr>
              <w:t>ПК-2.2.2 Умеет</w:t>
            </w:r>
            <w:r w:rsidRPr="00D44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226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поиск и анализ информации для реализации инвестиционного проекта</w:t>
            </w:r>
          </w:p>
          <w:p w:rsidR="00961BE4" w:rsidRPr="00D44226" w:rsidRDefault="00961BE4" w:rsidP="0080009A">
            <w:pPr>
              <w:tabs>
                <w:tab w:val="left" w:pos="12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ПК-3.2.5 Умеет</w:t>
            </w:r>
            <w:r w:rsidRPr="00D442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анализировать данные о факторах, ценах и тенденциях рынка в рамках реализации инвестиционного проекта</w:t>
            </w:r>
          </w:p>
          <w:p w:rsidR="00961BE4" w:rsidRPr="00D44226" w:rsidRDefault="00961BE4" w:rsidP="0080009A">
            <w:pPr>
              <w:pStyle w:val="a4"/>
              <w:spacing w:before="0" w:beforeAutospacing="0" w:after="0" w:afterAutospacing="0"/>
              <w:rPr>
                <w:b/>
              </w:rPr>
            </w:pPr>
            <w:r w:rsidRPr="00D44226">
              <w:rPr>
                <w:b/>
                <w:iCs/>
              </w:rPr>
              <w:t>ПК-3.2.6 Умеет</w:t>
            </w:r>
            <w:r w:rsidRPr="00D44226">
              <w:rPr>
                <w:iCs/>
              </w:rPr>
              <w:t xml:space="preserve"> использовать эконометрические методы прогнозирования развития рынка на краткосрочную, среднесрочную и долгосрочную перспективу</w:t>
            </w:r>
          </w:p>
        </w:tc>
      </w:tr>
      <w:tr w:rsidR="00722E16" w:rsidRPr="005F54DB" w:rsidTr="00722E16">
        <w:trPr>
          <w:trHeight w:val="1130"/>
        </w:trPr>
        <w:tc>
          <w:tcPr>
            <w:tcW w:w="4106" w:type="dxa"/>
            <w:vMerge w:val="restart"/>
          </w:tcPr>
          <w:p w:rsidR="00722E16" w:rsidRPr="005F54DB" w:rsidRDefault="00722E16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Б2.У.</w:t>
            </w:r>
            <w:r w:rsidR="0086003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1</w:t>
            </w:r>
            <w:r w:rsidRPr="005F54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Учебная практика</w:t>
            </w:r>
          </w:p>
          <w:p w:rsidR="00722E16" w:rsidRPr="005F54DB" w:rsidRDefault="00722E16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5F54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  <w:r w:rsidRPr="005F54DB">
              <w:t xml:space="preserve"> </w:t>
            </w:r>
          </w:p>
        </w:tc>
        <w:tc>
          <w:tcPr>
            <w:tcW w:w="10631" w:type="dxa"/>
          </w:tcPr>
          <w:p w:rsidR="00722E16" w:rsidRPr="00BF53F8" w:rsidRDefault="00722E16" w:rsidP="00722E1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УК-4.2. Умеет</w:t>
            </w:r>
            <w:r w:rsidRPr="00BF53F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722E16" w:rsidRPr="00722E16" w:rsidRDefault="00722E16" w:rsidP="00722E16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22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ОПК-3.2.1 </w:t>
            </w:r>
            <w:r w:rsidRPr="00722E1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Умеет</w:t>
            </w:r>
            <w:r w:rsidRPr="00722E1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обосновывать актуальность, теоретическую и практическую значимость избранной темы научного исследования</w:t>
            </w:r>
            <w:r w:rsidRPr="00BF53F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</w:p>
        </w:tc>
      </w:tr>
      <w:tr w:rsidR="00722E16" w:rsidRPr="005F54DB" w:rsidTr="00BE35DA">
        <w:trPr>
          <w:trHeight w:val="1552"/>
        </w:trPr>
        <w:tc>
          <w:tcPr>
            <w:tcW w:w="4106" w:type="dxa"/>
            <w:vMerge/>
          </w:tcPr>
          <w:p w:rsidR="00722E16" w:rsidRDefault="00722E16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22E16" w:rsidRPr="00722E16" w:rsidRDefault="00722E16" w:rsidP="00722E1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53F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УК-6.3. Владеет</w:t>
            </w:r>
            <w:r w:rsidRPr="00BF53F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</w:t>
            </w:r>
            <w:r w:rsidRPr="00722E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всей жизни, в том числе с использованием </w:t>
            </w:r>
            <w:proofErr w:type="spellStart"/>
            <w:r w:rsidRPr="00722E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здоровьесберегающих</w:t>
            </w:r>
            <w:proofErr w:type="spellEnd"/>
            <w:r w:rsidRPr="00722E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подходов и методик</w:t>
            </w:r>
          </w:p>
          <w:p w:rsidR="00722E16" w:rsidRPr="00BF53F8" w:rsidRDefault="00722E16" w:rsidP="00722E16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22E16">
              <w:rPr>
                <w:rFonts w:ascii="Times New Roman" w:eastAsia="Andale Sans UI" w:hAnsi="Times New Roman" w:cs="Times New Roman"/>
                <w:b/>
                <w:color w:val="000000"/>
                <w:kern w:val="3"/>
                <w:lang w:eastAsia="ja-JP" w:bidi="fa-IR"/>
              </w:rPr>
              <w:t xml:space="preserve">ОПК-3.3.2 </w:t>
            </w:r>
            <w:r w:rsidRPr="00722E16">
              <w:rPr>
                <w:rFonts w:ascii="Times New Roman" w:hAnsi="Times New Roman" w:cs="Times New Roman"/>
                <w:b/>
              </w:rPr>
              <w:t>Имеет навыки</w:t>
            </w:r>
            <w:r w:rsidRPr="00722E16">
              <w:rPr>
                <w:rFonts w:ascii="Times New Roman" w:hAnsi="Times New Roman" w:cs="Times New Roman"/>
              </w:rPr>
              <w:t xml:space="preserve">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95723E" w:rsidRPr="005F54DB" w:rsidTr="00BE35DA">
        <w:trPr>
          <w:trHeight w:val="1132"/>
        </w:trPr>
        <w:tc>
          <w:tcPr>
            <w:tcW w:w="4106" w:type="dxa"/>
            <w:vMerge w:val="restart"/>
          </w:tcPr>
          <w:p w:rsidR="0095723E" w:rsidRPr="009D570F" w:rsidRDefault="0095723E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Б2.П.</w:t>
            </w:r>
            <w:r w:rsidR="0086003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1Научно-исследовательская работа</w:t>
            </w:r>
          </w:p>
        </w:tc>
        <w:tc>
          <w:tcPr>
            <w:tcW w:w="10631" w:type="dxa"/>
          </w:tcPr>
          <w:p w:rsidR="0095723E" w:rsidRPr="0095723E" w:rsidRDefault="0095723E" w:rsidP="00F03C4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ПК-1.2.5 Умеет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различные справочно-правовые системы в целях актуализации правовых документов проекта, а также осуществлять поиск необходимой информации для подготовки и реализации инвестиционного проекта</w:t>
            </w:r>
          </w:p>
          <w:p w:rsidR="0095723E" w:rsidRPr="0095723E" w:rsidRDefault="0095723E" w:rsidP="00401B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ПК-4.2.2 Умеет</w:t>
            </w:r>
            <w:r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составлять планы работ по инвестиционному проекту</w:t>
            </w:r>
          </w:p>
        </w:tc>
      </w:tr>
      <w:tr w:rsidR="0095723E" w:rsidRPr="005F54DB" w:rsidTr="00BE35DA">
        <w:trPr>
          <w:trHeight w:val="1552"/>
        </w:trPr>
        <w:tc>
          <w:tcPr>
            <w:tcW w:w="4106" w:type="dxa"/>
            <w:vMerge/>
          </w:tcPr>
          <w:p w:rsidR="0095723E" w:rsidRDefault="0095723E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10631" w:type="dxa"/>
          </w:tcPr>
          <w:p w:rsidR="0095723E" w:rsidRPr="0095723E" w:rsidRDefault="0095723E" w:rsidP="0095723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ПК-1.3.1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определения операций и их последовательности для реализации инвестиционного проекта</w:t>
            </w:r>
          </w:p>
          <w:p w:rsidR="0095723E" w:rsidRPr="0095723E" w:rsidRDefault="0095723E" w:rsidP="00957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ПК-1.3.5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этапов реализации инвестиционного проекта</w:t>
            </w:r>
          </w:p>
          <w:p w:rsidR="0095723E" w:rsidRPr="0095723E" w:rsidRDefault="0095723E" w:rsidP="0095723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ПК-2.3.2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информации и решения о </w:t>
            </w:r>
            <w:r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реализации инвестиционного проекта</w:t>
            </w:r>
          </w:p>
          <w:p w:rsidR="0095723E" w:rsidRPr="0095723E" w:rsidRDefault="0095723E" w:rsidP="00957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ПК-4.3.12 Имеет навыки</w:t>
            </w:r>
            <w:r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составления отчетов о ходе реализации инвестиционного проекта</w:t>
            </w:r>
          </w:p>
        </w:tc>
      </w:tr>
      <w:tr w:rsidR="003B147D" w:rsidRPr="005F54DB" w:rsidTr="00BE35DA">
        <w:trPr>
          <w:trHeight w:val="2770"/>
        </w:trPr>
        <w:tc>
          <w:tcPr>
            <w:tcW w:w="4106" w:type="dxa"/>
          </w:tcPr>
          <w:p w:rsidR="003B147D" w:rsidRPr="005F54DB" w:rsidRDefault="003B147D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>Б2.П.</w:t>
            </w:r>
            <w:r w:rsidR="0086003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2 </w:t>
            </w:r>
            <w:r w:rsidRPr="009D570F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Практика по профилю профессиональной деятельности</w:t>
            </w:r>
          </w:p>
        </w:tc>
        <w:tc>
          <w:tcPr>
            <w:tcW w:w="10631" w:type="dxa"/>
          </w:tcPr>
          <w:p w:rsidR="000318FE" w:rsidRPr="0095723E" w:rsidRDefault="000318FE" w:rsidP="003B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3E" w:rsidRPr="0095723E">
              <w:rPr>
                <w:rFonts w:ascii="Times New Roman" w:hAnsi="Times New Roman" w:cs="Times New Roman"/>
                <w:sz w:val="24"/>
                <w:szCs w:val="24"/>
              </w:rPr>
              <w:t>обеспечения и контроля качества реализации инвестиционного проекта</w:t>
            </w:r>
          </w:p>
          <w:p w:rsidR="003B147D" w:rsidRPr="0095723E" w:rsidRDefault="003B147D" w:rsidP="003B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3E" w:rsidRPr="0095723E">
              <w:rPr>
                <w:rFonts w:ascii="Times New Roman" w:hAnsi="Times New Roman" w:cs="Times New Roman"/>
                <w:sz w:val="24"/>
                <w:szCs w:val="24"/>
              </w:rPr>
              <w:t>управления командой инвестиционного проекта</w:t>
            </w:r>
          </w:p>
          <w:p w:rsidR="0095723E" w:rsidRPr="0095723E" w:rsidRDefault="003B147D" w:rsidP="003B1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3E"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и контроля </w:t>
            </w:r>
            <w:r w:rsidR="0095723E"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коммуникаций при реализации инвестиционного проекта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147D" w:rsidRPr="0095723E" w:rsidRDefault="003B147D" w:rsidP="003B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ПК-4.3.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3E"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совещаний с участниками инвестиционного проекта по проблемным вопросам и определение мероприятий по их устранению</w:t>
            </w:r>
          </w:p>
          <w:p w:rsidR="003B147D" w:rsidRPr="0095723E" w:rsidRDefault="003B147D" w:rsidP="003B1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ПК-4.3.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3E"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обеспечения межведомственной координации деятельности для реализации инвестиционного проекта</w:t>
            </w:r>
          </w:p>
          <w:p w:rsidR="003B147D" w:rsidRPr="0095723E" w:rsidRDefault="003B147D" w:rsidP="0095723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ПК-4.3.</w:t>
            </w:r>
            <w:r w:rsidR="0095723E"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5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Имеет навыки</w:t>
            </w:r>
            <w:r w:rsidRPr="0095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3E" w:rsidRPr="0095723E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мониторинга и содействия в прохождении согласований и получении разрешений по инвестиционному проекту</w:t>
            </w:r>
          </w:p>
        </w:tc>
      </w:tr>
      <w:tr w:rsidR="0054331E" w:rsidRPr="005F54DB" w:rsidTr="0054331E">
        <w:trPr>
          <w:trHeight w:val="360"/>
        </w:trPr>
        <w:tc>
          <w:tcPr>
            <w:tcW w:w="4106" w:type="dxa"/>
          </w:tcPr>
          <w:p w:rsidR="0054331E" w:rsidRDefault="0054331E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Б2.П.</w:t>
            </w:r>
            <w:r w:rsidR="0086003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3.Преддипломная практика</w:t>
            </w:r>
          </w:p>
        </w:tc>
        <w:tc>
          <w:tcPr>
            <w:tcW w:w="10631" w:type="dxa"/>
          </w:tcPr>
          <w:p w:rsidR="0054331E" w:rsidRPr="0054331E" w:rsidRDefault="0054331E" w:rsidP="00F27A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3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УК-1</w:t>
            </w:r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54331E" w:rsidRPr="0054331E" w:rsidRDefault="0054331E" w:rsidP="00F27A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3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УК-2</w:t>
            </w:r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Способен управлять проектом на всех этапах его жизненного цикла</w:t>
            </w:r>
          </w:p>
          <w:p w:rsidR="0054331E" w:rsidRPr="0054331E" w:rsidRDefault="0054331E" w:rsidP="00F27A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3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УК-3</w:t>
            </w:r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54331E" w:rsidRPr="0054331E" w:rsidRDefault="0054331E" w:rsidP="005433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УК-4</w:t>
            </w:r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Способен применять современные коммуникативные технологии, в том числе на иностранном(</w:t>
            </w:r>
            <w:proofErr w:type="spellStart"/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  <w:p w:rsidR="0054331E" w:rsidRPr="0054331E" w:rsidRDefault="0054331E" w:rsidP="00F27A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3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УК-5</w:t>
            </w:r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Способен анализировать и учитывать разнообразие культур в процессе межкультурного взаимодействия</w:t>
            </w:r>
          </w:p>
          <w:p w:rsidR="0054331E" w:rsidRPr="0054331E" w:rsidRDefault="0054331E" w:rsidP="00F27A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УК-6</w:t>
            </w:r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Способен определять и реализовывать приоритеты собственной деятельности и способы ее </w:t>
            </w:r>
            <w:proofErr w:type="gramStart"/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совершенствования  на</w:t>
            </w:r>
            <w:proofErr w:type="gramEnd"/>
            <w:r w:rsidRPr="005433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основе самооценки</w:t>
            </w:r>
          </w:p>
          <w:p w:rsidR="0054331E" w:rsidRDefault="0054331E" w:rsidP="0054331E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>
              <w:rPr>
                <w:b/>
              </w:rPr>
              <w:t xml:space="preserve">ОПК-1 </w:t>
            </w:r>
            <w:r w:rsidRPr="0054331E"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  <w:p w:rsidR="0054331E" w:rsidRDefault="0054331E" w:rsidP="0054331E">
            <w:pPr>
              <w:pStyle w:val="a4"/>
              <w:spacing w:before="0" w:beforeAutospacing="0" w:after="0" w:afterAutospacing="0"/>
              <w:rPr>
                <w:rFonts w:eastAsia="Andale Sans UI"/>
                <w:b/>
                <w:kern w:val="3"/>
                <w:lang w:eastAsia="ja-JP" w:bidi="fa-IR"/>
              </w:rPr>
            </w:pPr>
            <w:r>
              <w:rPr>
                <w:b/>
              </w:rPr>
              <w:t xml:space="preserve">ОПК-2 </w:t>
            </w:r>
            <w:r w:rsidRPr="0054331E">
              <w:t>Способен применять продвинутые инструментальные методы э</w:t>
            </w:r>
            <w:r w:rsidRPr="0054331E">
              <w:rPr>
                <w:rFonts w:eastAsia="Andale Sans UI"/>
                <w:kern w:val="3"/>
                <w:lang w:eastAsia="ja-JP" w:bidi="fa-IR"/>
              </w:rPr>
              <w:t>кономического анализа в прикладных и (или) фундаментальных исследованиях</w:t>
            </w:r>
          </w:p>
          <w:p w:rsidR="0054331E" w:rsidRDefault="0054331E" w:rsidP="0054331E">
            <w:pPr>
              <w:pStyle w:val="a4"/>
              <w:spacing w:before="0" w:beforeAutospacing="0" w:after="0" w:afterAutospacing="0"/>
              <w:rPr>
                <w:rFonts w:eastAsia="Andale Sans UI"/>
                <w:b/>
                <w:kern w:val="3"/>
                <w:lang w:eastAsia="ja-JP" w:bidi="fa-IR"/>
              </w:rPr>
            </w:pPr>
            <w:r>
              <w:rPr>
                <w:b/>
              </w:rPr>
              <w:t xml:space="preserve">ОПК-3 </w:t>
            </w:r>
            <w:r w:rsidRPr="0054331E">
              <w:t>Способен обобщать и критически оценивать научные исследования в экономике</w:t>
            </w:r>
          </w:p>
          <w:p w:rsidR="0054331E" w:rsidRDefault="0054331E" w:rsidP="0054331E">
            <w:pPr>
              <w:pStyle w:val="a4"/>
              <w:spacing w:before="0" w:beforeAutospacing="0" w:after="0" w:afterAutospacing="0"/>
              <w:rPr>
                <w:rFonts w:eastAsia="Andale Sans UI"/>
                <w:b/>
                <w:kern w:val="3"/>
                <w:lang w:eastAsia="ja-JP" w:bidi="fa-IR"/>
              </w:rPr>
            </w:pPr>
            <w:r>
              <w:rPr>
                <w:b/>
              </w:rPr>
              <w:t xml:space="preserve">ОПК-4 </w:t>
            </w:r>
            <w:r w:rsidRPr="0054331E">
              <w:t>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  <w:p w:rsidR="0054331E" w:rsidRDefault="0054331E" w:rsidP="0054331E">
            <w:pPr>
              <w:pStyle w:val="a4"/>
              <w:spacing w:before="0" w:beforeAutospacing="0" w:after="0" w:afterAutospacing="0"/>
              <w:rPr>
                <w:rFonts w:eastAsia="Calibri"/>
                <w:snapToGrid w:val="0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ОПК-5 </w:t>
            </w:r>
            <w:r w:rsidRPr="0054331E"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54331E" w:rsidRPr="00F232F4" w:rsidRDefault="0054331E" w:rsidP="00F27A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4331E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ПК-1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эффективностью инвестиционного проекта</w:t>
            </w:r>
          </w:p>
          <w:p w:rsidR="0054331E" w:rsidRPr="00F232F4" w:rsidRDefault="0054331E" w:rsidP="00F27A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4331E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ПК-2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коммуникациями инвестиционного проекта</w:t>
            </w:r>
          </w:p>
          <w:p w:rsidR="0054331E" w:rsidRPr="00F232F4" w:rsidRDefault="0054331E" w:rsidP="00F27A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4331E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ПК-3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рисками инвестиционного проекта</w:t>
            </w:r>
          </w:p>
          <w:p w:rsidR="0054331E" w:rsidRPr="00F232F4" w:rsidRDefault="0054331E" w:rsidP="00F27A1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4331E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lastRenderedPageBreak/>
              <w:t>ПК-4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Управление сроками и контроль реализации инвестиционного проекта</w:t>
            </w:r>
          </w:p>
        </w:tc>
      </w:tr>
      <w:tr w:rsidR="0054331E" w:rsidRPr="005F54DB" w:rsidTr="00BE35DA">
        <w:trPr>
          <w:trHeight w:val="543"/>
        </w:trPr>
        <w:tc>
          <w:tcPr>
            <w:tcW w:w="4106" w:type="dxa"/>
            <w:vMerge w:val="restart"/>
          </w:tcPr>
          <w:p w:rsidR="0054331E" w:rsidRDefault="0054331E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lastRenderedPageBreak/>
              <w:t xml:space="preserve">ФТД.1 </w:t>
            </w:r>
            <w:r w:rsidRPr="006F3863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Психология лидерства</w:t>
            </w:r>
          </w:p>
        </w:tc>
        <w:tc>
          <w:tcPr>
            <w:tcW w:w="10631" w:type="dxa"/>
          </w:tcPr>
          <w:p w:rsidR="0054331E" w:rsidRPr="00BE35DA" w:rsidRDefault="0054331E" w:rsidP="00BE35D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E35D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УК-3.1. Знает</w:t>
            </w:r>
            <w:r w:rsidRPr="00BE35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</w:tc>
      </w:tr>
      <w:tr w:rsidR="0054331E" w:rsidRPr="005F54DB" w:rsidTr="00BE35DA">
        <w:trPr>
          <w:trHeight w:val="1132"/>
        </w:trPr>
        <w:tc>
          <w:tcPr>
            <w:tcW w:w="4106" w:type="dxa"/>
            <w:vMerge/>
          </w:tcPr>
          <w:p w:rsidR="0054331E" w:rsidRDefault="0054331E" w:rsidP="00BF53F8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4331E" w:rsidRPr="00BE35DA" w:rsidRDefault="0054331E" w:rsidP="00BE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УК-1.2 </w:t>
            </w:r>
            <w:r w:rsidRPr="00BE35D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Умеет</w:t>
            </w:r>
            <w:r w:rsidRPr="00BE35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54331E" w:rsidRPr="00BE35DA" w:rsidRDefault="0054331E" w:rsidP="00BE35DA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BE35DA">
              <w:rPr>
                <w:b/>
                <w:snapToGrid w:val="0"/>
              </w:rPr>
              <w:t>УК-3.2 Умеет</w:t>
            </w:r>
            <w:r w:rsidRPr="00BE35DA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54331E" w:rsidRPr="00BE35DA" w:rsidRDefault="0054331E" w:rsidP="00BE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5D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УК-4.2</w:t>
            </w:r>
            <w:r w:rsidRPr="00BE35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BE35D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Умеет</w:t>
            </w:r>
            <w:r w:rsidRPr="00BE35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формировать экономически и финансово обоснованные организационно-управленческие решения в профессиональной деятельности и нести за них ответственность </w:t>
            </w:r>
          </w:p>
        </w:tc>
      </w:tr>
    </w:tbl>
    <w:p w:rsidR="00A30745" w:rsidRPr="005F54DB" w:rsidRDefault="00A30745"/>
    <w:sectPr w:rsidR="00A30745" w:rsidRPr="005F54DB" w:rsidSect="00A30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45"/>
    <w:rsid w:val="00002929"/>
    <w:rsid w:val="0003013D"/>
    <w:rsid w:val="000318FE"/>
    <w:rsid w:val="0005463C"/>
    <w:rsid w:val="000709C2"/>
    <w:rsid w:val="00084674"/>
    <w:rsid w:val="000909BF"/>
    <w:rsid w:val="000B0BDE"/>
    <w:rsid w:val="000B165D"/>
    <w:rsid w:val="001422E5"/>
    <w:rsid w:val="00144950"/>
    <w:rsid w:val="001573A4"/>
    <w:rsid w:val="001671CB"/>
    <w:rsid w:val="00172647"/>
    <w:rsid w:val="00205DD3"/>
    <w:rsid w:val="00293255"/>
    <w:rsid w:val="002B4649"/>
    <w:rsid w:val="002B6658"/>
    <w:rsid w:val="00302B40"/>
    <w:rsid w:val="00347688"/>
    <w:rsid w:val="00366D43"/>
    <w:rsid w:val="003728E7"/>
    <w:rsid w:val="003B147D"/>
    <w:rsid w:val="003D3E7A"/>
    <w:rsid w:val="00401B19"/>
    <w:rsid w:val="00465442"/>
    <w:rsid w:val="00466464"/>
    <w:rsid w:val="004A431B"/>
    <w:rsid w:val="004B0063"/>
    <w:rsid w:val="004B29A8"/>
    <w:rsid w:val="004B2BDF"/>
    <w:rsid w:val="00510E95"/>
    <w:rsid w:val="0054331E"/>
    <w:rsid w:val="00545F5B"/>
    <w:rsid w:val="00546C5A"/>
    <w:rsid w:val="00563420"/>
    <w:rsid w:val="00565037"/>
    <w:rsid w:val="005B3AB0"/>
    <w:rsid w:val="005B7812"/>
    <w:rsid w:val="005F54DB"/>
    <w:rsid w:val="006214AE"/>
    <w:rsid w:val="006953E5"/>
    <w:rsid w:val="0069675E"/>
    <w:rsid w:val="006C4567"/>
    <w:rsid w:val="006F3863"/>
    <w:rsid w:val="00700670"/>
    <w:rsid w:val="00711512"/>
    <w:rsid w:val="007122B3"/>
    <w:rsid w:val="00722E16"/>
    <w:rsid w:val="0072553B"/>
    <w:rsid w:val="00782C6A"/>
    <w:rsid w:val="00797B0D"/>
    <w:rsid w:val="007A3411"/>
    <w:rsid w:val="007F53B7"/>
    <w:rsid w:val="0080009A"/>
    <w:rsid w:val="008068AD"/>
    <w:rsid w:val="00846E52"/>
    <w:rsid w:val="0086003B"/>
    <w:rsid w:val="00892818"/>
    <w:rsid w:val="008E5A54"/>
    <w:rsid w:val="009123A9"/>
    <w:rsid w:val="0093467B"/>
    <w:rsid w:val="0095723E"/>
    <w:rsid w:val="00961BE4"/>
    <w:rsid w:val="00985CF2"/>
    <w:rsid w:val="009D570F"/>
    <w:rsid w:val="009E51BD"/>
    <w:rsid w:val="00A00E8D"/>
    <w:rsid w:val="00A066E0"/>
    <w:rsid w:val="00A30745"/>
    <w:rsid w:val="00A619E8"/>
    <w:rsid w:val="00A7729B"/>
    <w:rsid w:val="00A94DE6"/>
    <w:rsid w:val="00AB055D"/>
    <w:rsid w:val="00AB4B69"/>
    <w:rsid w:val="00AE60E1"/>
    <w:rsid w:val="00B47527"/>
    <w:rsid w:val="00B56E92"/>
    <w:rsid w:val="00BA32C1"/>
    <w:rsid w:val="00BE35DA"/>
    <w:rsid w:val="00BF53F8"/>
    <w:rsid w:val="00C62510"/>
    <w:rsid w:val="00CC5189"/>
    <w:rsid w:val="00CF2285"/>
    <w:rsid w:val="00CF43C4"/>
    <w:rsid w:val="00D15138"/>
    <w:rsid w:val="00D44226"/>
    <w:rsid w:val="00D7026D"/>
    <w:rsid w:val="00D705F7"/>
    <w:rsid w:val="00D95035"/>
    <w:rsid w:val="00E149FF"/>
    <w:rsid w:val="00E24FE4"/>
    <w:rsid w:val="00E473A0"/>
    <w:rsid w:val="00E665D8"/>
    <w:rsid w:val="00E96030"/>
    <w:rsid w:val="00E96356"/>
    <w:rsid w:val="00EA1C5C"/>
    <w:rsid w:val="00EB367F"/>
    <w:rsid w:val="00EC6EB0"/>
    <w:rsid w:val="00EF1376"/>
    <w:rsid w:val="00F03C4C"/>
    <w:rsid w:val="00F918E3"/>
    <w:rsid w:val="00FA0DE0"/>
    <w:rsid w:val="00FB69F6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15DBA-BECE-4533-A065-2B518A1D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4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07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4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45F5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45F5B"/>
    <w:rPr>
      <w:rFonts w:ascii="Calibri" w:eastAsia="Times New Roman" w:hAnsi="Calibri" w:cs="Times New Roman"/>
      <w:lang w:val="x-none" w:eastAsia="x-none"/>
    </w:rPr>
  </w:style>
  <w:style w:type="paragraph" w:customStyle="1" w:styleId="Standard">
    <w:name w:val="Standard"/>
    <w:rsid w:val="00545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УУ</dc:creator>
  <cp:lastModifiedBy>Экономика транспорта</cp:lastModifiedBy>
  <cp:revision>6</cp:revision>
  <cp:lastPrinted>2021-03-12T05:05:00Z</cp:lastPrinted>
  <dcterms:created xsi:type="dcterms:W3CDTF">2021-06-11T09:23:00Z</dcterms:created>
  <dcterms:modified xsi:type="dcterms:W3CDTF">2022-04-25T11:22:00Z</dcterms:modified>
</cp:coreProperties>
</file>