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CA" w:rsidRDefault="006770CA" w:rsidP="006770CA">
      <w:pPr>
        <w:keepNext/>
        <w:widowControl w:val="0"/>
        <w:spacing w:before="120" w:after="120" w:line="240" w:lineRule="auto"/>
        <w:ind w:left="40" w:hanging="40"/>
        <w:jc w:val="center"/>
        <w:outlineLvl w:val="4"/>
        <w:rPr>
          <w:rFonts w:eastAsia="Times New Roman"/>
          <w:b/>
          <w:snapToGrid w:val="0"/>
          <w:szCs w:val="24"/>
          <w:lang w:eastAsia="ru-RU"/>
        </w:rPr>
      </w:pPr>
      <w:r w:rsidRPr="00D66CD8">
        <w:rPr>
          <w:b/>
          <w:snapToGrid w:val="0"/>
        </w:rPr>
        <w:t xml:space="preserve">Универсальные компетенции выпускника </w:t>
      </w:r>
      <w:r>
        <w:rPr>
          <w:b/>
          <w:snapToGrid w:val="0"/>
        </w:rPr>
        <w:t xml:space="preserve">(УК) </w:t>
      </w:r>
      <w:r w:rsidRPr="00D66CD8">
        <w:rPr>
          <w:b/>
          <w:snapToGrid w:val="0"/>
        </w:rPr>
        <w:t>и индикаторы их достижения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3686"/>
        <w:gridCol w:w="2551"/>
      </w:tblGrid>
      <w:tr w:rsidR="006770CA" w:rsidRPr="002E78F4" w:rsidTr="009853F5">
        <w:trPr>
          <w:trHeight w:val="1082"/>
          <w:tblHeader/>
        </w:trPr>
        <w:tc>
          <w:tcPr>
            <w:tcW w:w="1384" w:type="dxa"/>
            <w:shd w:val="clear" w:color="auto" w:fill="auto"/>
            <w:vAlign w:val="center"/>
          </w:tcPr>
          <w:p w:rsidR="006770CA" w:rsidRPr="00721516" w:rsidRDefault="006770CA" w:rsidP="009853F5">
            <w:pPr>
              <w:jc w:val="center"/>
              <w:rPr>
                <w:sz w:val="20"/>
                <w:szCs w:val="20"/>
              </w:rPr>
            </w:pPr>
            <w:r w:rsidRPr="00721516">
              <w:rPr>
                <w:sz w:val="20"/>
                <w:szCs w:val="20"/>
              </w:rPr>
              <w:t>Категория (группа) универ</w:t>
            </w:r>
            <w:r w:rsidRPr="00721516">
              <w:rPr>
                <w:sz w:val="20"/>
                <w:szCs w:val="20"/>
              </w:rPr>
              <w:softHyphen/>
              <w:t>сальных          компетен</w:t>
            </w:r>
            <w:r w:rsidRPr="00721516">
              <w:rPr>
                <w:sz w:val="20"/>
                <w:szCs w:val="20"/>
              </w:rPr>
              <w:softHyphen/>
              <w:t>ций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70CA" w:rsidRPr="00721516" w:rsidRDefault="006770CA" w:rsidP="009853F5">
            <w:pPr>
              <w:jc w:val="center"/>
              <w:rPr>
                <w:sz w:val="20"/>
                <w:szCs w:val="20"/>
              </w:rPr>
            </w:pPr>
            <w:r w:rsidRPr="00721516">
              <w:rPr>
                <w:sz w:val="20"/>
                <w:szCs w:val="20"/>
              </w:rPr>
              <w:t>Код и наименование универсальной компетенции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70CA" w:rsidRPr="00721516" w:rsidRDefault="006770CA" w:rsidP="009853F5">
            <w:pPr>
              <w:pStyle w:val="Default"/>
              <w:jc w:val="center"/>
              <w:rPr>
                <w:sz w:val="20"/>
                <w:szCs w:val="20"/>
              </w:rPr>
            </w:pPr>
            <w:r w:rsidRPr="00721516">
              <w:rPr>
                <w:sz w:val="20"/>
                <w:szCs w:val="20"/>
              </w:rPr>
              <w:t>Индикатор достижения универ</w:t>
            </w:r>
            <w:r w:rsidRPr="00721516">
              <w:rPr>
                <w:sz w:val="20"/>
                <w:szCs w:val="20"/>
              </w:rPr>
              <w:softHyphen/>
              <w:t>сальной компетенции</w:t>
            </w:r>
          </w:p>
          <w:p w:rsidR="006770CA" w:rsidRPr="00721516" w:rsidRDefault="006770CA" w:rsidP="009853F5">
            <w:pPr>
              <w:jc w:val="center"/>
              <w:rPr>
                <w:sz w:val="20"/>
                <w:szCs w:val="20"/>
              </w:rPr>
            </w:pPr>
            <w:r w:rsidRPr="00721516">
              <w:rPr>
                <w:snapToGrid w:val="0"/>
                <w:color w:val="0D0D0D"/>
                <w:sz w:val="20"/>
                <w:szCs w:val="20"/>
              </w:rPr>
              <w:t>Знает - 1; Умеет- 2; Опыт деятельности - 3 (</w:t>
            </w:r>
            <w:proofErr w:type="gramStart"/>
            <w:r w:rsidRPr="00721516">
              <w:rPr>
                <w:snapToGrid w:val="0"/>
                <w:color w:val="0D0D0D"/>
                <w:sz w:val="20"/>
                <w:szCs w:val="20"/>
              </w:rPr>
              <w:t>владеет</w:t>
            </w:r>
            <w:proofErr w:type="gramEnd"/>
            <w:r w:rsidRPr="00721516">
              <w:rPr>
                <w:snapToGrid w:val="0"/>
                <w:color w:val="0D0D0D"/>
                <w:sz w:val="20"/>
                <w:szCs w:val="20"/>
              </w:rPr>
              <w:t>/ имеет навыки)</w:t>
            </w:r>
          </w:p>
        </w:tc>
        <w:tc>
          <w:tcPr>
            <w:tcW w:w="2551" w:type="dxa"/>
            <w:vAlign w:val="center"/>
          </w:tcPr>
          <w:p w:rsidR="006770CA" w:rsidRPr="00721516" w:rsidRDefault="006770CA" w:rsidP="009853F5">
            <w:pPr>
              <w:pStyle w:val="Default"/>
              <w:jc w:val="center"/>
              <w:rPr>
                <w:sz w:val="20"/>
                <w:szCs w:val="20"/>
              </w:rPr>
            </w:pPr>
            <w:r w:rsidRPr="00721516">
              <w:rPr>
                <w:sz w:val="20"/>
                <w:szCs w:val="20"/>
              </w:rPr>
              <w:t>Дисциплины</w:t>
            </w:r>
          </w:p>
        </w:tc>
      </w:tr>
      <w:tr w:rsidR="006770CA" w:rsidRPr="002E78F4" w:rsidTr="009853F5">
        <w:trPr>
          <w:trHeight w:val="280"/>
        </w:trPr>
        <w:tc>
          <w:tcPr>
            <w:tcW w:w="1384" w:type="dxa"/>
            <w:vMerge w:val="restart"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b/>
                <w:iCs/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УК-1. Способен осуществлять поиск, крити</w:t>
            </w:r>
            <w:r w:rsidRPr="002E78F4">
              <w:rPr>
                <w:sz w:val="20"/>
                <w:szCs w:val="20"/>
              </w:rPr>
              <w:softHyphen/>
              <w:t>ческий анализ и синтез инфор</w:t>
            </w:r>
            <w:r w:rsidRPr="002E78F4">
              <w:rPr>
                <w:sz w:val="20"/>
                <w:szCs w:val="20"/>
              </w:rPr>
              <w:softHyphen/>
              <w:t>мации, приме</w:t>
            </w:r>
            <w:r w:rsidRPr="002E78F4">
              <w:rPr>
                <w:sz w:val="20"/>
                <w:szCs w:val="20"/>
              </w:rPr>
              <w:softHyphen/>
              <w:t>нять системный подход для ре</w:t>
            </w:r>
            <w:r w:rsidRPr="002E78F4">
              <w:rPr>
                <w:sz w:val="20"/>
                <w:szCs w:val="20"/>
              </w:rPr>
              <w:softHyphen/>
              <w:t>шения постав</w:t>
            </w:r>
            <w:r w:rsidRPr="002E78F4">
              <w:rPr>
                <w:sz w:val="20"/>
                <w:szCs w:val="20"/>
              </w:rPr>
              <w:softHyphen/>
              <w:t>лен</w:t>
            </w:r>
            <w:r w:rsidRPr="002E78F4">
              <w:rPr>
                <w:sz w:val="20"/>
                <w:szCs w:val="20"/>
              </w:rPr>
              <w:softHyphen/>
              <w:t>ных задач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УК-1.1.1. Знает системные связи и отношения между явлениями, про</w:t>
            </w:r>
            <w:r w:rsidRPr="002E78F4">
              <w:rPr>
                <w:sz w:val="20"/>
                <w:szCs w:val="20"/>
              </w:rPr>
              <w:softHyphen/>
              <w:t>цессами и объектами; методы поиска информации, ее системного и крити</w:t>
            </w:r>
            <w:r w:rsidRPr="002E78F4">
              <w:rPr>
                <w:sz w:val="20"/>
                <w:szCs w:val="20"/>
              </w:rPr>
              <w:softHyphen/>
              <w:t>ческого анализа</w:t>
            </w: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Философия</w:t>
            </w:r>
          </w:p>
        </w:tc>
      </w:tr>
      <w:tr w:rsidR="006770CA" w:rsidRPr="002E78F4" w:rsidTr="009853F5">
        <w:trPr>
          <w:trHeight w:val="488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E78F4">
              <w:rPr>
                <w:sz w:val="20"/>
                <w:szCs w:val="20"/>
              </w:rPr>
              <w:t>Ноксология</w:t>
            </w:r>
            <w:proofErr w:type="spellEnd"/>
          </w:p>
        </w:tc>
      </w:tr>
      <w:tr w:rsidR="006770CA" w:rsidRPr="002E78F4" w:rsidTr="009853F5">
        <w:trPr>
          <w:trHeight w:val="156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B7307">
              <w:rPr>
                <w:sz w:val="20"/>
                <w:szCs w:val="20"/>
              </w:rPr>
              <w:t>Физика</w:t>
            </w:r>
          </w:p>
        </w:tc>
      </w:tr>
      <w:tr w:rsidR="006770CA" w:rsidRPr="002E78F4" w:rsidTr="009853F5">
        <w:trPr>
          <w:trHeight w:val="382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6770CA" w:rsidRPr="002E78F4" w:rsidRDefault="006770CA" w:rsidP="009853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УК-1.2.1. Умеет применять методы поиска информации из разных источ</w:t>
            </w:r>
            <w:r w:rsidRPr="002E78F4">
              <w:rPr>
                <w:sz w:val="20"/>
                <w:szCs w:val="20"/>
              </w:rPr>
              <w:softHyphen/>
              <w:t>ников; осуществлять ее критический анализ и синтез; применять системный подход для решения поставленных задач</w:t>
            </w:r>
          </w:p>
        </w:tc>
        <w:tc>
          <w:tcPr>
            <w:tcW w:w="2551" w:type="dxa"/>
          </w:tcPr>
          <w:p w:rsidR="006770CA" w:rsidRPr="002E78F4" w:rsidRDefault="006770CA" w:rsidP="009853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Философия</w:t>
            </w:r>
          </w:p>
        </w:tc>
      </w:tr>
      <w:tr w:rsidR="006770CA" w:rsidRPr="002E78F4" w:rsidTr="009853F5">
        <w:trPr>
          <w:trHeight w:val="415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E78F4">
              <w:rPr>
                <w:sz w:val="20"/>
                <w:szCs w:val="20"/>
              </w:rPr>
              <w:t>Ноксология</w:t>
            </w:r>
            <w:proofErr w:type="spellEnd"/>
          </w:p>
        </w:tc>
      </w:tr>
      <w:tr w:rsidR="006770CA" w:rsidRPr="002E78F4" w:rsidTr="009853F5">
        <w:trPr>
          <w:trHeight w:val="563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B7307">
              <w:rPr>
                <w:sz w:val="20"/>
                <w:szCs w:val="20"/>
              </w:rPr>
              <w:t>Физика</w:t>
            </w:r>
          </w:p>
        </w:tc>
      </w:tr>
      <w:tr w:rsidR="006770CA" w:rsidRPr="002E78F4" w:rsidTr="009853F5">
        <w:trPr>
          <w:trHeight w:val="313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Философия</w:t>
            </w:r>
          </w:p>
        </w:tc>
      </w:tr>
      <w:tr w:rsidR="006770CA" w:rsidRPr="002E78F4" w:rsidTr="009853F5">
        <w:trPr>
          <w:trHeight w:val="312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E78F4">
              <w:rPr>
                <w:sz w:val="20"/>
                <w:szCs w:val="20"/>
              </w:rPr>
              <w:t>Ноксология</w:t>
            </w:r>
            <w:proofErr w:type="spellEnd"/>
          </w:p>
        </w:tc>
      </w:tr>
      <w:tr w:rsidR="006770CA" w:rsidRPr="002E78F4" w:rsidTr="009853F5">
        <w:trPr>
          <w:trHeight w:val="353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Высшая математика</w:t>
            </w:r>
          </w:p>
        </w:tc>
      </w:tr>
      <w:tr w:rsidR="006770CA" w:rsidRPr="002E78F4" w:rsidTr="009853F5">
        <w:trPr>
          <w:trHeight w:val="312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Физика</w:t>
            </w:r>
          </w:p>
        </w:tc>
      </w:tr>
      <w:tr w:rsidR="006770CA" w:rsidRPr="002E78F4" w:rsidTr="009853F5">
        <w:trPr>
          <w:trHeight w:val="312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Химия</w:t>
            </w:r>
          </w:p>
        </w:tc>
      </w:tr>
      <w:tr w:rsidR="006770CA" w:rsidRPr="002E78F4" w:rsidTr="009853F5">
        <w:trPr>
          <w:trHeight w:val="751"/>
        </w:trPr>
        <w:tc>
          <w:tcPr>
            <w:tcW w:w="1384" w:type="dxa"/>
            <w:vMerge w:val="restart"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УК-2. Способен определять круг задач в рамках поставленной цели и выбирать опти</w:t>
            </w:r>
            <w:r w:rsidRPr="002E78F4">
              <w:rPr>
                <w:sz w:val="20"/>
                <w:szCs w:val="20"/>
              </w:rPr>
              <w:softHyphen/>
              <w:t>мальные способы их решения, исходя из действующих право</w:t>
            </w:r>
            <w:r w:rsidRPr="002E78F4">
              <w:rPr>
                <w:sz w:val="20"/>
                <w:szCs w:val="20"/>
              </w:rPr>
              <w:softHyphen/>
              <w:t>вых норм, имеющихся ресурсов и ограничений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770CA" w:rsidRPr="002E78F4" w:rsidRDefault="006770CA" w:rsidP="009853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УК-2.1.1. Знает виды ресурсов и огра</w:t>
            </w:r>
            <w:r w:rsidRPr="002E78F4">
              <w:rPr>
                <w:sz w:val="20"/>
                <w:szCs w:val="20"/>
              </w:rPr>
              <w:softHyphen/>
              <w:t>ничений для решения профессио</w:t>
            </w:r>
            <w:r w:rsidRPr="002E78F4">
              <w:rPr>
                <w:sz w:val="20"/>
                <w:szCs w:val="20"/>
              </w:rPr>
              <w:softHyphen/>
              <w:t>наль</w:t>
            </w:r>
            <w:r w:rsidRPr="002E78F4">
              <w:rPr>
                <w:sz w:val="20"/>
                <w:szCs w:val="20"/>
              </w:rPr>
              <w:softHyphen/>
              <w:t>ных задач; основные методы оценки разных способов решения задач; дейст</w:t>
            </w:r>
            <w:r w:rsidRPr="002E78F4">
              <w:rPr>
                <w:sz w:val="20"/>
                <w:szCs w:val="20"/>
              </w:rPr>
              <w:softHyphen/>
              <w:t>вующее законодательство и пра</w:t>
            </w:r>
            <w:r w:rsidRPr="002E78F4">
              <w:rPr>
                <w:sz w:val="20"/>
                <w:szCs w:val="20"/>
              </w:rPr>
              <w:softHyphen/>
              <w:t>вовые нормы, регулирующие про</w:t>
            </w:r>
            <w:r w:rsidRPr="002E78F4">
              <w:rPr>
                <w:sz w:val="20"/>
                <w:szCs w:val="20"/>
              </w:rPr>
              <w:softHyphen/>
              <w:t>фессио</w:t>
            </w:r>
            <w:r w:rsidRPr="002E78F4">
              <w:rPr>
                <w:sz w:val="20"/>
                <w:szCs w:val="20"/>
              </w:rPr>
              <w:softHyphen/>
              <w:t>нальную деятельность</w:t>
            </w:r>
          </w:p>
        </w:tc>
        <w:tc>
          <w:tcPr>
            <w:tcW w:w="2551" w:type="dxa"/>
          </w:tcPr>
          <w:p w:rsidR="006770CA" w:rsidRPr="002E78F4" w:rsidRDefault="006770CA" w:rsidP="009853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Правовое обеспечение профессиональной дея</w:t>
            </w:r>
            <w:r w:rsidRPr="002E78F4">
              <w:rPr>
                <w:sz w:val="20"/>
                <w:szCs w:val="20"/>
              </w:rPr>
              <w:softHyphen/>
              <w:t>тельности</w:t>
            </w:r>
          </w:p>
        </w:tc>
      </w:tr>
      <w:tr w:rsidR="006770CA" w:rsidRPr="002E78F4" w:rsidTr="009853F5">
        <w:trPr>
          <w:trHeight w:val="940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Инженерные решения по безопасности труда в проектах</w:t>
            </w:r>
          </w:p>
        </w:tc>
      </w:tr>
      <w:tr w:rsidR="006770CA" w:rsidRPr="002E78F4" w:rsidTr="009853F5">
        <w:trPr>
          <w:trHeight w:val="914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Правовые основы безопасности труда</w:t>
            </w:r>
          </w:p>
        </w:tc>
      </w:tr>
      <w:tr w:rsidR="006770CA" w:rsidRPr="002E78F4" w:rsidTr="009853F5">
        <w:trPr>
          <w:trHeight w:val="680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6770CA" w:rsidRPr="002E78F4" w:rsidRDefault="006770CA" w:rsidP="009853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</w:t>
            </w:r>
            <w:r w:rsidRPr="002E78F4">
              <w:rPr>
                <w:sz w:val="20"/>
                <w:szCs w:val="20"/>
              </w:rPr>
              <w:softHyphen/>
              <w:t>нативные варианты для дости</w:t>
            </w:r>
            <w:r w:rsidRPr="002E78F4">
              <w:rPr>
                <w:sz w:val="20"/>
                <w:szCs w:val="20"/>
              </w:rPr>
              <w:softHyphen/>
              <w:t>жения намеченных результатов; ис</w:t>
            </w:r>
            <w:r w:rsidRPr="002E78F4">
              <w:rPr>
                <w:sz w:val="20"/>
                <w:szCs w:val="20"/>
              </w:rPr>
              <w:softHyphen/>
              <w:t>пользовать нормативно-правовую документацию в сфере профес</w:t>
            </w:r>
            <w:r w:rsidRPr="002E78F4">
              <w:rPr>
                <w:sz w:val="20"/>
                <w:szCs w:val="20"/>
              </w:rPr>
              <w:softHyphen/>
              <w:t>сио</w:t>
            </w:r>
            <w:r w:rsidRPr="002E78F4">
              <w:rPr>
                <w:sz w:val="20"/>
                <w:szCs w:val="20"/>
              </w:rPr>
              <w:softHyphen/>
              <w:t>наль</w:t>
            </w:r>
            <w:r w:rsidRPr="002E78F4">
              <w:rPr>
                <w:sz w:val="20"/>
                <w:szCs w:val="20"/>
              </w:rPr>
              <w:softHyphen/>
              <w:t>ной деятельности</w:t>
            </w:r>
          </w:p>
        </w:tc>
        <w:tc>
          <w:tcPr>
            <w:tcW w:w="2551" w:type="dxa"/>
          </w:tcPr>
          <w:p w:rsidR="006770CA" w:rsidRPr="002E78F4" w:rsidRDefault="006770CA" w:rsidP="009853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Правовое обеспечение профессиональной дея</w:t>
            </w:r>
            <w:r w:rsidRPr="002E78F4">
              <w:rPr>
                <w:sz w:val="20"/>
                <w:szCs w:val="20"/>
              </w:rPr>
              <w:softHyphen/>
              <w:t>тельности</w:t>
            </w:r>
          </w:p>
        </w:tc>
      </w:tr>
      <w:tr w:rsidR="006770CA" w:rsidRPr="002E78F4" w:rsidTr="009853F5">
        <w:trPr>
          <w:trHeight w:val="765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Инженерные решения по безопасности труда в про</w:t>
            </w:r>
            <w:r w:rsidRPr="002E78F4">
              <w:rPr>
                <w:sz w:val="20"/>
                <w:szCs w:val="20"/>
              </w:rPr>
              <w:softHyphen/>
              <w:t>ектах</w:t>
            </w:r>
          </w:p>
        </w:tc>
      </w:tr>
      <w:tr w:rsidR="006770CA" w:rsidRPr="002E78F4" w:rsidTr="009853F5">
        <w:trPr>
          <w:trHeight w:val="516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Правовые основы безопас</w:t>
            </w:r>
            <w:r w:rsidRPr="002E78F4">
              <w:rPr>
                <w:sz w:val="20"/>
                <w:szCs w:val="20"/>
              </w:rPr>
              <w:softHyphen/>
              <w:t>ности труда</w:t>
            </w:r>
          </w:p>
        </w:tc>
      </w:tr>
      <w:tr w:rsidR="006770CA" w:rsidRPr="002E78F4" w:rsidTr="009853F5">
        <w:trPr>
          <w:trHeight w:val="281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Преддипломная практика</w:t>
            </w:r>
          </w:p>
        </w:tc>
      </w:tr>
      <w:tr w:rsidR="006770CA" w:rsidRPr="002E78F4" w:rsidTr="009853F5">
        <w:trPr>
          <w:trHeight w:val="312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6770CA" w:rsidRPr="002E78F4" w:rsidRDefault="006770CA" w:rsidP="009853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</w:tc>
        <w:tc>
          <w:tcPr>
            <w:tcW w:w="2551" w:type="dxa"/>
          </w:tcPr>
          <w:p w:rsidR="006770CA" w:rsidRPr="002E78F4" w:rsidRDefault="006770CA" w:rsidP="009853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Правовое обеспечение про</w:t>
            </w:r>
            <w:r w:rsidRPr="002E78F4">
              <w:rPr>
                <w:sz w:val="20"/>
                <w:szCs w:val="20"/>
              </w:rPr>
              <w:softHyphen/>
              <w:t>фессиональной дея</w:t>
            </w:r>
            <w:r w:rsidRPr="002E78F4">
              <w:rPr>
                <w:sz w:val="20"/>
                <w:szCs w:val="20"/>
              </w:rPr>
              <w:softHyphen/>
              <w:t>тельности</w:t>
            </w:r>
          </w:p>
        </w:tc>
      </w:tr>
      <w:tr w:rsidR="006770CA" w:rsidRPr="002E78F4" w:rsidTr="009853F5">
        <w:trPr>
          <w:trHeight w:val="310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Инженерные решения по безопасности труда в про</w:t>
            </w:r>
            <w:r w:rsidRPr="002E78F4">
              <w:rPr>
                <w:sz w:val="20"/>
                <w:szCs w:val="20"/>
              </w:rPr>
              <w:softHyphen/>
              <w:t>ектах</w:t>
            </w:r>
          </w:p>
        </w:tc>
      </w:tr>
      <w:tr w:rsidR="006770CA" w:rsidRPr="002E78F4" w:rsidTr="009853F5">
        <w:trPr>
          <w:trHeight w:val="310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Правовые основы безопас</w:t>
            </w:r>
            <w:r w:rsidRPr="002E78F4">
              <w:rPr>
                <w:sz w:val="20"/>
                <w:szCs w:val="20"/>
              </w:rPr>
              <w:softHyphen/>
              <w:t>ности труда</w:t>
            </w:r>
          </w:p>
        </w:tc>
      </w:tr>
      <w:tr w:rsidR="006770CA" w:rsidRPr="002E78F4" w:rsidTr="009853F5">
        <w:trPr>
          <w:trHeight w:val="310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Преддипломная практика</w:t>
            </w:r>
          </w:p>
        </w:tc>
      </w:tr>
      <w:tr w:rsidR="006770CA" w:rsidRPr="002E78F4" w:rsidTr="009853F5">
        <w:trPr>
          <w:trHeight w:val="275"/>
        </w:trPr>
        <w:tc>
          <w:tcPr>
            <w:tcW w:w="1384" w:type="dxa"/>
            <w:vMerge w:val="restart"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 xml:space="preserve">УК-3. </w:t>
            </w:r>
            <w:proofErr w:type="gramStart"/>
            <w:r w:rsidRPr="002E78F4">
              <w:rPr>
                <w:sz w:val="20"/>
                <w:szCs w:val="20"/>
              </w:rPr>
              <w:t>Способен</w:t>
            </w:r>
            <w:proofErr w:type="gramEnd"/>
            <w:r w:rsidRPr="002E78F4">
              <w:rPr>
                <w:sz w:val="20"/>
                <w:szCs w:val="20"/>
              </w:rPr>
              <w:t xml:space="preserve"> осуществлять социальное взаимодействие и реализовывать </w:t>
            </w:r>
            <w:r w:rsidRPr="002E78F4">
              <w:rPr>
                <w:sz w:val="20"/>
                <w:szCs w:val="20"/>
              </w:rPr>
              <w:lastRenderedPageBreak/>
              <w:t>свою роль в команде</w:t>
            </w:r>
          </w:p>
        </w:tc>
        <w:tc>
          <w:tcPr>
            <w:tcW w:w="3686" w:type="dxa"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lastRenderedPageBreak/>
              <w:t xml:space="preserve">УК-3.1.1. Знает основные приемы и нормы социального взаимодействия; основные понятия и методы </w:t>
            </w:r>
            <w:proofErr w:type="spellStart"/>
            <w:r w:rsidRPr="002E78F4">
              <w:rPr>
                <w:sz w:val="20"/>
                <w:szCs w:val="20"/>
              </w:rPr>
              <w:t>кон</w:t>
            </w:r>
            <w:r w:rsidRPr="002E78F4">
              <w:rPr>
                <w:sz w:val="20"/>
                <w:szCs w:val="20"/>
              </w:rPr>
              <w:softHyphen/>
              <w:t>флик</w:t>
            </w:r>
            <w:r w:rsidRPr="002E78F4">
              <w:rPr>
                <w:sz w:val="20"/>
                <w:szCs w:val="20"/>
              </w:rPr>
              <w:softHyphen/>
              <w:t>тологии</w:t>
            </w:r>
            <w:proofErr w:type="spellEnd"/>
            <w:r w:rsidRPr="002E78F4">
              <w:rPr>
                <w:sz w:val="20"/>
                <w:szCs w:val="20"/>
              </w:rPr>
              <w:t xml:space="preserve">, технологии межличностной и групповой коммуникации в деловом </w:t>
            </w:r>
            <w:r w:rsidRPr="002E78F4">
              <w:rPr>
                <w:sz w:val="20"/>
                <w:szCs w:val="20"/>
              </w:rPr>
              <w:lastRenderedPageBreak/>
              <w:t>взаимодействии</w:t>
            </w: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lastRenderedPageBreak/>
              <w:t>Социальное взаимо</w:t>
            </w:r>
            <w:r w:rsidRPr="002E78F4">
              <w:rPr>
                <w:sz w:val="20"/>
                <w:szCs w:val="20"/>
              </w:rPr>
              <w:softHyphen/>
              <w:t>дей</w:t>
            </w:r>
            <w:r w:rsidRPr="002E78F4">
              <w:rPr>
                <w:sz w:val="20"/>
                <w:szCs w:val="20"/>
              </w:rPr>
              <w:softHyphen/>
              <w:t>ствие</w:t>
            </w:r>
          </w:p>
        </w:tc>
      </w:tr>
      <w:tr w:rsidR="006770CA" w:rsidRPr="002E78F4" w:rsidTr="009853F5">
        <w:trPr>
          <w:trHeight w:val="641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УК-3.2.1</w:t>
            </w:r>
            <w:proofErr w:type="gramStart"/>
            <w:r w:rsidRPr="002E78F4">
              <w:rPr>
                <w:sz w:val="20"/>
                <w:szCs w:val="20"/>
              </w:rPr>
              <w:t xml:space="preserve"> У</w:t>
            </w:r>
            <w:proofErr w:type="gramEnd"/>
            <w:r w:rsidRPr="002E78F4">
              <w:rPr>
                <w:sz w:val="20"/>
                <w:szCs w:val="20"/>
              </w:rPr>
              <w:t>меет устанавливать и под</w:t>
            </w:r>
            <w:r w:rsidRPr="002E78F4">
              <w:rPr>
                <w:sz w:val="20"/>
                <w:szCs w:val="20"/>
              </w:rPr>
              <w:softHyphen/>
              <w:t>дер</w:t>
            </w:r>
            <w:r w:rsidRPr="002E78F4">
              <w:rPr>
                <w:sz w:val="20"/>
                <w:szCs w:val="20"/>
              </w:rPr>
              <w:softHyphen/>
              <w:t>живать контакты, обеспечиваю</w:t>
            </w:r>
            <w:r w:rsidRPr="002E78F4">
              <w:rPr>
                <w:sz w:val="20"/>
                <w:szCs w:val="20"/>
              </w:rPr>
              <w:softHyphen/>
              <w:t>щие успешную работу в коллективе; приме</w:t>
            </w:r>
            <w:r w:rsidRPr="002E78F4">
              <w:rPr>
                <w:sz w:val="20"/>
                <w:szCs w:val="20"/>
              </w:rPr>
              <w:softHyphen/>
              <w:t>нять основные методы и нормы соци</w:t>
            </w:r>
            <w:r w:rsidRPr="002E78F4">
              <w:rPr>
                <w:sz w:val="20"/>
                <w:szCs w:val="20"/>
              </w:rPr>
              <w:softHyphen/>
              <w:t>аль</w:t>
            </w:r>
            <w:r w:rsidRPr="002E78F4">
              <w:rPr>
                <w:sz w:val="20"/>
                <w:szCs w:val="20"/>
              </w:rPr>
              <w:softHyphen/>
              <w:t>ного взаимодействия для реализации своей роли и взаимодействия внутри команды</w:t>
            </w: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Социальное взаимодей</w:t>
            </w:r>
            <w:r w:rsidRPr="002E78F4">
              <w:rPr>
                <w:sz w:val="20"/>
                <w:szCs w:val="20"/>
              </w:rPr>
              <w:softHyphen/>
              <w:t>ствие</w:t>
            </w:r>
          </w:p>
        </w:tc>
      </w:tr>
      <w:tr w:rsidR="006770CA" w:rsidRPr="002E78F4" w:rsidTr="009853F5">
        <w:trPr>
          <w:trHeight w:val="853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 xml:space="preserve">Лидерство и </w:t>
            </w:r>
            <w:proofErr w:type="spellStart"/>
            <w:r w:rsidRPr="002E78F4">
              <w:rPr>
                <w:sz w:val="20"/>
                <w:szCs w:val="20"/>
              </w:rPr>
              <w:t>командо</w:t>
            </w:r>
            <w:r w:rsidRPr="002E78F4">
              <w:rPr>
                <w:sz w:val="20"/>
                <w:szCs w:val="20"/>
              </w:rPr>
              <w:softHyphen/>
              <w:t>образование</w:t>
            </w:r>
            <w:proofErr w:type="spellEnd"/>
          </w:p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770CA" w:rsidRPr="002E78F4" w:rsidTr="009853F5">
        <w:trPr>
          <w:trHeight w:val="521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УК-3.3.1. Владеет простейшими методами и приемами социального взаимодействия и работы в команде</w:t>
            </w: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Социальное взаимо</w:t>
            </w:r>
            <w:r w:rsidRPr="002E78F4">
              <w:rPr>
                <w:sz w:val="20"/>
                <w:szCs w:val="20"/>
              </w:rPr>
              <w:softHyphen/>
              <w:t>дей</w:t>
            </w:r>
            <w:r w:rsidRPr="002E78F4">
              <w:rPr>
                <w:sz w:val="20"/>
                <w:szCs w:val="20"/>
              </w:rPr>
              <w:softHyphen/>
              <w:t>ствие</w:t>
            </w:r>
          </w:p>
        </w:tc>
      </w:tr>
      <w:tr w:rsidR="006770CA" w:rsidRPr="002E78F4" w:rsidTr="009853F5">
        <w:trPr>
          <w:trHeight w:val="557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 xml:space="preserve">Лидерство и </w:t>
            </w:r>
            <w:proofErr w:type="spellStart"/>
            <w:r w:rsidRPr="002E78F4">
              <w:rPr>
                <w:sz w:val="20"/>
                <w:szCs w:val="20"/>
              </w:rPr>
              <w:t>командо</w:t>
            </w:r>
            <w:r w:rsidRPr="002E78F4">
              <w:rPr>
                <w:sz w:val="20"/>
                <w:szCs w:val="20"/>
              </w:rPr>
              <w:softHyphen/>
              <w:t>образование</w:t>
            </w:r>
            <w:proofErr w:type="spellEnd"/>
          </w:p>
        </w:tc>
      </w:tr>
      <w:tr w:rsidR="006770CA" w:rsidRPr="002E78F4" w:rsidTr="009853F5">
        <w:trPr>
          <w:trHeight w:val="326"/>
        </w:trPr>
        <w:tc>
          <w:tcPr>
            <w:tcW w:w="1384" w:type="dxa"/>
            <w:vMerge w:val="restart"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Коммуни</w:t>
            </w:r>
            <w:r w:rsidRPr="002E78F4">
              <w:rPr>
                <w:sz w:val="20"/>
                <w:szCs w:val="20"/>
              </w:rPr>
              <w:softHyphen/>
              <w:t>кация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 xml:space="preserve">УК-4. </w:t>
            </w:r>
            <w:proofErr w:type="gramStart"/>
            <w:r w:rsidRPr="002E78F4">
              <w:rPr>
                <w:sz w:val="20"/>
                <w:szCs w:val="20"/>
              </w:rPr>
              <w:t>Способен</w:t>
            </w:r>
            <w:proofErr w:type="gramEnd"/>
            <w:r w:rsidRPr="002E78F4">
              <w:rPr>
                <w:sz w:val="20"/>
                <w:szCs w:val="20"/>
              </w:rPr>
              <w:t xml:space="preserve"> осуществлять деловую ком</w:t>
            </w:r>
            <w:r w:rsidRPr="002E78F4">
              <w:rPr>
                <w:sz w:val="20"/>
                <w:szCs w:val="20"/>
              </w:rPr>
              <w:softHyphen/>
              <w:t>муникацию в устной и пись</w:t>
            </w:r>
            <w:r w:rsidRPr="002E78F4">
              <w:rPr>
                <w:sz w:val="20"/>
                <w:szCs w:val="20"/>
              </w:rPr>
              <w:softHyphen/>
              <w:t>менной формах на государст</w:t>
            </w:r>
            <w:r w:rsidRPr="002E78F4">
              <w:rPr>
                <w:sz w:val="20"/>
                <w:szCs w:val="20"/>
              </w:rPr>
              <w:softHyphen/>
              <w:t xml:space="preserve">венном языке Российской Федерации и иностранном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ых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Pr="002E78F4">
              <w:rPr>
                <w:sz w:val="20"/>
                <w:szCs w:val="20"/>
              </w:rPr>
              <w:t>языке</w:t>
            </w:r>
            <w:r>
              <w:rPr>
                <w:sz w:val="20"/>
                <w:szCs w:val="20"/>
              </w:rPr>
              <w:t xml:space="preserve"> (ах)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Иностранный язык</w:t>
            </w:r>
          </w:p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770CA" w:rsidRPr="002E78F4" w:rsidTr="009853F5">
        <w:trPr>
          <w:trHeight w:val="118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Русский язык</w:t>
            </w:r>
          </w:p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770CA" w:rsidRPr="002E78F4" w:rsidTr="009853F5">
        <w:trPr>
          <w:trHeight w:val="198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napToGrid w:val="0"/>
                <w:sz w:val="20"/>
                <w:szCs w:val="20"/>
              </w:rPr>
              <w:t>Деловой иностранный язык</w:t>
            </w:r>
          </w:p>
        </w:tc>
      </w:tr>
      <w:tr w:rsidR="006770CA" w:rsidRPr="002E78F4" w:rsidTr="009853F5">
        <w:trPr>
          <w:trHeight w:val="597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 xml:space="preserve">УК-4.2.1. Умеет применять на практике деловую коммуникацию </w:t>
            </w:r>
            <w:proofErr w:type="gramStart"/>
            <w:r w:rsidRPr="002E78F4">
              <w:rPr>
                <w:sz w:val="20"/>
                <w:szCs w:val="20"/>
              </w:rPr>
              <w:t>в</w:t>
            </w:r>
            <w:proofErr w:type="gramEnd"/>
            <w:r w:rsidRPr="002E78F4">
              <w:rPr>
                <w:sz w:val="20"/>
                <w:szCs w:val="20"/>
              </w:rPr>
              <w:t xml:space="preserve"> </w:t>
            </w:r>
            <w:proofErr w:type="gramStart"/>
            <w:r w:rsidRPr="002E78F4">
              <w:rPr>
                <w:sz w:val="20"/>
                <w:szCs w:val="20"/>
              </w:rPr>
              <w:t>устной</w:t>
            </w:r>
            <w:proofErr w:type="gramEnd"/>
            <w:r w:rsidRPr="002E78F4">
              <w:rPr>
                <w:sz w:val="20"/>
                <w:szCs w:val="20"/>
              </w:rPr>
              <w:t xml:space="preserve"> и письменной формах, методы и навыки делового общения на русском и иностранном языках</w:t>
            </w: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Иностранный язык</w:t>
            </w:r>
          </w:p>
        </w:tc>
      </w:tr>
      <w:tr w:rsidR="006770CA" w:rsidRPr="002E78F4" w:rsidTr="009853F5">
        <w:trPr>
          <w:trHeight w:val="278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Русский язык</w:t>
            </w:r>
          </w:p>
        </w:tc>
      </w:tr>
      <w:tr w:rsidR="006770CA" w:rsidRPr="002E78F4" w:rsidTr="009853F5">
        <w:trPr>
          <w:trHeight w:val="597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napToGrid w:val="0"/>
                <w:sz w:val="20"/>
                <w:szCs w:val="20"/>
              </w:rPr>
              <w:t>Деловой иностранный язык</w:t>
            </w:r>
          </w:p>
        </w:tc>
      </w:tr>
      <w:tr w:rsidR="006770CA" w:rsidRPr="002E78F4" w:rsidTr="009853F5">
        <w:trPr>
          <w:trHeight w:val="375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УК-4.3.1. Владеет  навыками чтения и перевода текстов на иностранном языке в профессиональном общении; навы</w:t>
            </w:r>
            <w:r w:rsidRPr="002E78F4">
              <w:rPr>
                <w:sz w:val="20"/>
                <w:szCs w:val="20"/>
              </w:rPr>
              <w:softHyphen/>
              <w:t>ками деловых коммуникаций в устной и письменной форме на русском и ино</w:t>
            </w:r>
            <w:r w:rsidRPr="002E78F4">
              <w:rPr>
                <w:sz w:val="20"/>
                <w:szCs w:val="20"/>
              </w:rPr>
              <w:softHyphen/>
              <w:t>странном языках; методикой состав</w:t>
            </w:r>
            <w:r w:rsidRPr="002E78F4">
              <w:rPr>
                <w:sz w:val="20"/>
                <w:szCs w:val="20"/>
              </w:rPr>
              <w:softHyphen/>
              <w:t>ления суждения в межличностном деловом общении на русском и ино</w:t>
            </w:r>
            <w:r w:rsidRPr="002E78F4">
              <w:rPr>
                <w:sz w:val="20"/>
                <w:szCs w:val="20"/>
              </w:rPr>
              <w:softHyphen/>
              <w:t>странном языках</w:t>
            </w:r>
          </w:p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Иностранный язык</w:t>
            </w:r>
          </w:p>
        </w:tc>
      </w:tr>
      <w:tr w:rsidR="006770CA" w:rsidRPr="002E78F4" w:rsidTr="009853F5">
        <w:trPr>
          <w:trHeight w:val="281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Русский язык</w:t>
            </w:r>
          </w:p>
        </w:tc>
      </w:tr>
      <w:tr w:rsidR="006770CA" w:rsidRPr="002E78F4" w:rsidTr="009853F5">
        <w:trPr>
          <w:trHeight w:val="722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napToGrid w:val="0"/>
                <w:sz w:val="20"/>
                <w:szCs w:val="20"/>
              </w:rPr>
              <w:t>Деловой иностранный язык</w:t>
            </w:r>
          </w:p>
        </w:tc>
      </w:tr>
      <w:tr w:rsidR="006770CA" w:rsidRPr="002E78F4" w:rsidTr="009853F5">
        <w:trPr>
          <w:trHeight w:val="277"/>
        </w:trPr>
        <w:tc>
          <w:tcPr>
            <w:tcW w:w="1384" w:type="dxa"/>
            <w:vMerge w:val="restart"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Межкуль</w:t>
            </w:r>
            <w:r w:rsidRPr="002E78F4">
              <w:rPr>
                <w:sz w:val="20"/>
                <w:szCs w:val="20"/>
              </w:rPr>
              <w:softHyphen/>
              <w:t>турное взаимо</w:t>
            </w:r>
            <w:r w:rsidRPr="002E78F4">
              <w:rPr>
                <w:sz w:val="20"/>
                <w:szCs w:val="20"/>
              </w:rPr>
              <w:softHyphen/>
              <w:t>действие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 xml:space="preserve">УК-5. </w:t>
            </w:r>
            <w:proofErr w:type="gramStart"/>
            <w:r w:rsidRPr="002E78F4">
              <w:rPr>
                <w:sz w:val="20"/>
                <w:szCs w:val="20"/>
              </w:rPr>
              <w:t>Способен</w:t>
            </w:r>
            <w:proofErr w:type="gramEnd"/>
            <w:r w:rsidRPr="002E78F4">
              <w:rPr>
                <w:sz w:val="20"/>
                <w:szCs w:val="20"/>
              </w:rPr>
              <w:t xml:space="preserve"> воспринимать меж</w:t>
            </w:r>
            <w:r w:rsidRPr="002E78F4">
              <w:rPr>
                <w:sz w:val="20"/>
                <w:szCs w:val="20"/>
              </w:rPr>
              <w:softHyphen/>
              <w:t>культурное разно</w:t>
            </w:r>
            <w:r w:rsidRPr="002E78F4">
              <w:rPr>
                <w:sz w:val="20"/>
                <w:szCs w:val="20"/>
              </w:rPr>
              <w:softHyphen/>
              <w:t>образие общества в социально-историчес</w:t>
            </w:r>
            <w:r w:rsidRPr="002E78F4">
              <w:rPr>
                <w:sz w:val="20"/>
                <w:szCs w:val="20"/>
              </w:rPr>
              <w:softHyphen/>
              <w:t>ком, этическом и философском контекстах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УК-5.1.1. Знает закономерности и осо</w:t>
            </w:r>
            <w:r w:rsidRPr="002E78F4">
              <w:rPr>
                <w:sz w:val="20"/>
                <w:szCs w:val="20"/>
              </w:rPr>
              <w:softHyphen/>
              <w:t>бенности социально-исторического развития различных культур в этни</w:t>
            </w:r>
            <w:r w:rsidRPr="002E78F4">
              <w:rPr>
                <w:sz w:val="20"/>
                <w:szCs w:val="20"/>
              </w:rPr>
              <w:softHyphen/>
              <w:t>чес</w:t>
            </w:r>
            <w:r w:rsidRPr="002E78F4">
              <w:rPr>
                <w:sz w:val="20"/>
                <w:szCs w:val="20"/>
              </w:rPr>
              <w:softHyphen/>
              <w:t>ком и философском контексте.</w:t>
            </w: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История</w:t>
            </w:r>
            <w:r>
              <w:rPr>
                <w:sz w:val="20"/>
                <w:szCs w:val="20"/>
              </w:rPr>
              <w:t xml:space="preserve"> России</w:t>
            </w:r>
          </w:p>
        </w:tc>
      </w:tr>
      <w:tr w:rsidR="006770CA" w:rsidRPr="002E78F4" w:rsidTr="009853F5">
        <w:trPr>
          <w:trHeight w:val="312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Философия</w:t>
            </w:r>
          </w:p>
        </w:tc>
      </w:tr>
      <w:tr w:rsidR="006770CA" w:rsidRPr="002E78F4" w:rsidTr="009853F5">
        <w:trPr>
          <w:trHeight w:val="391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Социальное взаимодействие</w:t>
            </w:r>
          </w:p>
        </w:tc>
      </w:tr>
      <w:tr w:rsidR="006770CA" w:rsidRPr="002E78F4" w:rsidTr="009853F5">
        <w:trPr>
          <w:trHeight w:val="336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УК-5.2.1. Умеет понимать и восприни</w:t>
            </w:r>
            <w:r w:rsidRPr="002E78F4">
              <w:rPr>
                <w:sz w:val="20"/>
                <w:szCs w:val="20"/>
              </w:rPr>
              <w:softHyphen/>
              <w:t>мать разнообразие общества в социаль</w:t>
            </w:r>
            <w:r w:rsidRPr="002E78F4">
              <w:rPr>
                <w:sz w:val="20"/>
                <w:szCs w:val="20"/>
              </w:rPr>
              <w:softHyphen/>
              <w:t>но-историческом, этническом и фило</w:t>
            </w:r>
            <w:r w:rsidRPr="002E78F4">
              <w:rPr>
                <w:sz w:val="20"/>
                <w:szCs w:val="20"/>
              </w:rPr>
              <w:softHyphen/>
              <w:t>софском контекстах</w:t>
            </w: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История</w:t>
            </w:r>
            <w:r>
              <w:rPr>
                <w:sz w:val="20"/>
                <w:szCs w:val="20"/>
              </w:rPr>
              <w:t xml:space="preserve"> России</w:t>
            </w:r>
          </w:p>
        </w:tc>
      </w:tr>
      <w:tr w:rsidR="006770CA" w:rsidRPr="002E78F4" w:rsidTr="009853F5">
        <w:trPr>
          <w:trHeight w:val="270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Философия</w:t>
            </w:r>
          </w:p>
        </w:tc>
      </w:tr>
      <w:tr w:rsidR="006770CA" w:rsidRPr="002E78F4" w:rsidTr="009853F5">
        <w:trPr>
          <w:trHeight w:val="391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Социальное взаимодействие</w:t>
            </w:r>
          </w:p>
        </w:tc>
      </w:tr>
      <w:tr w:rsidR="006770CA" w:rsidRPr="002E78F4" w:rsidTr="009853F5">
        <w:trPr>
          <w:trHeight w:val="288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УК-5.3.1. Владеет простейшими мето</w:t>
            </w:r>
            <w:r w:rsidRPr="002E78F4">
              <w:rPr>
                <w:sz w:val="20"/>
                <w:szCs w:val="20"/>
              </w:rPr>
              <w:softHyphen/>
              <w:t>дами адекватного восприятия межкуль</w:t>
            </w:r>
            <w:r w:rsidRPr="002E78F4">
              <w:rPr>
                <w:sz w:val="20"/>
                <w:szCs w:val="20"/>
              </w:rPr>
              <w:softHyphen/>
              <w:t>турного разнообразия общества в соци</w:t>
            </w:r>
            <w:r w:rsidRPr="002E78F4">
              <w:rPr>
                <w:sz w:val="20"/>
                <w:szCs w:val="20"/>
              </w:rPr>
              <w:softHyphen/>
              <w:t xml:space="preserve">ально-историческом, этническом и философском </w:t>
            </w:r>
            <w:proofErr w:type="gramStart"/>
            <w:r w:rsidRPr="002E78F4">
              <w:rPr>
                <w:sz w:val="20"/>
                <w:szCs w:val="20"/>
              </w:rPr>
              <w:t>контекстах</w:t>
            </w:r>
            <w:proofErr w:type="gramEnd"/>
            <w:r w:rsidRPr="002E78F4">
              <w:rPr>
                <w:sz w:val="20"/>
                <w:szCs w:val="20"/>
              </w:rPr>
              <w:t>; навыками  общения в мире культурного много</w:t>
            </w:r>
            <w:r w:rsidRPr="002E78F4">
              <w:rPr>
                <w:sz w:val="20"/>
                <w:szCs w:val="20"/>
              </w:rPr>
              <w:softHyphen/>
              <w:t>образия с использованием этических норм поведения</w:t>
            </w: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История</w:t>
            </w:r>
            <w:r>
              <w:rPr>
                <w:sz w:val="20"/>
                <w:szCs w:val="20"/>
              </w:rPr>
              <w:t xml:space="preserve"> России</w:t>
            </w:r>
          </w:p>
        </w:tc>
      </w:tr>
      <w:tr w:rsidR="006770CA" w:rsidRPr="002E78F4" w:rsidTr="009853F5">
        <w:trPr>
          <w:trHeight w:val="264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Философия</w:t>
            </w:r>
          </w:p>
        </w:tc>
      </w:tr>
      <w:tr w:rsidR="006770CA" w:rsidRPr="002E78F4" w:rsidTr="009853F5">
        <w:trPr>
          <w:trHeight w:val="645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Социальное взаимодействие</w:t>
            </w:r>
          </w:p>
        </w:tc>
      </w:tr>
      <w:tr w:rsidR="006770CA" w:rsidRPr="002E78F4" w:rsidTr="009853F5">
        <w:trPr>
          <w:trHeight w:val="275"/>
        </w:trPr>
        <w:tc>
          <w:tcPr>
            <w:tcW w:w="1384" w:type="dxa"/>
            <w:vMerge w:val="restart"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Самоорганиза</w:t>
            </w:r>
            <w:r w:rsidRPr="002E78F4">
              <w:rPr>
                <w:sz w:val="20"/>
                <w:szCs w:val="20"/>
              </w:rPr>
              <w:softHyphen/>
              <w:t xml:space="preserve">ция и </w:t>
            </w:r>
            <w:r w:rsidRPr="002E78F4">
              <w:rPr>
                <w:sz w:val="20"/>
                <w:szCs w:val="20"/>
              </w:rPr>
              <w:lastRenderedPageBreak/>
              <w:t>самораз</w:t>
            </w:r>
            <w:r w:rsidRPr="002E78F4">
              <w:rPr>
                <w:sz w:val="20"/>
                <w:szCs w:val="20"/>
              </w:rPr>
              <w:softHyphen/>
              <w:t>ви</w:t>
            </w:r>
            <w:r w:rsidRPr="002E78F4">
              <w:rPr>
                <w:sz w:val="20"/>
                <w:szCs w:val="20"/>
              </w:rPr>
              <w:softHyphen/>
            </w:r>
            <w:r w:rsidRPr="002E78F4">
              <w:rPr>
                <w:sz w:val="20"/>
                <w:szCs w:val="20"/>
              </w:rPr>
              <w:softHyphen/>
              <w:t>тие (в том числе здоровье-сбережение)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lastRenderedPageBreak/>
              <w:t xml:space="preserve">УК-6. </w:t>
            </w:r>
            <w:proofErr w:type="gramStart"/>
            <w:r w:rsidRPr="002E78F4">
              <w:rPr>
                <w:sz w:val="20"/>
                <w:szCs w:val="20"/>
              </w:rPr>
              <w:t>Способен</w:t>
            </w:r>
            <w:proofErr w:type="gramEnd"/>
            <w:r w:rsidRPr="002E78F4">
              <w:rPr>
                <w:sz w:val="20"/>
                <w:szCs w:val="20"/>
              </w:rPr>
              <w:t xml:space="preserve"> управлять своим </w:t>
            </w:r>
            <w:r w:rsidRPr="002E78F4">
              <w:rPr>
                <w:sz w:val="20"/>
                <w:szCs w:val="20"/>
              </w:rPr>
              <w:lastRenderedPageBreak/>
              <w:t>временем, выстраивать и реализовывать траекторию саморазвития на основе прин</w:t>
            </w:r>
            <w:r w:rsidRPr="002E78F4">
              <w:rPr>
                <w:sz w:val="20"/>
                <w:szCs w:val="20"/>
              </w:rPr>
              <w:softHyphen/>
              <w:t>ципов образова</w:t>
            </w:r>
            <w:r w:rsidRPr="002E78F4">
              <w:rPr>
                <w:sz w:val="20"/>
                <w:szCs w:val="20"/>
              </w:rPr>
              <w:softHyphen/>
              <w:t>ния в течение всей жизни</w:t>
            </w:r>
          </w:p>
        </w:tc>
        <w:tc>
          <w:tcPr>
            <w:tcW w:w="3686" w:type="dxa"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lastRenderedPageBreak/>
              <w:t xml:space="preserve">УК-6.1.1. Знает основные приемы эффективного управления собственным </w:t>
            </w:r>
            <w:r w:rsidRPr="002E78F4">
              <w:rPr>
                <w:sz w:val="20"/>
                <w:szCs w:val="20"/>
              </w:rPr>
              <w:lastRenderedPageBreak/>
              <w:t>временем; основные методики самоконтроля, саморазвития и самообразования на протяжении всей жизни</w:t>
            </w: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lastRenderedPageBreak/>
              <w:t>Социальное взаимодействие</w:t>
            </w:r>
          </w:p>
        </w:tc>
      </w:tr>
      <w:tr w:rsidR="006770CA" w:rsidRPr="002E78F4" w:rsidTr="009853F5">
        <w:trPr>
          <w:trHeight w:val="275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УК-6.2.1. Умеет эффективно планиро</w:t>
            </w:r>
            <w:r w:rsidRPr="002E78F4">
              <w:rPr>
                <w:sz w:val="20"/>
                <w:szCs w:val="20"/>
              </w:rPr>
              <w:softHyphen/>
              <w:t>вать и контролировать собственное вре</w:t>
            </w:r>
            <w:r w:rsidRPr="002E78F4">
              <w:rPr>
                <w:sz w:val="20"/>
                <w:szCs w:val="20"/>
              </w:rPr>
              <w:softHyphen/>
              <w:t xml:space="preserve">мя; использовать методы </w:t>
            </w:r>
            <w:proofErr w:type="spellStart"/>
            <w:r w:rsidRPr="002E78F4">
              <w:rPr>
                <w:sz w:val="20"/>
                <w:szCs w:val="20"/>
              </w:rPr>
              <w:t>саморегуля</w:t>
            </w:r>
            <w:r w:rsidRPr="002E78F4">
              <w:rPr>
                <w:sz w:val="20"/>
                <w:szCs w:val="20"/>
              </w:rPr>
              <w:softHyphen/>
              <w:t>ции</w:t>
            </w:r>
            <w:proofErr w:type="spellEnd"/>
            <w:r w:rsidRPr="002E78F4">
              <w:rPr>
                <w:sz w:val="20"/>
                <w:szCs w:val="20"/>
              </w:rPr>
              <w:t>, саморазвития и самообучения</w:t>
            </w: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Социальное взаимодействие</w:t>
            </w:r>
          </w:p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770CA" w:rsidRPr="002E78F4" w:rsidTr="009853F5">
        <w:trPr>
          <w:trHeight w:val="275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УК-6.3.1. Владеет методами управления собственным временем; технологиями приобретения, использования и обнов</w:t>
            </w:r>
            <w:r w:rsidRPr="002E78F4">
              <w:rPr>
                <w:sz w:val="20"/>
                <w:szCs w:val="20"/>
              </w:rPr>
              <w:softHyphen/>
              <w:t>ления социокультурных и профессио</w:t>
            </w:r>
            <w:r w:rsidRPr="002E78F4">
              <w:rPr>
                <w:sz w:val="20"/>
                <w:szCs w:val="20"/>
              </w:rPr>
              <w:softHyphen/>
              <w:t>нальных знаний, умений и навыков; методиками саморазвития и самообра</w:t>
            </w:r>
            <w:r w:rsidRPr="002E78F4">
              <w:rPr>
                <w:sz w:val="20"/>
                <w:szCs w:val="20"/>
              </w:rPr>
              <w:softHyphen/>
              <w:t>зо</w:t>
            </w:r>
            <w:r w:rsidRPr="002E78F4">
              <w:rPr>
                <w:sz w:val="20"/>
                <w:szCs w:val="20"/>
              </w:rPr>
              <w:softHyphen/>
              <w:t>ва</w:t>
            </w:r>
            <w:r w:rsidRPr="002E78F4">
              <w:rPr>
                <w:sz w:val="20"/>
                <w:szCs w:val="20"/>
              </w:rPr>
              <w:softHyphen/>
              <w:t>ния в течение всей жизни</w:t>
            </w: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Социальное взаимодействие</w:t>
            </w:r>
          </w:p>
        </w:tc>
      </w:tr>
      <w:tr w:rsidR="006770CA" w:rsidRPr="002E78F4" w:rsidTr="009853F5">
        <w:trPr>
          <w:trHeight w:val="590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УК-7. Способен поддерживать должный уро</w:t>
            </w:r>
            <w:r w:rsidRPr="002E78F4">
              <w:rPr>
                <w:sz w:val="20"/>
                <w:szCs w:val="20"/>
              </w:rPr>
              <w:softHyphen/>
              <w:t>вень физической подготовленности для обеспече</w:t>
            </w:r>
            <w:r w:rsidRPr="002E78F4">
              <w:rPr>
                <w:sz w:val="20"/>
                <w:szCs w:val="20"/>
              </w:rPr>
              <w:softHyphen/>
              <w:t>ния полноцен</w:t>
            </w:r>
            <w:r w:rsidRPr="002E78F4">
              <w:rPr>
                <w:sz w:val="20"/>
                <w:szCs w:val="20"/>
              </w:rPr>
              <w:softHyphen/>
              <w:t>ной социальной и профессио</w:t>
            </w:r>
            <w:r w:rsidRPr="002E78F4">
              <w:rPr>
                <w:sz w:val="20"/>
                <w:szCs w:val="20"/>
              </w:rPr>
              <w:softHyphen/>
              <w:t>нальной деятельности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УК-7.1.1. Знает виды физических упражнений; роль и значение физичес</w:t>
            </w:r>
            <w:r w:rsidRPr="002E78F4">
              <w:rPr>
                <w:sz w:val="20"/>
                <w:szCs w:val="20"/>
              </w:rPr>
              <w:softHyphen/>
              <w:t>кой культуры в жизни человека и об</w:t>
            </w:r>
            <w:r w:rsidRPr="002E78F4">
              <w:rPr>
                <w:sz w:val="20"/>
                <w:szCs w:val="20"/>
              </w:rPr>
              <w:softHyphen/>
              <w:t>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Физическая культура и спорт</w:t>
            </w:r>
          </w:p>
        </w:tc>
      </w:tr>
      <w:tr w:rsidR="006770CA" w:rsidRPr="002E78F4" w:rsidTr="009853F5">
        <w:trPr>
          <w:trHeight w:val="853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Элективные курсы по физической культуре и спорту</w:t>
            </w:r>
          </w:p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770CA" w:rsidRPr="002E78F4" w:rsidTr="009853F5">
        <w:trPr>
          <w:trHeight w:val="1198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УК-7.2.1. Умеет применять на практике разнообразные средства физической культуры, спорта и туризма для сохра</w:t>
            </w:r>
            <w:r w:rsidRPr="002E78F4">
              <w:rPr>
                <w:sz w:val="20"/>
                <w:szCs w:val="20"/>
              </w:rPr>
              <w:softHyphen/>
              <w:t>нения и укрепления здоровья и психо</w:t>
            </w:r>
            <w:r w:rsidRPr="002E78F4">
              <w:rPr>
                <w:sz w:val="20"/>
                <w:szCs w:val="20"/>
              </w:rPr>
              <w:softHyphen/>
              <w:t>физической подготовки; использовать средства и методы физического воспи</w:t>
            </w:r>
            <w:r w:rsidRPr="002E78F4">
              <w:rPr>
                <w:sz w:val="20"/>
                <w:szCs w:val="20"/>
              </w:rPr>
              <w:softHyphen/>
              <w:t>тания для профессионально-личност</w:t>
            </w:r>
            <w:r w:rsidRPr="002E78F4">
              <w:rPr>
                <w:sz w:val="20"/>
                <w:szCs w:val="20"/>
              </w:rPr>
              <w:softHyphen/>
              <w:t>ного развития, физического самосовер</w:t>
            </w:r>
            <w:r w:rsidRPr="002E78F4">
              <w:rPr>
                <w:sz w:val="20"/>
                <w:szCs w:val="20"/>
              </w:rPr>
              <w:softHyphen/>
              <w:t>шенствования, формирования здорового образа и стиля жизни</w:t>
            </w: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Физическая культура и спорт</w:t>
            </w:r>
          </w:p>
        </w:tc>
      </w:tr>
      <w:tr w:rsidR="006770CA" w:rsidRPr="002E78F4" w:rsidTr="009853F5">
        <w:trPr>
          <w:trHeight w:val="1198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Элективные курсы по физической культуре и спорту</w:t>
            </w:r>
          </w:p>
        </w:tc>
      </w:tr>
      <w:tr w:rsidR="006770CA" w:rsidRPr="002E78F4" w:rsidTr="009853F5">
        <w:trPr>
          <w:trHeight w:val="437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Физическая культура и спорт</w:t>
            </w:r>
          </w:p>
        </w:tc>
      </w:tr>
      <w:tr w:rsidR="006770CA" w:rsidRPr="002E78F4" w:rsidTr="009853F5">
        <w:trPr>
          <w:trHeight w:val="817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Элективные курсы по физической культуре и спорту</w:t>
            </w:r>
          </w:p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770CA" w:rsidRPr="002E78F4" w:rsidTr="009853F5">
        <w:trPr>
          <w:trHeight w:val="453"/>
        </w:trPr>
        <w:tc>
          <w:tcPr>
            <w:tcW w:w="1384" w:type="dxa"/>
            <w:vMerge w:val="restart"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E78F4">
              <w:rPr>
                <w:bCs/>
                <w:sz w:val="20"/>
                <w:szCs w:val="20"/>
              </w:rPr>
              <w:t>Безопасность жизнедея</w:t>
            </w:r>
            <w:r w:rsidRPr="002E78F4">
              <w:rPr>
                <w:bCs/>
                <w:sz w:val="20"/>
                <w:szCs w:val="20"/>
              </w:rPr>
              <w:softHyphen/>
              <w:t>тель</w:t>
            </w:r>
            <w:r w:rsidRPr="002E78F4">
              <w:rPr>
                <w:bCs/>
                <w:sz w:val="20"/>
                <w:szCs w:val="20"/>
              </w:rPr>
              <w:softHyphen/>
              <w:t>ности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 xml:space="preserve">УК-8. </w:t>
            </w:r>
            <w:proofErr w:type="gramStart"/>
            <w:r w:rsidRPr="002E78F4">
              <w:rPr>
                <w:sz w:val="20"/>
                <w:szCs w:val="20"/>
              </w:rPr>
              <w:t>Способен создавать и под</w:t>
            </w:r>
            <w:r w:rsidRPr="002E78F4">
              <w:rPr>
                <w:sz w:val="20"/>
                <w:szCs w:val="20"/>
              </w:rPr>
              <w:softHyphen/>
              <w:t>держивать в повседневной жизни и профес</w:t>
            </w:r>
            <w:r w:rsidRPr="002E78F4">
              <w:rPr>
                <w:sz w:val="20"/>
                <w:szCs w:val="20"/>
              </w:rPr>
              <w:softHyphen/>
              <w:t>сиональной деятельности безопасные ус</w:t>
            </w:r>
            <w:r w:rsidRPr="002E78F4">
              <w:rPr>
                <w:sz w:val="20"/>
                <w:szCs w:val="20"/>
              </w:rPr>
              <w:softHyphen/>
              <w:t>ло</w:t>
            </w:r>
            <w:r w:rsidRPr="002E78F4">
              <w:rPr>
                <w:sz w:val="20"/>
                <w:szCs w:val="20"/>
              </w:rPr>
              <w:softHyphen/>
              <w:t>вия жизнедея</w:t>
            </w:r>
            <w:r w:rsidRPr="002E78F4">
              <w:rPr>
                <w:sz w:val="20"/>
                <w:szCs w:val="20"/>
              </w:rPr>
              <w:softHyphen/>
              <w:t>тельности для сохранения при</w:t>
            </w:r>
            <w:r w:rsidRPr="002E78F4">
              <w:rPr>
                <w:sz w:val="20"/>
                <w:szCs w:val="20"/>
              </w:rPr>
              <w:softHyphen/>
            </w:r>
            <w:r w:rsidRPr="002E78F4">
              <w:rPr>
                <w:sz w:val="20"/>
                <w:szCs w:val="20"/>
              </w:rPr>
              <w:lastRenderedPageBreak/>
              <w:t>родной среды, обеспечения устой</w:t>
            </w:r>
            <w:r w:rsidRPr="002E78F4">
              <w:rPr>
                <w:sz w:val="20"/>
                <w:szCs w:val="20"/>
              </w:rPr>
              <w:softHyphen/>
              <w:t>чивого развития об</w:t>
            </w:r>
            <w:r w:rsidRPr="002E78F4">
              <w:rPr>
                <w:sz w:val="20"/>
                <w:szCs w:val="20"/>
              </w:rPr>
              <w:softHyphen/>
              <w:t>щества, в том числе при угрозе и возни</w:t>
            </w:r>
            <w:r w:rsidRPr="002E78F4">
              <w:rPr>
                <w:sz w:val="20"/>
                <w:szCs w:val="20"/>
              </w:rPr>
              <w:softHyphen/>
              <w:t>кновении чрезвы</w:t>
            </w:r>
            <w:r w:rsidRPr="002E78F4">
              <w:rPr>
                <w:sz w:val="20"/>
                <w:szCs w:val="20"/>
              </w:rPr>
              <w:softHyphen/>
              <w:t>чайных ситуаций и военных конфликтов</w:t>
            </w:r>
            <w:proofErr w:type="gramEnd"/>
          </w:p>
        </w:tc>
        <w:tc>
          <w:tcPr>
            <w:tcW w:w="3686" w:type="dxa"/>
            <w:vMerge w:val="restart"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lastRenderedPageBreak/>
              <w:t>УК-8.1.1. Знает классификацию и источники чрезвычайных ситуаций природного и техногенного происхож</w:t>
            </w:r>
            <w:r w:rsidRPr="002E78F4">
              <w:rPr>
                <w:sz w:val="20"/>
                <w:szCs w:val="20"/>
              </w:rPr>
              <w:softHyphen/>
              <w:t>дения; причины, признаки и последст</w:t>
            </w:r>
            <w:r w:rsidRPr="002E78F4">
              <w:rPr>
                <w:sz w:val="20"/>
                <w:szCs w:val="20"/>
              </w:rPr>
              <w:softHyphen/>
              <w:t>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  <w:r>
              <w:rPr>
                <w:sz w:val="20"/>
                <w:szCs w:val="20"/>
              </w:rPr>
              <w:t xml:space="preserve"> и военного конфликта</w:t>
            </w: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6770CA" w:rsidRPr="002E78F4" w:rsidTr="009853F5">
        <w:trPr>
          <w:trHeight w:val="261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Экология</w:t>
            </w:r>
          </w:p>
        </w:tc>
      </w:tr>
      <w:tr w:rsidR="006770CA" w:rsidRPr="002E78F4" w:rsidTr="009853F5">
        <w:trPr>
          <w:trHeight w:val="695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Безопасность жизнедеятельности в чрезвычайных ситуациях природного и техногенного характера</w:t>
            </w:r>
          </w:p>
        </w:tc>
      </w:tr>
      <w:tr w:rsidR="006770CA" w:rsidRPr="002E78F4" w:rsidTr="009853F5">
        <w:trPr>
          <w:trHeight w:val="396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Промышленная экология</w:t>
            </w:r>
          </w:p>
        </w:tc>
      </w:tr>
      <w:tr w:rsidR="006770CA" w:rsidRPr="002E78F4" w:rsidTr="009853F5">
        <w:trPr>
          <w:trHeight w:val="260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Пожарная безопасность</w:t>
            </w:r>
          </w:p>
        </w:tc>
      </w:tr>
      <w:tr w:rsidR="006770CA" w:rsidRPr="002E78F4" w:rsidTr="009853F5">
        <w:trPr>
          <w:trHeight w:val="1985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Организация системы предупреждения и ликвидации чрезвычайных ситуаций</w:t>
            </w:r>
          </w:p>
        </w:tc>
      </w:tr>
      <w:tr w:rsidR="006770CA" w:rsidRPr="002E78F4" w:rsidTr="009853F5">
        <w:trPr>
          <w:trHeight w:val="601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УК-8.2.1. Умеет поддерживать в повседневной жизни и профессиональ</w:t>
            </w:r>
            <w:r w:rsidRPr="002E78F4">
              <w:rPr>
                <w:sz w:val="20"/>
                <w:szCs w:val="20"/>
              </w:rPr>
              <w:softHyphen/>
              <w:t>ной деятельности 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</w:t>
            </w:r>
            <w:r>
              <w:rPr>
                <w:sz w:val="20"/>
                <w:szCs w:val="20"/>
              </w:rPr>
              <w:t xml:space="preserve"> и военных конфликтов</w:t>
            </w:r>
            <w:r w:rsidRPr="002E78F4">
              <w:rPr>
                <w:sz w:val="20"/>
                <w:szCs w:val="20"/>
              </w:rPr>
              <w:t>; оценивать вероятность возникновения потенциальной опасности и принимать меры по ее предупреждению</w:t>
            </w: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6770CA" w:rsidRPr="002E78F4" w:rsidTr="009853F5">
        <w:trPr>
          <w:trHeight w:val="287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Экология</w:t>
            </w:r>
          </w:p>
        </w:tc>
      </w:tr>
      <w:tr w:rsidR="006770CA" w:rsidRPr="002E78F4" w:rsidTr="009853F5">
        <w:trPr>
          <w:trHeight w:val="1224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Безопасность жизнедеятельности в чрезвычайных ситуациях природного и техноген</w:t>
            </w:r>
            <w:r w:rsidRPr="002E78F4">
              <w:rPr>
                <w:sz w:val="20"/>
                <w:szCs w:val="20"/>
              </w:rPr>
              <w:softHyphen/>
              <w:t>ного характера</w:t>
            </w:r>
          </w:p>
        </w:tc>
      </w:tr>
      <w:tr w:rsidR="006770CA" w:rsidRPr="002E78F4" w:rsidTr="009853F5">
        <w:trPr>
          <w:trHeight w:val="278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Промышленная экология</w:t>
            </w:r>
          </w:p>
        </w:tc>
      </w:tr>
      <w:tr w:rsidR="006770CA" w:rsidRPr="002E78F4" w:rsidTr="009853F5">
        <w:trPr>
          <w:trHeight w:val="172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Пожарная безопасность</w:t>
            </w:r>
          </w:p>
        </w:tc>
      </w:tr>
      <w:tr w:rsidR="006770CA" w:rsidRPr="002E78F4" w:rsidTr="009853F5">
        <w:trPr>
          <w:trHeight w:val="171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Надзор и контроль в сфере безопасности</w:t>
            </w:r>
          </w:p>
        </w:tc>
      </w:tr>
      <w:tr w:rsidR="006770CA" w:rsidRPr="002E78F4" w:rsidTr="009853F5">
        <w:trPr>
          <w:trHeight w:val="862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Организация системы предупреждения и ликвидации чрезвычайных ситуаций</w:t>
            </w:r>
          </w:p>
        </w:tc>
      </w:tr>
      <w:tr w:rsidR="006770CA" w:rsidRPr="002E78F4" w:rsidTr="009853F5">
        <w:trPr>
          <w:trHeight w:val="402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Ознакомительная практика</w:t>
            </w:r>
          </w:p>
        </w:tc>
      </w:tr>
      <w:tr w:rsidR="006770CA" w:rsidRPr="002E78F4" w:rsidTr="009853F5">
        <w:trPr>
          <w:trHeight w:val="543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УК-8.3.1. Владеет методами прогнози</w:t>
            </w:r>
            <w:r w:rsidRPr="002E78F4">
              <w:rPr>
                <w:sz w:val="20"/>
                <w:szCs w:val="20"/>
              </w:rPr>
              <w:softHyphen/>
              <w:t>рования воз</w:t>
            </w:r>
            <w:r w:rsidRPr="002E78F4">
              <w:rPr>
                <w:sz w:val="20"/>
                <w:szCs w:val="20"/>
              </w:rPr>
              <w:softHyphen/>
              <w:t>никновения опасных или чрезвычайных ситуаций; навыками по применению основных методов защиты в условиях чрезвычайных ситуаций</w:t>
            </w:r>
            <w:r>
              <w:rPr>
                <w:sz w:val="20"/>
                <w:szCs w:val="20"/>
              </w:rPr>
              <w:t xml:space="preserve"> и военных конфликтов</w:t>
            </w: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6770CA" w:rsidRPr="002E78F4" w:rsidTr="009853F5">
        <w:trPr>
          <w:trHeight w:val="418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Экология</w:t>
            </w:r>
          </w:p>
        </w:tc>
      </w:tr>
      <w:tr w:rsidR="006770CA" w:rsidRPr="002E78F4" w:rsidTr="009853F5">
        <w:trPr>
          <w:trHeight w:val="862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Безопасность жизнедеятельности в чрезвычайных ситуациях природного и техногенного характера</w:t>
            </w:r>
          </w:p>
        </w:tc>
      </w:tr>
      <w:tr w:rsidR="006770CA" w:rsidRPr="002E78F4" w:rsidTr="009853F5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Промышленная экология</w:t>
            </w:r>
          </w:p>
        </w:tc>
      </w:tr>
      <w:tr w:rsidR="006770CA" w:rsidRPr="002E78F4" w:rsidTr="009853F5">
        <w:trPr>
          <w:trHeight w:val="283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Пожарная безопасность</w:t>
            </w:r>
          </w:p>
        </w:tc>
      </w:tr>
      <w:tr w:rsidR="006770CA" w:rsidRPr="002E78F4" w:rsidTr="009853F5">
        <w:trPr>
          <w:trHeight w:val="954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Организация системы предупреждения и ликвидации чрезвычайных ситуаций</w:t>
            </w:r>
          </w:p>
        </w:tc>
      </w:tr>
      <w:tr w:rsidR="006770CA" w:rsidRPr="002E78F4" w:rsidTr="009853F5">
        <w:trPr>
          <w:trHeight w:val="300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Ознакомительная практика</w:t>
            </w:r>
          </w:p>
        </w:tc>
      </w:tr>
      <w:tr w:rsidR="006770CA" w:rsidRPr="002E78F4" w:rsidTr="009853F5">
        <w:trPr>
          <w:trHeight w:val="1034"/>
        </w:trPr>
        <w:tc>
          <w:tcPr>
            <w:tcW w:w="1384" w:type="dxa"/>
            <w:vMerge w:val="restart"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E78F4">
              <w:rPr>
                <w:bCs/>
                <w:sz w:val="20"/>
                <w:szCs w:val="20"/>
              </w:rPr>
              <w:t>Инклюзивная компетент</w:t>
            </w:r>
            <w:r w:rsidRPr="002E78F4">
              <w:rPr>
                <w:bCs/>
                <w:sz w:val="20"/>
                <w:szCs w:val="20"/>
              </w:rPr>
              <w:softHyphen/>
              <w:t>ность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 xml:space="preserve">УК-9. </w:t>
            </w:r>
            <w:proofErr w:type="gramStart"/>
            <w:r w:rsidRPr="002E78F4">
              <w:rPr>
                <w:sz w:val="20"/>
                <w:szCs w:val="20"/>
              </w:rPr>
              <w:t>Способен</w:t>
            </w:r>
            <w:proofErr w:type="gramEnd"/>
            <w:r w:rsidRPr="002E78F4">
              <w:rPr>
                <w:sz w:val="20"/>
                <w:szCs w:val="20"/>
              </w:rPr>
              <w:t xml:space="preserve"> использовать базовые дефектологические знания в социальной и профессиональной сферах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 xml:space="preserve">УК-9.1.1. </w:t>
            </w:r>
            <w:proofErr w:type="gramStart"/>
            <w:r w:rsidRPr="002E78F4">
              <w:rPr>
                <w:sz w:val="20"/>
                <w:szCs w:val="20"/>
              </w:rPr>
              <w:t>Знает понятие инклюзивной компетентности, ее компоненты и струк</w:t>
            </w:r>
            <w:r w:rsidRPr="002E78F4">
              <w:rPr>
                <w:sz w:val="20"/>
                <w:szCs w:val="20"/>
              </w:rPr>
              <w:softHyphen/>
              <w:t>туру; особенности применения дефектологических знаний в социаль</w:t>
            </w:r>
            <w:r w:rsidRPr="002E78F4">
              <w:rPr>
                <w:sz w:val="20"/>
                <w:szCs w:val="20"/>
              </w:rPr>
              <w:softHyphen/>
              <w:t>ной и профессиональной сферах</w:t>
            </w:r>
            <w:proofErr w:type="gramEnd"/>
          </w:p>
        </w:tc>
        <w:tc>
          <w:tcPr>
            <w:tcW w:w="2551" w:type="dxa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Инклюзивная компетентность в профессиональной деятельности</w:t>
            </w:r>
          </w:p>
        </w:tc>
      </w:tr>
      <w:tr w:rsidR="006770CA" w:rsidRPr="002E78F4" w:rsidTr="009853F5">
        <w:trPr>
          <w:trHeight w:val="328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Физиология человека</w:t>
            </w:r>
          </w:p>
        </w:tc>
      </w:tr>
      <w:tr w:rsidR="006770CA" w:rsidRPr="002E78F4" w:rsidTr="009853F5">
        <w:trPr>
          <w:trHeight w:val="588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E78F4">
              <w:rPr>
                <w:sz w:val="20"/>
                <w:szCs w:val="20"/>
              </w:rPr>
              <w:t>Медикобиологические</w:t>
            </w:r>
            <w:proofErr w:type="spellEnd"/>
            <w:r w:rsidRPr="002E78F4">
              <w:rPr>
                <w:sz w:val="20"/>
                <w:szCs w:val="20"/>
              </w:rPr>
              <w:t xml:space="preserve"> основы безопасности</w:t>
            </w:r>
          </w:p>
        </w:tc>
      </w:tr>
      <w:tr w:rsidR="006770CA" w:rsidRPr="002E78F4" w:rsidTr="009853F5">
        <w:trPr>
          <w:trHeight w:val="952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УК-9.2.1. Умеет планировать и осу</w:t>
            </w:r>
            <w:r w:rsidRPr="002E78F4">
              <w:rPr>
                <w:sz w:val="20"/>
                <w:szCs w:val="20"/>
              </w:rPr>
              <w:softHyphen/>
              <w:t>ществлять профессиональную дея</w:t>
            </w:r>
            <w:r w:rsidRPr="002E78F4">
              <w:rPr>
                <w:sz w:val="20"/>
                <w:szCs w:val="20"/>
              </w:rPr>
              <w:softHyphen/>
              <w:t>тельность с лицами с ограничен</w:t>
            </w:r>
            <w:r w:rsidRPr="002E78F4">
              <w:rPr>
                <w:sz w:val="20"/>
                <w:szCs w:val="20"/>
              </w:rPr>
              <w:softHyphen/>
              <w:t>ными возможностями здоровья и инвалидами</w:t>
            </w: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Инклюзивная компетентность в профессиональной деятельности</w:t>
            </w:r>
          </w:p>
        </w:tc>
      </w:tr>
      <w:tr w:rsidR="006770CA" w:rsidRPr="002E78F4" w:rsidTr="009853F5">
        <w:trPr>
          <w:trHeight w:val="329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Физиология человека</w:t>
            </w:r>
          </w:p>
        </w:tc>
      </w:tr>
      <w:tr w:rsidR="006770CA" w:rsidRPr="002E78F4" w:rsidTr="009853F5">
        <w:trPr>
          <w:trHeight w:val="605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E78F4">
              <w:rPr>
                <w:sz w:val="20"/>
                <w:szCs w:val="20"/>
              </w:rPr>
              <w:t>Медикобиологические</w:t>
            </w:r>
            <w:proofErr w:type="spellEnd"/>
            <w:r w:rsidRPr="002E78F4">
              <w:rPr>
                <w:sz w:val="20"/>
                <w:szCs w:val="20"/>
              </w:rPr>
              <w:t xml:space="preserve"> основы безопасности</w:t>
            </w:r>
          </w:p>
        </w:tc>
      </w:tr>
      <w:tr w:rsidR="006770CA" w:rsidRPr="002E78F4" w:rsidTr="009853F5">
        <w:trPr>
          <w:trHeight w:val="993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УК-9.3.1. Владеет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Инклюзивная компетентность в профессиональной деятельности</w:t>
            </w:r>
          </w:p>
        </w:tc>
      </w:tr>
      <w:tr w:rsidR="006770CA" w:rsidRPr="002E78F4" w:rsidTr="009853F5">
        <w:trPr>
          <w:trHeight w:val="615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E78F4">
              <w:rPr>
                <w:sz w:val="20"/>
                <w:szCs w:val="20"/>
              </w:rPr>
              <w:t>Медикобиологические</w:t>
            </w:r>
            <w:proofErr w:type="spellEnd"/>
            <w:r w:rsidRPr="002E78F4">
              <w:rPr>
                <w:sz w:val="20"/>
                <w:szCs w:val="20"/>
              </w:rPr>
              <w:t xml:space="preserve"> основы безопасности</w:t>
            </w:r>
          </w:p>
        </w:tc>
      </w:tr>
      <w:tr w:rsidR="006770CA" w:rsidRPr="002E78F4" w:rsidTr="009853F5">
        <w:trPr>
          <w:trHeight w:val="275"/>
        </w:trPr>
        <w:tc>
          <w:tcPr>
            <w:tcW w:w="1384" w:type="dxa"/>
            <w:vMerge w:val="restart"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E78F4">
              <w:rPr>
                <w:bCs/>
                <w:sz w:val="20"/>
                <w:szCs w:val="20"/>
              </w:rPr>
              <w:t>Экономи</w:t>
            </w:r>
            <w:r w:rsidRPr="002E78F4">
              <w:rPr>
                <w:bCs/>
                <w:sz w:val="20"/>
                <w:szCs w:val="20"/>
              </w:rPr>
              <w:softHyphen/>
              <w:t>ческая культура, в том числе финансовая грамотность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 xml:space="preserve">УК-10. </w:t>
            </w:r>
            <w:proofErr w:type="gramStart"/>
            <w:r w:rsidRPr="002E78F4">
              <w:rPr>
                <w:sz w:val="20"/>
                <w:szCs w:val="20"/>
              </w:rPr>
              <w:t>Способен</w:t>
            </w:r>
            <w:proofErr w:type="gramEnd"/>
            <w:r w:rsidRPr="002E78F4">
              <w:rPr>
                <w:sz w:val="20"/>
                <w:szCs w:val="20"/>
              </w:rPr>
              <w:t xml:space="preserve"> принимать обосно</w:t>
            </w:r>
            <w:r w:rsidRPr="002E78F4">
              <w:rPr>
                <w:sz w:val="20"/>
                <w:szCs w:val="20"/>
              </w:rPr>
              <w:softHyphen/>
              <w:t>ванные экономические решения в различных областях жизне</w:t>
            </w:r>
            <w:r w:rsidRPr="002E78F4">
              <w:rPr>
                <w:sz w:val="20"/>
                <w:szCs w:val="20"/>
              </w:rPr>
              <w:softHyphen/>
              <w:t>деятельности</w:t>
            </w:r>
          </w:p>
        </w:tc>
        <w:tc>
          <w:tcPr>
            <w:tcW w:w="3686" w:type="dxa"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УК-10.1.1.  Знает законодательство РФ в области экономической и финансовой грамотности и систему финансовых институтов в РФ</w:t>
            </w:r>
          </w:p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Экономическая культура и финансовая грамотность</w:t>
            </w:r>
          </w:p>
        </w:tc>
      </w:tr>
      <w:tr w:rsidR="006770CA" w:rsidRPr="002E78F4" w:rsidTr="009853F5">
        <w:trPr>
          <w:trHeight w:val="275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УК-10.2.1. Умеет оценивать степень риска продуктов и услуг финансовых институтов и на основании этого принимать обоснованные экономи</w:t>
            </w:r>
            <w:r w:rsidRPr="002E78F4">
              <w:rPr>
                <w:sz w:val="20"/>
                <w:szCs w:val="20"/>
              </w:rPr>
              <w:softHyphen/>
              <w:t>ческие решения</w:t>
            </w: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Экономическая культура и финансовая грамотность</w:t>
            </w:r>
          </w:p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770CA" w:rsidRPr="002E78F4" w:rsidTr="009853F5">
        <w:trPr>
          <w:trHeight w:val="275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УК-10.3.1. Владеет навыками грамотно определять финансовые цели в различ</w:t>
            </w:r>
            <w:r w:rsidRPr="002E78F4">
              <w:rPr>
                <w:sz w:val="20"/>
                <w:szCs w:val="20"/>
              </w:rPr>
              <w:softHyphen/>
              <w:t>ных областях жизнедеятельности на основе сбора и анализа финансовой информации</w:t>
            </w: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Экономическая культура и финансовая грамотность</w:t>
            </w:r>
          </w:p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770CA" w:rsidRPr="002E78F4" w:rsidTr="009853F5">
        <w:trPr>
          <w:trHeight w:val="275"/>
        </w:trPr>
        <w:tc>
          <w:tcPr>
            <w:tcW w:w="1384" w:type="dxa"/>
            <w:vMerge w:val="restart"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E78F4">
              <w:rPr>
                <w:bCs/>
                <w:sz w:val="20"/>
                <w:szCs w:val="20"/>
              </w:rPr>
              <w:t>Гражданская позиция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770CA" w:rsidRPr="002278BB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  <w:r w:rsidRPr="002278BB">
              <w:rPr>
                <w:sz w:val="20"/>
                <w:szCs w:val="20"/>
              </w:rPr>
              <w:t xml:space="preserve">УК-11. </w:t>
            </w:r>
            <w:proofErr w:type="gramStart"/>
            <w:r w:rsidRPr="002278BB">
              <w:rPr>
                <w:sz w:val="20"/>
                <w:szCs w:val="20"/>
              </w:rPr>
              <w:t>Способен</w:t>
            </w:r>
            <w:proofErr w:type="gramEnd"/>
            <w:r w:rsidRPr="002278BB">
              <w:rPr>
                <w:sz w:val="20"/>
                <w:szCs w:val="20"/>
              </w:rPr>
              <w:t xml:space="preserve"> формировать не</w:t>
            </w:r>
            <w:r>
              <w:rPr>
                <w:sz w:val="20"/>
                <w:szCs w:val="20"/>
              </w:rPr>
              <w:t>терпимое отношение к проявлению</w:t>
            </w:r>
            <w:r w:rsidRPr="002278BB">
              <w:rPr>
                <w:sz w:val="20"/>
                <w:szCs w:val="20"/>
              </w:rPr>
              <w:t xml:space="preserve"> экстремизма, терроризма, коррупционному поведению и </w:t>
            </w:r>
            <w:proofErr w:type="spellStart"/>
            <w:r w:rsidRPr="002278BB">
              <w:rPr>
                <w:sz w:val="20"/>
                <w:szCs w:val="20"/>
              </w:rPr>
              <w:t>противодейство</w:t>
            </w:r>
            <w:r>
              <w:rPr>
                <w:sz w:val="20"/>
                <w:szCs w:val="20"/>
              </w:rPr>
              <w:t>-</w:t>
            </w:r>
            <w:r w:rsidRPr="002278BB">
              <w:rPr>
                <w:sz w:val="20"/>
                <w:szCs w:val="20"/>
              </w:rPr>
              <w:t>вать</w:t>
            </w:r>
            <w:proofErr w:type="spellEnd"/>
            <w:r w:rsidRPr="002278BB">
              <w:rPr>
                <w:sz w:val="20"/>
                <w:szCs w:val="20"/>
              </w:rPr>
              <w:t xml:space="preserve"> им в </w:t>
            </w:r>
            <w:proofErr w:type="spellStart"/>
            <w:r w:rsidRPr="002278BB">
              <w:rPr>
                <w:sz w:val="20"/>
                <w:szCs w:val="20"/>
              </w:rPr>
              <w:t>профессиональ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2278BB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3686" w:type="dxa"/>
            <w:shd w:val="clear" w:color="auto" w:fill="auto"/>
          </w:tcPr>
          <w:p w:rsidR="006770CA" w:rsidRPr="002278BB" w:rsidRDefault="006770CA" w:rsidP="009853F5">
            <w:pPr>
              <w:rPr>
                <w:color w:val="000000"/>
                <w:sz w:val="20"/>
                <w:szCs w:val="20"/>
              </w:rPr>
            </w:pPr>
            <w:r w:rsidRPr="002278BB">
              <w:rPr>
                <w:color w:val="000000"/>
                <w:sz w:val="20"/>
                <w:szCs w:val="20"/>
              </w:rPr>
              <w:t xml:space="preserve">УК-11.1.1. </w:t>
            </w:r>
            <w:r w:rsidRPr="002278BB">
              <w:rPr>
                <w:sz w:val="20"/>
                <w:szCs w:val="20"/>
              </w:rPr>
              <w:t xml:space="preserve">Знает </w:t>
            </w:r>
            <w:r>
              <w:rPr>
                <w:sz w:val="20"/>
                <w:szCs w:val="20"/>
              </w:rPr>
              <w:t xml:space="preserve">способы формирования нетерпимого отношения  к проявлению </w:t>
            </w:r>
            <w:r w:rsidRPr="002278BB">
              <w:rPr>
                <w:sz w:val="20"/>
                <w:szCs w:val="20"/>
              </w:rPr>
              <w:t xml:space="preserve"> экстремизм</w:t>
            </w:r>
            <w:r>
              <w:rPr>
                <w:sz w:val="20"/>
                <w:szCs w:val="20"/>
              </w:rPr>
              <w:t>а</w:t>
            </w:r>
            <w:r w:rsidRPr="002278BB">
              <w:rPr>
                <w:sz w:val="20"/>
                <w:szCs w:val="20"/>
              </w:rPr>
              <w:t>, терроризм</w:t>
            </w:r>
            <w:r>
              <w:rPr>
                <w:sz w:val="20"/>
                <w:szCs w:val="20"/>
              </w:rPr>
              <w:t>а, коррупционному поведению и противодействия им в профессиональной деятельности</w:t>
            </w: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Правовое обеспечение профессиональной деятельности</w:t>
            </w:r>
          </w:p>
        </w:tc>
      </w:tr>
      <w:tr w:rsidR="006770CA" w:rsidRPr="002E78F4" w:rsidTr="009853F5">
        <w:trPr>
          <w:trHeight w:val="275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278BB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6770CA" w:rsidRPr="002278BB" w:rsidRDefault="006770CA" w:rsidP="009853F5">
            <w:pPr>
              <w:rPr>
                <w:color w:val="000000"/>
                <w:sz w:val="20"/>
                <w:szCs w:val="20"/>
              </w:rPr>
            </w:pPr>
            <w:r w:rsidRPr="002278BB">
              <w:rPr>
                <w:color w:val="000000"/>
                <w:sz w:val="20"/>
                <w:szCs w:val="20"/>
              </w:rPr>
              <w:t xml:space="preserve">УК-11.2.1. </w:t>
            </w:r>
            <w:r w:rsidRPr="002278BB">
              <w:rPr>
                <w:snapToGrid w:val="0"/>
                <w:sz w:val="20"/>
                <w:szCs w:val="20"/>
              </w:rPr>
              <w:t>Умеет формирова</w:t>
            </w:r>
            <w:r>
              <w:rPr>
                <w:snapToGrid w:val="0"/>
                <w:sz w:val="20"/>
                <w:szCs w:val="20"/>
              </w:rPr>
              <w:t>ть нетерпимое отношение к проявлению</w:t>
            </w:r>
            <w:r w:rsidRPr="002278BB">
              <w:rPr>
                <w:snapToGrid w:val="0"/>
                <w:sz w:val="20"/>
                <w:szCs w:val="20"/>
              </w:rPr>
              <w:t xml:space="preserve"> экстремизма, терроризма, коррупци</w:t>
            </w:r>
            <w:r>
              <w:rPr>
                <w:snapToGrid w:val="0"/>
                <w:sz w:val="20"/>
                <w:szCs w:val="20"/>
              </w:rPr>
              <w:t>онному поведению</w:t>
            </w:r>
            <w:r w:rsidRPr="002278BB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и противодействовать им в профессиональной деятельности</w:t>
            </w: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Правовое обеспечение профессиональной деятельности</w:t>
            </w:r>
          </w:p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770CA" w:rsidRPr="002E78F4" w:rsidTr="009853F5">
        <w:trPr>
          <w:trHeight w:val="275"/>
        </w:trPr>
        <w:tc>
          <w:tcPr>
            <w:tcW w:w="1384" w:type="dxa"/>
            <w:vMerge/>
            <w:shd w:val="clear" w:color="auto" w:fill="auto"/>
          </w:tcPr>
          <w:p w:rsidR="006770CA" w:rsidRPr="002E78F4" w:rsidRDefault="006770CA" w:rsidP="009853F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70CA" w:rsidRPr="002278BB" w:rsidRDefault="006770CA" w:rsidP="009853F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6770CA" w:rsidRPr="002278BB" w:rsidRDefault="006770CA" w:rsidP="009853F5">
            <w:pPr>
              <w:rPr>
                <w:color w:val="000000"/>
                <w:sz w:val="20"/>
                <w:szCs w:val="20"/>
              </w:rPr>
            </w:pPr>
            <w:r w:rsidRPr="002278BB">
              <w:rPr>
                <w:color w:val="000000"/>
                <w:sz w:val="20"/>
                <w:szCs w:val="20"/>
              </w:rPr>
              <w:t xml:space="preserve">УК-11.3.1. </w:t>
            </w:r>
            <w:r w:rsidRPr="00AC2FD1">
              <w:rPr>
                <w:snapToGrid w:val="0"/>
                <w:color w:val="0D0D0D"/>
                <w:sz w:val="20"/>
                <w:szCs w:val="20"/>
              </w:rPr>
              <w:t xml:space="preserve">Владеет навыками </w:t>
            </w:r>
            <w:r>
              <w:rPr>
                <w:snapToGrid w:val="0"/>
                <w:color w:val="0D0D0D"/>
                <w:sz w:val="20"/>
                <w:szCs w:val="20"/>
              </w:rPr>
              <w:t xml:space="preserve">формирования </w:t>
            </w:r>
            <w:r w:rsidRPr="00AC2FD1">
              <w:rPr>
                <w:snapToGrid w:val="0"/>
                <w:color w:val="0D0D0D"/>
                <w:sz w:val="20"/>
                <w:szCs w:val="20"/>
              </w:rPr>
              <w:t xml:space="preserve"> нетерпимого отношения к </w:t>
            </w:r>
            <w:r>
              <w:rPr>
                <w:snapToGrid w:val="0"/>
                <w:color w:val="0D0D0D"/>
                <w:sz w:val="20"/>
                <w:szCs w:val="20"/>
              </w:rPr>
              <w:t xml:space="preserve">проявлению </w:t>
            </w:r>
            <w:r w:rsidRPr="00AC2FD1">
              <w:rPr>
                <w:snapToGrid w:val="0"/>
                <w:color w:val="0D0D0D"/>
                <w:sz w:val="20"/>
                <w:szCs w:val="20"/>
              </w:rPr>
              <w:t>экстремизм</w:t>
            </w:r>
            <w:r>
              <w:rPr>
                <w:snapToGrid w:val="0"/>
                <w:color w:val="0D0D0D"/>
                <w:sz w:val="20"/>
                <w:szCs w:val="20"/>
              </w:rPr>
              <w:t>а</w:t>
            </w:r>
            <w:r w:rsidRPr="00AC2FD1">
              <w:rPr>
                <w:snapToGrid w:val="0"/>
                <w:color w:val="0D0D0D"/>
                <w:sz w:val="20"/>
                <w:szCs w:val="20"/>
              </w:rPr>
              <w:t>, терроризм</w:t>
            </w:r>
            <w:r>
              <w:rPr>
                <w:snapToGrid w:val="0"/>
                <w:color w:val="0D0D0D"/>
                <w:sz w:val="20"/>
                <w:szCs w:val="20"/>
              </w:rPr>
              <w:t>а</w:t>
            </w:r>
            <w:r w:rsidRPr="00AC2FD1">
              <w:rPr>
                <w:snapToGrid w:val="0"/>
                <w:color w:val="0D0D0D"/>
                <w:sz w:val="20"/>
                <w:szCs w:val="20"/>
              </w:rPr>
              <w:t>, коррупци</w:t>
            </w:r>
            <w:r>
              <w:rPr>
                <w:snapToGrid w:val="0"/>
                <w:color w:val="0D0D0D"/>
                <w:sz w:val="20"/>
                <w:szCs w:val="20"/>
              </w:rPr>
              <w:t>онному поведению и противодействия им в профессиональной деятельности</w:t>
            </w:r>
          </w:p>
        </w:tc>
        <w:tc>
          <w:tcPr>
            <w:tcW w:w="2551" w:type="dxa"/>
          </w:tcPr>
          <w:p w:rsidR="006770CA" w:rsidRPr="002E78F4" w:rsidRDefault="006770CA" w:rsidP="009853F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E78F4">
              <w:rPr>
                <w:sz w:val="20"/>
                <w:szCs w:val="20"/>
              </w:rPr>
              <w:t>Правовое обеспечение профессиональной деятельности</w:t>
            </w:r>
          </w:p>
        </w:tc>
      </w:tr>
    </w:tbl>
    <w:p w:rsidR="001014BC" w:rsidRDefault="001014BC">
      <w:bookmarkStart w:id="0" w:name="_GoBack"/>
      <w:bookmarkEnd w:id="0"/>
    </w:p>
    <w:sectPr w:rsidR="00101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81"/>
    <w:rsid w:val="001014BC"/>
    <w:rsid w:val="006770CA"/>
    <w:rsid w:val="007B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CA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70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CA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70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1766</Words>
  <Characters>10071</Characters>
  <Application>Microsoft Office Word</Application>
  <DocSecurity>0</DocSecurity>
  <Lines>83</Lines>
  <Paragraphs>23</Paragraphs>
  <ScaleCrop>false</ScaleCrop>
  <Company/>
  <LinksUpToDate>false</LinksUpToDate>
  <CharactersWithSpaces>11814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2025-03-26T12:07:00Z</dcterms:created>
  <dcterms:modified xsi:type="dcterms:W3CDTF">2025-03-26T12:07:00Z</dcterms:modified>
</cp:coreProperties>
</file>