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Лекция 5-6</w:t>
      </w:r>
      <w:r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  <w:t xml:space="preserve">. </w:t>
      </w:r>
      <w:r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ru-RU"/>
        </w:rPr>
        <w:t xml:space="preserve">Концептуальные подходы к организации психологической помощи социально уязвимым слоям населения (клиентам)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(4 часа)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b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sz w:val="24"/>
          <w:szCs w:val="24"/>
          <w:rtl w:val="off"/>
          <w:lang w:val="ru-RU" w:eastAsia="ru-RU"/>
        </w:rPr>
        <w:t>План: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1. Определение понятия психологической помощи.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2.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Основная проблематика и особенности развития психологической помощи в современном мире.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3. Составляющие процесса, основные задачи, формы и модели психологической помощи социально уязвимым слоям населения (клиентам)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center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eastAsiaTheme="minorEastAsia"/>
          <w:b/>
          <w:bCs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bCs/>
          <w:color w:val="000000"/>
          <w:sz w:val="24"/>
          <w:szCs w:val="22"/>
          <w:rtl w:val="off"/>
          <w:lang w:val="ru-RU" w:eastAsia="ru-RU"/>
        </w:rPr>
        <w:t>1. Определение понятия психологической помощи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iCs/>
          <w:sz w:val="24"/>
          <w:szCs w:val="24"/>
          <w:rtl w:val="off"/>
          <w:lang w:val="ru-RU" w:eastAsia="ru-RU"/>
        </w:rPr>
        <w:t>Психологическая помощь</w:t>
      </w: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 xml:space="preserve"> - от греческого </w:t>
      </w:r>
      <w:r>
        <w:rPr>
          <w:rFonts w:ascii="Times New Roman" w:cs="Times New Roman" w:eastAsiaTheme="minorEastAsia"/>
          <w:sz w:val="24"/>
          <w:szCs w:val="24"/>
          <w:rtl w:val="off"/>
          <w:lang w:val="en-US" w:eastAsia="ru-RU"/>
        </w:rPr>
        <w:t>ψυχή</w:t>
      </w: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 xml:space="preserve"> – «душа», </w:t>
      </w:r>
      <w:r>
        <w:rPr>
          <w:rFonts w:ascii="Times New Roman" w:cs="Times New Roman" w:eastAsiaTheme="minorEastAsia"/>
          <w:sz w:val="24"/>
          <w:szCs w:val="24"/>
          <w:rtl w:val="off"/>
          <w:lang w:val="en-US" w:eastAsia="ru-RU"/>
        </w:rPr>
        <w:t>γενεά</w:t>
      </w: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 xml:space="preserve"> – «порождение» – практическое применение научных знаний, методов, способов и возможностей психологической науки для оказания содействия человеку, испытывающему психологические трудности, перенесшему психические травмы или длительные и интенсивные психические переутомления.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i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sz w:val="24"/>
          <w:szCs w:val="24"/>
          <w:rtl w:val="off"/>
          <w:lang w:val="ru-RU" w:eastAsia="ru-RU"/>
        </w:rPr>
        <w:t xml:space="preserve">Источник: </w:t>
      </w:r>
      <w:r>
        <w:fldChar w:fldCharType="begin"/>
      </w:r>
      <w:r>
        <w:instrText xml:space="preserve">HYPERLINK "https://vocabulary.ru/slovari/ekstremalnaja-psihologija-slovar-terminov-2018.html" </w:instrText>
      </w:r>
      <w:r>
        <w:fldChar w:fldCharType="separate"/>
      </w:r>
      <w:r>
        <w:rPr>
          <w:rFonts w:ascii="Times New Roman" w:cs="Times New Roman" w:eastAsiaTheme="minorEastAsia"/>
          <w:i/>
          <w:sz w:val="24"/>
          <w:szCs w:val="24"/>
          <w:u w:val="single"/>
          <w:rtl w:val="off"/>
          <w:lang w:val="ru-RU" w:eastAsia="ru-RU"/>
        </w:rPr>
        <w:t>Экстремальная психология. Словарь терминов. 2018</w:t>
      </w:r>
      <w:r>
        <w:fldChar w:fldCharType="end"/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20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i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iCs/>
          <w:sz w:val="24"/>
          <w:szCs w:val="24"/>
          <w:rtl w:val="off"/>
          <w:lang w:val="ru-RU" w:eastAsia="ru-RU"/>
        </w:rPr>
        <w:t xml:space="preserve">Психологическая помощь - </w:t>
      </w: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 xml:space="preserve">область практического применения психологии, ориентированная на повышение социально-психологической компетентности людей и оказания психологической помощи как отдельному человеку, так и группе, организации. Основные способы оказания психологической помощи - индивидуальное консультирование и групповые формы психологической работы. Возможны психопрофилактическая и </w:t>
      </w: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>психокоррекционная</w:t>
      </w: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 xml:space="preserve"> направленность психологической помощи, ее использование в ситуациях преодоления различного рода психологических затруднений.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br w:type="textWrapping"/>
      </w:r>
      <w:r>
        <w:rPr>
          <w:rFonts w:ascii="Times New Roman" w:cs="Times New Roman" w:eastAsiaTheme="minorEastAsia"/>
          <w:i/>
          <w:color w:val="000000"/>
          <w:sz w:val="24"/>
          <w:szCs w:val="24"/>
          <w:rtl w:val="off"/>
          <w:lang w:val="ru-RU" w:eastAsia="ru-RU"/>
        </w:rPr>
        <w:t xml:space="preserve">Источник: </w:t>
      </w:r>
      <w:r>
        <w:fldChar w:fldCharType="begin"/>
      </w:r>
      <w:r>
        <w:instrText xml:space="preserve">HYPERLINK "https://vocabulary.ru/slovari/slovar-po-proforientacii-i-psihologicheskoi-podderzhke.html" </w:instrText>
      </w:r>
      <w:r>
        <w:fldChar w:fldCharType="separate"/>
      </w:r>
      <w:r>
        <w:rPr>
          <w:rFonts w:ascii="Times New Roman" w:cs="Times New Roman" w:eastAsiaTheme="minorEastAsia"/>
          <w:i/>
          <w:sz w:val="24"/>
          <w:szCs w:val="24"/>
          <w:u w:val="single"/>
          <w:rtl w:val="off"/>
          <w:lang w:val="ru-RU" w:eastAsia="ru-RU"/>
        </w:rPr>
        <w:t>Словарь по профориентации и психологической поддержке</w:t>
      </w:r>
      <w:r>
        <w:fldChar w:fldCharType="end"/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20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Психологическая помощь — это емкое понятие, содержание которого включает в себя многообразие теорий и практик, варьирующихся от специфического применения такого метода, как глубинное интервью, до многообразных техник социально-психологического тренинга, понятий и методов медицинской психотерапии, без которых отношения психолога-консультанта и его клиента могут легко разрушиться, а сама психологическая помощь — превратиться в простое выражение сочувствия или морализаторство.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Понятие «психологическая помощь» отражает некоторую реальность, некую психосоциальную практику, полем деятельности в которой является совокупность вопросов, затруднений и проблем, относящихся к психической жизни человека.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Областью деятельности соответствующего специалиста является широкий крут проблем, в которых отражаются как особенности психической жизни человека — социального существа, так и особенности сообщества, в котором отражается психологическая специфика его функционирования.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Психологическая помощь есть область и способ деятельности, предназначенные для содействия человеку и сообществу в решении широкого крута проблем, порождаемых душевной жизнью человека в социуме. Понимание проблематики психологической помощи связано с пониманием психики как такого пространства (уровни, способы) человеческого бытия, многообразия и многогранность которого и определяют совокупность проблем в деятельности соответствующего специалиста, а именно: межличностные отношения, эмоциональные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внутргошчностные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(как глубинные, так и ситуативные) конфликты и переживания, проблемы социализации (выбор профессии, создание семьи), проблемы персонализации (возрастные и экзистенциальные), то есть весь спектр эмоционально-смысловой жизни человека как общественного существа, наделенного психикой.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По мнению М. К. Тутушкиной, психологическая помощь включает в себя психодиагностику, коррекцию развития, психотерапию, разнообразные тренинги, профилактику отклоняющегося поведения, профориентацию и т. д.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Содержание психологической помощи заключается в обеспечении эмоциональной, смысловой и экзистенциальной поддержки человеку или сообществу в ситуациях затруднения, возникающих в ходе личностного и социального бытия. Психологическая помощь может включать в себя: психодиагностику (сообщение клиенту объективной психологической информации, ответственность за достоверность и форму сообщения несет психолог), психологическая коррекция (организованное воздействие на клиента с целью изменения показателей его активности и соответствии с возрастной нормой психического развития; разрабатывается индивидуальная программа) , психологическое консультирование (помощь для психически нормальных людей для достижения ими целей личностного развития) и психотерапия (активное воздействие психотерапевта на личность клиента с целью восстановления или реконструкции психической реальности личности).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В глубинной основе психологической помощи обнаруживается свойственная различным уровням существования материи способность к самоорганизации, структурированию. Тот же инстинкт помощи существует и у животных. В человеческом сообществе феномен помощи существовал всегда, хотя в качестве социального института возник и оформился только к середине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XX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века, вызвав к жизни появление целого ряда новых профессионалов: социальный работник, психолог-консультант, психолог-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психотерапевт. И это уже помимо традиционных фигур священника, пастора, психиатра и психоаналитика.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87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center"/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  <w:t>2.</w:t>
      </w:r>
      <w:r>
        <w:rPr>
          <w:rFonts w:ascii="Times New Roman" w:cs="Times New Roman" w:eastAsiaTheme="minorEastAsia"/>
          <w:i/>
          <w:color w:val="000000"/>
          <w:sz w:val="24"/>
          <w:szCs w:val="24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  <w:t>Основная проблематика и особенности развития психологической помощи в современном мире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Анализ многочисленной литературы по проблематике «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en-US" w:eastAsia="ru-RU"/>
        </w:rPr>
        <w:t>counseling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» показывает, что нет буквально ни одной области человеческой (личностной и общественной) жизни, в которой бы человек остался бы без человеческой помощи. Самый общий контент-анализ позволяет выделить следующие главные области применения психологической помощи: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1). Психическое (и духовное) развитие ребенка (преодоление Эдипова комплекса, удовлетворение эмоциональных запросов в обретении личностной идентичности, помощь при эмоциональных травмах и выработка устойчивых моральных норм и др.).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2). Экзистенциальные и личностные проблемы подростка (кризис психологического отделения от родителей, идентификация подростка, неполноценность, борьба за личностный и социальный статус и др.).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3). Брак и семья (добрачное консультирование, семейная и супружеская психотерапия, психологическая помощь незамужним и неженатым, разведенным, поддержка при вступлении в повторный брак).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4). Проблематика психического и личностного здоровья (традиционная превентивная и текущая помощь при психическом и соматическом заболевании, душевном страдании, алкоголизме, конфликтах и т. п.).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5). Психологическая помощь умирающему и психотерапия горя (почти совершенно отсутствующая сфера деятельности в России).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6). Проблемы пожилого возраста.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7). Места заключения, больницы, казармы, студенческие городки (проблемы личности, общее психическое состояние).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8). Психологическая помощь и поддержка в кризисных ситуациях (внезапная смерть, попытка суицида, изнасилование, измена, потеря любви и др.).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9). Школьное консультирование.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10). Профессиональное консультирование.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11). Психологическая помощь, относящаяся к кросс-культурной проблематике: проблемы в адаптации, преодоление этических предрассудков и стереотипов у эмигрантов, поддержка консультантов в работе с этническими меньшинствами.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12). Управленческое консультирование.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i/>
          <w:color w:val="000000"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center"/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bCs/>
          <w:color w:val="000000"/>
          <w:sz w:val="24"/>
          <w:szCs w:val="24"/>
          <w:rtl w:val="off"/>
          <w:lang w:val="ru-RU" w:eastAsia="ru-RU"/>
        </w:rPr>
        <w:t>3. Составляющие процесса, основные задачи, формы и модели психологической помощи социально уязвимым слоям населения (клиентам)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Ситуация общения клиента с психологом-консультантом включает такие составляющие: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1. Личность клиента и его переживания.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2. Личность психолога-консультанта (наставника) в единстве его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самостных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и функциональных образований.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3. Взаимоотношение между клиентом и психологом.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Саму ситуацию создают вполне определенные внешние обстоятельства, и это является причиной обращения за психологической помощью. Если сопоставить ситуации обращения клиента к представителю другой профессии системы «человек-человек»: юристу, учителю, врачу, священнику, руководителю, даже официанту и ситуации обращения человеком за психологической помощью, мы увидим очень много различий. Обращаясь ко всем без исключения представителям иных коммуникационных профессий, клиент: а). Знает, чего он хочет; б). Осведомлен в той или иной мере о нормах взаимоотношений с представителем данной профессии; в). Достаточно хорошо понимает меру ответственности и ограничений свою и профессионала. Скажем, человек понимает и принимает заранее возможность того,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что результат лечения не зависит исключительно от квалификации врача и его рекомендаций даже при наличии самых необходимых медикаментов.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В области психологической помощи существуют вполне определенные трудности, связанные как со спецификой профессии, так и с неопределенностью статуса и прерогатив психолога. Первая из трудностей состоит в том, что психолог работает не с ситуацией, а с переживанием, системой ценностей, отношений и состояний человека. Прояснение подлинных мотивов и жизненных смыслов человека может сделать излишней саму жизненную ситуацию, коль скоро она является производной от психологической проблемы клиента. Если в других профессиях межличностные отношения играют лишь определенную роль, а' иногда никакой, не говоря уже о личностных достоинствах специалиста (например, официанта), то в консультативной ситуации именно характер, динамика, своеобразие межличностных отношений, личностные качества психолога, предъявляемые и не предъявляемые клиенту, но улавливаемые последним, играют определенную, главную роль в динамике процесса и в конечном итоге действенности психологической помощи.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В соответствии с ориентированностью помощи и ее характером А.А.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Бодалев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выделяет несколько моделей помощи человеку: педагогическую, диагностическую, социальную, медицинскую модель. Собственно психологическая (психотерапевтическая) модель описывается так: причины личностных проблем или неблагополучия в жизни лежат либо в неадекватном взаимодействии с самим собой и с другими людьми, либо в личностных особенностях людей по общению. Данная модель рассматривает дисгармонии в отношениях между людьми и самим собой, использует не абстрактные знания науки, а закономерности человеческого бытия. Эта модель используется прежде всего в работе психологов, психиатров, психотерапевтов. В нашей стране эта модель разрабатывалась прежде всего психиатрами и врачами-психотерапевтами. Сопоставление психологической помощи и медицинского лечения не просто аналогия. В обеих ситуациях изначально известен симптом страдания, который необходимо понять индивидуально, причем психологическая помощь не сводится к использованию здравого смысла и житейского опыта, а основывается на общих закономерностях общения и структурирования психики. Цель одна у обеих — избавление от страданий. Отличие же психологического лечения от медицинского кроется в двух основных особенностях: а) природа страданий — проблема недовольств, неудовлетворенностей — кроется не в телесных недугах, а в сфере общения, особенностях личности, в восприятии себя и ситуации и т. п.; б) природа воздействия также лежит в сфере психологических процессов — в общении, специфике взаимодействия, личностных установках общающихся. Оказание психологической помощи проводится в допущении, что клиент — здоровый человек, изначально ответственный за себя и свои поступки (А.А.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Бодалев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, В.В. Столин).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Основная задача психолога — вызвать переживания клиента, основанные на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безоценочном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отношении к психологической информации. В связи с этим Г. С. Абрамова выделяет четыре типа задач взаимодействия клиента с психологом. Во-первых, социальные задачи, когда человек оценивает свои переживания и психологическую информацию о других людях, ориентируясь на социальные критерии и нормы («правильно — неправильно»). На этом этапе требуется изменение системы оценки клиента, что позволит увидеть (клиенту)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цель с другой стороны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, позволит отойти от шаблонного поведения и переживания. Во-вторых, этические задачи, когда клиент формулирует свое отношение к цели взаимодействия, заранее осуществляя выбор своего отношения («хорошо — плохо»). Психологу необходимо показать ограниченность оценочной шкалы, которая не дает возможности клиенту анализировать динамичность психологической информации. В-третьих, нравственные задачи. Они связаны с ориентацией переживаний на критерии добра и зла, которые требуют осуществления выбора. Необходимо показать клиенту условность этих критериев, подвести его к осознанию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нетождественности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этих критериев для разных людей. В-четвертых, собственно психологические задачи. В общем виде они характеризуются тем, что клиент ставит вопрос о значении той или иной информации, когда он открыт для освоения других форм поведения. Большую часть реальных клиентов составляют люди,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ориентирующиеся на социальные и этические задачи взаимодействия с психологом. Работа психолога-консультанта связана с тем, чтобы они совместно с клиентом переформулировали проблему в задачу психологическую, что позволяет действительно оказать помощь, а не ориентировать клиента в системе оценок, как в большинстве случаев предлагают сами клиенты.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i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4"/>
          <w:rtl w:val="off"/>
          <w:lang w:val="ru-RU" w:eastAsia="ru-RU"/>
        </w:rPr>
        <w:t>Виды психологической помощи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Психологическая помощь может классифицироваться по разным показателям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1) по времени действия: неотложная — необходима при сложных психических состояниях, возможности суицида, случаях насилия и т. д. Это чаще всего относится к компетенции службы доверия, телефона доверия; продолжительная — полезна при возникновении трудных жизненных ситуаций, психологических кризисов, конфликтов (психологические консультации);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2) по направленности: прямая — направленная непосредственно на клиента, на его обращение за помощью; откликающаяся — ответ на сложившуюся ситуацию и обращения людей из окружения клиента; упреждающая — в ответ на прогнозируемую неблагоприятную для человека ситуацию. Часто встречается в службе семьи.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3) по пространственной организации: контактная, когда беседа происходит лицом к лицу клиента с психологом; дистантная, которая подразделяется на телефонную и письменную;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4) по выполнению функций психологом: диагностическая — постановка психологического диагноза, составление психологического портрета индивидуальности; диспетчерская — отправление к нужному специалисту: психотерапевту, психиатру и т.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 ,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информационная — сбор информации о клиенте, его семье, окружающих людях, социальных условиях; коррекционная; консультативная; терапевтическая;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5) по количеству участников: индивидуальная (особенно когда по личностным, социальным или общественным причинам групповая форма не представляется возможной); групповая (акцент делается на развивающей, обучающей программе или при необходимости социальной поддержки);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Theme="minorHAnsi" w:cstheme="minorBidi" w:eastAsiaTheme="minorEastAsia"/>
          <w:sz w:val="22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6) по вмешательству психолога: директивная — указующая, дающая советы, как жить, 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недирективная</w:t>
      </w: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 xml:space="preserve"> — идущая за клиентом.</w:t>
      </w:r>
    </w:p>
    <w:p/>
    <w:sectPr>
      <w:footnotePr/>
      <w:footnotePr/>
      <w:type w:val="nextPage"/>
      <w:pgSz w:w="11906" w:h="16838" w:orient="portrait"/>
      <w:pgMar w:top="1440" w:right="8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framePr w:w="0" w:h="0" w:vAnchor="margin" w:hAnchor="text" w:x="0" w:y="0"/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  <w:bar w:val="none" w:sz="4" w:space="0"/>
      </w:pBdr>
      <w:shd w:val="clear" w:fill="auto"/>
      <w:spacing w:before="100" w:after="100" w:line="240" w:lineRule="auto"/>
      <w:ind w:left="0" w:right="0" w:firstLine="0"/>
    </w:pPr>
    <w:rPr>
      <w:rFonts w:ascii="Times New Roman"/>
      <w:sz w:val="24"/>
      <w:szCs w:val="24"/>
      <w:rtl w:val="o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