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8D" w:rsidRPr="00CF1000" w:rsidRDefault="00957D8D" w:rsidP="00957D8D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1000">
        <w:rPr>
          <w:rFonts w:ascii="Times New Roman" w:hAnsi="Times New Roman" w:cs="Times New Roman"/>
          <w:b/>
          <w:sz w:val="24"/>
          <w:szCs w:val="24"/>
        </w:rPr>
        <w:t>Принятие решений: системный анализ проблемных ситуаций. Мышление как проверка гипотез. Вероятность и неопределенность. Понимание законов вероятности (2 час.).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957D8D" w:rsidRPr="00CF1000" w:rsidRDefault="00957D8D" w:rsidP="00957D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957D8D" w:rsidRPr="00CF1000" w:rsidRDefault="00957D8D" w:rsidP="00957D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957D8D" w:rsidRPr="00CF1000" w:rsidRDefault="00957D8D" w:rsidP="00957D8D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Системный анализ в психологии.</w:t>
      </w:r>
    </w:p>
    <w:p w:rsidR="00957D8D" w:rsidRPr="00CF1000" w:rsidRDefault="00957D8D" w:rsidP="00957D8D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hAnsi="Times New Roman"/>
          <w:sz w:val="24"/>
          <w:szCs w:val="24"/>
        </w:rPr>
        <w:t xml:space="preserve">Принятие решений: системный анализ проблемных ситуаций. </w:t>
      </w:r>
    </w:p>
    <w:p w:rsidR="00957D8D" w:rsidRPr="00CF1000" w:rsidRDefault="00957D8D" w:rsidP="00957D8D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hAnsi="Times New Roman"/>
          <w:sz w:val="24"/>
          <w:szCs w:val="24"/>
        </w:rPr>
        <w:t xml:space="preserve">Мышление как проверка гипотез. </w:t>
      </w:r>
    </w:p>
    <w:p w:rsidR="00957D8D" w:rsidRPr="00CF1000" w:rsidRDefault="00957D8D" w:rsidP="00957D8D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hAnsi="Times New Roman"/>
          <w:sz w:val="24"/>
          <w:szCs w:val="24"/>
        </w:rPr>
        <w:t xml:space="preserve">Вероятность и неопределенность. </w:t>
      </w:r>
    </w:p>
    <w:p w:rsidR="00957D8D" w:rsidRPr="00CF1000" w:rsidRDefault="00957D8D" w:rsidP="00957D8D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hAnsi="Times New Roman"/>
          <w:sz w:val="24"/>
          <w:szCs w:val="24"/>
        </w:rPr>
        <w:t>Понимание законов вероятности.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иллюстраций, решение тестов и задач.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Корнилова, Т. В.  Методологические основы психологии: учебник для вузов / Т. В. Корнилова, С. Д. Смирнов.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https://e.lanbook.com/book/315008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F1000">
        <w:rPr>
          <w:rFonts w:ascii="Times New Roman" w:hAnsi="Times New Roman" w:cs="Times New Roman"/>
          <w:iCs/>
          <w:sz w:val="24"/>
          <w:szCs w:val="24"/>
        </w:rPr>
        <w:lastRenderedPageBreak/>
        <w:t>Розин</w:t>
      </w:r>
      <w:proofErr w:type="gram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2023. – 358 с. – (Высшее образование). – ISBN 978-5-534-06637-1. –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9" w:history="1">
        <w:r w:rsidRPr="00CF1000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CF1000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000">
        <w:rPr>
          <w:rFonts w:ascii="Times New Roman" w:hAnsi="Times New Roman" w:cs="Times New Roman"/>
          <w:iCs/>
          <w:sz w:val="24"/>
          <w:szCs w:val="24"/>
        </w:rPr>
        <w:t xml:space="preserve">Управление проектами: учебник для вузов / В. Н. Островская, Г. В. Воронцова, О.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957D8D" w:rsidRPr="00CF1000" w:rsidRDefault="00957D8D" w:rsidP="0095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i/>
          <w:sz w:val="24"/>
          <w:szCs w:val="24"/>
        </w:rPr>
        <w:t>Ященко</w:t>
      </w:r>
      <w:r w:rsidRPr="00CF1000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</w:t>
      </w:r>
    </w:p>
    <w:p w:rsidR="00957D8D" w:rsidRPr="00CF1000" w:rsidRDefault="00957D8D" w:rsidP="00957D8D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AE9" w:rsidRPr="00957D8D" w:rsidRDefault="00D52AE9" w:rsidP="00957D8D"/>
    <w:sectPr w:rsidR="00D52AE9" w:rsidRPr="00957D8D" w:rsidSect="00B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4EB3"/>
    <w:multiLevelType w:val="hybridMultilevel"/>
    <w:tmpl w:val="C186D0E8"/>
    <w:lvl w:ilvl="0" w:tplc="5246E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CB654D"/>
    <w:multiLevelType w:val="hybridMultilevel"/>
    <w:tmpl w:val="8A4036CE"/>
    <w:lvl w:ilvl="0" w:tplc="8F566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DC731C"/>
    <w:multiLevelType w:val="hybridMultilevel"/>
    <w:tmpl w:val="C186D0E8"/>
    <w:lvl w:ilvl="0" w:tplc="5246E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FD2046"/>
    <w:multiLevelType w:val="hybridMultilevel"/>
    <w:tmpl w:val="554CCE26"/>
    <w:lvl w:ilvl="0" w:tplc="099E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0E79CF"/>
    <w:multiLevelType w:val="hybridMultilevel"/>
    <w:tmpl w:val="75549C5E"/>
    <w:lvl w:ilvl="0" w:tplc="736436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D0F4D"/>
    <w:multiLevelType w:val="hybridMultilevel"/>
    <w:tmpl w:val="FABA7C38"/>
    <w:lvl w:ilvl="0" w:tplc="5C301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E82BA7"/>
    <w:multiLevelType w:val="hybridMultilevel"/>
    <w:tmpl w:val="C186D0E8"/>
    <w:lvl w:ilvl="0" w:tplc="5246E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42"/>
    <w:rsid w:val="00773642"/>
    <w:rsid w:val="00957D8D"/>
    <w:rsid w:val="00BD73B1"/>
    <w:rsid w:val="00D52AE9"/>
    <w:rsid w:val="00F376F6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364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77364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4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2023-12-03T12:24:00Z</dcterms:created>
  <dcterms:modified xsi:type="dcterms:W3CDTF">2023-12-03T12:41:00Z</dcterms:modified>
</cp:coreProperties>
</file>