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473686" w:rsidRDefault="00D06585" w:rsidP="004736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73686">
        <w:rPr>
          <w:rFonts w:ascii="Times New Roman" w:hAnsi="Times New Roman"/>
          <w:sz w:val="24"/>
          <w:szCs w:val="24"/>
        </w:rPr>
        <w:t>АННОТАЦИЯ</w:t>
      </w:r>
    </w:p>
    <w:p w:rsidR="00D06585" w:rsidRPr="00473686" w:rsidRDefault="00473686" w:rsidP="004736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</w:t>
      </w:r>
    </w:p>
    <w:p w:rsidR="0093114D" w:rsidRPr="00B82F12" w:rsidRDefault="00393D33" w:rsidP="00931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3D33">
        <w:rPr>
          <w:rFonts w:ascii="Times New Roman" w:hAnsi="Times New Roman"/>
          <w:sz w:val="24"/>
          <w:szCs w:val="24"/>
        </w:rPr>
        <w:t>Б</w:t>
      </w:r>
      <w:r w:rsidR="000959D2">
        <w:rPr>
          <w:rFonts w:ascii="Times New Roman" w:hAnsi="Times New Roman"/>
          <w:sz w:val="24"/>
          <w:szCs w:val="24"/>
        </w:rPr>
        <w:t>2.</w:t>
      </w:r>
      <w:r w:rsidR="000959D2" w:rsidRPr="00393D33">
        <w:rPr>
          <w:rFonts w:ascii="Times New Roman" w:hAnsi="Times New Roman"/>
          <w:sz w:val="24"/>
          <w:szCs w:val="24"/>
        </w:rPr>
        <w:t>П</w:t>
      </w:r>
      <w:r w:rsidR="000959D2">
        <w:rPr>
          <w:rFonts w:ascii="Times New Roman" w:hAnsi="Times New Roman"/>
          <w:sz w:val="24"/>
          <w:szCs w:val="24"/>
        </w:rPr>
        <w:t>.</w:t>
      </w:r>
      <w:r w:rsidR="000959D2" w:rsidRPr="00393D33">
        <w:rPr>
          <w:rFonts w:ascii="Times New Roman" w:hAnsi="Times New Roman"/>
          <w:sz w:val="24"/>
          <w:szCs w:val="24"/>
        </w:rPr>
        <w:t>В</w:t>
      </w:r>
      <w:r w:rsidR="000959D2">
        <w:rPr>
          <w:rFonts w:ascii="Times New Roman" w:hAnsi="Times New Roman"/>
          <w:sz w:val="24"/>
          <w:szCs w:val="24"/>
        </w:rPr>
        <w:t>.</w:t>
      </w:r>
      <w:r w:rsidR="000959D2" w:rsidRPr="00393D33">
        <w:rPr>
          <w:rFonts w:ascii="Times New Roman" w:hAnsi="Times New Roman"/>
          <w:sz w:val="24"/>
          <w:szCs w:val="24"/>
        </w:rPr>
        <w:t xml:space="preserve">2 </w:t>
      </w:r>
      <w:r w:rsidR="000959D2">
        <w:rPr>
          <w:rFonts w:ascii="Times New Roman" w:hAnsi="Times New Roman"/>
          <w:sz w:val="24"/>
          <w:szCs w:val="24"/>
        </w:rPr>
        <w:t>ПРОФЕССИОНАЛЬНЫЙ</w:t>
      </w:r>
      <w:r w:rsidR="0093114D" w:rsidRPr="00B82F12">
        <w:rPr>
          <w:rFonts w:ascii="Times New Roman" w:hAnsi="Times New Roman"/>
          <w:sz w:val="24"/>
          <w:szCs w:val="24"/>
        </w:rPr>
        <w:t xml:space="preserve"> СЕМИНАР</w:t>
      </w:r>
    </w:p>
    <w:p w:rsidR="0093114D" w:rsidRDefault="0093114D" w:rsidP="00473686">
      <w:pPr>
        <w:spacing w:after="0" w:line="240" w:lineRule="auto"/>
        <w:jc w:val="both"/>
        <w:rPr>
          <w:sz w:val="28"/>
          <w:szCs w:val="28"/>
        </w:rPr>
      </w:pPr>
    </w:p>
    <w:p w:rsidR="0093017F" w:rsidRDefault="0093017F" w:rsidP="00473686">
      <w:pPr>
        <w:spacing w:after="0" w:line="240" w:lineRule="auto"/>
        <w:jc w:val="both"/>
        <w:rPr>
          <w:sz w:val="28"/>
          <w:szCs w:val="28"/>
        </w:rPr>
      </w:pPr>
    </w:p>
    <w:p w:rsidR="00214799" w:rsidRPr="00473686" w:rsidRDefault="00D06585" w:rsidP="00473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686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214799" w:rsidRPr="00473686">
        <w:rPr>
          <w:rFonts w:ascii="Times New Roman" w:hAnsi="Times New Roman"/>
          <w:sz w:val="24"/>
          <w:szCs w:val="24"/>
        </w:rPr>
        <w:t>38.04.02 «Менеджмент»</w:t>
      </w:r>
    </w:p>
    <w:p w:rsidR="00D06585" w:rsidRPr="00473686" w:rsidRDefault="00D06585" w:rsidP="00473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686">
        <w:rPr>
          <w:rFonts w:ascii="Times New Roman" w:hAnsi="Times New Roman"/>
          <w:sz w:val="24"/>
          <w:szCs w:val="24"/>
        </w:rPr>
        <w:t xml:space="preserve">Квалификация </w:t>
      </w:r>
      <w:r w:rsidR="007E3C95" w:rsidRPr="00473686">
        <w:rPr>
          <w:rFonts w:ascii="Times New Roman" w:hAnsi="Times New Roman"/>
          <w:sz w:val="24"/>
          <w:szCs w:val="24"/>
        </w:rPr>
        <w:t xml:space="preserve">(степень) </w:t>
      </w:r>
      <w:r w:rsidRPr="00473686">
        <w:rPr>
          <w:rFonts w:ascii="Times New Roman" w:hAnsi="Times New Roman"/>
          <w:sz w:val="24"/>
          <w:szCs w:val="24"/>
        </w:rPr>
        <w:t>выпускника –</w:t>
      </w:r>
      <w:r w:rsidR="007E3C95" w:rsidRPr="00473686">
        <w:rPr>
          <w:rFonts w:ascii="Times New Roman" w:hAnsi="Times New Roman"/>
          <w:sz w:val="24"/>
          <w:szCs w:val="24"/>
        </w:rPr>
        <w:t xml:space="preserve"> </w:t>
      </w:r>
      <w:r w:rsidR="00214799" w:rsidRPr="00473686">
        <w:rPr>
          <w:rFonts w:ascii="Times New Roman" w:hAnsi="Times New Roman"/>
          <w:sz w:val="24"/>
          <w:szCs w:val="24"/>
        </w:rPr>
        <w:t>магистр</w:t>
      </w:r>
    </w:p>
    <w:p w:rsidR="00D06585" w:rsidRPr="00473686" w:rsidRDefault="00214799" w:rsidP="00473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686">
        <w:rPr>
          <w:rFonts w:ascii="Times New Roman" w:hAnsi="Times New Roman"/>
          <w:sz w:val="24"/>
          <w:szCs w:val="24"/>
        </w:rPr>
        <w:t>Магистерская программа</w:t>
      </w:r>
      <w:r w:rsidR="00D06585" w:rsidRPr="00473686">
        <w:rPr>
          <w:rFonts w:ascii="Times New Roman" w:hAnsi="Times New Roman"/>
          <w:sz w:val="24"/>
          <w:szCs w:val="24"/>
        </w:rPr>
        <w:t xml:space="preserve"> – «</w:t>
      </w:r>
      <w:r w:rsidRPr="00473686">
        <w:rPr>
          <w:rFonts w:ascii="Times New Roman" w:hAnsi="Times New Roman"/>
          <w:bCs/>
          <w:sz w:val="24"/>
          <w:szCs w:val="24"/>
        </w:rPr>
        <w:t>Управление проектами</w:t>
      </w:r>
      <w:r w:rsidR="00393D33">
        <w:rPr>
          <w:rFonts w:ascii="Times New Roman" w:hAnsi="Times New Roman"/>
          <w:bCs/>
          <w:sz w:val="24"/>
          <w:szCs w:val="24"/>
        </w:rPr>
        <w:t xml:space="preserve"> и рисками</w:t>
      </w:r>
      <w:r w:rsidR="00D06585" w:rsidRPr="00473686">
        <w:rPr>
          <w:rFonts w:ascii="Times New Roman" w:hAnsi="Times New Roman"/>
          <w:sz w:val="24"/>
          <w:szCs w:val="24"/>
        </w:rPr>
        <w:t>»</w:t>
      </w:r>
    </w:p>
    <w:p w:rsidR="00473686" w:rsidRPr="00473686" w:rsidRDefault="00473686" w:rsidP="00452B3E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3686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393D33" w:rsidRPr="00393D33">
        <w:rPr>
          <w:rFonts w:ascii="Times New Roman" w:hAnsi="Times New Roman"/>
          <w:b/>
          <w:bCs/>
          <w:sz w:val="24"/>
          <w:szCs w:val="24"/>
        </w:rPr>
        <w:t xml:space="preserve">Место </w:t>
      </w:r>
      <w:r w:rsidR="00452B3E">
        <w:rPr>
          <w:rFonts w:ascii="Times New Roman" w:hAnsi="Times New Roman"/>
          <w:b/>
          <w:bCs/>
          <w:sz w:val="24"/>
          <w:szCs w:val="24"/>
        </w:rPr>
        <w:t>практики</w:t>
      </w:r>
      <w:r w:rsidR="00393D33" w:rsidRPr="00393D33">
        <w:rPr>
          <w:rFonts w:ascii="Times New Roman" w:hAnsi="Times New Roman"/>
          <w:b/>
          <w:bCs/>
          <w:sz w:val="24"/>
          <w:szCs w:val="24"/>
        </w:rPr>
        <w:t xml:space="preserve"> в структуре основной профессиональной образовательной программы</w:t>
      </w:r>
    </w:p>
    <w:p w:rsidR="00D14F95" w:rsidRPr="00DF28E6" w:rsidRDefault="00393D33" w:rsidP="00393D33">
      <w:pPr>
        <w:pStyle w:val="1"/>
        <w:ind w:left="0"/>
        <w:jc w:val="both"/>
        <w:rPr>
          <w:rFonts w:cs="Times New Roman"/>
          <w:sz w:val="24"/>
          <w:szCs w:val="24"/>
        </w:rPr>
      </w:pPr>
      <w:r w:rsidRPr="00393D33">
        <w:rPr>
          <w:rFonts w:cs="Times New Roman"/>
          <w:sz w:val="24"/>
          <w:szCs w:val="24"/>
        </w:rPr>
        <w:t xml:space="preserve">Профессиональный семинар </w:t>
      </w:r>
      <w:r>
        <w:rPr>
          <w:sz w:val="24"/>
          <w:szCs w:val="24"/>
        </w:rPr>
        <w:t>является п</w:t>
      </w:r>
      <w:r w:rsidRPr="00393D33">
        <w:rPr>
          <w:sz w:val="24"/>
          <w:szCs w:val="24"/>
        </w:rPr>
        <w:t>рактик</w:t>
      </w:r>
      <w:r>
        <w:rPr>
          <w:sz w:val="24"/>
          <w:szCs w:val="24"/>
        </w:rPr>
        <w:t>ой</w:t>
      </w:r>
      <w:r w:rsidRPr="00393D33">
        <w:rPr>
          <w:sz w:val="24"/>
          <w:szCs w:val="24"/>
        </w:rPr>
        <w:t xml:space="preserve"> по профилю профессиональной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</w:t>
      </w:r>
      <w:r w:rsidRPr="00393D33">
        <w:rPr>
          <w:rFonts w:cs="Times New Roman"/>
          <w:sz w:val="24"/>
          <w:szCs w:val="24"/>
        </w:rPr>
        <w:t>еятельности</w:t>
      </w:r>
      <w:r>
        <w:rPr>
          <w:rFonts w:cs="Times New Roman"/>
          <w:sz w:val="24"/>
          <w:szCs w:val="24"/>
        </w:rPr>
        <w:t xml:space="preserve"> и относится к </w:t>
      </w:r>
      <w:r w:rsidR="00452B3E">
        <w:rPr>
          <w:rFonts w:cs="Times New Roman"/>
          <w:sz w:val="24"/>
          <w:szCs w:val="24"/>
        </w:rPr>
        <w:t>ч</w:t>
      </w:r>
      <w:r w:rsidR="00452B3E" w:rsidRPr="00393D33">
        <w:rPr>
          <w:rFonts w:cs="Times New Roman"/>
          <w:sz w:val="24"/>
          <w:szCs w:val="24"/>
        </w:rPr>
        <w:t>аст</w:t>
      </w:r>
      <w:r w:rsidR="00452B3E">
        <w:rPr>
          <w:rFonts w:cs="Times New Roman"/>
          <w:sz w:val="24"/>
          <w:szCs w:val="24"/>
        </w:rPr>
        <w:t>и</w:t>
      </w:r>
      <w:r w:rsidR="00452B3E" w:rsidRPr="00393D33">
        <w:rPr>
          <w:rFonts w:cs="Times New Roman"/>
          <w:sz w:val="24"/>
          <w:szCs w:val="24"/>
        </w:rPr>
        <w:t>, формируем</w:t>
      </w:r>
      <w:r w:rsidR="00452B3E">
        <w:rPr>
          <w:rFonts w:cs="Times New Roman"/>
          <w:sz w:val="24"/>
          <w:szCs w:val="24"/>
        </w:rPr>
        <w:t>ой</w:t>
      </w:r>
      <w:r w:rsidR="00452B3E" w:rsidRPr="00393D33">
        <w:rPr>
          <w:rFonts w:cs="Times New Roman"/>
          <w:sz w:val="24"/>
          <w:szCs w:val="24"/>
        </w:rPr>
        <w:t xml:space="preserve"> участниками образовательных отношений</w:t>
      </w:r>
      <w:r w:rsidR="00452B3E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б</w:t>
      </w:r>
      <w:r w:rsidRPr="00393D33">
        <w:rPr>
          <w:rFonts w:cs="Times New Roman"/>
          <w:sz w:val="24"/>
          <w:szCs w:val="24"/>
        </w:rPr>
        <w:t>лок</w:t>
      </w:r>
      <w:r w:rsidR="007A652A">
        <w:rPr>
          <w:rFonts w:cs="Times New Roman"/>
          <w:sz w:val="24"/>
          <w:szCs w:val="24"/>
        </w:rPr>
        <w:t>у</w:t>
      </w:r>
      <w:r w:rsidRPr="00393D33">
        <w:rPr>
          <w:rFonts w:cs="Times New Roman"/>
          <w:sz w:val="24"/>
          <w:szCs w:val="24"/>
        </w:rPr>
        <w:t xml:space="preserve"> 2</w:t>
      </w:r>
      <w:r>
        <w:rPr>
          <w:rFonts w:cs="Times New Roman"/>
          <w:sz w:val="24"/>
          <w:szCs w:val="24"/>
        </w:rPr>
        <w:t xml:space="preserve"> «</w:t>
      </w:r>
      <w:r w:rsidRPr="00393D33">
        <w:rPr>
          <w:rFonts w:cs="Times New Roman"/>
          <w:sz w:val="24"/>
          <w:szCs w:val="24"/>
        </w:rPr>
        <w:t>Практика</w:t>
      </w:r>
      <w:r>
        <w:rPr>
          <w:rFonts w:cs="Times New Roman"/>
          <w:sz w:val="24"/>
          <w:szCs w:val="24"/>
        </w:rPr>
        <w:t>»</w:t>
      </w:r>
      <w:r w:rsidR="00D14F95" w:rsidRPr="00DF28E6">
        <w:rPr>
          <w:rFonts w:cs="Times New Roman"/>
          <w:sz w:val="24"/>
          <w:szCs w:val="24"/>
        </w:rPr>
        <w:t>.</w:t>
      </w:r>
    </w:p>
    <w:p w:rsidR="00473686" w:rsidRPr="00473686" w:rsidRDefault="00473686" w:rsidP="0047368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3686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393D33" w:rsidRPr="00393D33">
        <w:rPr>
          <w:rFonts w:ascii="Times New Roman" w:hAnsi="Times New Roman"/>
          <w:b/>
          <w:bCs/>
          <w:sz w:val="24"/>
          <w:szCs w:val="24"/>
        </w:rPr>
        <w:t xml:space="preserve">Цель и задачи </w:t>
      </w:r>
      <w:r w:rsidRPr="00473686">
        <w:rPr>
          <w:rFonts w:ascii="Times New Roman" w:hAnsi="Times New Roman"/>
          <w:b/>
          <w:bCs/>
          <w:sz w:val="24"/>
          <w:szCs w:val="24"/>
        </w:rPr>
        <w:t>практики</w:t>
      </w:r>
    </w:p>
    <w:p w:rsidR="00A85F60" w:rsidRDefault="00393D33" w:rsidP="00473686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017F">
        <w:rPr>
          <w:rFonts w:ascii="Times New Roman" w:hAnsi="Times New Roman"/>
          <w:sz w:val="24"/>
          <w:szCs w:val="24"/>
        </w:rPr>
        <w:t>Целью</w:t>
      </w:r>
      <w:r w:rsidR="00A85F60" w:rsidRPr="0093017F">
        <w:rPr>
          <w:rFonts w:ascii="Times New Roman" w:hAnsi="Times New Roman"/>
          <w:sz w:val="24"/>
          <w:szCs w:val="24"/>
        </w:rPr>
        <w:t xml:space="preserve"> проведения </w:t>
      </w:r>
      <w:r w:rsidR="000959D2">
        <w:rPr>
          <w:rFonts w:ascii="Times New Roman" w:hAnsi="Times New Roman"/>
          <w:sz w:val="24"/>
          <w:szCs w:val="24"/>
        </w:rPr>
        <w:t>п</w:t>
      </w:r>
      <w:r w:rsidR="000959D2" w:rsidRPr="000959D2">
        <w:rPr>
          <w:rFonts w:ascii="Times New Roman" w:hAnsi="Times New Roman"/>
          <w:sz w:val="24"/>
          <w:szCs w:val="24"/>
        </w:rPr>
        <w:t>рофессиональн</w:t>
      </w:r>
      <w:r w:rsidR="000959D2">
        <w:rPr>
          <w:rFonts w:ascii="Times New Roman" w:hAnsi="Times New Roman"/>
          <w:sz w:val="24"/>
          <w:szCs w:val="24"/>
        </w:rPr>
        <w:t>ого</w:t>
      </w:r>
      <w:r w:rsidR="000959D2" w:rsidRPr="000959D2">
        <w:rPr>
          <w:rFonts w:ascii="Times New Roman" w:hAnsi="Times New Roman"/>
          <w:sz w:val="24"/>
          <w:szCs w:val="24"/>
        </w:rPr>
        <w:t xml:space="preserve"> семинар</w:t>
      </w:r>
      <w:r w:rsidR="000959D2">
        <w:rPr>
          <w:rFonts w:ascii="Times New Roman" w:hAnsi="Times New Roman"/>
          <w:sz w:val="24"/>
          <w:szCs w:val="24"/>
        </w:rPr>
        <w:t>а</w:t>
      </w:r>
      <w:r w:rsidR="00A85F60" w:rsidRPr="0093017F">
        <w:rPr>
          <w:rFonts w:ascii="Times New Roman" w:hAnsi="Times New Roman"/>
          <w:sz w:val="24"/>
          <w:szCs w:val="24"/>
        </w:rPr>
        <w:t xml:space="preserve"> является </w:t>
      </w:r>
      <w:r w:rsidR="0093017F" w:rsidRPr="0093017F">
        <w:rPr>
          <w:rFonts w:ascii="Times New Roman" w:hAnsi="Times New Roman"/>
          <w:sz w:val="24"/>
          <w:szCs w:val="24"/>
        </w:rPr>
        <w:t xml:space="preserve">практическая подготовка обучающихся </w:t>
      </w:r>
      <w:r w:rsidR="0093017F" w:rsidRPr="0093017F">
        <w:rPr>
          <w:rFonts w:ascii="Times New Roman" w:hAnsi="Times New Roman"/>
          <w:bCs/>
          <w:sz w:val="24"/>
          <w:szCs w:val="24"/>
        </w:rPr>
        <w:t>и</w:t>
      </w:r>
      <w:r w:rsidR="00A85F60" w:rsidRPr="0093017F">
        <w:rPr>
          <w:rFonts w:ascii="Times New Roman" w:hAnsi="Times New Roman"/>
          <w:bCs/>
          <w:sz w:val="24"/>
          <w:szCs w:val="24"/>
        </w:rPr>
        <w:t xml:space="preserve"> приобретение профессиональных </w:t>
      </w:r>
      <w:r w:rsidR="0093017F" w:rsidRPr="0093017F">
        <w:rPr>
          <w:rFonts w:ascii="Times New Roman" w:hAnsi="Times New Roman"/>
          <w:bCs/>
          <w:sz w:val="24"/>
          <w:szCs w:val="24"/>
        </w:rPr>
        <w:t>компетенций</w:t>
      </w:r>
      <w:r w:rsidR="00A85F60" w:rsidRPr="0093017F">
        <w:rPr>
          <w:rFonts w:ascii="Times New Roman" w:hAnsi="Times New Roman"/>
          <w:bCs/>
          <w:sz w:val="24"/>
          <w:szCs w:val="24"/>
        </w:rPr>
        <w:t xml:space="preserve"> проведения научной дискуссии </w:t>
      </w:r>
      <w:r w:rsidR="007A652A">
        <w:rPr>
          <w:rFonts w:ascii="Times New Roman" w:hAnsi="Times New Roman"/>
          <w:bCs/>
          <w:sz w:val="24"/>
          <w:szCs w:val="24"/>
        </w:rPr>
        <w:t xml:space="preserve">и ведения деловых переговоров </w:t>
      </w:r>
      <w:r w:rsidR="00A85F60" w:rsidRPr="0093017F">
        <w:rPr>
          <w:rFonts w:ascii="Times New Roman" w:hAnsi="Times New Roman"/>
          <w:bCs/>
          <w:sz w:val="24"/>
          <w:szCs w:val="24"/>
        </w:rPr>
        <w:t xml:space="preserve">по </w:t>
      </w:r>
      <w:r w:rsidR="0093017F">
        <w:rPr>
          <w:rFonts w:ascii="Times New Roman" w:hAnsi="Times New Roman"/>
          <w:bCs/>
          <w:sz w:val="24"/>
          <w:szCs w:val="24"/>
        </w:rPr>
        <w:t>инвестиционному проекту</w:t>
      </w:r>
      <w:r w:rsidR="00A85F60" w:rsidRPr="0093017F">
        <w:rPr>
          <w:rFonts w:ascii="Times New Roman" w:hAnsi="Times New Roman"/>
          <w:bCs/>
          <w:sz w:val="24"/>
          <w:szCs w:val="24"/>
        </w:rPr>
        <w:t>.</w:t>
      </w:r>
    </w:p>
    <w:p w:rsidR="00452B3E" w:rsidRPr="001703DB" w:rsidRDefault="00452B3E" w:rsidP="00452B3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703DB">
        <w:rPr>
          <w:rFonts w:ascii="Times New Roman" w:eastAsia="Calibri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452B3E" w:rsidRPr="001703DB" w:rsidRDefault="0093017F" w:rsidP="00452B3E">
      <w:pPr>
        <w:widowControl w:val="0"/>
        <w:numPr>
          <w:ilvl w:val="0"/>
          <w:numId w:val="8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технологии ведения </w:t>
      </w:r>
      <w:r w:rsidRPr="0093017F">
        <w:rPr>
          <w:rFonts w:ascii="Times New Roman" w:hAnsi="Times New Roman"/>
          <w:bCs/>
          <w:iCs/>
          <w:sz w:val="24"/>
          <w:szCs w:val="24"/>
        </w:rPr>
        <w:t>переговор</w:t>
      </w:r>
      <w:r w:rsidR="000959D2">
        <w:rPr>
          <w:rFonts w:ascii="Times New Roman" w:hAnsi="Times New Roman"/>
          <w:bCs/>
          <w:iCs/>
          <w:sz w:val="24"/>
          <w:szCs w:val="24"/>
        </w:rPr>
        <w:t xml:space="preserve">ов </w:t>
      </w:r>
      <w:r w:rsidRPr="0093017F">
        <w:rPr>
          <w:rFonts w:ascii="Times New Roman" w:hAnsi="Times New Roman"/>
          <w:bCs/>
          <w:iCs/>
          <w:sz w:val="24"/>
          <w:szCs w:val="24"/>
        </w:rPr>
        <w:t>по различным сделкам с целью согласования взаимных интересов по инвестиционному проекту</w:t>
      </w:r>
      <w:r w:rsidR="00452B3E" w:rsidRPr="001703DB">
        <w:rPr>
          <w:rFonts w:ascii="Times New Roman" w:hAnsi="Times New Roman"/>
          <w:sz w:val="24"/>
          <w:szCs w:val="24"/>
        </w:rPr>
        <w:t>;</w:t>
      </w:r>
    </w:p>
    <w:p w:rsidR="00452B3E" w:rsidRPr="001703DB" w:rsidRDefault="0093017F" w:rsidP="00452B3E">
      <w:pPr>
        <w:widowControl w:val="0"/>
        <w:numPr>
          <w:ilvl w:val="0"/>
          <w:numId w:val="8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017F">
        <w:rPr>
          <w:rFonts w:ascii="Times New Roman" w:hAnsi="Times New Roman"/>
          <w:bCs/>
          <w:iCs/>
          <w:sz w:val="24"/>
          <w:szCs w:val="24"/>
        </w:rPr>
        <w:t>разраб</w:t>
      </w:r>
      <w:r>
        <w:rPr>
          <w:rFonts w:ascii="Times New Roman" w:hAnsi="Times New Roman"/>
          <w:bCs/>
          <w:iCs/>
          <w:sz w:val="24"/>
          <w:szCs w:val="24"/>
        </w:rPr>
        <w:t>отка</w:t>
      </w:r>
      <w:r w:rsidRPr="0093017F">
        <w:rPr>
          <w:rFonts w:ascii="Times New Roman" w:hAnsi="Times New Roman"/>
          <w:bCs/>
          <w:iCs/>
          <w:sz w:val="24"/>
          <w:szCs w:val="24"/>
        </w:rPr>
        <w:t xml:space="preserve"> и пров</w:t>
      </w:r>
      <w:r>
        <w:rPr>
          <w:rFonts w:ascii="Times New Roman" w:hAnsi="Times New Roman"/>
          <w:bCs/>
          <w:iCs/>
          <w:sz w:val="24"/>
          <w:szCs w:val="24"/>
        </w:rPr>
        <w:t>едение</w:t>
      </w:r>
      <w:r w:rsidRPr="0093017F">
        <w:rPr>
          <w:rFonts w:ascii="Times New Roman" w:hAnsi="Times New Roman"/>
          <w:bCs/>
          <w:iCs/>
          <w:sz w:val="24"/>
          <w:szCs w:val="24"/>
        </w:rPr>
        <w:t xml:space="preserve"> презентации инвестиционного проекта</w:t>
      </w:r>
      <w:r w:rsidR="00452B3E" w:rsidRPr="001703DB">
        <w:rPr>
          <w:rFonts w:ascii="Times New Roman" w:hAnsi="Times New Roman"/>
          <w:sz w:val="24"/>
          <w:szCs w:val="24"/>
        </w:rPr>
        <w:t>;</w:t>
      </w:r>
    </w:p>
    <w:p w:rsidR="00452B3E" w:rsidRDefault="0093017F" w:rsidP="00452B3E">
      <w:pPr>
        <w:widowControl w:val="0"/>
        <w:numPr>
          <w:ilvl w:val="0"/>
          <w:numId w:val="8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017F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а</w:t>
      </w:r>
      <w:r w:rsidRPr="0093017F">
        <w:rPr>
          <w:rFonts w:ascii="Times New Roman" w:hAnsi="Times New Roman"/>
          <w:sz w:val="24"/>
          <w:szCs w:val="24"/>
        </w:rPr>
        <w:t xml:space="preserve"> с источниками информации, электронными ресурсами и профессиональными базами данных</w:t>
      </w:r>
      <w:r w:rsidR="00452B3E" w:rsidRPr="001703DB">
        <w:rPr>
          <w:rFonts w:ascii="Times New Roman" w:hAnsi="Times New Roman"/>
          <w:sz w:val="24"/>
          <w:szCs w:val="24"/>
        </w:rPr>
        <w:t>;</w:t>
      </w:r>
    </w:p>
    <w:p w:rsidR="00D14F95" w:rsidRPr="007A652A" w:rsidRDefault="0093017F" w:rsidP="007A652A">
      <w:pPr>
        <w:widowControl w:val="0"/>
        <w:numPr>
          <w:ilvl w:val="0"/>
          <w:numId w:val="8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017F">
        <w:rPr>
          <w:rFonts w:ascii="Times New Roman" w:hAnsi="Times New Roman"/>
          <w:sz w:val="24"/>
          <w:szCs w:val="24"/>
        </w:rPr>
        <w:t>подготовк</w:t>
      </w:r>
      <w:r>
        <w:rPr>
          <w:rFonts w:ascii="Times New Roman" w:hAnsi="Times New Roman"/>
          <w:sz w:val="24"/>
          <w:szCs w:val="24"/>
        </w:rPr>
        <w:t>а</w:t>
      </w:r>
      <w:r w:rsidRPr="0093017F">
        <w:rPr>
          <w:rFonts w:ascii="Times New Roman" w:hAnsi="Times New Roman"/>
          <w:sz w:val="24"/>
          <w:szCs w:val="24"/>
        </w:rPr>
        <w:t xml:space="preserve"> информации об инвестиционном проекте и решения </w:t>
      </w:r>
      <w:proofErr w:type="gramStart"/>
      <w:r w:rsidRPr="0093017F">
        <w:rPr>
          <w:rFonts w:ascii="Times New Roman" w:hAnsi="Times New Roman"/>
          <w:sz w:val="24"/>
          <w:szCs w:val="24"/>
        </w:rPr>
        <w:t>о</w:t>
      </w:r>
      <w:proofErr w:type="gramEnd"/>
      <w:r w:rsidRPr="009301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017F">
        <w:rPr>
          <w:rFonts w:ascii="Times New Roman" w:hAnsi="Times New Roman"/>
          <w:sz w:val="24"/>
          <w:szCs w:val="24"/>
        </w:rPr>
        <w:t>его</w:t>
      </w:r>
      <w:proofErr w:type="gramEnd"/>
      <w:r w:rsidRPr="0093017F">
        <w:rPr>
          <w:rFonts w:ascii="Times New Roman" w:hAnsi="Times New Roman"/>
          <w:sz w:val="24"/>
          <w:szCs w:val="24"/>
        </w:rPr>
        <w:t xml:space="preserve"> реализации</w:t>
      </w:r>
      <w:r w:rsidR="00D14F95" w:rsidRPr="007A652A">
        <w:rPr>
          <w:rFonts w:ascii="Times New Roman" w:eastAsia="Calibri" w:hAnsi="Times New Roman"/>
          <w:sz w:val="24"/>
          <w:szCs w:val="24"/>
        </w:rPr>
        <w:t>.</w:t>
      </w:r>
    </w:p>
    <w:p w:rsidR="00473686" w:rsidRPr="000770A5" w:rsidRDefault="00473686" w:rsidP="000770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70A5">
        <w:rPr>
          <w:rFonts w:ascii="Times New Roman" w:hAnsi="Times New Roman"/>
          <w:b/>
          <w:sz w:val="24"/>
          <w:szCs w:val="24"/>
        </w:rPr>
        <w:t xml:space="preserve">3. </w:t>
      </w:r>
      <w:r w:rsidR="00393D33" w:rsidRPr="00393D33">
        <w:rPr>
          <w:rFonts w:ascii="Times New Roman" w:hAnsi="Times New Roman"/>
          <w:b/>
          <w:bCs/>
          <w:sz w:val="24"/>
          <w:szCs w:val="24"/>
        </w:rPr>
        <w:t xml:space="preserve">Перечень планируемых результатов </w:t>
      </w:r>
      <w:r w:rsidRPr="000770A5">
        <w:rPr>
          <w:rFonts w:ascii="Times New Roman" w:hAnsi="Times New Roman"/>
          <w:b/>
          <w:sz w:val="24"/>
          <w:szCs w:val="24"/>
        </w:rPr>
        <w:t>практики</w:t>
      </w:r>
    </w:p>
    <w:p w:rsidR="00452B3E" w:rsidRDefault="00452B3E" w:rsidP="00452B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Прохождение практики</w:t>
      </w:r>
      <w:r w:rsidRPr="00452B3E">
        <w:rPr>
          <w:rFonts w:ascii="Times New Roman" w:hAnsi="Times New Roman"/>
          <w:sz w:val="24"/>
          <w:szCs w:val="24"/>
        </w:rPr>
        <w:t xml:space="preserve"> направлено на формирование следующих компетенций,  сформированность которых оценивается с помощью индикаторов достижения компетенций:</w:t>
      </w:r>
    </w:p>
    <w:p w:rsidR="009920FB" w:rsidRPr="00452B3E" w:rsidRDefault="009920FB" w:rsidP="00452B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452B3E" w:rsidRPr="00452B3E" w:rsidTr="0001426D">
        <w:trPr>
          <w:trHeight w:val="569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3E" w:rsidRPr="009920FB" w:rsidRDefault="00452B3E" w:rsidP="00452B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0FB">
              <w:rPr>
                <w:rFonts w:ascii="Times New Roman" w:hAnsi="Times New Roman"/>
                <w:bCs/>
              </w:rPr>
              <w:t>Индикаторы достижения компетенций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3E" w:rsidRPr="009920FB" w:rsidRDefault="00452B3E" w:rsidP="00452B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9920FB">
              <w:rPr>
                <w:rFonts w:ascii="Times New Roman" w:hAnsi="Times New Roman"/>
                <w:bCs/>
              </w:rPr>
              <w:t>Результаты обучения по дисц</w:t>
            </w:r>
            <w:r w:rsidRPr="009920FB">
              <w:rPr>
                <w:rFonts w:ascii="Times New Roman" w:hAnsi="Times New Roman"/>
                <w:bCs/>
                <w:color w:val="000000"/>
              </w:rPr>
              <w:t>иплине (модулю)</w:t>
            </w:r>
          </w:p>
        </w:tc>
      </w:tr>
      <w:tr w:rsidR="00452B3E" w:rsidRPr="00452B3E" w:rsidTr="0001426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B3E" w:rsidRPr="009920FB" w:rsidRDefault="00452B3E" w:rsidP="00452B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0FB">
              <w:rPr>
                <w:rFonts w:ascii="Times New Roman" w:hAnsi="Times New Roman"/>
                <w:bCs/>
                <w:color w:val="000000"/>
              </w:rPr>
              <w:t>ПК-1 Управление эффективностью инвестиционного проекта</w:t>
            </w:r>
          </w:p>
        </w:tc>
      </w:tr>
      <w:tr w:rsidR="00452B3E" w:rsidRPr="00452B3E" w:rsidTr="0001426D">
        <w:trPr>
          <w:trHeight w:val="11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3E" w:rsidRPr="009920FB" w:rsidRDefault="00452B3E" w:rsidP="00452B3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920FB">
              <w:rPr>
                <w:rFonts w:ascii="Times New Roman" w:hAnsi="Times New Roman"/>
                <w:iCs/>
              </w:rPr>
              <w:t>ПК-1.2.8. Умеет вести деловые переговоры по различным сделкам с целью согласования взаимных интересов по инвестиционному проекту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3E" w:rsidRPr="009920FB" w:rsidRDefault="00452B3E" w:rsidP="00452B3E">
            <w:pPr>
              <w:spacing w:after="0" w:line="240" w:lineRule="auto"/>
              <w:rPr>
                <w:rFonts w:ascii="Times New Roman" w:hAnsi="Times New Roman"/>
              </w:rPr>
            </w:pPr>
            <w:r w:rsidRPr="009920FB">
              <w:rPr>
                <w:rFonts w:ascii="Times New Roman" w:hAnsi="Times New Roman"/>
              </w:rPr>
              <w:t>Обучающийся умеет:</w:t>
            </w:r>
          </w:p>
          <w:p w:rsidR="00452B3E" w:rsidRPr="009920FB" w:rsidRDefault="00574DFC" w:rsidP="00452B3E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20FB">
              <w:rPr>
                <w:rFonts w:ascii="Times New Roman" w:eastAsia="Calibri" w:hAnsi="Times New Roman"/>
                <w:bCs/>
                <w:iCs/>
                <w:lang w:eastAsia="en-US"/>
              </w:rPr>
              <w:t>вести деловые переговоры по различным сделкам с целью согласования взаимных интересов по инвестиционному проекту</w:t>
            </w:r>
          </w:p>
        </w:tc>
      </w:tr>
      <w:tr w:rsidR="00452B3E" w:rsidRPr="00452B3E" w:rsidTr="00574DFC">
        <w:trPr>
          <w:trHeight w:val="8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3E" w:rsidRPr="009920FB" w:rsidRDefault="00452B3E" w:rsidP="00452B3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920FB">
              <w:rPr>
                <w:rFonts w:ascii="Times New Roman" w:hAnsi="Times New Roman"/>
                <w:iCs/>
              </w:rPr>
              <w:t xml:space="preserve">ПК-1.2.9. </w:t>
            </w:r>
            <w:r w:rsidRPr="009920FB">
              <w:rPr>
                <w:rFonts w:ascii="Times New Roman" w:hAnsi="Times New Roman"/>
                <w:bCs/>
                <w:iCs/>
              </w:rPr>
              <w:t>Умеет разрабатывать и проводить презентации инвестиционного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3E" w:rsidRPr="009920FB" w:rsidRDefault="00452B3E" w:rsidP="0001426D">
            <w:pPr>
              <w:spacing w:after="0" w:line="240" w:lineRule="auto"/>
              <w:rPr>
                <w:rFonts w:ascii="Times New Roman" w:hAnsi="Times New Roman"/>
              </w:rPr>
            </w:pPr>
            <w:r w:rsidRPr="009920FB">
              <w:rPr>
                <w:rFonts w:ascii="Times New Roman" w:hAnsi="Times New Roman"/>
              </w:rPr>
              <w:t>Обучающийся умеет:</w:t>
            </w:r>
          </w:p>
          <w:p w:rsidR="00452B3E" w:rsidRPr="009920FB" w:rsidRDefault="00574DFC" w:rsidP="0001426D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20FB">
              <w:rPr>
                <w:rFonts w:ascii="Times New Roman" w:eastAsia="Calibri" w:hAnsi="Times New Roman"/>
                <w:bCs/>
                <w:iCs/>
                <w:lang w:eastAsia="en-US"/>
              </w:rPr>
              <w:t>разрабатывать и проводить презентации инвестиционного проекта</w:t>
            </w:r>
          </w:p>
        </w:tc>
      </w:tr>
      <w:tr w:rsidR="00452B3E" w:rsidRPr="00452B3E" w:rsidTr="0001426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B3E" w:rsidRPr="009920FB" w:rsidRDefault="00452B3E" w:rsidP="00452B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0FB">
              <w:rPr>
                <w:rFonts w:ascii="Times New Roman" w:hAnsi="Times New Roman"/>
                <w:bCs/>
                <w:color w:val="000000"/>
              </w:rPr>
              <w:t>ПК-2 Управление коммуникациями инвестиционного проекта</w:t>
            </w:r>
          </w:p>
        </w:tc>
      </w:tr>
      <w:tr w:rsidR="00452B3E" w:rsidRPr="00452B3E" w:rsidTr="0001426D">
        <w:trPr>
          <w:trHeight w:val="11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3E" w:rsidRPr="009920FB" w:rsidRDefault="00452B3E" w:rsidP="00452B3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920FB">
              <w:rPr>
                <w:rFonts w:ascii="Times New Roman" w:hAnsi="Times New Roman"/>
                <w:iCs/>
              </w:rPr>
              <w:t>ПК-2.3.2. Владеет навыками подготовки информации об инвестиционном проекте и решения о его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3E" w:rsidRPr="009920FB" w:rsidRDefault="00452B3E" w:rsidP="0001426D">
            <w:pPr>
              <w:spacing w:after="0" w:line="240" w:lineRule="auto"/>
              <w:rPr>
                <w:rFonts w:ascii="Times New Roman" w:hAnsi="Times New Roman"/>
              </w:rPr>
            </w:pPr>
            <w:r w:rsidRPr="009920FB">
              <w:rPr>
                <w:rFonts w:ascii="Times New Roman" w:hAnsi="Times New Roman"/>
              </w:rPr>
              <w:t xml:space="preserve">Обучающийся </w:t>
            </w:r>
            <w:r w:rsidR="00EF38EF" w:rsidRPr="009920FB">
              <w:rPr>
                <w:rFonts w:ascii="Times New Roman" w:hAnsi="Times New Roman"/>
              </w:rPr>
              <w:t>владеет</w:t>
            </w:r>
            <w:r w:rsidRPr="009920FB">
              <w:rPr>
                <w:rFonts w:ascii="Times New Roman" w:hAnsi="Times New Roman"/>
              </w:rPr>
              <w:t>:</w:t>
            </w:r>
          </w:p>
          <w:p w:rsidR="00EF38EF" w:rsidRPr="009920FB" w:rsidRDefault="00EF38EF" w:rsidP="0001426D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20FB">
              <w:rPr>
                <w:rFonts w:ascii="Times New Roman" w:eastAsia="Calibri" w:hAnsi="Times New Roman"/>
                <w:lang w:eastAsia="en-US"/>
              </w:rPr>
              <w:t>навыками работы с источниками информации, электронными ресурсами и профессиональными базами данных</w:t>
            </w:r>
          </w:p>
          <w:p w:rsidR="00452B3E" w:rsidRPr="009920FB" w:rsidRDefault="007F4122" w:rsidP="0001426D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20FB">
              <w:rPr>
                <w:rFonts w:ascii="Times New Roman" w:eastAsia="Calibri" w:hAnsi="Times New Roman"/>
                <w:bCs/>
                <w:iCs/>
                <w:lang w:eastAsia="en-US"/>
              </w:rPr>
              <w:t>навыками подготовки информации об инвестиционном проекте и решения о его реализации</w:t>
            </w:r>
          </w:p>
        </w:tc>
      </w:tr>
      <w:tr w:rsidR="007F4122" w:rsidRPr="00452B3E" w:rsidTr="00574DFC">
        <w:trPr>
          <w:trHeight w:val="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22" w:rsidRPr="009920FB" w:rsidRDefault="007F4122" w:rsidP="007F412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920FB">
              <w:rPr>
                <w:rFonts w:ascii="Times New Roman" w:hAnsi="Times New Roman"/>
                <w:iCs/>
              </w:rPr>
              <w:t>ПК-2.3.5. Владеет способами организации публичных слушаний по инвестиционному проекту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22" w:rsidRPr="009920FB" w:rsidRDefault="007F4122" w:rsidP="0001426D">
            <w:pPr>
              <w:spacing w:after="0" w:line="240" w:lineRule="auto"/>
              <w:rPr>
                <w:rFonts w:ascii="Times New Roman" w:hAnsi="Times New Roman"/>
              </w:rPr>
            </w:pPr>
            <w:r w:rsidRPr="009920FB">
              <w:rPr>
                <w:rFonts w:ascii="Times New Roman" w:hAnsi="Times New Roman"/>
              </w:rPr>
              <w:t>Обучающийся владеет:</w:t>
            </w:r>
          </w:p>
          <w:p w:rsidR="007F4122" w:rsidRPr="009920FB" w:rsidRDefault="007F4122" w:rsidP="0001426D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20FB">
              <w:rPr>
                <w:rFonts w:ascii="Times New Roman" w:eastAsia="Calibri" w:hAnsi="Times New Roman"/>
                <w:bCs/>
                <w:iCs/>
                <w:lang w:eastAsia="en-US"/>
              </w:rPr>
              <w:t>способами организации публичных слушаний по инвестиционному проекту</w:t>
            </w:r>
          </w:p>
        </w:tc>
      </w:tr>
    </w:tbl>
    <w:p w:rsidR="007F4122" w:rsidRDefault="007F4122" w:rsidP="0093017F">
      <w:pPr>
        <w:pStyle w:val="Default"/>
        <w:suppressAutoHyphens/>
        <w:spacing w:before="120"/>
        <w:jc w:val="both"/>
        <w:rPr>
          <w:b/>
          <w:color w:val="auto"/>
        </w:rPr>
      </w:pPr>
      <w:r>
        <w:rPr>
          <w:b/>
          <w:color w:val="auto"/>
        </w:rPr>
        <w:t xml:space="preserve">4. </w:t>
      </w:r>
      <w:r w:rsidRPr="00452B3E">
        <w:rPr>
          <w:b/>
          <w:color w:val="auto"/>
        </w:rPr>
        <w:t>Содержание</w:t>
      </w:r>
      <w:r>
        <w:rPr>
          <w:b/>
          <w:color w:val="auto"/>
        </w:rPr>
        <w:t xml:space="preserve"> практики</w:t>
      </w:r>
    </w:p>
    <w:p w:rsidR="000770A5" w:rsidRPr="00194E60" w:rsidRDefault="000770A5" w:rsidP="00D14F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B4B">
        <w:rPr>
          <w:rFonts w:ascii="Times New Roman" w:hAnsi="Times New Roman"/>
          <w:b/>
          <w:i/>
          <w:sz w:val="24"/>
          <w:szCs w:val="24"/>
        </w:rPr>
        <w:lastRenderedPageBreak/>
        <w:t>Первая неделя</w:t>
      </w:r>
      <w:r w:rsidRPr="00194E60">
        <w:rPr>
          <w:rFonts w:ascii="Times New Roman" w:hAnsi="Times New Roman"/>
          <w:i/>
          <w:sz w:val="24"/>
          <w:szCs w:val="24"/>
        </w:rPr>
        <w:t xml:space="preserve">: </w:t>
      </w:r>
      <w:r w:rsidR="00C44E1C" w:rsidRPr="00194E60">
        <w:rPr>
          <w:rFonts w:ascii="Times New Roman" w:hAnsi="Times New Roman"/>
          <w:sz w:val="24"/>
          <w:szCs w:val="24"/>
        </w:rPr>
        <w:t>Анализ</w:t>
      </w:r>
      <w:r w:rsidRPr="00194E60">
        <w:rPr>
          <w:rFonts w:ascii="Times New Roman" w:hAnsi="Times New Roman"/>
          <w:sz w:val="24"/>
          <w:szCs w:val="24"/>
        </w:rPr>
        <w:t xml:space="preserve"> программ</w:t>
      </w:r>
      <w:r w:rsidR="00C44E1C" w:rsidRPr="00194E60">
        <w:rPr>
          <w:rFonts w:ascii="Times New Roman" w:hAnsi="Times New Roman"/>
          <w:sz w:val="24"/>
          <w:szCs w:val="24"/>
        </w:rPr>
        <w:t>ы</w:t>
      </w:r>
      <w:r w:rsidRPr="00194E60">
        <w:rPr>
          <w:rFonts w:ascii="Times New Roman" w:hAnsi="Times New Roman"/>
          <w:sz w:val="24"/>
          <w:szCs w:val="24"/>
        </w:rPr>
        <w:t xml:space="preserve"> профессионального семинара</w:t>
      </w:r>
      <w:r w:rsidR="00C44E1C" w:rsidRPr="00194E60">
        <w:rPr>
          <w:rFonts w:ascii="Times New Roman" w:hAnsi="Times New Roman"/>
          <w:sz w:val="24"/>
          <w:szCs w:val="24"/>
        </w:rPr>
        <w:t xml:space="preserve"> и требований индивидуального задания</w:t>
      </w:r>
      <w:r w:rsidR="00EF38EF">
        <w:rPr>
          <w:rFonts w:ascii="Times New Roman" w:hAnsi="Times New Roman"/>
          <w:sz w:val="24"/>
          <w:szCs w:val="24"/>
        </w:rPr>
        <w:t>.</w:t>
      </w:r>
      <w:r w:rsidRPr="00194E6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F38EF" w:rsidRPr="00EF38EF">
        <w:rPr>
          <w:rFonts w:ascii="Times New Roman" w:hAnsi="Times New Roman"/>
          <w:sz w:val="24"/>
          <w:szCs w:val="24"/>
        </w:rPr>
        <w:t>Развитие навыков работы с источниками информации, электронными ресурсами и профессиональными базами данных.</w:t>
      </w:r>
      <w:r w:rsidR="00EF38EF">
        <w:rPr>
          <w:rFonts w:ascii="Times New Roman" w:hAnsi="Times New Roman"/>
          <w:sz w:val="24"/>
          <w:szCs w:val="24"/>
        </w:rPr>
        <w:t xml:space="preserve"> П</w:t>
      </w:r>
      <w:r w:rsidR="00EF38EF" w:rsidRPr="00EF38EF">
        <w:rPr>
          <w:rFonts w:ascii="Times New Roman" w:hAnsi="Times New Roman"/>
          <w:bCs/>
          <w:iCs/>
          <w:sz w:val="24"/>
          <w:szCs w:val="24"/>
        </w:rPr>
        <w:t>одготовк</w:t>
      </w:r>
      <w:r w:rsidR="00EF38EF">
        <w:rPr>
          <w:rFonts w:ascii="Times New Roman" w:hAnsi="Times New Roman"/>
          <w:bCs/>
          <w:iCs/>
          <w:sz w:val="24"/>
          <w:szCs w:val="24"/>
        </w:rPr>
        <w:t>а</w:t>
      </w:r>
      <w:r w:rsidR="00EF38EF" w:rsidRPr="00EF38EF">
        <w:rPr>
          <w:rFonts w:ascii="Times New Roman" w:hAnsi="Times New Roman"/>
          <w:bCs/>
          <w:iCs/>
          <w:sz w:val="24"/>
          <w:szCs w:val="24"/>
        </w:rPr>
        <w:t xml:space="preserve"> информации об инвестиционном проекте и решения о его реализации</w:t>
      </w:r>
      <w:r w:rsidR="00EF38EF">
        <w:rPr>
          <w:rFonts w:ascii="Times New Roman" w:hAnsi="Times New Roman"/>
          <w:bCs/>
          <w:iCs/>
          <w:sz w:val="24"/>
          <w:szCs w:val="24"/>
        </w:rPr>
        <w:t>.</w:t>
      </w:r>
      <w:r w:rsidR="00EF38EF" w:rsidRPr="00EF38EF">
        <w:rPr>
          <w:rFonts w:ascii="Times New Roman" w:hAnsi="Times New Roman"/>
          <w:sz w:val="24"/>
          <w:szCs w:val="24"/>
        </w:rPr>
        <w:t xml:space="preserve"> Участие в публичных слушани</w:t>
      </w:r>
      <w:r w:rsidR="00E70CD4">
        <w:rPr>
          <w:rFonts w:ascii="Times New Roman" w:hAnsi="Times New Roman"/>
          <w:sz w:val="24"/>
          <w:szCs w:val="24"/>
        </w:rPr>
        <w:t>ях</w:t>
      </w:r>
      <w:r w:rsidR="00EF38EF" w:rsidRPr="00EF38EF">
        <w:rPr>
          <w:rFonts w:ascii="Times New Roman" w:hAnsi="Times New Roman"/>
          <w:sz w:val="24"/>
          <w:szCs w:val="24"/>
        </w:rPr>
        <w:t xml:space="preserve"> по инвестиционному проекту.</w:t>
      </w:r>
      <w:r w:rsidR="00EF38EF">
        <w:rPr>
          <w:rFonts w:ascii="Times New Roman" w:hAnsi="Times New Roman"/>
          <w:sz w:val="24"/>
          <w:szCs w:val="24"/>
        </w:rPr>
        <w:t xml:space="preserve"> </w:t>
      </w:r>
      <w:r w:rsidR="007F4122" w:rsidRPr="00194E60">
        <w:rPr>
          <w:rFonts w:ascii="Times New Roman" w:hAnsi="Times New Roman"/>
          <w:sz w:val="24"/>
          <w:szCs w:val="24"/>
        </w:rPr>
        <w:t>Подготовка рабочих материалов по результатам проведенного исследования.</w:t>
      </w:r>
    </w:p>
    <w:p w:rsidR="000770A5" w:rsidRPr="00194E60" w:rsidRDefault="000770A5" w:rsidP="000770A5">
      <w:pPr>
        <w:pStyle w:val="Default"/>
        <w:suppressAutoHyphens/>
        <w:jc w:val="both"/>
        <w:rPr>
          <w:color w:val="auto"/>
        </w:rPr>
      </w:pPr>
      <w:r w:rsidRPr="00085B4B">
        <w:rPr>
          <w:b/>
          <w:i/>
          <w:color w:val="auto"/>
        </w:rPr>
        <w:t>Вторая неделя</w:t>
      </w:r>
      <w:r w:rsidRPr="00194E60">
        <w:rPr>
          <w:color w:val="auto"/>
        </w:rPr>
        <w:t>:</w:t>
      </w:r>
      <w:r w:rsidRPr="00194E60">
        <w:rPr>
          <w:color w:val="FF0000"/>
        </w:rPr>
        <w:t xml:space="preserve"> </w:t>
      </w:r>
      <w:r w:rsidR="00085B4B">
        <w:rPr>
          <w:color w:val="auto"/>
        </w:rPr>
        <w:t xml:space="preserve">Участие в проведении </w:t>
      </w:r>
      <w:r w:rsidR="00F115F5">
        <w:rPr>
          <w:color w:val="auto"/>
        </w:rPr>
        <w:t xml:space="preserve">научной дискуссии и/или </w:t>
      </w:r>
      <w:r w:rsidR="00085B4B" w:rsidRPr="00085B4B">
        <w:rPr>
          <w:color w:val="auto"/>
        </w:rPr>
        <w:t>деловы</w:t>
      </w:r>
      <w:r w:rsidR="00085B4B">
        <w:rPr>
          <w:color w:val="auto"/>
        </w:rPr>
        <w:t>х</w:t>
      </w:r>
      <w:r w:rsidR="00085B4B" w:rsidRPr="00085B4B">
        <w:rPr>
          <w:color w:val="auto"/>
        </w:rPr>
        <w:t xml:space="preserve"> переговор</w:t>
      </w:r>
      <w:r w:rsidR="00085B4B">
        <w:rPr>
          <w:color w:val="auto"/>
        </w:rPr>
        <w:t>ов</w:t>
      </w:r>
      <w:r w:rsidR="00085B4B" w:rsidRPr="00085B4B">
        <w:rPr>
          <w:color w:val="auto"/>
        </w:rPr>
        <w:t xml:space="preserve"> по </w:t>
      </w:r>
      <w:r w:rsidR="00F115F5">
        <w:rPr>
          <w:color w:val="auto"/>
        </w:rPr>
        <w:t>содержанию</w:t>
      </w:r>
      <w:r w:rsidR="00085B4B">
        <w:rPr>
          <w:color w:val="auto"/>
        </w:rPr>
        <w:t xml:space="preserve"> и </w:t>
      </w:r>
      <w:r w:rsidR="00F115F5">
        <w:rPr>
          <w:color w:val="auto"/>
        </w:rPr>
        <w:t xml:space="preserve">условиям </w:t>
      </w:r>
      <w:r w:rsidR="00085B4B">
        <w:rPr>
          <w:color w:val="auto"/>
        </w:rPr>
        <w:t>реализации</w:t>
      </w:r>
      <w:r w:rsidR="00085B4B" w:rsidRPr="00085B4B">
        <w:rPr>
          <w:color w:val="auto"/>
        </w:rPr>
        <w:t xml:space="preserve"> инвестиционно</w:t>
      </w:r>
      <w:r w:rsidR="00085B4B">
        <w:rPr>
          <w:color w:val="auto"/>
        </w:rPr>
        <w:t>го</w:t>
      </w:r>
      <w:r w:rsidR="00085B4B" w:rsidRPr="00085B4B">
        <w:rPr>
          <w:color w:val="auto"/>
        </w:rPr>
        <w:t xml:space="preserve"> проект</w:t>
      </w:r>
      <w:r w:rsidR="00085B4B">
        <w:rPr>
          <w:color w:val="auto"/>
        </w:rPr>
        <w:t>а.</w:t>
      </w:r>
      <w:r w:rsidR="00085B4B" w:rsidRPr="00085B4B">
        <w:rPr>
          <w:color w:val="auto"/>
        </w:rPr>
        <w:t xml:space="preserve"> </w:t>
      </w:r>
      <w:r w:rsidR="00F115F5" w:rsidRPr="00194E60">
        <w:rPr>
          <w:color w:val="auto"/>
        </w:rPr>
        <w:t>Представление результатов проведенного исследования в виде доклада</w:t>
      </w:r>
      <w:r w:rsidR="00F115F5">
        <w:rPr>
          <w:color w:val="auto"/>
        </w:rPr>
        <w:t xml:space="preserve"> и</w:t>
      </w:r>
      <w:r w:rsidR="00F115F5" w:rsidRPr="00EF38EF">
        <w:rPr>
          <w:bCs/>
          <w:iCs/>
          <w:color w:val="auto"/>
        </w:rPr>
        <w:t xml:space="preserve"> </w:t>
      </w:r>
      <w:r w:rsidR="00F115F5" w:rsidRPr="00194E60">
        <w:rPr>
          <w:color w:val="auto"/>
        </w:rPr>
        <w:t xml:space="preserve">презентации </w:t>
      </w:r>
      <w:r w:rsidR="00F115F5" w:rsidRPr="00194E60">
        <w:rPr>
          <w:color w:val="auto"/>
          <w:lang w:val="en-US"/>
        </w:rPr>
        <w:t>PowerPoint</w:t>
      </w:r>
      <w:r w:rsidR="00F115F5">
        <w:rPr>
          <w:color w:val="auto"/>
        </w:rPr>
        <w:t>.</w:t>
      </w:r>
      <w:r w:rsidR="00F115F5" w:rsidRPr="00194E60">
        <w:rPr>
          <w:color w:val="auto"/>
        </w:rPr>
        <w:t xml:space="preserve"> </w:t>
      </w:r>
      <w:r w:rsidR="00F115F5">
        <w:rPr>
          <w:color w:val="auto"/>
        </w:rPr>
        <w:t>С</w:t>
      </w:r>
      <w:r w:rsidR="00194E60" w:rsidRPr="00194E60">
        <w:rPr>
          <w:color w:val="auto"/>
        </w:rPr>
        <w:t>оставление Отчета о практике</w:t>
      </w:r>
      <w:r w:rsidR="00F115F5" w:rsidRPr="00F115F5">
        <w:rPr>
          <w:color w:val="auto"/>
        </w:rPr>
        <w:t xml:space="preserve"> </w:t>
      </w:r>
      <w:r w:rsidR="00F115F5" w:rsidRPr="00194E60">
        <w:rPr>
          <w:color w:val="auto"/>
        </w:rPr>
        <w:t xml:space="preserve">и </w:t>
      </w:r>
      <w:r w:rsidR="00F115F5">
        <w:rPr>
          <w:color w:val="auto"/>
        </w:rPr>
        <w:t>его публичная защита</w:t>
      </w:r>
      <w:r w:rsidR="00F115F5" w:rsidRPr="00194E60">
        <w:rPr>
          <w:color w:val="auto"/>
        </w:rPr>
        <w:t>.</w:t>
      </w:r>
      <w:r w:rsidR="00194E60" w:rsidRPr="00194E60">
        <w:rPr>
          <w:color w:val="auto"/>
        </w:rPr>
        <w:t xml:space="preserve"> </w:t>
      </w:r>
      <w:r w:rsidR="00EF38EF">
        <w:rPr>
          <w:color w:val="auto"/>
        </w:rPr>
        <w:t>Подготовка</w:t>
      </w:r>
      <w:r w:rsidRPr="00194E60">
        <w:rPr>
          <w:color w:val="auto"/>
        </w:rPr>
        <w:t xml:space="preserve"> профессионального семинара с участием представител</w:t>
      </w:r>
      <w:r w:rsidR="007F4122" w:rsidRPr="00194E60">
        <w:rPr>
          <w:color w:val="auto"/>
        </w:rPr>
        <w:t>ей</w:t>
      </w:r>
      <w:r w:rsidRPr="00194E60">
        <w:rPr>
          <w:color w:val="auto"/>
        </w:rPr>
        <w:t xml:space="preserve"> работодателя</w:t>
      </w:r>
      <w:r w:rsidR="00194E60" w:rsidRPr="00194E60">
        <w:rPr>
          <w:color w:val="auto"/>
        </w:rPr>
        <w:t xml:space="preserve"> и</w:t>
      </w:r>
      <w:r w:rsidR="007F4122" w:rsidRPr="00194E60">
        <w:rPr>
          <w:color w:val="auto"/>
        </w:rPr>
        <w:t xml:space="preserve"> </w:t>
      </w:r>
      <w:r w:rsidR="00194E60" w:rsidRPr="00194E60">
        <w:rPr>
          <w:color w:val="auto"/>
        </w:rPr>
        <w:t>у</w:t>
      </w:r>
      <w:r w:rsidR="007F4122" w:rsidRPr="00194E60">
        <w:rPr>
          <w:color w:val="auto"/>
        </w:rPr>
        <w:t xml:space="preserve">частие в дискуссии по </w:t>
      </w:r>
      <w:r w:rsidR="00EF38EF">
        <w:rPr>
          <w:color w:val="auto"/>
        </w:rPr>
        <w:t>инвестиционному проекту</w:t>
      </w:r>
      <w:r w:rsidR="00194E60" w:rsidRPr="00194E60">
        <w:rPr>
          <w:color w:val="auto"/>
        </w:rPr>
        <w:t>.</w:t>
      </w:r>
      <w:r w:rsidR="007F4122" w:rsidRPr="00194E60">
        <w:rPr>
          <w:color w:val="auto"/>
        </w:rPr>
        <w:t xml:space="preserve"> </w:t>
      </w:r>
    </w:p>
    <w:p w:rsidR="00473686" w:rsidRPr="000770A5" w:rsidRDefault="00473686" w:rsidP="000770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70A5">
        <w:rPr>
          <w:rFonts w:ascii="Times New Roman" w:hAnsi="Times New Roman"/>
          <w:b/>
          <w:sz w:val="24"/>
          <w:szCs w:val="24"/>
        </w:rPr>
        <w:t xml:space="preserve">4. Объем </w:t>
      </w:r>
      <w:r w:rsidR="002420E3">
        <w:rPr>
          <w:rFonts w:ascii="Times New Roman" w:hAnsi="Times New Roman"/>
          <w:b/>
          <w:sz w:val="24"/>
          <w:szCs w:val="24"/>
        </w:rPr>
        <w:t>практики</w:t>
      </w:r>
      <w:r w:rsidRPr="000770A5">
        <w:rPr>
          <w:rFonts w:ascii="Times New Roman" w:hAnsi="Times New Roman"/>
          <w:b/>
          <w:sz w:val="24"/>
          <w:szCs w:val="24"/>
        </w:rPr>
        <w:t xml:space="preserve"> </w:t>
      </w:r>
    </w:p>
    <w:p w:rsidR="000770A5" w:rsidRPr="00EB5B82" w:rsidRDefault="000770A5" w:rsidP="000770A5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B5B82">
        <w:rPr>
          <w:rFonts w:ascii="Times New Roman" w:hAnsi="Times New Roman"/>
          <w:i/>
          <w:sz w:val="24"/>
          <w:szCs w:val="24"/>
        </w:rPr>
        <w:t xml:space="preserve">Для очной </w:t>
      </w:r>
      <w:r w:rsidR="00194E60">
        <w:rPr>
          <w:rFonts w:ascii="Times New Roman" w:hAnsi="Times New Roman"/>
          <w:i/>
          <w:sz w:val="24"/>
          <w:szCs w:val="24"/>
        </w:rPr>
        <w:t xml:space="preserve">и </w:t>
      </w:r>
      <w:r w:rsidR="00194E60" w:rsidRPr="00EB5B82">
        <w:rPr>
          <w:rFonts w:ascii="Times New Roman" w:hAnsi="Times New Roman"/>
          <w:i/>
          <w:sz w:val="24"/>
          <w:szCs w:val="24"/>
        </w:rPr>
        <w:t xml:space="preserve">заочной </w:t>
      </w:r>
      <w:r w:rsidRPr="00EB5B82">
        <w:rPr>
          <w:rFonts w:ascii="Times New Roman" w:hAnsi="Times New Roman"/>
          <w:i/>
          <w:sz w:val="24"/>
          <w:szCs w:val="24"/>
        </w:rPr>
        <w:t>форм обучения:</w:t>
      </w:r>
    </w:p>
    <w:p w:rsidR="000770A5" w:rsidRPr="000770A5" w:rsidRDefault="000770A5" w:rsidP="00077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0A5">
        <w:rPr>
          <w:rFonts w:ascii="Times New Roman" w:hAnsi="Times New Roman"/>
          <w:sz w:val="24"/>
          <w:szCs w:val="24"/>
        </w:rPr>
        <w:t xml:space="preserve">Объем практики – </w:t>
      </w:r>
      <w:r w:rsidR="00194E60">
        <w:rPr>
          <w:rFonts w:ascii="Times New Roman" w:hAnsi="Times New Roman"/>
          <w:sz w:val="24"/>
          <w:szCs w:val="24"/>
        </w:rPr>
        <w:t>2</w:t>
      </w:r>
      <w:r w:rsidRPr="000770A5">
        <w:rPr>
          <w:rFonts w:ascii="Times New Roman" w:hAnsi="Times New Roman"/>
          <w:sz w:val="24"/>
          <w:szCs w:val="24"/>
        </w:rPr>
        <w:t xml:space="preserve"> зачетны</w:t>
      </w:r>
      <w:r w:rsidR="00194E60">
        <w:rPr>
          <w:rFonts w:ascii="Times New Roman" w:hAnsi="Times New Roman"/>
          <w:sz w:val="24"/>
          <w:szCs w:val="24"/>
        </w:rPr>
        <w:t>е</w:t>
      </w:r>
      <w:r w:rsidRPr="000770A5">
        <w:rPr>
          <w:rFonts w:ascii="Times New Roman" w:hAnsi="Times New Roman"/>
          <w:sz w:val="24"/>
          <w:szCs w:val="24"/>
        </w:rPr>
        <w:t xml:space="preserve"> единиц</w:t>
      </w:r>
      <w:r w:rsidR="00194E60">
        <w:rPr>
          <w:rFonts w:ascii="Times New Roman" w:hAnsi="Times New Roman"/>
          <w:sz w:val="24"/>
          <w:szCs w:val="24"/>
        </w:rPr>
        <w:t>ы</w:t>
      </w:r>
      <w:r w:rsidRPr="000770A5">
        <w:rPr>
          <w:rFonts w:ascii="Times New Roman" w:hAnsi="Times New Roman"/>
          <w:sz w:val="24"/>
          <w:szCs w:val="24"/>
        </w:rPr>
        <w:t xml:space="preserve"> (</w:t>
      </w:r>
      <w:r w:rsidR="00194E60">
        <w:rPr>
          <w:rFonts w:ascii="Times New Roman" w:hAnsi="Times New Roman"/>
          <w:sz w:val="24"/>
          <w:szCs w:val="24"/>
        </w:rPr>
        <w:t>72 час., 2 нед</w:t>
      </w:r>
      <w:r w:rsidR="009920FB">
        <w:rPr>
          <w:rFonts w:ascii="Times New Roman" w:hAnsi="Times New Roman"/>
          <w:sz w:val="24"/>
          <w:szCs w:val="24"/>
        </w:rPr>
        <w:t>ели</w:t>
      </w:r>
      <w:r w:rsidRPr="000770A5">
        <w:rPr>
          <w:rFonts w:ascii="Times New Roman" w:hAnsi="Times New Roman"/>
          <w:sz w:val="24"/>
          <w:szCs w:val="24"/>
        </w:rPr>
        <w:t>).</w:t>
      </w:r>
    </w:p>
    <w:p w:rsidR="00D14F95" w:rsidRPr="00152A7C" w:rsidRDefault="00D14F95" w:rsidP="00D14F9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194E60">
        <w:rPr>
          <w:rFonts w:ascii="Times New Roman" w:hAnsi="Times New Roman"/>
          <w:sz w:val="24"/>
          <w:szCs w:val="24"/>
        </w:rPr>
        <w:t>72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0770A5" w:rsidRPr="00152A7C" w:rsidRDefault="000770A5" w:rsidP="000770A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152A7C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 с оценкой.</w:t>
      </w:r>
    </w:p>
    <w:sectPr w:rsidR="000770A5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338AF"/>
    <w:multiLevelType w:val="hybridMultilevel"/>
    <w:tmpl w:val="E1A4D53C"/>
    <w:lvl w:ilvl="0" w:tplc="5F62C7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757BC"/>
    <w:multiLevelType w:val="hybridMultilevel"/>
    <w:tmpl w:val="F7A61C1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AD0D43"/>
    <w:multiLevelType w:val="hybridMultilevel"/>
    <w:tmpl w:val="F7DEC77E"/>
    <w:lvl w:ilvl="0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CC23DA4"/>
    <w:multiLevelType w:val="hybridMultilevel"/>
    <w:tmpl w:val="48A2D8D0"/>
    <w:lvl w:ilvl="0" w:tplc="2DE89196">
      <w:start w:val="1"/>
      <w:numFmt w:val="bullet"/>
      <w:lvlText w:val="−"/>
      <w:lvlJc w:val="left"/>
      <w:pPr>
        <w:ind w:left="16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6">
    <w:nsid w:val="2FD66712"/>
    <w:multiLevelType w:val="hybridMultilevel"/>
    <w:tmpl w:val="8ED60B2A"/>
    <w:lvl w:ilvl="0" w:tplc="B526F9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4344D"/>
    <w:multiLevelType w:val="hybridMultilevel"/>
    <w:tmpl w:val="5CC0C8AC"/>
    <w:lvl w:ilvl="0" w:tplc="261A2806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C4206"/>
    <w:multiLevelType w:val="hybridMultilevel"/>
    <w:tmpl w:val="2D2C7230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5"/>
  </w:num>
  <w:num w:numId="5">
    <w:abstractNumId w:val="7"/>
  </w:num>
  <w:num w:numId="6">
    <w:abstractNumId w:val="9"/>
  </w:num>
  <w:num w:numId="7">
    <w:abstractNumId w:val="14"/>
  </w:num>
  <w:num w:numId="8">
    <w:abstractNumId w:val="11"/>
  </w:num>
  <w:num w:numId="9">
    <w:abstractNumId w:val="6"/>
  </w:num>
  <w:num w:numId="10">
    <w:abstractNumId w:val="4"/>
  </w:num>
  <w:num w:numId="11">
    <w:abstractNumId w:val="13"/>
  </w:num>
  <w:num w:numId="12">
    <w:abstractNumId w:val="6"/>
  </w:num>
  <w:num w:numId="13">
    <w:abstractNumId w:val="1"/>
  </w:num>
  <w:num w:numId="14">
    <w:abstractNumId w:val="4"/>
  </w:num>
  <w:num w:numId="15">
    <w:abstractNumId w:val="3"/>
  </w:num>
  <w:num w:numId="16">
    <w:abstractNumId w:val="5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0DD6"/>
    <w:rsid w:val="000770A5"/>
    <w:rsid w:val="00085B4B"/>
    <w:rsid w:val="000959D2"/>
    <w:rsid w:val="000B1041"/>
    <w:rsid w:val="000B6563"/>
    <w:rsid w:val="000C0B2B"/>
    <w:rsid w:val="000D1EF3"/>
    <w:rsid w:val="00142E74"/>
    <w:rsid w:val="00194E60"/>
    <w:rsid w:val="001D6DE0"/>
    <w:rsid w:val="001E50BE"/>
    <w:rsid w:val="0020299E"/>
    <w:rsid w:val="00202A5A"/>
    <w:rsid w:val="002141AC"/>
    <w:rsid w:val="00214799"/>
    <w:rsid w:val="002175DC"/>
    <w:rsid w:val="002420E3"/>
    <w:rsid w:val="00261266"/>
    <w:rsid w:val="00303B21"/>
    <w:rsid w:val="00354065"/>
    <w:rsid w:val="00393D33"/>
    <w:rsid w:val="003E2228"/>
    <w:rsid w:val="003F2D60"/>
    <w:rsid w:val="00436940"/>
    <w:rsid w:val="00452B3E"/>
    <w:rsid w:val="00473686"/>
    <w:rsid w:val="004C7010"/>
    <w:rsid w:val="004E0E1C"/>
    <w:rsid w:val="00524AFD"/>
    <w:rsid w:val="00567607"/>
    <w:rsid w:val="00574DFC"/>
    <w:rsid w:val="00622A0E"/>
    <w:rsid w:val="00632136"/>
    <w:rsid w:val="0071486F"/>
    <w:rsid w:val="007A652A"/>
    <w:rsid w:val="007E3C95"/>
    <w:rsid w:val="007F4122"/>
    <w:rsid w:val="00835224"/>
    <w:rsid w:val="00860C59"/>
    <w:rsid w:val="0087228E"/>
    <w:rsid w:val="0087275C"/>
    <w:rsid w:val="0089345E"/>
    <w:rsid w:val="008D441E"/>
    <w:rsid w:val="0093017F"/>
    <w:rsid w:val="0093114D"/>
    <w:rsid w:val="00943DF8"/>
    <w:rsid w:val="00961517"/>
    <w:rsid w:val="009920FB"/>
    <w:rsid w:val="00A12BBE"/>
    <w:rsid w:val="00A67045"/>
    <w:rsid w:val="00A85F60"/>
    <w:rsid w:val="00B50C5E"/>
    <w:rsid w:val="00B82F12"/>
    <w:rsid w:val="00B978CE"/>
    <w:rsid w:val="00C121E9"/>
    <w:rsid w:val="00C426C8"/>
    <w:rsid w:val="00C44E1C"/>
    <w:rsid w:val="00CA35C1"/>
    <w:rsid w:val="00CF27BF"/>
    <w:rsid w:val="00D06585"/>
    <w:rsid w:val="00D14F95"/>
    <w:rsid w:val="00D5166C"/>
    <w:rsid w:val="00D669A0"/>
    <w:rsid w:val="00DA2DF2"/>
    <w:rsid w:val="00DA7B73"/>
    <w:rsid w:val="00DF28E6"/>
    <w:rsid w:val="00E70CD4"/>
    <w:rsid w:val="00EA41EA"/>
    <w:rsid w:val="00ED440B"/>
    <w:rsid w:val="00EF38EF"/>
    <w:rsid w:val="00EF6AE3"/>
    <w:rsid w:val="00F115F5"/>
    <w:rsid w:val="00F5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Default">
    <w:name w:val="Default"/>
    <w:rsid w:val="00CF27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47368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Default">
    <w:name w:val="Default"/>
    <w:rsid w:val="00CF27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47368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62F12-D14C-4FA7-ACB0-41F99E1C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эмс4</cp:lastModifiedBy>
  <cp:revision>6</cp:revision>
  <cp:lastPrinted>2021-11-26T08:32:00Z</cp:lastPrinted>
  <dcterms:created xsi:type="dcterms:W3CDTF">2022-05-27T20:43:00Z</dcterms:created>
  <dcterms:modified xsi:type="dcterms:W3CDTF">2023-05-15T09:07:00Z</dcterms:modified>
</cp:coreProperties>
</file>