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5A085029" w:rsidR="003749D2" w:rsidRPr="00477BCA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  <w:r w:rsidR="00136268" w:rsidRPr="00477BCA">
        <w:t xml:space="preserve"> </w:t>
      </w:r>
    </w:p>
    <w:p w14:paraId="4466CFFD" w14:textId="046A1790" w:rsidR="003749D2" w:rsidRPr="00152A7C" w:rsidRDefault="00136268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5070304B" w14:textId="15DB4183" w:rsidR="00BE3143" w:rsidRDefault="00BE3143" w:rsidP="008711B3">
      <w:pPr>
        <w:contextualSpacing/>
        <w:jc w:val="center"/>
      </w:pPr>
      <w:r>
        <w:t>Б1.В.</w:t>
      </w:r>
      <w:r w:rsidR="008711B3">
        <w:t>1</w:t>
      </w:r>
      <w:r w:rsidR="00136268" w:rsidRPr="00136268">
        <w:t>1</w:t>
      </w:r>
      <w:r>
        <w:t xml:space="preserve"> «</w:t>
      </w:r>
      <w:r w:rsidR="008711B3" w:rsidRPr="008711B3">
        <w:t>УПРАВЛЕНИЕ РЕСУРСАМИ, ГРАФИКОМ РАБОТ</w:t>
      </w:r>
      <w:r w:rsidR="00FF2AED">
        <w:t xml:space="preserve"> И ЭФФЕКТИВНОСТЬЮ</w:t>
      </w:r>
      <w:r w:rsidR="008711B3" w:rsidRPr="008711B3">
        <w:t xml:space="preserve"> ПРОЕКТА</w:t>
      </w:r>
      <w:r>
        <w:t>»</w:t>
      </w:r>
    </w:p>
    <w:p w14:paraId="7AF9934C" w14:textId="77777777" w:rsidR="00BE3143" w:rsidRDefault="00BE3143" w:rsidP="00BE3143">
      <w:pPr>
        <w:contextualSpacing/>
      </w:pPr>
    </w:p>
    <w:p w14:paraId="6708513F" w14:textId="463096D8" w:rsidR="00BE3143" w:rsidRDefault="003749D2" w:rsidP="00BE3143">
      <w:pPr>
        <w:contextualSpacing/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BE3143">
        <w:t>38.0</w:t>
      </w:r>
      <w:r w:rsidR="00477BCA">
        <w:t>4</w:t>
      </w:r>
      <w:r w:rsidR="00BE3143">
        <w:t xml:space="preserve">.02 «Менеджмент» </w:t>
      </w:r>
    </w:p>
    <w:p w14:paraId="109FA745" w14:textId="1EBCFA06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252AB">
        <w:t>магистр</w:t>
      </w:r>
    </w:p>
    <w:p w14:paraId="7A9A26CC" w14:textId="7417F742" w:rsidR="00BE3143" w:rsidRDefault="0078657A" w:rsidP="00BE3143">
      <w:pPr>
        <w:contextualSpacing/>
      </w:pPr>
      <w:r>
        <w:t>Магистерская программа</w:t>
      </w:r>
      <w:r w:rsidR="00BE3143">
        <w:t xml:space="preserve"> – «</w:t>
      </w:r>
      <w:r w:rsidR="00E252AB">
        <w:t xml:space="preserve">Стратегический </w:t>
      </w:r>
      <w:r w:rsidR="00BE3143">
        <w:t xml:space="preserve">менеджмент» </w:t>
      </w:r>
    </w:p>
    <w:p w14:paraId="0BD145AC" w14:textId="77777777" w:rsidR="00BE3143" w:rsidRDefault="00BE3143" w:rsidP="003749D2">
      <w:pPr>
        <w:contextualSpacing/>
        <w:jc w:val="both"/>
        <w:rPr>
          <w:b/>
        </w:rPr>
      </w:pPr>
    </w:p>
    <w:p w14:paraId="64DA8D8F" w14:textId="6E92ABAF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9A7F693" w:rsidR="003749D2" w:rsidRDefault="00081F98" w:rsidP="00C24D44">
      <w:pPr>
        <w:ind w:firstLine="567"/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3BAB55DF" w14:textId="77777777" w:rsidR="0000647B" w:rsidRPr="00081F98" w:rsidRDefault="0000647B" w:rsidP="003749D2">
      <w:pPr>
        <w:contextualSpacing/>
        <w:jc w:val="both"/>
        <w:rPr>
          <w:i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D2BFEA8" w14:textId="77777777" w:rsidR="00136268" w:rsidRDefault="00136268" w:rsidP="00136268">
      <w:pPr>
        <w:ind w:left="360"/>
      </w:pPr>
      <w:r>
        <w:t>Целью изучения дисциплины является формирование компетенций в области стратегического управления проектами инвестиционного характера.</w:t>
      </w:r>
    </w:p>
    <w:p w14:paraId="3BD545D4" w14:textId="77777777" w:rsidR="00136268" w:rsidRDefault="00136268" w:rsidP="00136268">
      <w:pPr>
        <w:ind w:left="360"/>
      </w:pPr>
      <w:r>
        <w:t>Для достижения поставленной цели решаются следующие задачи:</w:t>
      </w:r>
    </w:p>
    <w:p w14:paraId="7FE4A4D6" w14:textId="77777777" w:rsidR="00136268" w:rsidRPr="00136268" w:rsidRDefault="00136268" w:rsidP="00136268">
      <w:pPr>
        <w:pStyle w:val="af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36268">
        <w:rPr>
          <w:rFonts w:ascii="Times New Roman" w:hAnsi="Times New Roman"/>
          <w:sz w:val="24"/>
          <w:szCs w:val="24"/>
        </w:rPr>
        <w:t>приобретение знаний, в области оценки эффективности инвестиционных проектов;</w:t>
      </w:r>
    </w:p>
    <w:p w14:paraId="0194A93F" w14:textId="77777777" w:rsidR="00136268" w:rsidRPr="00136268" w:rsidRDefault="00136268" w:rsidP="00136268">
      <w:pPr>
        <w:pStyle w:val="af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36268">
        <w:rPr>
          <w:rFonts w:ascii="Times New Roman" w:hAnsi="Times New Roman"/>
          <w:sz w:val="24"/>
          <w:szCs w:val="24"/>
        </w:rPr>
        <w:t>приобретение умений и навыков в области определения состава, последовательности, продолжительности и ресурсов операций инвестиционного проекта;</w:t>
      </w:r>
    </w:p>
    <w:p w14:paraId="3F2D80F9" w14:textId="77777777" w:rsidR="00136268" w:rsidRPr="00136268" w:rsidRDefault="00136268" w:rsidP="00136268">
      <w:pPr>
        <w:pStyle w:val="af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36268">
        <w:rPr>
          <w:rFonts w:ascii="Times New Roman" w:hAnsi="Times New Roman"/>
          <w:sz w:val="24"/>
          <w:szCs w:val="24"/>
        </w:rPr>
        <w:t>овладение методами оценки потребности в ресурсах и эффективности проекта;</w:t>
      </w:r>
    </w:p>
    <w:p w14:paraId="4FB994F1" w14:textId="77777777" w:rsidR="00136268" w:rsidRPr="00136268" w:rsidRDefault="00136268" w:rsidP="00136268">
      <w:pPr>
        <w:pStyle w:val="aff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36268">
        <w:rPr>
          <w:rFonts w:ascii="Times New Roman" w:hAnsi="Times New Roman"/>
          <w:sz w:val="24"/>
          <w:szCs w:val="24"/>
        </w:rPr>
        <w:t xml:space="preserve">овладение методами расчета трудовых ресурсов для реализации инвестиционного проекта. </w:t>
      </w:r>
    </w:p>
    <w:p w14:paraId="62EFF774" w14:textId="2AF5018C" w:rsidR="008711B3" w:rsidRDefault="008711B3" w:rsidP="008711B3">
      <w:pPr>
        <w:ind w:left="360"/>
      </w:pPr>
      <w:r>
        <w:t xml:space="preserve">. </w:t>
      </w:r>
    </w:p>
    <w:p w14:paraId="6C47DA29" w14:textId="2FD6B1E6" w:rsidR="003749D2" w:rsidRPr="00C24D44" w:rsidRDefault="003749D2" w:rsidP="00C24D44">
      <w:pPr>
        <w:ind w:left="360"/>
        <w:rPr>
          <w:b/>
        </w:rPr>
      </w:pPr>
      <w:r w:rsidRPr="00C24D44">
        <w:rPr>
          <w:b/>
        </w:rPr>
        <w:t>3. Перечень планируемых результатов обучения по дисциплине</w:t>
      </w:r>
    </w:p>
    <w:p w14:paraId="67693AAA" w14:textId="4B10F08E" w:rsidR="00423CA1" w:rsidRPr="00841326" w:rsidRDefault="00423CA1" w:rsidP="00C24D44">
      <w:pPr>
        <w:ind w:firstLine="567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F65807C" w:rsidR="000853D9" w:rsidRDefault="000853D9" w:rsidP="000853D9">
      <w:pPr>
        <w:jc w:val="both"/>
        <w:rPr>
          <w:i/>
          <w:highlight w:val="yell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0"/>
        <w:gridCol w:w="6197"/>
      </w:tblGrid>
      <w:tr w:rsidR="00E252AB" w:rsidRPr="000A1556" w14:paraId="56FBB447" w14:textId="77777777" w:rsidTr="00007CEC">
        <w:trPr>
          <w:trHeight w:val="665"/>
          <w:tblHeader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582C22" w14:textId="77777777" w:rsidR="00E252AB" w:rsidRPr="00032EEE" w:rsidRDefault="00E252AB" w:rsidP="00007CEC">
            <w:pPr>
              <w:widowControl w:val="0"/>
              <w:spacing w:line="264" w:lineRule="auto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A20738" w14:textId="77777777" w:rsidR="00E252AB" w:rsidRPr="00032EEE" w:rsidRDefault="00E252AB" w:rsidP="00007CEC">
            <w:pPr>
              <w:widowControl w:val="0"/>
              <w:spacing w:line="264" w:lineRule="auto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136268" w:rsidRPr="005A5296" w14:paraId="19CCFCEB" w14:textId="77777777" w:rsidTr="00007CE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7F69F" w14:textId="6E0CDC57" w:rsidR="00136268" w:rsidRPr="009654EC" w:rsidRDefault="00136268" w:rsidP="00007CEC">
            <w:pPr>
              <w:widowControl w:val="0"/>
              <w:spacing w:line="264" w:lineRule="auto"/>
              <w:jc w:val="center"/>
              <w:rPr>
                <w:i/>
              </w:rPr>
            </w:pPr>
            <w:r w:rsidRPr="00136268">
              <w:rPr>
                <w:i/>
              </w:rPr>
              <w:t>УК-2. Способен управлять проектом на всех этапах его жизненного цикла</w:t>
            </w:r>
          </w:p>
        </w:tc>
      </w:tr>
      <w:tr w:rsidR="00136268" w:rsidRPr="005A5296" w14:paraId="6A19D9E0" w14:textId="77777777" w:rsidTr="001362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52C03" w14:textId="19BA42EB" w:rsidR="00136268" w:rsidRPr="009654EC" w:rsidRDefault="00136268" w:rsidP="00136268">
            <w:pPr>
              <w:widowControl w:val="0"/>
              <w:spacing w:line="264" w:lineRule="auto"/>
              <w:rPr>
                <w:i/>
              </w:rPr>
            </w:pPr>
            <w:r w:rsidRPr="000A53D3">
              <w:rPr>
                <w:iCs/>
              </w:rPr>
              <w:t>УК-2.3</w:t>
            </w:r>
            <w:r>
              <w:t xml:space="preserve"> </w:t>
            </w:r>
            <w:r w:rsidRPr="00AD7C2D">
              <w:rPr>
                <w:iCs/>
              </w:rPr>
              <w:t>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007F" w14:textId="77777777" w:rsidR="00136268" w:rsidRPr="009654EC" w:rsidRDefault="00136268" w:rsidP="00136268">
            <w:pPr>
              <w:spacing w:line="264" w:lineRule="auto"/>
              <w:rPr>
                <w:i/>
              </w:rPr>
            </w:pPr>
            <w:r w:rsidRPr="009654EC">
              <w:rPr>
                <w:i/>
              </w:rPr>
              <w:t xml:space="preserve">Обучающийся </w:t>
            </w:r>
            <w:r>
              <w:rPr>
                <w:i/>
              </w:rPr>
              <w:t>владеет</w:t>
            </w:r>
            <w:r w:rsidRPr="009654EC">
              <w:rPr>
                <w:i/>
              </w:rPr>
              <w:t xml:space="preserve">: </w:t>
            </w:r>
          </w:p>
          <w:p w14:paraId="106DDAC9" w14:textId="77777777" w:rsidR="00136268" w:rsidRPr="00AD7C2D" w:rsidRDefault="00136268" w:rsidP="00136268">
            <w:pPr>
              <w:widowControl w:val="0"/>
              <w:spacing w:line="264" w:lineRule="auto"/>
              <w:rPr>
                <w:iCs/>
              </w:rPr>
            </w:pPr>
            <w:r w:rsidRPr="00AD7C2D">
              <w:rPr>
                <w:iCs/>
              </w:rPr>
              <w:t>- методиками разработки проектов;</w:t>
            </w:r>
          </w:p>
          <w:p w14:paraId="616F11E8" w14:textId="77777777" w:rsidR="00136268" w:rsidRPr="00AD7C2D" w:rsidRDefault="00136268" w:rsidP="00136268">
            <w:pPr>
              <w:widowControl w:val="0"/>
              <w:spacing w:line="264" w:lineRule="auto"/>
              <w:rPr>
                <w:iCs/>
              </w:rPr>
            </w:pPr>
            <w:r w:rsidRPr="00AD7C2D">
              <w:rPr>
                <w:iCs/>
              </w:rPr>
              <w:t>- методами управления проектами;</w:t>
            </w:r>
          </w:p>
          <w:p w14:paraId="7D0ED6A8" w14:textId="77777777" w:rsidR="00136268" w:rsidRPr="00AD7C2D" w:rsidRDefault="00136268" w:rsidP="00136268">
            <w:pPr>
              <w:widowControl w:val="0"/>
              <w:spacing w:line="264" w:lineRule="auto"/>
              <w:rPr>
                <w:iCs/>
              </w:rPr>
            </w:pPr>
            <w:r w:rsidRPr="00AD7C2D">
              <w:rPr>
                <w:iCs/>
              </w:rPr>
              <w:t>- методами оценки потребности проекта в ресурсах;</w:t>
            </w:r>
          </w:p>
          <w:p w14:paraId="5F7D6F0B" w14:textId="3D4DE205" w:rsidR="00136268" w:rsidRPr="009654EC" w:rsidRDefault="00136268" w:rsidP="00136268">
            <w:pPr>
              <w:widowControl w:val="0"/>
              <w:spacing w:line="264" w:lineRule="auto"/>
              <w:rPr>
                <w:i/>
              </w:rPr>
            </w:pPr>
            <w:r w:rsidRPr="00AD7C2D">
              <w:rPr>
                <w:iCs/>
              </w:rPr>
              <w:t>- методами оценки эффективности проекта.</w:t>
            </w:r>
          </w:p>
        </w:tc>
      </w:tr>
      <w:tr w:rsidR="00E252AB" w:rsidRPr="005A5296" w14:paraId="5B60CE48" w14:textId="77777777" w:rsidTr="00007CE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3FE5D5" w14:textId="77777777" w:rsidR="00E252AB" w:rsidRPr="005A5296" w:rsidRDefault="00E252AB" w:rsidP="00007CEC">
            <w:pPr>
              <w:widowControl w:val="0"/>
              <w:spacing w:line="264" w:lineRule="auto"/>
              <w:jc w:val="center"/>
            </w:pPr>
            <w:r w:rsidRPr="009654EC">
              <w:rPr>
                <w:i/>
              </w:rPr>
              <w:t>08.036 Специалист по работе с инвестиционными проектами</w:t>
            </w:r>
          </w:p>
        </w:tc>
      </w:tr>
      <w:tr w:rsidR="00E252AB" w:rsidRPr="005A5296" w14:paraId="13AD72BF" w14:textId="77777777" w:rsidTr="00007CEC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D678F3" w14:textId="77777777" w:rsidR="00E252AB" w:rsidRPr="005A5296" w:rsidRDefault="00E252AB" w:rsidP="00007CEC">
            <w:pPr>
              <w:widowControl w:val="0"/>
              <w:spacing w:line="264" w:lineRule="auto"/>
            </w:pPr>
            <w:r>
              <w:rPr>
                <w:sz w:val="22"/>
              </w:rPr>
              <w:t xml:space="preserve">ПК-3.1.3 </w:t>
            </w:r>
            <w:r>
              <w:rPr>
                <w:sz w:val="22"/>
              </w:rPr>
              <w:tab/>
              <w:t>Знает принципы и методы оценки эффективности инвестиционных проектов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ABF1E" w14:textId="77777777" w:rsidR="00E252AB" w:rsidRPr="00D34C6F" w:rsidRDefault="00E252AB" w:rsidP="00007CEC">
            <w:pPr>
              <w:spacing w:line="264" w:lineRule="auto"/>
              <w:rPr>
                <w:i/>
              </w:rPr>
            </w:pPr>
            <w:r w:rsidRPr="00D34C6F">
              <w:rPr>
                <w:i/>
              </w:rPr>
              <w:t xml:space="preserve">Обучающийся знает: </w:t>
            </w:r>
          </w:p>
          <w:p w14:paraId="11B2CE9F" w14:textId="77777777" w:rsidR="00E252AB" w:rsidRPr="00B976D9" w:rsidRDefault="00E252AB" w:rsidP="00E252AB">
            <w:pPr>
              <w:pStyle w:val="aff3"/>
              <w:numPr>
                <w:ilvl w:val="0"/>
                <w:numId w:val="26"/>
              </w:numPr>
              <w:spacing w:line="264" w:lineRule="auto"/>
              <w:ind w:left="335" w:hanging="283"/>
              <w:rPr>
                <w:iCs/>
              </w:rPr>
            </w:pPr>
            <w:r w:rsidRPr="009654EC">
              <w:rPr>
                <w:rFonts w:ascii="Times New Roman" w:hAnsi="Times New Roman"/>
                <w:iCs/>
                <w:sz w:val="24"/>
                <w:szCs w:val="24"/>
              </w:rPr>
              <w:t>принципы и методы оценки эффективности инвестиционных проектов</w:t>
            </w:r>
            <w:r w:rsidRPr="00B976D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252AB" w:rsidRPr="005A5296" w14:paraId="6E7A3D16" w14:textId="77777777" w:rsidTr="00007CEC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C8164" w14:textId="57958FF6" w:rsidR="00E252AB" w:rsidRPr="00054C3B" w:rsidRDefault="00E252AB" w:rsidP="00136268">
            <w:pPr>
              <w:widowControl w:val="0"/>
              <w:spacing w:line="264" w:lineRule="auto"/>
              <w:rPr>
                <w:i/>
                <w:iCs/>
              </w:rPr>
            </w:pPr>
            <w:r w:rsidRPr="00136268">
              <w:t>ПК-3.2.1</w:t>
            </w:r>
            <w:r w:rsidRPr="00136268">
              <w:tab/>
              <w:t xml:space="preserve">Умеет определять состав, последовательность, ресурсы и длительность операций для </w:t>
            </w:r>
            <w:r w:rsidRPr="00136268">
              <w:lastRenderedPageBreak/>
              <w:t>реализации инвестиционного проекта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C9FFD" w14:textId="77777777" w:rsidR="00E252AB" w:rsidRPr="00136268" w:rsidRDefault="00E252AB" w:rsidP="00007CEC">
            <w:pPr>
              <w:spacing w:line="264" w:lineRule="auto"/>
              <w:rPr>
                <w:i/>
              </w:rPr>
            </w:pPr>
            <w:r w:rsidRPr="00136268">
              <w:rPr>
                <w:i/>
              </w:rPr>
              <w:lastRenderedPageBreak/>
              <w:t xml:space="preserve">Обучающийся умеет: </w:t>
            </w:r>
          </w:p>
          <w:p w14:paraId="5DD27909" w14:textId="77777777" w:rsidR="00E252AB" w:rsidRPr="00136268" w:rsidRDefault="00E252AB" w:rsidP="00136268">
            <w:pPr>
              <w:pStyle w:val="aff3"/>
              <w:widowControl w:val="0"/>
              <w:numPr>
                <w:ilvl w:val="0"/>
                <w:numId w:val="26"/>
              </w:num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36268">
              <w:rPr>
                <w:rFonts w:ascii="Times New Roman" w:hAnsi="Times New Roman"/>
                <w:sz w:val="24"/>
                <w:szCs w:val="24"/>
              </w:rPr>
              <w:t>определять состав, последовательность, ресурсы и длительность операций для реализации инвестиционного проекта.</w:t>
            </w:r>
          </w:p>
        </w:tc>
      </w:tr>
      <w:tr w:rsidR="00E252AB" w:rsidRPr="005A5296" w14:paraId="462AB4A8" w14:textId="77777777" w:rsidTr="00007CEC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667A1" w14:textId="77777777" w:rsidR="00E252AB" w:rsidRPr="00136268" w:rsidRDefault="00E252AB" w:rsidP="00007CEC">
            <w:pPr>
              <w:widowControl w:val="0"/>
              <w:spacing w:line="264" w:lineRule="auto"/>
            </w:pPr>
            <w:r w:rsidRPr="00136268">
              <w:lastRenderedPageBreak/>
              <w:t>ПК-3.2.2</w:t>
            </w:r>
            <w:r w:rsidRPr="00136268">
              <w:tab/>
              <w:t>Умеет разрабатывать план реализации инвестиционного проекта и контролировать его выполнение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28864" w14:textId="77777777" w:rsidR="00E252AB" w:rsidRPr="00D34C6F" w:rsidRDefault="00E252AB" w:rsidP="00007CEC">
            <w:pPr>
              <w:spacing w:line="264" w:lineRule="auto"/>
              <w:rPr>
                <w:i/>
              </w:rPr>
            </w:pPr>
            <w:r w:rsidRPr="00D34C6F">
              <w:rPr>
                <w:i/>
              </w:rPr>
              <w:t xml:space="preserve">Обучающийся </w:t>
            </w:r>
            <w:r>
              <w:rPr>
                <w:i/>
              </w:rPr>
              <w:t>умеет</w:t>
            </w:r>
            <w:r w:rsidRPr="00D34C6F">
              <w:rPr>
                <w:i/>
              </w:rPr>
              <w:t xml:space="preserve">: </w:t>
            </w:r>
          </w:p>
          <w:p w14:paraId="68775CA9" w14:textId="77777777" w:rsidR="00E252AB" w:rsidRPr="00136268" w:rsidRDefault="00E252AB" w:rsidP="00E252AB">
            <w:pPr>
              <w:pStyle w:val="aff3"/>
              <w:widowControl w:val="0"/>
              <w:numPr>
                <w:ilvl w:val="0"/>
                <w:numId w:val="8"/>
              </w:numPr>
              <w:spacing w:line="264" w:lineRule="auto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36268">
              <w:rPr>
                <w:rFonts w:ascii="Times New Roman" w:hAnsi="Times New Roman"/>
                <w:sz w:val="24"/>
                <w:szCs w:val="24"/>
              </w:rPr>
              <w:t>разрабатывать план реализации инвестиционного проекта и контролировать его выполнение</w:t>
            </w:r>
          </w:p>
        </w:tc>
      </w:tr>
      <w:tr w:rsidR="00E252AB" w:rsidRPr="005A5296" w14:paraId="099FC7EB" w14:textId="77777777" w:rsidTr="00007CEC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17522" w14:textId="77777777" w:rsidR="00E252AB" w:rsidRPr="00136268" w:rsidRDefault="00E252AB" w:rsidP="00007CEC">
            <w:pPr>
              <w:widowControl w:val="0"/>
              <w:spacing w:line="264" w:lineRule="auto"/>
            </w:pPr>
            <w:r w:rsidRPr="00136268">
              <w:t>ПК-3.2.11</w:t>
            </w:r>
            <w:r w:rsidRPr="00136268">
              <w:tab/>
              <w:t>Умеет управлять издержками инвестиционного проекта</w:t>
            </w:r>
          </w:p>
          <w:p w14:paraId="08D78CF8" w14:textId="77777777" w:rsidR="00E252AB" w:rsidRPr="00136268" w:rsidRDefault="00E252AB" w:rsidP="00007CEC">
            <w:pPr>
              <w:widowControl w:val="0"/>
              <w:spacing w:line="264" w:lineRule="auto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7C40F" w14:textId="77777777" w:rsidR="00E252AB" w:rsidRPr="00D34C6F" w:rsidRDefault="00E252AB" w:rsidP="00007CEC">
            <w:pPr>
              <w:spacing w:line="264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Pr="00D34C6F">
              <w:rPr>
                <w:i/>
              </w:rPr>
              <w:t xml:space="preserve">Обучающийся </w:t>
            </w:r>
            <w:r>
              <w:rPr>
                <w:i/>
              </w:rPr>
              <w:t>умеет</w:t>
            </w:r>
            <w:r w:rsidRPr="00D34C6F">
              <w:rPr>
                <w:i/>
              </w:rPr>
              <w:t xml:space="preserve">: </w:t>
            </w:r>
          </w:p>
          <w:p w14:paraId="6C39559A" w14:textId="77777777" w:rsidR="00E252AB" w:rsidRPr="00136268" w:rsidRDefault="00E252AB" w:rsidP="00007CEC">
            <w:pPr>
              <w:spacing w:line="264" w:lineRule="auto"/>
              <w:jc w:val="both"/>
              <w:rPr>
                <w:iCs/>
              </w:rPr>
            </w:pPr>
            <w:r w:rsidRPr="00136268">
              <w:rPr>
                <w:iCs/>
              </w:rPr>
              <w:t>- управлять издержками инвестиционного проекта</w:t>
            </w:r>
          </w:p>
          <w:p w14:paraId="6E95F332" w14:textId="77777777" w:rsidR="00E252AB" w:rsidRPr="00B038BF" w:rsidRDefault="00E252AB" w:rsidP="00007CEC">
            <w:pPr>
              <w:spacing w:line="264" w:lineRule="auto"/>
              <w:jc w:val="both"/>
              <w:rPr>
                <w:iCs/>
              </w:rPr>
            </w:pPr>
          </w:p>
        </w:tc>
      </w:tr>
      <w:tr w:rsidR="00E252AB" w:rsidRPr="005A5296" w14:paraId="53962D30" w14:textId="77777777" w:rsidTr="00007CEC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5347F" w14:textId="77777777" w:rsidR="00E252AB" w:rsidRPr="00136268" w:rsidRDefault="00E252AB" w:rsidP="00007CEC">
            <w:pPr>
              <w:widowControl w:val="0"/>
              <w:spacing w:line="264" w:lineRule="auto"/>
            </w:pPr>
            <w:r w:rsidRPr="00136268">
              <w:t>ПК-3.2.12</w:t>
            </w:r>
            <w:r w:rsidRPr="00136268">
              <w:tab/>
              <w:t>Умеет оценивать эффективность использования ресурсов по инвестиционному проекту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BD9D6" w14:textId="77777777" w:rsidR="00E252AB" w:rsidRPr="00D34C6F" w:rsidRDefault="00E252AB" w:rsidP="00007CEC">
            <w:pPr>
              <w:spacing w:line="264" w:lineRule="auto"/>
              <w:rPr>
                <w:i/>
              </w:rPr>
            </w:pPr>
            <w:r w:rsidRPr="00D34C6F">
              <w:rPr>
                <w:i/>
              </w:rPr>
              <w:t xml:space="preserve">Обучающийся </w:t>
            </w:r>
            <w:r>
              <w:rPr>
                <w:i/>
              </w:rPr>
              <w:t>умеет</w:t>
            </w:r>
            <w:r w:rsidRPr="00D34C6F">
              <w:rPr>
                <w:i/>
              </w:rPr>
              <w:t xml:space="preserve">: </w:t>
            </w:r>
          </w:p>
          <w:p w14:paraId="4B609738" w14:textId="77777777" w:rsidR="00E252AB" w:rsidRPr="00D34C6F" w:rsidRDefault="00E252AB" w:rsidP="00007CEC">
            <w:pPr>
              <w:spacing w:line="264" w:lineRule="auto"/>
              <w:rPr>
                <w:i/>
              </w:rPr>
            </w:pPr>
            <w:r w:rsidRPr="000F0DB2">
              <w:rPr>
                <w:iCs/>
              </w:rPr>
              <w:t xml:space="preserve">- </w:t>
            </w:r>
            <w:r w:rsidRPr="00136268">
              <w:t>оценивать эффективность использования ресурсов по инвестиционному проекту</w:t>
            </w:r>
          </w:p>
        </w:tc>
      </w:tr>
      <w:tr w:rsidR="00E252AB" w:rsidRPr="005A5296" w14:paraId="096C7169" w14:textId="77777777" w:rsidTr="00007CEC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77694" w14:textId="7CA3F50E" w:rsidR="00E252AB" w:rsidRPr="00136268" w:rsidRDefault="00136268" w:rsidP="00136268">
            <w:pPr>
              <w:widowControl w:val="0"/>
              <w:spacing w:line="264" w:lineRule="auto"/>
            </w:pPr>
            <w:bookmarkStart w:id="1" w:name="_Hlk75823255"/>
            <w:r w:rsidRPr="00AD7C2D">
              <w:t xml:space="preserve">ПК-3.2.14 </w:t>
            </w:r>
            <w:bookmarkEnd w:id="1"/>
            <w:r w:rsidRPr="00AD7C2D">
              <w:t>Умеет планировать потребности инвестиционного проекта в трудовых ресурсах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A1038" w14:textId="77777777" w:rsidR="00136268" w:rsidRPr="00136268" w:rsidRDefault="00136268" w:rsidP="00136268">
            <w:pPr>
              <w:spacing w:line="264" w:lineRule="auto"/>
              <w:rPr>
                <w:i/>
              </w:rPr>
            </w:pPr>
            <w:r w:rsidRPr="00136268">
              <w:rPr>
                <w:i/>
              </w:rPr>
              <w:t>Обучающийся умеет:</w:t>
            </w:r>
          </w:p>
          <w:p w14:paraId="512166AA" w14:textId="042D2C15" w:rsidR="00E252AB" w:rsidRPr="00136268" w:rsidRDefault="00136268" w:rsidP="00136268">
            <w:pPr>
              <w:spacing w:line="264" w:lineRule="auto"/>
            </w:pPr>
            <w:r w:rsidRPr="00136268">
              <w:t>- планировать потребности инвестиционного проекта в трудовых ресурсах</w:t>
            </w:r>
          </w:p>
        </w:tc>
      </w:tr>
      <w:tr w:rsidR="00E252AB" w:rsidRPr="005A5296" w14:paraId="2792AAAB" w14:textId="77777777" w:rsidTr="00007CEC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B69EE" w14:textId="5CBC4FE0" w:rsidR="00E252AB" w:rsidRPr="00136268" w:rsidRDefault="00E252AB" w:rsidP="00136268">
            <w:pPr>
              <w:widowControl w:val="0"/>
              <w:spacing w:line="264" w:lineRule="auto"/>
            </w:pPr>
            <w:r w:rsidRPr="00136268">
              <w:t xml:space="preserve">ПК-3.3.1 </w:t>
            </w:r>
            <w:r w:rsidRPr="00136268">
              <w:tab/>
              <w:t>Владеет навыками определения состава, последовательности операций,  оценки ресурсов и длительности операций для реализации инвестиционного проекта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BC660" w14:textId="77777777" w:rsidR="00E252AB" w:rsidRPr="009654EC" w:rsidRDefault="00E252AB" w:rsidP="00007CEC">
            <w:pPr>
              <w:spacing w:line="264" w:lineRule="auto"/>
              <w:rPr>
                <w:i/>
              </w:rPr>
            </w:pPr>
            <w:r w:rsidRPr="009654EC">
              <w:rPr>
                <w:i/>
              </w:rPr>
              <w:t xml:space="preserve">Обучающийся владеет навыками: </w:t>
            </w:r>
          </w:p>
          <w:p w14:paraId="3B460E8B" w14:textId="77777777" w:rsidR="00E252AB" w:rsidRPr="00136268" w:rsidRDefault="00E252AB" w:rsidP="00007CEC">
            <w:pPr>
              <w:spacing w:line="264" w:lineRule="auto"/>
              <w:rPr>
                <w:iCs/>
              </w:rPr>
            </w:pPr>
            <w:r w:rsidRPr="00136268">
              <w:rPr>
                <w:iCs/>
              </w:rPr>
              <w:t>- определения состава, последовательности операций,  оценки ресурсов и длительности операций для реализации инвестиционного проекта</w:t>
            </w:r>
          </w:p>
          <w:p w14:paraId="09A8B0C8" w14:textId="77777777" w:rsidR="00E252AB" w:rsidRPr="00D34C6F" w:rsidRDefault="00E252AB" w:rsidP="00007CEC">
            <w:pPr>
              <w:spacing w:line="264" w:lineRule="auto"/>
              <w:rPr>
                <w:i/>
              </w:rPr>
            </w:pPr>
          </w:p>
        </w:tc>
      </w:tr>
      <w:tr w:rsidR="00E252AB" w:rsidRPr="005A5296" w14:paraId="36FAAA0B" w14:textId="77777777" w:rsidTr="00007CEC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A3CEF" w14:textId="77777777" w:rsidR="00E252AB" w:rsidRPr="00136268" w:rsidRDefault="00E252AB" w:rsidP="00007CEC">
            <w:pPr>
              <w:widowControl w:val="0"/>
              <w:spacing w:line="264" w:lineRule="auto"/>
            </w:pPr>
            <w:r w:rsidRPr="00136268">
              <w:t xml:space="preserve">ПК-3.3.2 </w:t>
            </w:r>
            <w:r w:rsidRPr="00136268">
              <w:tab/>
              <w:t>Владеет методами расчета трудовых ресурсов для реализации инвестиционного проекта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07C5B" w14:textId="6AADD380" w:rsidR="00E252AB" w:rsidRPr="009654EC" w:rsidRDefault="00E252AB" w:rsidP="00007CEC">
            <w:pPr>
              <w:spacing w:line="264" w:lineRule="auto"/>
              <w:rPr>
                <w:i/>
              </w:rPr>
            </w:pPr>
            <w:r w:rsidRPr="009654EC">
              <w:rPr>
                <w:i/>
              </w:rPr>
              <w:t xml:space="preserve">Обучающийся владеет: </w:t>
            </w:r>
          </w:p>
          <w:p w14:paraId="6DDF9F99" w14:textId="6003C5A0" w:rsidR="00E252AB" w:rsidRPr="00136268" w:rsidRDefault="00E252AB" w:rsidP="00007CEC">
            <w:pPr>
              <w:spacing w:line="264" w:lineRule="auto"/>
              <w:rPr>
                <w:iCs/>
              </w:rPr>
            </w:pPr>
            <w:r w:rsidRPr="00136268">
              <w:rPr>
                <w:iCs/>
              </w:rPr>
              <w:t xml:space="preserve">- </w:t>
            </w:r>
            <w:r w:rsidR="00136268">
              <w:rPr>
                <w:iCs/>
              </w:rPr>
              <w:t xml:space="preserve">методами </w:t>
            </w:r>
            <w:r w:rsidRPr="00136268">
              <w:rPr>
                <w:iCs/>
              </w:rPr>
              <w:t>расчета трудовых ресурсов для реализации инвестиционного проекта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370A183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94FC568" w14:textId="77777777" w:rsidR="0000647B" w:rsidRPr="00152A7C" w:rsidRDefault="0000647B" w:rsidP="003749D2">
      <w:pPr>
        <w:contextualSpacing/>
        <w:jc w:val="both"/>
        <w:rPr>
          <w:b/>
        </w:rPr>
      </w:pPr>
    </w:p>
    <w:p w14:paraId="0B3F17D0" w14:textId="77777777" w:rsidR="008711B3" w:rsidRPr="008711B3" w:rsidRDefault="008711B3" w:rsidP="008711B3">
      <w:pPr>
        <w:pStyle w:val="aff3"/>
        <w:numPr>
          <w:ilvl w:val="0"/>
          <w:numId w:val="25"/>
        </w:numPr>
        <w:rPr>
          <w:rFonts w:ascii="Times New Roman" w:hAnsi="Times New Roman"/>
          <w:iCs/>
          <w:sz w:val="24"/>
          <w:szCs w:val="24"/>
        </w:rPr>
      </w:pPr>
      <w:r w:rsidRPr="008711B3">
        <w:rPr>
          <w:rFonts w:ascii="Times New Roman" w:hAnsi="Times New Roman"/>
          <w:iCs/>
          <w:sz w:val="24"/>
          <w:szCs w:val="24"/>
        </w:rPr>
        <w:t>Внутренняя среда и окружение проекта</w:t>
      </w:r>
    </w:p>
    <w:p w14:paraId="0E812F2D" w14:textId="0975ABB7" w:rsidR="008711B3" w:rsidRPr="008711B3" w:rsidRDefault="008711B3" w:rsidP="008711B3">
      <w:pPr>
        <w:pStyle w:val="aff3"/>
        <w:numPr>
          <w:ilvl w:val="0"/>
          <w:numId w:val="25"/>
        </w:numPr>
        <w:rPr>
          <w:rFonts w:ascii="Times New Roman" w:hAnsi="Times New Roman"/>
          <w:iCs/>
          <w:sz w:val="24"/>
          <w:szCs w:val="24"/>
        </w:rPr>
      </w:pPr>
      <w:r w:rsidRPr="008711B3">
        <w:rPr>
          <w:rFonts w:ascii="Times New Roman" w:hAnsi="Times New Roman"/>
          <w:iCs/>
          <w:sz w:val="24"/>
          <w:szCs w:val="24"/>
        </w:rPr>
        <w:t xml:space="preserve">Управление графиком работ </w:t>
      </w:r>
      <w:r w:rsidR="00136268">
        <w:rPr>
          <w:rFonts w:ascii="Times New Roman" w:hAnsi="Times New Roman"/>
          <w:iCs/>
          <w:sz w:val="24"/>
          <w:szCs w:val="24"/>
        </w:rPr>
        <w:t xml:space="preserve">и ресурсами </w:t>
      </w:r>
      <w:r w:rsidRPr="008711B3">
        <w:rPr>
          <w:rFonts w:ascii="Times New Roman" w:hAnsi="Times New Roman"/>
          <w:iCs/>
          <w:sz w:val="24"/>
          <w:szCs w:val="24"/>
        </w:rPr>
        <w:t>проекта</w:t>
      </w:r>
    </w:p>
    <w:p w14:paraId="78A8AAA8" w14:textId="61050296" w:rsidR="0000647B" w:rsidRPr="008711B3" w:rsidRDefault="00136268" w:rsidP="008711B3">
      <w:pPr>
        <w:pStyle w:val="af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Затраты проекта и его эффективность</w:t>
      </w:r>
    </w:p>
    <w:p w14:paraId="75791DF4" w14:textId="77777777" w:rsidR="008711B3" w:rsidRDefault="008711B3" w:rsidP="005219FF">
      <w:pPr>
        <w:contextualSpacing/>
        <w:jc w:val="both"/>
        <w:rPr>
          <w:b/>
        </w:rPr>
      </w:pPr>
    </w:p>
    <w:p w14:paraId="323978F2" w14:textId="5DAA9DEB" w:rsidR="003749D2" w:rsidRPr="00152A7C" w:rsidRDefault="003749D2" w:rsidP="005219F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ABF91BD" w14:textId="77777777" w:rsidR="00136268" w:rsidRDefault="00136268" w:rsidP="00C24D44">
      <w:pPr>
        <w:ind w:firstLine="567"/>
        <w:contextualSpacing/>
        <w:jc w:val="both"/>
        <w:rPr>
          <w:i/>
          <w:iCs/>
        </w:rPr>
      </w:pPr>
    </w:p>
    <w:p w14:paraId="689F443F" w14:textId="410A1475" w:rsidR="00136268" w:rsidRDefault="00136268" w:rsidP="00136268">
      <w:pPr>
        <w:ind w:firstLine="709"/>
        <w:contextualSpacing/>
        <w:jc w:val="both"/>
        <w:rPr>
          <w:i/>
          <w:iCs/>
        </w:rPr>
      </w:pPr>
      <w:r>
        <w:rPr>
          <w:i/>
          <w:iCs/>
        </w:rPr>
        <w:t>Д</w:t>
      </w:r>
      <w:r w:rsidRPr="00136268">
        <w:rPr>
          <w:i/>
          <w:iCs/>
        </w:rPr>
        <w:t>ля очной формы обучения</w:t>
      </w:r>
    </w:p>
    <w:p w14:paraId="722738C5" w14:textId="77777777" w:rsidR="00136268" w:rsidRDefault="00136268" w:rsidP="00C24D44">
      <w:pPr>
        <w:ind w:firstLine="567"/>
        <w:contextualSpacing/>
        <w:jc w:val="both"/>
      </w:pPr>
    </w:p>
    <w:p w14:paraId="61E1B574" w14:textId="741F5C5C" w:rsidR="003749D2" w:rsidRDefault="00136268" w:rsidP="00C24D44">
      <w:pPr>
        <w:ind w:firstLine="567"/>
        <w:contextualSpacing/>
        <w:jc w:val="both"/>
      </w:pPr>
      <w:r w:rsidRPr="00152A7C">
        <w:t xml:space="preserve"> </w:t>
      </w:r>
      <w:bookmarkStart w:id="2" w:name="_Hlk75934012"/>
      <w:r w:rsidR="003749D2" w:rsidRPr="00152A7C">
        <w:t xml:space="preserve">Объем дисциплины – </w:t>
      </w:r>
      <w:r w:rsidR="00E252AB">
        <w:t>3</w:t>
      </w:r>
      <w:r w:rsidR="005219FF">
        <w:t xml:space="preserve"> </w:t>
      </w:r>
      <w:r w:rsidR="003749D2" w:rsidRPr="00152A7C">
        <w:t>зачетны</w:t>
      </w:r>
      <w:r w:rsidR="008711B3">
        <w:t>х</w:t>
      </w:r>
      <w:r w:rsidR="003749D2" w:rsidRPr="00152A7C">
        <w:t xml:space="preserve"> единиц (</w:t>
      </w:r>
      <w:r w:rsidR="00E252AB">
        <w:t>108</w:t>
      </w:r>
      <w:r w:rsidR="003749D2" w:rsidRPr="00152A7C">
        <w:t xml:space="preserve"> час.), в том числе:</w:t>
      </w:r>
      <w:bookmarkEnd w:id="2"/>
    </w:p>
    <w:p w14:paraId="64B727F1" w14:textId="4CF801D5" w:rsidR="0000647B" w:rsidRDefault="003749D2" w:rsidP="00136268">
      <w:pPr>
        <w:ind w:firstLine="1134"/>
        <w:contextualSpacing/>
        <w:jc w:val="both"/>
      </w:pPr>
      <w:r w:rsidRPr="00152A7C">
        <w:t xml:space="preserve">лекции – </w:t>
      </w:r>
      <w:r w:rsidR="00E252AB">
        <w:t>16</w:t>
      </w:r>
      <w:r w:rsidRPr="00152A7C">
        <w:t xml:space="preserve"> час.</w:t>
      </w:r>
    </w:p>
    <w:p w14:paraId="7A2116D8" w14:textId="42F2F1CD" w:rsidR="003749D2" w:rsidRPr="00152A7C" w:rsidRDefault="0000647B" w:rsidP="00136268">
      <w:pPr>
        <w:ind w:firstLine="1134"/>
        <w:contextualSpacing/>
        <w:jc w:val="both"/>
      </w:pPr>
      <w:r>
        <w:t>п</w:t>
      </w:r>
      <w:r w:rsidR="003749D2" w:rsidRPr="00152A7C">
        <w:t xml:space="preserve">рактические занятия – </w:t>
      </w:r>
      <w:r w:rsidR="00136268">
        <w:t>16</w:t>
      </w:r>
      <w:r w:rsidR="003749D2" w:rsidRPr="00152A7C">
        <w:t xml:space="preserve"> час.</w:t>
      </w:r>
    </w:p>
    <w:p w14:paraId="62764F8F" w14:textId="237C951F" w:rsidR="003749D2" w:rsidRDefault="003749D2" w:rsidP="00136268">
      <w:pPr>
        <w:ind w:firstLine="1134"/>
        <w:contextualSpacing/>
        <w:jc w:val="both"/>
      </w:pPr>
      <w:r w:rsidRPr="00152A7C">
        <w:t xml:space="preserve">самостоятельная работа – </w:t>
      </w:r>
      <w:r w:rsidR="00136268">
        <w:t>40</w:t>
      </w:r>
      <w:r w:rsidRPr="00152A7C">
        <w:t xml:space="preserve"> час.</w:t>
      </w:r>
    </w:p>
    <w:p w14:paraId="7D718EB7" w14:textId="7C86E073" w:rsidR="00136268" w:rsidRPr="00152A7C" w:rsidRDefault="00136268" w:rsidP="00136268">
      <w:pPr>
        <w:ind w:firstLine="1134"/>
        <w:contextualSpacing/>
        <w:jc w:val="both"/>
      </w:pPr>
      <w:r>
        <w:lastRenderedPageBreak/>
        <w:t>контроль - 36 час.</w:t>
      </w:r>
    </w:p>
    <w:p w14:paraId="6FD6FAC9" w14:textId="57DD78D5" w:rsidR="003749D2" w:rsidRDefault="00136268" w:rsidP="00C24D44">
      <w:pPr>
        <w:ind w:firstLine="567"/>
        <w:contextualSpacing/>
        <w:jc w:val="both"/>
      </w:pPr>
      <w:r>
        <w:t>Ф</w:t>
      </w:r>
      <w:r w:rsidR="003749D2" w:rsidRPr="00152A7C">
        <w:t xml:space="preserve">орма контроля знаний </w:t>
      </w:r>
      <w:r w:rsidR="005219FF">
        <w:t>–</w:t>
      </w:r>
      <w:r w:rsidR="003749D2" w:rsidRPr="00152A7C">
        <w:t xml:space="preserve"> </w:t>
      </w:r>
      <w:r w:rsidR="008711B3">
        <w:t>экзамен, курсовой проект</w:t>
      </w:r>
      <w:r w:rsidR="005219FF">
        <w:t>.</w:t>
      </w:r>
    </w:p>
    <w:p w14:paraId="2964D8BD" w14:textId="77777777" w:rsidR="00136268" w:rsidRDefault="00136268" w:rsidP="00136268">
      <w:pPr>
        <w:contextualSpacing/>
        <w:jc w:val="both"/>
        <w:rPr>
          <w:i/>
          <w:iCs/>
        </w:rPr>
      </w:pPr>
    </w:p>
    <w:p w14:paraId="19364FF9" w14:textId="2C9C89B7" w:rsidR="00136268" w:rsidRPr="00136268" w:rsidRDefault="00136268" w:rsidP="00136268">
      <w:pPr>
        <w:ind w:firstLine="709"/>
        <w:contextualSpacing/>
        <w:jc w:val="both"/>
        <w:rPr>
          <w:i/>
          <w:iCs/>
        </w:rPr>
      </w:pPr>
      <w:r>
        <w:rPr>
          <w:i/>
          <w:iCs/>
        </w:rPr>
        <w:t>Д</w:t>
      </w:r>
      <w:r w:rsidRPr="00136268">
        <w:rPr>
          <w:i/>
          <w:iCs/>
        </w:rPr>
        <w:t xml:space="preserve">ля </w:t>
      </w:r>
      <w:r>
        <w:rPr>
          <w:i/>
          <w:iCs/>
        </w:rPr>
        <w:t>за</w:t>
      </w:r>
      <w:r w:rsidRPr="00136268">
        <w:rPr>
          <w:i/>
          <w:iCs/>
        </w:rPr>
        <w:t>очной формы обучения</w:t>
      </w:r>
    </w:p>
    <w:p w14:paraId="6AC040AF" w14:textId="77777777" w:rsidR="008473BD" w:rsidRDefault="008473BD" w:rsidP="00136268">
      <w:pPr>
        <w:ind w:firstLine="708"/>
        <w:contextualSpacing/>
        <w:jc w:val="both"/>
      </w:pPr>
    </w:p>
    <w:p w14:paraId="3EA8423D" w14:textId="63AC798F" w:rsidR="00136268" w:rsidRDefault="00136268" w:rsidP="00136268">
      <w:pPr>
        <w:ind w:firstLine="708"/>
        <w:contextualSpacing/>
        <w:jc w:val="both"/>
      </w:pPr>
      <w:r w:rsidRPr="00152A7C">
        <w:t xml:space="preserve">Объем дисциплины – </w:t>
      </w:r>
      <w:r>
        <w:t xml:space="preserve">3 </w:t>
      </w:r>
      <w:r w:rsidRPr="00152A7C">
        <w:t>зачетны</w:t>
      </w:r>
      <w:r>
        <w:t>х</w:t>
      </w:r>
      <w:r w:rsidRPr="00152A7C">
        <w:t xml:space="preserve"> единиц (</w:t>
      </w:r>
      <w:r>
        <w:t>108</w:t>
      </w:r>
      <w:r w:rsidRPr="00152A7C">
        <w:t xml:space="preserve"> час.), в том числе:</w:t>
      </w:r>
    </w:p>
    <w:p w14:paraId="53A6C76B" w14:textId="62951DCD" w:rsidR="00136268" w:rsidRDefault="00136268" w:rsidP="008473BD">
      <w:pPr>
        <w:ind w:firstLine="1134"/>
        <w:contextualSpacing/>
        <w:jc w:val="both"/>
      </w:pPr>
      <w:r w:rsidRPr="00152A7C">
        <w:t xml:space="preserve">лекции – </w:t>
      </w:r>
      <w:r w:rsidR="008473BD">
        <w:t>8</w:t>
      </w:r>
      <w:r w:rsidRPr="00152A7C">
        <w:t xml:space="preserve"> час.</w:t>
      </w:r>
    </w:p>
    <w:p w14:paraId="403D240B" w14:textId="77777777" w:rsidR="00136268" w:rsidRPr="00152A7C" w:rsidRDefault="00136268" w:rsidP="008473BD">
      <w:pPr>
        <w:ind w:firstLine="1134"/>
        <w:contextualSpacing/>
        <w:jc w:val="both"/>
      </w:pPr>
      <w:r>
        <w:t>п</w:t>
      </w:r>
      <w:r w:rsidRPr="00152A7C">
        <w:t xml:space="preserve">рактические занятия – </w:t>
      </w:r>
      <w:r>
        <w:t>16</w:t>
      </w:r>
      <w:r w:rsidRPr="00152A7C">
        <w:t xml:space="preserve"> час.</w:t>
      </w:r>
    </w:p>
    <w:p w14:paraId="049CA17A" w14:textId="15052D60" w:rsidR="00136268" w:rsidRDefault="00136268" w:rsidP="008473BD">
      <w:pPr>
        <w:ind w:firstLine="1134"/>
        <w:contextualSpacing/>
        <w:jc w:val="both"/>
      </w:pPr>
      <w:r w:rsidRPr="00152A7C">
        <w:t xml:space="preserve">самостоятельная работа – </w:t>
      </w:r>
      <w:r w:rsidR="008473BD">
        <w:t>71</w:t>
      </w:r>
      <w:r w:rsidRPr="00152A7C">
        <w:t xml:space="preserve"> час.</w:t>
      </w:r>
    </w:p>
    <w:p w14:paraId="07EB72E1" w14:textId="0AC03FF3" w:rsidR="00136268" w:rsidRPr="00152A7C" w:rsidRDefault="00136268" w:rsidP="008473BD">
      <w:pPr>
        <w:ind w:firstLine="1134"/>
        <w:contextualSpacing/>
        <w:jc w:val="both"/>
      </w:pPr>
      <w:r>
        <w:t xml:space="preserve">контроль - </w:t>
      </w:r>
      <w:r w:rsidR="008473BD">
        <w:t>13</w:t>
      </w:r>
      <w:r>
        <w:t xml:space="preserve"> час.</w:t>
      </w:r>
    </w:p>
    <w:p w14:paraId="6EA2E5FF" w14:textId="77777777" w:rsidR="00136268" w:rsidRPr="00152A7C" w:rsidRDefault="00136268" w:rsidP="00136268">
      <w:pPr>
        <w:ind w:firstLine="567"/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зачет, курсовой проект.</w:t>
      </w:r>
    </w:p>
    <w:p w14:paraId="3F902DB5" w14:textId="77777777" w:rsidR="00136268" w:rsidRPr="00152A7C" w:rsidRDefault="00136268" w:rsidP="00C24D44">
      <w:pPr>
        <w:ind w:firstLine="567"/>
        <w:contextualSpacing/>
        <w:jc w:val="both"/>
      </w:pPr>
    </w:p>
    <w:sectPr w:rsidR="00136268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84F0F" w14:textId="77777777" w:rsidR="00A84609" w:rsidRDefault="00A84609" w:rsidP="008655F0">
      <w:r>
        <w:separator/>
      </w:r>
    </w:p>
  </w:endnote>
  <w:endnote w:type="continuationSeparator" w:id="0">
    <w:p w14:paraId="45F9DE29" w14:textId="77777777" w:rsidR="00A84609" w:rsidRDefault="00A8460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E980D" w14:textId="77777777" w:rsidR="00A84609" w:rsidRDefault="00A84609" w:rsidP="008655F0">
      <w:r>
        <w:separator/>
      </w:r>
    </w:p>
  </w:footnote>
  <w:footnote w:type="continuationSeparator" w:id="0">
    <w:p w14:paraId="1697595B" w14:textId="77777777" w:rsidR="00A84609" w:rsidRDefault="00A8460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51EF0"/>
    <w:multiLevelType w:val="hybridMultilevel"/>
    <w:tmpl w:val="11066602"/>
    <w:lvl w:ilvl="0" w:tplc="DE005B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077EF"/>
    <w:multiLevelType w:val="hybridMultilevel"/>
    <w:tmpl w:val="9B02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C0644AA"/>
    <w:multiLevelType w:val="hybridMultilevel"/>
    <w:tmpl w:val="DF5091A0"/>
    <w:lvl w:ilvl="0" w:tplc="DE005B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D7A127D"/>
    <w:multiLevelType w:val="hybridMultilevel"/>
    <w:tmpl w:val="0D885F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2A0090D"/>
    <w:multiLevelType w:val="hybridMultilevel"/>
    <w:tmpl w:val="18EA36BA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768A9"/>
    <w:multiLevelType w:val="hybridMultilevel"/>
    <w:tmpl w:val="B952151A"/>
    <w:lvl w:ilvl="0" w:tplc="DE005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6D5C95"/>
    <w:multiLevelType w:val="hybridMultilevel"/>
    <w:tmpl w:val="0F4E896A"/>
    <w:lvl w:ilvl="0" w:tplc="DE005B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5397E11"/>
    <w:multiLevelType w:val="hybridMultilevel"/>
    <w:tmpl w:val="6C161600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11D57"/>
    <w:multiLevelType w:val="hybridMultilevel"/>
    <w:tmpl w:val="A66AAB5A"/>
    <w:lvl w:ilvl="0" w:tplc="DE005B0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F349DE"/>
    <w:multiLevelType w:val="hybridMultilevel"/>
    <w:tmpl w:val="8CE6C62A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C5F6B"/>
    <w:multiLevelType w:val="hybridMultilevel"/>
    <w:tmpl w:val="A4AAAA8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1"/>
  </w:num>
  <w:num w:numId="11">
    <w:abstractNumId w:val="3"/>
  </w:num>
  <w:num w:numId="12">
    <w:abstractNumId w:val="5"/>
  </w:num>
  <w:num w:numId="13">
    <w:abstractNumId w:val="17"/>
  </w:num>
  <w:num w:numId="14">
    <w:abstractNumId w:val="4"/>
  </w:num>
  <w:num w:numId="15">
    <w:abstractNumId w:val="23"/>
  </w:num>
  <w:num w:numId="16">
    <w:abstractNumId w:val="2"/>
  </w:num>
  <w:num w:numId="17">
    <w:abstractNumId w:val="22"/>
  </w:num>
  <w:num w:numId="18">
    <w:abstractNumId w:val="6"/>
  </w:num>
  <w:num w:numId="19">
    <w:abstractNumId w:val="24"/>
  </w:num>
  <w:num w:numId="20">
    <w:abstractNumId w:val="16"/>
  </w:num>
  <w:num w:numId="21">
    <w:abstractNumId w:val="25"/>
  </w:num>
  <w:num w:numId="22">
    <w:abstractNumId w:val="20"/>
  </w:num>
  <w:num w:numId="23">
    <w:abstractNumId w:val="21"/>
  </w:num>
  <w:num w:numId="24">
    <w:abstractNumId w:val="15"/>
  </w:num>
  <w:num w:numId="25">
    <w:abstractNumId w:val="8"/>
  </w:num>
  <w:num w:numId="26">
    <w:abstractNumId w:val="18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0647B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C3B"/>
    <w:rsid w:val="00056FEA"/>
    <w:rsid w:val="00060B59"/>
    <w:rsid w:val="00062E43"/>
    <w:rsid w:val="00063103"/>
    <w:rsid w:val="000665B8"/>
    <w:rsid w:val="00070B3B"/>
    <w:rsid w:val="00071352"/>
    <w:rsid w:val="00071392"/>
    <w:rsid w:val="00071967"/>
    <w:rsid w:val="00072168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0F7844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94D"/>
    <w:rsid w:val="0013213D"/>
    <w:rsid w:val="0013260A"/>
    <w:rsid w:val="00133DD9"/>
    <w:rsid w:val="00135108"/>
    <w:rsid w:val="001355E4"/>
    <w:rsid w:val="00135F92"/>
    <w:rsid w:val="00136268"/>
    <w:rsid w:val="00136302"/>
    <w:rsid w:val="00136C01"/>
    <w:rsid w:val="00144C66"/>
    <w:rsid w:val="001464F3"/>
    <w:rsid w:val="00146823"/>
    <w:rsid w:val="001472A4"/>
    <w:rsid w:val="00147390"/>
    <w:rsid w:val="0014776E"/>
    <w:rsid w:val="00151094"/>
    <w:rsid w:val="001513C0"/>
    <w:rsid w:val="001521DE"/>
    <w:rsid w:val="00152F64"/>
    <w:rsid w:val="00154D18"/>
    <w:rsid w:val="00166937"/>
    <w:rsid w:val="00166FE2"/>
    <w:rsid w:val="0016728F"/>
    <w:rsid w:val="00167396"/>
    <w:rsid w:val="00170482"/>
    <w:rsid w:val="0017132A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3C9C"/>
    <w:rsid w:val="00194154"/>
    <w:rsid w:val="00194BBB"/>
    <w:rsid w:val="001965C4"/>
    <w:rsid w:val="001A21A5"/>
    <w:rsid w:val="001A2C4B"/>
    <w:rsid w:val="001B0105"/>
    <w:rsid w:val="001B333F"/>
    <w:rsid w:val="001B33B6"/>
    <w:rsid w:val="001B4505"/>
    <w:rsid w:val="001B4830"/>
    <w:rsid w:val="001B4FAD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AD0"/>
    <w:rsid w:val="001F09D3"/>
    <w:rsid w:val="001F33CB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98D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39A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4BFE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3E2"/>
    <w:rsid w:val="00394EA1"/>
    <w:rsid w:val="00395F15"/>
    <w:rsid w:val="00397161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50ED"/>
    <w:rsid w:val="004066EA"/>
    <w:rsid w:val="004107E5"/>
    <w:rsid w:val="004116E0"/>
    <w:rsid w:val="00415058"/>
    <w:rsid w:val="004158DC"/>
    <w:rsid w:val="0041771E"/>
    <w:rsid w:val="00421DED"/>
    <w:rsid w:val="0042228E"/>
    <w:rsid w:val="00423CA1"/>
    <w:rsid w:val="00424D64"/>
    <w:rsid w:val="00425522"/>
    <w:rsid w:val="004261F3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77BCA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9F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768"/>
    <w:rsid w:val="00580582"/>
    <w:rsid w:val="005819CB"/>
    <w:rsid w:val="0058250C"/>
    <w:rsid w:val="00584910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4B3A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4A62"/>
    <w:rsid w:val="007465BE"/>
    <w:rsid w:val="00752FF4"/>
    <w:rsid w:val="00753066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779D2"/>
    <w:rsid w:val="00780CE9"/>
    <w:rsid w:val="007813D2"/>
    <w:rsid w:val="0078241C"/>
    <w:rsid w:val="00784A07"/>
    <w:rsid w:val="00785A27"/>
    <w:rsid w:val="0078657A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0C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39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2AAF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3B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1B3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5E8F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C6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5998"/>
    <w:rsid w:val="009B6401"/>
    <w:rsid w:val="009C0D83"/>
    <w:rsid w:val="009C27C4"/>
    <w:rsid w:val="009C500D"/>
    <w:rsid w:val="009C6769"/>
    <w:rsid w:val="009C79B4"/>
    <w:rsid w:val="009D2EBE"/>
    <w:rsid w:val="009D37FC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08"/>
    <w:rsid w:val="00A061FC"/>
    <w:rsid w:val="00A07D5F"/>
    <w:rsid w:val="00A10847"/>
    <w:rsid w:val="00A11CAB"/>
    <w:rsid w:val="00A11EC3"/>
    <w:rsid w:val="00A12AA7"/>
    <w:rsid w:val="00A162E4"/>
    <w:rsid w:val="00A1635D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6344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4609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AF7939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1762"/>
    <w:rsid w:val="00BA279E"/>
    <w:rsid w:val="00BA4672"/>
    <w:rsid w:val="00BA4F4D"/>
    <w:rsid w:val="00BA6909"/>
    <w:rsid w:val="00BB20D7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5F7"/>
    <w:rsid w:val="00BC7E6A"/>
    <w:rsid w:val="00BD04E9"/>
    <w:rsid w:val="00BD75AB"/>
    <w:rsid w:val="00BE3143"/>
    <w:rsid w:val="00BE38D6"/>
    <w:rsid w:val="00BE696C"/>
    <w:rsid w:val="00BF1A3D"/>
    <w:rsid w:val="00BF1DA4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4D44"/>
    <w:rsid w:val="00C25DA7"/>
    <w:rsid w:val="00C264A2"/>
    <w:rsid w:val="00C26893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76F41"/>
    <w:rsid w:val="00C806E5"/>
    <w:rsid w:val="00C80896"/>
    <w:rsid w:val="00C814AA"/>
    <w:rsid w:val="00C8251C"/>
    <w:rsid w:val="00C83350"/>
    <w:rsid w:val="00C8388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E28"/>
    <w:rsid w:val="00C962AF"/>
    <w:rsid w:val="00CA044B"/>
    <w:rsid w:val="00CA0D78"/>
    <w:rsid w:val="00CA341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7624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04FA1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0540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52AB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44C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22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2F50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A3F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F72"/>
    <w:rsid w:val="00F51840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16266143-A77B-42B5-AF2B-E5938E3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95E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CA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D79B-4A65-40E3-B250-96BAAEEE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4100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2021-02-17T07:12:00Z</cp:lastPrinted>
  <dcterms:created xsi:type="dcterms:W3CDTF">2023-05-22T17:28:00Z</dcterms:created>
  <dcterms:modified xsi:type="dcterms:W3CDTF">2023-05-22T17:28:00Z</dcterms:modified>
</cp:coreProperties>
</file>