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451E2A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451E2A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>Дисциплины</w:t>
      </w:r>
    </w:p>
    <w:p w:rsidR="008C7F66" w:rsidRPr="008C7F66" w:rsidRDefault="008C7F66" w:rsidP="008C7F6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1.О.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C7F6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8C7F66">
        <w:rPr>
          <w:rFonts w:ascii="Times New Roman" w:eastAsia="Calibri" w:hAnsi="Times New Roman" w:cs="Times New Roman"/>
          <w:caps/>
          <w:sz w:val="28"/>
          <w:szCs w:val="28"/>
        </w:rPr>
        <w:t>Деловой иностранный язык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632136" w:rsidRPr="00451E2A" w:rsidRDefault="00632136" w:rsidP="007F4D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A90581" w:rsidRPr="00451E2A">
        <w:rPr>
          <w:rFonts w:ascii="Times New Roman" w:hAnsi="Times New Roman" w:cs="Times New Roman"/>
          <w:sz w:val="24"/>
          <w:szCs w:val="24"/>
        </w:rPr>
        <w:t>3</w:t>
      </w:r>
      <w:r w:rsidR="00491BC8" w:rsidRPr="00451E2A">
        <w:rPr>
          <w:rFonts w:ascii="Times New Roman" w:hAnsi="Times New Roman" w:cs="Times New Roman"/>
          <w:sz w:val="24"/>
          <w:szCs w:val="24"/>
        </w:rPr>
        <w:t>8.04.0</w:t>
      </w:r>
      <w:r w:rsidR="00A90581" w:rsidRPr="00451E2A">
        <w:rPr>
          <w:rFonts w:ascii="Times New Roman" w:hAnsi="Times New Roman" w:cs="Times New Roman"/>
          <w:sz w:val="24"/>
          <w:szCs w:val="24"/>
        </w:rPr>
        <w:t>2</w:t>
      </w:r>
      <w:r w:rsidR="00491BC8" w:rsidRPr="00451E2A">
        <w:rPr>
          <w:rFonts w:ascii="Times New Roman" w:hAnsi="Times New Roman" w:cs="Times New Roman"/>
          <w:sz w:val="24"/>
          <w:szCs w:val="24"/>
        </w:rPr>
        <w:t xml:space="preserve"> «</w:t>
      </w:r>
      <w:r w:rsidR="00A90581" w:rsidRPr="00451E2A">
        <w:rPr>
          <w:rFonts w:ascii="Times New Roman" w:hAnsi="Times New Roman" w:cs="Times New Roman"/>
          <w:sz w:val="24"/>
          <w:szCs w:val="24"/>
        </w:rPr>
        <w:t>Менеджмент</w:t>
      </w:r>
      <w:r w:rsidR="00491BC8" w:rsidRPr="00451E2A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451E2A" w:rsidRDefault="00632136" w:rsidP="007F4D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BB4304" w:rsidRPr="00451E2A">
        <w:rPr>
          <w:rFonts w:ascii="Times New Roman" w:hAnsi="Times New Roman" w:cs="Times New Roman"/>
          <w:sz w:val="24"/>
          <w:szCs w:val="24"/>
        </w:rPr>
        <w:t>магистр</w:t>
      </w:r>
    </w:p>
    <w:p w:rsidR="008C7F66" w:rsidRPr="008C7F66" w:rsidRDefault="00911267" w:rsidP="008C7F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>Магистерск</w:t>
      </w:r>
      <w:r w:rsidR="005A32C1">
        <w:rPr>
          <w:rFonts w:ascii="Times New Roman" w:hAnsi="Times New Roman" w:cs="Times New Roman"/>
          <w:sz w:val="24"/>
          <w:szCs w:val="24"/>
        </w:rPr>
        <w:t>ие</w:t>
      </w:r>
      <w:r w:rsidRPr="00451E2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A32C1">
        <w:rPr>
          <w:rFonts w:ascii="Times New Roman" w:hAnsi="Times New Roman" w:cs="Times New Roman"/>
          <w:sz w:val="24"/>
          <w:szCs w:val="24"/>
        </w:rPr>
        <w:t>ы</w:t>
      </w:r>
      <w:r w:rsidR="009F1693" w:rsidRPr="00451E2A">
        <w:rPr>
          <w:rFonts w:ascii="Times New Roman" w:hAnsi="Times New Roman" w:cs="Times New Roman"/>
          <w:sz w:val="24"/>
          <w:szCs w:val="24"/>
        </w:rPr>
        <w:t xml:space="preserve">: </w:t>
      </w:r>
      <w:r w:rsidR="008C7F66" w:rsidRPr="008C7F66">
        <w:rPr>
          <w:rFonts w:ascii="Times New Roman" w:hAnsi="Times New Roman" w:cs="Times New Roman"/>
          <w:sz w:val="24"/>
          <w:szCs w:val="24"/>
        </w:rPr>
        <w:t>«Маркетинг и смарт-контракты в управлении закупками»</w:t>
      </w:r>
      <w:r w:rsidR="008C7F66">
        <w:rPr>
          <w:rFonts w:ascii="Times New Roman" w:hAnsi="Times New Roman" w:cs="Times New Roman"/>
          <w:sz w:val="24"/>
          <w:szCs w:val="24"/>
        </w:rPr>
        <w:t>;</w:t>
      </w:r>
    </w:p>
    <w:p w:rsidR="008C7F66" w:rsidRPr="008C7F66" w:rsidRDefault="008C7F66" w:rsidP="008C7F66">
      <w:pPr>
        <w:spacing w:after="0" w:line="240" w:lineRule="auto"/>
        <w:ind w:left="283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F66">
        <w:rPr>
          <w:rFonts w:ascii="Times New Roman" w:hAnsi="Times New Roman" w:cs="Times New Roman"/>
          <w:sz w:val="24"/>
          <w:szCs w:val="24"/>
        </w:rPr>
        <w:t>«Стратегический менеджмент»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7F66" w:rsidRPr="008C7F66" w:rsidRDefault="008C7F66" w:rsidP="008C7F66">
      <w:pPr>
        <w:spacing w:after="0" w:line="240" w:lineRule="auto"/>
        <w:ind w:left="283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F66">
        <w:rPr>
          <w:rFonts w:ascii="Times New Roman" w:hAnsi="Times New Roman" w:cs="Times New Roman"/>
          <w:sz w:val="24"/>
          <w:szCs w:val="24"/>
        </w:rPr>
        <w:t>«Управление проектами и рисками»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4DE6" w:rsidRPr="00451E2A" w:rsidRDefault="008C7F66" w:rsidP="008C7F66">
      <w:pPr>
        <w:spacing w:after="0" w:line="240" w:lineRule="auto"/>
        <w:ind w:left="283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F66">
        <w:rPr>
          <w:rFonts w:ascii="Times New Roman" w:hAnsi="Times New Roman" w:cs="Times New Roman"/>
          <w:sz w:val="24"/>
          <w:szCs w:val="24"/>
        </w:rPr>
        <w:t>«Логистика»</w:t>
      </w:r>
      <w:r w:rsidR="00654EEF">
        <w:rPr>
          <w:rFonts w:ascii="Times New Roman" w:hAnsi="Times New Roman" w:cs="Times New Roman"/>
          <w:sz w:val="24"/>
          <w:szCs w:val="24"/>
        </w:rPr>
        <w:br/>
        <w:t>«Международная логистика»</w:t>
      </w:r>
    </w:p>
    <w:p w:rsidR="00F41BA0" w:rsidRPr="00F41BA0" w:rsidRDefault="00F41BA0" w:rsidP="00F41BA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BA0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F41BA0" w:rsidRPr="00F41BA0" w:rsidRDefault="00F41BA0" w:rsidP="00F41BA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41BA0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</w:t>
      </w:r>
      <w:proofErr w:type="gramStart"/>
      <w:r w:rsidRPr="00F41BA0">
        <w:rPr>
          <w:rFonts w:ascii="Times New Roman" w:hAnsi="Times New Roman" w:cs="Times New Roman"/>
          <w:sz w:val="24"/>
          <w:szCs w:val="24"/>
        </w:rPr>
        <w:t>формирование  и</w:t>
      </w:r>
      <w:proofErr w:type="gramEnd"/>
      <w:r w:rsidRPr="00F41BA0">
        <w:rPr>
          <w:rFonts w:ascii="Times New Roman" w:hAnsi="Times New Roman" w:cs="Times New Roman"/>
          <w:sz w:val="24"/>
          <w:szCs w:val="24"/>
        </w:rPr>
        <w:t xml:space="preserve"> развитие умений и навыков в области иностранной коммуникативной компетенции будущего специалиста, позволяющей использовать иностранный язык как средство делового и профессионального общения.</w:t>
      </w:r>
    </w:p>
    <w:p w:rsidR="00F41BA0" w:rsidRPr="00F41BA0" w:rsidRDefault="00F41BA0" w:rsidP="00F41BA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41BA0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F41BA0" w:rsidRPr="00F41BA0" w:rsidRDefault="00F41BA0" w:rsidP="00F41BA0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41BA0">
        <w:rPr>
          <w:rFonts w:ascii="Times New Roman" w:hAnsi="Times New Roman" w:cs="Times New Roman"/>
          <w:sz w:val="24"/>
          <w:szCs w:val="24"/>
        </w:rPr>
        <w:t>развитие у обучающихся когнитивной компетентности;</w:t>
      </w:r>
    </w:p>
    <w:p w:rsidR="00F41BA0" w:rsidRPr="00F41BA0" w:rsidRDefault="00F41BA0" w:rsidP="00F41BA0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41BA0">
        <w:rPr>
          <w:rFonts w:ascii="Times New Roman" w:hAnsi="Times New Roman" w:cs="Times New Roman"/>
          <w:sz w:val="24"/>
          <w:szCs w:val="24"/>
        </w:rPr>
        <w:t>развитие   социокультурной компетентности;</w:t>
      </w:r>
    </w:p>
    <w:p w:rsidR="00F41BA0" w:rsidRPr="00F41BA0" w:rsidRDefault="00F41BA0" w:rsidP="00F41BA0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41BA0">
        <w:rPr>
          <w:rFonts w:ascii="Times New Roman" w:hAnsi="Times New Roman" w:cs="Times New Roman"/>
          <w:sz w:val="24"/>
          <w:szCs w:val="24"/>
        </w:rPr>
        <w:t>развитие прагматической компетентности;</w:t>
      </w:r>
    </w:p>
    <w:p w:rsidR="00F41BA0" w:rsidRPr="00F41BA0" w:rsidRDefault="00F41BA0" w:rsidP="00F41BA0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41BA0">
        <w:rPr>
          <w:rFonts w:ascii="Times New Roman" w:hAnsi="Times New Roman" w:cs="Times New Roman"/>
          <w:sz w:val="24"/>
          <w:szCs w:val="24"/>
        </w:rPr>
        <w:t xml:space="preserve">развитие и воспитание </w:t>
      </w:r>
      <w:proofErr w:type="gramStart"/>
      <w:r w:rsidRPr="00F41BA0">
        <w:rPr>
          <w:rFonts w:ascii="Times New Roman" w:hAnsi="Times New Roman" w:cs="Times New Roman"/>
          <w:sz w:val="24"/>
          <w:szCs w:val="24"/>
        </w:rPr>
        <w:t>личностных качеств</w:t>
      </w:r>
      <w:proofErr w:type="gramEnd"/>
      <w:r w:rsidRPr="00F41BA0">
        <w:rPr>
          <w:rFonts w:ascii="Times New Roman" w:hAnsi="Times New Roman" w:cs="Times New Roman"/>
          <w:sz w:val="24"/>
          <w:szCs w:val="24"/>
        </w:rPr>
        <w:t xml:space="preserve"> обучающихся средствами иностранного языка.</w:t>
      </w:r>
    </w:p>
    <w:p w:rsidR="00F41BA0" w:rsidRPr="00F41BA0" w:rsidRDefault="00F41BA0" w:rsidP="00F41BA0">
      <w:pPr>
        <w:tabs>
          <w:tab w:val="left" w:pos="1418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F41BA0" w:rsidRPr="00F41BA0" w:rsidRDefault="00F41BA0" w:rsidP="00F41BA0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BA0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F41BA0" w:rsidRPr="00F41BA0" w:rsidRDefault="00F41BA0" w:rsidP="00F41BA0">
      <w:pPr>
        <w:jc w:val="both"/>
        <w:rPr>
          <w:rFonts w:ascii="Times New Roman" w:hAnsi="Times New Roman" w:cs="Times New Roman"/>
          <w:sz w:val="24"/>
          <w:szCs w:val="24"/>
        </w:rPr>
      </w:pPr>
      <w:r w:rsidRPr="00F41BA0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</w:t>
      </w:r>
      <w:proofErr w:type="gramStart"/>
      <w:r w:rsidRPr="00F41BA0">
        <w:rPr>
          <w:rFonts w:ascii="Times New Roman" w:hAnsi="Times New Roman" w:cs="Times New Roman"/>
          <w:sz w:val="24"/>
          <w:szCs w:val="24"/>
        </w:rPr>
        <w:t xml:space="preserve">компетенций,  </w:t>
      </w:r>
      <w:proofErr w:type="spellStart"/>
      <w:r w:rsidRPr="00F41BA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proofErr w:type="gramEnd"/>
      <w:r w:rsidRPr="00F41BA0">
        <w:rPr>
          <w:rFonts w:ascii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11"/>
        <w:gridCol w:w="6434"/>
      </w:tblGrid>
      <w:tr w:rsidR="00F41BA0" w:rsidRPr="00F41BA0" w:rsidTr="0007669A">
        <w:trPr>
          <w:tblHeader/>
        </w:trPr>
        <w:tc>
          <w:tcPr>
            <w:tcW w:w="2911" w:type="dxa"/>
          </w:tcPr>
          <w:p w:rsidR="00F41BA0" w:rsidRPr="00F41BA0" w:rsidRDefault="00F41BA0" w:rsidP="00F4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A0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6434" w:type="dxa"/>
          </w:tcPr>
          <w:p w:rsidR="00F41BA0" w:rsidRPr="00F41BA0" w:rsidRDefault="00F41BA0" w:rsidP="00F41B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1BA0">
              <w:rPr>
                <w:rFonts w:ascii="Times New Roman" w:hAnsi="Times New Roman" w:cs="Times New Roman"/>
                <w:sz w:val="24"/>
                <w:szCs w:val="24"/>
              </w:rPr>
              <w:t>Индикатор компетенции</w:t>
            </w:r>
          </w:p>
        </w:tc>
      </w:tr>
      <w:tr w:rsidR="00F41BA0" w:rsidRPr="00F41BA0" w:rsidTr="0007669A">
        <w:trPr>
          <w:trHeight w:val="1245"/>
        </w:trPr>
        <w:tc>
          <w:tcPr>
            <w:tcW w:w="2911" w:type="dxa"/>
            <w:vMerge w:val="restart"/>
          </w:tcPr>
          <w:p w:rsidR="00F41BA0" w:rsidRPr="00F41BA0" w:rsidRDefault="00F41BA0" w:rsidP="00F41B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BA0">
              <w:rPr>
                <w:rFonts w:ascii="Times New Roman" w:hAnsi="Times New Roman" w:cs="Times New Roman"/>
                <w:sz w:val="24"/>
                <w:szCs w:val="24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F41BA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F41BA0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6434" w:type="dxa"/>
          </w:tcPr>
          <w:p w:rsidR="00F41BA0" w:rsidRPr="00F41BA0" w:rsidRDefault="00F41BA0" w:rsidP="00F41BA0">
            <w:pPr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A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УК-4.1. 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</w:tc>
      </w:tr>
      <w:tr w:rsidR="00F41BA0" w:rsidRPr="00F41BA0" w:rsidTr="0007669A">
        <w:trPr>
          <w:trHeight w:val="1245"/>
        </w:trPr>
        <w:tc>
          <w:tcPr>
            <w:tcW w:w="2911" w:type="dxa"/>
            <w:vMerge/>
          </w:tcPr>
          <w:p w:rsidR="00F41BA0" w:rsidRPr="00F41BA0" w:rsidRDefault="00F41BA0" w:rsidP="00F41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4" w:type="dxa"/>
          </w:tcPr>
          <w:p w:rsidR="00F41BA0" w:rsidRPr="00F41BA0" w:rsidRDefault="00F41BA0" w:rsidP="00F41BA0">
            <w:pPr>
              <w:ind w:left="9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41BA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УК-4.3. Владеть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</w:tc>
      </w:tr>
    </w:tbl>
    <w:p w:rsidR="00F41BA0" w:rsidRPr="00F41BA0" w:rsidRDefault="00F41BA0" w:rsidP="00F41BA0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BA0" w:rsidRPr="00F41BA0" w:rsidRDefault="00F41BA0" w:rsidP="00D043A2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BA0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F41BA0" w:rsidRPr="00F41BA0" w:rsidRDefault="00F41BA0" w:rsidP="00F41BA0">
      <w:pPr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1BA0">
        <w:rPr>
          <w:rFonts w:ascii="Times New Roman" w:hAnsi="Times New Roman" w:cs="Times New Roman"/>
          <w:sz w:val="24"/>
          <w:szCs w:val="24"/>
        </w:rPr>
        <w:t>Раздел 1: Работа с оригинальной литературой по тематике магистерской программы</w:t>
      </w:r>
    </w:p>
    <w:p w:rsidR="00F41BA0" w:rsidRPr="00F41BA0" w:rsidRDefault="00F41BA0" w:rsidP="00654EEF">
      <w:pPr>
        <w:spacing w:after="120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BA0">
        <w:rPr>
          <w:rFonts w:ascii="Times New Roman" w:hAnsi="Times New Roman" w:cs="Times New Roman"/>
          <w:sz w:val="24"/>
          <w:szCs w:val="24"/>
        </w:rPr>
        <w:t>Раздел 2: Особенности делового / профессионального общения на иностранном языке.</w:t>
      </w:r>
    </w:p>
    <w:p w:rsidR="00632136" w:rsidRPr="00451E2A" w:rsidRDefault="00632136" w:rsidP="00D043A2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E2A">
        <w:rPr>
          <w:rFonts w:ascii="Times New Roman" w:hAnsi="Times New Roman" w:cs="Times New Roman"/>
          <w:b/>
          <w:sz w:val="24"/>
          <w:szCs w:val="24"/>
        </w:rPr>
        <w:t>5. Объем дисциплины и</w:t>
      </w:r>
      <w:bookmarkStart w:id="0" w:name="_GoBack"/>
      <w:bookmarkEnd w:id="0"/>
      <w:r w:rsidRPr="00451E2A">
        <w:rPr>
          <w:rFonts w:ascii="Times New Roman" w:hAnsi="Times New Roman" w:cs="Times New Roman"/>
          <w:b/>
          <w:sz w:val="24"/>
          <w:szCs w:val="24"/>
        </w:rPr>
        <w:t xml:space="preserve"> виды учебной работы</w:t>
      </w:r>
    </w:p>
    <w:p w:rsidR="006D3923" w:rsidRPr="00451E2A" w:rsidRDefault="006D3923" w:rsidP="00F41B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451E2A" w:rsidRDefault="00632136" w:rsidP="00F41B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0872C0" w:rsidRPr="00451E2A">
        <w:rPr>
          <w:rFonts w:ascii="Times New Roman" w:hAnsi="Times New Roman" w:cs="Times New Roman"/>
          <w:sz w:val="24"/>
          <w:szCs w:val="24"/>
        </w:rPr>
        <w:t>3.0</w:t>
      </w:r>
      <w:r w:rsidRPr="00451E2A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0872C0" w:rsidRPr="00451E2A">
        <w:rPr>
          <w:rFonts w:ascii="Times New Roman" w:hAnsi="Times New Roman" w:cs="Times New Roman"/>
          <w:sz w:val="24"/>
          <w:szCs w:val="24"/>
        </w:rPr>
        <w:t>108</w:t>
      </w:r>
      <w:r w:rsidRPr="00451E2A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451E2A" w:rsidRDefault="000872C0" w:rsidP="00F41B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>лекции – 0</w:t>
      </w:r>
      <w:r w:rsidR="00632136" w:rsidRPr="00451E2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451E2A" w:rsidRDefault="00632136" w:rsidP="00F41B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>практические занятия –</w:t>
      </w:r>
      <w:r w:rsidR="002B46BD" w:rsidRPr="00451E2A">
        <w:rPr>
          <w:rFonts w:ascii="Times New Roman" w:hAnsi="Times New Roman" w:cs="Times New Roman"/>
          <w:sz w:val="24"/>
          <w:szCs w:val="24"/>
        </w:rPr>
        <w:t xml:space="preserve"> </w:t>
      </w:r>
      <w:r w:rsidR="00041A92">
        <w:rPr>
          <w:rFonts w:ascii="Times New Roman" w:hAnsi="Times New Roman" w:cs="Times New Roman"/>
          <w:sz w:val="24"/>
          <w:szCs w:val="24"/>
        </w:rPr>
        <w:t>4</w:t>
      </w:r>
      <w:r w:rsidR="000872C0" w:rsidRPr="00451E2A">
        <w:rPr>
          <w:rFonts w:ascii="Times New Roman" w:hAnsi="Times New Roman" w:cs="Times New Roman"/>
          <w:sz w:val="24"/>
          <w:szCs w:val="24"/>
        </w:rPr>
        <w:t>8</w:t>
      </w:r>
      <w:r w:rsidRPr="00451E2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451E2A" w:rsidRDefault="00632136" w:rsidP="00F41B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041A92">
        <w:rPr>
          <w:rFonts w:ascii="Times New Roman" w:hAnsi="Times New Roman" w:cs="Times New Roman"/>
          <w:sz w:val="24"/>
          <w:szCs w:val="24"/>
        </w:rPr>
        <w:t>56</w:t>
      </w:r>
      <w:r w:rsidRPr="00451E2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B46BD" w:rsidRPr="00451E2A" w:rsidRDefault="00C14891" w:rsidP="00F41B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</w:t>
      </w:r>
      <w:r w:rsidR="00D94C03" w:rsidRPr="00451E2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451E2A" w:rsidRDefault="00632136" w:rsidP="00F41B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0872C0" w:rsidRPr="00451E2A">
        <w:rPr>
          <w:rFonts w:ascii="Times New Roman" w:hAnsi="Times New Roman" w:cs="Times New Roman"/>
          <w:sz w:val="24"/>
          <w:szCs w:val="24"/>
        </w:rPr>
        <w:t>– зачет</w:t>
      </w:r>
    </w:p>
    <w:p w:rsidR="00654EEF" w:rsidRDefault="00654EEF" w:rsidP="00041A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A92" w:rsidRPr="00041A92" w:rsidRDefault="00041A92" w:rsidP="00041A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A92">
        <w:rPr>
          <w:rFonts w:ascii="Times New Roman" w:hAnsi="Times New Roman" w:cs="Times New Roman"/>
          <w:sz w:val="24"/>
          <w:szCs w:val="24"/>
        </w:rPr>
        <w:t>Для заочной формы обучения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D3923" w:rsidRPr="00451E2A" w:rsidRDefault="006D3923" w:rsidP="00F41B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>Объем дисциплины – 3.0 зачетные единицы (108 час.), в том числе:</w:t>
      </w:r>
    </w:p>
    <w:p w:rsidR="006D3923" w:rsidRPr="00451E2A" w:rsidRDefault="006D3923" w:rsidP="00F41B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>лекции – 0 час.</w:t>
      </w:r>
    </w:p>
    <w:p w:rsidR="006D3923" w:rsidRPr="00451E2A" w:rsidRDefault="006D3923" w:rsidP="00F41B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A86F98" w:rsidRPr="00451E2A">
        <w:rPr>
          <w:rFonts w:ascii="Times New Roman" w:hAnsi="Times New Roman" w:cs="Times New Roman"/>
          <w:sz w:val="24"/>
          <w:szCs w:val="24"/>
        </w:rPr>
        <w:t>1</w:t>
      </w:r>
      <w:r w:rsidR="00041A92">
        <w:rPr>
          <w:rFonts w:ascii="Times New Roman" w:hAnsi="Times New Roman" w:cs="Times New Roman"/>
          <w:sz w:val="24"/>
          <w:szCs w:val="24"/>
        </w:rPr>
        <w:t>6</w:t>
      </w:r>
      <w:r w:rsidRPr="00451E2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D3923" w:rsidRPr="00451E2A" w:rsidRDefault="006D3923" w:rsidP="00F41B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864EA">
        <w:rPr>
          <w:rFonts w:ascii="Times New Roman" w:hAnsi="Times New Roman" w:cs="Times New Roman"/>
          <w:sz w:val="24"/>
          <w:szCs w:val="24"/>
        </w:rPr>
        <w:t>8</w:t>
      </w:r>
      <w:r w:rsidR="00041A92">
        <w:rPr>
          <w:rFonts w:ascii="Times New Roman" w:hAnsi="Times New Roman" w:cs="Times New Roman"/>
          <w:sz w:val="24"/>
          <w:szCs w:val="24"/>
        </w:rPr>
        <w:t>8</w:t>
      </w:r>
      <w:r w:rsidRPr="00451E2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D3923" w:rsidRPr="00451E2A" w:rsidRDefault="006D3923" w:rsidP="00F41B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041A92">
        <w:rPr>
          <w:rFonts w:ascii="Times New Roman" w:hAnsi="Times New Roman" w:cs="Times New Roman"/>
          <w:sz w:val="24"/>
          <w:szCs w:val="24"/>
        </w:rPr>
        <w:t>4</w:t>
      </w:r>
      <w:r w:rsidRPr="00451E2A">
        <w:rPr>
          <w:rFonts w:ascii="Times New Roman" w:hAnsi="Times New Roman" w:cs="Times New Roman"/>
          <w:sz w:val="24"/>
          <w:szCs w:val="24"/>
        </w:rPr>
        <w:t> час.</w:t>
      </w:r>
    </w:p>
    <w:p w:rsidR="006D3923" w:rsidRPr="00451E2A" w:rsidRDefault="006D3923" w:rsidP="00F41B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</w:p>
    <w:p w:rsidR="006D3923" w:rsidRDefault="006D3923" w:rsidP="00F41B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D392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A3FF4"/>
    <w:multiLevelType w:val="hybridMultilevel"/>
    <w:tmpl w:val="046282E6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91E5B"/>
    <w:multiLevelType w:val="hybridMultilevel"/>
    <w:tmpl w:val="95183A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83370"/>
    <w:multiLevelType w:val="hybridMultilevel"/>
    <w:tmpl w:val="03FA06A6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23763"/>
    <w:rsid w:val="00041A92"/>
    <w:rsid w:val="000872C0"/>
    <w:rsid w:val="000D42BD"/>
    <w:rsid w:val="00131987"/>
    <w:rsid w:val="00142E74"/>
    <w:rsid w:val="00160B57"/>
    <w:rsid w:val="00292F7E"/>
    <w:rsid w:val="002B46BD"/>
    <w:rsid w:val="002C5776"/>
    <w:rsid w:val="002D3BD2"/>
    <w:rsid w:val="002D6343"/>
    <w:rsid w:val="002E4C08"/>
    <w:rsid w:val="003528E8"/>
    <w:rsid w:val="003D0B1B"/>
    <w:rsid w:val="00411C0D"/>
    <w:rsid w:val="00451E2A"/>
    <w:rsid w:val="00461D75"/>
    <w:rsid w:val="00463352"/>
    <w:rsid w:val="00491BC8"/>
    <w:rsid w:val="00491FE6"/>
    <w:rsid w:val="00493BD5"/>
    <w:rsid w:val="00496837"/>
    <w:rsid w:val="004F227E"/>
    <w:rsid w:val="005A32C1"/>
    <w:rsid w:val="005C5B4F"/>
    <w:rsid w:val="00632136"/>
    <w:rsid w:val="00654EEF"/>
    <w:rsid w:val="00657D36"/>
    <w:rsid w:val="00680D3B"/>
    <w:rsid w:val="00690137"/>
    <w:rsid w:val="006D3923"/>
    <w:rsid w:val="00703E6C"/>
    <w:rsid w:val="00714F03"/>
    <w:rsid w:val="007C0A8F"/>
    <w:rsid w:val="007E08B1"/>
    <w:rsid w:val="007E3C95"/>
    <w:rsid w:val="007F4DE6"/>
    <w:rsid w:val="00834FE3"/>
    <w:rsid w:val="008C7F66"/>
    <w:rsid w:val="00911267"/>
    <w:rsid w:val="009B24D6"/>
    <w:rsid w:val="009D5CC2"/>
    <w:rsid w:val="009F1693"/>
    <w:rsid w:val="00A24B3D"/>
    <w:rsid w:val="00A33EC1"/>
    <w:rsid w:val="00A346CF"/>
    <w:rsid w:val="00A770D4"/>
    <w:rsid w:val="00A86F98"/>
    <w:rsid w:val="00A90581"/>
    <w:rsid w:val="00AE2F14"/>
    <w:rsid w:val="00B252E4"/>
    <w:rsid w:val="00B61D7C"/>
    <w:rsid w:val="00B702CF"/>
    <w:rsid w:val="00B7724E"/>
    <w:rsid w:val="00B864EA"/>
    <w:rsid w:val="00B93147"/>
    <w:rsid w:val="00BB4304"/>
    <w:rsid w:val="00BB43E0"/>
    <w:rsid w:val="00BB4A41"/>
    <w:rsid w:val="00BC1956"/>
    <w:rsid w:val="00BC79E4"/>
    <w:rsid w:val="00C14891"/>
    <w:rsid w:val="00CA35C1"/>
    <w:rsid w:val="00CE5BDC"/>
    <w:rsid w:val="00D043A2"/>
    <w:rsid w:val="00D06585"/>
    <w:rsid w:val="00D37521"/>
    <w:rsid w:val="00D5166C"/>
    <w:rsid w:val="00D67A31"/>
    <w:rsid w:val="00D9355A"/>
    <w:rsid w:val="00D94C03"/>
    <w:rsid w:val="00DD703D"/>
    <w:rsid w:val="00E836AE"/>
    <w:rsid w:val="00ED3DB8"/>
    <w:rsid w:val="00F41BA0"/>
    <w:rsid w:val="00F44CAB"/>
    <w:rsid w:val="00FB06A1"/>
    <w:rsid w:val="00FE1116"/>
    <w:rsid w:val="00FE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9AA5"/>
  <w15:docId w15:val="{A39F0518-FEBF-4099-9446-8E035F24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table" w:styleId="a5">
    <w:name w:val="Table Grid"/>
    <w:basedOn w:val="a1"/>
    <w:uiPriority w:val="39"/>
    <w:rsid w:val="00F41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8</cp:revision>
  <cp:lastPrinted>2016-04-12T04:21:00Z</cp:lastPrinted>
  <dcterms:created xsi:type="dcterms:W3CDTF">2021-05-26T13:37:00Z</dcterms:created>
  <dcterms:modified xsi:type="dcterms:W3CDTF">2023-05-11T17:22:00Z</dcterms:modified>
</cp:coreProperties>
</file>