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81" w:rsidRPr="00152A7C" w:rsidRDefault="009C5E81" w:rsidP="009C5E81">
      <w:pPr>
        <w:contextualSpacing/>
        <w:jc w:val="center"/>
      </w:pPr>
      <w:r w:rsidRPr="00152A7C">
        <w:t>АННОТАЦИЯ</w:t>
      </w:r>
    </w:p>
    <w:p w:rsidR="009C5E81" w:rsidRPr="00152A7C" w:rsidRDefault="009C5E81" w:rsidP="009C5E81">
      <w:pPr>
        <w:contextualSpacing/>
        <w:jc w:val="center"/>
      </w:pPr>
      <w:r w:rsidRPr="00152A7C">
        <w:t>Дисциплины</w:t>
      </w:r>
    </w:p>
    <w:p w:rsidR="009C5E81" w:rsidRPr="00D47264" w:rsidRDefault="0018237C" w:rsidP="009C5E81">
      <w:pPr>
        <w:contextualSpacing/>
        <w:jc w:val="center"/>
      </w:pPr>
      <w:r w:rsidRPr="0018237C">
        <w:t>Б</w:t>
      </w:r>
      <w:r w:rsidR="000329DA" w:rsidRPr="0018237C">
        <w:t>1. В.ДВ</w:t>
      </w:r>
      <w:r w:rsidRPr="0018237C">
        <w:t>.1.</w:t>
      </w:r>
      <w:r w:rsidR="000329DA" w:rsidRPr="000329DA">
        <w:t>1</w:t>
      </w:r>
      <w:r w:rsidR="009C5E81" w:rsidRPr="00D47264">
        <w:t xml:space="preserve"> «</w:t>
      </w:r>
      <w:r w:rsidR="000329DA">
        <w:t>КОРПОРАТИВНАЯ</w:t>
      </w:r>
      <w:r w:rsidR="009C5E81" w:rsidRPr="00D47264">
        <w:t xml:space="preserve"> ОТЧЕТНОСТ</w:t>
      </w:r>
      <w:r w:rsidR="000329DA">
        <w:t>Ь</w:t>
      </w:r>
      <w:r w:rsidR="009C5E81" w:rsidRPr="00D47264">
        <w:t>»</w:t>
      </w:r>
    </w:p>
    <w:p w:rsidR="009C5E81" w:rsidRDefault="009C5E81" w:rsidP="009C5E81">
      <w:pPr>
        <w:contextualSpacing/>
      </w:pP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Направление подготовки – 38.0</w:t>
      </w:r>
      <w:r w:rsidR="0018237C">
        <w:rPr>
          <w:sz w:val="22"/>
          <w:szCs w:val="22"/>
        </w:rPr>
        <w:t>4</w:t>
      </w:r>
      <w:r w:rsidRPr="00CF6449">
        <w:rPr>
          <w:sz w:val="22"/>
          <w:szCs w:val="22"/>
        </w:rPr>
        <w:t>.01 «</w:t>
      </w:r>
      <w:r w:rsidRPr="00CF6449">
        <w:rPr>
          <w:i/>
          <w:sz w:val="22"/>
          <w:szCs w:val="22"/>
        </w:rPr>
        <w:t>Экономика</w:t>
      </w:r>
      <w:r w:rsidRPr="00CF6449">
        <w:rPr>
          <w:sz w:val="22"/>
          <w:szCs w:val="22"/>
        </w:rPr>
        <w:t>»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Квалификация (степень) выпускника – </w:t>
      </w:r>
      <w:r w:rsidR="0018237C">
        <w:rPr>
          <w:i/>
          <w:sz w:val="22"/>
          <w:szCs w:val="22"/>
        </w:rPr>
        <w:t>магистр</w:t>
      </w:r>
      <w:r w:rsidRPr="00CF6449">
        <w:rPr>
          <w:i/>
          <w:sz w:val="22"/>
          <w:szCs w:val="22"/>
        </w:rPr>
        <w:t xml:space="preserve"> </w:t>
      </w:r>
    </w:p>
    <w:p w:rsidR="009C5E81" w:rsidRPr="00CF6449" w:rsidRDefault="0018237C" w:rsidP="0018237C">
      <w:pPr>
        <w:rPr>
          <w:sz w:val="22"/>
          <w:szCs w:val="22"/>
        </w:rPr>
      </w:pPr>
      <w:r w:rsidRPr="0018237C">
        <w:rPr>
          <w:sz w:val="22"/>
          <w:szCs w:val="22"/>
        </w:rPr>
        <w:t>Магистерская программа</w:t>
      </w:r>
      <w:r>
        <w:t xml:space="preserve"> - </w:t>
      </w:r>
      <w:r w:rsidRPr="0018237C">
        <w:rPr>
          <w:i/>
          <w:sz w:val="22"/>
          <w:szCs w:val="22"/>
        </w:rPr>
        <w:t>«Корпоративные финансы и оценка бизнеса»</w:t>
      </w:r>
      <w:r w:rsidR="0031155E">
        <w:rPr>
          <w:i/>
          <w:sz w:val="22"/>
          <w:szCs w:val="22"/>
        </w:rPr>
        <w:t xml:space="preserve"> 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2. Цель и задачи дисциплины</w:t>
      </w:r>
    </w:p>
    <w:p w:rsidR="000329DA" w:rsidRPr="000329DA" w:rsidRDefault="000329DA" w:rsidP="000329DA">
      <w:pPr>
        <w:ind w:firstLine="567"/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 xml:space="preserve">Целью изучения дисциплины является формирование у обучающихся знаний, умений и навыков необходимых для понимания общих принципов подготовки финансовой и нефинансовой отчетности организаций с использованием международных стандартов.  </w:t>
      </w:r>
    </w:p>
    <w:p w:rsidR="000329DA" w:rsidRPr="000329DA" w:rsidRDefault="000329DA" w:rsidP="000329DA">
      <w:pPr>
        <w:ind w:firstLine="567"/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>Для достижения цели дисциплины решаются следующие задачи:</w:t>
      </w:r>
    </w:p>
    <w:p w:rsidR="000329DA" w:rsidRPr="000329DA" w:rsidRDefault="000329DA" w:rsidP="000329DA">
      <w:pPr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>усвоение знаний в области управления процессом формирования информации в системе бухгалтерского учета экономического субъекта, включая обособленные подразделения;</w:t>
      </w:r>
    </w:p>
    <w:p w:rsidR="000329DA" w:rsidRPr="000329DA" w:rsidRDefault="000329DA" w:rsidP="000329DA">
      <w:pPr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>формирование знаний о международных стандартах финансовой отчетности, их роль и назначение, концептуальные основы построения;</w:t>
      </w:r>
    </w:p>
    <w:p w:rsidR="000329DA" w:rsidRPr="000329DA" w:rsidRDefault="000329DA" w:rsidP="000329DA">
      <w:pPr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>формирование знаний о системе внутренней и внешней коммуникации и отчетности в организации;</w:t>
      </w:r>
    </w:p>
    <w:p w:rsidR="000329DA" w:rsidRPr="000329DA" w:rsidRDefault="000329DA" w:rsidP="000329DA">
      <w:pPr>
        <w:contextualSpacing/>
        <w:jc w:val="both"/>
        <w:rPr>
          <w:sz w:val="22"/>
          <w:szCs w:val="22"/>
        </w:rPr>
      </w:pPr>
      <w:r w:rsidRPr="000329DA">
        <w:rPr>
          <w:sz w:val="22"/>
          <w:szCs w:val="22"/>
        </w:rPr>
        <w:t>развитие практических умений по организации процесса составления и представления бухгалтерской (финансовой) отчетности, а также специальной и внутренней бухгалтерской отчетности.</w:t>
      </w:r>
    </w:p>
    <w:p w:rsidR="009C5E81" w:rsidRDefault="009C5E81" w:rsidP="009C5E81">
      <w:pPr>
        <w:contextualSpacing/>
        <w:jc w:val="both"/>
        <w:rPr>
          <w:b/>
          <w:sz w:val="22"/>
          <w:szCs w:val="22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9C5E81" w:rsidRPr="00CF6449" w:rsidRDefault="009C5E81" w:rsidP="009C5E81">
      <w:pPr>
        <w:jc w:val="both"/>
        <w:rPr>
          <w:sz w:val="22"/>
          <w:szCs w:val="22"/>
        </w:rPr>
      </w:pPr>
      <w:r w:rsidRPr="00CF6449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C5E81" w:rsidRPr="00CF6449" w:rsidTr="0018237C">
        <w:tc>
          <w:tcPr>
            <w:tcW w:w="2547" w:type="dxa"/>
          </w:tcPr>
          <w:p w:rsidR="009C5E81" w:rsidRPr="00190A02" w:rsidRDefault="009C5E81" w:rsidP="000E7892">
            <w:pPr>
              <w:jc w:val="center"/>
              <w:rPr>
                <w:sz w:val="22"/>
                <w:szCs w:val="22"/>
              </w:rPr>
            </w:pPr>
            <w:r w:rsidRPr="00190A02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9C5E81" w:rsidRPr="0018237C" w:rsidRDefault="009C5E81" w:rsidP="000E7892">
            <w:pPr>
              <w:jc w:val="center"/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>Индикатор компетенции</w:t>
            </w:r>
          </w:p>
        </w:tc>
      </w:tr>
      <w:tr w:rsidR="0018237C" w:rsidRPr="00CF6449" w:rsidTr="0018237C">
        <w:trPr>
          <w:trHeight w:val="673"/>
        </w:trPr>
        <w:tc>
          <w:tcPr>
            <w:tcW w:w="2547" w:type="dxa"/>
            <w:vMerge w:val="restart"/>
          </w:tcPr>
          <w:p w:rsidR="0018237C" w:rsidRPr="00190A02" w:rsidRDefault="0018237C" w:rsidP="000E7892">
            <w:pPr>
              <w:rPr>
                <w:i/>
                <w:sz w:val="22"/>
                <w:szCs w:val="22"/>
                <w:highlight w:val="yellow"/>
              </w:rPr>
            </w:pPr>
            <w:r w:rsidRPr="00190A02">
              <w:rPr>
                <w:i/>
                <w:sz w:val="22"/>
                <w:szCs w:val="22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>ПК-1.1.4 Знает 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ПК-1.1.7 Знает 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ПК-1.2.1 Умеет в</w:t>
            </w:r>
            <w:r w:rsidRPr="0018237C">
              <w:rPr>
                <w:color w:val="000000"/>
                <w:sz w:val="22"/>
                <w:szCs w:val="22"/>
              </w:rPr>
              <w:t>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субъекта, самостоятельно осуществлять поиск и обработку информации, необходимой для решения практических задач, и обосновывать решения по организации процесса составления и представления бухгалтерской (финансовой) отче</w:t>
            </w:r>
            <w:r>
              <w:rPr>
                <w:color w:val="000000"/>
                <w:sz w:val="22"/>
                <w:szCs w:val="22"/>
              </w:rPr>
              <w:t>тности в экономическом субъекте.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ПК-1.2.2 Умеет о</w:t>
            </w:r>
            <w:r w:rsidRPr="0018237C">
              <w:rPr>
                <w:color w:val="000000"/>
                <w:sz w:val="22"/>
                <w:szCs w:val="22"/>
              </w:rPr>
              <w:t>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минимизации.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 xml:space="preserve">ПК-1.2.3 Умеет </w:t>
            </w:r>
            <w:r w:rsidRPr="0018237C">
              <w:rPr>
                <w:color w:val="000000"/>
                <w:sz w:val="22"/>
                <w:szCs w:val="22"/>
              </w:rPr>
              <w:t>координировать процесс составления бухгалтерской (финансовой) отчетности и 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 xml:space="preserve">ПК-1.2.4 Умеет </w:t>
            </w:r>
            <w:r w:rsidRPr="0018237C">
              <w:rPr>
                <w:color w:val="000000"/>
                <w:sz w:val="22"/>
                <w:szCs w:val="22"/>
              </w:rPr>
              <w:t>обеспечивать организацию процесса сверки внутрихозяйственных операций и расчетов в экономическом субъекте, а также 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 xml:space="preserve">ПК-1.2.5 Умеет </w:t>
            </w:r>
            <w:r w:rsidRPr="0018237C">
              <w:rPr>
                <w:color w:val="000000"/>
                <w:sz w:val="22"/>
                <w:szCs w:val="22"/>
              </w:rP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ПК-1.2.6 Умеет</w:t>
            </w:r>
            <w:r w:rsidRPr="0018237C">
              <w:rPr>
                <w:color w:val="000000"/>
                <w:sz w:val="22"/>
                <w:szCs w:val="22"/>
              </w:rPr>
              <w:t xml:space="preserve">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 и 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ПК-1.2.8 Умеет</w:t>
            </w:r>
            <w:r w:rsidRPr="0018237C">
              <w:rPr>
                <w:color w:val="000000"/>
                <w:sz w:val="22"/>
                <w:szCs w:val="22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ПК-1.3.1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о</w:t>
            </w:r>
            <w:r w:rsidRPr="0018237C">
              <w:rPr>
                <w:color w:val="000000"/>
                <w:sz w:val="22"/>
                <w:szCs w:val="22"/>
              </w:rPr>
              <w:t>рганизации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отчетности.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>ПК-1.3.2 Владеет методами</w:t>
            </w:r>
            <w:r w:rsidRPr="0018237C">
              <w:rPr>
                <w:iCs/>
                <w:color w:val="333333"/>
                <w:sz w:val="22"/>
                <w:szCs w:val="22"/>
              </w:rPr>
              <w:t xml:space="preserve"> о</w:t>
            </w:r>
            <w:r w:rsidRPr="0018237C">
              <w:rPr>
                <w:color w:val="000000"/>
                <w:sz w:val="22"/>
                <w:szCs w:val="22"/>
              </w:rPr>
              <w:t>беспечения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ПК-1.3.3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п</w:t>
            </w:r>
            <w:r w:rsidRPr="0018237C">
              <w:rPr>
                <w:color w:val="000000"/>
                <w:sz w:val="22"/>
                <w:szCs w:val="22"/>
              </w:rPr>
              <w:t>ланированию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18237C" w:rsidRPr="00CF6449" w:rsidTr="0018237C">
        <w:trPr>
          <w:trHeight w:val="1554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ПК-1.3.4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о</w:t>
            </w:r>
            <w:r w:rsidRPr="0018237C">
              <w:rPr>
                <w:color w:val="000000"/>
                <w:sz w:val="22"/>
                <w:szCs w:val="22"/>
              </w:rPr>
              <w:t xml:space="preserve">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</w:t>
            </w:r>
            <w:r w:rsidRPr="0018237C">
              <w:rPr>
                <w:iCs/>
                <w:color w:val="333333"/>
                <w:sz w:val="22"/>
                <w:szCs w:val="22"/>
              </w:rPr>
              <w:t>по к</w:t>
            </w:r>
            <w:r w:rsidRPr="0018237C">
              <w:rPr>
                <w:color w:val="000000"/>
                <w:sz w:val="22"/>
                <w:szCs w:val="22"/>
              </w:rPr>
              <w:t>онтролю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ПК-1.3.6 </w:t>
            </w:r>
            <w:r w:rsidRPr="0018237C">
              <w:rPr>
                <w:iCs/>
                <w:color w:val="333333"/>
                <w:sz w:val="22"/>
                <w:szCs w:val="22"/>
              </w:rPr>
              <w:t xml:space="preserve">Имеет навыки по </w:t>
            </w:r>
            <w:r w:rsidRPr="0018237C">
              <w:rPr>
                <w:color w:val="000000"/>
                <w:sz w:val="22"/>
                <w:szCs w:val="22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18237C" w:rsidRPr="00CF6449" w:rsidTr="0018237C">
        <w:tc>
          <w:tcPr>
            <w:tcW w:w="2547" w:type="dxa"/>
          </w:tcPr>
          <w:p w:rsidR="0018237C" w:rsidRPr="00190A02" w:rsidRDefault="00190A02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  <w:r w:rsidRPr="00190A02">
              <w:rPr>
                <w:i/>
                <w:sz w:val="22"/>
                <w:szCs w:val="22"/>
              </w:rPr>
              <w:t>ПК-3 Создание и развитие организационной структуры по финансовому консультированию</w:t>
            </w:r>
          </w:p>
        </w:tc>
        <w:tc>
          <w:tcPr>
            <w:tcW w:w="6797" w:type="dxa"/>
          </w:tcPr>
          <w:p w:rsidR="0018237C" w:rsidRPr="0018237C" w:rsidRDefault="00190A02" w:rsidP="0031155E">
            <w:pPr>
              <w:rPr>
                <w:color w:val="000000"/>
                <w:sz w:val="22"/>
                <w:szCs w:val="22"/>
              </w:rPr>
            </w:pPr>
            <w:r w:rsidRPr="00190A02">
              <w:rPr>
                <w:color w:val="000000"/>
                <w:sz w:val="22"/>
                <w:szCs w:val="22"/>
              </w:rPr>
              <w:t>ПК-3.1.3 Знает корпоративные документы, нормативные акты и механизмы и система внутренней и внешней коммуникации и отчетности в организации</w:t>
            </w:r>
          </w:p>
        </w:tc>
      </w:tr>
      <w:tr w:rsidR="00190A02" w:rsidRPr="00CF6449" w:rsidTr="0018237C">
        <w:tc>
          <w:tcPr>
            <w:tcW w:w="2547" w:type="dxa"/>
          </w:tcPr>
          <w:p w:rsidR="00190A02" w:rsidRPr="00190A02" w:rsidRDefault="00190A02" w:rsidP="000E7892">
            <w:pPr>
              <w:rPr>
                <w:i/>
                <w:sz w:val="22"/>
                <w:szCs w:val="22"/>
              </w:rPr>
            </w:pPr>
            <w:r w:rsidRPr="00190A02">
              <w:rPr>
                <w:i/>
                <w:sz w:val="22"/>
                <w:szCs w:val="22"/>
              </w:rPr>
              <w:t>ПК- 4 Методологическая и исследовательская деятельность в области определения стоимостей</w:t>
            </w:r>
          </w:p>
        </w:tc>
        <w:tc>
          <w:tcPr>
            <w:tcW w:w="6797" w:type="dxa"/>
          </w:tcPr>
          <w:p w:rsidR="00190A02" w:rsidRPr="0018237C" w:rsidRDefault="00190A02" w:rsidP="0031155E">
            <w:pPr>
              <w:rPr>
                <w:color w:val="000000"/>
                <w:sz w:val="22"/>
                <w:szCs w:val="22"/>
              </w:rPr>
            </w:pPr>
            <w:r w:rsidRPr="00190A02">
              <w:rPr>
                <w:color w:val="000000"/>
                <w:sz w:val="22"/>
                <w:szCs w:val="22"/>
              </w:rPr>
              <w:t>ПК-4-1.8 Знает бухгалтерский учет, включая знание особенностей бухгалтерского учета в кредитных и некредитных финансовых организациях и основы статистики</w:t>
            </w:r>
          </w:p>
        </w:tc>
      </w:tr>
    </w:tbl>
    <w:p w:rsidR="009C5E81" w:rsidRPr="00CF6449" w:rsidRDefault="009C5E81" w:rsidP="009C5E81">
      <w:pPr>
        <w:jc w:val="both"/>
        <w:rPr>
          <w:i/>
          <w:sz w:val="22"/>
          <w:szCs w:val="22"/>
          <w:highlight w:val="yellow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4. Содержание и структура дисциплины</w:t>
      </w:r>
    </w:p>
    <w:p w:rsidR="002F33D7" w:rsidRPr="002F33D7" w:rsidRDefault="002F33D7" w:rsidP="002F33D7">
      <w:pPr>
        <w:contextualSpacing/>
        <w:jc w:val="both"/>
        <w:rPr>
          <w:sz w:val="22"/>
          <w:szCs w:val="22"/>
        </w:rPr>
      </w:pPr>
      <w:r w:rsidRPr="002F33D7">
        <w:rPr>
          <w:sz w:val="22"/>
          <w:szCs w:val="22"/>
        </w:rPr>
        <w:t>Процесс формирования информации в системе бухгалтерского учета как основа формирования корпоративной отчетности</w:t>
      </w:r>
    </w:p>
    <w:p w:rsidR="002F33D7" w:rsidRPr="002F33D7" w:rsidRDefault="002F33D7" w:rsidP="002F33D7">
      <w:pPr>
        <w:contextualSpacing/>
        <w:jc w:val="both"/>
        <w:rPr>
          <w:sz w:val="22"/>
          <w:szCs w:val="22"/>
        </w:rPr>
      </w:pPr>
      <w:r w:rsidRPr="002F33D7">
        <w:rPr>
          <w:sz w:val="22"/>
          <w:szCs w:val="22"/>
        </w:rPr>
        <w:t>Международные стандарты финансовой отчетности и их роль в стандартизации корпоративной отчетности</w:t>
      </w:r>
    </w:p>
    <w:p w:rsidR="002F33D7" w:rsidRPr="002F33D7" w:rsidRDefault="002F33D7" w:rsidP="002F33D7">
      <w:pPr>
        <w:contextualSpacing/>
        <w:jc w:val="both"/>
        <w:rPr>
          <w:sz w:val="22"/>
          <w:szCs w:val="22"/>
        </w:rPr>
      </w:pPr>
      <w:r w:rsidRPr="002F33D7">
        <w:rPr>
          <w:sz w:val="22"/>
          <w:szCs w:val="22"/>
        </w:rPr>
        <w:t>Корпоративная отчетность как система внутренней и внешней коммуникации в организации</w:t>
      </w:r>
    </w:p>
    <w:p w:rsidR="0031155E" w:rsidRDefault="002F33D7" w:rsidP="002F33D7">
      <w:pPr>
        <w:contextualSpacing/>
        <w:jc w:val="both"/>
        <w:rPr>
          <w:b/>
          <w:sz w:val="22"/>
          <w:szCs w:val="22"/>
        </w:rPr>
      </w:pPr>
      <w:r w:rsidRPr="002F33D7">
        <w:rPr>
          <w:sz w:val="22"/>
          <w:szCs w:val="22"/>
        </w:rPr>
        <w:t>Процесс составления и представления бухгалтерской (финансовой) отчетности</w:t>
      </w:r>
      <w:bookmarkStart w:id="0" w:name="_GoBack"/>
      <w:bookmarkEnd w:id="0"/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5. Объем дисциплины и виды учебной работы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lastRenderedPageBreak/>
        <w:t xml:space="preserve">Объем дисциплины – </w:t>
      </w:r>
      <w:r w:rsidR="00D466F4">
        <w:rPr>
          <w:sz w:val="22"/>
          <w:szCs w:val="22"/>
        </w:rPr>
        <w:t>4</w:t>
      </w:r>
      <w:r w:rsidRPr="00CF6449">
        <w:rPr>
          <w:sz w:val="22"/>
          <w:szCs w:val="22"/>
        </w:rPr>
        <w:t xml:space="preserve"> зачетные единицы (1</w:t>
      </w:r>
      <w:r w:rsidR="00D466F4">
        <w:rPr>
          <w:sz w:val="22"/>
          <w:szCs w:val="22"/>
        </w:rPr>
        <w:t>44</w:t>
      </w:r>
      <w:r w:rsidRPr="00CF6449">
        <w:rPr>
          <w:sz w:val="22"/>
          <w:szCs w:val="22"/>
        </w:rPr>
        <w:t xml:space="preserve"> час.), в том числе:</w:t>
      </w:r>
    </w:p>
    <w:p w:rsidR="00D466F4" w:rsidRDefault="00D466F4" w:rsidP="009C5E81">
      <w:pPr>
        <w:contextualSpacing/>
        <w:jc w:val="both"/>
        <w:rPr>
          <w:sz w:val="22"/>
          <w:szCs w:val="22"/>
        </w:rPr>
      </w:pPr>
    </w:p>
    <w:p w:rsidR="00D466F4" w:rsidRDefault="00D466F4" w:rsidP="009C5E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Очная форма: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лекции – </w:t>
      </w:r>
      <w:r w:rsidR="00D466F4">
        <w:rPr>
          <w:sz w:val="22"/>
          <w:szCs w:val="22"/>
        </w:rPr>
        <w:t>16</w:t>
      </w:r>
      <w:r w:rsidRPr="00CF6449">
        <w:rPr>
          <w:sz w:val="22"/>
          <w:szCs w:val="22"/>
        </w:rPr>
        <w:t xml:space="preserve">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практические занятия – </w:t>
      </w:r>
      <w:r w:rsidR="00D466F4">
        <w:rPr>
          <w:sz w:val="22"/>
          <w:szCs w:val="22"/>
        </w:rPr>
        <w:t>32</w:t>
      </w:r>
      <w:r w:rsidRPr="00CF6449">
        <w:rPr>
          <w:sz w:val="22"/>
          <w:szCs w:val="22"/>
        </w:rPr>
        <w:t xml:space="preserve">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самостоятельная работа – </w:t>
      </w:r>
      <w:r w:rsidR="0031155E">
        <w:rPr>
          <w:sz w:val="22"/>
          <w:szCs w:val="22"/>
        </w:rPr>
        <w:t>6</w:t>
      </w:r>
      <w:r w:rsidR="00D466F4">
        <w:rPr>
          <w:sz w:val="22"/>
          <w:szCs w:val="22"/>
        </w:rPr>
        <w:t>0</w:t>
      </w:r>
      <w:r w:rsidR="0031155E">
        <w:rPr>
          <w:sz w:val="22"/>
          <w:szCs w:val="22"/>
        </w:rPr>
        <w:t xml:space="preserve"> </w:t>
      </w:r>
      <w:r w:rsidRPr="00CF6449">
        <w:rPr>
          <w:sz w:val="22"/>
          <w:szCs w:val="22"/>
        </w:rPr>
        <w:t>час.</w:t>
      </w:r>
    </w:p>
    <w:p w:rsidR="0044541B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Форма контроля знаний – </w:t>
      </w:r>
      <w:r w:rsidR="00D466F4">
        <w:rPr>
          <w:sz w:val="22"/>
          <w:szCs w:val="22"/>
        </w:rPr>
        <w:t>зачет</w:t>
      </w:r>
      <w:r w:rsidR="0031155E">
        <w:rPr>
          <w:sz w:val="22"/>
          <w:szCs w:val="22"/>
        </w:rPr>
        <w:t>, курсов</w:t>
      </w:r>
      <w:r w:rsidR="00D466F4">
        <w:rPr>
          <w:sz w:val="22"/>
          <w:szCs w:val="22"/>
        </w:rPr>
        <w:t>ой проект</w:t>
      </w:r>
      <w:r w:rsidRPr="00CF6449">
        <w:rPr>
          <w:sz w:val="22"/>
          <w:szCs w:val="22"/>
        </w:rPr>
        <w:t>.</w:t>
      </w:r>
    </w:p>
    <w:p w:rsidR="00D466F4" w:rsidRDefault="00D466F4" w:rsidP="009C5E81">
      <w:pPr>
        <w:contextualSpacing/>
        <w:jc w:val="both"/>
        <w:rPr>
          <w:sz w:val="22"/>
          <w:szCs w:val="22"/>
        </w:rPr>
      </w:pPr>
    </w:p>
    <w:p w:rsidR="00D466F4" w:rsidRDefault="00D466F4" w:rsidP="00D466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Заочная форма: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8</w:t>
      </w:r>
      <w:r w:rsidRPr="00CF6449">
        <w:rPr>
          <w:sz w:val="22"/>
          <w:szCs w:val="22"/>
        </w:rPr>
        <w:t xml:space="preserve"> час.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10</w:t>
      </w:r>
      <w:r w:rsidRPr="00CF6449">
        <w:rPr>
          <w:sz w:val="22"/>
          <w:szCs w:val="22"/>
        </w:rPr>
        <w:t xml:space="preserve"> час.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 xml:space="preserve">122 </w:t>
      </w:r>
      <w:r w:rsidRPr="00CF6449">
        <w:rPr>
          <w:sz w:val="22"/>
          <w:szCs w:val="22"/>
        </w:rPr>
        <w:t>час.</w:t>
      </w:r>
    </w:p>
    <w:p w:rsidR="00D466F4" w:rsidRDefault="00D466F4" w:rsidP="00D466F4">
      <w:pPr>
        <w:contextualSpacing/>
        <w:jc w:val="both"/>
      </w:pPr>
      <w:r w:rsidRPr="00CF6449">
        <w:rPr>
          <w:sz w:val="22"/>
          <w:szCs w:val="22"/>
        </w:rPr>
        <w:t xml:space="preserve">Форма контроля знаний – </w:t>
      </w:r>
      <w:r>
        <w:rPr>
          <w:sz w:val="22"/>
          <w:szCs w:val="22"/>
        </w:rPr>
        <w:t>зачет, курсовой проект</w:t>
      </w:r>
      <w:r w:rsidRPr="00CF6449">
        <w:rPr>
          <w:sz w:val="22"/>
          <w:szCs w:val="22"/>
        </w:rPr>
        <w:t>.</w:t>
      </w:r>
    </w:p>
    <w:sectPr w:rsidR="00D466F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81"/>
    <w:rsid w:val="000329DA"/>
    <w:rsid w:val="0018237C"/>
    <w:rsid w:val="00190A02"/>
    <w:rsid w:val="002F33D7"/>
    <w:rsid w:val="0031155E"/>
    <w:rsid w:val="0044541B"/>
    <w:rsid w:val="00477A87"/>
    <w:rsid w:val="00815EA1"/>
    <w:rsid w:val="009C5E81"/>
    <w:rsid w:val="00CE2359"/>
    <w:rsid w:val="00D466F4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51E6"/>
  <w15:chartTrackingRefBased/>
  <w15:docId w15:val="{BEA1638D-646B-42A6-9467-9F134DA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Список1"/>
    <w:basedOn w:val="a"/>
    <w:rsid w:val="0031155E"/>
    <w:pPr>
      <w:numPr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1823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23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vi_karavaev@outlook.com</cp:lastModifiedBy>
  <cp:revision>2</cp:revision>
  <dcterms:created xsi:type="dcterms:W3CDTF">2021-09-03T19:27:00Z</dcterms:created>
  <dcterms:modified xsi:type="dcterms:W3CDTF">2021-09-03T19:27:00Z</dcterms:modified>
</cp:coreProperties>
</file>