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A5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A5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91F89" w:rsidRPr="003453FA" w:rsidRDefault="00491F89" w:rsidP="00A566B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3453FA">
        <w:rPr>
          <w:rFonts w:ascii="Times New Roman" w:hAnsi="Times New Roman" w:cs="Times New Roman"/>
          <w:i/>
          <w:sz w:val="24"/>
          <w:szCs w:val="24"/>
        </w:rPr>
        <w:t>Б1.В.ДВ.2.2</w:t>
      </w:r>
      <w:r w:rsidRPr="003453FA">
        <w:rPr>
          <w:rFonts w:ascii="Times New Roman" w:hAnsi="Times New Roman" w:cs="Times New Roman"/>
          <w:i/>
          <w:caps/>
          <w:sz w:val="24"/>
          <w:szCs w:val="24"/>
        </w:rPr>
        <w:t xml:space="preserve"> «Здания на подрабатываемых территориях»</w:t>
      </w:r>
    </w:p>
    <w:p w:rsidR="0084780F" w:rsidRPr="00E9656E" w:rsidRDefault="0084780F" w:rsidP="00A566BF">
      <w:pPr>
        <w:spacing w:after="0" w:line="240" w:lineRule="auto"/>
        <w:contextualSpacing/>
        <w:rPr>
          <w:caps/>
          <w:sz w:val="10"/>
          <w:szCs w:val="12"/>
        </w:rPr>
      </w:pPr>
    </w:p>
    <w:p w:rsidR="00D06585" w:rsidRPr="007E3C95" w:rsidRDefault="00D06585" w:rsidP="00A566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A566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CB1E6D" w:rsidRPr="00491F89" w:rsidRDefault="000C3B9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B1E6D" w:rsidRPr="00491F89" w:rsidRDefault="00491F89" w:rsidP="00A5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D06585" w:rsidRPr="007E3C95" w:rsidRDefault="007E3C95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B1E6D" w:rsidRPr="00491F89" w:rsidRDefault="00CB1E6D" w:rsidP="00A5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491F89" w:rsidRPr="0084780F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и строительства зданий и сооружений на подрабатываемых территориях. </w:t>
      </w:r>
    </w:p>
    <w:p w:rsidR="0084780F" w:rsidRPr="0084780F" w:rsidRDefault="0084780F" w:rsidP="00A5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780F" w:rsidRPr="0084780F" w:rsidRDefault="0084780F" w:rsidP="00A566B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особенности деформаций земной поверхности подрабатываемых территорий;</w:t>
      </w:r>
    </w:p>
    <w:p w:rsidR="0084780F" w:rsidRPr="0084780F" w:rsidRDefault="0084780F" w:rsidP="00A566B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изучить нормативные документы, связанные с проектированием и строительством зданий на подрабатываемых территориях;</w:t>
      </w:r>
    </w:p>
    <w:p w:rsidR="00CB1E6D" w:rsidRPr="00491F89" w:rsidRDefault="0084780F" w:rsidP="00A566B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80F">
        <w:rPr>
          <w:rFonts w:ascii="Times New Roman" w:hAnsi="Times New Roman" w:cs="Times New Roman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491F89" w:rsidRPr="00152A7C" w:rsidRDefault="00491F89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1F89" w:rsidRPr="00A566BF" w:rsidRDefault="00491F89" w:rsidP="00A5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</w:t>
      </w:r>
      <w:r w:rsidR="00A566BF">
        <w:rPr>
          <w:rFonts w:ascii="Times New Roman" w:eastAsia="Times New Roman" w:hAnsi="Times New Roman" w:cs="Times New Roman"/>
          <w:sz w:val="24"/>
          <w:szCs w:val="24"/>
        </w:rPr>
        <w:t>икаторов достижения компетенций: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565"/>
      </w:tblGrid>
      <w:tr w:rsidR="00491F89" w:rsidRPr="00491F89" w:rsidTr="00A566BF">
        <w:trPr>
          <w:cantSplit/>
          <w:trHeight w:val="40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89" w:rsidRPr="00A566BF" w:rsidRDefault="00491F89" w:rsidP="00A56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89" w:rsidRPr="00A566BF" w:rsidRDefault="00491F89" w:rsidP="00A56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491F89" w:rsidRPr="00491F89" w:rsidTr="00A566BF">
        <w:trPr>
          <w:cantSplit/>
          <w:trHeight w:val="408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89" w:rsidRPr="00A566BF" w:rsidRDefault="00A566BF" w:rsidP="00A56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66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ПК-2 </w:t>
            </w:r>
            <w:r w:rsidRPr="00A566B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9" w:rsidRPr="00A566BF" w:rsidRDefault="00A566BF" w:rsidP="00A56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ПК-2.1.2 Знает </w:t>
            </w:r>
            <w:r w:rsidRPr="00A566BF">
              <w:rPr>
                <w:rFonts w:ascii="Times New Roman" w:hAnsi="Times New Roman" w:cs="Times New Roman"/>
              </w:rPr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491F89" w:rsidRPr="00491F89" w:rsidTr="00A566BF">
        <w:trPr>
          <w:cantSplit/>
          <w:trHeight w:val="408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89" w:rsidRPr="00491F89" w:rsidRDefault="00491F89" w:rsidP="00A56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9" w:rsidRPr="00A566BF" w:rsidRDefault="00A566BF" w:rsidP="00A56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BF">
              <w:rPr>
                <w:rFonts w:ascii="Times New Roman" w:hAnsi="Times New Roman" w:cs="Times New Roman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491F89" w:rsidRPr="00491F89" w:rsidTr="00A566BF">
        <w:trPr>
          <w:cantSplit/>
          <w:trHeight w:val="408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89" w:rsidRPr="00491F89" w:rsidRDefault="00491F89" w:rsidP="00A56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89" w:rsidRPr="00A566BF" w:rsidRDefault="00A566BF" w:rsidP="00A566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</w:rPr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62493B" w:rsidRPr="00491F89" w:rsidTr="00A566BF">
        <w:trPr>
          <w:cantSplit/>
          <w:trHeight w:val="408"/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62493B" w:rsidRDefault="00A566BF" w:rsidP="00A5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  <w:r w:rsidR="0062493B" w:rsidRPr="006249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A566BF" w:rsidRDefault="00A566BF" w:rsidP="00A56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</w:rPr>
              <w:t>ПК-3.1.1</w:t>
            </w:r>
            <w:r w:rsidRPr="00A566BF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566BF">
              <w:rPr>
                <w:rStyle w:val="a9"/>
                <w:rFonts w:ascii="Times New Roman" w:hAnsi="Times New Roman" w:cs="Times New Roman"/>
                <w:i w:val="0"/>
              </w:rPr>
              <w:t>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62493B" w:rsidRPr="00491F89" w:rsidTr="00A566BF">
        <w:trPr>
          <w:cantSplit/>
          <w:trHeight w:val="408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62493B" w:rsidRDefault="0062493B" w:rsidP="00A5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A566BF" w:rsidRDefault="00A566BF" w:rsidP="00A56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62493B" w:rsidRPr="00491F89" w:rsidTr="00A566BF">
        <w:trPr>
          <w:cantSplit/>
          <w:trHeight w:val="408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62493B" w:rsidRDefault="0062493B" w:rsidP="00A5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A566BF" w:rsidRDefault="00A566BF" w:rsidP="00A56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</w:rPr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62493B" w:rsidRPr="00491F89" w:rsidTr="00A566BF">
        <w:trPr>
          <w:cantSplit/>
          <w:trHeight w:val="408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62493B" w:rsidRDefault="0062493B" w:rsidP="00A5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3B" w:rsidRPr="00A566BF" w:rsidRDefault="00A566BF" w:rsidP="00A56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F">
              <w:rPr>
                <w:rFonts w:ascii="Times New Roman" w:hAnsi="Times New Roman" w:cs="Times New Roman"/>
              </w:rPr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</w:tbl>
    <w:p w:rsidR="00A566BF" w:rsidRDefault="00A566B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4780F" w:rsidRPr="0084780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780F"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положения. Состояние нормативной базы.</w:t>
      </w:r>
    </w:p>
    <w:p w:rsidR="00E4566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566F">
        <w:rPr>
          <w:rFonts w:ascii="Times New Roman" w:hAnsi="Times New Roman" w:cs="Times New Roman"/>
          <w:sz w:val="24"/>
          <w:szCs w:val="24"/>
        </w:rPr>
        <w:t>Исходные данные для проектирования зданий и сооружений на подрабатываемых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6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E4566F">
        <w:rPr>
          <w:rFonts w:ascii="Times New Roman" w:hAnsi="Times New Roman" w:cs="Times New Roman"/>
          <w:sz w:val="24"/>
          <w:szCs w:val="24"/>
        </w:rPr>
        <w:t>Планировка и застройка подрабатываемых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80F" w:rsidRPr="0084780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4780F"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проектирования зданий, возводимых на подрабатываемых территориях.</w:t>
      </w:r>
    </w:p>
    <w:p w:rsidR="0084780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4780F"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Меры защиты зданий на подрабатываемых территориях.</w:t>
      </w:r>
    </w:p>
    <w:p w:rsidR="00E4566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E4566F">
        <w:rPr>
          <w:rFonts w:ascii="Times New Roman" w:hAnsi="Times New Roman" w:cs="Times New Roman"/>
          <w:sz w:val="24"/>
          <w:szCs w:val="24"/>
        </w:rPr>
        <w:t>Геотехнические мероприятия, проводимые на подрабатываемых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6F" w:rsidRPr="0084780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4566F">
        <w:rPr>
          <w:rFonts w:ascii="Times New Roman" w:hAnsi="Times New Roman" w:cs="Times New Roman"/>
          <w:sz w:val="24"/>
          <w:szCs w:val="24"/>
        </w:rPr>
        <w:t>Особенности эксплуатации зданий и сооружений, расположенных на подрабатываемых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80F" w:rsidRPr="0084780F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84780F" w:rsidRPr="0084780F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научных исследований проводимые по изучению надежности поведения зданий в условиях подрабатываемых территорий.</w:t>
      </w:r>
    </w:p>
    <w:p w:rsidR="00E4566F" w:rsidRPr="00E9656E" w:rsidRDefault="00E4566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0"/>
        </w:rPr>
      </w:pPr>
    </w:p>
    <w:p w:rsidR="00D06585" w:rsidRPr="007E3C95" w:rsidRDefault="007E3C95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B1E6D" w:rsidRPr="00152A7C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1E6D" w:rsidRPr="00964C22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CB1E6D" w:rsidRPr="002C1860" w:rsidRDefault="00CB1E6D" w:rsidP="00A566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60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2C1860">
        <w:rPr>
          <w:rFonts w:ascii="Times New Roman" w:hAnsi="Times New Roman"/>
          <w:sz w:val="24"/>
          <w:szCs w:val="24"/>
        </w:rPr>
        <w:t xml:space="preserve"> час.</w:t>
      </w:r>
    </w:p>
    <w:p w:rsidR="00CB1E6D" w:rsidRPr="00152A7C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B1E6D" w:rsidRPr="00964C22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B1E6D" w:rsidRPr="00152A7C" w:rsidRDefault="008D1CDF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CB1E6D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1E6D">
        <w:rPr>
          <w:rFonts w:ascii="Times New Roman" w:hAnsi="Times New Roman"/>
          <w:sz w:val="24"/>
          <w:szCs w:val="24"/>
        </w:rPr>
        <w:t>6</w:t>
      </w:r>
      <w:r w:rsidR="00CB1E6D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E6D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CB1E6D" w:rsidP="00A5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059FA"/>
    <w:rsid w:val="00142E74"/>
    <w:rsid w:val="001D13A4"/>
    <w:rsid w:val="00491F89"/>
    <w:rsid w:val="004B590F"/>
    <w:rsid w:val="005B2025"/>
    <w:rsid w:val="005E59E2"/>
    <w:rsid w:val="006020D4"/>
    <w:rsid w:val="00611223"/>
    <w:rsid w:val="0062493B"/>
    <w:rsid w:val="00632136"/>
    <w:rsid w:val="00647D9F"/>
    <w:rsid w:val="00751A77"/>
    <w:rsid w:val="007E3C95"/>
    <w:rsid w:val="0084780F"/>
    <w:rsid w:val="008D1CDF"/>
    <w:rsid w:val="00951957"/>
    <w:rsid w:val="00A32E5B"/>
    <w:rsid w:val="00A566BF"/>
    <w:rsid w:val="00AF74BE"/>
    <w:rsid w:val="00B10F9D"/>
    <w:rsid w:val="00C336D7"/>
    <w:rsid w:val="00CA35C1"/>
    <w:rsid w:val="00CB1E6D"/>
    <w:rsid w:val="00D06585"/>
    <w:rsid w:val="00D5166C"/>
    <w:rsid w:val="00D65C92"/>
    <w:rsid w:val="00E02BFD"/>
    <w:rsid w:val="00E4566F"/>
    <w:rsid w:val="00E9656E"/>
    <w:rsid w:val="00EA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A1C1-1B4F-4E56-977B-89F959B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6E"/>
    <w:rPr>
      <w:rFonts w:ascii="Segoe UI" w:hAnsi="Segoe UI" w:cs="Segoe UI"/>
      <w:sz w:val="18"/>
      <w:szCs w:val="18"/>
    </w:rPr>
  </w:style>
  <w:style w:type="character" w:styleId="a9">
    <w:name w:val="Emphasis"/>
    <w:uiPriority w:val="20"/>
    <w:qFormat/>
    <w:rsid w:val="00491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8D7796-DB91-4037-ABEF-8E06D68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2021-01-12T12:19:00Z</cp:lastPrinted>
  <dcterms:created xsi:type="dcterms:W3CDTF">2022-07-19T14:52:00Z</dcterms:created>
  <dcterms:modified xsi:type="dcterms:W3CDTF">2022-07-19T14:52:00Z</dcterms:modified>
</cp:coreProperties>
</file>