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354" w:rsidRPr="00152A7C" w:rsidRDefault="00624354" w:rsidP="00624354">
      <w:pPr>
        <w:contextualSpacing/>
        <w:jc w:val="center"/>
      </w:pPr>
      <w:r w:rsidRPr="00152A7C">
        <w:t>АННОТАЦИЯ</w:t>
      </w:r>
    </w:p>
    <w:p w:rsidR="00624354" w:rsidRPr="00C11765" w:rsidRDefault="00624354" w:rsidP="00624354">
      <w:pPr>
        <w:jc w:val="center"/>
        <w:rPr>
          <w:i/>
          <w:iCs/>
        </w:rPr>
      </w:pPr>
      <w:r w:rsidRPr="00CD3167">
        <w:rPr>
          <w:iCs/>
        </w:rPr>
        <w:t>практики</w:t>
      </w:r>
      <w:r>
        <w:rPr>
          <w:iCs/>
        </w:rPr>
        <w:t xml:space="preserve"> производственной </w:t>
      </w:r>
    </w:p>
    <w:p w:rsidR="00624354" w:rsidRPr="00CD3167" w:rsidRDefault="00624354" w:rsidP="00624354">
      <w:pPr>
        <w:jc w:val="center"/>
      </w:pPr>
      <w:r w:rsidRPr="003467D5">
        <w:rPr>
          <w:i/>
        </w:rPr>
        <w:t>Б2.П.В.</w:t>
      </w:r>
      <w:r w:rsidR="00311072">
        <w:rPr>
          <w:i/>
        </w:rPr>
        <w:t>0</w:t>
      </w:r>
      <w:r w:rsidRPr="003467D5">
        <w:rPr>
          <w:i/>
        </w:rPr>
        <w:t>3</w:t>
      </w:r>
      <w:r w:rsidRPr="003467D5">
        <w:t xml:space="preserve"> «</w:t>
      </w:r>
      <w:r w:rsidRPr="003467D5">
        <w:rPr>
          <w:i/>
        </w:rPr>
        <w:t>Преддипломная практика»</w:t>
      </w:r>
    </w:p>
    <w:p w:rsidR="00624354" w:rsidRPr="00152A7C" w:rsidRDefault="00624354" w:rsidP="00624354">
      <w:pPr>
        <w:contextualSpacing/>
      </w:pPr>
    </w:p>
    <w:p w:rsidR="00624354" w:rsidRPr="00FD5386" w:rsidRDefault="00624354" w:rsidP="00624354">
      <w:pPr>
        <w:contextualSpacing/>
        <w:jc w:val="both"/>
      </w:pPr>
      <w:r>
        <w:t>С</w:t>
      </w:r>
      <w:r w:rsidRPr="00FD5386">
        <w:t xml:space="preserve">пециальность – </w:t>
      </w:r>
      <w:r>
        <w:rPr>
          <w:i/>
        </w:rPr>
        <w:t>23.05.04 Эксплуатация железных дорог</w:t>
      </w:r>
    </w:p>
    <w:p w:rsidR="00624354" w:rsidRPr="00FD5386" w:rsidRDefault="00624354" w:rsidP="00624354">
      <w:pPr>
        <w:contextualSpacing/>
        <w:jc w:val="both"/>
        <w:rPr>
          <w:i/>
        </w:rPr>
      </w:pPr>
      <w:r w:rsidRPr="00FD5386">
        <w:t xml:space="preserve">Квалификация выпускника – </w:t>
      </w:r>
      <w:r>
        <w:rPr>
          <w:i/>
        </w:rPr>
        <w:t>инженер путей сообщения</w:t>
      </w:r>
    </w:p>
    <w:p w:rsidR="00624354" w:rsidRPr="00FD5386" w:rsidRDefault="00624354" w:rsidP="00624354">
      <w:pPr>
        <w:contextualSpacing/>
        <w:jc w:val="both"/>
      </w:pPr>
      <w:r>
        <w:t>С</w:t>
      </w:r>
      <w:r w:rsidRPr="00FD5386">
        <w:t xml:space="preserve">пециализация – </w:t>
      </w:r>
      <w:r w:rsidR="00311072">
        <w:rPr>
          <w:i/>
        </w:rPr>
        <w:t>Грузовая и коммерческая работа</w:t>
      </w:r>
    </w:p>
    <w:p w:rsidR="00624354" w:rsidRPr="00152A7C" w:rsidRDefault="00624354" w:rsidP="00624354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:rsidR="00624354" w:rsidRPr="005A3461" w:rsidRDefault="00624354" w:rsidP="00624354">
      <w:pPr>
        <w:jc w:val="both"/>
        <w:rPr>
          <w:i/>
        </w:rPr>
      </w:pPr>
      <w:r w:rsidRPr="00AC4CE6">
        <w:t>Практика относится к части, формируемой участниками образовательных отношений Блока 2 «</w:t>
      </w:r>
      <w:r>
        <w:rPr>
          <w:i/>
        </w:rPr>
        <w:t>Практика</w:t>
      </w:r>
      <w:r w:rsidRPr="00AC4CE6">
        <w:t>»  и является обязательной.</w:t>
      </w:r>
      <w:r>
        <w:t xml:space="preserve"> </w:t>
      </w:r>
    </w:p>
    <w:p w:rsidR="00624354" w:rsidRPr="00152F64" w:rsidRDefault="00624354" w:rsidP="00624354">
      <w:pPr>
        <w:ind w:firstLine="851"/>
        <w:jc w:val="both"/>
      </w:pPr>
      <w:r w:rsidRPr="00456095">
        <w:t>Тип практики  –</w:t>
      </w:r>
      <w:r w:rsidRPr="00456095">
        <w:rPr>
          <w:i/>
        </w:rPr>
        <w:t>.</w:t>
      </w:r>
      <w:r>
        <w:t>преддипломная</w:t>
      </w:r>
      <w:r w:rsidRPr="00C11765">
        <w:rPr>
          <w:highlight w:val="yellow"/>
        </w:rPr>
        <w:t>.</w:t>
      </w:r>
    </w:p>
    <w:p w:rsidR="00624354" w:rsidRPr="00152F64" w:rsidRDefault="00624354" w:rsidP="00624354">
      <w:pPr>
        <w:ind w:firstLine="851"/>
        <w:jc w:val="both"/>
        <w:rPr>
          <w:bCs/>
          <w:i/>
        </w:rPr>
      </w:pPr>
      <w:r w:rsidRPr="00152F64">
        <w:t>Способ проведения практики – стационарная/выездная</w:t>
      </w:r>
      <w:r>
        <w:t>.</w:t>
      </w:r>
    </w:p>
    <w:p w:rsidR="00624354" w:rsidRPr="00841326" w:rsidRDefault="00624354" w:rsidP="00624354">
      <w:pPr>
        <w:jc w:val="both"/>
      </w:pPr>
      <w:r w:rsidRPr="00152F64">
        <w:t>Практика проводится дискретно по видам практик или по периодам проведения практик</w:t>
      </w:r>
      <w:r w:rsidRPr="00841326">
        <w:t>.</w:t>
      </w:r>
    </w:p>
    <w:p w:rsidR="00624354" w:rsidRPr="00152A7C" w:rsidRDefault="00624354" w:rsidP="00624354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:rsidR="00624354" w:rsidRDefault="00624354" w:rsidP="00624354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r>
        <w:t xml:space="preserve">обучающегося к будущей профессиональной деятельности. Практическая подготовка осуществляется </w:t>
      </w:r>
      <w:r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>
        <w:t xml:space="preserve">(части компетенций) </w:t>
      </w:r>
      <w:r w:rsidRPr="00841326">
        <w:t>по профилю образовательной программы.</w:t>
      </w:r>
      <w:r w:rsidRPr="000D1CDC">
        <w:t xml:space="preserve"> </w:t>
      </w:r>
    </w:p>
    <w:p w:rsidR="00624354" w:rsidRPr="00841326" w:rsidRDefault="00624354" w:rsidP="00624354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624354" w:rsidRDefault="00624354" w:rsidP="00624354">
      <w:pPr>
        <w:jc w:val="both"/>
        <w:rPr>
          <w:i/>
          <w:highlight w:val="yello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4"/>
        <w:gridCol w:w="4660"/>
      </w:tblGrid>
      <w:tr w:rsidR="00624354" w:rsidTr="003A00EE">
        <w:tc>
          <w:tcPr>
            <w:tcW w:w="4684" w:type="dxa"/>
          </w:tcPr>
          <w:p w:rsidR="00624354" w:rsidRPr="002014A6" w:rsidRDefault="00624354" w:rsidP="003A00EE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0" w:type="dxa"/>
          </w:tcPr>
          <w:p w:rsidR="00624354" w:rsidRPr="002014A6" w:rsidRDefault="00624354" w:rsidP="003A00EE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311072" w:rsidTr="003A00EE">
        <w:tc>
          <w:tcPr>
            <w:tcW w:w="4684" w:type="dxa"/>
            <w:vMerge w:val="restart"/>
          </w:tcPr>
          <w:p w:rsidR="00311072" w:rsidRPr="00311072" w:rsidRDefault="00311072" w:rsidP="00311072">
            <w:pPr>
              <w:jc w:val="both"/>
              <w:rPr>
                <w:b/>
              </w:rPr>
            </w:pPr>
            <w:r w:rsidRPr="00311072">
              <w:rPr>
                <w:b/>
              </w:rPr>
              <w:t xml:space="preserve">ОПК-10: </w:t>
            </w:r>
            <w:r w:rsidRPr="00311072">
              <w:rPr>
                <w:b/>
              </w:rPr>
              <w:t>Способен формулировать и решать научно-технические задачи в области своей профессиональной деятельности</w:t>
            </w:r>
          </w:p>
        </w:tc>
        <w:tc>
          <w:tcPr>
            <w:tcW w:w="4660" w:type="dxa"/>
          </w:tcPr>
          <w:p w:rsidR="00311072" w:rsidRPr="00311072" w:rsidRDefault="00311072" w:rsidP="00311072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311072"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ОПК-10.2.1 </w:t>
            </w:r>
            <w:r w:rsidRPr="00311072">
              <w:rPr>
                <w:rFonts w:cs="Times New Roman"/>
                <w:b/>
                <w:bCs/>
              </w:rPr>
              <w:t>Умеет</w:t>
            </w:r>
            <w:r w:rsidRPr="00311072">
              <w:rPr>
                <w:rFonts w:cs="Times New Roman"/>
                <w:bCs/>
              </w:rPr>
              <w:t xml:space="preserve"> формулировать задачи исследования,</w:t>
            </w:r>
            <w:r w:rsidRPr="00311072">
              <w:rPr>
                <w:rFonts w:cs="Times New Roman"/>
                <w:snapToGrid w:val="0"/>
                <w:color w:val="0D0D0D" w:themeColor="text1" w:themeTint="F2"/>
              </w:rPr>
              <w:t xml:space="preserve"> выбирать методы и средства их решения</w:t>
            </w:r>
          </w:p>
          <w:p w:rsidR="00311072" w:rsidRPr="00311072" w:rsidRDefault="00311072" w:rsidP="003A00EE">
            <w:pPr>
              <w:jc w:val="center"/>
            </w:pPr>
          </w:p>
        </w:tc>
      </w:tr>
      <w:tr w:rsidR="00311072" w:rsidTr="003A00EE">
        <w:tc>
          <w:tcPr>
            <w:tcW w:w="4684" w:type="dxa"/>
            <w:vMerge/>
          </w:tcPr>
          <w:p w:rsidR="00311072" w:rsidRPr="00311072" w:rsidRDefault="00311072" w:rsidP="00311072">
            <w:pPr>
              <w:jc w:val="both"/>
              <w:rPr>
                <w:b/>
              </w:rPr>
            </w:pPr>
          </w:p>
        </w:tc>
        <w:tc>
          <w:tcPr>
            <w:tcW w:w="4660" w:type="dxa"/>
          </w:tcPr>
          <w:p w:rsidR="00311072" w:rsidRPr="00311072" w:rsidRDefault="00311072" w:rsidP="00311072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311072">
              <w:rPr>
                <w:rFonts w:eastAsia="Times New Roman" w:cs="Times New Roman"/>
                <w:kern w:val="0"/>
                <w:lang w:val="ru-RU" w:eastAsia="ru-RU" w:bidi="ar-SA"/>
              </w:rPr>
              <w:t>ОПК-10.3.1</w:t>
            </w:r>
            <w:r w:rsidRPr="00311072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311072">
              <w:rPr>
                <w:rFonts w:cs="Times New Roman"/>
                <w:b/>
                <w:bCs/>
              </w:rPr>
              <w:t>Имеет навыки</w:t>
            </w:r>
            <w:r w:rsidRPr="00311072">
              <w:rPr>
                <w:rFonts w:cs="Times New Roman"/>
                <w:bCs/>
              </w:rPr>
              <w:t xml:space="preserve"> решения </w:t>
            </w:r>
            <w:r w:rsidRPr="00311072">
              <w:rPr>
                <w:rFonts w:cs="Times New Roman"/>
                <w:bCs/>
                <w:color w:val="000000" w:themeColor="text1"/>
              </w:rPr>
              <w:t xml:space="preserve">научно-технических </w:t>
            </w:r>
            <w:r w:rsidRPr="00311072">
              <w:rPr>
                <w:rFonts w:cs="Times New Roman"/>
                <w:bCs/>
              </w:rPr>
              <w:t>задач в области своей профессиональной деятельности</w:t>
            </w:r>
          </w:p>
          <w:p w:rsidR="00311072" w:rsidRPr="00311072" w:rsidRDefault="00311072" w:rsidP="00311072">
            <w:pPr>
              <w:tabs>
                <w:tab w:val="left" w:pos="840"/>
              </w:tabs>
            </w:pPr>
          </w:p>
        </w:tc>
      </w:tr>
      <w:tr w:rsidR="00311072" w:rsidTr="003A00EE">
        <w:tc>
          <w:tcPr>
            <w:tcW w:w="4684" w:type="dxa"/>
            <w:vMerge w:val="restart"/>
          </w:tcPr>
          <w:p w:rsidR="00311072" w:rsidRPr="00311072" w:rsidRDefault="00311072" w:rsidP="00311072">
            <w:pPr>
              <w:jc w:val="both"/>
              <w:rPr>
                <w:b/>
                <w:i/>
                <w:highlight w:val="yellow"/>
              </w:rPr>
            </w:pPr>
            <w:r w:rsidRPr="00311072">
              <w:rPr>
                <w:b/>
              </w:rPr>
              <w:t>ПК-1: Организация эксплуатационной работы на железнодорожной станции</w:t>
            </w:r>
          </w:p>
        </w:tc>
        <w:tc>
          <w:tcPr>
            <w:tcW w:w="4660" w:type="dxa"/>
          </w:tcPr>
          <w:p w:rsidR="00311072" w:rsidRPr="00311072" w:rsidRDefault="00311072" w:rsidP="003A00EE">
            <w:pPr>
              <w:jc w:val="both"/>
              <w:rPr>
                <w:i/>
                <w:highlight w:val="yellow"/>
              </w:rPr>
            </w:pPr>
            <w:r w:rsidRPr="00311072">
              <w:t>ПК-1.3.1 Имеет навыки управления проектами; планирования и оптимальной организации рабочего процесса; работы с крупными объемами информации в условиях острого дефицита времени на переработку этой информации и для принятия ответственных решений, запроса недостающей информации; работы с документами;</w:t>
            </w:r>
          </w:p>
        </w:tc>
      </w:tr>
      <w:tr w:rsidR="00311072" w:rsidTr="003A00EE">
        <w:tc>
          <w:tcPr>
            <w:tcW w:w="4684" w:type="dxa"/>
            <w:vMerge/>
          </w:tcPr>
          <w:p w:rsidR="00311072" w:rsidRPr="00311072" w:rsidRDefault="00311072" w:rsidP="00311072">
            <w:pPr>
              <w:jc w:val="both"/>
              <w:rPr>
                <w:b/>
                <w:i/>
                <w:highlight w:val="yellow"/>
              </w:rPr>
            </w:pPr>
          </w:p>
        </w:tc>
        <w:tc>
          <w:tcPr>
            <w:tcW w:w="4660" w:type="dxa"/>
          </w:tcPr>
          <w:p w:rsidR="00311072" w:rsidRPr="00311072" w:rsidRDefault="00311072" w:rsidP="003A00EE">
            <w:pPr>
              <w:jc w:val="both"/>
              <w:rPr>
                <w:i/>
                <w:highlight w:val="yellow"/>
              </w:rPr>
            </w:pPr>
            <w:r w:rsidRPr="00311072">
              <w:t>ПК-1.3.5 Имеет навыки анализа правовых документов; работы с разнообразной информацией и быстрого ее усвоения; использования правовых баз, представленных в электронном виде; работы с сотрудниками органов контроля;</w:t>
            </w:r>
          </w:p>
        </w:tc>
      </w:tr>
      <w:tr w:rsidR="00311072" w:rsidTr="003A00EE">
        <w:tc>
          <w:tcPr>
            <w:tcW w:w="4684" w:type="dxa"/>
            <w:vMerge/>
          </w:tcPr>
          <w:p w:rsidR="00311072" w:rsidRPr="00311072" w:rsidRDefault="00311072" w:rsidP="00311072">
            <w:pPr>
              <w:jc w:val="both"/>
              <w:rPr>
                <w:b/>
              </w:rPr>
            </w:pPr>
          </w:p>
        </w:tc>
        <w:tc>
          <w:tcPr>
            <w:tcW w:w="4660" w:type="dxa"/>
          </w:tcPr>
          <w:p w:rsidR="00311072" w:rsidRPr="00311072" w:rsidRDefault="00311072" w:rsidP="003A00EE">
            <w:pPr>
              <w:jc w:val="both"/>
              <w:rPr>
                <w:i/>
                <w:highlight w:val="yellow"/>
              </w:rPr>
            </w:pPr>
            <w:r w:rsidRPr="00311072">
              <w:t xml:space="preserve">ПК-1.3.6 Владеет навыками организации работы на закрепленном участке; анализа проблемы, поиска пути её разрешения; </w:t>
            </w:r>
            <w:r w:rsidRPr="00311072">
              <w:lastRenderedPageBreak/>
              <w:t>грамотного планирования; работы с большим количеством документов</w:t>
            </w:r>
          </w:p>
        </w:tc>
      </w:tr>
      <w:tr w:rsidR="00311072" w:rsidTr="003A00EE">
        <w:tc>
          <w:tcPr>
            <w:tcW w:w="4684" w:type="dxa"/>
          </w:tcPr>
          <w:p w:rsidR="00311072" w:rsidRPr="00311072" w:rsidRDefault="00311072" w:rsidP="00311072">
            <w:pPr>
              <w:jc w:val="both"/>
              <w:rPr>
                <w:b/>
              </w:rPr>
            </w:pPr>
            <w:r w:rsidRPr="00311072">
              <w:rPr>
                <w:b/>
              </w:rPr>
              <w:lastRenderedPageBreak/>
              <w:t xml:space="preserve">ПК-2: </w:t>
            </w:r>
            <w:r w:rsidRPr="00311072">
              <w:rPr>
                <w:b/>
              </w:rPr>
              <w:t>Организация грузовой и коммерческой деятельности в сфере грузовых перевозок на железнодорожной станции</w:t>
            </w:r>
          </w:p>
        </w:tc>
        <w:tc>
          <w:tcPr>
            <w:tcW w:w="4660" w:type="dxa"/>
          </w:tcPr>
          <w:p w:rsidR="00311072" w:rsidRPr="00311072" w:rsidRDefault="00311072" w:rsidP="003A00EE">
            <w:pPr>
              <w:jc w:val="both"/>
            </w:pPr>
            <w:r w:rsidRPr="00311072">
              <w:t>ПК-2.3.3 Опыт деятельности составления документов, договоров; работы с программами MS Office; коммуникативные навыки; многовекторности (умение работать в разных направлениях); работы с клиентами и сотрудниками органов контроля; организации работы и планирования выполнения задач;</w:t>
            </w:r>
          </w:p>
        </w:tc>
      </w:tr>
    </w:tbl>
    <w:p w:rsidR="00624354" w:rsidRDefault="00624354" w:rsidP="00624354">
      <w:pPr>
        <w:contextualSpacing/>
        <w:jc w:val="both"/>
        <w:rPr>
          <w:b/>
        </w:rPr>
      </w:pPr>
    </w:p>
    <w:p w:rsidR="00624354" w:rsidRDefault="00624354" w:rsidP="00624354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:rsidR="00624354" w:rsidRPr="00B5519D" w:rsidRDefault="00624354" w:rsidP="00624354">
      <w:pPr>
        <w:jc w:val="both"/>
      </w:pPr>
      <w:r>
        <w:t xml:space="preserve">Практика </w:t>
      </w:r>
      <w:r w:rsidRPr="00B5519D">
        <w:t>проводится концентрировано.</w:t>
      </w:r>
    </w:p>
    <w:p w:rsidR="00624354" w:rsidRPr="008046BB" w:rsidRDefault="00624354" w:rsidP="00624354">
      <w:pPr>
        <w:contextualSpacing/>
        <w:jc w:val="both"/>
      </w:pPr>
      <w:r w:rsidRPr="008046BB">
        <w:t>Для очной и заочной формы обучения</w:t>
      </w:r>
      <w:r>
        <w:t>:</w:t>
      </w:r>
    </w:p>
    <w:p w:rsidR="00624354" w:rsidRDefault="00624354" w:rsidP="00624354">
      <w:pPr>
        <w:contextualSpacing/>
        <w:jc w:val="both"/>
      </w:pPr>
      <w:r>
        <w:t>О</w:t>
      </w:r>
      <w:r w:rsidRPr="00152A7C">
        <w:t xml:space="preserve">бъем </w:t>
      </w:r>
      <w:r>
        <w:t>практики – 6 зачетных единиц</w:t>
      </w:r>
      <w:r w:rsidRPr="00152A7C">
        <w:t xml:space="preserve"> (</w:t>
      </w:r>
      <w:r>
        <w:t>216</w:t>
      </w:r>
      <w:r w:rsidRPr="00152A7C">
        <w:t xml:space="preserve"> час.</w:t>
      </w:r>
      <w:r>
        <w:t xml:space="preserve">, </w:t>
      </w:r>
      <w:bookmarkStart w:id="0" w:name="_GoBack"/>
      <w:bookmarkEnd w:id="0"/>
      <w:r>
        <w:t>4 нед.</w:t>
      </w:r>
      <w:r w:rsidRPr="00152A7C">
        <w:t>)</w:t>
      </w:r>
    </w:p>
    <w:p w:rsidR="00624354" w:rsidRPr="00152A7C" w:rsidRDefault="00624354" w:rsidP="00624354">
      <w:pPr>
        <w:contextualSpacing/>
        <w:jc w:val="both"/>
      </w:pPr>
      <w:r>
        <w:t>Ф</w:t>
      </w:r>
      <w:r w:rsidRPr="00152A7C">
        <w:t xml:space="preserve">орма контроля знаний - </w:t>
      </w:r>
      <w:r>
        <w:t>зачет.</w:t>
      </w:r>
    </w:p>
    <w:p w:rsidR="00624354" w:rsidRDefault="00624354" w:rsidP="00624354">
      <w:pPr>
        <w:rPr>
          <w:highlight w:val="yellow"/>
        </w:rPr>
      </w:pPr>
    </w:p>
    <w:p w:rsidR="00B973C8" w:rsidRDefault="00B973C8"/>
    <w:sectPr w:rsidR="00B973C8" w:rsidSect="00BD7E05">
      <w:footerReference w:type="even" r:id="rId6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390" w:rsidRDefault="00B56390">
      <w:r>
        <w:separator/>
      </w:r>
    </w:p>
  </w:endnote>
  <w:endnote w:type="continuationSeparator" w:id="0">
    <w:p w:rsidR="00B56390" w:rsidRDefault="00B5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B3" w:rsidRDefault="00624354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1DB3" w:rsidRDefault="00B5639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390" w:rsidRDefault="00B56390">
      <w:r>
        <w:separator/>
      </w:r>
    </w:p>
  </w:footnote>
  <w:footnote w:type="continuationSeparator" w:id="0">
    <w:p w:rsidR="00B56390" w:rsidRDefault="00B56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54"/>
    <w:rsid w:val="00311072"/>
    <w:rsid w:val="00624354"/>
    <w:rsid w:val="009128E0"/>
    <w:rsid w:val="00B56390"/>
    <w:rsid w:val="00B973C8"/>
    <w:rsid w:val="00D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D39B"/>
  <w15:chartTrackingRefBased/>
  <w15:docId w15:val="{BC724762-3796-48EC-B3E6-2DD789B5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43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243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24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rsid w:val="00624354"/>
  </w:style>
  <w:style w:type="paragraph" w:customStyle="1" w:styleId="Standard">
    <w:name w:val="Standard"/>
    <w:rsid w:val="003110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1-326</dc:creator>
  <cp:keywords/>
  <dc:description/>
  <cp:lastModifiedBy>Александр Бадецкий</cp:lastModifiedBy>
  <cp:revision>3</cp:revision>
  <dcterms:created xsi:type="dcterms:W3CDTF">2021-12-06T09:11:00Z</dcterms:created>
  <dcterms:modified xsi:type="dcterms:W3CDTF">2021-12-06T09:29:00Z</dcterms:modified>
</cp:coreProperties>
</file>