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15" w:rsidRPr="00152A7C" w:rsidRDefault="00C15815" w:rsidP="00C15815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C15815" w:rsidRPr="00152A7C" w:rsidRDefault="00C15815" w:rsidP="00C15815">
      <w:pPr>
        <w:contextualSpacing/>
        <w:jc w:val="center"/>
      </w:pPr>
      <w:r w:rsidRPr="00152A7C">
        <w:t>Дисциплины</w:t>
      </w:r>
    </w:p>
    <w:p w:rsidR="00C15815" w:rsidRPr="00152A7C" w:rsidRDefault="00C15815" w:rsidP="00C15815">
      <w:pPr>
        <w:contextualSpacing/>
        <w:jc w:val="center"/>
      </w:pPr>
      <w:r w:rsidRPr="00EE6F60">
        <w:rPr>
          <w:sz w:val="28"/>
          <w:szCs w:val="28"/>
        </w:rPr>
        <w:t>Б</w:t>
      </w:r>
      <w:proofErr w:type="gramStart"/>
      <w:r w:rsidR="006F68B8">
        <w:rPr>
          <w:sz w:val="28"/>
          <w:szCs w:val="28"/>
        </w:rPr>
        <w:t>1</w:t>
      </w:r>
      <w:proofErr w:type="gramEnd"/>
      <w:r w:rsidR="006F68B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6F68B8">
        <w:rPr>
          <w:sz w:val="28"/>
          <w:szCs w:val="28"/>
        </w:rPr>
        <w:t>.</w:t>
      </w:r>
      <w:r w:rsidR="00670F44">
        <w:rPr>
          <w:sz w:val="28"/>
          <w:szCs w:val="28"/>
        </w:rPr>
        <w:t>12</w:t>
      </w:r>
      <w:r w:rsidRPr="00F11431">
        <w:rPr>
          <w:sz w:val="28"/>
          <w:szCs w:val="28"/>
        </w:rPr>
        <w:t xml:space="preserve"> «</w:t>
      </w:r>
      <w:r w:rsidR="00670F44">
        <w:rPr>
          <w:sz w:val="28"/>
          <w:szCs w:val="28"/>
        </w:rPr>
        <w:t>НАЛОГИ И НАЛОГОВОЕ ПЛАНИРОВАНИЕ</w:t>
      </w:r>
      <w:r w:rsidRPr="00F11431">
        <w:rPr>
          <w:sz w:val="28"/>
          <w:szCs w:val="28"/>
        </w:rPr>
        <w:t xml:space="preserve">» </w:t>
      </w:r>
    </w:p>
    <w:p w:rsidR="00C15815" w:rsidRDefault="00C15815" w:rsidP="00C15815">
      <w:pPr>
        <w:contextualSpacing/>
      </w:pPr>
    </w:p>
    <w:p w:rsidR="00C15815" w:rsidRDefault="00C15815" w:rsidP="00C15815">
      <w:pPr>
        <w:contextualSpacing/>
        <w:jc w:val="both"/>
      </w:pPr>
      <w:r w:rsidRPr="00152A7C">
        <w:t xml:space="preserve">Направление </w:t>
      </w:r>
      <w:r w:rsidRPr="000A1556">
        <w:t>подготовки /специальност</w:t>
      </w:r>
      <w:r>
        <w:t>ь</w:t>
      </w:r>
      <w:r w:rsidRPr="00152A7C">
        <w:t xml:space="preserve"> – </w:t>
      </w:r>
      <w:r w:rsidRPr="00C15815">
        <w:t>38.03.01 «Экономика»</w:t>
      </w:r>
    </w:p>
    <w:p w:rsidR="00B72F0E" w:rsidRPr="00152A7C" w:rsidRDefault="00C15815" w:rsidP="00B72F0E">
      <w:pPr>
        <w:contextualSpacing/>
        <w:jc w:val="both"/>
      </w:pPr>
      <w:r w:rsidRPr="00152A7C">
        <w:t xml:space="preserve">Квалификация (степень) выпускника – </w:t>
      </w:r>
      <w:r w:rsidR="00B72F0E">
        <w:t>бакалавр</w:t>
      </w:r>
    </w:p>
    <w:p w:rsidR="00C15815" w:rsidRPr="00670F44" w:rsidRDefault="00C15815" w:rsidP="00B72F0E">
      <w:pPr>
        <w:rPr>
          <w:sz w:val="28"/>
          <w:szCs w:val="28"/>
        </w:rPr>
      </w:pPr>
      <w:r w:rsidRPr="00152A7C">
        <w:t>Профиль</w:t>
      </w:r>
      <w:r w:rsidR="00FD31F6">
        <w:t xml:space="preserve"> </w:t>
      </w:r>
      <w:r w:rsidRPr="00670F44">
        <w:t>– «</w:t>
      </w:r>
      <w:r w:rsidR="00670F44" w:rsidRPr="00670F44">
        <w:rPr>
          <w:rFonts w:eastAsia="Calibri"/>
          <w:snapToGrid w:val="0"/>
          <w:lang w:eastAsia="en-US"/>
        </w:rPr>
        <w:t>Управление рисками и экономическая безопасность»</w:t>
      </w:r>
    </w:p>
    <w:p w:rsidR="00C15815" w:rsidRPr="00152A7C" w:rsidRDefault="00C15815" w:rsidP="00C15815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8B7E1F" w:rsidRPr="008B7E1F" w:rsidRDefault="008B7E1F" w:rsidP="008B7E1F">
      <w:pPr>
        <w:jc w:val="both"/>
      </w:pPr>
      <w:r w:rsidRPr="008B7E1F">
        <w:t xml:space="preserve">Дисциплина относится к части, формируемой участниками образовательных отношений блока 1 </w:t>
      </w:r>
      <w:r w:rsidR="006F68B8" w:rsidRPr="006F68B8">
        <w:t>«Дисциплины (модули)»</w:t>
      </w:r>
    </w:p>
    <w:p w:rsidR="00C15815" w:rsidRDefault="00C15815" w:rsidP="00C15815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6C3C61" w:rsidRPr="006C3C61" w:rsidRDefault="00224F7E" w:rsidP="006C3C61">
      <w:pPr>
        <w:widowControl w:val="0"/>
        <w:tabs>
          <w:tab w:val="num" w:pos="720"/>
        </w:tabs>
        <w:autoSpaceDE w:val="0"/>
        <w:autoSpaceDN w:val="0"/>
        <w:adjustRightInd w:val="0"/>
        <w:jc w:val="both"/>
      </w:pPr>
      <w:r w:rsidRPr="00BB060D">
        <w:t xml:space="preserve">Целью изучения дисциплины является приобретение знаний, умений и навыков по ключевым аспектам теории и практики </w:t>
      </w:r>
      <w:r w:rsidRPr="006C3C61">
        <w:t xml:space="preserve">налогообложения, </w:t>
      </w:r>
      <w:r w:rsidR="006C3C61" w:rsidRPr="006C3C61">
        <w:t>по</w:t>
      </w:r>
      <w:r w:rsidR="006C3C61" w:rsidRPr="006C3C61">
        <w:rPr>
          <w:rFonts w:ascii="Arial" w:hAnsi="Arial" w:cs="Arial"/>
          <w:color w:val="333333"/>
          <w:shd w:val="clear" w:color="auto" w:fill="FFFFFF"/>
        </w:rPr>
        <w:t> </w:t>
      </w:r>
      <w:r w:rsidR="006C3C61" w:rsidRPr="006C3C61">
        <w:t>вопросам управления налогообложением, оптимизацией налоговых платежей с использованием различных законных схем.</w:t>
      </w:r>
    </w:p>
    <w:p w:rsidR="00224F7E" w:rsidRDefault="00224F7E" w:rsidP="00C15815">
      <w:pPr>
        <w:jc w:val="both"/>
      </w:pPr>
      <w:r w:rsidRPr="006C3C61">
        <w:t>Задачи дисциплины:</w:t>
      </w:r>
    </w:p>
    <w:p w:rsidR="007D7854" w:rsidRPr="007D7854" w:rsidRDefault="007D7854" w:rsidP="007D7854">
      <w:pPr>
        <w:pStyle w:val="a4"/>
        <w:numPr>
          <w:ilvl w:val="0"/>
          <w:numId w:val="4"/>
        </w:numPr>
        <w:tabs>
          <w:tab w:val="left" w:pos="1418"/>
        </w:tabs>
        <w:ind w:left="0" w:firstLine="851"/>
        <w:rPr>
          <w:rFonts w:ascii="Times New Roman" w:hAnsi="Times New Roman"/>
          <w:sz w:val="24"/>
          <w:szCs w:val="24"/>
        </w:rPr>
      </w:pPr>
      <w:r w:rsidRPr="007D7854">
        <w:rPr>
          <w:rFonts w:ascii="Times New Roman" w:hAnsi="Times New Roman"/>
          <w:sz w:val="24"/>
          <w:szCs w:val="24"/>
        </w:rPr>
        <w:t>изучение базовых понятий и терминов теории налогообложения;</w:t>
      </w:r>
    </w:p>
    <w:p w:rsidR="007D7854" w:rsidRPr="007D7854" w:rsidRDefault="007D7854" w:rsidP="007D7854">
      <w:pPr>
        <w:pStyle w:val="a4"/>
        <w:widowControl w:val="0"/>
        <w:numPr>
          <w:ilvl w:val="0"/>
          <w:numId w:val="4"/>
        </w:numPr>
        <w:tabs>
          <w:tab w:val="left" w:pos="1418"/>
        </w:tabs>
        <w:ind w:left="0" w:firstLine="851"/>
        <w:rPr>
          <w:rFonts w:ascii="Times New Roman" w:hAnsi="Times New Roman"/>
          <w:sz w:val="24"/>
          <w:szCs w:val="24"/>
        </w:rPr>
      </w:pPr>
      <w:r w:rsidRPr="007D7854">
        <w:rPr>
          <w:rFonts w:ascii="Times New Roman" w:hAnsi="Times New Roman"/>
          <w:sz w:val="24"/>
          <w:szCs w:val="24"/>
        </w:rPr>
        <w:t>изучение законодательных и нормативных правовых актов, регламентирующих налогообложение в РФ;</w:t>
      </w:r>
    </w:p>
    <w:p w:rsidR="007D7854" w:rsidRPr="007D7854" w:rsidRDefault="007D7854" w:rsidP="007D7854">
      <w:pPr>
        <w:pStyle w:val="a4"/>
        <w:numPr>
          <w:ilvl w:val="0"/>
          <w:numId w:val="4"/>
        </w:numPr>
        <w:tabs>
          <w:tab w:val="left" w:pos="1418"/>
        </w:tabs>
        <w:ind w:left="0" w:firstLine="851"/>
        <w:rPr>
          <w:rFonts w:ascii="Times New Roman" w:hAnsi="Times New Roman"/>
          <w:sz w:val="24"/>
          <w:szCs w:val="24"/>
        </w:rPr>
      </w:pPr>
      <w:r w:rsidRPr="007D7854">
        <w:rPr>
          <w:rFonts w:ascii="Times New Roman" w:hAnsi="Times New Roman"/>
          <w:sz w:val="24"/>
          <w:szCs w:val="24"/>
        </w:rPr>
        <w:t>изучение налоговой системы РФ;</w:t>
      </w:r>
    </w:p>
    <w:p w:rsidR="007D7854" w:rsidRPr="007D7854" w:rsidRDefault="007D7854" w:rsidP="007D7854">
      <w:pPr>
        <w:pStyle w:val="a4"/>
        <w:numPr>
          <w:ilvl w:val="0"/>
          <w:numId w:val="4"/>
        </w:numPr>
        <w:tabs>
          <w:tab w:val="left" w:pos="1418"/>
        </w:tabs>
        <w:ind w:left="0" w:firstLine="851"/>
        <w:rPr>
          <w:rFonts w:ascii="Times New Roman" w:hAnsi="Times New Roman"/>
          <w:sz w:val="24"/>
          <w:szCs w:val="24"/>
        </w:rPr>
      </w:pPr>
      <w:r w:rsidRPr="007D7854">
        <w:rPr>
          <w:rFonts w:ascii="Times New Roman" w:hAnsi="Times New Roman"/>
          <w:sz w:val="24"/>
          <w:szCs w:val="24"/>
        </w:rPr>
        <w:t>изучение процесса налогового планирования в организации</w:t>
      </w:r>
    </w:p>
    <w:p w:rsidR="007D7854" w:rsidRPr="007D7854" w:rsidRDefault="007D7854" w:rsidP="007D7854">
      <w:pPr>
        <w:pStyle w:val="a4"/>
        <w:widowControl w:val="0"/>
        <w:numPr>
          <w:ilvl w:val="0"/>
          <w:numId w:val="4"/>
        </w:numPr>
        <w:tabs>
          <w:tab w:val="left" w:pos="1418"/>
        </w:tabs>
        <w:ind w:left="0" w:firstLine="851"/>
        <w:rPr>
          <w:rFonts w:ascii="Times New Roman" w:hAnsi="Times New Roman"/>
          <w:sz w:val="24"/>
          <w:szCs w:val="24"/>
        </w:rPr>
      </w:pPr>
      <w:r w:rsidRPr="007D7854">
        <w:rPr>
          <w:rFonts w:ascii="Times New Roman" w:hAnsi="Times New Roman"/>
          <w:sz w:val="24"/>
          <w:szCs w:val="24"/>
        </w:rPr>
        <w:t xml:space="preserve">овладение </w:t>
      </w:r>
      <w:r w:rsidRPr="007D7854">
        <w:rPr>
          <w:rFonts w:ascii="Times New Roman" w:eastAsia="Times New Roman" w:hAnsi="Times New Roman"/>
          <w:color w:val="000000"/>
          <w:sz w:val="24"/>
          <w:szCs w:val="24"/>
        </w:rPr>
        <w:t>технологией информационного поиска, работы с информационными источниками,</w:t>
      </w:r>
      <w:r w:rsidRPr="007D7854">
        <w:rPr>
          <w:rFonts w:ascii="Times New Roman" w:hAnsi="Times New Roman"/>
          <w:sz w:val="24"/>
          <w:szCs w:val="24"/>
        </w:rPr>
        <w:t xml:space="preserve"> исходя из действующих правовых норм, имеющихся ресурсов и ограничений;</w:t>
      </w:r>
    </w:p>
    <w:p w:rsidR="007D7854" w:rsidRPr="007D7854" w:rsidRDefault="007D7854" w:rsidP="007D7854">
      <w:pPr>
        <w:pStyle w:val="a4"/>
        <w:widowControl w:val="0"/>
        <w:numPr>
          <w:ilvl w:val="0"/>
          <w:numId w:val="4"/>
        </w:numPr>
        <w:tabs>
          <w:tab w:val="left" w:pos="1418"/>
        </w:tabs>
        <w:ind w:left="0" w:firstLine="851"/>
        <w:rPr>
          <w:rFonts w:ascii="Times New Roman" w:hAnsi="Times New Roman"/>
          <w:sz w:val="24"/>
          <w:szCs w:val="24"/>
        </w:rPr>
      </w:pPr>
      <w:r w:rsidRPr="007D7854">
        <w:rPr>
          <w:rFonts w:ascii="Times New Roman" w:hAnsi="Times New Roman"/>
          <w:sz w:val="24"/>
          <w:szCs w:val="24"/>
        </w:rPr>
        <w:t>развитие способности определения круга задач в рамках поставленной цели и выбора оптимальных способов их решения;</w:t>
      </w:r>
    </w:p>
    <w:p w:rsidR="007D7854" w:rsidRPr="007D7854" w:rsidRDefault="007D7854" w:rsidP="007D7854">
      <w:pPr>
        <w:pStyle w:val="a4"/>
        <w:numPr>
          <w:ilvl w:val="0"/>
          <w:numId w:val="4"/>
        </w:numPr>
        <w:tabs>
          <w:tab w:val="left" w:pos="1418"/>
        </w:tabs>
        <w:ind w:left="0" w:firstLine="851"/>
        <w:rPr>
          <w:rFonts w:ascii="Times New Roman" w:hAnsi="Times New Roman"/>
          <w:sz w:val="24"/>
          <w:szCs w:val="24"/>
        </w:rPr>
      </w:pPr>
      <w:r w:rsidRPr="007D7854">
        <w:rPr>
          <w:rFonts w:ascii="Times New Roman" w:hAnsi="Times New Roman"/>
          <w:sz w:val="24"/>
          <w:szCs w:val="24"/>
        </w:rPr>
        <w:t>получение представлений о методах и инструментах, используемых в сфере налогообложения, их применении;</w:t>
      </w:r>
    </w:p>
    <w:p w:rsidR="007D7854" w:rsidRPr="007D7854" w:rsidRDefault="007D7854" w:rsidP="007D7854">
      <w:pPr>
        <w:pStyle w:val="a4"/>
        <w:numPr>
          <w:ilvl w:val="0"/>
          <w:numId w:val="4"/>
        </w:numPr>
        <w:tabs>
          <w:tab w:val="left" w:pos="1418"/>
        </w:tabs>
        <w:ind w:left="0" w:firstLine="851"/>
        <w:rPr>
          <w:rFonts w:ascii="Times New Roman" w:hAnsi="Times New Roman"/>
          <w:sz w:val="24"/>
          <w:szCs w:val="24"/>
        </w:rPr>
      </w:pPr>
      <w:r w:rsidRPr="007D7854">
        <w:rPr>
          <w:rFonts w:ascii="Times New Roman" w:hAnsi="Times New Roman"/>
          <w:sz w:val="24"/>
          <w:szCs w:val="24"/>
        </w:rPr>
        <w:t>систематизация знаний в сфере налогового законодательства, развитие способности анализировать последствия мероприятий, проводимых в рамках налоговой политики, оптимизировать налоговые платежи с использованием различных законных схем для снижения налоговых рисков;</w:t>
      </w:r>
    </w:p>
    <w:p w:rsidR="007D7854" w:rsidRPr="007D7854" w:rsidRDefault="007D7854" w:rsidP="007D7854">
      <w:pPr>
        <w:pStyle w:val="a4"/>
        <w:widowControl w:val="0"/>
        <w:numPr>
          <w:ilvl w:val="0"/>
          <w:numId w:val="4"/>
        </w:numPr>
        <w:ind w:left="0" w:firstLine="851"/>
        <w:rPr>
          <w:i/>
          <w:sz w:val="24"/>
          <w:szCs w:val="24"/>
        </w:rPr>
      </w:pPr>
      <w:r w:rsidRPr="007D7854">
        <w:rPr>
          <w:rFonts w:ascii="Times New Roman" w:hAnsi="Times New Roman"/>
          <w:sz w:val="24"/>
          <w:szCs w:val="24"/>
        </w:rPr>
        <w:t>научиться устанавливать взаимосвязи между базовыми понятиями и терминами теории налогообложения;</w:t>
      </w:r>
    </w:p>
    <w:p w:rsidR="007D7854" w:rsidRPr="007D7854" w:rsidRDefault="007D7854" w:rsidP="007D7854">
      <w:pPr>
        <w:pStyle w:val="a4"/>
        <w:numPr>
          <w:ilvl w:val="0"/>
          <w:numId w:val="4"/>
        </w:numPr>
        <w:tabs>
          <w:tab w:val="left" w:pos="1418"/>
        </w:tabs>
        <w:ind w:left="0" w:firstLine="851"/>
        <w:rPr>
          <w:rFonts w:ascii="Times New Roman" w:hAnsi="Times New Roman"/>
          <w:sz w:val="24"/>
          <w:szCs w:val="24"/>
        </w:rPr>
      </w:pPr>
      <w:r w:rsidRPr="007D7854">
        <w:rPr>
          <w:rFonts w:ascii="Times New Roman" w:hAnsi="Times New Roman"/>
          <w:sz w:val="24"/>
          <w:szCs w:val="24"/>
        </w:rPr>
        <w:t>овладение умением расчета сумм ключевых налогов, установленных законодательством РФ;</w:t>
      </w:r>
    </w:p>
    <w:p w:rsidR="007D7854" w:rsidRPr="007D7854" w:rsidRDefault="007D7854" w:rsidP="007D7854">
      <w:pPr>
        <w:pStyle w:val="a4"/>
        <w:widowControl w:val="0"/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0" w:firstLine="851"/>
        <w:rPr>
          <w:rFonts w:ascii="Times New Roman" w:hAnsi="Times New Roman"/>
          <w:sz w:val="24"/>
          <w:szCs w:val="24"/>
        </w:rPr>
      </w:pPr>
      <w:r w:rsidRPr="007D7854">
        <w:rPr>
          <w:rFonts w:ascii="Times New Roman" w:hAnsi="Times New Roman"/>
          <w:sz w:val="24"/>
          <w:szCs w:val="24"/>
        </w:rPr>
        <w:t>составлять налоговый бюджет организации;</w:t>
      </w:r>
    </w:p>
    <w:p w:rsidR="007D7854" w:rsidRPr="007D7854" w:rsidRDefault="007D7854" w:rsidP="007D7854">
      <w:pPr>
        <w:pStyle w:val="a4"/>
        <w:widowControl w:val="0"/>
        <w:numPr>
          <w:ilvl w:val="0"/>
          <w:numId w:val="4"/>
        </w:numPr>
        <w:ind w:left="0" w:firstLine="851"/>
        <w:rPr>
          <w:rFonts w:ascii="Times New Roman" w:hAnsi="Times New Roman"/>
          <w:sz w:val="24"/>
          <w:szCs w:val="24"/>
        </w:rPr>
      </w:pPr>
      <w:r w:rsidRPr="007D7854">
        <w:rPr>
          <w:rFonts w:ascii="Times New Roman" w:hAnsi="Times New Roman"/>
          <w:sz w:val="24"/>
          <w:szCs w:val="24"/>
        </w:rPr>
        <w:t>определять налоговое бремя хозяйствующего субъекта.</w:t>
      </w:r>
    </w:p>
    <w:p w:rsidR="00C15815" w:rsidRPr="00152A7C" w:rsidRDefault="00C15815" w:rsidP="00C15815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C15815" w:rsidRPr="00841326" w:rsidRDefault="00C15815" w:rsidP="00C15815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15815" w:rsidTr="00753379">
        <w:tc>
          <w:tcPr>
            <w:tcW w:w="4785" w:type="dxa"/>
          </w:tcPr>
          <w:p w:rsidR="00C15815" w:rsidRPr="002014A6" w:rsidRDefault="00C15815" w:rsidP="00753379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C15815" w:rsidRPr="002014A6" w:rsidRDefault="00C15815" w:rsidP="00753379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C15815" w:rsidTr="00753379">
        <w:tc>
          <w:tcPr>
            <w:tcW w:w="4785" w:type="dxa"/>
          </w:tcPr>
          <w:p w:rsidR="00C15815" w:rsidRPr="00BB060D" w:rsidRDefault="00BB060D" w:rsidP="00CB6015">
            <w:pPr>
              <w:jc w:val="both"/>
              <w:rPr>
                <w:b/>
                <w:i/>
                <w:highlight w:val="yellow"/>
              </w:rPr>
            </w:pPr>
            <w:r w:rsidRPr="00BB060D">
              <w:rPr>
                <w:rFonts w:eastAsia="Calibri"/>
                <w:b/>
                <w:snapToGrid w:val="0"/>
                <w:lang w:eastAsia="en-US"/>
              </w:rPr>
              <w:t>ПК-1 Планирование и проведение мероприятий по обеспечению экономической безопасности</w:t>
            </w:r>
          </w:p>
        </w:tc>
        <w:tc>
          <w:tcPr>
            <w:tcW w:w="4785" w:type="dxa"/>
          </w:tcPr>
          <w:p w:rsidR="00C15815" w:rsidRPr="00BB060D" w:rsidRDefault="00BB060D" w:rsidP="00CB6015">
            <w:pPr>
              <w:jc w:val="both"/>
              <w:rPr>
                <w:i/>
                <w:highlight w:val="yellow"/>
              </w:rPr>
            </w:pPr>
            <w:r>
              <w:rPr>
                <w:iCs/>
              </w:rPr>
              <w:t>ПК-1.1.1</w:t>
            </w:r>
            <w:proofErr w:type="gramStart"/>
            <w:r>
              <w:rPr>
                <w:iCs/>
              </w:rPr>
              <w:t xml:space="preserve"> </w:t>
            </w:r>
            <w:r w:rsidRPr="00BB060D">
              <w:rPr>
                <w:iCs/>
              </w:rPr>
              <w:t>З</w:t>
            </w:r>
            <w:proofErr w:type="gramEnd"/>
            <w:r w:rsidRPr="00BB060D">
              <w:rPr>
                <w:iCs/>
              </w:rPr>
              <w:t>нает основы законодательства и нормативно-правовую базу в сфере экономической безопасности</w:t>
            </w:r>
          </w:p>
        </w:tc>
      </w:tr>
      <w:tr w:rsidR="00C15815" w:rsidTr="00753379">
        <w:tc>
          <w:tcPr>
            <w:tcW w:w="4785" w:type="dxa"/>
          </w:tcPr>
          <w:p w:rsidR="00C15815" w:rsidRPr="00BB060D" w:rsidRDefault="00BB060D" w:rsidP="00753379">
            <w:pPr>
              <w:jc w:val="both"/>
              <w:rPr>
                <w:b/>
                <w:i/>
                <w:highlight w:val="yellow"/>
              </w:rPr>
            </w:pPr>
            <w:r w:rsidRPr="00BB060D">
              <w:rPr>
                <w:rFonts w:eastAsia="Calibri"/>
                <w:b/>
                <w:snapToGrid w:val="0"/>
                <w:lang w:eastAsia="en-US"/>
              </w:rPr>
              <w:t>ПК-2 Мониторинг финансово-хозяйственной деятельности объектов экономической безопасности</w:t>
            </w:r>
          </w:p>
        </w:tc>
        <w:tc>
          <w:tcPr>
            <w:tcW w:w="4785" w:type="dxa"/>
          </w:tcPr>
          <w:p w:rsidR="00C15815" w:rsidRPr="00BB060D" w:rsidRDefault="00BB060D" w:rsidP="00CB6015">
            <w:pPr>
              <w:rPr>
                <w:color w:val="000000"/>
              </w:rPr>
            </w:pPr>
            <w:r w:rsidRPr="00BB060D">
              <w:rPr>
                <w:iCs/>
              </w:rPr>
              <w:t>ПК-2.2.3</w:t>
            </w:r>
            <w:proofErr w:type="gramStart"/>
            <w:r w:rsidRPr="00BB060D">
              <w:rPr>
                <w:iCs/>
              </w:rPr>
              <w:t xml:space="preserve"> У</w:t>
            </w:r>
            <w:proofErr w:type="gramEnd"/>
            <w:r w:rsidRPr="00BB060D">
              <w:rPr>
                <w:iCs/>
              </w:rPr>
              <w:t>меет рассчитывать показатели и составлять прогнозно-аналитические модели в целях обеспечения экономической безопасности</w:t>
            </w:r>
          </w:p>
        </w:tc>
      </w:tr>
      <w:tr w:rsidR="00481846" w:rsidTr="00753379">
        <w:tc>
          <w:tcPr>
            <w:tcW w:w="4785" w:type="dxa"/>
          </w:tcPr>
          <w:p w:rsidR="00481846" w:rsidRPr="00BB060D" w:rsidRDefault="00BB060D" w:rsidP="00BB060D">
            <w:pPr>
              <w:jc w:val="both"/>
              <w:rPr>
                <w:b/>
                <w:color w:val="000000"/>
              </w:rPr>
            </w:pPr>
            <w:r w:rsidRPr="00BB060D">
              <w:rPr>
                <w:rFonts w:eastAsia="Calibri"/>
                <w:b/>
                <w:snapToGrid w:val="0"/>
                <w:lang w:eastAsia="en-US"/>
              </w:rPr>
              <w:t xml:space="preserve">ПК-1 Планирование и проведение </w:t>
            </w:r>
            <w:r w:rsidRPr="00BB060D">
              <w:rPr>
                <w:rFonts w:eastAsia="Calibri"/>
                <w:b/>
                <w:snapToGrid w:val="0"/>
                <w:lang w:eastAsia="en-US"/>
              </w:rPr>
              <w:lastRenderedPageBreak/>
              <w:t>мероприятий по обеспечению экономической безопасности</w:t>
            </w:r>
          </w:p>
        </w:tc>
        <w:tc>
          <w:tcPr>
            <w:tcW w:w="4785" w:type="dxa"/>
          </w:tcPr>
          <w:p w:rsidR="00481846" w:rsidRPr="00BB060D" w:rsidRDefault="00BB060D" w:rsidP="00753379">
            <w:pPr>
              <w:widowControl w:val="0"/>
              <w:rPr>
                <w:snapToGrid w:val="0"/>
                <w:lang w:eastAsia="en-US"/>
              </w:rPr>
            </w:pPr>
            <w:r w:rsidRPr="00BB060D">
              <w:rPr>
                <w:iCs/>
              </w:rPr>
              <w:lastRenderedPageBreak/>
              <w:t>ПК-1.3.3</w:t>
            </w:r>
            <w:proofErr w:type="gramStart"/>
            <w:r w:rsidRPr="00BB060D">
              <w:rPr>
                <w:iCs/>
              </w:rPr>
              <w:t xml:space="preserve"> И</w:t>
            </w:r>
            <w:proofErr w:type="gramEnd"/>
            <w:r w:rsidRPr="00BB060D">
              <w:rPr>
                <w:iCs/>
              </w:rPr>
              <w:t xml:space="preserve">меет навыки представления </w:t>
            </w:r>
            <w:r w:rsidRPr="00BB060D">
              <w:rPr>
                <w:iCs/>
              </w:rPr>
              <w:lastRenderedPageBreak/>
              <w:t>аналитической информации руководителю и ответственным за мероприятия по защите экономических интересов</w:t>
            </w:r>
          </w:p>
        </w:tc>
      </w:tr>
    </w:tbl>
    <w:p w:rsidR="00C15815" w:rsidRDefault="00C15815" w:rsidP="00C15815">
      <w:pPr>
        <w:jc w:val="both"/>
        <w:rPr>
          <w:i/>
          <w:highlight w:val="yellow"/>
        </w:rPr>
      </w:pPr>
    </w:p>
    <w:p w:rsidR="00C15815" w:rsidRDefault="00C15815" w:rsidP="00C15815">
      <w:pPr>
        <w:jc w:val="both"/>
      </w:pPr>
      <w: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</w:t>
      </w:r>
      <w:proofErr w:type="gramStart"/>
      <w:r>
        <w:t>обучения по дисциплине</w:t>
      </w:r>
      <w:proofErr w:type="gramEnd"/>
      <w:r>
        <w:t xml:space="preserve"> является формирования у обучающихся  практических навыков.</w:t>
      </w:r>
    </w:p>
    <w:p w:rsidR="00E67202" w:rsidRDefault="00E878A8" w:rsidP="00E878A8">
      <w:pPr>
        <w:rPr>
          <w:sz w:val="22"/>
          <w:szCs w:val="22"/>
        </w:rPr>
      </w:pPr>
      <w:r w:rsidRPr="00853A85">
        <w:rPr>
          <w:sz w:val="22"/>
          <w:szCs w:val="22"/>
        </w:rPr>
        <w:t xml:space="preserve">Обучающийся умеет: </w:t>
      </w:r>
    </w:p>
    <w:p w:rsidR="006C3C61" w:rsidRPr="00632523" w:rsidRDefault="006C3C61" w:rsidP="006C3C61">
      <w:pPr>
        <w:pStyle w:val="a4"/>
        <w:widowControl w:val="0"/>
        <w:numPr>
          <w:ilvl w:val="0"/>
          <w:numId w:val="3"/>
        </w:numPr>
        <w:ind w:left="390"/>
        <w:rPr>
          <w:i/>
        </w:rPr>
      </w:pPr>
      <w:r w:rsidRPr="00632523">
        <w:rPr>
          <w:rFonts w:ascii="Times New Roman" w:hAnsi="Times New Roman"/>
        </w:rPr>
        <w:t>рассчитывать конкретные налоги, установленные законодательством РФ;</w:t>
      </w:r>
    </w:p>
    <w:p w:rsidR="006C3C61" w:rsidRDefault="006C3C61" w:rsidP="006C3C61">
      <w:pPr>
        <w:pStyle w:val="a4"/>
        <w:widowControl w:val="0"/>
        <w:numPr>
          <w:ilvl w:val="0"/>
          <w:numId w:val="3"/>
        </w:numPr>
        <w:ind w:left="390"/>
        <w:rPr>
          <w:rFonts w:ascii="Times New Roman" w:hAnsi="Times New Roman"/>
        </w:rPr>
      </w:pPr>
      <w:r w:rsidRPr="006A67E5">
        <w:rPr>
          <w:rFonts w:ascii="Times New Roman" w:hAnsi="Times New Roman"/>
        </w:rPr>
        <w:t>определять налоговое бремя хозяйствующего субъекта</w:t>
      </w:r>
      <w:r>
        <w:rPr>
          <w:rFonts w:ascii="Times New Roman" w:hAnsi="Times New Roman"/>
        </w:rPr>
        <w:t>;</w:t>
      </w:r>
    </w:p>
    <w:p w:rsidR="006C3C61" w:rsidRPr="006C3C61" w:rsidRDefault="006C3C61" w:rsidP="006C3C61">
      <w:pPr>
        <w:pStyle w:val="a4"/>
        <w:widowControl w:val="0"/>
        <w:numPr>
          <w:ilvl w:val="0"/>
          <w:numId w:val="3"/>
        </w:numPr>
        <w:ind w:left="390"/>
        <w:rPr>
          <w:rFonts w:ascii="Times New Roman" w:hAnsi="Times New Roman"/>
        </w:rPr>
      </w:pPr>
      <w:r w:rsidRPr="00BB5C58">
        <w:rPr>
          <w:rFonts w:ascii="Times New Roman" w:hAnsi="Times New Roman"/>
          <w:sz w:val="24"/>
          <w:szCs w:val="24"/>
        </w:rPr>
        <w:t>составлять налоговый бюджет организации</w:t>
      </w:r>
    </w:p>
    <w:p w:rsidR="00E878A8" w:rsidRDefault="00E878A8" w:rsidP="00E878A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Обучающийся</w:t>
      </w:r>
      <w:proofErr w:type="gramEnd"/>
      <w:r>
        <w:rPr>
          <w:sz w:val="22"/>
          <w:szCs w:val="22"/>
        </w:rPr>
        <w:t xml:space="preserve"> </w:t>
      </w:r>
      <w:r w:rsidR="006C3C61">
        <w:t>имеет навыки</w:t>
      </w:r>
      <w:r w:rsidRPr="00853A85">
        <w:rPr>
          <w:sz w:val="22"/>
          <w:szCs w:val="22"/>
        </w:rPr>
        <w:t xml:space="preserve">: </w:t>
      </w:r>
    </w:p>
    <w:p w:rsidR="006C3C61" w:rsidRPr="00415BA8" w:rsidRDefault="006C3C61" w:rsidP="006C3C61">
      <w:pPr>
        <w:pStyle w:val="a4"/>
        <w:widowControl w:val="0"/>
        <w:numPr>
          <w:ilvl w:val="0"/>
          <w:numId w:val="3"/>
        </w:numPr>
        <w:ind w:left="390"/>
        <w:rPr>
          <w:i/>
          <w:sz w:val="24"/>
          <w:szCs w:val="24"/>
        </w:rPr>
      </w:pPr>
      <w:r w:rsidRPr="00415BA8">
        <w:rPr>
          <w:rFonts w:ascii="Times New Roman" w:hAnsi="Times New Roman"/>
          <w:sz w:val="24"/>
          <w:szCs w:val="24"/>
        </w:rPr>
        <w:t>применять инструменты и методы налогообложения;</w:t>
      </w:r>
    </w:p>
    <w:p w:rsidR="006C3C61" w:rsidRPr="00713541" w:rsidRDefault="006C3C61" w:rsidP="006C3C61">
      <w:pPr>
        <w:pStyle w:val="a4"/>
        <w:widowControl w:val="0"/>
        <w:numPr>
          <w:ilvl w:val="0"/>
          <w:numId w:val="3"/>
        </w:numPr>
        <w:ind w:left="390"/>
        <w:rPr>
          <w:i/>
          <w:sz w:val="24"/>
          <w:szCs w:val="24"/>
        </w:rPr>
      </w:pPr>
      <w:r w:rsidRPr="00415BA8">
        <w:rPr>
          <w:rFonts w:ascii="Times New Roman" w:hAnsi="Times New Roman"/>
          <w:sz w:val="24"/>
          <w:szCs w:val="24"/>
        </w:rPr>
        <w:t>устанавливать взаимосвязи между базовыми понятиями и терминами теории налогообложения;</w:t>
      </w:r>
    </w:p>
    <w:p w:rsidR="006C3C61" w:rsidRPr="006C3C61" w:rsidRDefault="006C3C61" w:rsidP="006C3C61">
      <w:pPr>
        <w:pStyle w:val="a4"/>
        <w:widowControl w:val="0"/>
        <w:numPr>
          <w:ilvl w:val="0"/>
          <w:numId w:val="3"/>
        </w:numPr>
        <w:ind w:left="390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способность</w:t>
      </w:r>
      <w:r w:rsidRPr="001509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определения</w:t>
      </w:r>
      <w:r w:rsidRPr="001509D5">
        <w:rPr>
          <w:rFonts w:ascii="Times New Roman" w:hAnsi="Times New Roman"/>
        </w:rPr>
        <w:t xml:space="preserve"> круг</w:t>
      </w:r>
      <w:r>
        <w:rPr>
          <w:rFonts w:ascii="Times New Roman" w:hAnsi="Times New Roman"/>
        </w:rPr>
        <w:t>а</w:t>
      </w:r>
      <w:r w:rsidRPr="001509D5">
        <w:rPr>
          <w:rFonts w:ascii="Times New Roman" w:hAnsi="Times New Roman"/>
        </w:rPr>
        <w:t> задач в рам</w:t>
      </w:r>
      <w:r>
        <w:rPr>
          <w:rFonts w:ascii="Times New Roman" w:hAnsi="Times New Roman"/>
        </w:rPr>
        <w:t>ках поставленной цели и выбора оптимальных способов</w:t>
      </w:r>
      <w:r w:rsidRPr="001509D5">
        <w:rPr>
          <w:rFonts w:ascii="Times New Roman" w:hAnsi="Times New Roman"/>
        </w:rPr>
        <w:t> их решения;</w:t>
      </w:r>
    </w:p>
    <w:p w:rsidR="006C3C61" w:rsidRPr="006C3C61" w:rsidRDefault="006C3C61" w:rsidP="006C3C61">
      <w:pPr>
        <w:pStyle w:val="a4"/>
        <w:widowControl w:val="0"/>
        <w:numPr>
          <w:ilvl w:val="0"/>
          <w:numId w:val="3"/>
        </w:numPr>
        <w:ind w:left="390"/>
        <w:rPr>
          <w:rFonts w:ascii="Times New Roman" w:hAnsi="Times New Roman"/>
          <w:i/>
        </w:rPr>
      </w:pPr>
      <w:r w:rsidRPr="00415BA8">
        <w:rPr>
          <w:rFonts w:ascii="Times New Roman" w:hAnsi="Times New Roman"/>
          <w:sz w:val="24"/>
          <w:szCs w:val="24"/>
        </w:rPr>
        <w:t xml:space="preserve">анализировать последствия мероприятий, проводимых в рамках налоговой политики, оптимизировать налоговые платежи с использованием различных законных схем </w:t>
      </w:r>
      <w:r>
        <w:rPr>
          <w:rFonts w:ascii="Times New Roman" w:hAnsi="Times New Roman"/>
          <w:sz w:val="24"/>
          <w:szCs w:val="24"/>
        </w:rPr>
        <w:t>для снижения налоговых рисков</w:t>
      </w:r>
    </w:p>
    <w:p w:rsidR="00C15815" w:rsidRPr="00152A7C" w:rsidRDefault="00C15815" w:rsidP="00C15815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CB6015" w:rsidRDefault="00CB6015" w:rsidP="00CB6015">
      <w:pPr>
        <w:contextualSpacing/>
        <w:jc w:val="both"/>
      </w:pPr>
      <w:r w:rsidRPr="002B06BB">
        <w:rPr>
          <w:bCs/>
        </w:rPr>
        <w:t>Эволюция и теория налогообложения</w:t>
      </w:r>
      <w:r w:rsidRPr="00CC5A50">
        <w:t xml:space="preserve"> </w:t>
      </w:r>
    </w:p>
    <w:p w:rsidR="00CB6015" w:rsidRDefault="006F6996" w:rsidP="00CB6015">
      <w:pPr>
        <w:contextualSpacing/>
        <w:jc w:val="both"/>
      </w:pPr>
      <w:r>
        <w:t xml:space="preserve">Основы налогового законодательства </w:t>
      </w:r>
      <w:r w:rsidR="00CB6015" w:rsidRPr="002B06BB">
        <w:t>РФ</w:t>
      </w:r>
    </w:p>
    <w:p w:rsidR="00C94A84" w:rsidRDefault="00C94A84" w:rsidP="00CB6015">
      <w:pPr>
        <w:contextualSpacing/>
        <w:jc w:val="both"/>
      </w:pPr>
      <w:r>
        <w:rPr>
          <w:rFonts w:ascii="yandex-sans" w:hAnsi="yandex-sans"/>
          <w:color w:val="000000"/>
          <w:sz w:val="23"/>
          <w:szCs w:val="23"/>
        </w:rPr>
        <w:t>Налоговое планирование</w:t>
      </w:r>
    </w:p>
    <w:p w:rsidR="00CB6015" w:rsidRPr="00C94A84" w:rsidRDefault="00CB6015" w:rsidP="00CB6015">
      <w:pPr>
        <w:contextualSpacing/>
        <w:jc w:val="both"/>
      </w:pPr>
      <w:r w:rsidRPr="00C94A84">
        <w:t>Федеральные налоги и платежи в социальные внебюджетные фонды</w:t>
      </w:r>
    </w:p>
    <w:p w:rsidR="00CB6015" w:rsidRPr="00C94A84" w:rsidRDefault="00C94A84" w:rsidP="00CB6015">
      <w:pPr>
        <w:contextualSpacing/>
        <w:jc w:val="both"/>
      </w:pPr>
      <w:r w:rsidRPr="00C94A84">
        <w:t xml:space="preserve">Региональные, </w:t>
      </w:r>
      <w:r w:rsidR="00CB6015" w:rsidRPr="00C94A84">
        <w:t>местные налоги</w:t>
      </w:r>
      <w:r w:rsidRPr="00C94A84">
        <w:t xml:space="preserve">. </w:t>
      </w:r>
      <w:r w:rsidR="00CB6015" w:rsidRPr="00C94A84">
        <w:t xml:space="preserve">Специальные налоговые режимы </w:t>
      </w:r>
    </w:p>
    <w:p w:rsidR="00C15815" w:rsidRPr="00152A7C" w:rsidRDefault="00C15815" w:rsidP="00C15815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C15815" w:rsidRPr="00152A7C" w:rsidRDefault="00C15815" w:rsidP="00C15815">
      <w:pPr>
        <w:contextualSpacing/>
        <w:jc w:val="both"/>
      </w:pPr>
      <w:r w:rsidRPr="00152A7C">
        <w:t>Объем дисциплины – __</w:t>
      </w:r>
      <w:r w:rsidR="00670F44">
        <w:t>5___ зачетные единицы (180</w:t>
      </w:r>
      <w:r w:rsidRPr="00152A7C">
        <w:t>час.), в том числе:</w:t>
      </w:r>
    </w:p>
    <w:p w:rsidR="00C15815" w:rsidRPr="00152A7C" w:rsidRDefault="00CB6015" w:rsidP="00C15815">
      <w:pPr>
        <w:contextualSpacing/>
        <w:jc w:val="both"/>
      </w:pPr>
      <w:r>
        <w:t xml:space="preserve">лекции – 32 </w:t>
      </w:r>
      <w:r w:rsidR="00C15815" w:rsidRPr="00152A7C">
        <w:t>час.</w:t>
      </w:r>
    </w:p>
    <w:p w:rsidR="00C15815" w:rsidRPr="00152A7C" w:rsidRDefault="00C15815" w:rsidP="00C15815">
      <w:pPr>
        <w:contextualSpacing/>
        <w:jc w:val="both"/>
      </w:pPr>
      <w:r w:rsidRPr="00152A7C">
        <w:t xml:space="preserve">практические занятия – </w:t>
      </w:r>
      <w:r w:rsidR="00CB6015">
        <w:t>32</w:t>
      </w:r>
      <w:r w:rsidRPr="00152A7C">
        <w:t xml:space="preserve"> час.</w:t>
      </w:r>
    </w:p>
    <w:p w:rsidR="00C15815" w:rsidRDefault="00C15815" w:rsidP="00C15815">
      <w:pPr>
        <w:contextualSpacing/>
        <w:jc w:val="both"/>
      </w:pPr>
      <w:r w:rsidRPr="00152A7C">
        <w:t>самостоятельная работа –</w:t>
      </w:r>
      <w:r w:rsidR="00670F44">
        <w:t>80</w:t>
      </w:r>
      <w:r w:rsidR="00CB6015">
        <w:t xml:space="preserve"> </w:t>
      </w:r>
      <w:r w:rsidRPr="00152A7C">
        <w:t>час.</w:t>
      </w:r>
    </w:p>
    <w:p w:rsidR="00CB6015" w:rsidRPr="00152A7C" w:rsidRDefault="00670F44" w:rsidP="00C15815">
      <w:pPr>
        <w:contextualSpacing/>
        <w:jc w:val="both"/>
      </w:pPr>
      <w:r>
        <w:t>Контроль – 36</w:t>
      </w:r>
      <w:r w:rsidR="00CB6015">
        <w:t xml:space="preserve"> час.</w:t>
      </w:r>
    </w:p>
    <w:p w:rsidR="00C15815" w:rsidRPr="00152A7C" w:rsidRDefault="00C15815" w:rsidP="00C15815">
      <w:pPr>
        <w:contextualSpacing/>
        <w:jc w:val="both"/>
      </w:pPr>
      <w:r w:rsidRPr="00152A7C">
        <w:t xml:space="preserve">Форма контроля знаний - </w:t>
      </w:r>
      <w:r w:rsidR="00670F44">
        <w:t>курсовая работа, экзамен</w:t>
      </w:r>
      <w:r w:rsidR="00CB6015">
        <w:t>.</w:t>
      </w:r>
    </w:p>
    <w:sectPr w:rsidR="00C15815" w:rsidRPr="0015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67BD7AA7"/>
    <w:multiLevelType w:val="hybridMultilevel"/>
    <w:tmpl w:val="369EDA5A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15"/>
    <w:rsid w:val="0002618B"/>
    <w:rsid w:val="00224F7E"/>
    <w:rsid w:val="0030318B"/>
    <w:rsid w:val="004076CB"/>
    <w:rsid w:val="0047018F"/>
    <w:rsid w:val="00481846"/>
    <w:rsid w:val="00670F44"/>
    <w:rsid w:val="00695713"/>
    <w:rsid w:val="006C3C61"/>
    <w:rsid w:val="006F68B8"/>
    <w:rsid w:val="006F6996"/>
    <w:rsid w:val="007D7854"/>
    <w:rsid w:val="008061D5"/>
    <w:rsid w:val="008B7E1F"/>
    <w:rsid w:val="00A02713"/>
    <w:rsid w:val="00B72F0E"/>
    <w:rsid w:val="00BB060D"/>
    <w:rsid w:val="00C15815"/>
    <w:rsid w:val="00C94A84"/>
    <w:rsid w:val="00CB6015"/>
    <w:rsid w:val="00D00F65"/>
    <w:rsid w:val="00E67202"/>
    <w:rsid w:val="00E878A8"/>
    <w:rsid w:val="00F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78A8"/>
    <w:pPr>
      <w:keepNext/>
      <w:jc w:val="center"/>
      <w:outlineLvl w:val="1"/>
    </w:pPr>
    <w:rPr>
      <w:rFonts w:eastAsia="Calibri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E878A8"/>
    <w:pPr>
      <w:keepNext/>
      <w:numPr>
        <w:numId w:val="2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rFonts w:eastAsia="Calibri"/>
      <w:b/>
      <w:color w:val="000000"/>
      <w:spacing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8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815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C15815"/>
    <w:pPr>
      <w:jc w:val="center"/>
    </w:pPr>
    <w:rPr>
      <w:rFonts w:eastAsia="Calibri"/>
      <w:sz w:val="20"/>
      <w:szCs w:val="20"/>
    </w:rPr>
  </w:style>
  <w:style w:type="character" w:customStyle="1" w:styleId="a6">
    <w:name w:val="Основной текст Знак"/>
    <w:basedOn w:val="a0"/>
    <w:link w:val="a5"/>
    <w:rsid w:val="00C1581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78A8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878A8"/>
    <w:rPr>
      <w:rFonts w:ascii="Times New Roman" w:eastAsia="Calibri" w:hAnsi="Times New Roman" w:cs="Times New Roman"/>
      <w:b/>
      <w:color w:val="000000"/>
      <w:spacing w:val="2"/>
      <w:sz w:val="28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78A8"/>
    <w:pPr>
      <w:keepNext/>
      <w:jc w:val="center"/>
      <w:outlineLvl w:val="1"/>
    </w:pPr>
    <w:rPr>
      <w:rFonts w:eastAsia="Calibri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E878A8"/>
    <w:pPr>
      <w:keepNext/>
      <w:numPr>
        <w:numId w:val="2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rFonts w:eastAsia="Calibri"/>
      <w:b/>
      <w:color w:val="000000"/>
      <w:spacing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8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815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C15815"/>
    <w:pPr>
      <w:jc w:val="center"/>
    </w:pPr>
    <w:rPr>
      <w:rFonts w:eastAsia="Calibri"/>
      <w:sz w:val="20"/>
      <w:szCs w:val="20"/>
    </w:rPr>
  </w:style>
  <w:style w:type="character" w:customStyle="1" w:styleId="a6">
    <w:name w:val="Основной текст Знак"/>
    <w:basedOn w:val="a0"/>
    <w:link w:val="a5"/>
    <w:rsid w:val="00C1581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78A8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878A8"/>
    <w:rPr>
      <w:rFonts w:ascii="Times New Roman" w:eastAsia="Calibri" w:hAnsi="Times New Roman" w:cs="Times New Roman"/>
      <w:b/>
      <w:color w:val="000000"/>
      <w:spacing w:val="2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2023-05-03T10:55:00Z</dcterms:created>
  <dcterms:modified xsi:type="dcterms:W3CDTF">2023-05-03T10:55:00Z</dcterms:modified>
</cp:coreProperties>
</file>