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3F5CF1B6"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учебной</w:t>
      </w:r>
    </w:p>
    <w:p w14:paraId="1CF6D3A9" w14:textId="3A07AEF3" w:rsidR="000F0BD0" w:rsidRPr="00152A7C" w:rsidRDefault="00DF1BD0" w:rsidP="000F0BD0">
      <w:pPr>
        <w:contextualSpacing/>
        <w:jc w:val="center"/>
      </w:pPr>
      <w:r w:rsidRPr="00DF1BD0">
        <w:t>Б2.У.В.1 «АРХИТЕКТУРНО-СТРОИТЕЛЬНАЯ ПРАКТИКА»</w:t>
      </w:r>
    </w:p>
    <w:p w14:paraId="4422AEB2" w14:textId="77777777" w:rsidR="000F0BD0" w:rsidRPr="00152A7C" w:rsidRDefault="000F0BD0" w:rsidP="000F0BD0">
      <w:pPr>
        <w:contextualSpacing/>
      </w:pPr>
    </w:p>
    <w:p w14:paraId="10FD3B51" w14:textId="77777777" w:rsidR="00DF1BD0" w:rsidRPr="00152A7C" w:rsidRDefault="00DF1BD0" w:rsidP="00DF1BD0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321F75">
        <w:t>38.03.01 «Экономика»</w:t>
      </w:r>
      <w:r>
        <w:t>.</w:t>
      </w:r>
    </w:p>
    <w:p w14:paraId="5DD9430E" w14:textId="77777777" w:rsidR="00DF1BD0" w:rsidRPr="00EA6191" w:rsidRDefault="00DF1BD0" w:rsidP="00DF1BD0">
      <w:pPr>
        <w:contextualSpacing/>
        <w:jc w:val="both"/>
      </w:pPr>
      <w:r w:rsidRPr="00152A7C">
        <w:t xml:space="preserve">Квалификация (степень) выпускника – </w:t>
      </w:r>
      <w:r w:rsidRPr="00EA6191">
        <w:t>бакалавриат.</w:t>
      </w:r>
    </w:p>
    <w:p w14:paraId="29C54B30" w14:textId="39ED4267" w:rsidR="000F0BD0" w:rsidRPr="00FD5386" w:rsidRDefault="00DF1BD0" w:rsidP="00DF1BD0">
      <w:pPr>
        <w:contextualSpacing/>
        <w:jc w:val="both"/>
      </w:pPr>
      <w:r w:rsidRPr="00152A7C">
        <w:t>Профиль –</w:t>
      </w:r>
      <w:r>
        <w:t xml:space="preserve"> </w:t>
      </w:r>
      <w:r w:rsidRPr="00321F75">
        <w:t>«Экономика строительных предприятий и организаций»</w:t>
      </w:r>
      <w:r>
        <w:t>.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74F03E44" w:rsidR="000F0BD0" w:rsidRPr="00DF1BD0" w:rsidRDefault="000F0BD0" w:rsidP="000F0BD0">
      <w:pPr>
        <w:jc w:val="both"/>
      </w:pPr>
      <w:r w:rsidRPr="00DF1BD0">
        <w:t>Практика относится к части, формируемой участниками образовательных отношений Блока 2 «</w:t>
      </w:r>
      <w:r w:rsidR="00DF1BD0" w:rsidRPr="00DF1BD0">
        <w:t>Практика</w:t>
      </w:r>
      <w:r w:rsidRPr="00DF1BD0">
        <w:t>» и является обязательной.</w:t>
      </w:r>
    </w:p>
    <w:p w14:paraId="3B4FBDFE" w14:textId="269CAF64" w:rsidR="000F0BD0" w:rsidRPr="00152F64" w:rsidRDefault="000F0BD0" w:rsidP="000F0BD0">
      <w:pPr>
        <w:jc w:val="both"/>
      </w:pPr>
      <w:r w:rsidRPr="00456095">
        <w:t>Тип практики –</w:t>
      </w:r>
      <w:r w:rsidR="00DF1BD0">
        <w:t xml:space="preserve"> </w:t>
      </w:r>
      <w:r w:rsidR="00DF1BD0" w:rsidRPr="007C6235">
        <w:t>архитектурно-строительная практика</w:t>
      </w:r>
      <w:r w:rsidRPr="00456095">
        <w:t>.</w:t>
      </w:r>
    </w:p>
    <w:p w14:paraId="7D389EDF" w14:textId="79447C0C"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 w:rsidR="00DF1BD0">
        <w:t>.</w:t>
      </w:r>
    </w:p>
    <w:p w14:paraId="0033DCE8" w14:textId="77777777"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0A2478A9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3435A684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bookmarkStart w:id="0" w:name="_GoBack"/>
      <w:bookmarkEnd w:id="0"/>
      <w:r>
        <w:t xml:space="preserve">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14:paraId="7783F6EC" w14:textId="77777777" w:rsidTr="002638C7">
        <w:tc>
          <w:tcPr>
            <w:tcW w:w="4785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F1BD0" w14:paraId="7E0B0A10" w14:textId="77777777" w:rsidTr="002638C7">
        <w:tc>
          <w:tcPr>
            <w:tcW w:w="4785" w:type="dxa"/>
            <w:vMerge w:val="restart"/>
          </w:tcPr>
          <w:p w14:paraId="1CA4A370" w14:textId="619A947F" w:rsidR="00DF1BD0" w:rsidRPr="00DF1BD0" w:rsidRDefault="00DF1BD0" w:rsidP="00DF1BD0">
            <w:pPr>
              <w:rPr>
                <w:sz w:val="22"/>
                <w:szCs w:val="22"/>
              </w:rPr>
            </w:pPr>
            <w:r w:rsidRPr="00DF1BD0">
              <w:rPr>
                <w:sz w:val="22"/>
                <w:szCs w:val="22"/>
              </w:rPr>
              <w:t>ПК-3 Составление смет на дополнительные строительно-монтажные работы</w:t>
            </w:r>
          </w:p>
        </w:tc>
        <w:tc>
          <w:tcPr>
            <w:tcW w:w="4785" w:type="dxa"/>
          </w:tcPr>
          <w:p w14:paraId="731EC225" w14:textId="14A6B059" w:rsidR="00DF1BD0" w:rsidRPr="00DF1BD0" w:rsidRDefault="00DF1BD0" w:rsidP="00DF1BD0">
            <w:pPr>
              <w:rPr>
                <w:sz w:val="22"/>
                <w:szCs w:val="22"/>
              </w:rPr>
            </w:pPr>
            <w:r w:rsidRPr="00DF1BD0">
              <w:rPr>
                <w:sz w:val="22"/>
                <w:szCs w:val="22"/>
              </w:rPr>
              <w:t>ПК-3.3.1 Владеет навыками анализа условий контракта на предмет необходимости проведения дополнительных строительно-монтажных работ и возможности их оплат</w:t>
            </w:r>
          </w:p>
        </w:tc>
      </w:tr>
      <w:tr w:rsidR="00DF1BD0" w14:paraId="284C30B8" w14:textId="77777777" w:rsidTr="002638C7">
        <w:tc>
          <w:tcPr>
            <w:tcW w:w="4785" w:type="dxa"/>
            <w:vMerge/>
          </w:tcPr>
          <w:p w14:paraId="4B4EB9B4" w14:textId="77777777" w:rsidR="00DF1BD0" w:rsidRPr="00DF1BD0" w:rsidRDefault="00DF1BD0" w:rsidP="00DF1BD0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26370875" w14:textId="30326AED" w:rsidR="00DF1BD0" w:rsidRPr="00DF1BD0" w:rsidRDefault="00DF1BD0" w:rsidP="00DF1BD0">
            <w:pPr>
              <w:rPr>
                <w:sz w:val="22"/>
                <w:szCs w:val="22"/>
              </w:rPr>
            </w:pPr>
            <w:r w:rsidRPr="00DF1BD0">
              <w:rPr>
                <w:sz w:val="22"/>
                <w:szCs w:val="22"/>
              </w:rPr>
              <w:t>ПК-3.3.3 Владеет 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</w:tc>
      </w:tr>
      <w:tr w:rsidR="000F0BD0" w14:paraId="6AF26F70" w14:textId="77777777" w:rsidTr="002638C7">
        <w:tc>
          <w:tcPr>
            <w:tcW w:w="4785" w:type="dxa"/>
          </w:tcPr>
          <w:p w14:paraId="088DF523" w14:textId="436894D1" w:rsidR="000F0BD0" w:rsidRPr="00DF1BD0" w:rsidRDefault="00DF1BD0" w:rsidP="00DF1BD0">
            <w:pPr>
              <w:rPr>
                <w:sz w:val="22"/>
                <w:szCs w:val="22"/>
              </w:rPr>
            </w:pPr>
            <w:r w:rsidRPr="00DF1BD0">
              <w:rPr>
                <w:sz w:val="22"/>
                <w:szCs w:val="22"/>
              </w:rPr>
              <w:t>ПК-5 Обеспечение экономического планирования и учета в строительстве</w:t>
            </w:r>
          </w:p>
        </w:tc>
        <w:tc>
          <w:tcPr>
            <w:tcW w:w="4785" w:type="dxa"/>
          </w:tcPr>
          <w:p w14:paraId="4901F3CA" w14:textId="7C2668D4" w:rsidR="000F0BD0" w:rsidRPr="00DF1BD0" w:rsidRDefault="00DF1BD0" w:rsidP="00DF1BD0">
            <w:pPr>
              <w:rPr>
                <w:sz w:val="22"/>
                <w:szCs w:val="22"/>
              </w:rPr>
            </w:pPr>
            <w:r w:rsidRPr="00DF1BD0">
              <w:rPr>
                <w:sz w:val="22"/>
                <w:szCs w:val="22"/>
              </w:rPr>
              <w:t>ПК-5.3.3 Владеет навыками подготовки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по строительной организации в целом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3C677CC6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335D6932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DF1BD0">
        <w:t>3</w:t>
      </w:r>
      <w:r w:rsidRPr="00152A7C">
        <w:t xml:space="preserve"> зачетные единицы (</w:t>
      </w:r>
      <w:r w:rsidR="00DF1BD0">
        <w:t>108</w:t>
      </w:r>
      <w:r w:rsidRPr="00152A7C">
        <w:t xml:space="preserve"> час.</w:t>
      </w:r>
      <w:r>
        <w:t xml:space="preserve">, </w:t>
      </w:r>
      <w:r w:rsidR="00DF1BD0">
        <w:t>2</w:t>
      </w:r>
      <w:r>
        <w:t xml:space="preserve"> нед.</w:t>
      </w:r>
      <w:r w:rsidRPr="00152A7C">
        <w:t>)</w:t>
      </w:r>
    </w:p>
    <w:p w14:paraId="450FCE62" w14:textId="46565F61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DF1BD0">
        <w:t>зачет</w:t>
      </w:r>
      <w:r>
        <w:t>.</w:t>
      </w:r>
    </w:p>
    <w:p w14:paraId="1FAB9278" w14:textId="77777777" w:rsidR="000F0BD0" w:rsidRDefault="000F0BD0" w:rsidP="000F0BD0">
      <w:pPr>
        <w:rPr>
          <w:highlight w:val="yellow"/>
        </w:rPr>
      </w:pPr>
    </w:p>
    <w:p w14:paraId="141EC210" w14:textId="77777777" w:rsidR="000F0BD0" w:rsidRDefault="000F0BD0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0F0BD0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3FAC" w14:textId="77777777" w:rsidR="00CA2DCF" w:rsidRDefault="00CA2DCF" w:rsidP="008655F0">
      <w:r>
        <w:separator/>
      </w:r>
    </w:p>
  </w:endnote>
  <w:endnote w:type="continuationSeparator" w:id="0">
    <w:p w14:paraId="282E12F6" w14:textId="77777777" w:rsidR="00CA2DCF" w:rsidRDefault="00CA2DC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379C0" w14:textId="77777777" w:rsidR="00CA2DCF" w:rsidRDefault="00CA2DCF" w:rsidP="008655F0">
      <w:r>
        <w:separator/>
      </w:r>
    </w:p>
  </w:footnote>
  <w:footnote w:type="continuationSeparator" w:id="0">
    <w:p w14:paraId="1AFD44E7" w14:textId="77777777" w:rsidR="00CA2DCF" w:rsidRDefault="00CA2DC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1BD0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50E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3306"/>
  <w15:docId w15:val="{C9F7188E-F48C-4AC2-AC9F-025E17A3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5D20-2F5E-4220-A510-D16894DD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2174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2021-02-17T07:12:00Z</cp:lastPrinted>
  <dcterms:created xsi:type="dcterms:W3CDTF">2021-03-01T11:33:00Z</dcterms:created>
  <dcterms:modified xsi:type="dcterms:W3CDTF">2022-04-09T15:38:00Z</dcterms:modified>
</cp:coreProperties>
</file>