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B57955" w:rsidP="005B7DD4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1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.В.ДВ.1.2 </w:t>
      </w:r>
      <w:r w:rsidR="00632136" w:rsidRPr="00CC0BF6">
        <w:rPr>
          <w:rFonts w:ascii="Times New Roman" w:hAnsi="Times New Roman"/>
          <w:caps/>
          <w:sz w:val="24"/>
          <w:szCs w:val="24"/>
        </w:rPr>
        <w:t>«</w:t>
      </w:r>
      <w:r w:rsidR="005B7DD4" w:rsidRPr="005B7DD4">
        <w:rPr>
          <w:rFonts w:ascii="Times New Roman" w:eastAsia="Calibri" w:hAnsi="Times New Roman"/>
          <w:bCs/>
          <w:sz w:val="24"/>
          <w:szCs w:val="24"/>
        </w:rPr>
        <w:t>ПРОГРАММНОЕ ОБЕСПЕЧЕНИЕ ДЛЯ РАСЧЁТА СЕТЕЙ И СООРУЖЕНИЙ ВОДОСНАБЖЕНИЯ И ВОДООТВЕДЕНИЯ</w:t>
      </w:r>
      <w:r w:rsidR="00632136"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4557E3" w:rsidRPr="00A35CAF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57955" w:rsidRPr="00B57955" w:rsidRDefault="00B57955" w:rsidP="00B5795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7955">
        <w:rPr>
          <w:rFonts w:ascii="Times New Roman" w:hAnsi="Times New Roman"/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6A27E0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Pr="00BB1A71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9366C4" w:rsidRDefault="009366C4" w:rsidP="009366C4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="00A67F6A"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9366C4" w:rsidRPr="00AA750E" w:rsidRDefault="009366C4" w:rsidP="009366C4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="00E51688"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57955" w:rsidRDefault="00B57955" w:rsidP="00B57955">
      <w:pPr>
        <w:jc w:val="both"/>
        <w:rPr>
          <w:rFonts w:ascii="Times New Roman" w:hAnsi="Times New Roman"/>
          <w:sz w:val="24"/>
          <w:szCs w:val="24"/>
        </w:rPr>
      </w:pPr>
      <w:r w:rsidRPr="00B5795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B5795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7955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/>
      </w:tblPr>
      <w:tblGrid>
        <w:gridCol w:w="2547"/>
        <w:gridCol w:w="6662"/>
      </w:tblGrid>
      <w:tr w:rsidR="00B57955" w:rsidRPr="00B57955" w:rsidTr="00F41F25">
        <w:trPr>
          <w:tblHeader/>
        </w:trPr>
        <w:tc>
          <w:tcPr>
            <w:tcW w:w="2547" w:type="dxa"/>
          </w:tcPr>
          <w:p w:rsidR="00B57955" w:rsidRPr="00B57955" w:rsidRDefault="00B57955" w:rsidP="00B57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55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62" w:type="dxa"/>
          </w:tcPr>
          <w:p w:rsidR="00B57955" w:rsidRPr="00B57955" w:rsidRDefault="00B57955" w:rsidP="00B57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7955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B57955" w:rsidRPr="00B57955" w:rsidTr="00F41F25">
        <w:tc>
          <w:tcPr>
            <w:tcW w:w="2547" w:type="dxa"/>
          </w:tcPr>
          <w:p w:rsidR="00B57955" w:rsidRPr="00B57955" w:rsidRDefault="00B57955" w:rsidP="00B579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57955">
              <w:rPr>
                <w:rFonts w:ascii="Times New Roman" w:hAnsi="Times New Roman"/>
                <w:b/>
                <w:bCs/>
                <w:sz w:val="24"/>
                <w:szCs w:val="24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B57955" w:rsidRPr="000B0BF1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>ПК-1.1.1</w:t>
            </w:r>
            <w:proofErr w:type="gramStart"/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B57955" w:rsidRPr="000B0BF1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</w:rPr>
              <w:t>ПК-1.1.3</w:t>
            </w:r>
            <w:proofErr w:type="gramStart"/>
            <w:r w:rsidRPr="000B0BF1">
              <w:rPr>
                <w:rFonts w:ascii="Times New Roman" w:hAnsi="Times New Roman"/>
                <w:i/>
              </w:rPr>
              <w:t xml:space="preserve"> З</w:t>
            </w:r>
            <w:proofErr w:type="gramEnd"/>
            <w:r w:rsidRPr="000B0BF1">
              <w:rPr>
                <w:rFonts w:ascii="Times New Roman" w:hAnsi="Times New Roman"/>
                <w:i/>
              </w:rPr>
              <w:t>нает</w:t>
            </w:r>
            <w:r w:rsidR="000B0BF1" w:rsidRPr="000B0BF1">
              <w:rPr>
                <w:rFonts w:ascii="Times New Roman" w:hAnsi="Times New Roman"/>
                <w:i/>
              </w:rPr>
              <w:t xml:space="preserve"> </w:t>
            </w:r>
            <w:r w:rsidRPr="000B0BF1">
              <w:rPr>
                <w:rFonts w:ascii="Times New Roman" w:hAnsi="Times New Roman"/>
                <w:i/>
              </w:rPr>
              <w:t>виды и правила работы в профессиональных компьютерных программных средствах для выполнения расчетов системы водоснабжения и водоотведения</w:t>
            </w: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57955" w:rsidRPr="000B0BF1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</w:rPr>
              <w:t>ПК-1.1.6</w:t>
            </w:r>
            <w:proofErr w:type="gramStart"/>
            <w:r w:rsidRPr="000B0BF1">
              <w:rPr>
                <w:rFonts w:ascii="Times New Roman" w:hAnsi="Times New Roman"/>
                <w:i/>
              </w:rPr>
              <w:t xml:space="preserve"> З</w:t>
            </w:r>
            <w:proofErr w:type="gramEnd"/>
            <w:r w:rsidRPr="000B0BF1">
              <w:rPr>
                <w:rFonts w:ascii="Times New Roman" w:hAnsi="Times New Roman"/>
                <w:i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57955" w:rsidRPr="000B0BF1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>ПК-1.1.7</w:t>
            </w:r>
            <w:proofErr w:type="gramStart"/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>нает современные подходы и методики оптимизации процесса проектирования системы водоснабжения и водоотведения</w:t>
            </w:r>
          </w:p>
          <w:p w:rsidR="00B57955" w:rsidRPr="000B0BF1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</w:rPr>
              <w:t>ПК-1.2.4</w:t>
            </w:r>
            <w:proofErr w:type="gramStart"/>
            <w:r w:rsidRPr="000B0BF1">
              <w:rPr>
                <w:rFonts w:ascii="Times New Roman" w:hAnsi="Times New Roman"/>
                <w:i/>
              </w:rPr>
              <w:t xml:space="preserve"> У</w:t>
            </w:r>
            <w:proofErr w:type="gramEnd"/>
            <w:r w:rsidRPr="000B0BF1">
              <w:rPr>
                <w:rFonts w:ascii="Times New Roman" w:hAnsi="Times New Roman"/>
                <w:i/>
              </w:rPr>
              <w:t>меет</w:t>
            </w:r>
            <w:r w:rsidR="000B0BF1" w:rsidRPr="000B0BF1">
              <w:rPr>
                <w:rFonts w:ascii="Times New Roman" w:hAnsi="Times New Roman"/>
                <w:i/>
              </w:rPr>
              <w:t xml:space="preserve"> </w:t>
            </w:r>
            <w:r w:rsidRPr="000B0BF1">
              <w:rPr>
                <w:rFonts w:ascii="Times New Roman" w:hAnsi="Times New Roman"/>
                <w:i/>
              </w:rPr>
              <w:t>выбирать алгоритм и способ работы в программных средствах для выполнения расчетов системы водоснабжения и водоотведения</w:t>
            </w: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57955" w:rsidRPr="000B0BF1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</w:rPr>
              <w:t>ПК-1.2.6</w:t>
            </w:r>
            <w:proofErr w:type="gramStart"/>
            <w:r w:rsidRPr="000B0BF1">
              <w:rPr>
                <w:rFonts w:ascii="Times New Roman" w:hAnsi="Times New Roman"/>
                <w:i/>
              </w:rPr>
              <w:t xml:space="preserve"> У</w:t>
            </w:r>
            <w:proofErr w:type="gramEnd"/>
            <w:r w:rsidRPr="000B0BF1">
              <w:rPr>
                <w:rFonts w:ascii="Times New Roman" w:hAnsi="Times New Roman"/>
                <w:i/>
              </w:rPr>
              <w:t>меет</w:t>
            </w:r>
            <w:r w:rsidR="000B0BF1" w:rsidRPr="000B0BF1">
              <w:rPr>
                <w:rFonts w:ascii="Times New Roman" w:hAnsi="Times New Roman"/>
                <w:i/>
              </w:rPr>
              <w:t xml:space="preserve"> </w:t>
            </w:r>
            <w:r w:rsidRPr="000B0BF1">
              <w:rPr>
                <w:rFonts w:ascii="Times New Roman" w:hAnsi="Times New Roman"/>
                <w:i/>
              </w:rPr>
              <w:t>выбирать способы и алгоритмы работы в программных средствах для оформления расчетов</w:t>
            </w: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57955" w:rsidRPr="000B0BF1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</w:rPr>
              <w:t>ПК-1.2.7</w:t>
            </w:r>
            <w:proofErr w:type="gramStart"/>
            <w:r w:rsidRPr="000B0BF1">
              <w:rPr>
                <w:rFonts w:ascii="Times New Roman" w:hAnsi="Times New Roman"/>
                <w:i/>
              </w:rPr>
              <w:t xml:space="preserve"> У</w:t>
            </w:r>
            <w:proofErr w:type="gramEnd"/>
            <w:r w:rsidRPr="000B0BF1">
              <w:rPr>
                <w:rFonts w:ascii="Times New Roman" w:hAnsi="Times New Roman"/>
                <w:i/>
              </w:rPr>
              <w:t>меет</w:t>
            </w:r>
            <w:r w:rsidR="000B0BF1" w:rsidRPr="000B0BF1">
              <w:rPr>
                <w:rFonts w:ascii="Times New Roman" w:hAnsi="Times New Roman"/>
                <w:i/>
              </w:rPr>
              <w:t xml:space="preserve"> </w:t>
            </w:r>
            <w:r w:rsidRPr="000B0BF1">
              <w:rPr>
                <w:rFonts w:ascii="Times New Roman" w:hAnsi="Times New Roman"/>
                <w:i/>
              </w:rPr>
              <w:t xml:space="preserve">использовать технологии информационного моделирования при решении специализированных задач на этапе </w:t>
            </w:r>
            <w:r w:rsidRPr="000B0BF1">
              <w:rPr>
                <w:rFonts w:ascii="Times New Roman" w:hAnsi="Times New Roman"/>
                <w:i/>
              </w:rPr>
              <w:lastRenderedPageBreak/>
              <w:t>жизненного цикла объекта капитального строительства</w:t>
            </w: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57955" w:rsidRPr="000B0BF1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</w:rPr>
              <w:t>ПК-1.2.8</w:t>
            </w:r>
            <w:proofErr w:type="gramStart"/>
            <w:r w:rsidRPr="000B0BF1">
              <w:rPr>
                <w:rFonts w:ascii="Times New Roman" w:hAnsi="Times New Roman"/>
                <w:i/>
              </w:rPr>
              <w:t xml:space="preserve"> У</w:t>
            </w:r>
            <w:proofErr w:type="gramEnd"/>
            <w:r w:rsidRPr="000B0BF1">
              <w:rPr>
                <w:rFonts w:ascii="Times New Roman" w:hAnsi="Times New Roman"/>
                <w:i/>
              </w:rPr>
              <w:t>меет</w:t>
            </w:r>
            <w:r w:rsidR="000B0BF1" w:rsidRPr="000B0BF1">
              <w:rPr>
                <w:rFonts w:ascii="Times New Roman" w:hAnsi="Times New Roman"/>
                <w:i/>
              </w:rPr>
              <w:t xml:space="preserve"> </w:t>
            </w:r>
            <w:r w:rsidRPr="000B0BF1">
              <w:rPr>
                <w:rFonts w:ascii="Times New Roman" w:hAnsi="Times New Roman"/>
                <w:i/>
              </w:rPr>
              <w:t>использовать регламентированные форматы файлов для обмена данными информационной модели</w:t>
            </w: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57955" w:rsidRPr="000B0BF1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>ПК-1.3.3</w:t>
            </w:r>
            <w:proofErr w:type="gramStart"/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создания расчетной схемы и профилей системы водоснабжения и водоотведения, выполнение расчетов в расчетных программных средствах</w:t>
            </w:r>
          </w:p>
          <w:p w:rsidR="00B57955" w:rsidRPr="00B57955" w:rsidRDefault="000B0BF1" w:rsidP="000B0BF1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0B0BF1">
              <w:rPr>
                <w:rFonts w:ascii="Times New Roman" w:hAnsi="Times New Roman"/>
                <w:i/>
              </w:rPr>
              <w:t>ПК-1.3.6</w:t>
            </w:r>
            <w:proofErr w:type="gramStart"/>
            <w:r w:rsidRPr="000B0BF1">
              <w:rPr>
                <w:rFonts w:ascii="Times New Roman" w:hAnsi="Times New Roman"/>
                <w:i/>
              </w:rPr>
              <w:t>В</w:t>
            </w:r>
            <w:proofErr w:type="gramEnd"/>
            <w:r w:rsidRPr="000B0BF1">
              <w:rPr>
                <w:rFonts w:ascii="Times New Roman" w:hAnsi="Times New Roman"/>
                <w:i/>
              </w:rPr>
              <w:t>ладеет навыками передачи исходных данных в сводную цифровую модель объекта капитального строительства</w:t>
            </w:r>
          </w:p>
        </w:tc>
      </w:tr>
      <w:tr w:rsidR="00B57955" w:rsidRPr="00B57955" w:rsidTr="00F41F25">
        <w:tc>
          <w:tcPr>
            <w:tcW w:w="2547" w:type="dxa"/>
          </w:tcPr>
          <w:p w:rsidR="00B57955" w:rsidRPr="00B57955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0B0BF1" w:rsidRPr="000B0BF1" w:rsidRDefault="000B0BF1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ПК-2.1.3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нает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функциональные возможности программного обеспечения информационного моделирования объектов капитального строительства</w:t>
            </w: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B0BF1" w:rsidRPr="000B0BF1" w:rsidRDefault="000B0BF1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ПК-2.2.6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отображать данные информационной модели в графическом и табличном виде</w:t>
            </w: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B0BF1" w:rsidRPr="000B0BF1" w:rsidRDefault="000B0BF1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ПК-2.2.7</w:t>
            </w:r>
            <w:proofErr w:type="gramStart"/>
            <w:r w:rsidRPr="000B0BF1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просматривать и извлекать данные дисциплинарных информационных моделей, созданных другими специалистами</w:t>
            </w:r>
            <w:r w:rsidRPr="000B0B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B0BF1" w:rsidRPr="000B0BF1" w:rsidRDefault="000B0BF1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ПК-2.2.8</w:t>
            </w:r>
            <w:proofErr w:type="gramStart"/>
            <w:r w:rsidRPr="000B0BF1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0B0BF1">
              <w:rPr>
                <w:rFonts w:ascii="Times New Roman" w:hAnsi="Times New Roman"/>
                <w:i/>
                <w:sz w:val="24"/>
                <w:szCs w:val="24"/>
              </w:rPr>
              <w:t>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  <w:p w:rsidR="00B57955" w:rsidRPr="00B57955" w:rsidRDefault="00B57955" w:rsidP="00B5795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C3EF1" w:rsidRDefault="000B0BF1" w:rsidP="008C3EF1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B0BF1">
        <w:rPr>
          <w:rFonts w:ascii="Times New Roman" w:hAnsi="Times New Roman"/>
          <w:b/>
          <w:sz w:val="24"/>
          <w:szCs w:val="24"/>
          <w:lang w:eastAsia="en-US"/>
        </w:rPr>
        <w:t>Модуль 1</w:t>
      </w:r>
      <w:r w:rsidR="008C3EF1" w:rsidRPr="008C3EF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  <w:lang w:eastAsia="en-US"/>
        </w:rPr>
        <w:t>1.</w:t>
      </w:r>
      <w:r w:rsidRPr="008C3EF1">
        <w:rPr>
          <w:sz w:val="24"/>
          <w:szCs w:val="24"/>
        </w:rPr>
        <w:t xml:space="preserve"> </w:t>
      </w:r>
      <w:r w:rsidRPr="008C3EF1">
        <w:rPr>
          <w:rFonts w:ascii="Times New Roman" w:hAnsi="Times New Roman"/>
          <w:sz w:val="24"/>
          <w:szCs w:val="24"/>
        </w:rPr>
        <w:t>Определение эффекта работы вертикального отстойника на технологической модели.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  <w:lang w:eastAsia="en-US"/>
        </w:rPr>
        <w:t>2.</w:t>
      </w:r>
      <w:r w:rsidRPr="008C3EF1">
        <w:rPr>
          <w:rFonts w:ascii="Times New Roman" w:hAnsi="Times New Roman"/>
          <w:sz w:val="24"/>
          <w:szCs w:val="24"/>
        </w:rPr>
        <w:t xml:space="preserve"> Определение эффекта работы тонкослойного отстойника.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</w:rPr>
        <w:t>3. Определение эффекта работы напорного гидроциклона.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</w:rPr>
        <w:t xml:space="preserve">4. Определение параметров процесса усреднения в </w:t>
      </w:r>
      <w:proofErr w:type="spellStart"/>
      <w:r w:rsidRPr="008C3EF1">
        <w:rPr>
          <w:rFonts w:ascii="Times New Roman" w:hAnsi="Times New Roman"/>
          <w:sz w:val="24"/>
          <w:szCs w:val="24"/>
        </w:rPr>
        <w:t>усреднителях</w:t>
      </w:r>
      <w:proofErr w:type="spellEnd"/>
      <w:r w:rsidRPr="008C3EF1">
        <w:rPr>
          <w:rFonts w:ascii="Times New Roman" w:hAnsi="Times New Roman"/>
          <w:sz w:val="24"/>
          <w:szCs w:val="24"/>
        </w:rPr>
        <w:t xml:space="preserve"> с перемешиванием сточных вод воздухом.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</w:rPr>
        <w:t xml:space="preserve">5. Определение расхода кислорода на биохимическое окисление органических веществ на аппарате </w:t>
      </w:r>
      <w:proofErr w:type="spellStart"/>
      <w:r w:rsidRPr="008C3EF1">
        <w:rPr>
          <w:rFonts w:ascii="Times New Roman" w:hAnsi="Times New Roman"/>
          <w:sz w:val="24"/>
          <w:szCs w:val="24"/>
        </w:rPr>
        <w:t>Варбурга</w:t>
      </w:r>
      <w:proofErr w:type="spellEnd"/>
      <w:r w:rsidRPr="008C3EF1">
        <w:rPr>
          <w:rFonts w:ascii="Times New Roman" w:hAnsi="Times New Roman"/>
          <w:sz w:val="24"/>
          <w:szCs w:val="24"/>
        </w:rPr>
        <w:t>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</w:rPr>
        <w:t>6. Определение эффекта работы биологического фильтра.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</w:rPr>
        <w:t>7. Определение основных технологических характеристик аэротенка.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</w:rPr>
        <w:t>8. Определение производительности механического аэратора по кислороду.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</w:rPr>
        <w:t>9. Экспериментальное определение коэффициентов процесса ультрафильтрации.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3EF1">
        <w:rPr>
          <w:rFonts w:ascii="Times New Roman" w:hAnsi="Times New Roman"/>
          <w:sz w:val="24"/>
          <w:szCs w:val="24"/>
        </w:rPr>
        <w:t>10. Определение параметров процесса аэробной стабилизации осадка.</w:t>
      </w:r>
    </w:p>
    <w:p w:rsidR="008C3EF1" w:rsidRPr="008C3EF1" w:rsidRDefault="008C3EF1" w:rsidP="008C3EF1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C3EF1">
        <w:rPr>
          <w:rFonts w:ascii="Times New Roman" w:hAnsi="Times New Roman"/>
          <w:sz w:val="24"/>
          <w:szCs w:val="24"/>
        </w:rPr>
        <w:t>11. Сушка осадка сточных вод в барабанной сушилке.</w:t>
      </w:r>
    </w:p>
    <w:p w:rsidR="008C3EF1" w:rsidRPr="000B0BF1" w:rsidRDefault="008C3EF1" w:rsidP="008C3EF1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B0BF1">
        <w:rPr>
          <w:rFonts w:ascii="Times New Roman" w:hAnsi="Times New Roman"/>
          <w:b/>
          <w:sz w:val="24"/>
          <w:szCs w:val="24"/>
          <w:lang w:eastAsia="en-US"/>
        </w:rPr>
        <w:t xml:space="preserve">Модуль </w:t>
      </w:r>
      <w:r>
        <w:rPr>
          <w:rFonts w:ascii="Times New Roman" w:hAnsi="Times New Roman"/>
          <w:b/>
          <w:sz w:val="24"/>
          <w:szCs w:val="24"/>
          <w:lang w:eastAsia="en-US"/>
        </w:rPr>
        <w:t>2</w:t>
      </w:r>
    </w:p>
    <w:p w:rsidR="005B7DD4" w:rsidRPr="00B92D84" w:rsidRDefault="00816CDF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C3E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Определение основных технологических показателей аэрационных установок на полное окисление (аэротенков с продленной аэрацией)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 xml:space="preserve">Определение основных характеристик работы </w:t>
      </w:r>
      <w:proofErr w:type="spellStart"/>
      <w:r w:rsidR="005B7DD4" w:rsidRPr="00B92D84">
        <w:rPr>
          <w:rFonts w:ascii="Times New Roman" w:hAnsi="Times New Roman"/>
          <w:sz w:val="24"/>
          <w:szCs w:val="24"/>
        </w:rPr>
        <w:t>биосорбера</w:t>
      </w:r>
      <w:proofErr w:type="spellEnd"/>
      <w:r w:rsidR="005B7DD4" w:rsidRPr="00B92D84">
        <w:rPr>
          <w:rFonts w:ascii="Times New Roman" w:hAnsi="Times New Roman"/>
          <w:sz w:val="24"/>
          <w:szCs w:val="24"/>
        </w:rPr>
        <w:t>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 xml:space="preserve">Изменение скорости потребления кислорода в </w:t>
      </w:r>
      <w:proofErr w:type="spellStart"/>
      <w:r w:rsidR="005B7DD4" w:rsidRPr="00B92D84">
        <w:rPr>
          <w:rFonts w:ascii="Times New Roman" w:hAnsi="Times New Roman"/>
          <w:sz w:val="24"/>
          <w:szCs w:val="24"/>
        </w:rPr>
        <w:t>окситенке</w:t>
      </w:r>
      <w:proofErr w:type="spellEnd"/>
      <w:r w:rsidR="005B7DD4" w:rsidRPr="00B92D84">
        <w:rPr>
          <w:rFonts w:ascii="Times New Roman" w:hAnsi="Times New Roman"/>
          <w:sz w:val="24"/>
          <w:szCs w:val="24"/>
        </w:rPr>
        <w:t xml:space="preserve"> объемно-манометрическим методом.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Изучение процесса напорной флотации сточных вод.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Флотационная очистка сточных вод от ПАВ.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Изучение процесса сорбции растворенных органических загрязнений на активных углях.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Сорбционная очистка производственных сточных вод.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Определение доз минеральных коагулянтов.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Определение доз коагулянтов и флокулянтов при их совместном использовании.</w:t>
      </w:r>
    </w:p>
    <w:p w:rsidR="008C3EF1" w:rsidRPr="000B0BF1" w:rsidRDefault="008C3EF1" w:rsidP="008C3EF1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B0BF1">
        <w:rPr>
          <w:rFonts w:ascii="Times New Roman" w:hAnsi="Times New Roman"/>
          <w:b/>
          <w:sz w:val="24"/>
          <w:szCs w:val="24"/>
          <w:lang w:eastAsia="en-US"/>
        </w:rPr>
        <w:t xml:space="preserve">Модуль </w:t>
      </w:r>
      <w:r>
        <w:rPr>
          <w:rFonts w:ascii="Times New Roman" w:hAnsi="Times New Roman"/>
          <w:b/>
          <w:sz w:val="24"/>
          <w:szCs w:val="24"/>
          <w:lang w:eastAsia="en-US"/>
        </w:rPr>
        <w:t>3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Изучение процесса электрокоагуляции.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Очистка сточных вод методом озонирования.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Экстракционная очистка сточных вод.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Доочистка сточных вод на зернистых фильтрах.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Удаление биогенных элементов из сточных вод.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Определение количества активного хлора в зависимости от мощности электролизера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Определение степени распада органических веще</w:t>
      </w:r>
      <w:proofErr w:type="gramStart"/>
      <w:r w:rsidR="005B7DD4" w:rsidRPr="00B92D84">
        <w:rPr>
          <w:rFonts w:ascii="Times New Roman" w:hAnsi="Times New Roman"/>
          <w:sz w:val="24"/>
          <w:szCs w:val="24"/>
        </w:rPr>
        <w:t>ств пр</w:t>
      </w:r>
      <w:proofErr w:type="gramEnd"/>
      <w:r w:rsidR="005B7DD4" w:rsidRPr="00B92D84">
        <w:rPr>
          <w:rFonts w:ascii="Times New Roman" w:hAnsi="Times New Roman"/>
          <w:sz w:val="24"/>
          <w:szCs w:val="24"/>
        </w:rPr>
        <w:t xml:space="preserve">и анаэробном окислении на модели </w:t>
      </w:r>
      <w:proofErr w:type="spellStart"/>
      <w:r w:rsidR="005B7DD4" w:rsidRPr="00B92D84">
        <w:rPr>
          <w:rFonts w:ascii="Times New Roman" w:hAnsi="Times New Roman"/>
          <w:sz w:val="24"/>
          <w:szCs w:val="24"/>
        </w:rPr>
        <w:t>метантенка</w:t>
      </w:r>
      <w:proofErr w:type="spellEnd"/>
      <w:r w:rsidR="005B7DD4" w:rsidRPr="00B92D84">
        <w:rPr>
          <w:rFonts w:ascii="Times New Roman" w:hAnsi="Times New Roman"/>
          <w:sz w:val="24"/>
          <w:szCs w:val="24"/>
        </w:rPr>
        <w:t>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>Определение параметров процесса аэробной стабилизации осадка.</w:t>
      </w:r>
    </w:p>
    <w:p w:rsidR="005B7DD4" w:rsidRPr="00B92D84" w:rsidRDefault="008C3EF1" w:rsidP="005B7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816CDF">
        <w:rPr>
          <w:rFonts w:ascii="Times New Roman" w:hAnsi="Times New Roman"/>
          <w:sz w:val="24"/>
          <w:szCs w:val="24"/>
        </w:rPr>
        <w:t>.</w:t>
      </w:r>
      <w:r w:rsidR="005B7DD4" w:rsidRPr="00B92D84">
        <w:rPr>
          <w:rFonts w:ascii="Times New Roman" w:hAnsi="Times New Roman"/>
          <w:sz w:val="24"/>
          <w:szCs w:val="24"/>
        </w:rPr>
        <w:t xml:space="preserve">Определение параметров гравитационного уплотнения избыточного активного ила и </w:t>
      </w:r>
      <w:proofErr w:type="spellStart"/>
      <w:r w:rsidR="005B7DD4" w:rsidRPr="00B92D84">
        <w:rPr>
          <w:rFonts w:ascii="Times New Roman" w:hAnsi="Times New Roman"/>
          <w:sz w:val="24"/>
          <w:szCs w:val="24"/>
        </w:rPr>
        <w:t>сброженного</w:t>
      </w:r>
      <w:proofErr w:type="spellEnd"/>
      <w:r w:rsidR="005B7DD4" w:rsidRPr="00B92D84">
        <w:rPr>
          <w:rFonts w:ascii="Times New Roman" w:hAnsi="Times New Roman"/>
          <w:sz w:val="24"/>
          <w:szCs w:val="24"/>
        </w:rPr>
        <w:t xml:space="preserve"> промытого осадка.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AC1729">
        <w:rPr>
          <w:rFonts w:ascii="Times New Roman" w:hAnsi="Times New Roman"/>
          <w:sz w:val="24"/>
          <w:szCs w:val="24"/>
        </w:rPr>
        <w:t xml:space="preserve"> </w:t>
      </w:r>
      <w:r w:rsidR="000B0BF1">
        <w:rPr>
          <w:rFonts w:ascii="Times New Roman" w:hAnsi="Times New Roman"/>
          <w:sz w:val="24"/>
          <w:szCs w:val="24"/>
        </w:rPr>
        <w:t>9</w:t>
      </w:r>
      <w:r w:rsidR="003E3BD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E51688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E51688">
        <w:rPr>
          <w:rFonts w:ascii="Times New Roman" w:hAnsi="Times New Roman"/>
          <w:sz w:val="24"/>
          <w:szCs w:val="24"/>
        </w:rPr>
        <w:t>3</w:t>
      </w:r>
      <w:r w:rsidR="000B0BF1">
        <w:rPr>
          <w:rFonts w:ascii="Times New Roman" w:hAnsi="Times New Roman"/>
          <w:sz w:val="24"/>
          <w:szCs w:val="24"/>
        </w:rPr>
        <w:t xml:space="preserve">24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0B0BF1">
        <w:rPr>
          <w:rFonts w:ascii="Times New Roman" w:hAnsi="Times New Roman"/>
          <w:sz w:val="24"/>
          <w:szCs w:val="24"/>
        </w:rPr>
        <w:t>94</w:t>
      </w:r>
      <w:r w:rsidR="003E3BD6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D2111A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="00632136" w:rsidRPr="005120B1">
        <w:rPr>
          <w:rFonts w:ascii="Times New Roman" w:hAnsi="Times New Roman"/>
          <w:sz w:val="24"/>
          <w:szCs w:val="24"/>
        </w:rPr>
        <w:t xml:space="preserve">– </w:t>
      </w:r>
      <w:r w:rsidR="003E3BD6">
        <w:rPr>
          <w:rFonts w:ascii="Times New Roman" w:hAnsi="Times New Roman"/>
          <w:sz w:val="24"/>
          <w:szCs w:val="24"/>
        </w:rPr>
        <w:t>110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E3BD6">
        <w:rPr>
          <w:rFonts w:ascii="Times New Roman" w:hAnsi="Times New Roman"/>
          <w:sz w:val="24"/>
          <w:szCs w:val="24"/>
        </w:rPr>
        <w:t>1</w:t>
      </w:r>
      <w:r w:rsidR="000B0BF1">
        <w:rPr>
          <w:rFonts w:ascii="Times New Roman" w:hAnsi="Times New Roman"/>
          <w:sz w:val="24"/>
          <w:szCs w:val="24"/>
        </w:rPr>
        <w:t>0</w:t>
      </w:r>
      <w:r w:rsidR="003E3BD6">
        <w:rPr>
          <w:rFonts w:ascii="Times New Roman" w:hAnsi="Times New Roman"/>
          <w:sz w:val="24"/>
          <w:szCs w:val="24"/>
        </w:rPr>
        <w:t>8</w:t>
      </w:r>
      <w:r w:rsidR="00E51688">
        <w:rPr>
          <w:rFonts w:ascii="Times New Roman" w:hAnsi="Times New Roman"/>
          <w:sz w:val="24"/>
          <w:szCs w:val="24"/>
        </w:rPr>
        <w:t xml:space="preserve"> </w:t>
      </w:r>
      <w:r w:rsidR="005120B1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3E3BD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E3BD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56D8">
        <w:rPr>
          <w:rFonts w:ascii="Times New Roman" w:hAnsi="Times New Roman"/>
          <w:i/>
          <w:sz w:val="24"/>
          <w:szCs w:val="24"/>
        </w:rPr>
        <w:t xml:space="preserve">для </w:t>
      </w:r>
      <w:proofErr w:type="spellStart"/>
      <w:r w:rsidR="00FE56D8" w:rsidRPr="00FE56D8">
        <w:rPr>
          <w:rFonts w:ascii="Times New Roman" w:hAnsi="Times New Roman"/>
          <w:i/>
          <w:sz w:val="24"/>
          <w:szCs w:val="24"/>
        </w:rPr>
        <w:t>очно-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>очной</w:t>
      </w:r>
      <w:proofErr w:type="spellEnd"/>
      <w:r w:rsidRPr="00585D33">
        <w:rPr>
          <w:rFonts w:ascii="Times New Roman" w:hAnsi="Times New Roman"/>
          <w:i/>
          <w:sz w:val="24"/>
          <w:szCs w:val="24"/>
        </w:rPr>
        <w:t xml:space="preserve"> формы обучения 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A3D5B">
        <w:rPr>
          <w:rFonts w:ascii="Times New Roman" w:hAnsi="Times New Roman"/>
          <w:sz w:val="24"/>
          <w:szCs w:val="24"/>
        </w:rPr>
        <w:t xml:space="preserve">лекции – </w:t>
      </w:r>
      <w:r w:rsidR="003E3BD6">
        <w:rPr>
          <w:rFonts w:ascii="Times New Roman" w:hAnsi="Times New Roman"/>
          <w:sz w:val="24"/>
          <w:szCs w:val="24"/>
        </w:rPr>
        <w:t>28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3E3BD6">
        <w:rPr>
          <w:rFonts w:ascii="Times New Roman" w:hAnsi="Times New Roman"/>
          <w:sz w:val="24"/>
          <w:szCs w:val="24"/>
        </w:rPr>
        <w:t>ов</w:t>
      </w:r>
      <w:r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D2111A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bookmarkStart w:id="0" w:name="_GoBack"/>
      <w:bookmarkEnd w:id="0"/>
      <w:r w:rsidR="00585D33" w:rsidRPr="003A3D5B">
        <w:rPr>
          <w:rFonts w:ascii="Times New Roman" w:hAnsi="Times New Roman"/>
          <w:sz w:val="24"/>
          <w:szCs w:val="24"/>
        </w:rPr>
        <w:t xml:space="preserve">– </w:t>
      </w:r>
      <w:r w:rsidR="003E3BD6">
        <w:rPr>
          <w:rFonts w:ascii="Times New Roman" w:hAnsi="Times New Roman"/>
          <w:sz w:val="24"/>
          <w:szCs w:val="24"/>
        </w:rPr>
        <w:t>28</w:t>
      </w:r>
      <w:r w:rsidR="00585D33" w:rsidRPr="003A3D5B">
        <w:rPr>
          <w:rFonts w:ascii="Times New Roman" w:hAnsi="Times New Roman"/>
          <w:sz w:val="24"/>
          <w:szCs w:val="24"/>
        </w:rPr>
        <w:t xml:space="preserve"> час</w:t>
      </w:r>
      <w:r w:rsidR="003E3BD6">
        <w:rPr>
          <w:rFonts w:ascii="Times New Roman" w:hAnsi="Times New Roman"/>
          <w:sz w:val="24"/>
          <w:szCs w:val="24"/>
        </w:rPr>
        <w:t>ов</w:t>
      </w:r>
      <w:r w:rsidR="00585D33"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E3BD6">
        <w:rPr>
          <w:rFonts w:ascii="Times New Roman" w:hAnsi="Times New Roman"/>
          <w:sz w:val="24"/>
          <w:szCs w:val="24"/>
        </w:rPr>
        <w:t>292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E51688">
        <w:rPr>
          <w:rFonts w:ascii="Times New Roman" w:hAnsi="Times New Roman"/>
          <w:sz w:val="24"/>
          <w:szCs w:val="24"/>
        </w:rPr>
        <w:t>ов</w:t>
      </w:r>
      <w:r w:rsidRPr="003A3D5B">
        <w:rPr>
          <w:rFonts w:ascii="Times New Roman" w:hAnsi="Times New Roman"/>
          <w:sz w:val="24"/>
          <w:szCs w:val="24"/>
        </w:rPr>
        <w:t>;</w:t>
      </w:r>
    </w:p>
    <w:p w:rsidR="00585D33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контроль - </w:t>
      </w:r>
      <w:r w:rsidR="003E3BD6">
        <w:rPr>
          <w:rFonts w:ascii="Times New Roman" w:hAnsi="Times New Roman"/>
          <w:sz w:val="24"/>
          <w:szCs w:val="24"/>
        </w:rPr>
        <w:t>12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3E3BD6">
        <w:rPr>
          <w:rFonts w:ascii="Times New Roman" w:hAnsi="Times New Roman"/>
          <w:sz w:val="24"/>
          <w:szCs w:val="24"/>
        </w:rPr>
        <w:t>ов</w:t>
      </w:r>
      <w:r w:rsidRPr="003A3D5B">
        <w:rPr>
          <w:rFonts w:ascii="Times New Roman" w:hAnsi="Times New Roman"/>
          <w:sz w:val="24"/>
          <w:szCs w:val="24"/>
        </w:rPr>
        <w:t>.</w:t>
      </w:r>
    </w:p>
    <w:p w:rsidR="00A34F24" w:rsidRPr="003A3D5B" w:rsidRDefault="00A34F24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BF1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>Форма контроля знаний</w:t>
      </w:r>
      <w:r w:rsidR="00A34F24">
        <w:rPr>
          <w:rFonts w:ascii="Times New Roman" w:hAnsi="Times New Roman"/>
          <w:sz w:val="24"/>
          <w:szCs w:val="24"/>
        </w:rPr>
        <w:t>:</w:t>
      </w:r>
      <w:r w:rsidRPr="003A3D5B">
        <w:rPr>
          <w:rFonts w:ascii="Times New Roman" w:hAnsi="Times New Roman"/>
          <w:sz w:val="24"/>
          <w:szCs w:val="24"/>
        </w:rPr>
        <w:t xml:space="preserve"> </w:t>
      </w:r>
    </w:p>
    <w:p w:rsidR="000B0BF1" w:rsidRDefault="000B0BF1" w:rsidP="000B0BF1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B0BF1">
        <w:rPr>
          <w:rFonts w:ascii="Times New Roman" w:hAnsi="Times New Roman"/>
          <w:b/>
          <w:sz w:val="24"/>
          <w:szCs w:val="24"/>
          <w:lang w:eastAsia="en-US"/>
        </w:rPr>
        <w:t>Модуль 1</w:t>
      </w:r>
      <w:r>
        <w:rPr>
          <w:rFonts w:ascii="Times New Roman" w:hAnsi="Times New Roman"/>
          <w:b/>
          <w:sz w:val="24"/>
          <w:szCs w:val="24"/>
          <w:lang w:eastAsia="en-US"/>
        </w:rPr>
        <w:t>:</w:t>
      </w:r>
      <w:r w:rsidR="00A34F2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A34F24" w:rsidRPr="00CC0BF6">
        <w:rPr>
          <w:rFonts w:ascii="Times New Roman" w:hAnsi="Times New Roman"/>
          <w:sz w:val="24"/>
          <w:szCs w:val="24"/>
        </w:rPr>
        <w:t>зачет</w:t>
      </w:r>
      <w:r w:rsidR="00A34F24">
        <w:rPr>
          <w:rFonts w:ascii="Times New Roman" w:hAnsi="Times New Roman"/>
          <w:sz w:val="24"/>
          <w:szCs w:val="24"/>
        </w:rPr>
        <w:t>.</w:t>
      </w:r>
    </w:p>
    <w:p w:rsidR="000B0BF1" w:rsidRPr="000B0BF1" w:rsidRDefault="000B0BF1" w:rsidP="000B0BF1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B0BF1">
        <w:rPr>
          <w:rFonts w:ascii="Times New Roman" w:hAnsi="Times New Roman"/>
          <w:b/>
          <w:sz w:val="24"/>
          <w:szCs w:val="24"/>
          <w:lang w:eastAsia="en-US"/>
        </w:rPr>
        <w:t xml:space="preserve">Модуль </w:t>
      </w:r>
      <w:r>
        <w:rPr>
          <w:rFonts w:ascii="Times New Roman" w:hAnsi="Times New Roman"/>
          <w:b/>
          <w:sz w:val="24"/>
          <w:szCs w:val="24"/>
          <w:lang w:eastAsia="en-US"/>
        </w:rPr>
        <w:t>2:</w:t>
      </w:r>
      <w:r w:rsidR="00A34F2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A34F24" w:rsidRPr="00CC0BF6">
        <w:rPr>
          <w:rFonts w:ascii="Times New Roman" w:hAnsi="Times New Roman"/>
          <w:sz w:val="24"/>
          <w:szCs w:val="24"/>
        </w:rPr>
        <w:t>зачет</w:t>
      </w:r>
      <w:r w:rsidR="00A34F24">
        <w:rPr>
          <w:rFonts w:ascii="Times New Roman" w:hAnsi="Times New Roman"/>
          <w:sz w:val="24"/>
          <w:szCs w:val="24"/>
        </w:rPr>
        <w:t>.</w:t>
      </w:r>
    </w:p>
    <w:p w:rsidR="000B0BF1" w:rsidRPr="000B0BF1" w:rsidRDefault="000B0BF1" w:rsidP="000B0BF1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B0BF1">
        <w:rPr>
          <w:rFonts w:ascii="Times New Roman" w:hAnsi="Times New Roman"/>
          <w:b/>
          <w:sz w:val="24"/>
          <w:szCs w:val="24"/>
          <w:lang w:eastAsia="en-US"/>
        </w:rPr>
        <w:t xml:space="preserve">Модуль </w:t>
      </w:r>
      <w:r>
        <w:rPr>
          <w:rFonts w:ascii="Times New Roman" w:hAnsi="Times New Roman"/>
          <w:b/>
          <w:sz w:val="24"/>
          <w:szCs w:val="24"/>
          <w:lang w:eastAsia="en-US"/>
        </w:rPr>
        <w:t>3:</w:t>
      </w:r>
      <w:r w:rsidR="00A34F2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A34F24" w:rsidRPr="00CC0BF6">
        <w:rPr>
          <w:rFonts w:ascii="Times New Roman" w:hAnsi="Times New Roman"/>
          <w:sz w:val="24"/>
          <w:szCs w:val="24"/>
        </w:rPr>
        <w:t>зачет</w:t>
      </w:r>
      <w:r w:rsidR="00A34F24">
        <w:rPr>
          <w:rFonts w:ascii="Times New Roman" w:hAnsi="Times New Roman"/>
          <w:sz w:val="24"/>
          <w:szCs w:val="24"/>
        </w:rPr>
        <w:t>.</w:t>
      </w:r>
    </w:p>
    <w:sectPr w:rsidR="000B0BF1" w:rsidRPr="000B0BF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2B9"/>
    <w:rsid w:val="00026CD2"/>
    <w:rsid w:val="000B0BF1"/>
    <w:rsid w:val="00126D70"/>
    <w:rsid w:val="00142E74"/>
    <w:rsid w:val="0015475D"/>
    <w:rsid w:val="001A2C4B"/>
    <w:rsid w:val="001F1738"/>
    <w:rsid w:val="00307089"/>
    <w:rsid w:val="003078D6"/>
    <w:rsid w:val="003514CB"/>
    <w:rsid w:val="003A3D5B"/>
    <w:rsid w:val="003B5958"/>
    <w:rsid w:val="003E3BD6"/>
    <w:rsid w:val="003E3CE9"/>
    <w:rsid w:val="00431773"/>
    <w:rsid w:val="004557E3"/>
    <w:rsid w:val="004E698E"/>
    <w:rsid w:val="005120B1"/>
    <w:rsid w:val="00585D33"/>
    <w:rsid w:val="005B7DD4"/>
    <w:rsid w:val="00603A63"/>
    <w:rsid w:val="00632136"/>
    <w:rsid w:val="00690132"/>
    <w:rsid w:val="006A27E0"/>
    <w:rsid w:val="006A7088"/>
    <w:rsid w:val="006A7710"/>
    <w:rsid w:val="006E66E6"/>
    <w:rsid w:val="007905EF"/>
    <w:rsid w:val="007E3C95"/>
    <w:rsid w:val="007F785C"/>
    <w:rsid w:val="00816CDF"/>
    <w:rsid w:val="00822CB4"/>
    <w:rsid w:val="008310C0"/>
    <w:rsid w:val="008566B9"/>
    <w:rsid w:val="008617B6"/>
    <w:rsid w:val="008C0F3F"/>
    <w:rsid w:val="008C2FA7"/>
    <w:rsid w:val="008C3EF1"/>
    <w:rsid w:val="00932B8E"/>
    <w:rsid w:val="009366C4"/>
    <w:rsid w:val="009B5162"/>
    <w:rsid w:val="009D4374"/>
    <w:rsid w:val="00A34F24"/>
    <w:rsid w:val="00A543FE"/>
    <w:rsid w:val="00A67F6A"/>
    <w:rsid w:val="00AC1729"/>
    <w:rsid w:val="00AD1D07"/>
    <w:rsid w:val="00B41625"/>
    <w:rsid w:val="00B54850"/>
    <w:rsid w:val="00B57955"/>
    <w:rsid w:val="00BF4C4E"/>
    <w:rsid w:val="00C1159C"/>
    <w:rsid w:val="00C524A9"/>
    <w:rsid w:val="00CA35C1"/>
    <w:rsid w:val="00CC0BF6"/>
    <w:rsid w:val="00D06585"/>
    <w:rsid w:val="00D2111A"/>
    <w:rsid w:val="00D5166C"/>
    <w:rsid w:val="00D72FEA"/>
    <w:rsid w:val="00D93A63"/>
    <w:rsid w:val="00E51688"/>
    <w:rsid w:val="00E9326E"/>
    <w:rsid w:val="00F75444"/>
    <w:rsid w:val="00F765F2"/>
    <w:rsid w:val="00FD0A06"/>
    <w:rsid w:val="00FD33EE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ВВИГ</cp:lastModifiedBy>
  <cp:revision>2</cp:revision>
  <cp:lastPrinted>2018-05-07T14:40:00Z</cp:lastPrinted>
  <dcterms:created xsi:type="dcterms:W3CDTF">2022-04-28T09:38:00Z</dcterms:created>
  <dcterms:modified xsi:type="dcterms:W3CDTF">2022-04-28T09:38:00Z</dcterms:modified>
</cp:coreProperties>
</file>