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C27F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7E8C4066" w14:textId="77777777" w:rsidR="00A720C9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658F8715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4E3E1E8C" w14:textId="77777777" w:rsidR="00A720C9" w:rsidRDefault="00A720C9" w:rsidP="00A720C9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0F81471C" w14:textId="4609EF01" w:rsidR="00BE696C" w:rsidRDefault="00BE696C" w:rsidP="00BE696C">
      <w:pPr>
        <w:jc w:val="center"/>
        <w:rPr>
          <w:snapToGrid w:val="0"/>
        </w:rPr>
      </w:pPr>
    </w:p>
    <w:p w14:paraId="7157548F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E53E869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407E4BA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7E23BEB" w14:textId="77777777" w:rsidR="00877522" w:rsidRDefault="00877522" w:rsidP="00877522">
      <w:pPr>
        <w:widowControl w:val="0"/>
        <w:spacing w:line="360" w:lineRule="auto"/>
        <w:ind w:left="3402"/>
        <w:rPr>
          <w:snapToGrid w:val="0"/>
        </w:rPr>
      </w:pPr>
    </w:p>
    <w:p w14:paraId="769D8535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140C3C9D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2814BC3C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E86249C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B375435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47E1E57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655EB822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7DCAE9F5" w14:textId="77777777" w:rsidR="00F031EC" w:rsidRPr="00E1242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46D5B621" w14:textId="77777777" w:rsidR="00877522" w:rsidRPr="00E1242C" w:rsidRDefault="00877522" w:rsidP="00877522">
      <w:pPr>
        <w:widowControl w:val="0"/>
        <w:jc w:val="center"/>
        <w:rPr>
          <w:b/>
          <w:snapToGrid w:val="0"/>
        </w:rPr>
      </w:pPr>
      <w:r w:rsidRPr="00E1242C">
        <w:rPr>
          <w:b/>
          <w:snapToGrid w:val="0"/>
        </w:rPr>
        <w:t>ОЦЕНОЧНЫЕ МАТЕРИАЛЫ</w:t>
      </w:r>
    </w:p>
    <w:p w14:paraId="0FB8EA48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44007AE9" w14:textId="77777777" w:rsidR="00877522" w:rsidRPr="00E1242C" w:rsidRDefault="00877522" w:rsidP="00877522">
      <w:pPr>
        <w:jc w:val="center"/>
        <w:rPr>
          <w:iCs/>
        </w:rPr>
      </w:pPr>
      <w:r w:rsidRPr="00E1242C">
        <w:rPr>
          <w:iCs/>
        </w:rPr>
        <w:t>дисциплины</w:t>
      </w:r>
    </w:p>
    <w:p w14:paraId="617823AB" w14:textId="7DE5378B" w:rsidR="00877522" w:rsidRPr="00E1242C" w:rsidRDefault="00252826" w:rsidP="00877522">
      <w:pPr>
        <w:jc w:val="center"/>
      </w:pPr>
      <w:r w:rsidRPr="00F804E0">
        <w:rPr>
          <w:i/>
        </w:rPr>
        <w:t>Б</w:t>
      </w:r>
      <w:proofErr w:type="gramStart"/>
      <w:r w:rsidRPr="00F804E0">
        <w:rPr>
          <w:i/>
        </w:rPr>
        <w:t>1</w:t>
      </w:r>
      <w:proofErr w:type="gramEnd"/>
      <w:r w:rsidRPr="00F804E0">
        <w:rPr>
          <w:i/>
        </w:rPr>
        <w:t>.В.14 «ЭКСПЕРТИЗА И СПЕЦИАЛЬНАЯ ОЦЕНКА УСЛОВИЙ ТРУДА</w:t>
      </w:r>
      <w:r>
        <w:rPr>
          <w:i/>
        </w:rPr>
        <w:t>»</w:t>
      </w:r>
      <w:r w:rsidR="00877522" w:rsidRPr="00E1242C">
        <w:t xml:space="preserve"> </w:t>
      </w:r>
    </w:p>
    <w:p w14:paraId="58FD4DF5" w14:textId="6CFE355B" w:rsidR="00877522" w:rsidRPr="00E1242C" w:rsidRDefault="00252826" w:rsidP="00877522">
      <w:pPr>
        <w:jc w:val="center"/>
      </w:pPr>
      <w:r>
        <w:t xml:space="preserve">для направления подготовки </w:t>
      </w:r>
    </w:p>
    <w:p w14:paraId="08A48CFE" w14:textId="2F3C634D" w:rsidR="00877522" w:rsidRPr="00E1242C" w:rsidRDefault="00252826" w:rsidP="00877522">
      <w:pPr>
        <w:jc w:val="center"/>
      </w:pPr>
      <w:r w:rsidRPr="001D4AF0">
        <w:rPr>
          <w:i/>
        </w:rPr>
        <w:t>20.03.01 «</w:t>
      </w:r>
      <w:proofErr w:type="spellStart"/>
      <w:r w:rsidRPr="001D4AF0">
        <w:rPr>
          <w:i/>
        </w:rPr>
        <w:t>Техносферная</w:t>
      </w:r>
      <w:proofErr w:type="spellEnd"/>
      <w:r w:rsidRPr="001D4AF0">
        <w:rPr>
          <w:i/>
        </w:rPr>
        <w:t xml:space="preserve"> безопасность»</w:t>
      </w:r>
      <w:r w:rsidR="00877522" w:rsidRPr="00E1242C">
        <w:t xml:space="preserve"> </w:t>
      </w:r>
    </w:p>
    <w:p w14:paraId="2BC1AFB6" w14:textId="77777777" w:rsidR="00877522" w:rsidRPr="00E1242C" w:rsidRDefault="00877522" w:rsidP="00877522">
      <w:pPr>
        <w:jc w:val="center"/>
        <w:rPr>
          <w:sz w:val="28"/>
          <w:szCs w:val="28"/>
        </w:rPr>
      </w:pPr>
    </w:p>
    <w:p w14:paraId="58804EC5" w14:textId="77777777" w:rsidR="00252826" w:rsidRPr="00F804E0" w:rsidRDefault="00252826" w:rsidP="00252826">
      <w:pPr>
        <w:jc w:val="center"/>
      </w:pPr>
      <w:r w:rsidRPr="00F804E0">
        <w:t xml:space="preserve">по профилю </w:t>
      </w:r>
    </w:p>
    <w:p w14:paraId="54A1D556" w14:textId="4D5AADEA" w:rsidR="00877522" w:rsidRPr="00E1242C" w:rsidRDefault="00252826" w:rsidP="00252826">
      <w:pPr>
        <w:jc w:val="center"/>
      </w:pPr>
      <w:r w:rsidRPr="00F804E0">
        <w:t>«Безопасность технологических процессов и производств»</w:t>
      </w:r>
      <w:r w:rsidR="00877522" w:rsidRPr="00E1242C">
        <w:t xml:space="preserve"> </w:t>
      </w:r>
    </w:p>
    <w:p w14:paraId="5F82158A" w14:textId="77777777" w:rsidR="00877522" w:rsidRPr="00E1242C" w:rsidRDefault="00877522" w:rsidP="00877522">
      <w:pPr>
        <w:jc w:val="center"/>
        <w:rPr>
          <w:i/>
          <w:sz w:val="28"/>
          <w:szCs w:val="28"/>
        </w:rPr>
      </w:pPr>
      <w:r w:rsidRPr="00E1242C">
        <w:rPr>
          <w:i/>
          <w:sz w:val="28"/>
          <w:szCs w:val="28"/>
        </w:rPr>
        <w:t xml:space="preserve"> </w:t>
      </w:r>
    </w:p>
    <w:p w14:paraId="1C812C0C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228384D4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2A8B82E6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719549B0" w14:textId="77777777" w:rsidR="004C0DCA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0738D628" w14:textId="77777777" w:rsidR="004C0DCA" w:rsidRPr="00F747AD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452968C7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1AC67443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4A66F299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6A75C3A0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54A63F6F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DC586C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38EB93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AB20CB2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42DECE7B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60A56F1C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45A476B0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516A1EE5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6F3012AD" w14:textId="77777777" w:rsidR="00877522" w:rsidRPr="00E1242C" w:rsidRDefault="00877522" w:rsidP="00877522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14:paraId="32F90A9D" w14:textId="630FA2F3" w:rsidR="00032EEE" w:rsidRDefault="00877522" w:rsidP="00032EEE">
      <w:pPr>
        <w:widowControl w:val="0"/>
        <w:jc w:val="center"/>
        <w:rPr>
          <w:b/>
          <w:bCs/>
          <w:iCs/>
          <w:snapToGrid w:val="0"/>
          <w:highlight w:val="yellow"/>
        </w:rPr>
      </w:pPr>
      <w:r w:rsidRPr="00E1242C">
        <w:rPr>
          <w:snapToGrid w:val="0"/>
        </w:rPr>
        <w:t>20</w:t>
      </w:r>
      <w:r w:rsidR="00C82A8C">
        <w:rPr>
          <w:snapToGrid w:val="0"/>
        </w:rPr>
        <w:t>2</w:t>
      </w:r>
      <w:r w:rsidR="005E4E86">
        <w:rPr>
          <w:snapToGrid w:val="0"/>
        </w:rPr>
        <w:t>3</w:t>
      </w:r>
      <w:r w:rsidR="00032EEE">
        <w:rPr>
          <w:b/>
          <w:bCs/>
          <w:iCs/>
          <w:snapToGrid w:val="0"/>
          <w:highlight w:val="yellow"/>
        </w:rPr>
        <w:br w:type="page"/>
      </w:r>
    </w:p>
    <w:p w14:paraId="7FC8BB08" w14:textId="77777777" w:rsidR="00C82A8C" w:rsidRDefault="00C82A8C" w:rsidP="00C82A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СОГЛАСОВАНИЙ </w:t>
      </w:r>
    </w:p>
    <w:p w14:paraId="52BC2721" w14:textId="77777777" w:rsidR="00C82A8C" w:rsidRDefault="00C82A8C" w:rsidP="00C82A8C">
      <w:pPr>
        <w:tabs>
          <w:tab w:val="left" w:pos="851"/>
        </w:tabs>
        <w:jc w:val="center"/>
        <w:rPr>
          <w:sz w:val="28"/>
          <w:szCs w:val="28"/>
        </w:rPr>
      </w:pPr>
    </w:p>
    <w:p w14:paraId="1735F555" w14:textId="77777777" w:rsidR="00C82A8C" w:rsidRDefault="00C82A8C" w:rsidP="00C82A8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 утверждена на заседании кафедры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14:paraId="0C117747" w14:textId="3B676CEB" w:rsidR="00C82A8C" w:rsidRDefault="00C82A8C" w:rsidP="00C82A8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5E4E86">
        <w:rPr>
          <w:sz w:val="28"/>
          <w:szCs w:val="28"/>
        </w:rPr>
        <w:t>7  от « 0</w:t>
      </w:r>
      <w:r>
        <w:rPr>
          <w:sz w:val="28"/>
          <w:szCs w:val="28"/>
        </w:rPr>
        <w:t xml:space="preserve">6 » </w:t>
      </w:r>
      <w:r w:rsidR="005E4E8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5E4E86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</w:p>
    <w:p w14:paraId="15199784" w14:textId="77777777" w:rsidR="00C82A8C" w:rsidRDefault="00C82A8C" w:rsidP="00C82A8C">
      <w:pPr>
        <w:tabs>
          <w:tab w:val="left" w:pos="851"/>
        </w:tabs>
        <w:rPr>
          <w:sz w:val="28"/>
          <w:szCs w:val="28"/>
        </w:rPr>
      </w:pPr>
    </w:p>
    <w:tbl>
      <w:tblPr>
        <w:tblStyle w:val="a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C82A8C" w14:paraId="58E57904" w14:textId="77777777">
        <w:trPr>
          <w:trHeight w:val="1723"/>
        </w:trPr>
        <w:tc>
          <w:tcPr>
            <w:tcW w:w="4219" w:type="dxa"/>
            <w:hideMark/>
          </w:tcPr>
          <w:p w14:paraId="11D669B0" w14:textId="77777777" w:rsidR="00C82A8C" w:rsidRDefault="00C82A8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14:paraId="69A14A65" w14:textId="77777777" w:rsidR="00C82A8C" w:rsidRDefault="00C82A8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Техносферная</w:t>
            </w:r>
            <w:proofErr w:type="spellEnd"/>
            <w:r>
              <w:rPr>
                <w:sz w:val="28"/>
                <w:szCs w:val="28"/>
              </w:rPr>
              <w:t xml:space="preserve"> и экологическая безопасность»</w:t>
            </w:r>
          </w:p>
          <w:p w14:paraId="6BAFED24" w14:textId="3EC6A2CF" w:rsidR="00C82A8C" w:rsidRDefault="005E4E86" w:rsidP="005E4E8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C82A8C">
              <w:rPr>
                <w:sz w:val="28"/>
                <w:szCs w:val="28"/>
              </w:rPr>
              <w:t xml:space="preserve">6» </w:t>
            </w:r>
            <w:r>
              <w:rPr>
                <w:sz w:val="28"/>
                <w:szCs w:val="28"/>
              </w:rPr>
              <w:t>марта</w:t>
            </w:r>
            <w:r w:rsidR="00C82A8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C82A8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hideMark/>
          </w:tcPr>
          <w:p w14:paraId="57295FDC" w14:textId="2FA7F7C4" w:rsidR="00C82A8C" w:rsidRDefault="00C82A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7649EA" wp14:editId="2990B622">
                  <wp:extent cx="1630045" cy="1232535"/>
                  <wp:effectExtent l="0" t="0" r="825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14:paraId="694F5668" w14:textId="77777777" w:rsidR="00C82A8C" w:rsidRDefault="00C82A8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23B2CBAB" w14:textId="77777777" w:rsidR="00C82A8C" w:rsidRDefault="00C82A8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1D3C2A94" w14:textId="77777777" w:rsidR="00C82A8C" w:rsidRDefault="00C82A8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283A1FDF" w14:textId="77777777" w:rsidR="00C82A8C" w:rsidRDefault="00C82A8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</w:tbl>
    <w:p w14:paraId="76606178" w14:textId="77777777" w:rsidR="00C82A8C" w:rsidRDefault="00C82A8C" w:rsidP="00C82A8C">
      <w:pPr>
        <w:rPr>
          <w:sz w:val="28"/>
          <w:szCs w:val="28"/>
        </w:rPr>
      </w:pPr>
    </w:p>
    <w:p w14:paraId="6A8842AF" w14:textId="77777777" w:rsidR="00C82A8C" w:rsidRDefault="00C82A8C" w:rsidP="00C82A8C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08732ACA" w14:textId="77777777" w:rsidR="00C82A8C" w:rsidRDefault="00C82A8C" w:rsidP="00C82A8C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C82A8C" w14:paraId="61D09403" w14:textId="77777777">
        <w:trPr>
          <w:trHeight w:val="1609"/>
        </w:trPr>
        <w:tc>
          <w:tcPr>
            <w:tcW w:w="4219" w:type="dxa"/>
            <w:hideMark/>
          </w:tcPr>
          <w:p w14:paraId="453D3A7C" w14:textId="77777777" w:rsidR="00C82A8C" w:rsidRDefault="00C8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  <w:p w14:paraId="58F97C3D" w14:textId="3C97EA9F" w:rsidR="00C82A8C" w:rsidRDefault="005E4E86" w:rsidP="005E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C82A8C">
              <w:rPr>
                <w:sz w:val="28"/>
                <w:szCs w:val="28"/>
              </w:rPr>
              <w:t xml:space="preserve">6» </w:t>
            </w:r>
            <w:r>
              <w:rPr>
                <w:sz w:val="28"/>
                <w:szCs w:val="28"/>
              </w:rPr>
              <w:t>марта 2023</w:t>
            </w:r>
            <w:r w:rsidR="00C82A8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hideMark/>
          </w:tcPr>
          <w:p w14:paraId="76201E27" w14:textId="43CF8163" w:rsidR="00C82A8C" w:rsidRDefault="00C82A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FE5326" wp14:editId="794E16D9">
                  <wp:extent cx="1503045" cy="970280"/>
                  <wp:effectExtent l="0" t="0" r="190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4931B0E2" w14:textId="77777777" w:rsidR="00C82A8C" w:rsidRDefault="00C82A8C">
            <w:pPr>
              <w:jc w:val="center"/>
              <w:rPr>
                <w:sz w:val="28"/>
                <w:szCs w:val="28"/>
              </w:rPr>
            </w:pPr>
          </w:p>
          <w:p w14:paraId="125BAB8A" w14:textId="77777777" w:rsidR="00C82A8C" w:rsidRDefault="00C8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</w:tbl>
    <w:p w14:paraId="19CB30DA" w14:textId="77777777" w:rsidR="00C82A8C" w:rsidRDefault="00C82A8C" w:rsidP="00C82A8C">
      <w:pPr>
        <w:rPr>
          <w:sz w:val="28"/>
          <w:szCs w:val="28"/>
        </w:rPr>
      </w:pPr>
    </w:p>
    <w:p w14:paraId="231DD50B" w14:textId="77777777" w:rsidR="00C82A8C" w:rsidRDefault="00C82A8C" w:rsidP="00C82A8C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C82A8C" w14:paraId="48B8BF7C" w14:textId="77777777">
        <w:tc>
          <w:tcPr>
            <w:tcW w:w="4962" w:type="dxa"/>
          </w:tcPr>
          <w:p w14:paraId="4A82C32A" w14:textId="77777777" w:rsidR="00C82A8C" w:rsidRDefault="00C82A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85F6A1" w14:textId="77777777" w:rsidR="00C82A8C" w:rsidRDefault="00C82A8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4F534632" w14:textId="77777777" w:rsidR="00C82A8C" w:rsidRDefault="00C82A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3821BE47" w14:textId="383084AC" w:rsidR="00965089" w:rsidRPr="00965089" w:rsidRDefault="00965089" w:rsidP="003E7D17">
      <w:pPr>
        <w:keepNext/>
        <w:widowControl w:val="0"/>
        <w:tabs>
          <w:tab w:val="left" w:pos="0"/>
        </w:tabs>
        <w:spacing w:before="120" w:after="120"/>
        <w:jc w:val="both"/>
        <w:outlineLvl w:val="1"/>
        <w:rPr>
          <w:bCs/>
          <w:iCs/>
        </w:rPr>
      </w:pPr>
    </w:p>
    <w:p w14:paraId="7629EDBF" w14:textId="4A8A33FB" w:rsidR="00877522" w:rsidRPr="00E1242C" w:rsidRDefault="00877522" w:rsidP="006B749B">
      <w:pPr>
        <w:keepNext/>
        <w:widowControl w:val="0"/>
        <w:numPr>
          <w:ilvl w:val="0"/>
          <w:numId w:val="4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</w:rPr>
      </w:pPr>
      <w:r w:rsidRPr="00F747AD">
        <w:rPr>
          <w:b/>
          <w:bCs/>
          <w:iCs/>
          <w:snapToGrid w:val="0"/>
          <w:highlight w:val="yellow"/>
        </w:rPr>
        <w:br w:type="page"/>
      </w:r>
      <w:r w:rsidRPr="00E1242C">
        <w:rPr>
          <w:b/>
          <w:bCs/>
          <w:iCs/>
          <w:snapToGrid w:val="0"/>
        </w:rPr>
        <w:lastRenderedPageBreak/>
        <w:t xml:space="preserve">Планируемые результаты </w:t>
      </w:r>
      <w:proofErr w:type="gramStart"/>
      <w:r w:rsidRPr="00E1242C">
        <w:rPr>
          <w:b/>
          <w:bCs/>
          <w:iCs/>
          <w:snapToGrid w:val="0"/>
        </w:rPr>
        <w:t>обучения по дисциплине</w:t>
      </w:r>
      <w:proofErr w:type="gramEnd"/>
      <w:r w:rsidRPr="00E1242C">
        <w:rPr>
          <w:b/>
          <w:bCs/>
          <w:iCs/>
          <w:snapToGrid w:val="0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14:paraId="4192B538" w14:textId="7D286AAF" w:rsidR="00877522" w:rsidRPr="00C77B18" w:rsidRDefault="00877522" w:rsidP="00877522">
      <w:pPr>
        <w:pStyle w:val="afd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 xml:space="preserve">Планируемые </w:t>
      </w:r>
      <w:r w:rsidRPr="00C77B18">
        <w:rPr>
          <w:bCs/>
          <w:iCs/>
          <w:szCs w:val="24"/>
        </w:rPr>
        <w:t xml:space="preserve">результаты </w:t>
      </w:r>
      <w:proofErr w:type="gramStart"/>
      <w:r w:rsidRPr="00C77B18">
        <w:rPr>
          <w:bCs/>
          <w:iCs/>
          <w:szCs w:val="24"/>
        </w:rPr>
        <w:t>обучения по дисциплине</w:t>
      </w:r>
      <w:proofErr w:type="gramEnd"/>
      <w:r w:rsidRPr="00C77B18">
        <w:rPr>
          <w:bCs/>
          <w:iCs/>
          <w:szCs w:val="24"/>
        </w:rPr>
        <w:t>, обеспечивающие достижение планируемых результатов освоения основной профессиональной образовательной программы</w:t>
      </w:r>
      <w:r w:rsidR="00C016FC" w:rsidRPr="00C77B18">
        <w:rPr>
          <w:bCs/>
          <w:iCs/>
          <w:szCs w:val="24"/>
        </w:rPr>
        <w:t>,</w:t>
      </w:r>
      <w:r w:rsidR="00F9694E">
        <w:rPr>
          <w:szCs w:val="24"/>
        </w:rPr>
        <w:t xml:space="preserve"> приведены в п. 2 </w:t>
      </w:r>
      <w:r w:rsidRPr="00C77B18">
        <w:rPr>
          <w:szCs w:val="24"/>
        </w:rPr>
        <w:t>рабочей программы.</w:t>
      </w:r>
    </w:p>
    <w:p w14:paraId="343EF07F" w14:textId="554702F8" w:rsidR="00877522" w:rsidRPr="00C77B18" w:rsidRDefault="00877522" w:rsidP="00877522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C77B18">
        <w:rPr>
          <w:b/>
          <w:bCs/>
          <w:iCs/>
          <w:snapToGrid w:val="0"/>
        </w:rPr>
        <w:t xml:space="preserve">2.  </w:t>
      </w:r>
      <w:r w:rsidR="00505D01" w:rsidRPr="00C77B18">
        <w:rPr>
          <w:b/>
          <w:bCs/>
          <w:iCs/>
          <w:snapToGrid w:val="0"/>
        </w:rPr>
        <w:t>З</w:t>
      </w:r>
      <w:r w:rsidRPr="00C77B18">
        <w:rPr>
          <w:b/>
          <w:bCs/>
          <w:iCs/>
          <w:snapToGrid w:val="0"/>
        </w:rPr>
        <w:t>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6D9D1917" w14:textId="71D605B6" w:rsidR="00877522" w:rsidRPr="00C77B18" w:rsidRDefault="00877522" w:rsidP="00877522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C77B18">
        <w:rPr>
          <w:szCs w:val="24"/>
        </w:rPr>
        <w:t>Перечень материалов, необходимых для оценки индикатора достижения компетенций, приведен в таблице 2.</w:t>
      </w:r>
      <w:r w:rsidR="005D4533" w:rsidRPr="00C77B18">
        <w:rPr>
          <w:szCs w:val="24"/>
        </w:rPr>
        <w:t>1.</w:t>
      </w:r>
    </w:p>
    <w:p w14:paraId="3ED88935" w14:textId="77777777" w:rsidR="00877522" w:rsidRPr="00C77B18" w:rsidRDefault="00877522" w:rsidP="005F6AD0">
      <w:pPr>
        <w:spacing w:before="120" w:after="120"/>
      </w:pPr>
      <w:r w:rsidRPr="00C77B18">
        <w:t xml:space="preserve">Т а б л и </w:t>
      </w:r>
      <w:proofErr w:type="gramStart"/>
      <w:r w:rsidRPr="00C77B18">
        <w:t>ц</w:t>
      </w:r>
      <w:proofErr w:type="gramEnd"/>
      <w:r w:rsidRPr="00C77B18">
        <w:t xml:space="preserve"> а  2.1</w:t>
      </w:r>
    </w:p>
    <w:tbl>
      <w:tblPr>
        <w:tblStyle w:val="ad"/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34"/>
        <w:gridCol w:w="3291"/>
        <w:gridCol w:w="2268"/>
      </w:tblGrid>
      <w:tr w:rsidR="00C82A8C" w14:paraId="1EF95D6F" w14:textId="1E6EEF98" w:rsidTr="00C82A8C">
        <w:trPr>
          <w:trHeight w:val="547"/>
          <w:tblHeader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F0E8" w14:textId="2C209836" w:rsidR="00C82A8C" w:rsidRDefault="00C82A8C" w:rsidP="00C82A8C">
            <w:pPr>
              <w:jc w:val="center"/>
              <w:rPr>
                <w:b/>
              </w:rPr>
            </w:pPr>
            <w:r w:rsidRPr="00C77B18">
              <w:rPr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B206" w14:textId="269DB53C" w:rsidR="00C82A8C" w:rsidRDefault="00C82A8C" w:rsidP="00C82A8C">
            <w:pPr>
              <w:jc w:val="center"/>
              <w:rPr>
                <w:b/>
                <w:bCs/>
              </w:rPr>
            </w:pPr>
            <w:r w:rsidRPr="00C77B18"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56EA" w14:textId="0B3E9472" w:rsidR="00C82A8C" w:rsidRDefault="00C82A8C" w:rsidP="00C82A8C">
            <w:pPr>
              <w:jc w:val="center"/>
              <w:rPr>
                <w:b/>
                <w:bCs/>
              </w:rPr>
            </w:pPr>
            <w:r w:rsidRPr="00C77B18">
              <w:rPr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</w:tr>
      <w:tr w:rsidR="00F9694E" w14:paraId="1F73FE2C" w14:textId="5915076D" w:rsidTr="002C5A15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D830" w14:textId="2323991C" w:rsidR="00F9694E" w:rsidRDefault="00F9694E">
            <w:pPr>
              <w:jc w:val="center"/>
              <w:rPr>
                <w:b/>
              </w:rPr>
            </w:pPr>
            <w:r w:rsidRPr="00C82A8C">
              <w:t xml:space="preserve">ПК-3 Сбор, обработка и передача информации по вопросам условий и охраны труда </w:t>
            </w:r>
          </w:p>
        </w:tc>
      </w:tr>
      <w:tr w:rsidR="00C82A8C" w14:paraId="234D58CA" w14:textId="7ED45903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93A2" w14:textId="77777777" w:rsidR="00C82A8C" w:rsidRPr="00C82A8C" w:rsidRDefault="00C82A8C">
            <w:r w:rsidRPr="00C82A8C">
              <w:t>ПК-3.1.5. Знает состав и порядок оформления отчетной (статистической) документации по вопросам условий и охраны труда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89CA" w14:textId="77777777" w:rsidR="00C82A8C" w:rsidRPr="00C82A8C" w:rsidRDefault="00C82A8C">
            <w:proofErr w:type="gramStart"/>
            <w:r w:rsidRPr="00C82A8C">
              <w:t>Обучающийся</w:t>
            </w:r>
            <w:proofErr w:type="gramEnd"/>
            <w:r w:rsidRPr="00C82A8C">
              <w:t xml:space="preserve"> </w:t>
            </w:r>
            <w:r w:rsidRPr="00C82A8C">
              <w:rPr>
                <w:i/>
              </w:rPr>
              <w:t>знает</w:t>
            </w:r>
            <w:r w:rsidRPr="00C82A8C">
              <w:t xml:space="preserve">: </w:t>
            </w:r>
          </w:p>
          <w:p w14:paraId="0568DF5B" w14:textId="77777777" w:rsidR="00C82A8C" w:rsidRPr="00C82A8C" w:rsidRDefault="00C82A8C">
            <w:r w:rsidRPr="00C82A8C">
              <w:t>состав и порядок оформления отчетной (статистической) документации по вопросам условий и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0D5" w14:textId="67F100D9" w:rsidR="00314E49" w:rsidRPr="00C77B18" w:rsidRDefault="00314E49" w:rsidP="00314E4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1-11, 28-37</w:t>
            </w:r>
          </w:p>
          <w:p w14:paraId="4F70D71F" w14:textId="77777777" w:rsidR="00C82A8C" w:rsidRDefault="00314E49" w:rsidP="00314E4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Тестовые задания 1,2,3</w:t>
            </w:r>
          </w:p>
          <w:p w14:paraId="3367D568" w14:textId="6029BC92" w:rsidR="00AC2A59" w:rsidRDefault="00AC2A59" w:rsidP="00314E49">
            <w:r>
              <w:rPr>
                <w:i/>
                <w:sz w:val="22"/>
                <w:szCs w:val="22"/>
              </w:rPr>
              <w:t>Типовые задачи 1,2</w:t>
            </w:r>
          </w:p>
        </w:tc>
      </w:tr>
      <w:tr w:rsidR="00C82A8C" w14:paraId="1CD81CDC" w14:textId="3172C070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EFBC" w14:textId="77777777" w:rsidR="00C82A8C" w:rsidRPr="00C82A8C" w:rsidRDefault="00C82A8C">
            <w:r w:rsidRPr="00C82A8C">
              <w:t xml:space="preserve">ПК-3.2.3. </w:t>
            </w:r>
            <w:proofErr w:type="gramStart"/>
            <w:r w:rsidRPr="00C82A8C">
              <w:t>Умеет 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  <w:proofErr w:type="gram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DB88" w14:textId="77777777" w:rsidR="00C82A8C" w:rsidRPr="00C82A8C" w:rsidRDefault="00C82A8C">
            <w:r w:rsidRPr="00C82A8C">
              <w:t xml:space="preserve">Обучающийся </w:t>
            </w:r>
            <w:r w:rsidRPr="00C82A8C">
              <w:rPr>
                <w:i/>
              </w:rPr>
              <w:t>умеет</w:t>
            </w:r>
            <w:r w:rsidRPr="00C82A8C">
              <w:t xml:space="preserve">: </w:t>
            </w:r>
          </w:p>
          <w:p w14:paraId="0B92E140" w14:textId="77777777" w:rsidR="00C82A8C" w:rsidRPr="00C82A8C" w:rsidRDefault="00C82A8C">
            <w:proofErr w:type="gramStart"/>
            <w:r w:rsidRPr="00C82A8C">
      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E242" w14:textId="77777777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1-11, 28-37</w:t>
            </w:r>
          </w:p>
          <w:p w14:paraId="1A4D515F" w14:textId="78F4EE11" w:rsidR="00C82A8C" w:rsidRDefault="00AC2A59" w:rsidP="00AC2A59">
            <w:r>
              <w:rPr>
                <w:i/>
                <w:sz w:val="22"/>
                <w:szCs w:val="22"/>
              </w:rPr>
              <w:t>Тестовые задания 1,2,3</w:t>
            </w:r>
          </w:p>
        </w:tc>
      </w:tr>
      <w:tr w:rsidR="00C82A8C" w14:paraId="721967D0" w14:textId="23376455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D7C6" w14:textId="77777777" w:rsidR="00C82A8C" w:rsidRPr="00C82A8C" w:rsidRDefault="00C82A8C">
            <w:r w:rsidRPr="00C82A8C">
              <w:t>ПК-3.2.4. Умеет использовать в работе данные мониторинга условий и охраны труда на рабочих местах, риска повреждения здоровья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9514" w14:textId="77777777" w:rsidR="00C82A8C" w:rsidRPr="00C82A8C" w:rsidRDefault="00C82A8C">
            <w:r w:rsidRPr="00C82A8C">
              <w:t xml:space="preserve">Обучающийся </w:t>
            </w:r>
            <w:r w:rsidRPr="00C82A8C">
              <w:rPr>
                <w:i/>
              </w:rPr>
              <w:t>умеет</w:t>
            </w:r>
            <w:r w:rsidRPr="00C82A8C">
              <w:t xml:space="preserve">: </w:t>
            </w:r>
          </w:p>
          <w:p w14:paraId="64CD0B69" w14:textId="77777777" w:rsidR="00C82A8C" w:rsidRPr="00C82A8C" w:rsidRDefault="00C82A8C">
            <w:r w:rsidRPr="00C82A8C">
              <w:t>использовать в работе данные мониторинга условий и охраны труда на рабочих местах, риска повреждения здоровья</w:t>
            </w:r>
          </w:p>
          <w:p w14:paraId="293BB19C" w14:textId="77777777" w:rsidR="00C82A8C" w:rsidRPr="00C82A8C" w:rsidRDefault="00C82A8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692" w14:textId="534598FF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1-11, 28-37</w:t>
            </w:r>
          </w:p>
          <w:p w14:paraId="75CA04BD" w14:textId="77777777" w:rsidR="00C82A8C" w:rsidRDefault="00AC2A59" w:rsidP="00AC2A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Тестовые задания 1,2,3</w:t>
            </w:r>
          </w:p>
          <w:p w14:paraId="1F10DAE9" w14:textId="33DBC010" w:rsidR="00AC2A59" w:rsidRDefault="00AC2A59" w:rsidP="00AC2A59">
            <w:r>
              <w:rPr>
                <w:i/>
                <w:sz w:val="22"/>
                <w:szCs w:val="22"/>
              </w:rPr>
              <w:t>Курсовая работа</w:t>
            </w:r>
          </w:p>
        </w:tc>
      </w:tr>
      <w:tr w:rsidR="00C82A8C" w14:paraId="01143275" w14:textId="64AAE1CD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4F7" w14:textId="77777777" w:rsidR="00C82A8C" w:rsidRPr="00C82A8C" w:rsidRDefault="00C82A8C">
            <w:r w:rsidRPr="00C82A8C">
              <w:t xml:space="preserve">ПК-3.2.5. Умеет подготавливать предложения по корректировке локальных нормативных актов на основе результатов контроля </w:t>
            </w:r>
            <w:r w:rsidRPr="00C82A8C">
              <w:lastRenderedPageBreak/>
              <w:t>условий и охраны труда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B20E" w14:textId="77777777" w:rsidR="00C82A8C" w:rsidRPr="00C82A8C" w:rsidRDefault="00C82A8C">
            <w:r w:rsidRPr="00C82A8C">
              <w:lastRenderedPageBreak/>
              <w:t xml:space="preserve">Обучающийся </w:t>
            </w:r>
            <w:r w:rsidRPr="00C82A8C">
              <w:rPr>
                <w:i/>
              </w:rPr>
              <w:t>умеет</w:t>
            </w:r>
            <w:r w:rsidRPr="00C82A8C">
              <w:t xml:space="preserve">: </w:t>
            </w:r>
          </w:p>
          <w:p w14:paraId="646E9342" w14:textId="77777777" w:rsidR="00C82A8C" w:rsidRPr="00C82A8C" w:rsidRDefault="00C82A8C">
            <w:r w:rsidRPr="00C82A8C">
              <w:t xml:space="preserve">подготавливать предложения по корректировке локальных нормативных актов на основе </w:t>
            </w:r>
            <w:r w:rsidRPr="00C82A8C">
              <w:lastRenderedPageBreak/>
              <w:t>результатов контроля условий и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686B" w14:textId="76CD91D5" w:rsidR="00C82A8C" w:rsidRDefault="00AC2A59" w:rsidP="00AC2A59">
            <w:r w:rsidRPr="00C77B18">
              <w:rPr>
                <w:i/>
                <w:sz w:val="22"/>
                <w:szCs w:val="22"/>
              </w:rPr>
              <w:lastRenderedPageBreak/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11-27</w:t>
            </w:r>
          </w:p>
        </w:tc>
      </w:tr>
      <w:tr w:rsidR="00C82A8C" w14:paraId="6F4D1D70" w14:textId="06A3766A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600F" w14:textId="77777777" w:rsidR="00C82A8C" w:rsidRPr="00C82A8C" w:rsidRDefault="00C82A8C">
            <w:r w:rsidRPr="00C82A8C">
              <w:lastRenderedPageBreak/>
              <w:t>ПК-3.3.1. Владеет информированием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0A14" w14:textId="77777777" w:rsidR="00C82A8C" w:rsidRPr="00C82A8C" w:rsidRDefault="00C82A8C">
            <w:r w:rsidRPr="00C82A8C">
              <w:t xml:space="preserve">Обучающийся </w:t>
            </w:r>
            <w:r w:rsidRPr="00C82A8C">
              <w:rPr>
                <w:i/>
              </w:rPr>
              <w:t>владеет</w:t>
            </w:r>
            <w:r w:rsidRPr="00C82A8C">
              <w:t>:</w:t>
            </w:r>
          </w:p>
          <w:p w14:paraId="14D94C34" w14:textId="77777777" w:rsidR="00C82A8C" w:rsidRPr="00C82A8C" w:rsidRDefault="00C82A8C">
            <w:r w:rsidRPr="00C82A8C">
              <w:t>информированием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40F" w14:textId="72E91D53" w:rsidR="00C82A8C" w:rsidRDefault="00AC2A59" w:rsidP="00AC2A59"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27-52</w:t>
            </w:r>
          </w:p>
        </w:tc>
      </w:tr>
      <w:tr w:rsidR="00C82A8C" w14:paraId="3E13BB67" w14:textId="212B3C17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4004" w14:textId="77777777" w:rsidR="00C82A8C" w:rsidRPr="00C82A8C" w:rsidRDefault="00C82A8C">
            <w:r w:rsidRPr="00C82A8C">
              <w:t>ПК-3.3.2. Владеет сбором, систематизацией информацией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D875" w14:textId="77777777" w:rsidR="00C82A8C" w:rsidRPr="00C82A8C" w:rsidRDefault="00C82A8C">
            <w:r w:rsidRPr="00C82A8C">
              <w:t xml:space="preserve">Обучающийся </w:t>
            </w:r>
            <w:r w:rsidRPr="00C82A8C">
              <w:rPr>
                <w:i/>
              </w:rPr>
              <w:t>владеет</w:t>
            </w:r>
            <w:r w:rsidRPr="00C82A8C">
              <w:t>:</w:t>
            </w:r>
          </w:p>
          <w:p w14:paraId="0937D5DA" w14:textId="77777777" w:rsidR="00C82A8C" w:rsidRPr="00C82A8C" w:rsidRDefault="00C82A8C">
            <w:r w:rsidRPr="00C82A8C">
              <w:t>сбором, систематизацией информацией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13A1" w14:textId="300B4F38" w:rsidR="00C82A8C" w:rsidRDefault="00AC2A59"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1-11</w:t>
            </w:r>
          </w:p>
        </w:tc>
      </w:tr>
      <w:tr w:rsidR="00C82A8C" w14:paraId="32420A2A" w14:textId="14D6AFBA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2288" w14:textId="77777777" w:rsidR="00C82A8C" w:rsidRPr="00C82A8C" w:rsidRDefault="00C82A8C">
            <w:r w:rsidRPr="00C82A8C">
              <w:t>ПК-3.3.4. Владеет организацией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7326" w14:textId="77777777" w:rsidR="00C82A8C" w:rsidRPr="00C82A8C" w:rsidRDefault="00C82A8C">
            <w:r w:rsidRPr="00C82A8C">
              <w:t xml:space="preserve">Обучающийся </w:t>
            </w:r>
            <w:r w:rsidRPr="00C82A8C">
              <w:rPr>
                <w:i/>
              </w:rPr>
              <w:t>владеет</w:t>
            </w:r>
            <w:r w:rsidRPr="00C82A8C">
              <w:t>:</w:t>
            </w:r>
          </w:p>
          <w:p w14:paraId="49147E67" w14:textId="77777777" w:rsidR="00C82A8C" w:rsidRPr="00C82A8C" w:rsidRDefault="00C82A8C">
            <w:r w:rsidRPr="00C82A8C">
              <w:t>организацией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283C" w14:textId="51E72B87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1-11, 28-33</w:t>
            </w:r>
          </w:p>
          <w:p w14:paraId="0B203ACE" w14:textId="77777777" w:rsidR="00C82A8C" w:rsidRDefault="00C82A8C"/>
        </w:tc>
      </w:tr>
      <w:tr w:rsidR="00F9694E" w14:paraId="72802120" w14:textId="6E7CA835" w:rsidTr="00E36852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DC03" w14:textId="6493BC5D" w:rsidR="00F9694E" w:rsidRDefault="00F969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A8C">
              <w:t>ПК-4. Обеспечение снижения уровней профессиональных рисков с учетом условий труда</w:t>
            </w:r>
          </w:p>
        </w:tc>
      </w:tr>
      <w:tr w:rsidR="00C82A8C" w14:paraId="14731B31" w14:textId="28FE2227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CA1A" w14:textId="77777777" w:rsidR="00C82A8C" w:rsidRPr="00C82A8C" w:rsidRDefault="00C82A8C">
            <w:r w:rsidRPr="00C82A8C">
              <w:t>ПК-4.1.1. Знает источники и характеристики вредных и (или) опасных факторов производственной среды и трудового процесса, их классификация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1C7D" w14:textId="77777777" w:rsidR="00C82A8C" w:rsidRPr="00C82A8C" w:rsidRDefault="00C82A8C">
            <w:proofErr w:type="gramStart"/>
            <w:r w:rsidRPr="00C82A8C">
              <w:t>Обучающийся</w:t>
            </w:r>
            <w:proofErr w:type="gramEnd"/>
            <w:r w:rsidRPr="00C82A8C">
              <w:t xml:space="preserve"> </w:t>
            </w:r>
            <w:r w:rsidRPr="00C82A8C">
              <w:rPr>
                <w:i/>
              </w:rPr>
              <w:t>знает</w:t>
            </w:r>
            <w:r w:rsidRPr="00C82A8C">
              <w:t>:</w:t>
            </w:r>
          </w:p>
          <w:p w14:paraId="4D6AC778" w14:textId="77777777" w:rsidR="00C82A8C" w:rsidRPr="00C82A8C" w:rsidRDefault="00C82A8C">
            <w:r w:rsidRPr="00C82A8C">
              <w:t>источники и характеристики вредных и (или) опасных факторов производственной среды и трудового процесса, их классификация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A10" w14:textId="3E83758E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1-19, 23-43</w:t>
            </w:r>
          </w:p>
          <w:p w14:paraId="400B70A2" w14:textId="77777777" w:rsidR="00AC2A59" w:rsidRDefault="00AC2A59" w:rsidP="00AC2A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Тестовые задания 1,2,3</w:t>
            </w:r>
          </w:p>
          <w:p w14:paraId="2D94C9B8" w14:textId="6D87D0FA" w:rsidR="00AC2A59" w:rsidRDefault="00AC2A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Типовые задачи 1,2</w:t>
            </w:r>
          </w:p>
          <w:p w14:paraId="3870FB73" w14:textId="6A7F3803" w:rsidR="00C82A8C" w:rsidRDefault="00AC2A59">
            <w:r>
              <w:rPr>
                <w:i/>
                <w:sz w:val="22"/>
                <w:szCs w:val="22"/>
              </w:rPr>
              <w:t>Курсовая работа</w:t>
            </w:r>
          </w:p>
        </w:tc>
      </w:tr>
      <w:tr w:rsidR="00C82A8C" w14:paraId="01C38E7E" w14:textId="616B36FA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DD0D" w14:textId="77777777" w:rsidR="00C82A8C" w:rsidRPr="00C82A8C" w:rsidRDefault="00C82A8C">
            <w:r w:rsidRPr="00C82A8C">
              <w:t>ПК-4.1.6. Знает 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02AF" w14:textId="77777777" w:rsidR="00C82A8C" w:rsidRPr="00C82A8C" w:rsidRDefault="00C82A8C">
            <w:proofErr w:type="gramStart"/>
            <w:r w:rsidRPr="00C82A8C">
              <w:t>Обучающийся</w:t>
            </w:r>
            <w:proofErr w:type="gramEnd"/>
            <w:r w:rsidRPr="00C82A8C">
              <w:t xml:space="preserve"> </w:t>
            </w:r>
            <w:r w:rsidRPr="00C82A8C">
              <w:rPr>
                <w:i/>
              </w:rPr>
              <w:t>знает</w:t>
            </w:r>
            <w:r w:rsidRPr="00C82A8C">
              <w:t>:</w:t>
            </w:r>
          </w:p>
          <w:p w14:paraId="3662A793" w14:textId="77777777" w:rsidR="00C82A8C" w:rsidRPr="00C82A8C" w:rsidRDefault="00C82A8C">
            <w:r w:rsidRPr="00C82A8C">
              <w:t>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86E7" w14:textId="77777777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1-19, 23-43</w:t>
            </w:r>
          </w:p>
          <w:p w14:paraId="31516EBD" w14:textId="77777777" w:rsidR="00AC2A59" w:rsidRDefault="00AC2A59" w:rsidP="00AC2A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Тестовые задания 1,2,3</w:t>
            </w:r>
          </w:p>
          <w:p w14:paraId="1C121F81" w14:textId="77777777" w:rsidR="00AC2A59" w:rsidRDefault="00AC2A59" w:rsidP="00AC2A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Типовые задачи 1,2</w:t>
            </w:r>
          </w:p>
          <w:p w14:paraId="69290A9B" w14:textId="7772704F" w:rsidR="00C82A8C" w:rsidRDefault="00AC2A59">
            <w:r>
              <w:rPr>
                <w:i/>
                <w:sz w:val="22"/>
                <w:szCs w:val="22"/>
              </w:rPr>
              <w:t>Курсовая работа</w:t>
            </w:r>
          </w:p>
        </w:tc>
      </w:tr>
      <w:tr w:rsidR="00C82A8C" w14:paraId="7F7274AE" w14:textId="6688CAD3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3451" w14:textId="77777777" w:rsidR="00C82A8C" w:rsidRPr="00C82A8C" w:rsidRDefault="00C82A8C">
            <w:r w:rsidRPr="00C82A8C">
              <w:t>ПК-4.2.2. Умеет координировать проведение производственного контроля условий труда, специальной оценки условий труда, анализировать результаты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D846" w14:textId="77777777" w:rsidR="00C82A8C" w:rsidRPr="00C82A8C" w:rsidRDefault="00C82A8C">
            <w:r w:rsidRPr="00C82A8C">
              <w:t xml:space="preserve">Обучающийся </w:t>
            </w:r>
            <w:r w:rsidRPr="00C82A8C">
              <w:rPr>
                <w:i/>
              </w:rPr>
              <w:t>умеет</w:t>
            </w:r>
            <w:r w:rsidRPr="00C82A8C">
              <w:t>:</w:t>
            </w:r>
          </w:p>
          <w:p w14:paraId="069AE5E7" w14:textId="77777777" w:rsidR="00C82A8C" w:rsidRPr="00C82A8C" w:rsidRDefault="00C82A8C">
            <w:r w:rsidRPr="00C82A8C">
              <w:t>координировать проведение производственного контроля условий труда, специальной оценки условий труда, анализировать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F45" w14:textId="2BEA18E9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4-10, 15-52</w:t>
            </w:r>
          </w:p>
          <w:p w14:paraId="28D9FDC9" w14:textId="77777777" w:rsidR="00C82A8C" w:rsidRDefault="00C82A8C"/>
        </w:tc>
      </w:tr>
      <w:tr w:rsidR="00F9694E" w14:paraId="5F06CD42" w14:textId="4DE9C888" w:rsidTr="00301BC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F24F" w14:textId="27A8C4EC" w:rsidR="00F9694E" w:rsidRDefault="00F9694E">
            <w:pPr>
              <w:jc w:val="center"/>
              <w:rPr>
                <w:b/>
              </w:rPr>
            </w:pPr>
            <w:r w:rsidRPr="00C82A8C">
              <w:lastRenderedPageBreak/>
              <w:t xml:space="preserve">ПК-6. Обеспечение </w:t>
            </w:r>
            <w:proofErr w:type="gramStart"/>
            <w:r w:rsidRPr="00C82A8C">
              <w:t>контроля за</w:t>
            </w:r>
            <w:proofErr w:type="gramEnd"/>
            <w:r w:rsidRPr="00C82A8C">
              <w:t xml:space="preserve"> состоянием условий труда на рабочих местах</w:t>
            </w:r>
          </w:p>
        </w:tc>
      </w:tr>
      <w:tr w:rsidR="00C82A8C" w14:paraId="6D384F36" w14:textId="64627F90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3A57" w14:textId="77777777" w:rsidR="00C82A8C" w:rsidRPr="00C82A8C" w:rsidRDefault="00C82A8C">
            <w:r w:rsidRPr="00C82A8C">
              <w:t>ПК-6.1.1. Знает 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DB84" w14:textId="77777777" w:rsidR="00C82A8C" w:rsidRPr="00C82A8C" w:rsidRDefault="00C82A8C">
            <w:proofErr w:type="gramStart"/>
            <w:r w:rsidRPr="00C82A8C">
              <w:t>Обучающийся</w:t>
            </w:r>
            <w:proofErr w:type="gramEnd"/>
            <w:r w:rsidRPr="00C82A8C">
              <w:t xml:space="preserve"> </w:t>
            </w:r>
            <w:r w:rsidRPr="00C82A8C">
              <w:rPr>
                <w:i/>
              </w:rPr>
              <w:t>знает</w:t>
            </w:r>
            <w:r w:rsidRPr="00C82A8C">
              <w:t>:</w:t>
            </w:r>
          </w:p>
          <w:p w14:paraId="79F954D4" w14:textId="77777777" w:rsidR="00C82A8C" w:rsidRPr="00C82A8C" w:rsidRDefault="00C82A8C">
            <w:r w:rsidRPr="00C82A8C"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4D0" w14:textId="029EC137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24-52</w:t>
            </w:r>
          </w:p>
          <w:p w14:paraId="7E4F5F57" w14:textId="77777777" w:rsidR="00AC2A59" w:rsidRDefault="00AC2A59" w:rsidP="00AC2A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Тестовые задания 1,2,3</w:t>
            </w:r>
          </w:p>
          <w:p w14:paraId="460997BF" w14:textId="77777777" w:rsidR="00AC2A59" w:rsidRDefault="00AC2A59" w:rsidP="00AC2A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Типовые задачи 1,2</w:t>
            </w:r>
          </w:p>
          <w:p w14:paraId="31C4A05D" w14:textId="797A528A" w:rsidR="00C82A8C" w:rsidRDefault="00AC2A59">
            <w:r>
              <w:rPr>
                <w:i/>
                <w:sz w:val="22"/>
                <w:szCs w:val="22"/>
              </w:rPr>
              <w:t>Курсовая работа</w:t>
            </w:r>
          </w:p>
        </w:tc>
      </w:tr>
      <w:tr w:rsidR="00C82A8C" w14:paraId="7793A507" w14:textId="5F48DC96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B0BF" w14:textId="77777777" w:rsidR="00C82A8C" w:rsidRPr="00C82A8C" w:rsidRDefault="00C82A8C">
            <w:r w:rsidRPr="00C82A8C">
              <w:t xml:space="preserve">ПК-6.1.2. Знает перечень опасностей, параметры источников опасности рабочей среды и трудового процесса, необходимые для ранжирования негативных факторов и </w:t>
            </w:r>
            <w:proofErr w:type="gramStart"/>
            <w:r w:rsidRPr="00C82A8C">
              <w:t>выработки</w:t>
            </w:r>
            <w:proofErr w:type="gramEnd"/>
            <w:r w:rsidRPr="00C82A8C">
              <w:t xml:space="preserve"> защитных мер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590A" w14:textId="77777777" w:rsidR="00C82A8C" w:rsidRPr="00C82A8C" w:rsidRDefault="00C82A8C">
            <w:proofErr w:type="gramStart"/>
            <w:r w:rsidRPr="00C82A8C">
              <w:t>Обучающийся</w:t>
            </w:r>
            <w:proofErr w:type="gramEnd"/>
            <w:r w:rsidRPr="00C82A8C">
              <w:t xml:space="preserve"> </w:t>
            </w:r>
            <w:r w:rsidRPr="00C82A8C">
              <w:rPr>
                <w:i/>
              </w:rPr>
              <w:t>знает</w:t>
            </w:r>
            <w:r w:rsidRPr="00C82A8C">
              <w:t>:</w:t>
            </w:r>
          </w:p>
          <w:p w14:paraId="60C4C3AD" w14:textId="77777777" w:rsidR="00C82A8C" w:rsidRPr="00C82A8C" w:rsidRDefault="00C82A8C">
            <w:r w:rsidRPr="00C82A8C">
              <w:t xml:space="preserve">перечень опасностей, параметры источников опасности рабочей среды и трудового процесса, необходимые для ранжирования негативных факторов и </w:t>
            </w:r>
            <w:proofErr w:type="gramStart"/>
            <w:r w:rsidRPr="00C82A8C">
              <w:t>выработки</w:t>
            </w:r>
            <w:proofErr w:type="gramEnd"/>
            <w:r w:rsidRPr="00C82A8C">
              <w:t xml:space="preserve"> защитных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59C5" w14:textId="64B71027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1-33</w:t>
            </w:r>
          </w:p>
          <w:p w14:paraId="790F6010" w14:textId="77777777" w:rsidR="00AC2A59" w:rsidRDefault="00AC2A59" w:rsidP="00AC2A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Тестовые задания 1,2,3</w:t>
            </w:r>
          </w:p>
          <w:p w14:paraId="5DE5324F" w14:textId="77777777" w:rsidR="00AC2A59" w:rsidRDefault="00AC2A59" w:rsidP="00AC2A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Типовые задачи 1,2</w:t>
            </w:r>
          </w:p>
          <w:p w14:paraId="0943474E" w14:textId="64BD75C9" w:rsidR="00C82A8C" w:rsidRDefault="00AC2A59">
            <w:r>
              <w:rPr>
                <w:i/>
                <w:sz w:val="22"/>
                <w:szCs w:val="22"/>
              </w:rPr>
              <w:t>Курсовая работа</w:t>
            </w:r>
          </w:p>
        </w:tc>
      </w:tr>
      <w:tr w:rsidR="00C82A8C" w14:paraId="3BDF2D6B" w14:textId="75132285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EDEF" w14:textId="77777777" w:rsidR="00C82A8C" w:rsidRPr="00C82A8C" w:rsidRDefault="00C82A8C">
            <w:r w:rsidRPr="00C82A8C">
              <w:t>ПК-6.1.5. Знает 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D55A" w14:textId="77777777" w:rsidR="00C82A8C" w:rsidRPr="00C82A8C" w:rsidRDefault="00C82A8C">
            <w:proofErr w:type="gramStart"/>
            <w:r w:rsidRPr="00C82A8C">
              <w:t>Обучающийся</w:t>
            </w:r>
            <w:proofErr w:type="gramEnd"/>
            <w:r w:rsidRPr="00C82A8C">
              <w:t xml:space="preserve"> </w:t>
            </w:r>
            <w:r w:rsidRPr="00C82A8C">
              <w:rPr>
                <w:i/>
              </w:rPr>
              <w:t>знает</w:t>
            </w:r>
            <w:r w:rsidRPr="00C82A8C">
              <w:t>:</w:t>
            </w:r>
          </w:p>
          <w:p w14:paraId="7A8783FB" w14:textId="77777777" w:rsidR="00C82A8C" w:rsidRPr="00C82A8C" w:rsidRDefault="00C82A8C">
            <w:r w:rsidRPr="00C82A8C">
              <w:t>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85ED" w14:textId="0EF6604E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40-49</w:t>
            </w:r>
          </w:p>
          <w:p w14:paraId="3CC7DB23" w14:textId="77777777" w:rsidR="00AC2A59" w:rsidRDefault="00AC2A59" w:rsidP="00AC2A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Тестовые задания 1,2,3</w:t>
            </w:r>
          </w:p>
          <w:p w14:paraId="7A204871" w14:textId="535C9163" w:rsidR="00C82A8C" w:rsidRDefault="00AC2A59">
            <w:r>
              <w:rPr>
                <w:i/>
                <w:sz w:val="22"/>
                <w:szCs w:val="22"/>
              </w:rPr>
              <w:t>Курсовая работа</w:t>
            </w:r>
          </w:p>
        </w:tc>
      </w:tr>
      <w:tr w:rsidR="00C82A8C" w14:paraId="6901AA2C" w14:textId="43880844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4333" w14:textId="77777777" w:rsidR="00C82A8C" w:rsidRPr="00C82A8C" w:rsidRDefault="00C82A8C">
            <w:r w:rsidRPr="00C82A8C">
              <w:t>ПК-6.2.1. Умеет осуществлять сбор и анализ документов и информации об условиях труда, разрабатывать программы производственного контроля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F9DC" w14:textId="77777777" w:rsidR="00C82A8C" w:rsidRPr="00C82A8C" w:rsidRDefault="00C82A8C">
            <w:r w:rsidRPr="00C82A8C">
              <w:t xml:space="preserve">Обучающийся </w:t>
            </w:r>
            <w:r w:rsidRPr="00C82A8C">
              <w:rPr>
                <w:i/>
              </w:rPr>
              <w:t>умеет</w:t>
            </w:r>
            <w:r w:rsidRPr="00C82A8C">
              <w:t>:</w:t>
            </w:r>
          </w:p>
          <w:p w14:paraId="57B229FD" w14:textId="77777777" w:rsidR="00C82A8C" w:rsidRPr="00C82A8C" w:rsidRDefault="00C82A8C">
            <w:r w:rsidRPr="00C82A8C">
              <w:t>осуществлять сбор и анализ документов и информации об условиях труда, разрабатывать программы производственного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005" w14:textId="2950CF46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11-22</w:t>
            </w:r>
          </w:p>
          <w:p w14:paraId="5AF0D1EB" w14:textId="77777777" w:rsidR="00AC2A59" w:rsidRDefault="00AC2A59" w:rsidP="00AC2A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Типовые задачи 1,2</w:t>
            </w:r>
          </w:p>
          <w:p w14:paraId="54B20439" w14:textId="214255FD" w:rsidR="00C82A8C" w:rsidRDefault="00AC2A59">
            <w:r>
              <w:rPr>
                <w:i/>
                <w:sz w:val="22"/>
                <w:szCs w:val="22"/>
              </w:rPr>
              <w:t>Курсовая работа</w:t>
            </w:r>
          </w:p>
        </w:tc>
      </w:tr>
      <w:tr w:rsidR="00C82A8C" w14:paraId="7B844F75" w14:textId="4C58F1A6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3CF6" w14:textId="77777777" w:rsidR="00C82A8C" w:rsidRPr="00C82A8C" w:rsidRDefault="00C82A8C">
            <w:r w:rsidRPr="00C82A8C">
              <w:t>ПК-6.2.2. Умеет 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A78C" w14:textId="77777777" w:rsidR="00C82A8C" w:rsidRPr="00C82A8C" w:rsidRDefault="00C82A8C">
            <w:r w:rsidRPr="00C82A8C">
              <w:t xml:space="preserve">Обучающийся </w:t>
            </w:r>
            <w:r w:rsidRPr="00C82A8C">
              <w:rPr>
                <w:i/>
              </w:rPr>
              <w:t>умеет</w:t>
            </w:r>
            <w:r w:rsidRPr="00C82A8C">
              <w:t>:</w:t>
            </w:r>
          </w:p>
          <w:p w14:paraId="03F57B35" w14:textId="77777777" w:rsidR="00C82A8C" w:rsidRPr="00C82A8C" w:rsidRDefault="00C82A8C">
            <w:r w:rsidRPr="00C82A8C">
      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2C50" w14:textId="491B14FA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1-15</w:t>
            </w:r>
          </w:p>
          <w:p w14:paraId="0B3B3936" w14:textId="08E98848" w:rsidR="00C82A8C" w:rsidRDefault="00AC2A59">
            <w:r>
              <w:rPr>
                <w:i/>
                <w:sz w:val="22"/>
                <w:szCs w:val="22"/>
              </w:rPr>
              <w:t>Курсовая работа</w:t>
            </w:r>
          </w:p>
        </w:tc>
      </w:tr>
      <w:tr w:rsidR="00C82A8C" w14:paraId="06635D3A" w14:textId="7A0E802A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25FB" w14:textId="77777777" w:rsidR="00C82A8C" w:rsidRPr="00C82A8C" w:rsidRDefault="00C82A8C">
            <w:r w:rsidRPr="00C82A8C">
              <w:t>ПК-6.2.3. Умеет оформлять и подавать декларации соответствия условий труда государственным нормативным требованиям охраны труда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C602" w14:textId="77777777" w:rsidR="00C82A8C" w:rsidRPr="00C82A8C" w:rsidRDefault="00C82A8C">
            <w:r w:rsidRPr="00C82A8C">
              <w:t xml:space="preserve">Обучающийся </w:t>
            </w:r>
            <w:r w:rsidRPr="00C82A8C">
              <w:rPr>
                <w:i/>
              </w:rPr>
              <w:t>умеет</w:t>
            </w:r>
            <w:r w:rsidRPr="00C82A8C">
              <w:t>:</w:t>
            </w:r>
          </w:p>
          <w:p w14:paraId="2C52FA91" w14:textId="77777777" w:rsidR="00C82A8C" w:rsidRPr="00C82A8C" w:rsidRDefault="00C82A8C">
            <w:r w:rsidRPr="00C82A8C">
              <w:t>оформлять и подавать декларации соответствия условий труда государственным нормативным требованиям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7A2" w14:textId="77777777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4-10, 15-52</w:t>
            </w:r>
          </w:p>
          <w:p w14:paraId="1957CA44" w14:textId="77777777" w:rsidR="00C82A8C" w:rsidRDefault="00C82A8C"/>
        </w:tc>
      </w:tr>
      <w:tr w:rsidR="00C82A8C" w14:paraId="1251CAB6" w14:textId="57F741AF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37AA" w14:textId="77777777" w:rsidR="00C82A8C" w:rsidRPr="00C82A8C" w:rsidRDefault="00C82A8C">
            <w:r w:rsidRPr="00C82A8C">
              <w:lastRenderedPageBreak/>
              <w:t>ПК-6.3.1. Владеет планированием проведения производственного контроля и специальной оценки условий труда на рабочих местах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3412" w14:textId="77777777" w:rsidR="00C82A8C" w:rsidRPr="00C82A8C" w:rsidRDefault="00C82A8C">
            <w:r w:rsidRPr="00C82A8C">
              <w:t xml:space="preserve">Обучающийся </w:t>
            </w:r>
            <w:r w:rsidRPr="00C82A8C">
              <w:rPr>
                <w:i/>
              </w:rPr>
              <w:t>владеет</w:t>
            </w:r>
            <w:r w:rsidRPr="00C82A8C">
              <w:t>:</w:t>
            </w:r>
          </w:p>
          <w:p w14:paraId="340A8309" w14:textId="77777777" w:rsidR="00C82A8C" w:rsidRPr="00C82A8C" w:rsidRDefault="00C82A8C">
            <w:r w:rsidRPr="00C82A8C">
              <w:t>планированием проведения производственного контроля и специальной оценки условий труда на рабочих местах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1E64" w14:textId="0509E24C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13-50</w:t>
            </w:r>
          </w:p>
          <w:p w14:paraId="439FAC24" w14:textId="77777777" w:rsidR="00C82A8C" w:rsidRDefault="00C82A8C"/>
        </w:tc>
      </w:tr>
      <w:tr w:rsidR="00C82A8C" w14:paraId="23F24E83" w14:textId="5F9BCB8D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64CF" w14:textId="77777777" w:rsidR="00C82A8C" w:rsidRPr="00C82A8C" w:rsidRDefault="00C82A8C">
            <w:r w:rsidRPr="00C82A8C">
              <w:t xml:space="preserve">ПК-6.3.2. Владеет организацией работы комиссии по проведению специальной оценки условий труда на рабочих местах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37FB" w14:textId="77777777" w:rsidR="00C82A8C" w:rsidRPr="00C82A8C" w:rsidRDefault="00C82A8C">
            <w:r w:rsidRPr="00C82A8C">
              <w:t xml:space="preserve">Обучающийся </w:t>
            </w:r>
            <w:r w:rsidRPr="00C82A8C">
              <w:rPr>
                <w:i/>
              </w:rPr>
              <w:t>владеет</w:t>
            </w:r>
            <w:r w:rsidRPr="00C82A8C">
              <w:t>:</w:t>
            </w:r>
          </w:p>
          <w:p w14:paraId="17228FC6" w14:textId="77777777" w:rsidR="00C82A8C" w:rsidRPr="00C82A8C" w:rsidRDefault="00C82A8C">
            <w:r w:rsidRPr="00C82A8C">
              <w:t>организацией работы комиссии по проведению специальной оценки условий труда на рабочих местах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2DBC" w14:textId="40E2DB14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4-43</w:t>
            </w:r>
          </w:p>
          <w:p w14:paraId="76DCBE54" w14:textId="77777777" w:rsidR="00C82A8C" w:rsidRDefault="00C82A8C"/>
        </w:tc>
      </w:tr>
      <w:tr w:rsidR="00C82A8C" w14:paraId="60A5AE6A" w14:textId="0D7EA21E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B82E" w14:textId="77777777" w:rsidR="00C82A8C" w:rsidRPr="00C82A8C" w:rsidRDefault="00C82A8C">
            <w:r w:rsidRPr="00C82A8C">
              <w:t>ПК-6.3.3. Владеет координацией работ по выявлению опасных и (или) вредных производственных факторов, воздействующих на работника на его рабочем месте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638" w14:textId="77777777" w:rsidR="00C82A8C" w:rsidRPr="00C82A8C" w:rsidRDefault="00C82A8C">
            <w:r w:rsidRPr="00C82A8C">
              <w:t xml:space="preserve">Обучающийся </w:t>
            </w:r>
            <w:r w:rsidRPr="00C82A8C">
              <w:rPr>
                <w:i/>
              </w:rPr>
              <w:t>владеет</w:t>
            </w:r>
            <w:r w:rsidRPr="00C82A8C">
              <w:t>:</w:t>
            </w:r>
          </w:p>
          <w:p w14:paraId="7A81CD16" w14:textId="77777777" w:rsidR="00C82A8C" w:rsidRPr="00C82A8C" w:rsidRDefault="00C82A8C">
            <w:r w:rsidRPr="00C82A8C">
              <w:t>координацией работ по выявлению опасных и (или) вредных производственных факторов, воздействующих на работника на его рабочем месте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896" w14:textId="4A0B1F2D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7-33</w:t>
            </w:r>
          </w:p>
          <w:p w14:paraId="4E1E0747" w14:textId="77777777" w:rsidR="00C82A8C" w:rsidRDefault="00C82A8C"/>
        </w:tc>
      </w:tr>
      <w:tr w:rsidR="00C82A8C" w14:paraId="4D8DFA8C" w14:textId="710A1957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083A" w14:textId="77777777" w:rsidR="00C82A8C" w:rsidRPr="00C82A8C" w:rsidRDefault="00C82A8C">
            <w:r w:rsidRPr="00C82A8C">
              <w:t xml:space="preserve">ПК-6.3.4. Владеет организацией </w:t>
            </w:r>
            <w:proofErr w:type="gramStart"/>
            <w:r w:rsidRPr="00C82A8C">
              <w:t>контроля за</w:t>
            </w:r>
            <w:proofErr w:type="gramEnd"/>
            <w:r w:rsidRPr="00C82A8C">
              <w:t xml:space="preserve"> соблюдением методики проведения работ по специальной оценке условий труда, рассмотрение и анализ результатов ее проведения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6C3E" w14:textId="77777777" w:rsidR="00C82A8C" w:rsidRPr="00C82A8C" w:rsidRDefault="00C82A8C">
            <w:r w:rsidRPr="00C82A8C">
              <w:t xml:space="preserve">Обучающийся </w:t>
            </w:r>
            <w:r w:rsidRPr="00C82A8C">
              <w:rPr>
                <w:i/>
              </w:rPr>
              <w:t>владеет</w:t>
            </w:r>
            <w:r w:rsidRPr="00C82A8C">
              <w:t>:</w:t>
            </w:r>
          </w:p>
          <w:p w14:paraId="1F5651D4" w14:textId="77777777" w:rsidR="00C82A8C" w:rsidRPr="00C82A8C" w:rsidRDefault="00C82A8C">
            <w:r w:rsidRPr="00C82A8C">
              <w:t xml:space="preserve">организацией </w:t>
            </w:r>
            <w:proofErr w:type="gramStart"/>
            <w:r w:rsidRPr="00C82A8C">
              <w:t>контроля за</w:t>
            </w:r>
            <w:proofErr w:type="gramEnd"/>
            <w:r w:rsidRPr="00C82A8C">
              <w:t xml:space="preserve"> соблюдением методики проведения работ по специальной оценке условий труда, рассмотрение и анализ результатов ее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678" w14:textId="44B32634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30-44</w:t>
            </w:r>
          </w:p>
          <w:p w14:paraId="2B7B03AF" w14:textId="77777777" w:rsidR="00C82A8C" w:rsidRDefault="00C82A8C"/>
        </w:tc>
      </w:tr>
      <w:tr w:rsidR="00C82A8C" w14:paraId="0DCEC342" w14:textId="29492BC3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A01A" w14:textId="77777777" w:rsidR="00C82A8C" w:rsidRPr="00C82A8C" w:rsidRDefault="00C82A8C">
            <w:r w:rsidRPr="00C82A8C">
              <w:t>ПК-6.3.6. Владеет информированием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FE15" w14:textId="77777777" w:rsidR="00C82A8C" w:rsidRPr="00C82A8C" w:rsidRDefault="00C82A8C">
            <w:r w:rsidRPr="00C82A8C">
              <w:t xml:space="preserve">Обучающийся </w:t>
            </w:r>
            <w:r w:rsidRPr="00C82A8C">
              <w:rPr>
                <w:i/>
              </w:rPr>
              <w:t>владеет</w:t>
            </w:r>
            <w:r w:rsidRPr="00C82A8C">
              <w:t>:</w:t>
            </w:r>
          </w:p>
          <w:p w14:paraId="62DB3009" w14:textId="77777777" w:rsidR="00C82A8C" w:rsidRPr="00C82A8C" w:rsidRDefault="00C82A8C">
            <w:r w:rsidRPr="00C82A8C">
              <w:t>информированием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A31" w14:textId="6AB95560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2-43</w:t>
            </w:r>
          </w:p>
          <w:p w14:paraId="7720B3D9" w14:textId="77777777" w:rsidR="00C82A8C" w:rsidRDefault="00C82A8C"/>
        </w:tc>
      </w:tr>
      <w:tr w:rsidR="00F9694E" w14:paraId="4561BCF4" w14:textId="3CA08E22" w:rsidTr="005C7AA2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8364" w14:textId="57A39477" w:rsidR="00F9694E" w:rsidRDefault="00F9694E">
            <w:pPr>
              <w:jc w:val="center"/>
              <w:rPr>
                <w:b/>
              </w:rPr>
            </w:pPr>
            <w:r w:rsidRPr="00C82A8C"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C82A8C" w14:paraId="38D9B83E" w14:textId="2EB299C0" w:rsidTr="00C82A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B222" w14:textId="77777777" w:rsidR="00C82A8C" w:rsidRPr="00C82A8C" w:rsidRDefault="00C82A8C">
            <w:r w:rsidRPr="00C82A8C">
              <w:t xml:space="preserve">ПК-7.2.1. Умеет 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</w:t>
            </w:r>
            <w:r w:rsidRPr="00C82A8C">
              <w:lastRenderedPageBreak/>
              <w:t>профессиональных заболеваний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A5DB" w14:textId="77777777" w:rsidR="00C82A8C" w:rsidRPr="00C82A8C" w:rsidRDefault="00C82A8C">
            <w:r w:rsidRPr="00C82A8C">
              <w:lastRenderedPageBreak/>
              <w:t xml:space="preserve">Обучающийся </w:t>
            </w:r>
            <w:r w:rsidRPr="00C82A8C">
              <w:rPr>
                <w:i/>
              </w:rPr>
              <w:t>умеет</w:t>
            </w:r>
            <w:r w:rsidRPr="00C82A8C">
              <w:t>:</w:t>
            </w:r>
          </w:p>
          <w:p w14:paraId="31D7A4CA" w14:textId="77777777" w:rsidR="00C82A8C" w:rsidRPr="00C82A8C" w:rsidRDefault="00C82A8C">
            <w:r w:rsidRPr="00C82A8C">
              <w:t xml:space="preserve"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</w:t>
            </w:r>
            <w:r w:rsidRPr="00C82A8C">
              <w:lastRenderedPageBreak/>
              <w:t>необходимой для расследования несчастных случаев, происшедших на производстве, и профессиональных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368" w14:textId="4E7BAB01" w:rsidR="00AC2A59" w:rsidRPr="00C77B18" w:rsidRDefault="00AC2A59" w:rsidP="00AC2A59">
            <w:pPr>
              <w:rPr>
                <w:i/>
                <w:sz w:val="22"/>
                <w:szCs w:val="22"/>
              </w:rPr>
            </w:pPr>
            <w:r w:rsidRPr="00C77B18">
              <w:rPr>
                <w:i/>
                <w:sz w:val="22"/>
                <w:szCs w:val="22"/>
              </w:rPr>
              <w:lastRenderedPageBreak/>
              <w:t xml:space="preserve">Вопросы к </w:t>
            </w:r>
            <w:r>
              <w:rPr>
                <w:i/>
                <w:sz w:val="22"/>
                <w:szCs w:val="22"/>
              </w:rPr>
              <w:t xml:space="preserve">экзамену </w:t>
            </w:r>
            <w:r w:rsidRPr="00C77B18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10-50</w:t>
            </w:r>
          </w:p>
          <w:p w14:paraId="14C12F7F" w14:textId="77777777" w:rsidR="00C82A8C" w:rsidRDefault="00C82A8C"/>
        </w:tc>
      </w:tr>
    </w:tbl>
    <w:p w14:paraId="68C50658" w14:textId="77777777" w:rsidR="00C82A8C" w:rsidRDefault="00C82A8C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3C46199" w14:textId="4168B3C3" w:rsidR="001136FE" w:rsidRPr="00C77B18" w:rsidRDefault="001136FE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C77B18">
        <w:rPr>
          <w:rFonts w:ascii="Times New Roman" w:hAnsi="Times New Roman"/>
          <w:b/>
          <w:bCs/>
          <w:iCs/>
          <w:sz w:val="24"/>
          <w:szCs w:val="24"/>
        </w:rPr>
        <w:t>Материалы для текущего контроля</w:t>
      </w:r>
      <w:r w:rsidR="00E15E81" w:rsidRPr="00C77B1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02FFAE04" w14:textId="77777777" w:rsidR="003011FC" w:rsidRPr="00C77B18" w:rsidRDefault="00AB5532" w:rsidP="00AB5532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C77B18">
        <w:rPr>
          <w:szCs w:val="24"/>
        </w:rPr>
        <w:t xml:space="preserve">Для проведения текущего контроля по </w:t>
      </w:r>
      <w:r w:rsidR="00BE696C" w:rsidRPr="00C77B18">
        <w:rPr>
          <w:szCs w:val="24"/>
        </w:rPr>
        <w:t xml:space="preserve">дисциплине </w:t>
      </w:r>
      <w:r w:rsidRPr="00C77B18">
        <w:rPr>
          <w:szCs w:val="24"/>
        </w:rPr>
        <w:t>обучающийся должен выполнить следующие задания</w:t>
      </w:r>
      <w:r w:rsidR="003011FC" w:rsidRPr="00C77B18">
        <w:rPr>
          <w:szCs w:val="24"/>
        </w:rPr>
        <w:t>:</w:t>
      </w:r>
    </w:p>
    <w:p w14:paraId="43F52257" w14:textId="5018D9EC" w:rsidR="003011FC" w:rsidRPr="00C77B18" w:rsidRDefault="003011FC" w:rsidP="006B749B">
      <w:pPr>
        <w:pStyle w:val="afd"/>
        <w:numPr>
          <w:ilvl w:val="0"/>
          <w:numId w:val="7"/>
        </w:numPr>
        <w:tabs>
          <w:tab w:val="left" w:pos="1134"/>
        </w:tabs>
        <w:jc w:val="both"/>
        <w:rPr>
          <w:szCs w:val="24"/>
        </w:rPr>
      </w:pPr>
      <w:r w:rsidRPr="00C77B18">
        <w:rPr>
          <w:szCs w:val="24"/>
        </w:rPr>
        <w:t>Тестовое задание № 1</w:t>
      </w:r>
    </w:p>
    <w:p w14:paraId="3245128E" w14:textId="1896C2E4" w:rsidR="003011FC" w:rsidRPr="00C77B18" w:rsidRDefault="003011FC" w:rsidP="006B749B">
      <w:pPr>
        <w:pStyle w:val="afd"/>
        <w:numPr>
          <w:ilvl w:val="0"/>
          <w:numId w:val="7"/>
        </w:numPr>
        <w:tabs>
          <w:tab w:val="left" w:pos="1134"/>
        </w:tabs>
        <w:jc w:val="both"/>
        <w:rPr>
          <w:szCs w:val="24"/>
        </w:rPr>
      </w:pPr>
      <w:r w:rsidRPr="00C77B18">
        <w:rPr>
          <w:szCs w:val="24"/>
        </w:rPr>
        <w:t>Типовую задачу № 1</w:t>
      </w:r>
    </w:p>
    <w:p w14:paraId="77CA60A9" w14:textId="77777777" w:rsidR="00C77B18" w:rsidRPr="00C77B18" w:rsidRDefault="00C77B18" w:rsidP="00C77B18">
      <w:pPr>
        <w:ind w:firstLine="709"/>
        <w:rPr>
          <w:i/>
        </w:rPr>
      </w:pPr>
    </w:p>
    <w:p w14:paraId="09C9D5ED" w14:textId="64825A2D" w:rsidR="00C77B18" w:rsidRPr="00C77B18" w:rsidRDefault="00C77B18" w:rsidP="00C77B18">
      <w:pPr>
        <w:ind w:firstLine="709"/>
        <w:rPr>
          <w:i/>
        </w:rPr>
      </w:pPr>
      <w:r w:rsidRPr="00C77B18">
        <w:rPr>
          <w:i/>
        </w:rPr>
        <w:t xml:space="preserve">Материалы текущего контроля размещены в СДО, раздел «Текущий контроль». Размещение </w:t>
      </w:r>
      <w:proofErr w:type="gramStart"/>
      <w:r w:rsidRPr="00C77B18">
        <w:rPr>
          <w:i/>
        </w:rPr>
        <w:t>обучающимися</w:t>
      </w:r>
      <w:proofErr w:type="gramEnd"/>
      <w:r w:rsidRPr="00C77B18">
        <w:rPr>
          <w:i/>
        </w:rPr>
        <w:t xml:space="preserve"> выполненных работ текущего контроля осуществляется в СДО, «Папка для задач по факторам», прохождение тестового задания – в СДО, раздел «Тест СОУТ».</w:t>
      </w:r>
    </w:p>
    <w:p w14:paraId="4533EC48" w14:textId="02C98FCB" w:rsidR="00877522" w:rsidRPr="00DB0B74" w:rsidRDefault="00877522" w:rsidP="00C77B18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C77B18">
        <w:rPr>
          <w:rFonts w:ascii="Times New Roman" w:hAnsi="Times New Roman"/>
          <w:bCs/>
          <w:i/>
          <w:iCs/>
          <w:sz w:val="24"/>
          <w:szCs w:val="24"/>
          <w:u w:val="single"/>
        </w:rPr>
        <w:t>П</w:t>
      </w:r>
      <w:r w:rsidRPr="00C77B18">
        <w:rPr>
          <w:rFonts w:ascii="Times New Roman" w:hAnsi="Times New Roman"/>
          <w:bCs/>
          <w:iCs/>
          <w:sz w:val="24"/>
          <w:szCs w:val="24"/>
          <w:u w:val="single"/>
        </w:rPr>
        <w:t>еречень и содержание типовых задач.</w:t>
      </w:r>
    </w:p>
    <w:p w14:paraId="13A4F73C" w14:textId="39904260" w:rsidR="00877522" w:rsidRDefault="00877522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14:paraId="78354671" w14:textId="26EF0F59" w:rsidR="003011FC" w:rsidRPr="003011FC" w:rsidRDefault="003011FC" w:rsidP="003011FC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</w:t>
      </w:r>
      <w:r w:rsidRPr="003011FC">
        <w:rPr>
          <w:rFonts w:ascii="Times New Roman" w:hAnsi="Times New Roman"/>
          <w:bCs/>
          <w:i/>
          <w:sz w:val="24"/>
          <w:szCs w:val="24"/>
        </w:rPr>
        <w:t xml:space="preserve">Типовая задача № </w:t>
      </w:r>
      <w:r>
        <w:rPr>
          <w:rFonts w:ascii="Times New Roman" w:hAnsi="Times New Roman"/>
          <w:bCs/>
          <w:i/>
          <w:sz w:val="24"/>
          <w:szCs w:val="24"/>
        </w:rPr>
        <w:t>1</w:t>
      </w:r>
      <w:r w:rsidRPr="003011FC">
        <w:rPr>
          <w:rFonts w:ascii="Times New Roman" w:hAnsi="Times New Roman"/>
          <w:bCs/>
          <w:i/>
          <w:sz w:val="24"/>
          <w:szCs w:val="24"/>
        </w:rPr>
        <w:t xml:space="preserve"> (на выбор) - Отнесение условий труда к классу (подклассу) условий труда по фактору </w:t>
      </w:r>
      <w:r>
        <w:rPr>
          <w:rFonts w:ascii="Times New Roman" w:hAnsi="Times New Roman"/>
          <w:bCs/>
          <w:i/>
          <w:sz w:val="24"/>
          <w:szCs w:val="24"/>
        </w:rPr>
        <w:t>производственной среды</w:t>
      </w:r>
    </w:p>
    <w:p w14:paraId="3BB88339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 xml:space="preserve"> - Отнесение условий труда к классу (подклассу) условий труда при воздействии химического фактора </w:t>
      </w:r>
    </w:p>
    <w:p w14:paraId="308EFF25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1.</w:t>
      </w:r>
      <w:r w:rsidRPr="00496BCD">
        <w:rPr>
          <w:rFonts w:ascii="Times New Roman" w:hAnsi="Times New Roman"/>
          <w:bCs/>
          <w:sz w:val="24"/>
          <w:szCs w:val="24"/>
        </w:rPr>
        <w:tab/>
        <w:t>Определение класса опасности веществ</w:t>
      </w:r>
    </w:p>
    <w:p w14:paraId="78DEF552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2.</w:t>
      </w:r>
      <w:r w:rsidRPr="00496BCD">
        <w:rPr>
          <w:rFonts w:ascii="Times New Roman" w:hAnsi="Times New Roman"/>
          <w:bCs/>
          <w:sz w:val="24"/>
          <w:szCs w:val="24"/>
        </w:rPr>
        <w:tab/>
        <w:t>Установление возможного сочетанного действия химических веществ в воздухе рабочей зоны</w:t>
      </w:r>
    </w:p>
    <w:p w14:paraId="1C76448D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3.</w:t>
      </w:r>
      <w:r w:rsidRPr="00496BCD">
        <w:rPr>
          <w:rFonts w:ascii="Times New Roman" w:hAnsi="Times New Roman"/>
          <w:bCs/>
          <w:sz w:val="24"/>
          <w:szCs w:val="24"/>
        </w:rPr>
        <w:tab/>
        <w:t>Сравнение вычисленных и полученных концентраций с ПДК</w:t>
      </w:r>
    </w:p>
    <w:p w14:paraId="00308F25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4.</w:t>
      </w:r>
      <w:r w:rsidRPr="00496BCD">
        <w:rPr>
          <w:rFonts w:ascii="Times New Roman" w:hAnsi="Times New Roman"/>
          <w:bCs/>
          <w:sz w:val="24"/>
          <w:szCs w:val="24"/>
        </w:rPr>
        <w:tab/>
        <w:t xml:space="preserve">Отнесение условий труда к классу (подклассу) условий труда при воздействии данного фактора путем сопоставления фактических значений параметров фактора со значениями параметров фактора, предусмотренных приложениями к Методике проведения специальной оценки условий труда (далее - Методика) </w:t>
      </w:r>
    </w:p>
    <w:p w14:paraId="61F04193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- Отнесение условий труда к классу (подклассу) условий труда при воздействии биологического фактора</w:t>
      </w:r>
    </w:p>
    <w:p w14:paraId="59109B04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1.</w:t>
      </w:r>
      <w:r w:rsidRPr="00496BCD">
        <w:rPr>
          <w:rFonts w:ascii="Times New Roman" w:hAnsi="Times New Roman"/>
          <w:bCs/>
          <w:sz w:val="24"/>
          <w:szCs w:val="24"/>
        </w:rPr>
        <w:tab/>
        <w:t>Определение класса опасности препаратов биологической природы</w:t>
      </w:r>
    </w:p>
    <w:p w14:paraId="6D17BEEB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2.</w:t>
      </w:r>
      <w:r w:rsidRPr="00496BCD">
        <w:rPr>
          <w:rFonts w:ascii="Times New Roman" w:hAnsi="Times New Roman"/>
          <w:bCs/>
          <w:sz w:val="24"/>
          <w:szCs w:val="24"/>
        </w:rPr>
        <w:tab/>
        <w:t>Сравнение концентраций веществ биологической природы с ПДК</w:t>
      </w:r>
    </w:p>
    <w:p w14:paraId="43042EBD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3.</w:t>
      </w:r>
      <w:r w:rsidRPr="00496BCD">
        <w:rPr>
          <w:rFonts w:ascii="Times New Roman" w:hAnsi="Times New Roman"/>
          <w:bCs/>
          <w:sz w:val="24"/>
          <w:szCs w:val="24"/>
        </w:rPr>
        <w:tab/>
        <w:t xml:space="preserve">Отнесение условий труда к классу (подклассу) условий труда при воздействии данного фактора путем сопоставления фактических значений параметров фактора со значениями параметров фактора, предусмотренных приложениями к Методике </w:t>
      </w:r>
    </w:p>
    <w:p w14:paraId="1281DBC2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- Отнесение условий труда к классу (подклассу) условий труда при воздейств</w:t>
      </w:r>
      <w:proofErr w:type="gramStart"/>
      <w:r w:rsidRPr="00496BCD">
        <w:rPr>
          <w:rFonts w:ascii="Times New Roman" w:hAnsi="Times New Roman"/>
          <w:bCs/>
          <w:sz w:val="24"/>
          <w:szCs w:val="24"/>
        </w:rPr>
        <w:t>ии аэ</w:t>
      </w:r>
      <w:proofErr w:type="gramEnd"/>
      <w:r w:rsidRPr="00496BCD">
        <w:rPr>
          <w:rFonts w:ascii="Times New Roman" w:hAnsi="Times New Roman"/>
          <w:bCs/>
          <w:sz w:val="24"/>
          <w:szCs w:val="24"/>
        </w:rPr>
        <w:t xml:space="preserve">розолей преимущественно </w:t>
      </w:r>
      <w:proofErr w:type="spellStart"/>
      <w:r w:rsidRPr="00496BCD">
        <w:rPr>
          <w:rFonts w:ascii="Times New Roman" w:hAnsi="Times New Roman"/>
          <w:bCs/>
          <w:sz w:val="24"/>
          <w:szCs w:val="24"/>
        </w:rPr>
        <w:t>фиброгенного</w:t>
      </w:r>
      <w:proofErr w:type="spellEnd"/>
      <w:r w:rsidRPr="00496BCD">
        <w:rPr>
          <w:rFonts w:ascii="Times New Roman" w:hAnsi="Times New Roman"/>
          <w:bCs/>
          <w:sz w:val="24"/>
          <w:szCs w:val="24"/>
        </w:rPr>
        <w:t xml:space="preserve"> действия</w:t>
      </w:r>
    </w:p>
    <w:p w14:paraId="1AD865D0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1.</w:t>
      </w:r>
      <w:r w:rsidRPr="00496BCD">
        <w:rPr>
          <w:rFonts w:ascii="Times New Roman" w:hAnsi="Times New Roman"/>
          <w:bCs/>
          <w:sz w:val="24"/>
          <w:szCs w:val="24"/>
        </w:rPr>
        <w:tab/>
        <w:t>Определение класса опасности веществ</w:t>
      </w:r>
    </w:p>
    <w:p w14:paraId="7AC6A936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lastRenderedPageBreak/>
        <w:t>2.</w:t>
      </w:r>
      <w:r w:rsidRPr="00496BCD">
        <w:rPr>
          <w:rFonts w:ascii="Times New Roman" w:hAnsi="Times New Roman"/>
          <w:bCs/>
          <w:sz w:val="24"/>
          <w:szCs w:val="24"/>
        </w:rPr>
        <w:tab/>
        <w:t>Установление возможного сочетанного действия АПФД в воздухе рабочей зоны</w:t>
      </w:r>
    </w:p>
    <w:p w14:paraId="325675DA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3.</w:t>
      </w:r>
      <w:r w:rsidRPr="00496BCD">
        <w:rPr>
          <w:rFonts w:ascii="Times New Roman" w:hAnsi="Times New Roman"/>
          <w:bCs/>
          <w:sz w:val="24"/>
          <w:szCs w:val="24"/>
        </w:rPr>
        <w:tab/>
        <w:t>Сравнение вычисленных и полученных концентраций с ПДК</w:t>
      </w:r>
    </w:p>
    <w:p w14:paraId="39F40224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4.</w:t>
      </w:r>
      <w:r w:rsidRPr="00496BCD">
        <w:rPr>
          <w:rFonts w:ascii="Times New Roman" w:hAnsi="Times New Roman"/>
          <w:bCs/>
          <w:sz w:val="24"/>
          <w:szCs w:val="24"/>
        </w:rPr>
        <w:tab/>
        <w:t xml:space="preserve">Отнесение условий труда к классу (подклассу) условий труда при воздействии данного фактора путем сопоставления фактических значений параметров фактора со значениями параметров фактора, предусмотренных приложениями к Методике </w:t>
      </w:r>
    </w:p>
    <w:p w14:paraId="6102DFAA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 xml:space="preserve">- Отнесение условий труда к классу (подклассу) условий труда при воздействии </w:t>
      </w:r>
      <w:proofErr w:type="spellStart"/>
      <w:r w:rsidRPr="00496BCD">
        <w:rPr>
          <w:rFonts w:ascii="Times New Roman" w:hAnsi="Times New Roman"/>
          <w:bCs/>
          <w:sz w:val="24"/>
          <w:szCs w:val="24"/>
        </w:rPr>
        <w:t>виброакустических</w:t>
      </w:r>
      <w:proofErr w:type="spellEnd"/>
      <w:r w:rsidRPr="00496BCD">
        <w:rPr>
          <w:rFonts w:ascii="Times New Roman" w:hAnsi="Times New Roman"/>
          <w:bCs/>
          <w:sz w:val="24"/>
          <w:szCs w:val="24"/>
        </w:rPr>
        <w:t xml:space="preserve"> факторов</w:t>
      </w:r>
    </w:p>
    <w:p w14:paraId="464B6CA0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1.</w:t>
      </w:r>
      <w:r w:rsidRPr="00496BCD">
        <w:rPr>
          <w:rFonts w:ascii="Times New Roman" w:hAnsi="Times New Roman"/>
          <w:bCs/>
          <w:sz w:val="24"/>
          <w:szCs w:val="24"/>
        </w:rPr>
        <w:tab/>
        <w:t>Выбор стратегии измерения и оценки уровней шума и/или вибрации</w:t>
      </w:r>
    </w:p>
    <w:p w14:paraId="5693173B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2.</w:t>
      </w:r>
      <w:r w:rsidRPr="00496BCD">
        <w:rPr>
          <w:rFonts w:ascii="Times New Roman" w:hAnsi="Times New Roman"/>
          <w:bCs/>
          <w:sz w:val="24"/>
          <w:szCs w:val="24"/>
        </w:rPr>
        <w:tab/>
        <w:t xml:space="preserve">Расчет </w:t>
      </w:r>
      <w:proofErr w:type="spellStart"/>
      <w:r w:rsidRPr="00496BCD">
        <w:rPr>
          <w:rFonts w:ascii="Times New Roman" w:hAnsi="Times New Roman"/>
          <w:bCs/>
          <w:sz w:val="24"/>
          <w:szCs w:val="24"/>
        </w:rPr>
        <w:t>эквивалентого</w:t>
      </w:r>
      <w:proofErr w:type="spellEnd"/>
      <w:r w:rsidRPr="00496BCD">
        <w:rPr>
          <w:rFonts w:ascii="Times New Roman" w:hAnsi="Times New Roman"/>
          <w:bCs/>
          <w:sz w:val="24"/>
          <w:szCs w:val="24"/>
        </w:rPr>
        <w:t xml:space="preserve"> уровня шума и/или за смену</w:t>
      </w:r>
    </w:p>
    <w:p w14:paraId="63EF1BDB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3.</w:t>
      </w:r>
      <w:r w:rsidRPr="00496BCD">
        <w:rPr>
          <w:rFonts w:ascii="Times New Roman" w:hAnsi="Times New Roman"/>
          <w:bCs/>
          <w:sz w:val="24"/>
          <w:szCs w:val="24"/>
        </w:rPr>
        <w:tab/>
        <w:t>Отнесение условий труда к классу (подклассу) условий труда при воздействии данного фактора путем сопоставления фактических значений параметров фактора со значениями параметров фактора, предусмотренных приложениями к Методике</w:t>
      </w:r>
    </w:p>
    <w:p w14:paraId="670C9033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 xml:space="preserve">- Отнесение условий труда к классу (подклассу) условий труда при воздействии параметров микроклимата </w:t>
      </w:r>
    </w:p>
    <w:p w14:paraId="6804E717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1.</w:t>
      </w:r>
      <w:r w:rsidRPr="00496BCD">
        <w:rPr>
          <w:rFonts w:ascii="Times New Roman" w:hAnsi="Times New Roman"/>
          <w:bCs/>
          <w:sz w:val="24"/>
          <w:szCs w:val="24"/>
        </w:rPr>
        <w:tab/>
        <w:t>На первом этапе класс (подкласс) условий труда определяется по температуре воздуха</w:t>
      </w:r>
    </w:p>
    <w:p w14:paraId="1F225325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2.</w:t>
      </w:r>
      <w:r w:rsidRPr="00496BCD">
        <w:rPr>
          <w:rFonts w:ascii="Times New Roman" w:hAnsi="Times New Roman"/>
          <w:bCs/>
          <w:sz w:val="24"/>
          <w:szCs w:val="24"/>
        </w:rPr>
        <w:tab/>
        <w:t>На втором этапе класс (подкласс) условий труда корректируется в зависимости от влажности воздуха, скорости движения воздуха и (или) теплового излучения (экспозиционной дозы теплового излучения ДЭО)</w:t>
      </w:r>
    </w:p>
    <w:p w14:paraId="02DC7A9A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3.</w:t>
      </w:r>
      <w:r w:rsidRPr="00496BCD">
        <w:rPr>
          <w:rFonts w:ascii="Times New Roman" w:hAnsi="Times New Roman"/>
          <w:bCs/>
          <w:sz w:val="24"/>
          <w:szCs w:val="24"/>
        </w:rPr>
        <w:tab/>
        <w:t xml:space="preserve">Коррекция присвоенного классу условий труда с учетом характера микроклимата: </w:t>
      </w:r>
      <w:proofErr w:type="gramStart"/>
      <w:r w:rsidRPr="00496BCD">
        <w:rPr>
          <w:rFonts w:ascii="Times New Roman" w:hAnsi="Times New Roman"/>
          <w:bCs/>
          <w:sz w:val="24"/>
          <w:szCs w:val="24"/>
        </w:rPr>
        <w:t>нагревающий</w:t>
      </w:r>
      <w:proofErr w:type="gramEnd"/>
      <w:r w:rsidRPr="00496BCD">
        <w:rPr>
          <w:rFonts w:ascii="Times New Roman" w:hAnsi="Times New Roman"/>
          <w:bCs/>
          <w:sz w:val="24"/>
          <w:szCs w:val="24"/>
        </w:rPr>
        <w:t xml:space="preserve"> и/или охлаждающий</w:t>
      </w:r>
    </w:p>
    <w:p w14:paraId="5F581659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4.</w:t>
      </w:r>
      <w:r w:rsidRPr="00496BCD">
        <w:rPr>
          <w:rFonts w:ascii="Times New Roman" w:hAnsi="Times New Roman"/>
          <w:bCs/>
          <w:sz w:val="24"/>
          <w:szCs w:val="24"/>
        </w:rPr>
        <w:tab/>
        <w:t>Отнесение условий труда к классу (подклассу) условий труда при воздействии данного фактора путем сопоставления фактических значений параметров фактора со значениями параметров фактора, предусмотренных приложениями к Методике</w:t>
      </w:r>
    </w:p>
    <w:p w14:paraId="515E3B36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- Отнесение условий труда к классу (подклассу) условий труда при воздействии неионизирующих излучений</w:t>
      </w:r>
    </w:p>
    <w:p w14:paraId="27126029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1.</w:t>
      </w:r>
      <w:r w:rsidRPr="00496BCD">
        <w:rPr>
          <w:rFonts w:ascii="Times New Roman" w:hAnsi="Times New Roman"/>
          <w:bCs/>
          <w:sz w:val="24"/>
          <w:szCs w:val="24"/>
        </w:rPr>
        <w:tab/>
        <w:t>Определение вида электромагнитного воздействия</w:t>
      </w:r>
    </w:p>
    <w:p w14:paraId="06FFBAB2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2.</w:t>
      </w:r>
      <w:r w:rsidRPr="00496BCD">
        <w:rPr>
          <w:rFonts w:ascii="Times New Roman" w:hAnsi="Times New Roman"/>
          <w:bCs/>
          <w:sz w:val="24"/>
          <w:szCs w:val="24"/>
        </w:rPr>
        <w:tab/>
        <w:t>Расчет ПДУ пребывания в зоне с установленным уровнем воздействия фактора</w:t>
      </w:r>
    </w:p>
    <w:p w14:paraId="1BAA022D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3.</w:t>
      </w:r>
      <w:r w:rsidRPr="00496BCD">
        <w:rPr>
          <w:rFonts w:ascii="Times New Roman" w:hAnsi="Times New Roman"/>
          <w:bCs/>
          <w:sz w:val="24"/>
          <w:szCs w:val="24"/>
        </w:rPr>
        <w:tab/>
        <w:t>Сравнение вычисленных и полученных данных с ПДУ</w:t>
      </w:r>
    </w:p>
    <w:p w14:paraId="64224513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4.</w:t>
      </w:r>
      <w:r w:rsidRPr="00496BCD">
        <w:rPr>
          <w:rFonts w:ascii="Times New Roman" w:hAnsi="Times New Roman"/>
          <w:bCs/>
          <w:sz w:val="24"/>
          <w:szCs w:val="24"/>
        </w:rPr>
        <w:tab/>
        <w:t xml:space="preserve">Отнесение условий труда к классу (подклассу) условий труда при воздействии данного фактора путем сопоставления фактических значений параметров фактора со значениями параметров фактора, предусмотренных приложениями к Методике </w:t>
      </w:r>
    </w:p>
    <w:p w14:paraId="11C0C3BF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- Отнесение условий труда к классу (подклассу) условий труда при воздейств</w:t>
      </w:r>
      <w:proofErr w:type="gramStart"/>
      <w:r w:rsidRPr="00496BCD">
        <w:rPr>
          <w:rFonts w:ascii="Times New Roman" w:hAnsi="Times New Roman"/>
          <w:bCs/>
          <w:sz w:val="24"/>
          <w:szCs w:val="24"/>
        </w:rPr>
        <w:t>ии ио</w:t>
      </w:r>
      <w:proofErr w:type="gramEnd"/>
      <w:r w:rsidRPr="00496BCD">
        <w:rPr>
          <w:rFonts w:ascii="Times New Roman" w:hAnsi="Times New Roman"/>
          <w:bCs/>
          <w:sz w:val="24"/>
          <w:szCs w:val="24"/>
        </w:rPr>
        <w:t>низирующих излучений</w:t>
      </w:r>
    </w:p>
    <w:p w14:paraId="2B2221B2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1.</w:t>
      </w:r>
      <w:r w:rsidRPr="00496BCD">
        <w:rPr>
          <w:rFonts w:ascii="Times New Roman" w:hAnsi="Times New Roman"/>
          <w:bCs/>
          <w:sz w:val="24"/>
          <w:szCs w:val="24"/>
        </w:rPr>
        <w:tab/>
        <w:t>Расчет мощности потенциальной дозы (МПД) излучения, которая может быть получена за календарный год при работе с источниками ионизирующих излучений в стандартных условиях на конкретном рабочем месте.</w:t>
      </w:r>
    </w:p>
    <w:p w14:paraId="5773830D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2. Отнесение условий труда к классу (подклассу) условий труда при воздействии данного фактора путем сопоставления фактических значений параметров фактора со значениями параметров фактора, предусмотренных приложениями к Методике</w:t>
      </w:r>
    </w:p>
    <w:p w14:paraId="05777E51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- Отнесение условий труда к классу (подклассу) условий труда при воздействии световой среды</w:t>
      </w:r>
    </w:p>
    <w:p w14:paraId="54358ED0" w14:textId="664495E9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1.</w:t>
      </w:r>
      <w:r w:rsidRPr="00496BCD">
        <w:rPr>
          <w:rFonts w:ascii="Times New Roman" w:hAnsi="Times New Roman"/>
          <w:bCs/>
          <w:sz w:val="24"/>
          <w:szCs w:val="24"/>
        </w:rPr>
        <w:tab/>
        <w:t xml:space="preserve">Установление соответствующего вида зрительной работы по СанПиН </w:t>
      </w:r>
      <w:r w:rsidR="006664C6">
        <w:rPr>
          <w:rFonts w:ascii="Times New Roman" w:hAnsi="Times New Roman"/>
          <w:bCs/>
          <w:sz w:val="24"/>
          <w:szCs w:val="24"/>
        </w:rPr>
        <w:t>1.2.</w:t>
      </w:r>
      <w:r w:rsidRPr="00496BCD">
        <w:rPr>
          <w:rFonts w:ascii="Times New Roman" w:hAnsi="Times New Roman"/>
          <w:bCs/>
          <w:sz w:val="24"/>
          <w:szCs w:val="24"/>
        </w:rPr>
        <w:t>3</w:t>
      </w:r>
      <w:r w:rsidR="006664C6">
        <w:rPr>
          <w:rFonts w:ascii="Times New Roman" w:hAnsi="Times New Roman"/>
          <w:bCs/>
          <w:sz w:val="24"/>
          <w:szCs w:val="24"/>
        </w:rPr>
        <w:t>685-21</w:t>
      </w:r>
      <w:r w:rsidRPr="00496BCD">
        <w:rPr>
          <w:rFonts w:ascii="Times New Roman" w:hAnsi="Times New Roman"/>
          <w:bCs/>
          <w:sz w:val="24"/>
          <w:szCs w:val="24"/>
        </w:rPr>
        <w:t xml:space="preserve"> и/или СП 52.13330.2016</w:t>
      </w:r>
    </w:p>
    <w:p w14:paraId="25B4B3E8" w14:textId="6B69441A" w:rsid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lastRenderedPageBreak/>
        <w:t>2.</w:t>
      </w:r>
      <w:r w:rsidRPr="00496BCD">
        <w:rPr>
          <w:rFonts w:ascii="Times New Roman" w:hAnsi="Times New Roman"/>
          <w:bCs/>
          <w:sz w:val="24"/>
          <w:szCs w:val="24"/>
        </w:rPr>
        <w:tab/>
        <w:t xml:space="preserve">Отнесение условий труда к классу (подклассу) условий труда при воздействии данного фактора путем сопоставления фактических значений параметров фактора со значениями параметров фактора, предусмотренных приложениями к Методике </w:t>
      </w:r>
    </w:p>
    <w:p w14:paraId="40668DE2" w14:textId="77777777" w:rsidR="003011FC" w:rsidRPr="00496BCD" w:rsidRDefault="003011FC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14:paraId="206685CD" w14:textId="0A153A46" w:rsidR="00496BCD" w:rsidRPr="003011FC" w:rsidRDefault="003011FC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2. </w:t>
      </w:r>
      <w:r w:rsidR="00496BCD" w:rsidRPr="003011FC">
        <w:rPr>
          <w:rFonts w:ascii="Times New Roman" w:hAnsi="Times New Roman"/>
          <w:bCs/>
          <w:i/>
          <w:sz w:val="24"/>
          <w:szCs w:val="24"/>
        </w:rPr>
        <w:t>Типовая задача № 2 (на выбор)</w:t>
      </w:r>
      <w:r w:rsidRPr="003011FC">
        <w:rPr>
          <w:rFonts w:ascii="Times New Roman" w:hAnsi="Times New Roman"/>
          <w:bCs/>
          <w:i/>
          <w:sz w:val="24"/>
          <w:szCs w:val="24"/>
        </w:rPr>
        <w:t xml:space="preserve"> - Отнесение условий труда к классу (подклассу) условий труда по фактору трудового процесса</w:t>
      </w:r>
    </w:p>
    <w:p w14:paraId="1827DDFF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- Отнесение условий труда к классу (подклассу) условий труда по тяжести трудового процесса</w:t>
      </w:r>
    </w:p>
    <w:p w14:paraId="4C7C2EEB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1.</w:t>
      </w:r>
      <w:r w:rsidRPr="00496BCD">
        <w:rPr>
          <w:rFonts w:ascii="Times New Roman" w:hAnsi="Times New Roman"/>
          <w:bCs/>
          <w:sz w:val="24"/>
          <w:szCs w:val="24"/>
        </w:rPr>
        <w:tab/>
        <w:t>Расчет статических и динамических нагрузок на опорно-двигательный аппарат</w:t>
      </w:r>
    </w:p>
    <w:p w14:paraId="5320B873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2.</w:t>
      </w:r>
      <w:r w:rsidRPr="00496BCD">
        <w:rPr>
          <w:rFonts w:ascii="Times New Roman" w:hAnsi="Times New Roman"/>
          <w:bCs/>
          <w:sz w:val="24"/>
          <w:szCs w:val="24"/>
        </w:rPr>
        <w:tab/>
        <w:t>Отнесение условий труда к классу (подклассу) условий труда при воздействии данного фактора путем сопоставления фактических значений параметров фактора со значениями параметров фактора, предусмотренных приложениями к Методике</w:t>
      </w:r>
    </w:p>
    <w:p w14:paraId="2950EDC5" w14:textId="77777777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- Отнесение условий труда к классу (подклассу) условий труда по напряженности трудового процесса</w:t>
      </w:r>
    </w:p>
    <w:p w14:paraId="20BE57D0" w14:textId="76388781" w:rsidR="00496BCD" w:rsidRPr="00496BCD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1.</w:t>
      </w:r>
      <w:r w:rsidRPr="00496BCD">
        <w:rPr>
          <w:rFonts w:ascii="Times New Roman" w:hAnsi="Times New Roman"/>
          <w:bCs/>
          <w:sz w:val="24"/>
          <w:szCs w:val="24"/>
        </w:rPr>
        <w:tab/>
        <w:t>Ра</w:t>
      </w:r>
      <w:r w:rsidR="003011FC">
        <w:rPr>
          <w:rFonts w:ascii="Times New Roman" w:hAnsi="Times New Roman"/>
          <w:bCs/>
          <w:sz w:val="24"/>
          <w:szCs w:val="24"/>
        </w:rPr>
        <w:t xml:space="preserve">счет и оценка интеллектуальных </w:t>
      </w:r>
      <w:r w:rsidRPr="00496BCD">
        <w:rPr>
          <w:rFonts w:ascii="Times New Roman" w:hAnsi="Times New Roman"/>
          <w:bCs/>
          <w:sz w:val="24"/>
          <w:szCs w:val="24"/>
        </w:rPr>
        <w:t>нагрузок на работника</w:t>
      </w:r>
    </w:p>
    <w:p w14:paraId="6E4F1FB5" w14:textId="413B97B6" w:rsidR="00496BCD" w:rsidRPr="00DB0B74" w:rsidRDefault="00496BCD" w:rsidP="00496BCD">
      <w:pPr>
        <w:pStyle w:val="aff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96BCD">
        <w:rPr>
          <w:rFonts w:ascii="Times New Roman" w:hAnsi="Times New Roman"/>
          <w:bCs/>
          <w:sz w:val="24"/>
          <w:szCs w:val="24"/>
        </w:rPr>
        <w:t>2.</w:t>
      </w:r>
      <w:r w:rsidRPr="00496BCD">
        <w:rPr>
          <w:rFonts w:ascii="Times New Roman" w:hAnsi="Times New Roman"/>
          <w:bCs/>
          <w:sz w:val="24"/>
          <w:szCs w:val="24"/>
        </w:rPr>
        <w:tab/>
        <w:t>Отнесение условий труда к классу (подклассу) условий труда при воздействии данного фактора путем сопоставления фактических значений параметров фактора со значениями параметров фактора, предусмотренных приложениями к Методике</w:t>
      </w:r>
    </w:p>
    <w:p w14:paraId="4238D68B" w14:textId="77777777" w:rsidR="009F1CE1" w:rsidRDefault="009F1CE1" w:rsidP="0005193F">
      <w:pPr>
        <w:ind w:left="360"/>
        <w:jc w:val="center"/>
        <w:rPr>
          <w:bCs/>
          <w:iCs/>
          <w:u w:val="single"/>
        </w:rPr>
      </w:pPr>
    </w:p>
    <w:p w14:paraId="318295CA" w14:textId="36373DC4" w:rsidR="0005193F" w:rsidRDefault="0005193F" w:rsidP="0005193F">
      <w:pPr>
        <w:ind w:left="360"/>
        <w:jc w:val="center"/>
        <w:rPr>
          <w:bCs/>
          <w:iCs/>
          <w:u w:val="single"/>
        </w:rPr>
      </w:pPr>
      <w:r w:rsidRPr="00DB0B74">
        <w:rPr>
          <w:bCs/>
          <w:iCs/>
          <w:u w:val="single"/>
        </w:rPr>
        <w:t>Тест</w:t>
      </w:r>
      <w:r w:rsidR="00AB5532" w:rsidRPr="00DB0B74">
        <w:rPr>
          <w:bCs/>
          <w:iCs/>
          <w:u w:val="single"/>
        </w:rPr>
        <w:t>овые задания</w:t>
      </w:r>
    </w:p>
    <w:p w14:paraId="727EC8AB" w14:textId="77777777" w:rsidR="00025DCE" w:rsidRDefault="00025DCE" w:rsidP="00025DCE">
      <w:pPr>
        <w:tabs>
          <w:tab w:val="left" w:pos="0"/>
        </w:tabs>
        <w:ind w:firstLine="709"/>
        <w:rPr>
          <w:bCs/>
          <w:i/>
          <w:iCs/>
          <w:sz w:val="20"/>
          <w:szCs w:val="20"/>
        </w:rPr>
      </w:pPr>
    </w:p>
    <w:p w14:paraId="2E154CE6" w14:textId="633E9248" w:rsidR="00025DCE" w:rsidRDefault="00025DCE" w:rsidP="00025DCE">
      <w:pPr>
        <w:tabs>
          <w:tab w:val="left" w:pos="0"/>
        </w:tabs>
        <w:ind w:firstLine="709"/>
      </w:pPr>
      <w:r>
        <w:t>1. Кто может включаться в комиссию по проведению специальной оценки условий труда при проведении ее у работодателя, отнесенного к субъектам малого предпринимательства?</w:t>
      </w:r>
    </w:p>
    <w:p w14:paraId="0233DAF7" w14:textId="77777777" w:rsidR="00025DCE" w:rsidRDefault="00025DCE" w:rsidP="00025DCE">
      <w:pPr>
        <w:tabs>
          <w:tab w:val="left" w:pos="0"/>
        </w:tabs>
      </w:pPr>
      <w:r>
        <w:t>а) работодатель – индивидуальный предприниматель (лично), руководитель организации;</w:t>
      </w:r>
    </w:p>
    <w:p w14:paraId="1A63ED2E" w14:textId="77777777" w:rsidR="00025DCE" w:rsidRDefault="00025DCE" w:rsidP="00025DCE">
      <w:pPr>
        <w:tabs>
          <w:tab w:val="left" w:pos="0"/>
        </w:tabs>
      </w:pPr>
      <w:r>
        <w:t>б) представители выборного органа первичной профсоюзной организации;</w:t>
      </w:r>
    </w:p>
    <w:p w14:paraId="068EC114" w14:textId="77777777" w:rsidR="00025DCE" w:rsidRDefault="00025DCE" w:rsidP="00025DCE">
      <w:pPr>
        <w:tabs>
          <w:tab w:val="left" w:pos="0"/>
        </w:tabs>
      </w:pPr>
      <w:r>
        <w:t>в) специалист, привлекаемый работодателем по гражданско-правовому договору для осуществления функций службы охраны труда (специалиста по охране труда);</w:t>
      </w:r>
    </w:p>
    <w:p w14:paraId="2D91CBB2" w14:textId="77777777" w:rsidR="00025DCE" w:rsidRDefault="00025DCE" w:rsidP="00025DCE">
      <w:pPr>
        <w:tabs>
          <w:tab w:val="left" w:pos="0"/>
        </w:tabs>
      </w:pPr>
      <w:r>
        <w:t>г) государственный инспектор труда;</w:t>
      </w:r>
    </w:p>
    <w:p w14:paraId="4D4044AE" w14:textId="77777777" w:rsidR="00025DCE" w:rsidRDefault="00025DCE" w:rsidP="00025DCE">
      <w:pPr>
        <w:tabs>
          <w:tab w:val="left" w:pos="0"/>
        </w:tabs>
      </w:pPr>
      <w:r>
        <w:t>д) только работодатель и государственный инспектор труда.</w:t>
      </w:r>
    </w:p>
    <w:p w14:paraId="359798F5" w14:textId="77777777" w:rsidR="00025DCE" w:rsidRDefault="00025DCE" w:rsidP="00025DCE">
      <w:pPr>
        <w:tabs>
          <w:tab w:val="left" w:pos="0"/>
        </w:tabs>
        <w:ind w:firstLine="709"/>
      </w:pPr>
      <w:r>
        <w:t>2. Обязательно включается в состав комиссии по проведению специальной оценки условий труда (при наличии):</w:t>
      </w:r>
    </w:p>
    <w:p w14:paraId="13D3CF5D" w14:textId="77777777" w:rsidR="00025DCE" w:rsidRDefault="00025DCE" w:rsidP="00025DCE">
      <w:pPr>
        <w:tabs>
          <w:tab w:val="left" w:pos="0"/>
        </w:tabs>
      </w:pPr>
      <w:r>
        <w:t>а) специалист по охране труда;</w:t>
      </w:r>
    </w:p>
    <w:p w14:paraId="3FC6ECE4" w14:textId="77777777" w:rsidR="00025DCE" w:rsidRDefault="00025DCE" w:rsidP="00025DCE">
      <w:pPr>
        <w:tabs>
          <w:tab w:val="left" w:pos="0"/>
        </w:tabs>
      </w:pPr>
      <w:r>
        <w:t>б) технолог;</w:t>
      </w:r>
    </w:p>
    <w:p w14:paraId="4D7AB2F4" w14:textId="77777777" w:rsidR="00025DCE" w:rsidRDefault="00025DCE" w:rsidP="00025DCE">
      <w:pPr>
        <w:tabs>
          <w:tab w:val="left" w:pos="0"/>
        </w:tabs>
      </w:pPr>
      <w:r>
        <w:t>в) бухгалтер;</w:t>
      </w:r>
    </w:p>
    <w:p w14:paraId="77302975" w14:textId="77777777" w:rsidR="00025DCE" w:rsidRDefault="00025DCE" w:rsidP="00025DCE">
      <w:pPr>
        <w:tabs>
          <w:tab w:val="left" w:pos="0"/>
        </w:tabs>
      </w:pPr>
      <w:r>
        <w:t>г) юрист;</w:t>
      </w:r>
    </w:p>
    <w:p w14:paraId="0DB36026" w14:textId="77777777" w:rsidR="00025DCE" w:rsidRDefault="00025DCE" w:rsidP="00025DCE">
      <w:pPr>
        <w:tabs>
          <w:tab w:val="left" w:pos="0"/>
        </w:tabs>
      </w:pPr>
      <w:r>
        <w:t>д) работник кадровой службы;</w:t>
      </w:r>
    </w:p>
    <w:p w14:paraId="357C41FC" w14:textId="77777777" w:rsidR="00025DCE" w:rsidRDefault="00025DCE" w:rsidP="00025DCE">
      <w:pPr>
        <w:tabs>
          <w:tab w:val="left" w:pos="0"/>
        </w:tabs>
      </w:pPr>
      <w:r>
        <w:t>е) работник отдела труда и заработной платы;</w:t>
      </w:r>
    </w:p>
    <w:p w14:paraId="7AFC3284" w14:textId="77777777" w:rsidR="00025DCE" w:rsidRDefault="00025DCE" w:rsidP="00025DCE">
      <w:pPr>
        <w:tabs>
          <w:tab w:val="left" w:pos="0"/>
        </w:tabs>
      </w:pPr>
      <w:r>
        <w:t>ж) собственник организации, в отношении рабочих мест которой проводится специальная оценка условий труда.</w:t>
      </w:r>
    </w:p>
    <w:p w14:paraId="382AE737" w14:textId="77777777" w:rsidR="00025DCE" w:rsidRDefault="00025DCE" w:rsidP="00025DCE">
      <w:pPr>
        <w:tabs>
          <w:tab w:val="left" w:pos="0"/>
        </w:tabs>
        <w:ind w:firstLine="709"/>
      </w:pPr>
      <w:r>
        <w:t>3. Кто возглавляет комиссию по проведению специальной оценки условий труда:</w:t>
      </w:r>
    </w:p>
    <w:p w14:paraId="60F50D28" w14:textId="77777777" w:rsidR="00025DCE" w:rsidRDefault="00025DCE" w:rsidP="00025DCE">
      <w:pPr>
        <w:tabs>
          <w:tab w:val="left" w:pos="0"/>
        </w:tabs>
      </w:pPr>
      <w:r>
        <w:t>а) работодатель или его представитель;</w:t>
      </w:r>
    </w:p>
    <w:p w14:paraId="3406B21D" w14:textId="77777777" w:rsidR="00025DCE" w:rsidRDefault="00025DCE" w:rsidP="00025DCE">
      <w:pPr>
        <w:tabs>
          <w:tab w:val="left" w:pos="0"/>
        </w:tabs>
      </w:pPr>
      <w:r>
        <w:t>б) эксперт организации, проводящей специальную оценку условий труда;</w:t>
      </w:r>
    </w:p>
    <w:p w14:paraId="7FEBE2AA" w14:textId="77777777" w:rsidR="00025DCE" w:rsidRDefault="00025DCE" w:rsidP="00025DCE">
      <w:pPr>
        <w:tabs>
          <w:tab w:val="left" w:pos="0"/>
        </w:tabs>
      </w:pPr>
      <w:r>
        <w:t>в) государственный инспектор труда;</w:t>
      </w:r>
    </w:p>
    <w:p w14:paraId="176395B0" w14:textId="77777777" w:rsidR="00025DCE" w:rsidRDefault="00025DCE" w:rsidP="00025DCE">
      <w:pPr>
        <w:tabs>
          <w:tab w:val="left" w:pos="0"/>
        </w:tabs>
      </w:pPr>
      <w:r>
        <w:t>г) представитель выборного органа первичной профсоюзной организации или иного представительного органа работников;</w:t>
      </w:r>
    </w:p>
    <w:p w14:paraId="62723336" w14:textId="77777777" w:rsidR="00025DCE" w:rsidRDefault="00025DCE" w:rsidP="00025DCE">
      <w:pPr>
        <w:tabs>
          <w:tab w:val="left" w:pos="0"/>
        </w:tabs>
      </w:pPr>
      <w:r>
        <w:t>д) специалист по охране труда.</w:t>
      </w:r>
    </w:p>
    <w:p w14:paraId="52239A40" w14:textId="77777777" w:rsidR="00025DCE" w:rsidRDefault="00025DCE" w:rsidP="00025DCE">
      <w:pPr>
        <w:tabs>
          <w:tab w:val="left" w:pos="0"/>
        </w:tabs>
        <w:ind w:firstLine="709"/>
      </w:pPr>
      <w:r>
        <w:t>4. Что утверждает комиссия до начала выполнения работ по проведению специальной оценки условий труда?</w:t>
      </w:r>
    </w:p>
    <w:p w14:paraId="3AE157DA" w14:textId="77777777" w:rsidR="00025DCE" w:rsidRDefault="00025DCE" w:rsidP="00025DCE">
      <w:pPr>
        <w:tabs>
          <w:tab w:val="left" w:pos="0"/>
        </w:tabs>
      </w:pPr>
      <w:r>
        <w:t>а) бюджет на проведение специальной оценки условий труда;</w:t>
      </w:r>
    </w:p>
    <w:p w14:paraId="71F40E6C" w14:textId="77777777" w:rsidR="00025DCE" w:rsidRDefault="00025DCE" w:rsidP="00025DCE">
      <w:pPr>
        <w:tabs>
          <w:tab w:val="left" w:pos="0"/>
        </w:tabs>
      </w:pPr>
      <w:r>
        <w:lastRenderedPageBreak/>
        <w:t>б) перечень рабочих мест, на которых будет проводиться специальная оценка условий труда;</w:t>
      </w:r>
    </w:p>
    <w:p w14:paraId="3ADA4955" w14:textId="77777777" w:rsidR="00025DCE" w:rsidRDefault="00025DCE" w:rsidP="00025DCE">
      <w:pPr>
        <w:tabs>
          <w:tab w:val="left" w:pos="0"/>
        </w:tabs>
      </w:pPr>
      <w:r>
        <w:t>в) перечень вредных и (или) опасных производственных факторов;</w:t>
      </w:r>
    </w:p>
    <w:p w14:paraId="633C24B5" w14:textId="77777777" w:rsidR="00025DCE" w:rsidRDefault="00025DCE" w:rsidP="00025DCE">
      <w:pPr>
        <w:tabs>
          <w:tab w:val="left" w:pos="0"/>
        </w:tabs>
      </w:pPr>
      <w:r>
        <w:t>г) перечень мероприятий по улучшению условий труда.</w:t>
      </w:r>
    </w:p>
    <w:p w14:paraId="15592400" w14:textId="77777777" w:rsidR="00025DCE" w:rsidRDefault="00025DCE" w:rsidP="00025DCE">
      <w:pPr>
        <w:tabs>
          <w:tab w:val="left" w:pos="0"/>
        </w:tabs>
        <w:ind w:firstLine="709"/>
      </w:pPr>
      <w:r>
        <w:t>5. Какое должно быть число членов комиссии по проведении специальной оценки условий труда:</w:t>
      </w:r>
    </w:p>
    <w:p w14:paraId="17C6CB3A" w14:textId="77777777" w:rsidR="00025DCE" w:rsidRDefault="00025DCE" w:rsidP="00025DCE">
      <w:pPr>
        <w:tabs>
          <w:tab w:val="left" w:pos="0"/>
        </w:tabs>
      </w:pPr>
      <w:r>
        <w:t>а) не менее 5 человек;</w:t>
      </w:r>
    </w:p>
    <w:p w14:paraId="406F1E87" w14:textId="77777777" w:rsidR="00025DCE" w:rsidRDefault="00025DCE" w:rsidP="00025DCE">
      <w:pPr>
        <w:tabs>
          <w:tab w:val="left" w:pos="0"/>
        </w:tabs>
      </w:pPr>
      <w:r>
        <w:t>б) 6 человек;</w:t>
      </w:r>
    </w:p>
    <w:p w14:paraId="01F2EC33" w14:textId="77777777" w:rsidR="00025DCE" w:rsidRDefault="00025DCE" w:rsidP="00025DCE">
      <w:pPr>
        <w:tabs>
          <w:tab w:val="left" w:pos="0"/>
        </w:tabs>
      </w:pPr>
      <w:r>
        <w:t>в) должно быть нечетным;</w:t>
      </w:r>
    </w:p>
    <w:p w14:paraId="5F5C1B1F" w14:textId="77777777" w:rsidR="00025DCE" w:rsidRDefault="00025DCE" w:rsidP="00025DCE">
      <w:pPr>
        <w:tabs>
          <w:tab w:val="left" w:pos="0"/>
        </w:tabs>
      </w:pPr>
      <w:r>
        <w:t xml:space="preserve">г) должно быть четным; </w:t>
      </w:r>
    </w:p>
    <w:p w14:paraId="6B894FC0" w14:textId="77777777" w:rsidR="00025DCE" w:rsidRDefault="00025DCE" w:rsidP="00025DCE">
      <w:pPr>
        <w:tabs>
          <w:tab w:val="left" w:pos="0"/>
        </w:tabs>
      </w:pPr>
      <w:r>
        <w:t>д) определяет работодатель.</w:t>
      </w:r>
    </w:p>
    <w:p w14:paraId="0DC56147" w14:textId="77777777" w:rsidR="00025DCE" w:rsidRDefault="00025DCE" w:rsidP="00025DCE">
      <w:pPr>
        <w:tabs>
          <w:tab w:val="left" w:pos="0"/>
        </w:tabs>
        <w:ind w:firstLine="709"/>
      </w:pPr>
      <w:r>
        <w:t>6. В состав комиссии по проведению специальной оценки условий труда включаются:</w:t>
      </w:r>
    </w:p>
    <w:p w14:paraId="6831A341" w14:textId="77777777" w:rsidR="00025DCE" w:rsidRDefault="00025DCE" w:rsidP="00025DCE">
      <w:pPr>
        <w:tabs>
          <w:tab w:val="left" w:pos="0"/>
        </w:tabs>
      </w:pPr>
      <w:r>
        <w:t>а)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наличии);</w:t>
      </w:r>
    </w:p>
    <w:p w14:paraId="5350D2DF" w14:textId="77777777" w:rsidR="00025DCE" w:rsidRDefault="00025DCE" w:rsidP="00025DCE">
      <w:pPr>
        <w:tabs>
          <w:tab w:val="left" w:pos="0"/>
        </w:tabs>
      </w:pPr>
      <w:r>
        <w:t>б) представители работодателя, в том числе специалист по охране труда, ответственное лицо организации, проводившей измерения вредных и (или) опасных производственных факторов;</w:t>
      </w:r>
    </w:p>
    <w:p w14:paraId="5EB6A22E" w14:textId="77777777" w:rsidR="00025DCE" w:rsidRDefault="00025DCE" w:rsidP="00025DCE">
      <w:pPr>
        <w:tabs>
          <w:tab w:val="left" w:pos="0"/>
        </w:tabs>
      </w:pPr>
      <w:r>
        <w:t>в) представители работодателя, в том числе специалист по охране труда, ответственное лицо и эксперты организации, проводившей измерения вредных и (или) опасных производственных факторов;</w:t>
      </w:r>
    </w:p>
    <w:p w14:paraId="1F78B181" w14:textId="77777777" w:rsidR="00025DCE" w:rsidRDefault="00025DCE" w:rsidP="00025DCE">
      <w:pPr>
        <w:tabs>
          <w:tab w:val="left" w:pos="0"/>
        </w:tabs>
      </w:pPr>
      <w:r>
        <w:t xml:space="preserve">г) представители организации, проводящей специальную оценку условий труда; </w:t>
      </w:r>
    </w:p>
    <w:p w14:paraId="743E5FD3" w14:textId="77777777" w:rsidR="00025DCE" w:rsidRDefault="00025DCE" w:rsidP="00025DCE">
      <w:pPr>
        <w:tabs>
          <w:tab w:val="left" w:pos="0"/>
        </w:tabs>
      </w:pPr>
      <w:r>
        <w:t>д) представители работодателя и представители организации, проводящей специальную оценку условий труда.</w:t>
      </w:r>
    </w:p>
    <w:p w14:paraId="17EF2A2D" w14:textId="77777777" w:rsidR="00025DCE" w:rsidRDefault="00025DCE" w:rsidP="00025DCE">
      <w:pPr>
        <w:tabs>
          <w:tab w:val="left" w:pos="0"/>
        </w:tabs>
        <w:ind w:firstLine="709"/>
      </w:pPr>
      <w:r>
        <w:t>7. Кто назначает эксперта для проведения специальной оценки условий труда:</w:t>
      </w:r>
    </w:p>
    <w:p w14:paraId="4D31B206" w14:textId="77777777" w:rsidR="00025DCE" w:rsidRDefault="00025DCE" w:rsidP="00025DCE">
      <w:pPr>
        <w:tabs>
          <w:tab w:val="left" w:pos="0"/>
        </w:tabs>
      </w:pPr>
      <w:r>
        <w:t>а) организация, проводящая специальную оценку условий труда;</w:t>
      </w:r>
    </w:p>
    <w:p w14:paraId="06877A6F" w14:textId="77777777" w:rsidR="00025DCE" w:rsidRDefault="00025DCE" w:rsidP="00025DCE">
      <w:pPr>
        <w:tabs>
          <w:tab w:val="left" w:pos="0"/>
        </w:tabs>
      </w:pPr>
      <w:r>
        <w:t>б) организация, проводящая специальную оценку условий труда, по согласованию с работодателем;</w:t>
      </w:r>
    </w:p>
    <w:p w14:paraId="1670972B" w14:textId="77777777" w:rsidR="00025DCE" w:rsidRDefault="00025DCE" w:rsidP="00025DCE">
      <w:pPr>
        <w:tabs>
          <w:tab w:val="left" w:pos="0"/>
        </w:tabs>
      </w:pPr>
      <w:r>
        <w:t>в) работодатель;</w:t>
      </w:r>
    </w:p>
    <w:p w14:paraId="786411DA" w14:textId="77777777" w:rsidR="00025DCE" w:rsidRDefault="00025DCE" w:rsidP="00025DCE">
      <w:pPr>
        <w:tabs>
          <w:tab w:val="left" w:pos="0"/>
        </w:tabs>
      </w:pPr>
      <w:r>
        <w:t>г) эксперт по согласованию с работодателем;</w:t>
      </w:r>
    </w:p>
    <w:p w14:paraId="57421DAA" w14:textId="48060706" w:rsidR="00025DCE" w:rsidRDefault="00025DCE" w:rsidP="00025DCE">
      <w:pPr>
        <w:tabs>
          <w:tab w:val="left" w:pos="0"/>
        </w:tabs>
      </w:pPr>
      <w:r>
        <w:t>д) эксперт принимает решение самостоятельно.</w:t>
      </w:r>
    </w:p>
    <w:p w14:paraId="1E78E404" w14:textId="77777777" w:rsidR="00025DCE" w:rsidRDefault="00025DCE" w:rsidP="00025DCE">
      <w:pPr>
        <w:tabs>
          <w:tab w:val="left" w:pos="0"/>
        </w:tabs>
        <w:ind w:firstLine="709"/>
      </w:pPr>
      <w:r>
        <w:t>8. Как утверждается состав комиссии по проведению специальной оценки условий труда:</w:t>
      </w:r>
    </w:p>
    <w:p w14:paraId="1ED03E74" w14:textId="77777777" w:rsidR="00025DCE" w:rsidRDefault="00025DCE" w:rsidP="00025DCE">
      <w:pPr>
        <w:tabs>
          <w:tab w:val="left" w:pos="0"/>
        </w:tabs>
      </w:pPr>
      <w:r>
        <w:t>а) утверждается приказом (распоряжением) работодателя;</w:t>
      </w:r>
    </w:p>
    <w:p w14:paraId="35F8A92E" w14:textId="77777777" w:rsidR="00025DCE" w:rsidRDefault="00025DCE" w:rsidP="00025DCE">
      <w:pPr>
        <w:tabs>
          <w:tab w:val="left" w:pos="0"/>
        </w:tabs>
      </w:pPr>
      <w:r>
        <w:t>б) утверждается приказом (распоряжением) работодателя по согласованию с организацией, проводящей специальную оценку условий труда;</w:t>
      </w:r>
    </w:p>
    <w:p w14:paraId="1F7F16AA" w14:textId="77777777" w:rsidR="00025DCE" w:rsidRDefault="00025DCE" w:rsidP="00025DCE">
      <w:pPr>
        <w:tabs>
          <w:tab w:val="left" w:pos="0"/>
        </w:tabs>
      </w:pPr>
      <w:r>
        <w:t xml:space="preserve">в) утверждается приказом (распоряжением) работодателя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согласованием</w:t>
      </w:r>
      <w:proofErr w:type="gramEnd"/>
      <w:r>
        <w:t xml:space="preserve"> с территориальным органом Федеральной службы по труду и занятости;</w:t>
      </w:r>
    </w:p>
    <w:p w14:paraId="69954023" w14:textId="77777777" w:rsidR="00025DCE" w:rsidRDefault="00025DCE" w:rsidP="00025DCE">
      <w:pPr>
        <w:tabs>
          <w:tab w:val="left" w:pos="0"/>
        </w:tabs>
      </w:pPr>
      <w:r>
        <w:t>г) утверждается приказом (распоряжением) организации, проводящей специальную оценку условий труда.</w:t>
      </w:r>
    </w:p>
    <w:p w14:paraId="1DCA6A64" w14:textId="77777777" w:rsidR="00025DCE" w:rsidRDefault="00025DCE" w:rsidP="00025DCE">
      <w:pPr>
        <w:tabs>
          <w:tab w:val="left" w:pos="0"/>
        </w:tabs>
        <w:ind w:firstLine="709"/>
      </w:pPr>
      <w:r>
        <w:t>9. Какие требования предъявляются к членам комиссии по проведению специальной оценки условий труда:</w:t>
      </w:r>
    </w:p>
    <w:p w14:paraId="7960327A" w14:textId="77777777" w:rsidR="00025DCE" w:rsidRDefault="00025DCE" w:rsidP="00025DCE">
      <w:pPr>
        <w:tabs>
          <w:tab w:val="left" w:pos="0"/>
        </w:tabs>
      </w:pPr>
      <w:r>
        <w:t>а) наличие среднего специального или высшего технического (медицинского) образования;</w:t>
      </w:r>
    </w:p>
    <w:p w14:paraId="7A7D5C57" w14:textId="77777777" w:rsidR="00025DCE" w:rsidRDefault="00025DCE" w:rsidP="00025DCE">
      <w:pPr>
        <w:tabs>
          <w:tab w:val="left" w:pos="0"/>
        </w:tabs>
      </w:pPr>
      <w:r>
        <w:t>б) общий стаж работы не менее 3 лет;</w:t>
      </w:r>
    </w:p>
    <w:p w14:paraId="364C76B5" w14:textId="77777777" w:rsidR="00025DCE" w:rsidRDefault="00025DCE" w:rsidP="00025DCE">
      <w:pPr>
        <w:tabs>
          <w:tab w:val="left" w:pos="0"/>
        </w:tabs>
      </w:pPr>
      <w:r>
        <w:t>в) стаж работы в организации работодателя не менее 3 лет;</w:t>
      </w:r>
    </w:p>
    <w:p w14:paraId="2E72D665" w14:textId="77777777" w:rsidR="00025DCE" w:rsidRDefault="00025DCE" w:rsidP="00025DCE">
      <w:pPr>
        <w:tabs>
          <w:tab w:val="left" w:pos="0"/>
        </w:tabs>
      </w:pPr>
      <w:r>
        <w:t>г) требования не предъявляются.</w:t>
      </w:r>
    </w:p>
    <w:p w14:paraId="0697B5F7" w14:textId="77777777" w:rsidR="00025DCE" w:rsidRDefault="00025DCE" w:rsidP="00025DCE">
      <w:pPr>
        <w:tabs>
          <w:tab w:val="left" w:pos="0"/>
        </w:tabs>
        <w:ind w:firstLine="709"/>
      </w:pPr>
      <w:r>
        <w:t>10. Кем формируется комиссия по проведению специальной оценки условий труда:</w:t>
      </w:r>
    </w:p>
    <w:p w14:paraId="052C6CF9" w14:textId="77777777" w:rsidR="00025DCE" w:rsidRDefault="00025DCE" w:rsidP="00025DCE">
      <w:pPr>
        <w:tabs>
          <w:tab w:val="left" w:pos="0"/>
        </w:tabs>
      </w:pPr>
      <w:r>
        <w:t>а) работодателем;</w:t>
      </w:r>
    </w:p>
    <w:p w14:paraId="145D2E54" w14:textId="77777777" w:rsidR="00025DCE" w:rsidRDefault="00025DCE" w:rsidP="00025DCE">
      <w:pPr>
        <w:tabs>
          <w:tab w:val="left" w:pos="0"/>
        </w:tabs>
      </w:pPr>
      <w:r>
        <w:lastRenderedPageBreak/>
        <w:t>б) совместно работодателем и организацией или организациями, привлекаемыми работодателем в установленном порядке для проведения специальной оценки условий труда;</w:t>
      </w:r>
    </w:p>
    <w:p w14:paraId="55C703E3" w14:textId="77777777" w:rsidR="00025DCE" w:rsidRDefault="00025DCE" w:rsidP="00025DCE">
      <w:pPr>
        <w:tabs>
          <w:tab w:val="left" w:pos="0"/>
        </w:tabs>
      </w:pPr>
      <w:r>
        <w:t>в) организацией или организациями, привлекаемыми работодателем в установленном порядке для проведения специальной оценки условий труда;</w:t>
      </w:r>
    </w:p>
    <w:p w14:paraId="4EECFE38" w14:textId="77777777" w:rsidR="00025DCE" w:rsidRDefault="00025DCE" w:rsidP="00025DCE">
      <w:pPr>
        <w:tabs>
          <w:tab w:val="left" w:pos="0"/>
        </w:tabs>
      </w:pPr>
      <w:r>
        <w:t xml:space="preserve">г) совместно работодателем и органом первичной профсоюзной организации; </w:t>
      </w:r>
    </w:p>
    <w:p w14:paraId="74E1939D" w14:textId="77777777" w:rsidR="00025DCE" w:rsidRDefault="00025DCE" w:rsidP="00025DCE">
      <w:pPr>
        <w:tabs>
          <w:tab w:val="left" w:pos="0"/>
        </w:tabs>
      </w:pPr>
      <w:r>
        <w:t>д) территориальным органом Федеральной службы по труду и занятости.</w:t>
      </w:r>
    </w:p>
    <w:p w14:paraId="30732782" w14:textId="77777777" w:rsidR="00025DCE" w:rsidRDefault="00025DCE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67BA35D" w14:textId="2A483DAF" w:rsidR="0005193F" w:rsidRPr="00DB0B74" w:rsidRDefault="0005193F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</w:t>
      </w:r>
      <w:r w:rsidR="00505D01" w:rsidRPr="00DB0B74">
        <w:rPr>
          <w:rFonts w:ascii="Times New Roman" w:hAnsi="Times New Roman"/>
          <w:b/>
          <w:bCs/>
          <w:iCs/>
          <w:sz w:val="24"/>
          <w:szCs w:val="24"/>
        </w:rPr>
        <w:t>промежуточной аттестации</w:t>
      </w:r>
    </w:p>
    <w:p w14:paraId="0912212A" w14:textId="582C5B21" w:rsidR="00877522" w:rsidRPr="00DB0B74" w:rsidRDefault="00877522" w:rsidP="00CD0820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экзамену</w:t>
      </w:r>
    </w:p>
    <w:p w14:paraId="178EF571" w14:textId="14710ABE" w:rsidR="00877522" w:rsidRDefault="00877522" w:rsidP="00CD0820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025DCE">
        <w:rPr>
          <w:rFonts w:ascii="Times New Roman" w:hAnsi="Times New Roman"/>
          <w:bCs/>
          <w:iCs/>
          <w:sz w:val="24"/>
          <w:szCs w:val="24"/>
        </w:rPr>
        <w:t>очн</w:t>
      </w:r>
      <w:r w:rsidR="003E20B5">
        <w:rPr>
          <w:rFonts w:ascii="Times New Roman" w:hAnsi="Times New Roman"/>
          <w:bCs/>
          <w:iCs/>
          <w:sz w:val="24"/>
          <w:szCs w:val="24"/>
        </w:rPr>
        <w:t>о</w:t>
      </w:r>
      <w:r w:rsidR="00025DCE">
        <w:rPr>
          <w:rFonts w:ascii="Times New Roman" w:hAnsi="Times New Roman"/>
          <w:bCs/>
          <w:iCs/>
          <w:sz w:val="24"/>
          <w:szCs w:val="24"/>
        </w:rPr>
        <w:t>й</w:t>
      </w:r>
      <w:r w:rsidRPr="00DB0B74">
        <w:rPr>
          <w:rFonts w:ascii="Times New Roman" w:hAnsi="Times New Roman"/>
          <w:bCs/>
          <w:iCs/>
          <w:sz w:val="24"/>
          <w:szCs w:val="24"/>
        </w:rPr>
        <w:t xml:space="preserve"> формы обучения (</w:t>
      </w:r>
      <w:r w:rsidR="003E20B5">
        <w:rPr>
          <w:rFonts w:ascii="Times New Roman" w:hAnsi="Times New Roman"/>
          <w:bCs/>
          <w:iCs/>
          <w:sz w:val="24"/>
          <w:szCs w:val="24"/>
          <w:lang w:val="en-US"/>
        </w:rPr>
        <w:t>VII</w:t>
      </w:r>
      <w:r w:rsidR="003E20B5" w:rsidRPr="003E20B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E20B5" w:rsidRPr="00DB0B74">
        <w:rPr>
          <w:rFonts w:ascii="Times New Roman" w:hAnsi="Times New Roman"/>
          <w:bCs/>
          <w:iCs/>
          <w:sz w:val="24"/>
          <w:szCs w:val="24"/>
        </w:rPr>
        <w:t>семестр</w:t>
      </w:r>
      <w:r w:rsidR="003E20B5" w:rsidRPr="003E20B5">
        <w:rPr>
          <w:rFonts w:ascii="Times New Roman" w:hAnsi="Times New Roman"/>
          <w:bCs/>
          <w:iCs/>
          <w:sz w:val="24"/>
          <w:szCs w:val="24"/>
        </w:rPr>
        <w:t xml:space="preserve"> / </w:t>
      </w:r>
      <w:r w:rsidR="003E20B5">
        <w:rPr>
          <w:rFonts w:ascii="Times New Roman" w:hAnsi="Times New Roman"/>
          <w:bCs/>
          <w:iCs/>
          <w:sz w:val="24"/>
          <w:szCs w:val="24"/>
          <w:lang w:val="en-US"/>
        </w:rPr>
        <w:t>IV</w:t>
      </w:r>
      <w:r w:rsidR="003E20B5" w:rsidRPr="003E20B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E20B5">
        <w:rPr>
          <w:rFonts w:ascii="Times New Roman" w:hAnsi="Times New Roman"/>
          <w:bCs/>
          <w:iCs/>
          <w:sz w:val="24"/>
          <w:szCs w:val="24"/>
        </w:rPr>
        <w:t>курс</w:t>
      </w:r>
      <w:r w:rsidRPr="00DB0B74">
        <w:rPr>
          <w:rFonts w:ascii="Times New Roman" w:hAnsi="Times New Roman"/>
          <w:bCs/>
          <w:iCs/>
          <w:sz w:val="24"/>
          <w:szCs w:val="24"/>
        </w:rPr>
        <w:t>)</w:t>
      </w:r>
    </w:p>
    <w:p w14:paraId="09BC9ECF" w14:textId="77777777" w:rsidR="00446C5A" w:rsidRPr="00DB0B74" w:rsidRDefault="00446C5A" w:rsidP="00CD0820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6B3EB57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Понятие условий труда, опасных и вредных производственных факторов. Классификация производственных факторов. </w:t>
      </w:r>
    </w:p>
    <w:p w14:paraId="4F583A94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Государственная политика в области обеспечения безопасности труда с учетом требований международных актов. </w:t>
      </w:r>
    </w:p>
    <w:p w14:paraId="06CC0EAB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Цели, задачи и содержание специальной оценки условий труда.</w:t>
      </w:r>
    </w:p>
    <w:p w14:paraId="5D5B73DC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Основные этапы проведения специальной оценки условий труда. </w:t>
      </w:r>
    </w:p>
    <w:p w14:paraId="1878B28A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Экономическое значение специальной оценки условий труда на рабочих местах и заинтересованность работодателя в улучшении условий труда и сертификации организации работ по охране труда.</w:t>
      </w:r>
    </w:p>
    <w:p w14:paraId="69661605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Цели и задачи Государственной экспертизы условий труда. </w:t>
      </w:r>
    </w:p>
    <w:p w14:paraId="0C67BF5F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Органы Государственной экспертизы условий труда. </w:t>
      </w:r>
    </w:p>
    <w:p w14:paraId="0325552A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Экспертиза </w:t>
      </w:r>
      <w:proofErr w:type="gramStart"/>
      <w:r w:rsidRPr="00D57CA8">
        <w:t>качества проведения специальной оценки условий труда</w:t>
      </w:r>
      <w:proofErr w:type="gramEnd"/>
      <w:r w:rsidRPr="00D57CA8">
        <w:t xml:space="preserve">. </w:t>
      </w:r>
    </w:p>
    <w:p w14:paraId="4A40E1D5" w14:textId="77777777" w:rsidR="00314E49" w:rsidRPr="00F74774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Права и обязанности государственных экспертов при проведении экспертизы условий труда. </w:t>
      </w:r>
    </w:p>
    <w:p w14:paraId="36247D5A" w14:textId="77777777" w:rsidR="00314E49" w:rsidRPr="00F74774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Законодательные и нормативные правовые акты, регламентирующие проведение специальной оценки </w:t>
      </w:r>
      <w:r w:rsidRPr="00F74774">
        <w:t xml:space="preserve">условий труда. </w:t>
      </w:r>
    </w:p>
    <w:p w14:paraId="30E9AF6D" w14:textId="77777777" w:rsidR="00314E49" w:rsidRPr="00F74774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F74774">
        <w:t xml:space="preserve">Этапы и последовательность проведения специальной оценки условий труда. </w:t>
      </w:r>
    </w:p>
    <w:p w14:paraId="0FFBB840" w14:textId="77777777" w:rsidR="00314E49" w:rsidRPr="00F74774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F74774">
        <w:t xml:space="preserve">Порядок формирования и состав комиссии по </w:t>
      </w:r>
      <w:r>
        <w:t xml:space="preserve">проведению </w:t>
      </w:r>
      <w:r w:rsidRPr="00F74774">
        <w:t>специальной оценк</w:t>
      </w:r>
      <w:r>
        <w:t>и</w:t>
      </w:r>
      <w:r w:rsidRPr="00F74774">
        <w:t xml:space="preserve"> условий труда на рабочих местах. </w:t>
      </w:r>
    </w:p>
    <w:p w14:paraId="46D825F3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F74774">
        <w:t>Распределение функциональных</w:t>
      </w:r>
      <w:r w:rsidRPr="00D57CA8">
        <w:t xml:space="preserve"> обязанностей между членами комиссии.</w:t>
      </w:r>
    </w:p>
    <w:p w14:paraId="6D34A5AE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Роль службы охраны труда при проведении специальной оценки условий труда. </w:t>
      </w:r>
    </w:p>
    <w:p w14:paraId="17C4EC37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Планирование и финансирование работ по специальной оценке условий труда.</w:t>
      </w:r>
    </w:p>
    <w:p w14:paraId="78A6B1F3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Учет влияния опасных и вредных производственных факторов на состояние условий труда. </w:t>
      </w:r>
    </w:p>
    <w:p w14:paraId="2E05AB6B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Перечень факторов производственной среды и трудового процесса, определяющих условия труда. </w:t>
      </w:r>
    </w:p>
    <w:p w14:paraId="2A8DF054" w14:textId="77777777" w:rsidR="00314E49" w:rsidRPr="00233CAA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Классификация рабочих мест по функциональному назначению.</w:t>
      </w:r>
      <w:r>
        <w:t xml:space="preserve"> </w:t>
      </w:r>
      <w:r w:rsidRPr="00233CAA">
        <w:t>Виды и состав рабочих мест в зависимости от специфики производства.</w:t>
      </w:r>
    </w:p>
    <w:p w14:paraId="224992CB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Кодировка рабочих мест. Аналогичные рабочие места. Критерии определения аналогичных рабочих мест</w:t>
      </w:r>
    </w:p>
    <w:p w14:paraId="7B914C23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Идентификация вредных и опасных факторов производственной среды.</w:t>
      </w:r>
    </w:p>
    <w:p w14:paraId="1022C51E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Классификация условий труда по вредности и опасности. </w:t>
      </w:r>
    </w:p>
    <w:p w14:paraId="20F0C0AE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Измерение уровней вредных производственных факторов на рабочих местах. </w:t>
      </w:r>
    </w:p>
    <w:p w14:paraId="4F1C9034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lastRenderedPageBreak/>
        <w:t xml:space="preserve">Оформление протоколов измерения вредных производственных факторов, их содержание. </w:t>
      </w:r>
    </w:p>
    <w:p w14:paraId="15D4EF30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Оценка тяжести трудового процесса. </w:t>
      </w:r>
      <w:r>
        <w:t xml:space="preserve">Оформление протоколов тяжести </w:t>
      </w:r>
      <w:r w:rsidRPr="00D57CA8">
        <w:t xml:space="preserve">трудового процесса. </w:t>
      </w:r>
    </w:p>
    <w:p w14:paraId="24E8C52D" w14:textId="77777777" w:rsidR="00314E49" w:rsidRPr="00F74774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F74774">
        <w:t>Определение класса условий труда по гигиеническим критериям.</w:t>
      </w:r>
    </w:p>
    <w:p w14:paraId="10E126CB" w14:textId="77777777" w:rsidR="00314E49" w:rsidRPr="00F74774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F74774">
        <w:t>Особенности оценки условий труда по отдельным видам деятельности</w:t>
      </w:r>
      <w:r>
        <w:t>, а также на железнодорожном транспорте</w:t>
      </w:r>
    </w:p>
    <w:p w14:paraId="2899EC40" w14:textId="77777777" w:rsidR="00314E49" w:rsidRPr="00F74774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F74774">
        <w:t>Общая оценка условий труда на рабочем месте.</w:t>
      </w:r>
    </w:p>
    <w:p w14:paraId="34091710" w14:textId="77777777" w:rsidR="00314E49" w:rsidRPr="00F74774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F74774">
        <w:t xml:space="preserve">Оформление карты специальной оценки условий труда на рабочих местах. </w:t>
      </w:r>
    </w:p>
    <w:p w14:paraId="5BC6830C" w14:textId="77777777" w:rsidR="00314E49" w:rsidRPr="00F74774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F74774">
        <w:t xml:space="preserve">Определение компенсаций и гарантий за работу во вредных и/или опасных условиях труда. </w:t>
      </w:r>
    </w:p>
    <w:p w14:paraId="699E5313" w14:textId="77777777" w:rsidR="00314E49" w:rsidRPr="00F74774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F74774">
        <w:t>Анализ условий труда на рабочих местах и рекомендации по их улучшению.</w:t>
      </w:r>
    </w:p>
    <w:p w14:paraId="79E5F96F" w14:textId="77777777" w:rsidR="00314E49" w:rsidRPr="00F74774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F74774">
        <w:t xml:space="preserve">Виды мероприятий по улучшению условий труда порядок их разработки. </w:t>
      </w:r>
    </w:p>
    <w:p w14:paraId="069F08FF" w14:textId="77777777" w:rsidR="00314E49" w:rsidRPr="00F74774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F74774">
        <w:t xml:space="preserve">Порядок проведения измерений опасных и вредных производственных факторов на рабочих местах. Требования к средствам измерения. </w:t>
      </w:r>
      <w:r>
        <w:t>Примеры проведения исследований и измерений по факторам.</w:t>
      </w:r>
    </w:p>
    <w:p w14:paraId="1E28C0E2" w14:textId="77777777" w:rsidR="00314E49" w:rsidRPr="00233CAA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F74774">
        <w:t>Испытательные центры и лаборатории, проводящие</w:t>
      </w:r>
      <w:r w:rsidRPr="00D57CA8">
        <w:t xml:space="preserve"> измерения опасных и вредных производственных факторов; требования к ним.</w:t>
      </w:r>
      <w:r>
        <w:t xml:space="preserve"> </w:t>
      </w:r>
      <w:r w:rsidRPr="00233CAA">
        <w:t>Аккредитация испытательных центров и лабораторий.</w:t>
      </w:r>
    </w:p>
    <w:p w14:paraId="1C7C51F4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Использование результатов специальной оценки рабочих мест для снижения производственного риска работников железнодорожного транспорта.</w:t>
      </w:r>
    </w:p>
    <w:p w14:paraId="6860CBCA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Права и обязанности работодателя в связи с проведением специальной оценки условий труда</w:t>
      </w:r>
    </w:p>
    <w:p w14:paraId="6476EF87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Права и обязанности организации, проводящей специальную оценку условий труда</w:t>
      </w:r>
    </w:p>
    <w:p w14:paraId="41D00481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Применение результатов специальной оценки условий труда</w:t>
      </w:r>
    </w:p>
    <w:p w14:paraId="6449A95E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Подготовка к проведению специальной оценки условий труда</w:t>
      </w:r>
      <w:r>
        <w:t xml:space="preserve"> в организации</w:t>
      </w:r>
    </w:p>
    <w:p w14:paraId="78F3798D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Декларирование соответствия условий труда государственным нормативным требованиям охраны труда</w:t>
      </w:r>
    </w:p>
    <w:p w14:paraId="2F8B0079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Проведение внеплановой специальной оценки условий труда</w:t>
      </w:r>
    </w:p>
    <w:p w14:paraId="029DEB51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Федеральная информационная система </w:t>
      </w:r>
      <w:proofErr w:type="gramStart"/>
      <w:r w:rsidRPr="00D57CA8">
        <w:t>учета результатов проведения специальной оценки условий труда</w:t>
      </w:r>
      <w:proofErr w:type="gramEnd"/>
    </w:p>
    <w:p w14:paraId="7F592F3B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Независ</w:t>
      </w:r>
      <w:r>
        <w:t>имость организаций и экспертов,</w:t>
      </w:r>
      <w:r w:rsidRPr="00D57CA8">
        <w:t xml:space="preserve"> проводящих специальную оценку условий труда</w:t>
      </w:r>
    </w:p>
    <w:p w14:paraId="1B75DC1B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Оценка условий труда по химическому фактору в специальной оценке условий труда</w:t>
      </w:r>
    </w:p>
    <w:p w14:paraId="1389B0FB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Оценка условий труда по фактору освещенность в специальной оценке условий труда</w:t>
      </w:r>
    </w:p>
    <w:p w14:paraId="2457575D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Оценка условий труда по микроклимату в специальной оценке условий труда</w:t>
      </w:r>
    </w:p>
    <w:p w14:paraId="45BF5DE1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Оценка условий труда по </w:t>
      </w:r>
      <w:proofErr w:type="spellStart"/>
      <w:r w:rsidRPr="00D57CA8">
        <w:t>виброаккустическим</w:t>
      </w:r>
      <w:proofErr w:type="spellEnd"/>
      <w:r>
        <w:t xml:space="preserve"> (шум, инфразвук, ультразвук)</w:t>
      </w:r>
      <w:r w:rsidRPr="00D57CA8">
        <w:t xml:space="preserve"> факторам в специальной оценке условий труда</w:t>
      </w:r>
    </w:p>
    <w:p w14:paraId="59816B6F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Оценка условий труда по неионизирующему фактору в специальной оценке условий труда</w:t>
      </w:r>
    </w:p>
    <w:p w14:paraId="55037457" w14:textId="77777777" w:rsidR="00314E49" w:rsidRPr="00012417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bCs/>
        </w:rPr>
      </w:pPr>
      <w:r w:rsidRPr="00D57CA8">
        <w:t>Оценка условий труда по АПФД в специальной оценке условий труда</w:t>
      </w:r>
    </w:p>
    <w:p w14:paraId="0093007B" w14:textId="77777777" w:rsidR="00314E49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Оценка условий труда по ионизирующему фактору в специальной оценке условий труда</w:t>
      </w:r>
    </w:p>
    <w:p w14:paraId="22861E1E" w14:textId="77777777" w:rsidR="00314E49" w:rsidRPr="00D57CA8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lastRenderedPageBreak/>
        <w:t>Оценка у</w:t>
      </w:r>
      <w:r>
        <w:t xml:space="preserve">словий труда по биологическому </w:t>
      </w:r>
      <w:r w:rsidRPr="00D57CA8">
        <w:t>фактору в специальной оценке условий труда</w:t>
      </w:r>
    </w:p>
    <w:p w14:paraId="77BAADD5" w14:textId="77777777" w:rsidR="00314E49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 xml:space="preserve">Оценка условий труда по </w:t>
      </w:r>
      <w:proofErr w:type="spellStart"/>
      <w:r w:rsidRPr="00D57CA8">
        <w:t>виброаккустическим</w:t>
      </w:r>
      <w:proofErr w:type="spellEnd"/>
      <w:r>
        <w:t xml:space="preserve"> (вибрация общая и локальная)</w:t>
      </w:r>
      <w:r w:rsidRPr="00D57CA8">
        <w:t xml:space="preserve"> факторам в специальной оценке условий труда</w:t>
      </w:r>
    </w:p>
    <w:p w14:paraId="2DE74598" w14:textId="0B708C15" w:rsidR="003E20B5" w:rsidRPr="00DB0B74" w:rsidRDefault="00314E49" w:rsidP="00314E4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D57CA8">
        <w:t>Оценка напряженности трудового процесса. Оформление протоколов напряженности трудового процесса.</w:t>
      </w:r>
    </w:p>
    <w:p w14:paraId="327FC180" w14:textId="77777777" w:rsidR="00314E49" w:rsidRDefault="00314E49" w:rsidP="0074133A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694A823" w14:textId="30E73F9A" w:rsidR="0074133A" w:rsidRPr="00DB0B74" w:rsidRDefault="0074133A" w:rsidP="0074133A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К</w:t>
      </w:r>
      <w:r w:rsidR="001945C3">
        <w:rPr>
          <w:rFonts w:ascii="Times New Roman" w:hAnsi="Times New Roman"/>
          <w:b/>
          <w:bCs/>
          <w:iCs/>
          <w:sz w:val="24"/>
          <w:szCs w:val="24"/>
        </w:rPr>
        <w:t xml:space="preserve">урсовая </w:t>
      </w:r>
      <w:r w:rsidRPr="00DB0B74">
        <w:rPr>
          <w:rFonts w:ascii="Times New Roman" w:hAnsi="Times New Roman"/>
          <w:b/>
          <w:bCs/>
          <w:iCs/>
          <w:sz w:val="24"/>
          <w:szCs w:val="24"/>
        </w:rPr>
        <w:t>работа</w:t>
      </w:r>
    </w:p>
    <w:p w14:paraId="078E6B7A" w14:textId="0AFB09A5" w:rsidR="00505D01" w:rsidRDefault="00505D01" w:rsidP="00505D01">
      <w:pPr>
        <w:tabs>
          <w:tab w:val="left" w:pos="0"/>
        </w:tabs>
        <w:ind w:firstLine="709"/>
        <w:jc w:val="both"/>
      </w:pPr>
      <w:r w:rsidRPr="00DB0B74">
        <w:rPr>
          <w:bCs/>
        </w:rPr>
        <w:t>Примерный план написания курсово</w:t>
      </w:r>
      <w:r w:rsidR="00522D8C">
        <w:rPr>
          <w:bCs/>
        </w:rPr>
        <w:t>й</w:t>
      </w:r>
      <w:r w:rsidRPr="00DB0B74">
        <w:rPr>
          <w:bCs/>
        </w:rPr>
        <w:t xml:space="preserve"> </w:t>
      </w:r>
      <w:r w:rsidRPr="00DB0B74">
        <w:t>работы,</w:t>
      </w:r>
      <w:r w:rsidR="00522D8C">
        <w:rPr>
          <w:bCs/>
        </w:rPr>
        <w:t xml:space="preserve"> требования к </w:t>
      </w:r>
      <w:r w:rsidRPr="00DB0B74">
        <w:rPr>
          <w:bCs/>
        </w:rPr>
        <w:t xml:space="preserve">ее оформлению и описание процедуры защиты приведены в </w:t>
      </w:r>
      <w:r w:rsidR="001C1E7F">
        <w:rPr>
          <w:bCs/>
        </w:rPr>
        <w:t>СДО, раздел «Курсовая работа»</w:t>
      </w:r>
      <w:r w:rsidRPr="00DB0B74">
        <w:t>.</w:t>
      </w:r>
    </w:p>
    <w:p w14:paraId="54CC24A5" w14:textId="36A6B1F9" w:rsidR="00522D8C" w:rsidRDefault="00522D8C" w:rsidP="00505D01">
      <w:pPr>
        <w:tabs>
          <w:tab w:val="left" w:pos="0"/>
        </w:tabs>
        <w:ind w:firstLine="709"/>
        <w:jc w:val="both"/>
      </w:pPr>
    </w:p>
    <w:p w14:paraId="0E7C6A5C" w14:textId="0F879E97" w:rsidR="00522D8C" w:rsidRDefault="00522D8C" w:rsidP="00522D8C">
      <w:pPr>
        <w:tabs>
          <w:tab w:val="left" w:pos="0"/>
        </w:tabs>
        <w:ind w:firstLine="709"/>
        <w:jc w:val="both"/>
      </w:pPr>
      <w:r>
        <w:t>Примерный план написания курсово</w:t>
      </w:r>
      <w:r w:rsidR="001C1E7F">
        <w:t>й</w:t>
      </w:r>
      <w:r>
        <w:t xml:space="preserve"> работы:</w:t>
      </w:r>
    </w:p>
    <w:p w14:paraId="5608F78E" w14:textId="77777777" w:rsidR="00522D8C" w:rsidRDefault="00522D8C" w:rsidP="001C1E7F">
      <w:pPr>
        <w:tabs>
          <w:tab w:val="left" w:pos="0"/>
          <w:tab w:val="left" w:pos="993"/>
        </w:tabs>
        <w:ind w:firstLine="709"/>
        <w:jc w:val="both"/>
      </w:pPr>
      <w:r>
        <w:t>1.</w:t>
      </w:r>
      <w:r>
        <w:tab/>
        <w:t>Введение</w:t>
      </w:r>
    </w:p>
    <w:p w14:paraId="310DDBE7" w14:textId="77777777" w:rsidR="00522D8C" w:rsidRDefault="00522D8C" w:rsidP="001C1E7F">
      <w:pPr>
        <w:tabs>
          <w:tab w:val="left" w:pos="0"/>
          <w:tab w:val="left" w:pos="993"/>
        </w:tabs>
        <w:ind w:firstLine="709"/>
        <w:jc w:val="both"/>
      </w:pPr>
      <w:r>
        <w:t>Во введении необходимо указать цель работы, сформулировать её задачи (СОУТ), показать актуальность (СОУТ) и значимость работы</w:t>
      </w:r>
    </w:p>
    <w:p w14:paraId="7BB9F42C" w14:textId="77777777" w:rsidR="00522D8C" w:rsidRDefault="00522D8C" w:rsidP="001C1E7F">
      <w:pPr>
        <w:tabs>
          <w:tab w:val="left" w:pos="0"/>
          <w:tab w:val="left" w:pos="993"/>
        </w:tabs>
        <w:ind w:firstLine="709"/>
        <w:jc w:val="both"/>
      </w:pPr>
      <w:r>
        <w:t>2.</w:t>
      </w:r>
      <w:r>
        <w:tab/>
        <w:t xml:space="preserve">Основная часть </w:t>
      </w:r>
    </w:p>
    <w:p w14:paraId="27D93239" w14:textId="77777777" w:rsidR="00522D8C" w:rsidRDefault="00522D8C" w:rsidP="001C1E7F">
      <w:pPr>
        <w:tabs>
          <w:tab w:val="left" w:pos="0"/>
          <w:tab w:val="left" w:pos="993"/>
        </w:tabs>
        <w:ind w:firstLine="709"/>
        <w:jc w:val="both"/>
      </w:pPr>
      <w:r>
        <w:t>-анализ производственного процесса (вредные факторы риски)</w:t>
      </w:r>
    </w:p>
    <w:p w14:paraId="52688075" w14:textId="77777777" w:rsidR="00522D8C" w:rsidRDefault="00522D8C" w:rsidP="001C1E7F">
      <w:pPr>
        <w:tabs>
          <w:tab w:val="left" w:pos="0"/>
          <w:tab w:val="left" w:pos="993"/>
        </w:tabs>
        <w:ind w:firstLine="709"/>
        <w:jc w:val="both"/>
      </w:pPr>
      <w:r>
        <w:t>- определить наиболее вредную/опасную профессию</w:t>
      </w:r>
    </w:p>
    <w:p w14:paraId="0E14FAD9" w14:textId="77777777" w:rsidR="00522D8C" w:rsidRDefault="00522D8C" w:rsidP="001C1E7F">
      <w:pPr>
        <w:tabs>
          <w:tab w:val="left" w:pos="0"/>
          <w:tab w:val="left" w:pos="993"/>
        </w:tabs>
        <w:ind w:firstLine="709"/>
        <w:jc w:val="both"/>
      </w:pPr>
      <w:r>
        <w:t xml:space="preserve">- отнесение условий труда на рабочем месте по степени вредности и опасности к классу (подклассу) условий труда по результатам проведения исследований и измерений вредных и опасных производственных факторов (все возможные факторы на </w:t>
      </w:r>
      <w:proofErr w:type="spellStart"/>
      <w:r>
        <w:t>рм</w:t>
      </w:r>
      <w:proofErr w:type="spellEnd"/>
      <w:r>
        <w:t>)</w:t>
      </w:r>
    </w:p>
    <w:p w14:paraId="55E8115A" w14:textId="77777777" w:rsidR="00522D8C" w:rsidRDefault="00522D8C" w:rsidP="001C1E7F">
      <w:pPr>
        <w:tabs>
          <w:tab w:val="left" w:pos="0"/>
          <w:tab w:val="left" w:pos="993"/>
        </w:tabs>
        <w:ind w:firstLine="709"/>
        <w:jc w:val="both"/>
      </w:pPr>
      <w:r>
        <w:t>3.</w:t>
      </w:r>
      <w:r>
        <w:tab/>
        <w:t>Основные выводы</w:t>
      </w:r>
    </w:p>
    <w:p w14:paraId="42EE7E37" w14:textId="77777777" w:rsidR="00522D8C" w:rsidRDefault="00522D8C" w:rsidP="001C1E7F">
      <w:pPr>
        <w:tabs>
          <w:tab w:val="left" w:pos="0"/>
          <w:tab w:val="left" w:pos="993"/>
        </w:tabs>
        <w:ind w:firstLine="709"/>
        <w:jc w:val="both"/>
      </w:pPr>
      <w:r>
        <w:t>Итоговый класс условий труда на рассмотренном рабочем месте</w:t>
      </w:r>
    </w:p>
    <w:p w14:paraId="526CD99F" w14:textId="77777777" w:rsidR="00522D8C" w:rsidRDefault="00522D8C" w:rsidP="001C1E7F">
      <w:pPr>
        <w:tabs>
          <w:tab w:val="left" w:pos="0"/>
          <w:tab w:val="left" w:pos="993"/>
        </w:tabs>
        <w:ind w:firstLine="709"/>
        <w:jc w:val="both"/>
      </w:pPr>
      <w:r>
        <w:t>4.</w:t>
      </w:r>
      <w:r>
        <w:tab/>
        <w:t xml:space="preserve">Мероприятия по улучшению условий труда на рабочем месте по выявленным факторам </w:t>
      </w:r>
    </w:p>
    <w:p w14:paraId="34E59A34" w14:textId="77777777" w:rsidR="00522D8C" w:rsidRDefault="00522D8C" w:rsidP="001C1E7F">
      <w:pPr>
        <w:tabs>
          <w:tab w:val="left" w:pos="0"/>
          <w:tab w:val="left" w:pos="993"/>
        </w:tabs>
        <w:ind w:firstLine="709"/>
        <w:jc w:val="both"/>
      </w:pPr>
      <w:r>
        <w:t>5.</w:t>
      </w:r>
      <w:r>
        <w:tab/>
        <w:t>Выводы</w:t>
      </w:r>
    </w:p>
    <w:p w14:paraId="340663BE" w14:textId="675996E1" w:rsidR="00522D8C" w:rsidRPr="00DB0B74" w:rsidRDefault="00522D8C" w:rsidP="001C1E7F">
      <w:pPr>
        <w:tabs>
          <w:tab w:val="left" w:pos="0"/>
          <w:tab w:val="left" w:pos="993"/>
        </w:tabs>
        <w:ind w:firstLine="709"/>
        <w:jc w:val="both"/>
      </w:pPr>
      <w:r>
        <w:t>6.</w:t>
      </w:r>
      <w:r>
        <w:tab/>
        <w:t xml:space="preserve"> Список использованной литературы</w:t>
      </w:r>
    </w:p>
    <w:p w14:paraId="239750BC" w14:textId="5B98D64D" w:rsidR="00505D01" w:rsidRDefault="001C1E7F" w:rsidP="00505D01">
      <w:pPr>
        <w:spacing w:before="120" w:after="120"/>
        <w:ind w:firstLine="851"/>
        <w:jc w:val="center"/>
        <w:rPr>
          <w:u w:val="single"/>
        </w:rPr>
      </w:pPr>
      <w:r>
        <w:rPr>
          <w:u w:val="single"/>
        </w:rPr>
        <w:t>Перечень тем курсовой</w:t>
      </w:r>
      <w:r w:rsidR="00505D01" w:rsidRPr="00DB0B74">
        <w:rPr>
          <w:u w:val="single"/>
        </w:rPr>
        <w:t xml:space="preserve"> работ</w:t>
      </w:r>
      <w:r>
        <w:rPr>
          <w:u w:val="single"/>
        </w:rPr>
        <w:t>ы</w:t>
      </w:r>
    </w:p>
    <w:p w14:paraId="28A3A358" w14:textId="77777777" w:rsidR="001C1E7F" w:rsidRDefault="001C1E7F" w:rsidP="001C1E7F">
      <w:pPr>
        <w:tabs>
          <w:tab w:val="left" w:pos="0"/>
        </w:tabs>
        <w:ind w:firstLine="709"/>
        <w:jc w:val="both"/>
      </w:pPr>
      <w:r>
        <w:t xml:space="preserve">При изучении дисциплины </w:t>
      </w:r>
      <w:proofErr w:type="gramStart"/>
      <w:r>
        <w:t>обучающийся</w:t>
      </w:r>
      <w:proofErr w:type="gramEnd"/>
      <w:r>
        <w:t xml:space="preserve"> выполняет курсовую работу по теме:</w:t>
      </w:r>
    </w:p>
    <w:p w14:paraId="3ECE68E0" w14:textId="0C5A522B" w:rsidR="001C1E7F" w:rsidRDefault="001C1E7F" w:rsidP="001C1E7F">
      <w:pPr>
        <w:tabs>
          <w:tab w:val="left" w:pos="0"/>
        </w:tabs>
        <w:ind w:firstLine="709"/>
        <w:jc w:val="both"/>
        <w:rPr>
          <w:bCs/>
          <w:iCs/>
          <w:u w:val="single"/>
        </w:rPr>
      </w:pPr>
      <w:r>
        <w:t>1. Отнесение условий труда на рабочем месте по степени вредности и /или опасности к классу (подклассу) условий труда для соответствующей профессии (по выбору обучающегося / в соответствии с целевым направлением).</w:t>
      </w:r>
    </w:p>
    <w:p w14:paraId="0C3FD8F0" w14:textId="22735D48" w:rsidR="00C42B9C" w:rsidRPr="00DB0B74" w:rsidRDefault="00C42B9C" w:rsidP="00C42B9C">
      <w:pPr>
        <w:pStyle w:val="aff3"/>
        <w:spacing w:before="120" w:after="120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защите курсового проекта/работы</w:t>
      </w:r>
    </w:p>
    <w:p w14:paraId="6A15AFC9" w14:textId="77777777" w:rsidR="00522D8C" w:rsidRDefault="00522D8C" w:rsidP="00522D8C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>очной</w:t>
      </w:r>
      <w:r w:rsidRPr="00DB0B74">
        <w:rPr>
          <w:rFonts w:ascii="Times New Roman" w:hAnsi="Times New Roman"/>
          <w:bCs/>
          <w:iCs/>
          <w:sz w:val="24"/>
          <w:szCs w:val="24"/>
        </w:rPr>
        <w:t xml:space="preserve"> формы обучения (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VII</w:t>
      </w:r>
      <w:r w:rsidRPr="003E20B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B0B74">
        <w:rPr>
          <w:rFonts w:ascii="Times New Roman" w:hAnsi="Times New Roman"/>
          <w:bCs/>
          <w:iCs/>
          <w:sz w:val="24"/>
          <w:szCs w:val="24"/>
        </w:rPr>
        <w:t>семестр</w:t>
      </w:r>
      <w:r w:rsidRPr="003E20B5">
        <w:rPr>
          <w:rFonts w:ascii="Times New Roman" w:hAnsi="Times New Roman"/>
          <w:bCs/>
          <w:iCs/>
          <w:sz w:val="24"/>
          <w:szCs w:val="24"/>
        </w:rPr>
        <w:t xml:space="preserve"> /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IV</w:t>
      </w:r>
      <w:r w:rsidRPr="003E20B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курс</w:t>
      </w:r>
      <w:r w:rsidRPr="00DB0B74">
        <w:rPr>
          <w:rFonts w:ascii="Times New Roman" w:hAnsi="Times New Roman"/>
          <w:bCs/>
          <w:iCs/>
          <w:sz w:val="24"/>
          <w:szCs w:val="24"/>
        </w:rPr>
        <w:t>)</w:t>
      </w:r>
    </w:p>
    <w:p w14:paraId="130B7531" w14:textId="77777777" w:rsidR="00522D8C" w:rsidRPr="00D57CA8" w:rsidRDefault="00522D8C" w:rsidP="006B749B">
      <w:pPr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 w:rsidRPr="00D57CA8">
        <w:t>Оценка условий труда по химическому фактору в специальной оценке условий труда</w:t>
      </w:r>
    </w:p>
    <w:p w14:paraId="399B92B9" w14:textId="77777777" w:rsidR="00522D8C" w:rsidRPr="00D57CA8" w:rsidRDefault="00522D8C" w:rsidP="006B749B">
      <w:pPr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 w:rsidRPr="00D57CA8">
        <w:t>Оценка условий труда по фактору освещенность в специальной оценке условий труда</w:t>
      </w:r>
    </w:p>
    <w:p w14:paraId="20588658" w14:textId="77777777" w:rsidR="00522D8C" w:rsidRPr="00D57CA8" w:rsidRDefault="00522D8C" w:rsidP="006B749B">
      <w:pPr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 w:rsidRPr="00D57CA8">
        <w:t>Оценка условий труда по микроклимату в специальной оценке условий труда</w:t>
      </w:r>
    </w:p>
    <w:p w14:paraId="7F26AE37" w14:textId="77777777" w:rsidR="00522D8C" w:rsidRPr="00D57CA8" w:rsidRDefault="00522D8C" w:rsidP="006B749B">
      <w:pPr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>
        <w:t xml:space="preserve">Оценка условий труда по </w:t>
      </w:r>
      <w:proofErr w:type="spellStart"/>
      <w:r>
        <w:t>виброа</w:t>
      </w:r>
      <w:r w:rsidRPr="00D57CA8">
        <w:t>кустическим</w:t>
      </w:r>
      <w:proofErr w:type="spellEnd"/>
      <w:r>
        <w:t xml:space="preserve"> (шум, инфразвук, ультразвук)</w:t>
      </w:r>
      <w:r w:rsidRPr="00D57CA8">
        <w:t xml:space="preserve"> факторам в специальной оценке условий труда</w:t>
      </w:r>
    </w:p>
    <w:p w14:paraId="09F6626E" w14:textId="77777777" w:rsidR="00522D8C" w:rsidRPr="00D57CA8" w:rsidRDefault="00522D8C" w:rsidP="006B749B">
      <w:pPr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 w:rsidRPr="00D57CA8">
        <w:t>Оценка условий труда по неионизирующему фактору в специальной оценке условий труда</w:t>
      </w:r>
    </w:p>
    <w:p w14:paraId="4C2ABF8C" w14:textId="77777777" w:rsidR="00522D8C" w:rsidRPr="00012417" w:rsidRDefault="00522D8C" w:rsidP="006B749B">
      <w:pPr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bCs/>
        </w:rPr>
      </w:pPr>
      <w:r w:rsidRPr="00D57CA8">
        <w:t>Оценка условий труда по АПФД в специальной оценке условий труда</w:t>
      </w:r>
    </w:p>
    <w:p w14:paraId="1F03306F" w14:textId="77777777" w:rsidR="00522D8C" w:rsidRDefault="00522D8C" w:rsidP="006B749B">
      <w:pPr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 w:rsidRPr="00D57CA8">
        <w:t>Оценка условий труда по ионизирующему фактору в специальной оценке условий труда</w:t>
      </w:r>
    </w:p>
    <w:p w14:paraId="5865CC3E" w14:textId="77777777" w:rsidR="00522D8C" w:rsidRPr="00D57CA8" w:rsidRDefault="00522D8C" w:rsidP="006B749B">
      <w:pPr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 w:rsidRPr="00D57CA8">
        <w:lastRenderedPageBreak/>
        <w:t>Оценка у</w:t>
      </w:r>
      <w:r>
        <w:t xml:space="preserve">словий труда по биологическому </w:t>
      </w:r>
      <w:r w:rsidRPr="00D57CA8">
        <w:t>фактору в специальной оценке условий труда</w:t>
      </w:r>
    </w:p>
    <w:p w14:paraId="54595006" w14:textId="77777777" w:rsidR="00522D8C" w:rsidRDefault="00522D8C" w:rsidP="006B749B">
      <w:pPr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>
        <w:t xml:space="preserve">Оценка условий труда по </w:t>
      </w:r>
      <w:proofErr w:type="spellStart"/>
      <w:r>
        <w:t>виброак</w:t>
      </w:r>
      <w:r w:rsidRPr="00D57CA8">
        <w:t>устическим</w:t>
      </w:r>
      <w:proofErr w:type="spellEnd"/>
      <w:r>
        <w:t xml:space="preserve"> (вибрация общая и локальная)</w:t>
      </w:r>
      <w:r w:rsidRPr="00D57CA8">
        <w:t xml:space="preserve"> факторам в специальной оценке условий труда</w:t>
      </w:r>
    </w:p>
    <w:p w14:paraId="015FC66F" w14:textId="4D469E71" w:rsidR="00522D8C" w:rsidRDefault="00522D8C" w:rsidP="006B749B">
      <w:pPr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 w:rsidRPr="00D57CA8">
        <w:t>Оценка напряженности трудового процесса. Оформление протоколов напряженности трудового процесса.</w:t>
      </w:r>
    </w:p>
    <w:p w14:paraId="29392873" w14:textId="4225DC3F" w:rsidR="00522D8C" w:rsidRDefault="00522D8C" w:rsidP="006B749B">
      <w:pPr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 w:rsidRPr="00D57CA8">
        <w:t xml:space="preserve">Оценка </w:t>
      </w:r>
      <w:r>
        <w:t>тяжести</w:t>
      </w:r>
      <w:r w:rsidRPr="00D57CA8">
        <w:t xml:space="preserve"> трудового процесса. Оформление протоколов </w:t>
      </w:r>
      <w:r>
        <w:t>тяжести</w:t>
      </w:r>
      <w:r w:rsidRPr="00D57CA8">
        <w:t xml:space="preserve"> трудового процесса.</w:t>
      </w:r>
    </w:p>
    <w:p w14:paraId="2C11CC30" w14:textId="77777777" w:rsidR="00877522" w:rsidRPr="00EE2B5B" w:rsidRDefault="00877522" w:rsidP="00877522">
      <w:pPr>
        <w:tabs>
          <w:tab w:val="left" w:pos="0"/>
        </w:tabs>
        <w:ind w:left="1069"/>
        <w:jc w:val="both"/>
        <w:rPr>
          <w:lang w:eastAsia="en-US"/>
        </w:rPr>
      </w:pPr>
    </w:p>
    <w:p w14:paraId="41D31DE9" w14:textId="77777777" w:rsidR="00877522" w:rsidRPr="00EE2B5B" w:rsidRDefault="00877522" w:rsidP="0087752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5B2F50A1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14:paraId="41351A4A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14:paraId="2D3E4EA4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14:paraId="4A5BC78A" w14:textId="09105FBD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="00C42B9C" w:rsidRPr="00C42B9C">
        <w:t>заданий текущего контроля</w:t>
      </w:r>
      <w:r w:rsidRPr="00EE2B5B">
        <w:t xml:space="preserve"> приведены в таблице 3</w:t>
      </w:r>
      <w:r>
        <w:t>.1</w:t>
      </w:r>
      <w:r w:rsidRPr="00EE2B5B">
        <w:t xml:space="preserve">. </w:t>
      </w:r>
    </w:p>
    <w:p w14:paraId="3E02CA6E" w14:textId="77777777" w:rsidR="00877522" w:rsidRPr="00EE2B5B" w:rsidRDefault="00877522" w:rsidP="00877522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4"/>
          <w:szCs w:val="24"/>
        </w:rPr>
      </w:pPr>
    </w:p>
    <w:p w14:paraId="0C1CBAE0" w14:textId="77777777" w:rsidR="00877522" w:rsidRPr="00EE2B5B" w:rsidRDefault="00877522" w:rsidP="00877522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p w14:paraId="730FECFA" w14:textId="7709EFAE" w:rsidR="00B27050" w:rsidRDefault="00522D8C" w:rsidP="007F3D13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>очной</w:t>
      </w:r>
      <w:r w:rsidRPr="00DB0B74">
        <w:rPr>
          <w:rFonts w:ascii="Times New Roman" w:hAnsi="Times New Roman"/>
          <w:bCs/>
          <w:iCs/>
          <w:sz w:val="24"/>
          <w:szCs w:val="24"/>
        </w:rPr>
        <w:t xml:space="preserve"> формы обучения (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VII</w:t>
      </w:r>
      <w:r w:rsidRPr="003E20B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B0B74">
        <w:rPr>
          <w:rFonts w:ascii="Times New Roman" w:hAnsi="Times New Roman"/>
          <w:bCs/>
          <w:iCs/>
          <w:sz w:val="24"/>
          <w:szCs w:val="24"/>
        </w:rPr>
        <w:t>семестр</w:t>
      </w:r>
      <w:r w:rsidRPr="003E20B5">
        <w:rPr>
          <w:rFonts w:ascii="Times New Roman" w:hAnsi="Times New Roman"/>
          <w:bCs/>
          <w:iCs/>
          <w:sz w:val="24"/>
          <w:szCs w:val="24"/>
        </w:rPr>
        <w:t xml:space="preserve"> /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IV</w:t>
      </w:r>
      <w:r w:rsidRPr="003E20B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курс</w:t>
      </w:r>
      <w:r w:rsidRPr="00DB0B74">
        <w:rPr>
          <w:rFonts w:ascii="Times New Roman" w:hAnsi="Times New Roman"/>
          <w:bCs/>
          <w:iCs/>
          <w:sz w:val="24"/>
          <w:szCs w:val="24"/>
        </w:rPr>
        <w:t>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922"/>
        <w:gridCol w:w="1985"/>
        <w:gridCol w:w="2551"/>
        <w:gridCol w:w="1672"/>
      </w:tblGrid>
      <w:tr w:rsidR="00B217E0" w:rsidRPr="006856A7" w14:paraId="10AA4470" w14:textId="77777777" w:rsidTr="00B217E0">
        <w:trPr>
          <w:tblHeader/>
          <w:jc w:val="center"/>
        </w:trPr>
        <w:tc>
          <w:tcPr>
            <w:tcW w:w="617" w:type="dxa"/>
            <w:vAlign w:val="center"/>
          </w:tcPr>
          <w:p w14:paraId="12D38DBA" w14:textId="77777777" w:rsidR="00B217E0" w:rsidRPr="00B217E0" w:rsidRDefault="00B217E0" w:rsidP="00B217E0">
            <w:pPr>
              <w:jc w:val="center"/>
              <w:rPr>
                <w:b/>
                <w:sz w:val="22"/>
                <w:szCs w:val="22"/>
              </w:rPr>
            </w:pPr>
            <w:r w:rsidRPr="00B217E0">
              <w:rPr>
                <w:b/>
                <w:sz w:val="22"/>
                <w:szCs w:val="22"/>
              </w:rPr>
              <w:t>№</w:t>
            </w:r>
          </w:p>
          <w:p w14:paraId="58F0D33D" w14:textId="77777777" w:rsidR="00B217E0" w:rsidRPr="00B217E0" w:rsidRDefault="00B217E0" w:rsidP="00B217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217E0">
              <w:rPr>
                <w:b/>
                <w:sz w:val="22"/>
                <w:szCs w:val="22"/>
              </w:rPr>
              <w:t>п</w:t>
            </w:r>
            <w:proofErr w:type="gramEnd"/>
            <w:r w:rsidRPr="00B217E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22" w:type="dxa"/>
            <w:vAlign w:val="center"/>
          </w:tcPr>
          <w:p w14:paraId="44E553CD" w14:textId="5E05925D" w:rsidR="00B217E0" w:rsidRPr="00B217E0" w:rsidRDefault="00B217E0" w:rsidP="00B217E0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5" w:type="dxa"/>
            <w:vAlign w:val="center"/>
          </w:tcPr>
          <w:p w14:paraId="2CCCAB4D" w14:textId="77777777" w:rsidR="00B217E0" w:rsidRPr="00B217E0" w:rsidRDefault="00B217E0" w:rsidP="00B217E0">
            <w:pPr>
              <w:jc w:val="center"/>
              <w:rPr>
                <w:b/>
                <w:sz w:val="22"/>
                <w:szCs w:val="22"/>
              </w:rPr>
            </w:pPr>
            <w:r w:rsidRPr="00B217E0">
              <w:rPr>
                <w:b/>
                <w:sz w:val="22"/>
                <w:szCs w:val="22"/>
              </w:rPr>
              <w:t>Показатель</w:t>
            </w:r>
          </w:p>
          <w:p w14:paraId="42D47BEB" w14:textId="77777777" w:rsidR="00B217E0" w:rsidRPr="00B217E0" w:rsidRDefault="00B217E0" w:rsidP="00B217E0">
            <w:pPr>
              <w:jc w:val="center"/>
              <w:rPr>
                <w:b/>
                <w:sz w:val="22"/>
                <w:szCs w:val="22"/>
              </w:rPr>
            </w:pPr>
            <w:r w:rsidRPr="00B217E0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551" w:type="dxa"/>
            <w:vAlign w:val="center"/>
          </w:tcPr>
          <w:p w14:paraId="6CA2C321" w14:textId="77777777" w:rsidR="00B217E0" w:rsidRPr="00B217E0" w:rsidRDefault="00B217E0" w:rsidP="00B217E0">
            <w:pPr>
              <w:jc w:val="center"/>
              <w:rPr>
                <w:b/>
                <w:sz w:val="22"/>
                <w:szCs w:val="22"/>
              </w:rPr>
            </w:pPr>
            <w:r w:rsidRPr="00B217E0">
              <w:rPr>
                <w:b/>
                <w:sz w:val="22"/>
                <w:szCs w:val="22"/>
              </w:rPr>
              <w:t xml:space="preserve">Критерии </w:t>
            </w:r>
          </w:p>
          <w:p w14:paraId="3B24C43F" w14:textId="77777777" w:rsidR="00B217E0" w:rsidRPr="00B217E0" w:rsidRDefault="00B217E0" w:rsidP="00B217E0">
            <w:pPr>
              <w:jc w:val="center"/>
              <w:rPr>
                <w:b/>
                <w:sz w:val="22"/>
                <w:szCs w:val="22"/>
              </w:rPr>
            </w:pPr>
            <w:r w:rsidRPr="00B217E0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672" w:type="dxa"/>
            <w:vAlign w:val="center"/>
          </w:tcPr>
          <w:p w14:paraId="0C897716" w14:textId="77777777" w:rsidR="00B217E0" w:rsidRPr="00B217E0" w:rsidRDefault="00B217E0" w:rsidP="00B217E0">
            <w:pPr>
              <w:jc w:val="center"/>
              <w:rPr>
                <w:b/>
                <w:sz w:val="22"/>
                <w:szCs w:val="22"/>
              </w:rPr>
            </w:pPr>
            <w:r w:rsidRPr="00B217E0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B217E0" w:rsidRPr="006856A7" w14:paraId="14ACB2FE" w14:textId="77777777" w:rsidTr="00B217E0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6F102E10" w14:textId="77777777" w:rsidR="00B217E0" w:rsidRPr="006856A7" w:rsidRDefault="00B217E0" w:rsidP="00B217E0">
            <w:pPr>
              <w:jc w:val="center"/>
            </w:pPr>
            <w:r w:rsidRPr="006856A7">
              <w:t>1</w:t>
            </w:r>
          </w:p>
        </w:tc>
        <w:tc>
          <w:tcPr>
            <w:tcW w:w="2922" w:type="dxa"/>
            <w:vMerge w:val="restart"/>
            <w:vAlign w:val="center"/>
          </w:tcPr>
          <w:p w14:paraId="4C8BBF87" w14:textId="77777777" w:rsidR="00B217E0" w:rsidRDefault="00B217E0" w:rsidP="00B217E0">
            <w:r w:rsidRPr="006856A7">
              <w:t>Тестовые задания</w:t>
            </w:r>
          </w:p>
          <w:p w14:paraId="5AC4108D" w14:textId="16CCDECB" w:rsidR="00B217E0" w:rsidRPr="006856A7" w:rsidRDefault="00B217E0" w:rsidP="00B217E0">
            <w:pPr>
              <w:rPr>
                <w:bCs/>
              </w:rPr>
            </w:pPr>
            <w:r>
              <w:t xml:space="preserve"> №</w:t>
            </w:r>
            <w:r w:rsidRPr="006856A7">
              <w:t xml:space="preserve"> 1, 2, 3</w:t>
            </w:r>
          </w:p>
        </w:tc>
        <w:tc>
          <w:tcPr>
            <w:tcW w:w="1985" w:type="dxa"/>
            <w:vMerge w:val="restart"/>
            <w:vAlign w:val="center"/>
          </w:tcPr>
          <w:p w14:paraId="2EBBCB10" w14:textId="77777777" w:rsidR="00B217E0" w:rsidRPr="006856A7" w:rsidRDefault="00B217E0" w:rsidP="00B217E0">
            <w:r w:rsidRPr="006856A7">
              <w:t>Правильность ответов на вопросы</w:t>
            </w:r>
          </w:p>
        </w:tc>
        <w:tc>
          <w:tcPr>
            <w:tcW w:w="2551" w:type="dxa"/>
            <w:vAlign w:val="center"/>
          </w:tcPr>
          <w:p w14:paraId="7569F67B" w14:textId="77777777" w:rsidR="00B217E0" w:rsidRPr="006856A7" w:rsidRDefault="00B217E0" w:rsidP="00B217E0">
            <w:pPr>
              <w:ind w:left="34"/>
              <w:jc w:val="center"/>
            </w:pPr>
            <w:r w:rsidRPr="006856A7">
              <w:t>Получены правильные ответы на 8-10 вопросов</w:t>
            </w:r>
          </w:p>
        </w:tc>
        <w:tc>
          <w:tcPr>
            <w:tcW w:w="1672" w:type="dxa"/>
            <w:vAlign w:val="center"/>
          </w:tcPr>
          <w:p w14:paraId="7D21CC6F" w14:textId="77777777" w:rsidR="00B217E0" w:rsidRPr="006856A7" w:rsidRDefault="00B217E0" w:rsidP="00B217E0">
            <w:pPr>
              <w:ind w:left="34"/>
              <w:jc w:val="center"/>
            </w:pPr>
            <w:r>
              <w:t>7</w:t>
            </w:r>
          </w:p>
        </w:tc>
      </w:tr>
      <w:tr w:rsidR="00B217E0" w:rsidRPr="006856A7" w14:paraId="598D158D" w14:textId="77777777" w:rsidTr="00B217E0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405B66B5" w14:textId="77777777" w:rsidR="00B217E0" w:rsidRPr="006856A7" w:rsidRDefault="00B217E0" w:rsidP="00B217E0">
            <w:pPr>
              <w:jc w:val="center"/>
            </w:pPr>
          </w:p>
        </w:tc>
        <w:tc>
          <w:tcPr>
            <w:tcW w:w="2922" w:type="dxa"/>
            <w:vMerge/>
            <w:vAlign w:val="center"/>
          </w:tcPr>
          <w:p w14:paraId="0D7FFC95" w14:textId="77777777" w:rsidR="00B217E0" w:rsidRPr="006856A7" w:rsidRDefault="00B217E0" w:rsidP="00B217E0">
            <w:pPr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020996E8" w14:textId="77777777" w:rsidR="00B217E0" w:rsidRPr="006856A7" w:rsidRDefault="00B217E0" w:rsidP="00B217E0">
            <w:pPr>
              <w:jc w:val="both"/>
            </w:pPr>
          </w:p>
        </w:tc>
        <w:tc>
          <w:tcPr>
            <w:tcW w:w="2551" w:type="dxa"/>
            <w:vAlign w:val="center"/>
          </w:tcPr>
          <w:p w14:paraId="44EEED4A" w14:textId="77777777" w:rsidR="00B217E0" w:rsidRPr="006856A7" w:rsidRDefault="00B217E0" w:rsidP="00B217E0">
            <w:pPr>
              <w:ind w:left="34"/>
              <w:jc w:val="center"/>
            </w:pPr>
            <w:r w:rsidRPr="006856A7">
              <w:t>Получены правильные ответы на 5-7 вопросов</w:t>
            </w:r>
          </w:p>
        </w:tc>
        <w:tc>
          <w:tcPr>
            <w:tcW w:w="1672" w:type="dxa"/>
            <w:vAlign w:val="center"/>
          </w:tcPr>
          <w:p w14:paraId="1D1213C4" w14:textId="77777777" w:rsidR="00B217E0" w:rsidRPr="006856A7" w:rsidRDefault="00B217E0" w:rsidP="00B217E0">
            <w:pPr>
              <w:ind w:left="34"/>
              <w:jc w:val="center"/>
            </w:pPr>
            <w:r>
              <w:t>5</w:t>
            </w:r>
          </w:p>
        </w:tc>
      </w:tr>
      <w:tr w:rsidR="00B217E0" w:rsidRPr="006856A7" w14:paraId="2F04E3A5" w14:textId="77777777" w:rsidTr="00B217E0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1480A9C7" w14:textId="77777777" w:rsidR="00B217E0" w:rsidRPr="006856A7" w:rsidRDefault="00B217E0" w:rsidP="00B217E0">
            <w:pPr>
              <w:jc w:val="center"/>
            </w:pPr>
          </w:p>
        </w:tc>
        <w:tc>
          <w:tcPr>
            <w:tcW w:w="2922" w:type="dxa"/>
            <w:vMerge/>
            <w:vAlign w:val="center"/>
          </w:tcPr>
          <w:p w14:paraId="26FDEBD2" w14:textId="77777777" w:rsidR="00B217E0" w:rsidRPr="006856A7" w:rsidRDefault="00B217E0" w:rsidP="00B217E0">
            <w:pPr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764C976D" w14:textId="77777777" w:rsidR="00B217E0" w:rsidRPr="006856A7" w:rsidRDefault="00B217E0" w:rsidP="00B217E0">
            <w:pPr>
              <w:jc w:val="both"/>
            </w:pPr>
          </w:p>
        </w:tc>
        <w:tc>
          <w:tcPr>
            <w:tcW w:w="2551" w:type="dxa"/>
            <w:vAlign w:val="center"/>
          </w:tcPr>
          <w:p w14:paraId="735A1D04" w14:textId="77777777" w:rsidR="00B217E0" w:rsidRPr="006856A7" w:rsidRDefault="00B217E0" w:rsidP="00B217E0">
            <w:pPr>
              <w:ind w:left="34"/>
              <w:jc w:val="center"/>
            </w:pPr>
            <w:r w:rsidRPr="006856A7">
              <w:t>Получены правильные ответы на 2-4 вопроса</w:t>
            </w:r>
          </w:p>
        </w:tc>
        <w:tc>
          <w:tcPr>
            <w:tcW w:w="1672" w:type="dxa"/>
            <w:vAlign w:val="center"/>
          </w:tcPr>
          <w:p w14:paraId="63181C5C" w14:textId="77777777" w:rsidR="00B217E0" w:rsidRPr="006856A7" w:rsidRDefault="00B217E0" w:rsidP="00B217E0">
            <w:pPr>
              <w:ind w:left="34"/>
              <w:jc w:val="center"/>
            </w:pPr>
            <w:r>
              <w:t>3</w:t>
            </w:r>
          </w:p>
        </w:tc>
      </w:tr>
      <w:tr w:rsidR="00B217E0" w:rsidRPr="006856A7" w14:paraId="038FBFAD" w14:textId="77777777" w:rsidTr="00B217E0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699DEBD5" w14:textId="77777777" w:rsidR="00B217E0" w:rsidRPr="006856A7" w:rsidRDefault="00B217E0" w:rsidP="00B217E0">
            <w:pPr>
              <w:jc w:val="center"/>
            </w:pPr>
          </w:p>
        </w:tc>
        <w:tc>
          <w:tcPr>
            <w:tcW w:w="2922" w:type="dxa"/>
            <w:vMerge/>
            <w:vAlign w:val="center"/>
          </w:tcPr>
          <w:p w14:paraId="6A6D41BD" w14:textId="77777777" w:rsidR="00B217E0" w:rsidRPr="006856A7" w:rsidRDefault="00B217E0" w:rsidP="00B217E0">
            <w:pPr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7C7FD70F" w14:textId="77777777" w:rsidR="00B217E0" w:rsidRPr="006856A7" w:rsidRDefault="00B217E0" w:rsidP="00B217E0">
            <w:pPr>
              <w:jc w:val="both"/>
            </w:pPr>
          </w:p>
        </w:tc>
        <w:tc>
          <w:tcPr>
            <w:tcW w:w="2551" w:type="dxa"/>
            <w:vAlign w:val="center"/>
          </w:tcPr>
          <w:p w14:paraId="4F6A4DC3" w14:textId="77777777" w:rsidR="00B217E0" w:rsidRPr="006856A7" w:rsidRDefault="00B217E0" w:rsidP="00B217E0">
            <w:pPr>
              <w:ind w:left="34"/>
              <w:jc w:val="center"/>
            </w:pPr>
            <w:r w:rsidRPr="006856A7">
              <w:t>Получены правильные ответы на 0-1 вопрос</w:t>
            </w:r>
          </w:p>
        </w:tc>
        <w:tc>
          <w:tcPr>
            <w:tcW w:w="1672" w:type="dxa"/>
            <w:vAlign w:val="center"/>
          </w:tcPr>
          <w:p w14:paraId="3C3620A9" w14:textId="77777777" w:rsidR="00B217E0" w:rsidRPr="006856A7" w:rsidRDefault="00B217E0" w:rsidP="00B217E0">
            <w:pPr>
              <w:ind w:left="34"/>
              <w:jc w:val="center"/>
            </w:pPr>
            <w:r w:rsidRPr="006856A7">
              <w:t>0</w:t>
            </w:r>
          </w:p>
        </w:tc>
      </w:tr>
      <w:tr w:rsidR="00B217E0" w:rsidRPr="006856A7" w14:paraId="461EF726" w14:textId="77777777" w:rsidTr="00B217E0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3CB8FFE1" w14:textId="77777777" w:rsidR="00B217E0" w:rsidRPr="006856A7" w:rsidRDefault="00B217E0" w:rsidP="00B217E0">
            <w:pPr>
              <w:jc w:val="center"/>
            </w:pPr>
          </w:p>
        </w:tc>
        <w:tc>
          <w:tcPr>
            <w:tcW w:w="2922" w:type="dxa"/>
            <w:vMerge/>
            <w:vAlign w:val="center"/>
          </w:tcPr>
          <w:p w14:paraId="203D1EC7" w14:textId="77777777" w:rsidR="00B217E0" w:rsidRPr="006856A7" w:rsidRDefault="00B217E0" w:rsidP="00B217E0">
            <w:pPr>
              <w:rPr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3D26912" w14:textId="77777777" w:rsidR="00B217E0" w:rsidRPr="006856A7" w:rsidRDefault="00B217E0" w:rsidP="00B217E0">
            <w:pPr>
              <w:jc w:val="both"/>
            </w:pPr>
            <w:r w:rsidRPr="006856A7">
              <w:t>Срок выполнения теста</w:t>
            </w:r>
          </w:p>
        </w:tc>
        <w:tc>
          <w:tcPr>
            <w:tcW w:w="2551" w:type="dxa"/>
            <w:vAlign w:val="center"/>
          </w:tcPr>
          <w:p w14:paraId="1A15BAE6" w14:textId="77777777" w:rsidR="00B217E0" w:rsidRPr="006856A7" w:rsidRDefault="00B217E0" w:rsidP="00B217E0">
            <w:pPr>
              <w:ind w:left="34"/>
              <w:jc w:val="center"/>
            </w:pPr>
            <w:r>
              <w:t>Тест выполнен</w:t>
            </w:r>
            <w:r w:rsidRPr="006856A7">
              <w:t xml:space="preserve"> в срок</w:t>
            </w:r>
          </w:p>
        </w:tc>
        <w:tc>
          <w:tcPr>
            <w:tcW w:w="1672" w:type="dxa"/>
            <w:vAlign w:val="center"/>
          </w:tcPr>
          <w:p w14:paraId="4EAFB77C" w14:textId="77777777" w:rsidR="00B217E0" w:rsidRPr="006856A7" w:rsidRDefault="00B217E0" w:rsidP="00B217E0">
            <w:pPr>
              <w:ind w:left="34"/>
              <w:jc w:val="center"/>
            </w:pPr>
            <w:r>
              <w:t>3</w:t>
            </w:r>
          </w:p>
        </w:tc>
      </w:tr>
      <w:tr w:rsidR="00B217E0" w:rsidRPr="006856A7" w14:paraId="23282AC1" w14:textId="77777777" w:rsidTr="00B217E0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2CFC443F" w14:textId="77777777" w:rsidR="00B217E0" w:rsidRPr="006856A7" w:rsidRDefault="00B217E0" w:rsidP="00B217E0">
            <w:pPr>
              <w:jc w:val="center"/>
            </w:pPr>
          </w:p>
        </w:tc>
        <w:tc>
          <w:tcPr>
            <w:tcW w:w="2922" w:type="dxa"/>
            <w:vMerge/>
            <w:vAlign w:val="center"/>
          </w:tcPr>
          <w:p w14:paraId="64D2FDC0" w14:textId="77777777" w:rsidR="00B217E0" w:rsidRPr="006856A7" w:rsidRDefault="00B217E0" w:rsidP="00B217E0">
            <w:pPr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0D5D98ED" w14:textId="77777777" w:rsidR="00B217E0" w:rsidRPr="006856A7" w:rsidRDefault="00B217E0" w:rsidP="00B217E0">
            <w:pPr>
              <w:jc w:val="both"/>
            </w:pPr>
          </w:p>
        </w:tc>
        <w:tc>
          <w:tcPr>
            <w:tcW w:w="2551" w:type="dxa"/>
            <w:vAlign w:val="center"/>
          </w:tcPr>
          <w:p w14:paraId="5AC07E55" w14:textId="77777777" w:rsidR="00B217E0" w:rsidRPr="006856A7" w:rsidRDefault="00B217E0" w:rsidP="00B217E0">
            <w:pPr>
              <w:ind w:left="34"/>
              <w:jc w:val="center"/>
            </w:pPr>
            <w:r w:rsidRPr="006856A7">
              <w:t xml:space="preserve">Тест выполнен с опозданием на 2 недели и более </w:t>
            </w:r>
          </w:p>
        </w:tc>
        <w:tc>
          <w:tcPr>
            <w:tcW w:w="1672" w:type="dxa"/>
            <w:vAlign w:val="center"/>
          </w:tcPr>
          <w:p w14:paraId="25BB7299" w14:textId="77777777" w:rsidR="00B217E0" w:rsidRPr="006856A7" w:rsidRDefault="00B217E0" w:rsidP="00B217E0">
            <w:pPr>
              <w:ind w:left="34"/>
              <w:jc w:val="center"/>
            </w:pPr>
            <w:r w:rsidRPr="006856A7">
              <w:t>0</w:t>
            </w:r>
          </w:p>
        </w:tc>
      </w:tr>
      <w:tr w:rsidR="00B217E0" w:rsidRPr="006856A7" w14:paraId="45B7C351" w14:textId="77777777" w:rsidTr="00B217E0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56FCF96A" w14:textId="77777777" w:rsidR="00B217E0" w:rsidRPr="006856A7" w:rsidRDefault="00B217E0" w:rsidP="00B217E0">
            <w:pPr>
              <w:jc w:val="center"/>
            </w:pPr>
          </w:p>
        </w:tc>
        <w:tc>
          <w:tcPr>
            <w:tcW w:w="2922" w:type="dxa"/>
            <w:vMerge/>
            <w:vAlign w:val="center"/>
          </w:tcPr>
          <w:p w14:paraId="41F94667" w14:textId="77777777" w:rsidR="00B217E0" w:rsidRPr="006856A7" w:rsidRDefault="00B217E0" w:rsidP="00B217E0">
            <w:pPr>
              <w:rPr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30EB0AB" w14:textId="77777777" w:rsidR="00B217E0" w:rsidRPr="006856A7" w:rsidRDefault="00B217E0" w:rsidP="00B217E0">
            <w:pPr>
              <w:ind w:left="34"/>
              <w:jc w:val="center"/>
              <w:rPr>
                <w:b/>
              </w:rPr>
            </w:pPr>
            <w:r w:rsidRPr="006856A7">
              <w:rPr>
                <w:b/>
              </w:rPr>
              <w:t>Итого максимальное количество баллов за тестовое задание</w:t>
            </w:r>
          </w:p>
        </w:tc>
        <w:tc>
          <w:tcPr>
            <w:tcW w:w="1672" w:type="dxa"/>
            <w:vAlign w:val="center"/>
          </w:tcPr>
          <w:p w14:paraId="359C3C08" w14:textId="77777777" w:rsidR="00B217E0" w:rsidRPr="006856A7" w:rsidRDefault="00B217E0" w:rsidP="00B217E0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217E0" w:rsidRPr="006856A7" w14:paraId="28EEB6BA" w14:textId="77777777" w:rsidTr="00B217E0">
        <w:trPr>
          <w:trHeight w:val="1046"/>
          <w:jc w:val="center"/>
        </w:trPr>
        <w:tc>
          <w:tcPr>
            <w:tcW w:w="617" w:type="dxa"/>
            <w:vMerge w:val="restart"/>
            <w:tcBorders>
              <w:bottom w:val="single" w:sz="4" w:space="0" w:color="auto"/>
            </w:tcBorders>
            <w:vAlign w:val="center"/>
          </w:tcPr>
          <w:p w14:paraId="35CCCE0C" w14:textId="77777777" w:rsidR="00B217E0" w:rsidRPr="006856A7" w:rsidRDefault="00B217E0" w:rsidP="00B217E0">
            <w:pPr>
              <w:jc w:val="center"/>
            </w:pPr>
            <w:r w:rsidRPr="006856A7">
              <w:t>2</w:t>
            </w:r>
          </w:p>
        </w:tc>
        <w:tc>
          <w:tcPr>
            <w:tcW w:w="2922" w:type="dxa"/>
            <w:vMerge w:val="restart"/>
            <w:tcBorders>
              <w:bottom w:val="single" w:sz="4" w:space="0" w:color="auto"/>
            </w:tcBorders>
            <w:vAlign w:val="center"/>
          </w:tcPr>
          <w:p w14:paraId="0D09711D" w14:textId="25CD0BF0" w:rsidR="00B217E0" w:rsidRPr="006856A7" w:rsidRDefault="00B217E0" w:rsidP="00B217E0">
            <w:r>
              <w:t>Типовые задачи №</w:t>
            </w:r>
            <w:r w:rsidRPr="006856A7">
              <w:t xml:space="preserve"> 1, 2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14:paraId="3E451557" w14:textId="77777777" w:rsidR="00B217E0" w:rsidRPr="006856A7" w:rsidRDefault="00B217E0" w:rsidP="00B217E0">
            <w:pPr>
              <w:jc w:val="center"/>
            </w:pPr>
            <w:r w:rsidRPr="006856A7">
              <w:t>Правильность решения задачи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B508018" w14:textId="77777777" w:rsidR="00B217E0" w:rsidRPr="006856A7" w:rsidRDefault="00B217E0" w:rsidP="00B217E0">
            <w:pPr>
              <w:ind w:left="34"/>
              <w:jc w:val="center"/>
            </w:pPr>
            <w:r w:rsidRPr="006856A7">
              <w:t>Получено правильное решение задачи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5A4F2296" w14:textId="77777777" w:rsidR="00B217E0" w:rsidRPr="006856A7" w:rsidRDefault="00B217E0" w:rsidP="00B217E0">
            <w:pPr>
              <w:ind w:left="34"/>
              <w:jc w:val="center"/>
            </w:pPr>
            <w:r>
              <w:t>15</w:t>
            </w:r>
          </w:p>
        </w:tc>
      </w:tr>
      <w:tr w:rsidR="00B217E0" w:rsidRPr="006856A7" w14:paraId="40042FD9" w14:textId="77777777" w:rsidTr="00B217E0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68E4B610" w14:textId="77777777" w:rsidR="00B217E0" w:rsidRPr="006856A7" w:rsidRDefault="00B217E0" w:rsidP="00B217E0">
            <w:pPr>
              <w:jc w:val="center"/>
            </w:pPr>
          </w:p>
        </w:tc>
        <w:tc>
          <w:tcPr>
            <w:tcW w:w="2922" w:type="dxa"/>
            <w:vMerge/>
            <w:vAlign w:val="center"/>
          </w:tcPr>
          <w:p w14:paraId="2929825E" w14:textId="77777777" w:rsidR="00B217E0" w:rsidRPr="006856A7" w:rsidRDefault="00B217E0" w:rsidP="00B217E0">
            <w:pPr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387B21F9" w14:textId="77777777" w:rsidR="00B217E0" w:rsidRPr="006856A7" w:rsidRDefault="00B217E0" w:rsidP="00B217E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6D30E6B" w14:textId="77777777" w:rsidR="00B217E0" w:rsidRPr="006856A7" w:rsidRDefault="00B217E0" w:rsidP="00B217E0">
            <w:pPr>
              <w:ind w:left="34"/>
              <w:jc w:val="center"/>
            </w:pPr>
            <w:r w:rsidRPr="006856A7">
              <w:t xml:space="preserve">Получено частично правильное решение задачи </w:t>
            </w:r>
          </w:p>
        </w:tc>
        <w:tc>
          <w:tcPr>
            <w:tcW w:w="1672" w:type="dxa"/>
            <w:vAlign w:val="center"/>
          </w:tcPr>
          <w:p w14:paraId="49DD0B38" w14:textId="77777777" w:rsidR="00B217E0" w:rsidRPr="006856A7" w:rsidRDefault="00B217E0" w:rsidP="00B217E0">
            <w:pPr>
              <w:ind w:left="34"/>
              <w:jc w:val="center"/>
            </w:pPr>
            <w:r>
              <w:t>10</w:t>
            </w:r>
          </w:p>
        </w:tc>
      </w:tr>
      <w:tr w:rsidR="00B217E0" w:rsidRPr="006856A7" w14:paraId="0A3CE68C" w14:textId="77777777" w:rsidTr="00B217E0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7BAC5CC3" w14:textId="77777777" w:rsidR="00B217E0" w:rsidRPr="006856A7" w:rsidRDefault="00B217E0" w:rsidP="00B217E0">
            <w:pPr>
              <w:jc w:val="center"/>
            </w:pPr>
          </w:p>
        </w:tc>
        <w:tc>
          <w:tcPr>
            <w:tcW w:w="2922" w:type="dxa"/>
            <w:vMerge/>
            <w:vAlign w:val="center"/>
          </w:tcPr>
          <w:p w14:paraId="1E6FA93E" w14:textId="77777777" w:rsidR="00B217E0" w:rsidRPr="006856A7" w:rsidRDefault="00B217E0" w:rsidP="00B217E0">
            <w:pPr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3CBC6180" w14:textId="77777777" w:rsidR="00B217E0" w:rsidRPr="006856A7" w:rsidRDefault="00B217E0" w:rsidP="00B217E0">
            <w:pPr>
              <w:ind w:left="34"/>
              <w:jc w:val="center"/>
            </w:pPr>
          </w:p>
        </w:tc>
        <w:tc>
          <w:tcPr>
            <w:tcW w:w="2551" w:type="dxa"/>
            <w:vAlign w:val="center"/>
          </w:tcPr>
          <w:p w14:paraId="21F54B43" w14:textId="77777777" w:rsidR="00B217E0" w:rsidRPr="006856A7" w:rsidRDefault="00B217E0" w:rsidP="00B217E0">
            <w:pPr>
              <w:ind w:left="34"/>
              <w:jc w:val="center"/>
            </w:pPr>
            <w:r w:rsidRPr="006856A7">
              <w:t>Получено неправильное решение задачи</w:t>
            </w:r>
          </w:p>
        </w:tc>
        <w:tc>
          <w:tcPr>
            <w:tcW w:w="1672" w:type="dxa"/>
            <w:vAlign w:val="center"/>
          </w:tcPr>
          <w:p w14:paraId="5A55020F" w14:textId="77777777" w:rsidR="00B217E0" w:rsidRPr="006856A7" w:rsidRDefault="00B217E0" w:rsidP="00B217E0">
            <w:pPr>
              <w:ind w:left="34"/>
              <w:jc w:val="center"/>
            </w:pPr>
            <w:r w:rsidRPr="006856A7">
              <w:t>0</w:t>
            </w:r>
          </w:p>
        </w:tc>
      </w:tr>
      <w:tr w:rsidR="00B217E0" w:rsidRPr="006856A7" w14:paraId="64B6B22A" w14:textId="77777777" w:rsidTr="00B217E0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5D654E51" w14:textId="77777777" w:rsidR="00B217E0" w:rsidRPr="006856A7" w:rsidRDefault="00B217E0" w:rsidP="00B217E0">
            <w:pPr>
              <w:jc w:val="center"/>
            </w:pPr>
          </w:p>
        </w:tc>
        <w:tc>
          <w:tcPr>
            <w:tcW w:w="2922" w:type="dxa"/>
            <w:vMerge/>
            <w:vAlign w:val="center"/>
          </w:tcPr>
          <w:p w14:paraId="127A61E1" w14:textId="77777777" w:rsidR="00B217E0" w:rsidRPr="006856A7" w:rsidRDefault="00B217E0" w:rsidP="00B217E0">
            <w:pPr>
              <w:rPr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C09B027" w14:textId="77777777" w:rsidR="00B217E0" w:rsidRPr="006856A7" w:rsidRDefault="00B217E0" w:rsidP="00B217E0">
            <w:pPr>
              <w:jc w:val="center"/>
            </w:pPr>
            <w:r w:rsidRPr="006856A7">
              <w:t>Срок выполнения работы</w:t>
            </w:r>
          </w:p>
        </w:tc>
        <w:tc>
          <w:tcPr>
            <w:tcW w:w="2551" w:type="dxa"/>
            <w:vAlign w:val="center"/>
          </w:tcPr>
          <w:p w14:paraId="1AB7C9F2" w14:textId="77777777" w:rsidR="00B217E0" w:rsidRPr="006856A7" w:rsidRDefault="00B217E0" w:rsidP="00B217E0">
            <w:pPr>
              <w:ind w:left="34"/>
              <w:jc w:val="center"/>
            </w:pPr>
            <w:r w:rsidRPr="006856A7">
              <w:t>Работа выполнена в срок</w:t>
            </w:r>
          </w:p>
        </w:tc>
        <w:tc>
          <w:tcPr>
            <w:tcW w:w="1672" w:type="dxa"/>
            <w:vAlign w:val="center"/>
          </w:tcPr>
          <w:p w14:paraId="17CB1378" w14:textId="77777777" w:rsidR="00B217E0" w:rsidRPr="006856A7" w:rsidRDefault="00B217E0" w:rsidP="00B217E0">
            <w:pPr>
              <w:ind w:left="34"/>
              <w:jc w:val="center"/>
            </w:pPr>
            <w:r>
              <w:t>5</w:t>
            </w:r>
          </w:p>
        </w:tc>
      </w:tr>
      <w:tr w:rsidR="00B217E0" w:rsidRPr="006856A7" w14:paraId="7655C9EC" w14:textId="77777777" w:rsidTr="00B217E0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4FDDF1B7" w14:textId="77777777" w:rsidR="00B217E0" w:rsidRPr="006856A7" w:rsidRDefault="00B217E0" w:rsidP="00B217E0">
            <w:pPr>
              <w:jc w:val="center"/>
            </w:pPr>
          </w:p>
        </w:tc>
        <w:tc>
          <w:tcPr>
            <w:tcW w:w="2922" w:type="dxa"/>
            <w:vMerge/>
            <w:vAlign w:val="center"/>
          </w:tcPr>
          <w:p w14:paraId="108EC802" w14:textId="77777777" w:rsidR="00B217E0" w:rsidRPr="006856A7" w:rsidRDefault="00B217E0" w:rsidP="00B217E0">
            <w:pPr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509BB5FD" w14:textId="77777777" w:rsidR="00B217E0" w:rsidRPr="006856A7" w:rsidRDefault="00B217E0" w:rsidP="00B217E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0A18CC5" w14:textId="77777777" w:rsidR="00B217E0" w:rsidRPr="006856A7" w:rsidRDefault="00B217E0" w:rsidP="00B217E0">
            <w:pPr>
              <w:ind w:left="34"/>
              <w:jc w:val="center"/>
            </w:pPr>
            <w:r w:rsidRPr="006856A7">
              <w:t>Работа выполнена с опозданием на 2 недели и более</w:t>
            </w:r>
          </w:p>
        </w:tc>
        <w:tc>
          <w:tcPr>
            <w:tcW w:w="1672" w:type="dxa"/>
            <w:vAlign w:val="center"/>
          </w:tcPr>
          <w:p w14:paraId="50A21D95" w14:textId="77777777" w:rsidR="00B217E0" w:rsidRPr="006856A7" w:rsidRDefault="00B217E0" w:rsidP="00B217E0">
            <w:pPr>
              <w:ind w:left="34"/>
              <w:jc w:val="center"/>
            </w:pPr>
            <w:r>
              <w:t>0</w:t>
            </w:r>
          </w:p>
        </w:tc>
      </w:tr>
      <w:tr w:rsidR="00B217E0" w:rsidRPr="006856A7" w14:paraId="34D54F63" w14:textId="77777777" w:rsidTr="00B217E0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54306482" w14:textId="77777777" w:rsidR="00B217E0" w:rsidRPr="006856A7" w:rsidRDefault="00B217E0" w:rsidP="00B217E0">
            <w:pPr>
              <w:jc w:val="center"/>
            </w:pPr>
          </w:p>
        </w:tc>
        <w:tc>
          <w:tcPr>
            <w:tcW w:w="2922" w:type="dxa"/>
            <w:vMerge/>
            <w:vAlign w:val="center"/>
          </w:tcPr>
          <w:p w14:paraId="5F8CC024" w14:textId="77777777" w:rsidR="00B217E0" w:rsidRPr="006856A7" w:rsidRDefault="00B217E0" w:rsidP="00B217E0">
            <w:pPr>
              <w:rPr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5B41B04" w14:textId="77777777" w:rsidR="00B217E0" w:rsidRPr="006856A7" w:rsidRDefault="00B217E0" w:rsidP="00B217E0">
            <w:pPr>
              <w:ind w:left="34"/>
              <w:jc w:val="center"/>
              <w:rPr>
                <w:b/>
              </w:rPr>
            </w:pPr>
            <w:r w:rsidRPr="006856A7">
              <w:rPr>
                <w:b/>
              </w:rPr>
              <w:t>Итого максимальное количество баллов за задачу</w:t>
            </w:r>
          </w:p>
        </w:tc>
        <w:tc>
          <w:tcPr>
            <w:tcW w:w="1672" w:type="dxa"/>
            <w:vAlign w:val="center"/>
          </w:tcPr>
          <w:p w14:paraId="597D3E8B" w14:textId="77777777" w:rsidR="00B217E0" w:rsidRPr="006856A7" w:rsidRDefault="00B217E0" w:rsidP="00B217E0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217E0" w:rsidRPr="006856A7" w14:paraId="36649D80" w14:textId="77777777" w:rsidTr="00B217E0">
        <w:trPr>
          <w:trHeight w:val="611"/>
          <w:jc w:val="center"/>
        </w:trPr>
        <w:tc>
          <w:tcPr>
            <w:tcW w:w="8075" w:type="dxa"/>
            <w:gridSpan w:val="4"/>
            <w:vAlign w:val="center"/>
          </w:tcPr>
          <w:p w14:paraId="40B98AA1" w14:textId="39FD6877" w:rsidR="00B217E0" w:rsidRPr="006856A7" w:rsidRDefault="00B217E0" w:rsidP="00B217E0">
            <w:pPr>
              <w:ind w:left="34"/>
              <w:rPr>
                <w:b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672" w:type="dxa"/>
            <w:vAlign w:val="center"/>
          </w:tcPr>
          <w:p w14:paraId="290816EF" w14:textId="77777777" w:rsidR="00B217E0" w:rsidRPr="006856A7" w:rsidRDefault="00B217E0" w:rsidP="00B217E0">
            <w:pPr>
              <w:ind w:left="34"/>
              <w:jc w:val="center"/>
              <w:rPr>
                <w:b/>
              </w:rPr>
            </w:pPr>
            <w:r w:rsidRPr="006856A7">
              <w:rPr>
                <w:b/>
              </w:rPr>
              <w:t>70</w:t>
            </w:r>
          </w:p>
        </w:tc>
      </w:tr>
    </w:tbl>
    <w:p w14:paraId="6C584ECA" w14:textId="77777777" w:rsidR="00B217E0" w:rsidRPr="00B217E0" w:rsidRDefault="00B217E0" w:rsidP="00877522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076D7717" w14:textId="4AC2CC34" w:rsidR="00877522" w:rsidRPr="000E11CD" w:rsidRDefault="00877522" w:rsidP="00877522">
      <w:pPr>
        <w:tabs>
          <w:tab w:val="left" w:pos="0"/>
        </w:tabs>
        <w:ind w:firstLine="709"/>
        <w:jc w:val="both"/>
        <w:rPr>
          <w:bCs/>
          <w:i/>
          <w:iCs/>
        </w:rPr>
      </w:pPr>
      <w:r w:rsidRPr="00EE2B5B">
        <w:t>Показатели, критерии и шкала оценивания курсово</w:t>
      </w:r>
      <w:r w:rsidR="002306AA">
        <w:t>й</w:t>
      </w:r>
      <w:r w:rsidRPr="00EE2B5B">
        <w:t xml:space="preserve"> работы приведены в таблице </w:t>
      </w:r>
      <w:r>
        <w:t>3.2</w:t>
      </w:r>
      <w:r w:rsidRPr="00EE2B5B">
        <w:t>.</w:t>
      </w:r>
    </w:p>
    <w:p w14:paraId="1FB52A27" w14:textId="20D06D9D" w:rsidR="00877522" w:rsidRDefault="00877522" w:rsidP="007F3D13">
      <w:pPr>
        <w:pStyle w:val="aff3"/>
        <w:tabs>
          <w:tab w:val="left" w:pos="0"/>
        </w:tabs>
        <w:spacing w:before="120" w:after="120"/>
        <w:ind w:left="0" w:firstLine="0"/>
        <w:rPr>
          <w:b/>
          <w:bCs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>3.2</w:t>
      </w:r>
      <w:proofErr w:type="gramStart"/>
      <w:r w:rsidR="009F4615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B217E0" w:rsidRPr="00DB0B74">
        <w:rPr>
          <w:rFonts w:ascii="Times New Roman" w:hAnsi="Times New Roman"/>
          <w:bCs/>
          <w:iCs/>
          <w:sz w:val="24"/>
          <w:szCs w:val="24"/>
        </w:rPr>
        <w:t>Д</w:t>
      </w:r>
      <w:proofErr w:type="gramEnd"/>
      <w:r w:rsidR="00B217E0" w:rsidRPr="00DB0B74">
        <w:rPr>
          <w:rFonts w:ascii="Times New Roman" w:hAnsi="Times New Roman"/>
          <w:bCs/>
          <w:iCs/>
          <w:sz w:val="24"/>
          <w:szCs w:val="24"/>
        </w:rPr>
        <w:t xml:space="preserve">ля </w:t>
      </w:r>
      <w:r w:rsidR="00B217E0">
        <w:rPr>
          <w:rFonts w:ascii="Times New Roman" w:hAnsi="Times New Roman"/>
          <w:bCs/>
          <w:iCs/>
          <w:sz w:val="24"/>
          <w:szCs w:val="24"/>
        </w:rPr>
        <w:t>очной</w:t>
      </w:r>
      <w:r w:rsidR="00B217E0" w:rsidRPr="00DB0B74">
        <w:rPr>
          <w:rFonts w:ascii="Times New Roman" w:hAnsi="Times New Roman"/>
          <w:bCs/>
          <w:iCs/>
          <w:sz w:val="24"/>
          <w:szCs w:val="24"/>
        </w:rPr>
        <w:t xml:space="preserve"> формы обучения (</w:t>
      </w:r>
      <w:r w:rsidR="00B217E0">
        <w:rPr>
          <w:rFonts w:ascii="Times New Roman" w:hAnsi="Times New Roman"/>
          <w:bCs/>
          <w:iCs/>
          <w:sz w:val="24"/>
          <w:szCs w:val="24"/>
          <w:lang w:val="en-US"/>
        </w:rPr>
        <w:t>VII</w:t>
      </w:r>
      <w:r w:rsidR="00B217E0" w:rsidRPr="003E20B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217E0" w:rsidRPr="00DB0B74">
        <w:rPr>
          <w:rFonts w:ascii="Times New Roman" w:hAnsi="Times New Roman"/>
          <w:bCs/>
          <w:iCs/>
          <w:sz w:val="24"/>
          <w:szCs w:val="24"/>
        </w:rPr>
        <w:t>семестр</w:t>
      </w:r>
      <w:r w:rsidR="00B217E0" w:rsidRPr="003E20B5">
        <w:rPr>
          <w:rFonts w:ascii="Times New Roman" w:hAnsi="Times New Roman"/>
          <w:bCs/>
          <w:iCs/>
          <w:sz w:val="24"/>
          <w:szCs w:val="24"/>
        </w:rPr>
        <w:t xml:space="preserve"> / </w:t>
      </w:r>
      <w:r w:rsidR="00B217E0">
        <w:rPr>
          <w:rFonts w:ascii="Times New Roman" w:hAnsi="Times New Roman"/>
          <w:bCs/>
          <w:iCs/>
          <w:sz w:val="24"/>
          <w:szCs w:val="24"/>
          <w:lang w:val="en-US"/>
        </w:rPr>
        <w:t>IV</w:t>
      </w:r>
      <w:r w:rsidR="00B217E0" w:rsidRPr="003E20B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217E0">
        <w:rPr>
          <w:rFonts w:ascii="Times New Roman" w:hAnsi="Times New Roman"/>
          <w:bCs/>
          <w:iCs/>
          <w:sz w:val="24"/>
          <w:szCs w:val="24"/>
        </w:rPr>
        <w:t>курс</w:t>
      </w:r>
      <w:r w:rsidR="00B217E0" w:rsidRPr="00DB0B74">
        <w:rPr>
          <w:rFonts w:ascii="Times New Roman" w:hAnsi="Times New Roman"/>
          <w:bCs/>
          <w:iCs/>
          <w:sz w:val="24"/>
          <w:szCs w:val="24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2781"/>
        <w:gridCol w:w="2410"/>
        <w:gridCol w:w="1843"/>
        <w:gridCol w:w="1701"/>
      </w:tblGrid>
      <w:tr w:rsidR="00B217E0" w:rsidRPr="00D07249" w14:paraId="5A5E598E" w14:textId="77777777" w:rsidTr="006C571F">
        <w:trPr>
          <w:tblHeader/>
          <w:jc w:val="center"/>
        </w:trPr>
        <w:tc>
          <w:tcPr>
            <w:tcW w:w="616" w:type="dxa"/>
            <w:vAlign w:val="center"/>
          </w:tcPr>
          <w:p w14:paraId="37E31D6E" w14:textId="77777777" w:rsidR="00B217E0" w:rsidRPr="00B217E0" w:rsidRDefault="00B217E0" w:rsidP="006C571F">
            <w:pPr>
              <w:jc w:val="center"/>
              <w:rPr>
                <w:b/>
                <w:sz w:val="22"/>
                <w:szCs w:val="22"/>
              </w:rPr>
            </w:pPr>
            <w:r w:rsidRPr="00B217E0">
              <w:rPr>
                <w:b/>
                <w:sz w:val="22"/>
                <w:szCs w:val="22"/>
              </w:rPr>
              <w:t>№</w:t>
            </w:r>
          </w:p>
          <w:p w14:paraId="1EECC5A0" w14:textId="77777777" w:rsidR="00B217E0" w:rsidRPr="00B217E0" w:rsidRDefault="00B217E0" w:rsidP="006C571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217E0">
              <w:rPr>
                <w:b/>
                <w:sz w:val="22"/>
                <w:szCs w:val="22"/>
              </w:rPr>
              <w:t>п</w:t>
            </w:r>
            <w:proofErr w:type="gramEnd"/>
            <w:r w:rsidRPr="00B217E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81" w:type="dxa"/>
            <w:vAlign w:val="center"/>
          </w:tcPr>
          <w:p w14:paraId="7DD4D991" w14:textId="1DFB0545" w:rsidR="00B217E0" w:rsidRPr="00B217E0" w:rsidRDefault="00B217E0" w:rsidP="006C571F">
            <w:pPr>
              <w:jc w:val="center"/>
              <w:rPr>
                <w:b/>
                <w:sz w:val="22"/>
                <w:szCs w:val="22"/>
              </w:rPr>
            </w:pPr>
            <w:r w:rsidRPr="00B217E0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410" w:type="dxa"/>
            <w:vAlign w:val="center"/>
          </w:tcPr>
          <w:p w14:paraId="69AB798C" w14:textId="77777777" w:rsidR="00B217E0" w:rsidRPr="00B217E0" w:rsidRDefault="00B217E0" w:rsidP="006C571F">
            <w:pPr>
              <w:jc w:val="center"/>
              <w:rPr>
                <w:b/>
                <w:sz w:val="22"/>
                <w:szCs w:val="22"/>
              </w:rPr>
            </w:pPr>
            <w:r w:rsidRPr="00B217E0">
              <w:rPr>
                <w:b/>
                <w:sz w:val="22"/>
                <w:szCs w:val="22"/>
              </w:rPr>
              <w:t>Показатель</w:t>
            </w:r>
          </w:p>
          <w:p w14:paraId="7262E305" w14:textId="77777777" w:rsidR="00B217E0" w:rsidRPr="00B217E0" w:rsidRDefault="00B217E0" w:rsidP="006C571F">
            <w:pPr>
              <w:jc w:val="center"/>
              <w:rPr>
                <w:b/>
                <w:sz w:val="22"/>
                <w:szCs w:val="22"/>
              </w:rPr>
            </w:pPr>
            <w:r w:rsidRPr="00B217E0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1843" w:type="dxa"/>
            <w:vAlign w:val="center"/>
          </w:tcPr>
          <w:p w14:paraId="56AC3DFC" w14:textId="77777777" w:rsidR="00B217E0" w:rsidRPr="00B217E0" w:rsidRDefault="00B217E0" w:rsidP="006C571F">
            <w:pPr>
              <w:jc w:val="center"/>
              <w:rPr>
                <w:b/>
                <w:sz w:val="22"/>
                <w:szCs w:val="22"/>
              </w:rPr>
            </w:pPr>
            <w:r w:rsidRPr="00B217E0">
              <w:rPr>
                <w:b/>
                <w:sz w:val="22"/>
                <w:szCs w:val="22"/>
              </w:rPr>
              <w:t xml:space="preserve">Критерии </w:t>
            </w:r>
          </w:p>
          <w:p w14:paraId="28D2E076" w14:textId="77777777" w:rsidR="00B217E0" w:rsidRPr="00B217E0" w:rsidRDefault="00B217E0" w:rsidP="006C571F">
            <w:pPr>
              <w:jc w:val="center"/>
              <w:rPr>
                <w:b/>
                <w:sz w:val="22"/>
                <w:szCs w:val="22"/>
              </w:rPr>
            </w:pPr>
            <w:r w:rsidRPr="00B217E0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701" w:type="dxa"/>
            <w:vAlign w:val="center"/>
          </w:tcPr>
          <w:p w14:paraId="3CF9E8A2" w14:textId="77777777" w:rsidR="00B217E0" w:rsidRPr="00B217E0" w:rsidRDefault="00B217E0" w:rsidP="006C571F">
            <w:pPr>
              <w:jc w:val="center"/>
              <w:rPr>
                <w:b/>
                <w:sz w:val="22"/>
                <w:szCs w:val="22"/>
              </w:rPr>
            </w:pPr>
            <w:r w:rsidRPr="00B217E0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B217E0" w:rsidRPr="00D07249" w14:paraId="08FCC289" w14:textId="77777777" w:rsidTr="006C571F">
        <w:trPr>
          <w:trHeight w:val="552"/>
          <w:jc w:val="center"/>
        </w:trPr>
        <w:tc>
          <w:tcPr>
            <w:tcW w:w="616" w:type="dxa"/>
            <w:vMerge w:val="restart"/>
            <w:vAlign w:val="center"/>
          </w:tcPr>
          <w:p w14:paraId="709E7A18" w14:textId="77777777" w:rsidR="00B217E0" w:rsidRPr="00D07249" w:rsidRDefault="00B217E0" w:rsidP="006C571F">
            <w:pPr>
              <w:jc w:val="center"/>
            </w:pPr>
            <w:r w:rsidRPr="00D07249">
              <w:t>1</w:t>
            </w:r>
          </w:p>
        </w:tc>
        <w:tc>
          <w:tcPr>
            <w:tcW w:w="2781" w:type="dxa"/>
            <w:vMerge w:val="restart"/>
            <w:vAlign w:val="center"/>
          </w:tcPr>
          <w:p w14:paraId="0ABEDEF0" w14:textId="77777777" w:rsidR="00B217E0" w:rsidRPr="00D07249" w:rsidRDefault="00B217E0" w:rsidP="006C571F">
            <w:pPr>
              <w:rPr>
                <w:bCs/>
              </w:rPr>
            </w:pPr>
            <w:r w:rsidRPr="00D07249">
              <w:t>Пояснительная записка к курсовой работе</w:t>
            </w:r>
          </w:p>
        </w:tc>
        <w:tc>
          <w:tcPr>
            <w:tcW w:w="2410" w:type="dxa"/>
            <w:vMerge w:val="restart"/>
            <w:vAlign w:val="center"/>
          </w:tcPr>
          <w:p w14:paraId="577B462C" w14:textId="77777777" w:rsidR="00B217E0" w:rsidRPr="00D07249" w:rsidRDefault="00B217E0" w:rsidP="006C571F">
            <w:pPr>
              <w:rPr>
                <w:bCs/>
              </w:rPr>
            </w:pPr>
            <w:r w:rsidRPr="00D07249">
              <w:t>1. Соответствие конечных данных выданному заданию</w:t>
            </w:r>
          </w:p>
        </w:tc>
        <w:tc>
          <w:tcPr>
            <w:tcW w:w="1843" w:type="dxa"/>
            <w:vAlign w:val="center"/>
          </w:tcPr>
          <w:p w14:paraId="2F3FED89" w14:textId="77777777" w:rsidR="00B217E0" w:rsidRPr="00D07249" w:rsidRDefault="00B217E0" w:rsidP="006C571F">
            <w:pPr>
              <w:jc w:val="center"/>
            </w:pPr>
            <w:r w:rsidRPr="00D07249">
              <w:t>Соответствует</w:t>
            </w:r>
          </w:p>
        </w:tc>
        <w:tc>
          <w:tcPr>
            <w:tcW w:w="1701" w:type="dxa"/>
            <w:vAlign w:val="center"/>
          </w:tcPr>
          <w:p w14:paraId="42887BA8" w14:textId="77777777" w:rsidR="00B217E0" w:rsidRPr="00D07249" w:rsidRDefault="00B217E0" w:rsidP="006C571F">
            <w:pPr>
              <w:jc w:val="center"/>
            </w:pPr>
            <w:r w:rsidRPr="00D07249">
              <w:t>5</w:t>
            </w:r>
          </w:p>
        </w:tc>
      </w:tr>
      <w:tr w:rsidR="00B217E0" w:rsidRPr="00D07249" w14:paraId="51D3D520" w14:textId="77777777" w:rsidTr="006C571F">
        <w:trPr>
          <w:trHeight w:val="552"/>
          <w:jc w:val="center"/>
        </w:trPr>
        <w:tc>
          <w:tcPr>
            <w:tcW w:w="616" w:type="dxa"/>
            <w:vMerge/>
            <w:vAlign w:val="center"/>
          </w:tcPr>
          <w:p w14:paraId="63BFC7D3" w14:textId="77777777" w:rsidR="00B217E0" w:rsidRPr="00D07249" w:rsidRDefault="00B217E0" w:rsidP="006C571F">
            <w:pPr>
              <w:jc w:val="center"/>
            </w:pPr>
          </w:p>
        </w:tc>
        <w:tc>
          <w:tcPr>
            <w:tcW w:w="2781" w:type="dxa"/>
            <w:vMerge/>
            <w:vAlign w:val="center"/>
          </w:tcPr>
          <w:p w14:paraId="4F61E37C" w14:textId="77777777" w:rsidR="00B217E0" w:rsidRPr="00D07249" w:rsidRDefault="00B217E0" w:rsidP="006C571F">
            <w:pPr>
              <w:tabs>
                <w:tab w:val="left" w:pos="1134"/>
              </w:tabs>
              <w:rPr>
                <w:rFonts w:ascii="Calibri" w:hAnsi="Calibri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7960F338" w14:textId="77777777" w:rsidR="00B217E0" w:rsidRPr="00D07249" w:rsidRDefault="00B217E0" w:rsidP="006C571F"/>
        </w:tc>
        <w:tc>
          <w:tcPr>
            <w:tcW w:w="1843" w:type="dxa"/>
            <w:vAlign w:val="center"/>
          </w:tcPr>
          <w:p w14:paraId="175FB01F" w14:textId="77777777" w:rsidR="00B217E0" w:rsidRPr="00D07249" w:rsidRDefault="00B217E0" w:rsidP="006C571F">
            <w:pPr>
              <w:jc w:val="center"/>
            </w:pPr>
            <w:r w:rsidRPr="00D07249">
              <w:t>Не соответствует</w:t>
            </w:r>
          </w:p>
        </w:tc>
        <w:tc>
          <w:tcPr>
            <w:tcW w:w="1701" w:type="dxa"/>
            <w:vAlign w:val="center"/>
          </w:tcPr>
          <w:p w14:paraId="4CF443A4" w14:textId="77777777" w:rsidR="00B217E0" w:rsidRPr="00D07249" w:rsidRDefault="00B217E0" w:rsidP="006C571F">
            <w:pPr>
              <w:jc w:val="center"/>
            </w:pPr>
            <w:r w:rsidRPr="00D07249">
              <w:t>0</w:t>
            </w:r>
          </w:p>
        </w:tc>
      </w:tr>
      <w:tr w:rsidR="00B217E0" w:rsidRPr="00D07249" w14:paraId="3FC28924" w14:textId="77777777" w:rsidTr="006C571F">
        <w:trPr>
          <w:trHeight w:val="528"/>
          <w:jc w:val="center"/>
        </w:trPr>
        <w:tc>
          <w:tcPr>
            <w:tcW w:w="616" w:type="dxa"/>
            <w:vMerge/>
            <w:vAlign w:val="center"/>
          </w:tcPr>
          <w:p w14:paraId="46A411B4" w14:textId="77777777" w:rsidR="00B217E0" w:rsidRPr="00D07249" w:rsidRDefault="00B217E0" w:rsidP="006C571F">
            <w:pPr>
              <w:jc w:val="center"/>
            </w:pPr>
          </w:p>
        </w:tc>
        <w:tc>
          <w:tcPr>
            <w:tcW w:w="2781" w:type="dxa"/>
            <w:vMerge/>
            <w:vAlign w:val="center"/>
          </w:tcPr>
          <w:p w14:paraId="1F480181" w14:textId="77777777" w:rsidR="00B217E0" w:rsidRPr="00D07249" w:rsidRDefault="00B217E0" w:rsidP="006C571F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86E86E9" w14:textId="77777777" w:rsidR="00B217E0" w:rsidRPr="00D07249" w:rsidRDefault="00B217E0" w:rsidP="006C571F">
            <w:pPr>
              <w:rPr>
                <w:bCs/>
              </w:rPr>
            </w:pPr>
            <w:r w:rsidRPr="00D07249">
              <w:rPr>
                <w:bCs/>
              </w:rPr>
              <w:t>2. О</w:t>
            </w:r>
            <w:r w:rsidRPr="00D07249">
              <w:t>боснованность принятых технических, технологических и организационных решений, подтвержденная соответствующими расчетами</w:t>
            </w:r>
          </w:p>
        </w:tc>
        <w:tc>
          <w:tcPr>
            <w:tcW w:w="1843" w:type="dxa"/>
            <w:vAlign w:val="center"/>
          </w:tcPr>
          <w:p w14:paraId="333A5257" w14:textId="77777777" w:rsidR="00B217E0" w:rsidRPr="00D07249" w:rsidRDefault="00B217E0" w:rsidP="006C571F">
            <w:pPr>
              <w:jc w:val="center"/>
            </w:pPr>
            <w:r w:rsidRPr="00D07249">
              <w:t>Все принятые решения обоснованы</w:t>
            </w:r>
          </w:p>
        </w:tc>
        <w:tc>
          <w:tcPr>
            <w:tcW w:w="1701" w:type="dxa"/>
            <w:vAlign w:val="center"/>
          </w:tcPr>
          <w:p w14:paraId="5F75A833" w14:textId="77777777" w:rsidR="00B217E0" w:rsidRPr="00D07249" w:rsidRDefault="00B217E0" w:rsidP="006C571F">
            <w:pPr>
              <w:jc w:val="center"/>
            </w:pPr>
            <w:r w:rsidRPr="00D07249">
              <w:t>20</w:t>
            </w:r>
          </w:p>
        </w:tc>
      </w:tr>
      <w:tr w:rsidR="00B217E0" w:rsidRPr="00D07249" w14:paraId="73D44D23" w14:textId="77777777" w:rsidTr="006C571F">
        <w:trPr>
          <w:trHeight w:val="848"/>
          <w:jc w:val="center"/>
        </w:trPr>
        <w:tc>
          <w:tcPr>
            <w:tcW w:w="616" w:type="dxa"/>
            <w:vMerge/>
            <w:vAlign w:val="center"/>
          </w:tcPr>
          <w:p w14:paraId="2513F10A" w14:textId="77777777" w:rsidR="00B217E0" w:rsidRPr="00D07249" w:rsidRDefault="00B217E0" w:rsidP="006C571F">
            <w:pPr>
              <w:jc w:val="center"/>
            </w:pPr>
          </w:p>
        </w:tc>
        <w:tc>
          <w:tcPr>
            <w:tcW w:w="2781" w:type="dxa"/>
            <w:vMerge/>
            <w:vAlign w:val="center"/>
          </w:tcPr>
          <w:p w14:paraId="0912C0A3" w14:textId="77777777" w:rsidR="00B217E0" w:rsidRPr="00D07249" w:rsidRDefault="00B217E0" w:rsidP="006C571F">
            <w:pPr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2F74E2F1" w14:textId="77777777" w:rsidR="00B217E0" w:rsidRPr="00D07249" w:rsidRDefault="00B217E0" w:rsidP="006C571F"/>
        </w:tc>
        <w:tc>
          <w:tcPr>
            <w:tcW w:w="1843" w:type="dxa"/>
            <w:vAlign w:val="center"/>
          </w:tcPr>
          <w:p w14:paraId="3232F418" w14:textId="77777777" w:rsidR="00B217E0" w:rsidRPr="00D07249" w:rsidRDefault="00B217E0" w:rsidP="006C571F">
            <w:pPr>
              <w:jc w:val="center"/>
            </w:pPr>
            <w:r w:rsidRPr="00D07249">
              <w:t>Принятые решения частично обоснованы</w:t>
            </w:r>
          </w:p>
        </w:tc>
        <w:tc>
          <w:tcPr>
            <w:tcW w:w="1701" w:type="dxa"/>
            <w:vAlign w:val="center"/>
          </w:tcPr>
          <w:p w14:paraId="67CB0D90" w14:textId="77777777" w:rsidR="00B217E0" w:rsidRPr="00D07249" w:rsidRDefault="00B217E0" w:rsidP="006C571F">
            <w:pPr>
              <w:jc w:val="center"/>
            </w:pPr>
            <w:r w:rsidRPr="00D07249">
              <w:t>10</w:t>
            </w:r>
          </w:p>
        </w:tc>
      </w:tr>
      <w:tr w:rsidR="00B217E0" w:rsidRPr="00D07249" w14:paraId="0F59D09B" w14:textId="77777777" w:rsidTr="006C571F">
        <w:trPr>
          <w:trHeight w:val="552"/>
          <w:jc w:val="center"/>
        </w:trPr>
        <w:tc>
          <w:tcPr>
            <w:tcW w:w="616" w:type="dxa"/>
            <w:vMerge/>
            <w:vAlign w:val="center"/>
          </w:tcPr>
          <w:p w14:paraId="32A03346" w14:textId="77777777" w:rsidR="00B217E0" w:rsidRPr="00D07249" w:rsidRDefault="00B217E0" w:rsidP="006C571F">
            <w:pPr>
              <w:jc w:val="center"/>
            </w:pPr>
          </w:p>
        </w:tc>
        <w:tc>
          <w:tcPr>
            <w:tcW w:w="2781" w:type="dxa"/>
            <w:vMerge/>
            <w:vAlign w:val="center"/>
          </w:tcPr>
          <w:p w14:paraId="46DBCC23" w14:textId="77777777" w:rsidR="00B217E0" w:rsidRPr="00D07249" w:rsidRDefault="00B217E0" w:rsidP="006C571F">
            <w:pPr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79332E08" w14:textId="77777777" w:rsidR="00B217E0" w:rsidRPr="00D07249" w:rsidRDefault="00B217E0" w:rsidP="006C571F"/>
        </w:tc>
        <w:tc>
          <w:tcPr>
            <w:tcW w:w="1843" w:type="dxa"/>
            <w:vAlign w:val="center"/>
          </w:tcPr>
          <w:p w14:paraId="3B79E882" w14:textId="77777777" w:rsidR="00B217E0" w:rsidRPr="00D07249" w:rsidRDefault="00B217E0" w:rsidP="006C571F">
            <w:pPr>
              <w:jc w:val="center"/>
            </w:pPr>
            <w:r w:rsidRPr="00D07249">
              <w:t>Принятые решения не обоснованы</w:t>
            </w:r>
          </w:p>
        </w:tc>
        <w:tc>
          <w:tcPr>
            <w:tcW w:w="1701" w:type="dxa"/>
            <w:vAlign w:val="center"/>
          </w:tcPr>
          <w:p w14:paraId="4ED9A9F4" w14:textId="77777777" w:rsidR="00B217E0" w:rsidRPr="00D07249" w:rsidRDefault="00B217E0" w:rsidP="006C571F">
            <w:pPr>
              <w:jc w:val="center"/>
            </w:pPr>
            <w:r w:rsidRPr="00D07249">
              <w:t>0</w:t>
            </w:r>
          </w:p>
        </w:tc>
      </w:tr>
      <w:tr w:rsidR="00B217E0" w:rsidRPr="00D07249" w14:paraId="294A7D93" w14:textId="77777777" w:rsidTr="006C571F">
        <w:trPr>
          <w:trHeight w:val="552"/>
          <w:jc w:val="center"/>
        </w:trPr>
        <w:tc>
          <w:tcPr>
            <w:tcW w:w="616" w:type="dxa"/>
            <w:vMerge/>
            <w:vAlign w:val="center"/>
          </w:tcPr>
          <w:p w14:paraId="03A4916B" w14:textId="77777777" w:rsidR="00B217E0" w:rsidRPr="00D07249" w:rsidRDefault="00B217E0" w:rsidP="006C571F">
            <w:pPr>
              <w:jc w:val="center"/>
            </w:pPr>
          </w:p>
        </w:tc>
        <w:tc>
          <w:tcPr>
            <w:tcW w:w="2781" w:type="dxa"/>
            <w:vMerge/>
            <w:vAlign w:val="center"/>
          </w:tcPr>
          <w:p w14:paraId="5B6B77CF" w14:textId="77777777" w:rsidR="00B217E0" w:rsidRPr="00D07249" w:rsidRDefault="00B217E0" w:rsidP="006C571F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4E0140B" w14:textId="1A4D8681" w:rsidR="00B217E0" w:rsidRPr="00D07249" w:rsidRDefault="00B217E0" w:rsidP="006C571F">
            <w:r w:rsidRPr="00D07249">
              <w:t xml:space="preserve">3. </w:t>
            </w:r>
            <w:r w:rsidRPr="00D07249">
              <w:rPr>
                <w:bCs/>
              </w:rPr>
              <w:t>С</w:t>
            </w:r>
            <w:r w:rsidRPr="00D07249">
              <w:t xml:space="preserve">оответствие присвоенных классов условий труда требованиям закона </w:t>
            </w:r>
            <w:r w:rsidR="006C571F">
              <w:t>№ 426-ФЗ и Методики проведения СОУТ</w:t>
            </w:r>
          </w:p>
        </w:tc>
        <w:tc>
          <w:tcPr>
            <w:tcW w:w="1843" w:type="dxa"/>
            <w:vAlign w:val="center"/>
          </w:tcPr>
          <w:p w14:paraId="636DCDA6" w14:textId="77777777" w:rsidR="00B217E0" w:rsidRPr="00D07249" w:rsidRDefault="00B217E0" w:rsidP="006C571F">
            <w:pPr>
              <w:jc w:val="center"/>
            </w:pPr>
            <w:r w:rsidRPr="00D07249">
              <w:t>Соответствует</w:t>
            </w:r>
          </w:p>
        </w:tc>
        <w:tc>
          <w:tcPr>
            <w:tcW w:w="1701" w:type="dxa"/>
            <w:vAlign w:val="center"/>
          </w:tcPr>
          <w:p w14:paraId="0677497A" w14:textId="4E08F95E" w:rsidR="00B217E0" w:rsidRPr="00D07249" w:rsidRDefault="006C571F" w:rsidP="006C571F">
            <w:pPr>
              <w:jc w:val="center"/>
            </w:pPr>
            <w:r>
              <w:t>1</w:t>
            </w:r>
            <w:r w:rsidR="00B217E0" w:rsidRPr="00D07249">
              <w:t>0</w:t>
            </w:r>
          </w:p>
        </w:tc>
      </w:tr>
      <w:tr w:rsidR="00B217E0" w:rsidRPr="00D07249" w14:paraId="0A3F1588" w14:textId="77777777" w:rsidTr="006C571F">
        <w:trPr>
          <w:trHeight w:val="552"/>
          <w:jc w:val="center"/>
        </w:trPr>
        <w:tc>
          <w:tcPr>
            <w:tcW w:w="616" w:type="dxa"/>
            <w:vMerge/>
            <w:vAlign w:val="center"/>
          </w:tcPr>
          <w:p w14:paraId="29C04958" w14:textId="77777777" w:rsidR="00B217E0" w:rsidRPr="00D07249" w:rsidRDefault="00B217E0" w:rsidP="006C571F">
            <w:pPr>
              <w:jc w:val="center"/>
            </w:pPr>
          </w:p>
        </w:tc>
        <w:tc>
          <w:tcPr>
            <w:tcW w:w="2781" w:type="dxa"/>
            <w:vMerge/>
            <w:vAlign w:val="center"/>
          </w:tcPr>
          <w:p w14:paraId="50CA7FBF" w14:textId="77777777" w:rsidR="00B217E0" w:rsidRPr="00D07249" w:rsidRDefault="00B217E0" w:rsidP="006C571F">
            <w:pPr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0393A6DF" w14:textId="77777777" w:rsidR="00B217E0" w:rsidRPr="00D07249" w:rsidRDefault="00B217E0" w:rsidP="006C571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2755C61" w14:textId="77777777" w:rsidR="00B217E0" w:rsidRPr="00D07249" w:rsidRDefault="00B217E0" w:rsidP="006C571F">
            <w:pPr>
              <w:jc w:val="center"/>
            </w:pPr>
            <w:r w:rsidRPr="00D07249">
              <w:t>Не соответствует</w:t>
            </w:r>
          </w:p>
        </w:tc>
        <w:tc>
          <w:tcPr>
            <w:tcW w:w="1701" w:type="dxa"/>
            <w:vAlign w:val="center"/>
          </w:tcPr>
          <w:p w14:paraId="7B65C4E2" w14:textId="77777777" w:rsidR="00B217E0" w:rsidRPr="00D07249" w:rsidRDefault="00B217E0" w:rsidP="006C571F">
            <w:pPr>
              <w:jc w:val="center"/>
            </w:pPr>
            <w:r w:rsidRPr="00D07249">
              <w:t>0</w:t>
            </w:r>
          </w:p>
        </w:tc>
      </w:tr>
      <w:tr w:rsidR="00B217E0" w:rsidRPr="00D07249" w14:paraId="785DD39F" w14:textId="77777777" w:rsidTr="006C571F">
        <w:trPr>
          <w:trHeight w:val="552"/>
          <w:jc w:val="center"/>
        </w:trPr>
        <w:tc>
          <w:tcPr>
            <w:tcW w:w="7650" w:type="dxa"/>
            <w:gridSpan w:val="4"/>
            <w:vAlign w:val="center"/>
          </w:tcPr>
          <w:p w14:paraId="3129A699" w14:textId="69DE4FC9" w:rsidR="00B217E0" w:rsidRPr="00D07249" w:rsidRDefault="00B217E0" w:rsidP="006C571F">
            <w:pPr>
              <w:rPr>
                <w:b/>
              </w:rPr>
            </w:pPr>
            <w:r w:rsidRPr="00D07249">
              <w:t xml:space="preserve">Итого </w:t>
            </w:r>
            <w:r w:rsidR="006C571F">
              <w:t xml:space="preserve">максимальное количество баллов </w:t>
            </w:r>
            <w:r w:rsidRPr="00D07249">
              <w:t>по п. 1</w:t>
            </w:r>
          </w:p>
        </w:tc>
        <w:tc>
          <w:tcPr>
            <w:tcW w:w="1701" w:type="dxa"/>
            <w:vAlign w:val="center"/>
          </w:tcPr>
          <w:p w14:paraId="25E90B28" w14:textId="53CA16A3" w:rsidR="00B217E0" w:rsidRPr="00D07249" w:rsidRDefault="006C571F" w:rsidP="006C571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217E0" w:rsidRPr="00D07249" w14:paraId="3A47B8CD" w14:textId="77777777" w:rsidTr="006C571F">
        <w:trPr>
          <w:trHeight w:val="552"/>
          <w:jc w:val="center"/>
        </w:trPr>
        <w:tc>
          <w:tcPr>
            <w:tcW w:w="616" w:type="dxa"/>
            <w:vMerge w:val="restart"/>
            <w:vAlign w:val="center"/>
          </w:tcPr>
          <w:p w14:paraId="428C6FA6" w14:textId="77777777" w:rsidR="00B217E0" w:rsidRPr="00D07249" w:rsidRDefault="00B217E0" w:rsidP="006C571F">
            <w:pPr>
              <w:jc w:val="center"/>
            </w:pPr>
            <w:r w:rsidRPr="00D07249">
              <w:t>2</w:t>
            </w:r>
          </w:p>
        </w:tc>
        <w:tc>
          <w:tcPr>
            <w:tcW w:w="2781" w:type="dxa"/>
            <w:vMerge w:val="restart"/>
            <w:vAlign w:val="center"/>
          </w:tcPr>
          <w:p w14:paraId="20A41AEF" w14:textId="77777777" w:rsidR="00B217E0" w:rsidRPr="00D07249" w:rsidRDefault="00B217E0" w:rsidP="006C571F">
            <w:pPr>
              <w:rPr>
                <w:b/>
                <w:bCs/>
              </w:rPr>
            </w:pPr>
            <w:r w:rsidRPr="00D07249">
              <w:t xml:space="preserve">Оформление курсовой работы и ритмичность </w:t>
            </w:r>
            <w:r w:rsidRPr="00D07249">
              <w:lastRenderedPageBreak/>
              <w:t>работы</w:t>
            </w:r>
          </w:p>
        </w:tc>
        <w:tc>
          <w:tcPr>
            <w:tcW w:w="2410" w:type="dxa"/>
            <w:vMerge w:val="restart"/>
            <w:vAlign w:val="center"/>
          </w:tcPr>
          <w:p w14:paraId="52A9FE51" w14:textId="77777777" w:rsidR="00B217E0" w:rsidRPr="00D07249" w:rsidRDefault="00B217E0" w:rsidP="006C571F">
            <w:r w:rsidRPr="00D07249">
              <w:lastRenderedPageBreak/>
              <w:t>1.Срок выполнения работы</w:t>
            </w:r>
          </w:p>
        </w:tc>
        <w:tc>
          <w:tcPr>
            <w:tcW w:w="1843" w:type="dxa"/>
            <w:vAlign w:val="center"/>
          </w:tcPr>
          <w:p w14:paraId="5E8E4BCE" w14:textId="4E8E6C6A" w:rsidR="00B217E0" w:rsidRPr="00D07249" w:rsidRDefault="006C571F" w:rsidP="006C571F">
            <w:pPr>
              <w:jc w:val="center"/>
            </w:pPr>
            <w:r>
              <w:t xml:space="preserve">Работа неоднократно </w:t>
            </w:r>
            <w:r>
              <w:lastRenderedPageBreak/>
              <w:t>предъявлялась для оценки</w:t>
            </w:r>
          </w:p>
        </w:tc>
        <w:tc>
          <w:tcPr>
            <w:tcW w:w="1701" w:type="dxa"/>
            <w:vAlign w:val="center"/>
          </w:tcPr>
          <w:p w14:paraId="13FF0AA3" w14:textId="1D64C5F5" w:rsidR="00B217E0" w:rsidRPr="00D07249" w:rsidRDefault="006C571F" w:rsidP="006C571F">
            <w:pPr>
              <w:jc w:val="center"/>
            </w:pPr>
            <w:r>
              <w:lastRenderedPageBreak/>
              <w:t>2</w:t>
            </w:r>
            <w:r w:rsidR="00B217E0" w:rsidRPr="00D07249">
              <w:t>0</w:t>
            </w:r>
          </w:p>
        </w:tc>
      </w:tr>
      <w:tr w:rsidR="00B217E0" w:rsidRPr="00D07249" w14:paraId="57D9813C" w14:textId="77777777" w:rsidTr="006C571F">
        <w:trPr>
          <w:trHeight w:val="552"/>
          <w:jc w:val="center"/>
        </w:trPr>
        <w:tc>
          <w:tcPr>
            <w:tcW w:w="616" w:type="dxa"/>
            <w:vMerge/>
            <w:vAlign w:val="center"/>
          </w:tcPr>
          <w:p w14:paraId="6C89630B" w14:textId="77777777" w:rsidR="00B217E0" w:rsidRPr="00D07249" w:rsidRDefault="00B217E0" w:rsidP="006C571F">
            <w:pPr>
              <w:jc w:val="center"/>
            </w:pPr>
          </w:p>
        </w:tc>
        <w:tc>
          <w:tcPr>
            <w:tcW w:w="2781" w:type="dxa"/>
            <w:vMerge/>
            <w:vAlign w:val="center"/>
          </w:tcPr>
          <w:p w14:paraId="6DA97D47" w14:textId="77777777" w:rsidR="00B217E0" w:rsidRPr="00D07249" w:rsidRDefault="00B217E0" w:rsidP="006C571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1A37F65F" w14:textId="77777777" w:rsidR="00B217E0" w:rsidRPr="00D07249" w:rsidRDefault="00B217E0" w:rsidP="006C571F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6FF34B70" w14:textId="644C568D" w:rsidR="00B217E0" w:rsidRPr="00D07249" w:rsidRDefault="00B217E0" w:rsidP="00314E49">
            <w:pPr>
              <w:jc w:val="center"/>
            </w:pPr>
            <w:r w:rsidRPr="00D07249">
              <w:t xml:space="preserve">Работа </w:t>
            </w:r>
            <w:r w:rsidR="006C571F">
              <w:t xml:space="preserve">представлена </w:t>
            </w:r>
            <w:r w:rsidR="00314E49">
              <w:t>1-2 раза</w:t>
            </w:r>
          </w:p>
        </w:tc>
        <w:tc>
          <w:tcPr>
            <w:tcW w:w="1701" w:type="dxa"/>
            <w:vAlign w:val="center"/>
          </w:tcPr>
          <w:p w14:paraId="63A1F8FA" w14:textId="77777777" w:rsidR="00B217E0" w:rsidRPr="00D07249" w:rsidRDefault="00B217E0" w:rsidP="006C571F">
            <w:pPr>
              <w:jc w:val="center"/>
            </w:pPr>
            <w:r w:rsidRPr="00D07249">
              <w:t>0</w:t>
            </w:r>
          </w:p>
        </w:tc>
      </w:tr>
      <w:tr w:rsidR="00B217E0" w:rsidRPr="00D07249" w14:paraId="237AC36A" w14:textId="77777777" w:rsidTr="006C571F">
        <w:trPr>
          <w:trHeight w:val="552"/>
          <w:jc w:val="center"/>
        </w:trPr>
        <w:tc>
          <w:tcPr>
            <w:tcW w:w="616" w:type="dxa"/>
            <w:vMerge/>
            <w:vAlign w:val="center"/>
          </w:tcPr>
          <w:p w14:paraId="4E3FC2A6" w14:textId="77777777" w:rsidR="00B217E0" w:rsidRPr="00D07249" w:rsidRDefault="00B217E0" w:rsidP="006C571F">
            <w:pPr>
              <w:jc w:val="center"/>
            </w:pPr>
          </w:p>
        </w:tc>
        <w:tc>
          <w:tcPr>
            <w:tcW w:w="2781" w:type="dxa"/>
            <w:vMerge/>
            <w:vAlign w:val="center"/>
          </w:tcPr>
          <w:p w14:paraId="7F1B2AB3" w14:textId="77777777" w:rsidR="00B217E0" w:rsidRPr="00D07249" w:rsidRDefault="00B217E0" w:rsidP="006C571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0421168" w14:textId="77777777" w:rsidR="00B217E0" w:rsidRPr="00D07249" w:rsidRDefault="00B217E0" w:rsidP="006C571F">
            <w:pPr>
              <w:rPr>
                <w:bCs/>
              </w:rPr>
            </w:pPr>
            <w:r w:rsidRPr="00D07249">
              <w:rPr>
                <w:bCs/>
              </w:rPr>
              <w:t xml:space="preserve">2. Использование актуальной литературы и её оформление в списке литературы по </w:t>
            </w:r>
            <w:r w:rsidRPr="00D07249">
              <w:t>ГОСТ</w:t>
            </w:r>
          </w:p>
        </w:tc>
        <w:tc>
          <w:tcPr>
            <w:tcW w:w="1843" w:type="dxa"/>
            <w:vAlign w:val="center"/>
          </w:tcPr>
          <w:p w14:paraId="11A2B0B4" w14:textId="77777777" w:rsidR="00B217E0" w:rsidRPr="00D07249" w:rsidRDefault="00B217E0" w:rsidP="006C571F">
            <w:pPr>
              <w:jc w:val="center"/>
            </w:pPr>
            <w:r w:rsidRPr="00D07249">
              <w:t>Соответствует</w:t>
            </w:r>
          </w:p>
        </w:tc>
        <w:tc>
          <w:tcPr>
            <w:tcW w:w="1701" w:type="dxa"/>
            <w:vAlign w:val="center"/>
          </w:tcPr>
          <w:p w14:paraId="2961AEC7" w14:textId="77777777" w:rsidR="00B217E0" w:rsidRPr="00D07249" w:rsidRDefault="00B217E0" w:rsidP="006C571F">
            <w:pPr>
              <w:jc w:val="center"/>
            </w:pPr>
            <w:r w:rsidRPr="00D07249">
              <w:t>10</w:t>
            </w:r>
          </w:p>
        </w:tc>
      </w:tr>
      <w:tr w:rsidR="00B217E0" w:rsidRPr="00D07249" w14:paraId="6EFCFE3C" w14:textId="77777777" w:rsidTr="006C571F">
        <w:trPr>
          <w:trHeight w:val="552"/>
          <w:jc w:val="center"/>
        </w:trPr>
        <w:tc>
          <w:tcPr>
            <w:tcW w:w="616" w:type="dxa"/>
            <w:vMerge/>
            <w:vAlign w:val="center"/>
          </w:tcPr>
          <w:p w14:paraId="37A7790C" w14:textId="77777777" w:rsidR="00B217E0" w:rsidRPr="00D07249" w:rsidRDefault="00B217E0" w:rsidP="006C571F">
            <w:pPr>
              <w:jc w:val="center"/>
            </w:pPr>
          </w:p>
        </w:tc>
        <w:tc>
          <w:tcPr>
            <w:tcW w:w="2781" w:type="dxa"/>
            <w:vMerge/>
            <w:vAlign w:val="center"/>
          </w:tcPr>
          <w:p w14:paraId="2EDB9C66" w14:textId="77777777" w:rsidR="00B217E0" w:rsidRPr="00D07249" w:rsidRDefault="00B217E0" w:rsidP="006C571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3A0BC321" w14:textId="77777777" w:rsidR="00B217E0" w:rsidRPr="00D07249" w:rsidRDefault="00B217E0" w:rsidP="006C571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7049AD2A" w14:textId="77777777" w:rsidR="00B217E0" w:rsidRPr="00D07249" w:rsidRDefault="00B217E0" w:rsidP="006C571F">
            <w:pPr>
              <w:jc w:val="center"/>
            </w:pPr>
            <w:r w:rsidRPr="00D07249">
              <w:t>Не соответствует</w:t>
            </w:r>
          </w:p>
        </w:tc>
        <w:tc>
          <w:tcPr>
            <w:tcW w:w="1701" w:type="dxa"/>
            <w:vAlign w:val="center"/>
          </w:tcPr>
          <w:p w14:paraId="55851ED7" w14:textId="77777777" w:rsidR="00B217E0" w:rsidRPr="00D07249" w:rsidRDefault="00B217E0" w:rsidP="006C571F">
            <w:pPr>
              <w:jc w:val="center"/>
            </w:pPr>
            <w:r w:rsidRPr="00D07249">
              <w:t>0</w:t>
            </w:r>
          </w:p>
        </w:tc>
      </w:tr>
      <w:tr w:rsidR="00B217E0" w:rsidRPr="00D07249" w14:paraId="2818AA89" w14:textId="77777777" w:rsidTr="006C571F">
        <w:trPr>
          <w:trHeight w:val="552"/>
          <w:jc w:val="center"/>
        </w:trPr>
        <w:tc>
          <w:tcPr>
            <w:tcW w:w="616" w:type="dxa"/>
            <w:vMerge/>
            <w:vAlign w:val="center"/>
          </w:tcPr>
          <w:p w14:paraId="7AB245B8" w14:textId="77777777" w:rsidR="00B217E0" w:rsidRPr="00D07249" w:rsidRDefault="00B217E0" w:rsidP="006C571F">
            <w:pPr>
              <w:jc w:val="center"/>
            </w:pPr>
          </w:p>
        </w:tc>
        <w:tc>
          <w:tcPr>
            <w:tcW w:w="2781" w:type="dxa"/>
            <w:vMerge/>
            <w:vAlign w:val="center"/>
          </w:tcPr>
          <w:p w14:paraId="2429A2D9" w14:textId="77777777" w:rsidR="00B217E0" w:rsidRPr="00D07249" w:rsidRDefault="00B217E0" w:rsidP="006C571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C59342C" w14:textId="77777777" w:rsidR="00B217E0" w:rsidRPr="00D07249" w:rsidRDefault="00B217E0" w:rsidP="006C571F">
            <w:pPr>
              <w:rPr>
                <w:bCs/>
              </w:rPr>
            </w:pPr>
            <w:r w:rsidRPr="00D07249">
              <w:rPr>
                <w:bCs/>
              </w:rPr>
              <w:t>3. И</w:t>
            </w:r>
            <w:r w:rsidRPr="00D07249">
              <w:t>спользование современных программных средств оценки условий труда</w:t>
            </w:r>
          </w:p>
        </w:tc>
        <w:tc>
          <w:tcPr>
            <w:tcW w:w="1843" w:type="dxa"/>
            <w:vAlign w:val="center"/>
          </w:tcPr>
          <w:p w14:paraId="353377EB" w14:textId="77777777" w:rsidR="00B217E0" w:rsidRPr="00D07249" w:rsidRDefault="00B217E0" w:rsidP="006C571F">
            <w:pPr>
              <w:jc w:val="center"/>
            </w:pPr>
            <w:r w:rsidRPr="00D07249">
              <w:t>Использовано</w:t>
            </w:r>
          </w:p>
        </w:tc>
        <w:tc>
          <w:tcPr>
            <w:tcW w:w="1701" w:type="dxa"/>
            <w:vAlign w:val="center"/>
          </w:tcPr>
          <w:p w14:paraId="128C36A2" w14:textId="77777777" w:rsidR="00B217E0" w:rsidRPr="00D07249" w:rsidRDefault="00B217E0" w:rsidP="006C571F">
            <w:pPr>
              <w:jc w:val="center"/>
            </w:pPr>
            <w:r w:rsidRPr="00D07249">
              <w:t>5</w:t>
            </w:r>
          </w:p>
        </w:tc>
      </w:tr>
      <w:tr w:rsidR="00B217E0" w:rsidRPr="00D07249" w14:paraId="689DD7BE" w14:textId="77777777" w:rsidTr="006C571F">
        <w:trPr>
          <w:trHeight w:val="475"/>
          <w:jc w:val="center"/>
        </w:trPr>
        <w:tc>
          <w:tcPr>
            <w:tcW w:w="616" w:type="dxa"/>
            <w:vMerge/>
            <w:vAlign w:val="center"/>
          </w:tcPr>
          <w:p w14:paraId="555320C3" w14:textId="77777777" w:rsidR="00B217E0" w:rsidRPr="00D07249" w:rsidRDefault="00B217E0" w:rsidP="006C571F">
            <w:pPr>
              <w:jc w:val="center"/>
            </w:pPr>
          </w:p>
        </w:tc>
        <w:tc>
          <w:tcPr>
            <w:tcW w:w="2781" w:type="dxa"/>
            <w:vMerge/>
            <w:vAlign w:val="center"/>
          </w:tcPr>
          <w:p w14:paraId="711CAE41" w14:textId="77777777" w:rsidR="00B217E0" w:rsidRPr="00D07249" w:rsidRDefault="00B217E0" w:rsidP="006C571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7455F683" w14:textId="77777777" w:rsidR="00B217E0" w:rsidRPr="00D07249" w:rsidRDefault="00B217E0" w:rsidP="006C571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20DEE605" w14:textId="77777777" w:rsidR="00B217E0" w:rsidRPr="00D07249" w:rsidRDefault="00B217E0" w:rsidP="006C571F">
            <w:pPr>
              <w:jc w:val="center"/>
            </w:pPr>
            <w:r w:rsidRPr="00D07249">
              <w:t>Не использовано</w:t>
            </w:r>
          </w:p>
        </w:tc>
        <w:tc>
          <w:tcPr>
            <w:tcW w:w="1701" w:type="dxa"/>
            <w:vAlign w:val="center"/>
          </w:tcPr>
          <w:p w14:paraId="222B0CFC" w14:textId="77777777" w:rsidR="00B217E0" w:rsidRPr="00D07249" w:rsidRDefault="00B217E0" w:rsidP="006C571F">
            <w:pPr>
              <w:jc w:val="center"/>
            </w:pPr>
            <w:r w:rsidRPr="00D07249">
              <w:t>0</w:t>
            </w:r>
          </w:p>
        </w:tc>
      </w:tr>
      <w:tr w:rsidR="00B217E0" w:rsidRPr="00D07249" w14:paraId="33D8C77E" w14:textId="77777777" w:rsidTr="006C571F">
        <w:trPr>
          <w:trHeight w:val="552"/>
          <w:jc w:val="center"/>
        </w:trPr>
        <w:tc>
          <w:tcPr>
            <w:tcW w:w="7650" w:type="dxa"/>
            <w:gridSpan w:val="4"/>
            <w:vAlign w:val="center"/>
          </w:tcPr>
          <w:p w14:paraId="0A6A76B5" w14:textId="77777777" w:rsidR="00B217E0" w:rsidRPr="00D07249" w:rsidRDefault="00B217E0" w:rsidP="006C571F">
            <w:pPr>
              <w:rPr>
                <w:b/>
              </w:rPr>
            </w:pPr>
            <w:r w:rsidRPr="00D07249">
              <w:t>Итого максимальное количество баллов по п. 2</w:t>
            </w:r>
          </w:p>
        </w:tc>
        <w:tc>
          <w:tcPr>
            <w:tcW w:w="1701" w:type="dxa"/>
            <w:vAlign w:val="center"/>
          </w:tcPr>
          <w:p w14:paraId="3158B9B3" w14:textId="31A0D32A" w:rsidR="00B217E0" w:rsidRPr="00D07249" w:rsidRDefault="006C571F" w:rsidP="006C571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217E0" w:rsidRPr="00D07249" w14:paraId="52EACD90" w14:textId="77777777" w:rsidTr="006C571F">
        <w:trPr>
          <w:trHeight w:val="552"/>
          <w:jc w:val="center"/>
        </w:trPr>
        <w:tc>
          <w:tcPr>
            <w:tcW w:w="7650" w:type="dxa"/>
            <w:gridSpan w:val="4"/>
            <w:vAlign w:val="center"/>
          </w:tcPr>
          <w:p w14:paraId="1E6A00D8" w14:textId="6205C86E" w:rsidR="00B217E0" w:rsidRPr="00D07249" w:rsidRDefault="00B217E0" w:rsidP="006C571F">
            <w:pPr>
              <w:rPr>
                <w:b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63AF30AA" w14:textId="28119A52" w:rsidR="00B217E0" w:rsidRPr="00D07249" w:rsidRDefault="00B217E0" w:rsidP="006C571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14:paraId="799A84BC" w14:textId="77777777" w:rsidR="00B217E0" w:rsidRDefault="00B217E0" w:rsidP="00877522">
      <w:pPr>
        <w:tabs>
          <w:tab w:val="left" w:pos="0"/>
        </w:tabs>
        <w:ind w:firstLine="709"/>
        <w:jc w:val="both"/>
        <w:rPr>
          <w:b/>
          <w:bCs/>
        </w:rPr>
      </w:pPr>
    </w:p>
    <w:p w14:paraId="041ECF69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14:paraId="2D079193" w14:textId="77777777" w:rsidR="00877522" w:rsidRPr="00F747AD" w:rsidRDefault="00877522" w:rsidP="00877522">
      <w:pPr>
        <w:tabs>
          <w:tab w:val="left" w:pos="0"/>
        </w:tabs>
        <w:ind w:firstLine="709"/>
        <w:jc w:val="both"/>
        <w:rPr>
          <w:bCs/>
          <w:highlight w:val="yellow"/>
        </w:rPr>
      </w:pPr>
    </w:p>
    <w:p w14:paraId="16688CDC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Pr="00EE2B5B">
        <w:rPr>
          <w:bCs/>
        </w:rPr>
        <w:t xml:space="preserve">. </w:t>
      </w:r>
    </w:p>
    <w:p w14:paraId="43F08496" w14:textId="77777777" w:rsidR="00877522" w:rsidRPr="00EE2B5B" w:rsidRDefault="00877522" w:rsidP="00877522">
      <w:pPr>
        <w:spacing w:before="120" w:after="120"/>
        <w:jc w:val="center"/>
        <w:rPr>
          <w:b/>
        </w:rPr>
      </w:pPr>
      <w:r w:rsidRPr="00EE2B5B">
        <w:rPr>
          <w:b/>
        </w:rPr>
        <w:t>Формирование рейтинговой оценки по дисциплине</w:t>
      </w:r>
    </w:p>
    <w:p w14:paraId="1D6EA71A" w14:textId="3857F14A" w:rsidR="00877522" w:rsidRPr="00EE2B5B" w:rsidRDefault="00877522" w:rsidP="007F3D13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>4.1</w:t>
      </w:r>
      <w:proofErr w:type="gramStart"/>
      <w:r w:rsidR="009F461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522D8C" w:rsidRPr="00DB0B74">
        <w:rPr>
          <w:rFonts w:ascii="Times New Roman" w:hAnsi="Times New Roman"/>
          <w:bCs/>
          <w:iCs/>
          <w:sz w:val="24"/>
          <w:szCs w:val="24"/>
        </w:rPr>
        <w:t>Д</w:t>
      </w:r>
      <w:proofErr w:type="gramEnd"/>
      <w:r w:rsidR="00522D8C" w:rsidRPr="00DB0B74">
        <w:rPr>
          <w:rFonts w:ascii="Times New Roman" w:hAnsi="Times New Roman"/>
          <w:bCs/>
          <w:iCs/>
          <w:sz w:val="24"/>
          <w:szCs w:val="24"/>
        </w:rPr>
        <w:t xml:space="preserve">ля </w:t>
      </w:r>
      <w:r w:rsidR="00522D8C">
        <w:rPr>
          <w:rFonts w:ascii="Times New Roman" w:hAnsi="Times New Roman"/>
          <w:bCs/>
          <w:iCs/>
          <w:sz w:val="24"/>
          <w:szCs w:val="24"/>
        </w:rPr>
        <w:t>очной</w:t>
      </w:r>
      <w:r w:rsidR="00522D8C" w:rsidRPr="00DB0B74">
        <w:rPr>
          <w:rFonts w:ascii="Times New Roman" w:hAnsi="Times New Roman"/>
          <w:bCs/>
          <w:iCs/>
          <w:sz w:val="24"/>
          <w:szCs w:val="24"/>
        </w:rPr>
        <w:t xml:space="preserve"> формы обучения (</w:t>
      </w:r>
      <w:r w:rsidR="00522D8C">
        <w:rPr>
          <w:rFonts w:ascii="Times New Roman" w:hAnsi="Times New Roman"/>
          <w:bCs/>
          <w:iCs/>
          <w:sz w:val="24"/>
          <w:szCs w:val="24"/>
          <w:lang w:val="en-US"/>
        </w:rPr>
        <w:t>VII</w:t>
      </w:r>
      <w:r w:rsidR="00522D8C" w:rsidRPr="003E20B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22D8C" w:rsidRPr="00DB0B74">
        <w:rPr>
          <w:rFonts w:ascii="Times New Roman" w:hAnsi="Times New Roman"/>
          <w:bCs/>
          <w:iCs/>
          <w:sz w:val="24"/>
          <w:szCs w:val="24"/>
        </w:rPr>
        <w:t>семестр</w:t>
      </w:r>
      <w:r w:rsidR="00522D8C" w:rsidRPr="003E20B5">
        <w:rPr>
          <w:rFonts w:ascii="Times New Roman" w:hAnsi="Times New Roman"/>
          <w:bCs/>
          <w:iCs/>
          <w:sz w:val="24"/>
          <w:szCs w:val="24"/>
        </w:rPr>
        <w:t xml:space="preserve"> / </w:t>
      </w:r>
      <w:r w:rsidR="00522D8C">
        <w:rPr>
          <w:rFonts w:ascii="Times New Roman" w:hAnsi="Times New Roman"/>
          <w:bCs/>
          <w:iCs/>
          <w:sz w:val="24"/>
          <w:szCs w:val="24"/>
          <w:lang w:val="en-US"/>
        </w:rPr>
        <w:t>IV</w:t>
      </w:r>
      <w:r w:rsidR="00522D8C" w:rsidRPr="003E20B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22D8C">
        <w:rPr>
          <w:rFonts w:ascii="Times New Roman" w:hAnsi="Times New Roman"/>
          <w:bCs/>
          <w:iCs/>
          <w:sz w:val="24"/>
          <w:szCs w:val="24"/>
        </w:rPr>
        <w:t>курс</w:t>
      </w:r>
      <w:r w:rsidR="00522D8C" w:rsidRPr="00DB0B74">
        <w:rPr>
          <w:rFonts w:ascii="Times New Roman" w:hAnsi="Times New Roman"/>
          <w:bCs/>
          <w:iCs/>
          <w:sz w:val="24"/>
          <w:szCs w:val="24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877522" w:rsidRPr="00EE2B5B" w14:paraId="32F2B23C" w14:textId="77777777" w:rsidTr="0047722D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40ED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B94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918A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6719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14:paraId="14DB0F9D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877522" w:rsidRPr="00EE2B5B" w14:paraId="20BF644F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641E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F597" w14:textId="77777777" w:rsidR="002306AA" w:rsidRPr="002306AA" w:rsidRDefault="002306AA" w:rsidP="00DB0B74">
            <w:pPr>
              <w:jc w:val="center"/>
              <w:rPr>
                <w:bCs/>
                <w:i/>
                <w:sz w:val="22"/>
                <w:szCs w:val="22"/>
              </w:rPr>
            </w:pPr>
            <w:r w:rsidRPr="002306AA">
              <w:rPr>
                <w:bCs/>
                <w:i/>
                <w:sz w:val="22"/>
                <w:szCs w:val="22"/>
              </w:rPr>
              <w:t xml:space="preserve">Тестовые задания </w:t>
            </w:r>
          </w:p>
          <w:p w14:paraId="4990BED5" w14:textId="1C9B43BA" w:rsidR="002306AA" w:rsidRPr="002306AA" w:rsidRDefault="002306AA" w:rsidP="00DB0B74">
            <w:pPr>
              <w:jc w:val="center"/>
              <w:rPr>
                <w:bCs/>
                <w:i/>
                <w:sz w:val="22"/>
                <w:szCs w:val="22"/>
              </w:rPr>
            </w:pPr>
            <w:r w:rsidRPr="002306AA">
              <w:rPr>
                <w:bCs/>
                <w:i/>
                <w:sz w:val="22"/>
                <w:szCs w:val="22"/>
              </w:rPr>
              <w:t>№ 1, 2, 3</w:t>
            </w:r>
          </w:p>
          <w:p w14:paraId="646BF4CD" w14:textId="77777777" w:rsidR="002306AA" w:rsidRPr="002306AA" w:rsidRDefault="002306AA" w:rsidP="002306AA">
            <w:pPr>
              <w:jc w:val="center"/>
              <w:rPr>
                <w:bCs/>
                <w:i/>
                <w:sz w:val="22"/>
                <w:szCs w:val="22"/>
              </w:rPr>
            </w:pPr>
            <w:r w:rsidRPr="002306AA">
              <w:rPr>
                <w:bCs/>
                <w:i/>
                <w:sz w:val="22"/>
                <w:szCs w:val="22"/>
              </w:rPr>
              <w:t xml:space="preserve">Типовые задачи </w:t>
            </w:r>
          </w:p>
          <w:p w14:paraId="27898ED8" w14:textId="55B03848" w:rsidR="005B13ED" w:rsidRPr="002306AA" w:rsidRDefault="002306AA" w:rsidP="002306AA">
            <w:pPr>
              <w:jc w:val="center"/>
              <w:rPr>
                <w:bCs/>
                <w:i/>
                <w:sz w:val="22"/>
                <w:szCs w:val="22"/>
                <w:highlight w:val="yellow"/>
              </w:rPr>
            </w:pPr>
            <w:r w:rsidRPr="002306AA">
              <w:rPr>
                <w:bCs/>
                <w:i/>
                <w:sz w:val="22"/>
                <w:szCs w:val="22"/>
              </w:rPr>
              <w:t>№ 1,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3EE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ABE5" w14:textId="01669E01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 w:rsidR="00B411BC">
              <w:rPr>
                <w:bCs/>
                <w:sz w:val="22"/>
                <w:szCs w:val="22"/>
              </w:rPr>
              <w:t>.1</w:t>
            </w:r>
          </w:p>
          <w:p w14:paraId="42A74263" w14:textId="71679BD2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Допуск к экзамену</w:t>
            </w:r>
          </w:p>
          <w:p w14:paraId="25AAB3C5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877522" w:rsidRPr="00F747AD" w14:paraId="73CD03DA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F912" w14:textId="77777777"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2. Промежуточная</w:t>
            </w:r>
          </w:p>
          <w:p w14:paraId="3A9B2798" w14:textId="77777777"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B5F4" w14:textId="77777777"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Перечень</w:t>
            </w:r>
          </w:p>
          <w:p w14:paraId="66333345" w14:textId="77777777"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вопросов</w:t>
            </w:r>
          </w:p>
          <w:p w14:paraId="5542D1FB" w14:textId="4A9271CF" w:rsidR="00505D01" w:rsidRPr="00276AEC" w:rsidRDefault="00877522" w:rsidP="002306AA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к экзамену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63F2" w14:textId="77777777" w:rsidR="00877522" w:rsidRPr="00276AEC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6951" w14:textId="77777777" w:rsidR="009F4615" w:rsidRPr="00276AEC" w:rsidRDefault="009F4615" w:rsidP="006B749B">
            <w:pPr>
              <w:pStyle w:val="aff3"/>
              <w:numPr>
                <w:ilvl w:val="0"/>
                <w:numId w:val="5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5D4A1DD8" w14:textId="77777777" w:rsidR="009F4615" w:rsidRPr="00276AEC" w:rsidRDefault="009F4615" w:rsidP="006B749B">
            <w:pPr>
              <w:pStyle w:val="aff3"/>
              <w:numPr>
                <w:ilvl w:val="0"/>
                <w:numId w:val="5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7F67C400" w14:textId="67A05DDF" w:rsidR="009F4615" w:rsidRPr="00276AEC" w:rsidRDefault="009F4615" w:rsidP="006B749B">
            <w:pPr>
              <w:pStyle w:val="aff3"/>
              <w:numPr>
                <w:ilvl w:val="0"/>
                <w:numId w:val="5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</w:t>
            </w:r>
            <w:r w:rsidR="0038069C"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баллов;</w:t>
            </w:r>
          </w:p>
          <w:p w14:paraId="0C27F41F" w14:textId="4AD740B7" w:rsidR="00877522" w:rsidRPr="00DA510F" w:rsidRDefault="009F4615" w:rsidP="006B749B">
            <w:pPr>
              <w:pStyle w:val="aff3"/>
              <w:numPr>
                <w:ilvl w:val="0"/>
                <w:numId w:val="5"/>
              </w:numPr>
              <w:tabs>
                <w:tab w:val="left" w:pos="259"/>
              </w:tabs>
              <w:ind w:left="259" w:hanging="259"/>
            </w:pPr>
            <w:r w:rsidRPr="00DB0B74">
              <w:rPr>
                <w:rFonts w:ascii="Times New Roman" w:hAnsi="Times New Roman"/>
                <w:szCs w:val="24"/>
              </w:rPr>
              <w:t xml:space="preserve">не получены ответы на вопросы или вопросы не </w:t>
            </w:r>
            <w:r w:rsidRPr="00DB0B74">
              <w:rPr>
                <w:rFonts w:ascii="Times New Roman" w:hAnsi="Times New Roman"/>
                <w:szCs w:val="24"/>
              </w:rPr>
              <w:lastRenderedPageBreak/>
              <w:t>раскрыты – 0…10 баллов.</w:t>
            </w:r>
          </w:p>
        </w:tc>
      </w:tr>
      <w:tr w:rsidR="00877522" w:rsidRPr="00F747AD" w14:paraId="367505F2" w14:textId="77777777" w:rsidTr="0047722D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C40C" w14:textId="77777777" w:rsidR="00877522" w:rsidRPr="00EE2B5B" w:rsidRDefault="00877522" w:rsidP="00877522">
            <w:pPr>
              <w:jc w:val="right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D1F5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66D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7522" w:rsidRPr="00F747AD" w14:paraId="61CD253A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E04B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30D" w14:textId="2ED1AEEB" w:rsidR="00877522" w:rsidRPr="00EE2B5B" w:rsidRDefault="00767C05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 </w:t>
            </w:r>
            <w:r w:rsidR="00877522" w:rsidRPr="00EE2B5B">
              <w:rPr>
                <w:bCs/>
                <w:sz w:val="22"/>
                <w:szCs w:val="22"/>
              </w:rPr>
              <w:t>«Отлично» - 86-100 баллов</w:t>
            </w:r>
          </w:p>
          <w:p w14:paraId="3F4148E3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«Хорошо» - 75-85 баллов</w:t>
            </w:r>
          </w:p>
          <w:p w14:paraId="46960B06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0531C7DD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413ED9A5" w14:textId="77777777" w:rsidR="001B4505" w:rsidRPr="002306AA" w:rsidRDefault="001B4505" w:rsidP="001B4505">
      <w:pPr>
        <w:tabs>
          <w:tab w:val="left" w:pos="0"/>
        </w:tabs>
        <w:ind w:firstLine="709"/>
        <w:jc w:val="both"/>
        <w:rPr>
          <w:b/>
        </w:rPr>
      </w:pPr>
    </w:p>
    <w:p w14:paraId="1EE3B0C8" w14:textId="3A701694" w:rsidR="001B4505" w:rsidRPr="002306AA" w:rsidRDefault="001B4505" w:rsidP="002306AA">
      <w:pPr>
        <w:tabs>
          <w:tab w:val="left" w:pos="0"/>
        </w:tabs>
        <w:ind w:firstLine="709"/>
        <w:jc w:val="both"/>
        <w:rPr>
          <w:bCs/>
        </w:rPr>
      </w:pPr>
      <w:r w:rsidRPr="002306AA">
        <w:rPr>
          <w:bCs/>
        </w:rPr>
        <w:t xml:space="preserve">Процедура проведения экзамена </w:t>
      </w:r>
      <w:r w:rsidR="00DA510F" w:rsidRPr="002306AA">
        <w:rPr>
          <w:bCs/>
        </w:rPr>
        <w:t xml:space="preserve">осуществляется </w:t>
      </w:r>
      <w:r w:rsidR="009F4615" w:rsidRPr="002306AA">
        <w:rPr>
          <w:bCs/>
        </w:rPr>
        <w:t>в форме</w:t>
      </w:r>
      <w:r w:rsidR="002306AA" w:rsidRPr="002306AA">
        <w:rPr>
          <w:bCs/>
        </w:rPr>
        <w:t xml:space="preserve"> </w:t>
      </w:r>
      <w:r w:rsidR="00505D01" w:rsidRPr="002306AA">
        <w:rPr>
          <w:bCs/>
        </w:rPr>
        <w:t>устного</w:t>
      </w:r>
      <w:r w:rsidRPr="002306AA">
        <w:rPr>
          <w:bCs/>
        </w:rPr>
        <w:t xml:space="preserve"> ответа на </w:t>
      </w:r>
      <w:r w:rsidR="00505D01" w:rsidRPr="002306AA">
        <w:rPr>
          <w:bCs/>
        </w:rPr>
        <w:t>вопросы билета</w:t>
      </w:r>
      <w:r w:rsidRPr="002306AA">
        <w:rPr>
          <w:bCs/>
        </w:rPr>
        <w:t>.</w:t>
      </w:r>
      <w:r w:rsidR="002306AA" w:rsidRPr="002306AA">
        <w:rPr>
          <w:bCs/>
        </w:rPr>
        <w:t xml:space="preserve"> </w:t>
      </w:r>
      <w:r w:rsidRPr="002306AA">
        <w:rPr>
          <w:bCs/>
        </w:rPr>
        <w:t>Билет</w:t>
      </w:r>
      <w:r w:rsidR="00505D01" w:rsidRPr="002306AA">
        <w:rPr>
          <w:bCs/>
        </w:rPr>
        <w:t xml:space="preserve"> на экзамен</w:t>
      </w:r>
      <w:r w:rsidRPr="002306AA">
        <w:rPr>
          <w:bCs/>
        </w:rPr>
        <w:t xml:space="preserve"> </w:t>
      </w:r>
      <w:r w:rsidR="00974FE3" w:rsidRPr="002306AA">
        <w:rPr>
          <w:bCs/>
        </w:rPr>
        <w:t xml:space="preserve">содержит </w:t>
      </w:r>
      <w:r w:rsidR="00505D01" w:rsidRPr="002306AA">
        <w:rPr>
          <w:bCs/>
        </w:rPr>
        <w:t>вопросы</w:t>
      </w:r>
      <w:r w:rsidR="002306AA" w:rsidRPr="002306AA">
        <w:rPr>
          <w:bCs/>
        </w:rPr>
        <w:t xml:space="preserve"> </w:t>
      </w:r>
      <w:r w:rsidR="00505D01" w:rsidRPr="002306AA">
        <w:rPr>
          <w:bCs/>
        </w:rPr>
        <w:t>из перечня вопрос</w:t>
      </w:r>
      <w:r w:rsidR="002306AA" w:rsidRPr="002306AA">
        <w:rPr>
          <w:bCs/>
        </w:rPr>
        <w:t>ов промежуточной аттестации п.2.</w:t>
      </w:r>
    </w:p>
    <w:p w14:paraId="7FADD69F" w14:textId="77777777" w:rsidR="00877522" w:rsidRPr="00DB0B74" w:rsidRDefault="00877522" w:rsidP="00913F3D">
      <w:pPr>
        <w:spacing w:before="240"/>
        <w:jc w:val="center"/>
        <w:rPr>
          <w:b/>
        </w:rPr>
      </w:pPr>
      <w:r w:rsidRPr="00DB0B74">
        <w:rPr>
          <w:b/>
        </w:rPr>
        <w:t xml:space="preserve">Формирование рейтинговой оценки выполнения </w:t>
      </w:r>
    </w:p>
    <w:p w14:paraId="4B0F8A52" w14:textId="4457A31A" w:rsidR="00877522" w:rsidRPr="004D1050" w:rsidRDefault="002306AA" w:rsidP="00913F3D">
      <w:pPr>
        <w:jc w:val="center"/>
        <w:rPr>
          <w:b/>
        </w:rPr>
      </w:pPr>
      <w:r>
        <w:rPr>
          <w:b/>
        </w:rPr>
        <w:t xml:space="preserve">Курсовой </w:t>
      </w:r>
      <w:r w:rsidR="00877522" w:rsidRPr="00DB0B74">
        <w:rPr>
          <w:b/>
        </w:rPr>
        <w:t>работы</w:t>
      </w:r>
    </w:p>
    <w:p w14:paraId="2E3A4FAB" w14:textId="77777777" w:rsidR="00877522" w:rsidRPr="004D1050" w:rsidRDefault="00877522" w:rsidP="00877522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4D1050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4D1050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4D1050">
        <w:rPr>
          <w:rFonts w:ascii="Times New Roman" w:hAnsi="Times New Roman"/>
          <w:bCs/>
          <w:iCs/>
          <w:sz w:val="24"/>
          <w:szCs w:val="24"/>
        </w:rPr>
        <w:t xml:space="preserve"> а  </w:t>
      </w:r>
      <w:r>
        <w:rPr>
          <w:rFonts w:ascii="Times New Roman" w:hAnsi="Times New Roman"/>
          <w:bCs/>
          <w:iCs/>
          <w:sz w:val="24"/>
          <w:szCs w:val="24"/>
        </w:rPr>
        <w:t>4.2</w:t>
      </w:r>
    </w:p>
    <w:p w14:paraId="2B2453B9" w14:textId="77777777" w:rsidR="00522D8C" w:rsidRDefault="00522D8C" w:rsidP="00522D8C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>очной</w:t>
      </w:r>
      <w:r w:rsidRPr="00DB0B74">
        <w:rPr>
          <w:rFonts w:ascii="Times New Roman" w:hAnsi="Times New Roman"/>
          <w:bCs/>
          <w:iCs/>
          <w:sz w:val="24"/>
          <w:szCs w:val="24"/>
        </w:rPr>
        <w:t xml:space="preserve"> формы обучения (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VII</w:t>
      </w:r>
      <w:r w:rsidRPr="003E20B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B0B74">
        <w:rPr>
          <w:rFonts w:ascii="Times New Roman" w:hAnsi="Times New Roman"/>
          <w:bCs/>
          <w:iCs/>
          <w:sz w:val="24"/>
          <w:szCs w:val="24"/>
        </w:rPr>
        <w:t>семестр</w:t>
      </w:r>
      <w:r w:rsidRPr="003E20B5">
        <w:rPr>
          <w:rFonts w:ascii="Times New Roman" w:hAnsi="Times New Roman"/>
          <w:bCs/>
          <w:iCs/>
          <w:sz w:val="24"/>
          <w:szCs w:val="24"/>
        </w:rPr>
        <w:t xml:space="preserve"> /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IV</w:t>
      </w:r>
      <w:r w:rsidRPr="003E20B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курс</w:t>
      </w:r>
      <w:r w:rsidRPr="00DB0B74">
        <w:rPr>
          <w:rFonts w:ascii="Times New Roman" w:hAnsi="Times New Roman"/>
          <w:bCs/>
          <w:iCs/>
          <w:sz w:val="24"/>
          <w:szCs w:val="24"/>
        </w:rPr>
        <w:t>)</w:t>
      </w:r>
    </w:p>
    <w:p w14:paraId="0E0F31D5" w14:textId="5D9B554D" w:rsidR="00877522" w:rsidRPr="004D1050" w:rsidRDefault="00877522" w:rsidP="00877522">
      <w:pPr>
        <w:pStyle w:val="aff3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987"/>
        <w:gridCol w:w="1719"/>
        <w:gridCol w:w="3523"/>
      </w:tblGrid>
      <w:tr w:rsidR="00877522" w:rsidRPr="004D1050" w14:paraId="460F512D" w14:textId="77777777" w:rsidTr="00314E49">
        <w:trPr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82A1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5AEA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 xml:space="preserve">Материалы, </w:t>
            </w:r>
          </w:p>
          <w:p w14:paraId="64BBA9BC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необходимые для</w:t>
            </w:r>
          </w:p>
          <w:p w14:paraId="0E6B6C57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ED51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209A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Процедура</w:t>
            </w:r>
          </w:p>
          <w:p w14:paraId="3097AE87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877522" w:rsidRPr="004D1050" w14:paraId="5262054A" w14:textId="77777777" w:rsidTr="00314E49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06E9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1. Текущий контроль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F123" w14:textId="457D608D" w:rsidR="00877522" w:rsidRPr="004D1050" w:rsidRDefault="00877522" w:rsidP="002306AA">
            <w:pPr>
              <w:suppressAutoHyphens/>
              <w:jc w:val="center"/>
              <w:rPr>
                <w:sz w:val="22"/>
                <w:szCs w:val="22"/>
              </w:rPr>
            </w:pPr>
            <w:r w:rsidRPr="004D1050">
              <w:rPr>
                <w:sz w:val="22"/>
                <w:szCs w:val="22"/>
              </w:rPr>
              <w:t>Курсов</w:t>
            </w:r>
            <w:r w:rsidR="002306AA">
              <w:rPr>
                <w:sz w:val="22"/>
                <w:szCs w:val="22"/>
              </w:rPr>
              <w:t>ая</w:t>
            </w:r>
            <w:r w:rsidRPr="004D1050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930D" w14:textId="77777777" w:rsidR="00877522" w:rsidRPr="004D1050" w:rsidRDefault="00877522" w:rsidP="00877522">
            <w:pPr>
              <w:suppressAutoHyphens/>
              <w:jc w:val="center"/>
              <w:rPr>
                <w:sz w:val="22"/>
                <w:szCs w:val="22"/>
              </w:rPr>
            </w:pPr>
            <w:r w:rsidRPr="004D1050">
              <w:rPr>
                <w:sz w:val="22"/>
                <w:szCs w:val="22"/>
              </w:rPr>
              <w:t>70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0A34" w14:textId="31BFAC8C" w:rsidR="00877522" w:rsidRPr="004D1050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 xml:space="preserve">Количество баллов определяется в соответствии с таблицей </w:t>
            </w:r>
            <w:r w:rsidR="00913F3D">
              <w:rPr>
                <w:bCs/>
                <w:sz w:val="22"/>
                <w:szCs w:val="22"/>
              </w:rPr>
              <w:t>3.2</w:t>
            </w:r>
          </w:p>
          <w:p w14:paraId="7DAC345E" w14:textId="65FF2A1A" w:rsidR="00877522" w:rsidRPr="004D1050" w:rsidRDefault="00877522" w:rsidP="002306AA">
            <w:pPr>
              <w:jc w:val="center"/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Д</w:t>
            </w:r>
            <w:r w:rsidR="002306AA">
              <w:rPr>
                <w:bCs/>
                <w:sz w:val="22"/>
                <w:szCs w:val="22"/>
              </w:rPr>
              <w:t xml:space="preserve">опуск к защите курсовой </w:t>
            </w:r>
            <w:r>
              <w:rPr>
                <w:bCs/>
                <w:sz w:val="22"/>
                <w:szCs w:val="22"/>
              </w:rPr>
              <w:t>работы</w:t>
            </w:r>
            <w:r w:rsidRPr="004D1050">
              <w:rPr>
                <w:bCs/>
                <w:sz w:val="22"/>
                <w:szCs w:val="22"/>
              </w:rPr>
              <w:t xml:space="preserve"> </w:t>
            </w:r>
            <w:r w:rsidRPr="004D1050">
              <w:rPr>
                <w:sz w:val="22"/>
                <w:szCs w:val="22"/>
              </w:rPr>
              <w:t xml:space="preserve">&gt; </w:t>
            </w:r>
            <w:r w:rsidRPr="004D1050">
              <w:rPr>
                <w:bCs/>
                <w:sz w:val="22"/>
                <w:szCs w:val="22"/>
              </w:rPr>
              <w:t>45 баллов</w:t>
            </w:r>
          </w:p>
        </w:tc>
      </w:tr>
      <w:tr w:rsidR="00877522" w:rsidRPr="004D1050" w14:paraId="09F1AEA6" w14:textId="77777777" w:rsidTr="00314E4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CD90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2. Промежуточная аттестация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D372" w14:textId="023C9129" w:rsidR="00877522" w:rsidRPr="004D1050" w:rsidRDefault="00456095" w:rsidP="002306A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защите</w:t>
            </w:r>
            <w:r w:rsidR="00877522" w:rsidRPr="004D1050">
              <w:rPr>
                <w:sz w:val="22"/>
                <w:szCs w:val="22"/>
              </w:rPr>
              <w:t xml:space="preserve"> курсов</w:t>
            </w:r>
            <w:r w:rsidR="002306AA">
              <w:rPr>
                <w:sz w:val="22"/>
                <w:szCs w:val="22"/>
              </w:rPr>
              <w:t xml:space="preserve">ой </w:t>
            </w:r>
            <w:r w:rsidR="00877522" w:rsidRPr="004D1050">
              <w:rPr>
                <w:sz w:val="22"/>
                <w:szCs w:val="22"/>
              </w:rPr>
              <w:t>работ</w:t>
            </w:r>
            <w:r w:rsidR="002306AA">
              <w:rPr>
                <w:sz w:val="22"/>
                <w:szCs w:val="22"/>
              </w:rPr>
              <w:t>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96DA" w14:textId="77777777" w:rsidR="00877522" w:rsidRPr="004D1050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0C41" w14:textId="77777777" w:rsidR="00877522" w:rsidRPr="00276AEC" w:rsidRDefault="00877522" w:rsidP="006B749B">
            <w:pPr>
              <w:pStyle w:val="aff3"/>
              <w:numPr>
                <w:ilvl w:val="0"/>
                <w:numId w:val="5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6A09D208" w14:textId="77777777" w:rsidR="00877522" w:rsidRPr="00276AEC" w:rsidRDefault="00877522" w:rsidP="006B749B">
            <w:pPr>
              <w:pStyle w:val="aff3"/>
              <w:numPr>
                <w:ilvl w:val="0"/>
                <w:numId w:val="5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15CB747F" w14:textId="2567E97F" w:rsidR="00877522" w:rsidRPr="00276AEC" w:rsidRDefault="00877522" w:rsidP="006B749B">
            <w:pPr>
              <w:pStyle w:val="aff3"/>
              <w:numPr>
                <w:ilvl w:val="0"/>
                <w:numId w:val="5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</w:t>
            </w:r>
            <w:r w:rsidR="0038069C"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баллов;</w:t>
            </w:r>
          </w:p>
          <w:p w14:paraId="3940E72E" w14:textId="77777777" w:rsidR="00877522" w:rsidRPr="004D1050" w:rsidRDefault="00877522" w:rsidP="006B749B">
            <w:pPr>
              <w:pStyle w:val="aff3"/>
              <w:numPr>
                <w:ilvl w:val="0"/>
                <w:numId w:val="5"/>
              </w:numPr>
              <w:tabs>
                <w:tab w:val="left" w:pos="259"/>
              </w:tabs>
              <w:ind w:left="259" w:hanging="259"/>
            </w:pPr>
            <w:r w:rsidRPr="00276AEC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877522" w:rsidRPr="004D1050" w14:paraId="6CB0AAE7" w14:textId="77777777" w:rsidTr="00314E49">
        <w:trPr>
          <w:jc w:val="center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CF1A" w14:textId="77777777" w:rsidR="00877522" w:rsidRPr="004D1050" w:rsidRDefault="00877522" w:rsidP="00877522">
            <w:pPr>
              <w:jc w:val="right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626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0125" w14:textId="77777777" w:rsidR="00877522" w:rsidRPr="004D1050" w:rsidRDefault="00877522" w:rsidP="008775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7522" w:rsidRPr="004D1050" w14:paraId="12161B1F" w14:textId="77777777" w:rsidTr="00314E4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E2D" w14:textId="77777777" w:rsidR="00877522" w:rsidRPr="004D1050" w:rsidRDefault="00877522" w:rsidP="00877522">
            <w:pPr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3. Итоговая оценка</w:t>
            </w:r>
          </w:p>
          <w:p w14:paraId="21F331AC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477D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 xml:space="preserve"> «Отлично» - 86-100 баллов</w:t>
            </w:r>
          </w:p>
          <w:p w14:paraId="70543C22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«Хорошо» - 75-85 баллов</w:t>
            </w:r>
          </w:p>
          <w:p w14:paraId="6A93C741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424FFFD3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31D0F51C" w14:textId="77777777" w:rsidR="007F3D13" w:rsidRDefault="007F3D13" w:rsidP="007F3D13">
      <w:pPr>
        <w:rPr>
          <w:sz w:val="28"/>
          <w:szCs w:val="28"/>
        </w:rPr>
      </w:pPr>
      <w:r>
        <w:rPr>
          <w:b/>
          <w:snapToGrid w:val="0"/>
          <w:sz w:val="28"/>
          <w:szCs w:val="28"/>
          <w:lang w:eastAsia="x-none"/>
        </w:rPr>
        <w:tab/>
      </w:r>
      <w:r>
        <w:rPr>
          <w:sz w:val="28"/>
          <w:szCs w:val="28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9257DA" w:rsidRPr="00191B14" w14:paraId="2D945E88" w14:textId="77777777" w:rsidTr="00314E49">
        <w:tc>
          <w:tcPr>
            <w:tcW w:w="4152" w:type="dxa"/>
          </w:tcPr>
          <w:p w14:paraId="7235B939" w14:textId="409AF9CB" w:rsidR="009257DA" w:rsidRPr="004D1050" w:rsidRDefault="009257DA" w:rsidP="003E7D17">
            <w:pPr>
              <w:tabs>
                <w:tab w:val="left" w:pos="851"/>
              </w:tabs>
              <w:jc w:val="both"/>
            </w:pPr>
            <w:r w:rsidRPr="004D1050">
              <w:t xml:space="preserve">Разработчик </w:t>
            </w:r>
            <w:r>
              <w:t>оценочных материалов</w:t>
            </w:r>
            <w:r w:rsidRPr="004D1050">
              <w:t xml:space="preserve">, </w:t>
            </w:r>
            <w:r w:rsidR="003E7D17">
              <w:t>Доцент</w:t>
            </w:r>
          </w:p>
        </w:tc>
        <w:tc>
          <w:tcPr>
            <w:tcW w:w="3329" w:type="dxa"/>
            <w:vAlign w:val="bottom"/>
            <w:hideMark/>
          </w:tcPr>
          <w:p w14:paraId="120FBDF7" w14:textId="162E25D1" w:rsidR="009257DA" w:rsidRPr="004D1050" w:rsidRDefault="00A4111C" w:rsidP="008C0DA5">
            <w:pPr>
              <w:tabs>
                <w:tab w:val="left" w:pos="851"/>
              </w:tabs>
              <w:jc w:val="center"/>
            </w:pPr>
            <w:r w:rsidRPr="00A4111C">
              <w:rPr>
                <w:noProof/>
              </w:rPr>
              <w:drawing>
                <wp:inline distT="0" distB="0" distL="0" distR="0" wp14:anchorId="079C89A7" wp14:editId="202F3199">
                  <wp:extent cx="1566022" cy="619125"/>
                  <wp:effectExtent l="0" t="0" r="0" b="0"/>
                  <wp:docPr id="3" name="Рисунок 3" descr="C:\Users\User\Desktop\Завьялов\Программы бак 2020\для скринов\харитон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харитон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462" cy="62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vAlign w:val="center"/>
            <w:hideMark/>
          </w:tcPr>
          <w:p w14:paraId="00F762C2" w14:textId="24AE2344" w:rsidR="009257DA" w:rsidRPr="00191B14" w:rsidRDefault="00252826" w:rsidP="008C0DA5">
            <w:pPr>
              <w:tabs>
                <w:tab w:val="left" w:pos="851"/>
              </w:tabs>
              <w:jc w:val="center"/>
              <w:rPr>
                <w:i/>
              </w:rPr>
            </w:pPr>
            <w:r w:rsidRPr="008A016B">
              <w:rPr>
                <w:bCs/>
              </w:rPr>
              <w:t>А.Л. Харитоненко</w:t>
            </w:r>
          </w:p>
        </w:tc>
      </w:tr>
      <w:tr w:rsidR="009257DA" w:rsidRPr="007A21FC" w14:paraId="02DA5326" w14:textId="77777777" w:rsidTr="00314E49">
        <w:tc>
          <w:tcPr>
            <w:tcW w:w="4152" w:type="dxa"/>
            <w:hideMark/>
          </w:tcPr>
          <w:p w14:paraId="2FFB47C6" w14:textId="2CDC143F" w:rsidR="009257DA" w:rsidRPr="007A21FC" w:rsidRDefault="005E4E86" w:rsidP="005E4E86">
            <w:pPr>
              <w:tabs>
                <w:tab w:val="left" w:pos="851"/>
              </w:tabs>
            </w:pPr>
            <w:r>
              <w:t>0</w:t>
            </w:r>
            <w:r w:rsidR="003E7D17">
              <w:t>6</w:t>
            </w:r>
            <w:r w:rsidR="00252826" w:rsidRPr="008A016B">
              <w:t xml:space="preserve"> </w:t>
            </w:r>
            <w:r>
              <w:t>марта</w:t>
            </w:r>
            <w:r w:rsidR="00252826" w:rsidRPr="008A016B">
              <w:t xml:space="preserve"> 202</w:t>
            </w:r>
            <w:r>
              <w:t>3</w:t>
            </w:r>
            <w:bookmarkStart w:id="0" w:name="_GoBack"/>
            <w:bookmarkEnd w:id="0"/>
            <w:r w:rsidR="00252826" w:rsidRPr="008A016B">
              <w:t xml:space="preserve"> г</w:t>
            </w:r>
            <w:r w:rsidR="00252826">
              <w:t>.</w:t>
            </w:r>
          </w:p>
        </w:tc>
        <w:tc>
          <w:tcPr>
            <w:tcW w:w="3329" w:type="dxa"/>
          </w:tcPr>
          <w:p w14:paraId="55FD3708" w14:textId="77777777" w:rsidR="009257DA" w:rsidRPr="007A21FC" w:rsidRDefault="009257DA" w:rsidP="008C0DA5">
            <w:pPr>
              <w:tabs>
                <w:tab w:val="left" w:pos="851"/>
              </w:tabs>
            </w:pPr>
          </w:p>
        </w:tc>
        <w:tc>
          <w:tcPr>
            <w:tcW w:w="2312" w:type="dxa"/>
          </w:tcPr>
          <w:p w14:paraId="6E3503A9" w14:textId="77777777" w:rsidR="009257DA" w:rsidRPr="007A21FC" w:rsidRDefault="009257DA" w:rsidP="008C0DA5">
            <w:pPr>
              <w:tabs>
                <w:tab w:val="left" w:pos="851"/>
              </w:tabs>
            </w:pPr>
          </w:p>
        </w:tc>
      </w:tr>
    </w:tbl>
    <w:p w14:paraId="26A0CD8F" w14:textId="1234EE59" w:rsidR="003749D2" w:rsidRDefault="003749D2" w:rsidP="007F3D13">
      <w:pPr>
        <w:rPr>
          <w:b/>
          <w:snapToGrid w:val="0"/>
          <w:sz w:val="28"/>
          <w:szCs w:val="28"/>
          <w:lang w:eastAsia="x-none"/>
        </w:rPr>
      </w:pP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23D01" w14:textId="77777777" w:rsidR="000F5078" w:rsidRDefault="000F5078" w:rsidP="008655F0">
      <w:r>
        <w:separator/>
      </w:r>
    </w:p>
  </w:endnote>
  <w:endnote w:type="continuationSeparator" w:id="0">
    <w:p w14:paraId="29EEDD0B" w14:textId="77777777" w:rsidR="000F5078" w:rsidRDefault="000F507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5EE78" w14:textId="77777777" w:rsidR="000F5078" w:rsidRDefault="000F5078" w:rsidP="008655F0">
      <w:r>
        <w:separator/>
      </w:r>
    </w:p>
  </w:footnote>
  <w:footnote w:type="continuationSeparator" w:id="0">
    <w:p w14:paraId="1075BE70" w14:textId="77777777" w:rsidR="000F5078" w:rsidRDefault="000F507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323A6"/>
    <w:multiLevelType w:val="hybridMultilevel"/>
    <w:tmpl w:val="A914CDEE"/>
    <w:lvl w:ilvl="0" w:tplc="FA261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8678AA"/>
    <w:multiLevelType w:val="hybridMultilevel"/>
    <w:tmpl w:val="899CB11C"/>
    <w:lvl w:ilvl="0" w:tplc="0419000F">
      <w:start w:val="1"/>
      <w:numFmt w:val="decimal"/>
      <w:lvlText w:val="%1."/>
      <w:lvlJc w:val="left"/>
      <w:pPr>
        <w:ind w:left="2913" w:hanging="360"/>
      </w:p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6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9725A7D"/>
    <w:multiLevelType w:val="hybridMultilevel"/>
    <w:tmpl w:val="899C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5DCE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078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5C3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1E7F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06AA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2826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0F8C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1FC"/>
    <w:rsid w:val="003017DF"/>
    <w:rsid w:val="00307EF3"/>
    <w:rsid w:val="00310065"/>
    <w:rsid w:val="003109C9"/>
    <w:rsid w:val="00310B33"/>
    <w:rsid w:val="00313794"/>
    <w:rsid w:val="00313E63"/>
    <w:rsid w:val="003141C4"/>
    <w:rsid w:val="00314E49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20B5"/>
    <w:rsid w:val="003E481F"/>
    <w:rsid w:val="003E5170"/>
    <w:rsid w:val="003E737C"/>
    <w:rsid w:val="003E75C1"/>
    <w:rsid w:val="003E774C"/>
    <w:rsid w:val="003E7D17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5BEE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6BCD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0A11"/>
    <w:rsid w:val="00522D8C"/>
    <w:rsid w:val="00523FD3"/>
    <w:rsid w:val="00527CA2"/>
    <w:rsid w:val="005301BD"/>
    <w:rsid w:val="005336F3"/>
    <w:rsid w:val="005349CE"/>
    <w:rsid w:val="0054025C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4533"/>
    <w:rsid w:val="005D597C"/>
    <w:rsid w:val="005E0239"/>
    <w:rsid w:val="005E3699"/>
    <w:rsid w:val="005E4E86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664C6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49B"/>
    <w:rsid w:val="006B7543"/>
    <w:rsid w:val="006B7AA4"/>
    <w:rsid w:val="006C0105"/>
    <w:rsid w:val="006C25E8"/>
    <w:rsid w:val="006C571F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671A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67C05"/>
    <w:rsid w:val="00775333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3D1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2A8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11C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02B0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2A59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17E0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6743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0781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77B18"/>
    <w:rsid w:val="00C806E5"/>
    <w:rsid w:val="00C80896"/>
    <w:rsid w:val="00C814AA"/>
    <w:rsid w:val="00C8251C"/>
    <w:rsid w:val="00C82A8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7440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9694E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styleId="afff0">
    <w:name w:val="Revision"/>
    <w:hidden/>
    <w:uiPriority w:val="99"/>
    <w:semiHidden/>
    <w:rsid w:val="006F67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styleId="afff0">
    <w:name w:val="Revision"/>
    <w:hidden/>
    <w:uiPriority w:val="99"/>
    <w:semiHidden/>
    <w:rsid w:val="006F67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6392-A3D0-4FEA-A7BE-8F4327CB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4917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32884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2021-02-17T07:12:00Z</cp:lastPrinted>
  <dcterms:created xsi:type="dcterms:W3CDTF">2022-06-03T06:55:00Z</dcterms:created>
  <dcterms:modified xsi:type="dcterms:W3CDTF">2023-03-01T09:04:00Z</dcterms:modified>
</cp:coreProperties>
</file>