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proofErr w:type="spellStart"/>
      <w:r w:rsidR="00AC1DE1">
        <w:rPr>
          <w:sz w:val="28"/>
          <w:szCs w:val="28"/>
        </w:rPr>
        <w:t>Техносферная</w:t>
      </w:r>
      <w:proofErr w:type="spellEnd"/>
      <w:r w:rsidR="00AC1DE1">
        <w:rPr>
          <w:sz w:val="28"/>
          <w:szCs w:val="28"/>
        </w:rPr>
        <w:t xml:space="preserve"> и экологическая безопасность</w:t>
      </w:r>
      <w:r w:rsidRPr="008E203C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FC2FF8" w:rsidRPr="00D2714B" w:rsidRDefault="00EE662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Б1.В.10 </w:t>
      </w:r>
      <w:r w:rsidR="00FC2FF8" w:rsidRPr="00D2714B">
        <w:rPr>
          <w:sz w:val="28"/>
          <w:szCs w:val="28"/>
        </w:rPr>
        <w:t>«</w:t>
      </w:r>
      <w:r w:rsidR="00C83D4A" w:rsidRPr="00C83D4A">
        <w:rPr>
          <w:sz w:val="28"/>
          <w:szCs w:val="28"/>
        </w:rPr>
        <w:t>СТАТИСТИЧЕСКИЕ МЕТОДЫ ИССЛЕДОВАНИЙ В БЕЗОПАСНОСТИ</w:t>
      </w:r>
      <w:r w:rsidR="00FC2FF8" w:rsidRPr="007C509D">
        <w:rPr>
          <w:sz w:val="28"/>
          <w:szCs w:val="28"/>
        </w:rPr>
        <w:t xml:space="preserve">» </w:t>
      </w:r>
    </w:p>
    <w:p w:rsidR="00FC2FF8" w:rsidRPr="00DB7F70" w:rsidRDefault="00FC2FF8" w:rsidP="00FC2FF8">
      <w:pPr>
        <w:widowControl/>
        <w:spacing w:line="240" w:lineRule="auto"/>
        <w:ind w:firstLine="0"/>
        <w:jc w:val="center"/>
        <w:rPr>
          <w:i/>
          <w:color w:val="008000"/>
          <w:sz w:val="28"/>
          <w:szCs w:val="28"/>
        </w:rPr>
      </w:pP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для направления</w:t>
      </w:r>
    </w:p>
    <w:p w:rsidR="00142F59" w:rsidRPr="008138B9" w:rsidRDefault="00AC1DE1" w:rsidP="00142F5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42F59" w:rsidRPr="008138B9">
        <w:rPr>
          <w:sz w:val="28"/>
          <w:szCs w:val="28"/>
        </w:rPr>
        <w:t>0.0</w:t>
      </w:r>
      <w:r>
        <w:rPr>
          <w:sz w:val="28"/>
          <w:szCs w:val="28"/>
        </w:rPr>
        <w:t>3</w:t>
      </w:r>
      <w:r w:rsidR="00142F59" w:rsidRPr="008138B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142F59" w:rsidRPr="008138B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</w:t>
      </w:r>
      <w:r w:rsidR="00142F59" w:rsidRPr="008138B9">
        <w:rPr>
          <w:sz w:val="28"/>
          <w:szCs w:val="28"/>
        </w:rPr>
        <w:t xml:space="preserve">» </w:t>
      </w:r>
    </w:p>
    <w:p w:rsidR="00142F59" w:rsidRPr="008138B9" w:rsidRDefault="00142F59" w:rsidP="00142F59">
      <w:pPr>
        <w:jc w:val="center"/>
        <w:rPr>
          <w:sz w:val="28"/>
          <w:szCs w:val="28"/>
        </w:rPr>
      </w:pP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 xml:space="preserve">по профилю </w:t>
      </w: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«</w:t>
      </w:r>
      <w:r w:rsidR="00AC1DE1">
        <w:rPr>
          <w:sz w:val="28"/>
          <w:szCs w:val="28"/>
        </w:rPr>
        <w:t>Безопасность технологических процессов и производств</w:t>
      </w:r>
      <w:r w:rsidRPr="008138B9">
        <w:rPr>
          <w:sz w:val="28"/>
          <w:szCs w:val="28"/>
        </w:rPr>
        <w:t xml:space="preserve">» </w:t>
      </w:r>
    </w:p>
    <w:p w:rsidR="00142F59" w:rsidRPr="008138B9" w:rsidRDefault="00142F59" w:rsidP="00142F59">
      <w:pPr>
        <w:jc w:val="center"/>
        <w:rPr>
          <w:i/>
          <w:sz w:val="28"/>
          <w:szCs w:val="28"/>
        </w:rPr>
      </w:pPr>
    </w:p>
    <w:p w:rsidR="00142F59" w:rsidRPr="008138B9" w:rsidRDefault="00142F59" w:rsidP="00142F59">
      <w:pPr>
        <w:jc w:val="center"/>
        <w:rPr>
          <w:i/>
          <w:sz w:val="28"/>
          <w:szCs w:val="28"/>
        </w:rPr>
      </w:pP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Форма обучения – очная</w:t>
      </w:r>
    </w:p>
    <w:p w:rsidR="0072784F" w:rsidRPr="00F11431" w:rsidRDefault="0072784F" w:rsidP="00142F59">
      <w:pPr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Pr="00D2714B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2131E6">
        <w:rPr>
          <w:sz w:val="28"/>
          <w:szCs w:val="28"/>
        </w:rPr>
        <w:t>2</w:t>
      </w:r>
      <w:r w:rsidR="00F50ED0">
        <w:rPr>
          <w:sz w:val="28"/>
          <w:szCs w:val="28"/>
        </w:rPr>
        <w:t>3</w:t>
      </w:r>
    </w:p>
    <w:p w:rsidR="005E3949" w:rsidRPr="00186C37" w:rsidRDefault="00472E92" w:rsidP="005E3949">
      <w:pPr>
        <w:keepNext/>
        <w:tabs>
          <w:tab w:val="left" w:pos="0"/>
        </w:tabs>
        <w:ind w:right="-99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E3949" w:rsidRPr="00186C37">
        <w:rPr>
          <w:sz w:val="28"/>
          <w:szCs w:val="28"/>
        </w:rPr>
        <w:lastRenderedPageBreak/>
        <w:t>ЛИСТ СОГЛАСОВАНИЙ</w:t>
      </w:r>
    </w:p>
    <w:p w:rsidR="005E3949" w:rsidRPr="00186C37" w:rsidRDefault="005E3949" w:rsidP="005E3949">
      <w:pPr>
        <w:tabs>
          <w:tab w:val="left" w:pos="851"/>
        </w:tabs>
        <w:ind w:right="-993"/>
        <w:jc w:val="center"/>
        <w:rPr>
          <w:sz w:val="28"/>
          <w:szCs w:val="28"/>
        </w:rPr>
      </w:pPr>
    </w:p>
    <w:p w:rsidR="005E3949" w:rsidRDefault="005E3949" w:rsidP="005E3949">
      <w:pPr>
        <w:tabs>
          <w:tab w:val="left" w:pos="851"/>
        </w:tabs>
        <w:ind w:right="-993" w:firstLine="0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="004F4354">
        <w:rPr>
          <w:sz w:val="28"/>
          <w:szCs w:val="28"/>
        </w:rPr>
        <w:t>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 xml:space="preserve">на заседании </w:t>
      </w:r>
    </w:p>
    <w:p w:rsidR="005E3949" w:rsidRPr="00186C37" w:rsidRDefault="005E3949" w:rsidP="005E3949">
      <w:pPr>
        <w:tabs>
          <w:tab w:val="left" w:pos="851"/>
        </w:tabs>
        <w:ind w:right="-993" w:firstLine="0"/>
        <w:rPr>
          <w:sz w:val="28"/>
          <w:szCs w:val="28"/>
        </w:rPr>
      </w:pPr>
      <w:r w:rsidRPr="009D7B8A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5E3949" w:rsidRPr="00186C37" w:rsidRDefault="005E3949" w:rsidP="005E3949">
      <w:pPr>
        <w:tabs>
          <w:tab w:val="left" w:pos="851"/>
        </w:tabs>
        <w:ind w:right="-993" w:firstLine="0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F50ED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186C37">
        <w:rPr>
          <w:sz w:val="28"/>
          <w:szCs w:val="28"/>
        </w:rPr>
        <w:t>от «</w:t>
      </w:r>
      <w:r w:rsidR="00F50ED0">
        <w:rPr>
          <w:sz w:val="28"/>
          <w:szCs w:val="28"/>
        </w:rPr>
        <w:t xml:space="preserve"> 0</w:t>
      </w:r>
      <w:r w:rsidR="002131E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86C37">
        <w:rPr>
          <w:sz w:val="28"/>
          <w:szCs w:val="28"/>
        </w:rPr>
        <w:t xml:space="preserve">» </w:t>
      </w:r>
      <w:r w:rsidR="00F50ED0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50ED0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:rsidR="005E3949" w:rsidRDefault="005E3949" w:rsidP="005E3949">
      <w:pPr>
        <w:tabs>
          <w:tab w:val="left" w:pos="851"/>
        </w:tabs>
        <w:ind w:right="-993"/>
        <w:rPr>
          <w:sz w:val="28"/>
          <w:szCs w:val="28"/>
        </w:rPr>
      </w:pPr>
    </w:p>
    <w:p w:rsidR="005E3949" w:rsidRDefault="005E3949" w:rsidP="005E3949">
      <w:pPr>
        <w:tabs>
          <w:tab w:val="left" w:pos="851"/>
        </w:tabs>
        <w:ind w:right="-993"/>
        <w:rPr>
          <w:sz w:val="28"/>
          <w:szCs w:val="28"/>
        </w:rPr>
      </w:pPr>
    </w:p>
    <w:tbl>
      <w:tblPr>
        <w:tblW w:w="9854" w:type="dxa"/>
        <w:tblInd w:w="-176" w:type="dxa"/>
        <w:tblLook w:val="04A0" w:firstRow="1" w:lastRow="0" w:firstColumn="1" w:lastColumn="0" w:noHBand="0" w:noVBand="1"/>
      </w:tblPr>
      <w:tblGrid>
        <w:gridCol w:w="4112"/>
        <w:gridCol w:w="3298"/>
        <w:gridCol w:w="2444"/>
      </w:tblGrid>
      <w:tr w:rsidR="005E3949" w:rsidTr="00B952AE">
        <w:trPr>
          <w:trHeight w:val="1723"/>
        </w:trPr>
        <w:tc>
          <w:tcPr>
            <w:tcW w:w="4112" w:type="dxa"/>
            <w:shd w:val="clear" w:color="auto" w:fill="auto"/>
          </w:tcPr>
          <w:p w:rsidR="005E3949" w:rsidRPr="004C3D8F" w:rsidRDefault="005E3949" w:rsidP="00B952AE">
            <w:pPr>
              <w:tabs>
                <w:tab w:val="left" w:pos="851"/>
              </w:tabs>
              <w:ind w:right="-993" w:firstLine="38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 xml:space="preserve">Заведующий кафедрой </w:t>
            </w:r>
          </w:p>
          <w:p w:rsidR="005E3949" w:rsidRDefault="005E3949" w:rsidP="00B952AE">
            <w:pPr>
              <w:tabs>
                <w:tab w:val="left" w:pos="851"/>
              </w:tabs>
              <w:ind w:right="-993" w:firstLine="0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proofErr w:type="spellStart"/>
            <w:r w:rsidRPr="004C3D8F">
              <w:rPr>
                <w:sz w:val="28"/>
                <w:szCs w:val="28"/>
              </w:rPr>
              <w:t>Техносферная</w:t>
            </w:r>
            <w:proofErr w:type="spellEnd"/>
            <w:r w:rsidRPr="004C3D8F">
              <w:rPr>
                <w:sz w:val="28"/>
                <w:szCs w:val="28"/>
              </w:rPr>
              <w:t xml:space="preserve"> и </w:t>
            </w:r>
          </w:p>
          <w:p w:rsidR="005E3949" w:rsidRPr="004C3D8F" w:rsidRDefault="005E3949" w:rsidP="00B952AE">
            <w:pPr>
              <w:tabs>
                <w:tab w:val="left" w:pos="851"/>
              </w:tabs>
              <w:ind w:right="-993" w:firstLine="0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экологическая безопасность»</w:t>
            </w:r>
            <w:r>
              <w:rPr>
                <w:sz w:val="28"/>
                <w:szCs w:val="28"/>
              </w:rPr>
              <w:t xml:space="preserve">  </w:t>
            </w:r>
          </w:p>
          <w:p w:rsidR="005E3949" w:rsidRPr="004C3D8F" w:rsidRDefault="005E3949" w:rsidP="00F50ED0">
            <w:pPr>
              <w:tabs>
                <w:tab w:val="left" w:pos="851"/>
              </w:tabs>
              <w:ind w:right="-993" w:firstLine="0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F50ED0">
              <w:rPr>
                <w:sz w:val="28"/>
                <w:szCs w:val="28"/>
              </w:rPr>
              <w:t>0</w:t>
            </w:r>
            <w:r w:rsidR="002131E6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F50ED0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F50ED0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98" w:type="dxa"/>
            <w:shd w:val="clear" w:color="auto" w:fill="auto"/>
          </w:tcPr>
          <w:p w:rsidR="005E3949" w:rsidRPr="004C3D8F" w:rsidRDefault="005E3949" w:rsidP="00B952AE">
            <w:pPr>
              <w:tabs>
                <w:tab w:val="left" w:pos="851"/>
              </w:tabs>
              <w:ind w:right="-993"/>
              <w:jc w:val="center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1181C240" wp14:editId="3A05C4F4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shd w:val="clear" w:color="auto" w:fill="auto"/>
          </w:tcPr>
          <w:p w:rsidR="005E3949" w:rsidRPr="004C3D8F" w:rsidRDefault="005E3949" w:rsidP="00B952AE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</w:p>
          <w:p w:rsidR="005E3949" w:rsidRPr="004C3D8F" w:rsidRDefault="005E3949" w:rsidP="00B952AE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:rsidR="005E3949" w:rsidRDefault="005E3949" w:rsidP="005E3949">
      <w:pPr>
        <w:ind w:right="-993"/>
        <w:rPr>
          <w:sz w:val="28"/>
          <w:szCs w:val="28"/>
        </w:rPr>
      </w:pPr>
    </w:p>
    <w:p w:rsidR="005E3949" w:rsidRDefault="005E3949" w:rsidP="005E3949">
      <w:pPr>
        <w:ind w:right="-993"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E3949" w:rsidRDefault="005E3949" w:rsidP="005E3949">
      <w:pPr>
        <w:ind w:right="-99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35"/>
        <w:gridCol w:w="2517"/>
      </w:tblGrid>
      <w:tr w:rsidR="005E3949" w:rsidTr="00B952AE">
        <w:trPr>
          <w:trHeight w:val="1609"/>
        </w:trPr>
        <w:tc>
          <w:tcPr>
            <w:tcW w:w="4219" w:type="dxa"/>
            <w:shd w:val="clear" w:color="auto" w:fill="auto"/>
          </w:tcPr>
          <w:p w:rsidR="005E3949" w:rsidRPr="004C3D8F" w:rsidRDefault="005E3949" w:rsidP="00B952AE">
            <w:pPr>
              <w:ind w:right="-993" w:firstLine="0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Руководитель ОПОП</w:t>
            </w:r>
          </w:p>
          <w:p w:rsidR="005E3949" w:rsidRPr="004C3D8F" w:rsidRDefault="005E3949" w:rsidP="00F50ED0">
            <w:pPr>
              <w:ind w:right="-993" w:firstLine="0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F50ED0">
              <w:rPr>
                <w:sz w:val="28"/>
                <w:szCs w:val="28"/>
              </w:rPr>
              <w:t>0</w:t>
            </w:r>
            <w:r w:rsidR="002131E6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F50ED0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F50ED0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5E3949" w:rsidRPr="004C3D8F" w:rsidRDefault="005E3949" w:rsidP="00B952AE">
            <w:pPr>
              <w:ind w:right="-993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0A6184DC" wp14:editId="5A329295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:rsidR="005E3949" w:rsidRPr="004C3D8F" w:rsidRDefault="005E3949" w:rsidP="00B952AE">
            <w:pPr>
              <w:ind w:right="-993"/>
              <w:jc w:val="center"/>
              <w:rPr>
                <w:sz w:val="28"/>
                <w:szCs w:val="28"/>
              </w:rPr>
            </w:pPr>
          </w:p>
          <w:p w:rsidR="005E3949" w:rsidRPr="004C3D8F" w:rsidRDefault="005E3949" w:rsidP="00B952AE">
            <w:pPr>
              <w:ind w:right="-993" w:hanging="2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:rsidR="005E3949" w:rsidRDefault="005E3949" w:rsidP="005E394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3949" w:rsidRDefault="005E3949" w:rsidP="005E394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AC1DE1" w:rsidRDefault="005E3949" w:rsidP="005E394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E92" w:rsidRDefault="00472E92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FC2FF8" w:rsidRPr="00D2714B" w:rsidTr="00FC2FF8">
        <w:tc>
          <w:tcPr>
            <w:tcW w:w="4962" w:type="dxa"/>
          </w:tcPr>
          <w:p w:rsidR="00FC2FF8" w:rsidRPr="00D2714B" w:rsidRDefault="00FC2FF8" w:rsidP="00AC1DE1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E5FD0" w:rsidRPr="00D2714B" w:rsidRDefault="008649D8" w:rsidP="00AE5FD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</w:t>
      </w:r>
      <w:r w:rsidR="00472E92" w:rsidRPr="00D2714B">
        <w:rPr>
          <w:sz w:val="28"/>
          <w:szCs w:val="28"/>
        </w:rPr>
        <w:t>дисциплин</w:t>
      </w:r>
      <w:r w:rsidR="00472E92">
        <w:rPr>
          <w:sz w:val="28"/>
          <w:szCs w:val="28"/>
        </w:rPr>
        <w:t>ы</w:t>
      </w:r>
      <w:r w:rsidR="00472E92" w:rsidRPr="00D2714B">
        <w:rPr>
          <w:sz w:val="28"/>
          <w:szCs w:val="28"/>
        </w:rPr>
        <w:t xml:space="preserve"> </w:t>
      </w:r>
      <w:r w:rsidR="0021423F" w:rsidRPr="0021423F">
        <w:rPr>
          <w:sz w:val="28"/>
          <w:szCs w:val="28"/>
        </w:rPr>
        <w:t>«</w:t>
      </w:r>
      <w:r w:rsidR="00C83D4A" w:rsidRPr="00C83D4A">
        <w:rPr>
          <w:sz w:val="28"/>
          <w:szCs w:val="28"/>
        </w:rPr>
        <w:t>СТАТИСТИЧЕСКИЕ МЕТОДЫ ИССЛЕДОВАНИЙ В БЕЗОПАСНОСТИ</w:t>
      </w:r>
      <w:r w:rsidR="0021423F" w:rsidRPr="0021423F">
        <w:rPr>
          <w:sz w:val="28"/>
          <w:szCs w:val="28"/>
        </w:rPr>
        <w:t>» (</w:t>
      </w:r>
      <w:r w:rsidR="00C83D4A" w:rsidRPr="00C83D4A">
        <w:rPr>
          <w:sz w:val="28"/>
          <w:szCs w:val="28"/>
        </w:rPr>
        <w:t>Б1.В.10</w:t>
      </w:r>
      <w:r w:rsidR="0021423F" w:rsidRPr="0021423F">
        <w:rPr>
          <w:sz w:val="28"/>
          <w:szCs w:val="28"/>
        </w:rPr>
        <w:t>)</w:t>
      </w:r>
      <w:r w:rsidR="00472E92" w:rsidRPr="00AC1DE1">
        <w:rPr>
          <w:sz w:val="28"/>
          <w:szCs w:val="28"/>
        </w:rPr>
        <w:t xml:space="preserve"> (далее – дисциплина) </w:t>
      </w:r>
      <w:r w:rsidRPr="00AC1DE1">
        <w:rPr>
          <w:sz w:val="28"/>
          <w:szCs w:val="28"/>
        </w:rPr>
        <w:t>составлена в соответстви</w:t>
      </w:r>
      <w:r w:rsidRPr="00D2714B">
        <w:rPr>
          <w:sz w:val="28"/>
          <w:szCs w:val="28"/>
        </w:rPr>
        <w:t xml:space="preserve">и с </w:t>
      </w:r>
      <w:r w:rsidR="00472E92">
        <w:rPr>
          <w:sz w:val="28"/>
          <w:szCs w:val="28"/>
        </w:rPr>
        <w:t xml:space="preserve">требованиями федерального государственного образовательного стандарта высшего образования – </w:t>
      </w:r>
      <w:proofErr w:type="spellStart"/>
      <w:r w:rsidR="009167E6">
        <w:rPr>
          <w:sz w:val="28"/>
          <w:szCs w:val="28"/>
        </w:rPr>
        <w:t>бакал</w:t>
      </w:r>
      <w:r w:rsidR="001A0598">
        <w:rPr>
          <w:sz w:val="28"/>
          <w:szCs w:val="28"/>
        </w:rPr>
        <w:t>а</w:t>
      </w:r>
      <w:r w:rsidR="009167E6">
        <w:rPr>
          <w:sz w:val="28"/>
          <w:szCs w:val="28"/>
        </w:rPr>
        <w:t>вриат</w:t>
      </w:r>
      <w:proofErr w:type="spellEnd"/>
      <w:r w:rsidR="00472E92">
        <w:rPr>
          <w:sz w:val="28"/>
          <w:szCs w:val="28"/>
        </w:rPr>
        <w:t xml:space="preserve"> по направлению подготовки </w:t>
      </w:r>
      <w:r w:rsidR="009167E6">
        <w:rPr>
          <w:sz w:val="28"/>
          <w:szCs w:val="28"/>
        </w:rPr>
        <w:t>20.03.01</w:t>
      </w:r>
      <w:r w:rsidR="00472E92">
        <w:rPr>
          <w:sz w:val="28"/>
          <w:szCs w:val="28"/>
        </w:rPr>
        <w:t xml:space="preserve"> </w:t>
      </w:r>
      <w:r w:rsidR="00472E92" w:rsidRPr="009167E6">
        <w:rPr>
          <w:sz w:val="28"/>
          <w:szCs w:val="28"/>
        </w:rPr>
        <w:t>«</w:t>
      </w:r>
      <w:proofErr w:type="spellStart"/>
      <w:r w:rsidR="009167E6" w:rsidRPr="009167E6">
        <w:rPr>
          <w:sz w:val="28"/>
          <w:szCs w:val="28"/>
        </w:rPr>
        <w:t>Техносферная</w:t>
      </w:r>
      <w:proofErr w:type="spellEnd"/>
      <w:r w:rsidR="009167E6" w:rsidRPr="009167E6">
        <w:rPr>
          <w:sz w:val="28"/>
          <w:szCs w:val="28"/>
        </w:rPr>
        <w:t xml:space="preserve"> безопасность</w:t>
      </w:r>
      <w:r w:rsidR="00472E92" w:rsidRPr="009167E6">
        <w:rPr>
          <w:sz w:val="28"/>
          <w:szCs w:val="28"/>
        </w:rPr>
        <w:t>»</w:t>
      </w:r>
      <w:r w:rsidR="00472E92">
        <w:rPr>
          <w:sz w:val="28"/>
          <w:szCs w:val="28"/>
        </w:rPr>
        <w:t xml:space="preserve"> (далее - </w:t>
      </w:r>
      <w:r w:rsidRPr="00D2714B">
        <w:rPr>
          <w:sz w:val="28"/>
          <w:szCs w:val="28"/>
        </w:rPr>
        <w:t xml:space="preserve">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="00472E92">
        <w:rPr>
          <w:sz w:val="28"/>
          <w:szCs w:val="28"/>
        </w:rPr>
        <w:t>)</w:t>
      </w:r>
      <w:r w:rsidRPr="00D2714B">
        <w:rPr>
          <w:sz w:val="28"/>
          <w:szCs w:val="28"/>
        </w:rPr>
        <w:t>, утвержденн</w:t>
      </w:r>
      <w:r w:rsidR="00472E92">
        <w:rPr>
          <w:sz w:val="28"/>
          <w:szCs w:val="28"/>
        </w:rPr>
        <w:t>ого</w:t>
      </w:r>
      <w:r w:rsidRPr="00D2714B">
        <w:rPr>
          <w:sz w:val="28"/>
          <w:szCs w:val="28"/>
        </w:rPr>
        <w:t xml:space="preserve"> «</w:t>
      </w:r>
      <w:r w:rsidR="009167E6">
        <w:rPr>
          <w:sz w:val="28"/>
          <w:szCs w:val="28"/>
        </w:rPr>
        <w:t>25</w:t>
      </w:r>
      <w:r w:rsidRPr="00D2714B">
        <w:rPr>
          <w:sz w:val="28"/>
          <w:szCs w:val="28"/>
        </w:rPr>
        <w:t>»</w:t>
      </w:r>
      <w:r w:rsidR="009167E6">
        <w:rPr>
          <w:sz w:val="28"/>
          <w:szCs w:val="28"/>
        </w:rPr>
        <w:t xml:space="preserve"> мая </w:t>
      </w:r>
      <w:r w:rsidRPr="00D2714B">
        <w:rPr>
          <w:sz w:val="28"/>
          <w:szCs w:val="28"/>
        </w:rPr>
        <w:t>20</w:t>
      </w:r>
      <w:r w:rsidR="009167E6">
        <w:rPr>
          <w:sz w:val="28"/>
          <w:szCs w:val="28"/>
        </w:rPr>
        <w:t>20</w:t>
      </w:r>
      <w:r w:rsidRPr="00D2714B">
        <w:rPr>
          <w:sz w:val="28"/>
          <w:szCs w:val="28"/>
        </w:rPr>
        <w:t xml:space="preserve"> г., приказ </w:t>
      </w:r>
      <w:proofErr w:type="spellStart"/>
      <w:r w:rsidR="00472E92">
        <w:rPr>
          <w:sz w:val="28"/>
          <w:szCs w:val="28"/>
        </w:rPr>
        <w:t>Минобрнауки</w:t>
      </w:r>
      <w:proofErr w:type="spellEnd"/>
      <w:r w:rsidR="00472E92">
        <w:rPr>
          <w:sz w:val="28"/>
          <w:szCs w:val="28"/>
        </w:rPr>
        <w:t xml:space="preserve"> России </w:t>
      </w:r>
      <w:r w:rsidRPr="00D2714B">
        <w:rPr>
          <w:sz w:val="28"/>
          <w:szCs w:val="28"/>
        </w:rPr>
        <w:t xml:space="preserve">№ </w:t>
      </w:r>
      <w:r w:rsidR="009167E6">
        <w:rPr>
          <w:sz w:val="28"/>
          <w:szCs w:val="28"/>
        </w:rPr>
        <w:t>680</w:t>
      </w:r>
      <w:r w:rsidR="00472E92">
        <w:rPr>
          <w:sz w:val="28"/>
          <w:szCs w:val="28"/>
        </w:rPr>
        <w:t xml:space="preserve">, </w:t>
      </w:r>
      <w:r w:rsidR="00472E92" w:rsidRPr="009167E6">
        <w:rPr>
          <w:sz w:val="28"/>
          <w:szCs w:val="28"/>
        </w:rPr>
        <w:t>с учетом профессионального стандарта</w:t>
      </w:r>
      <w:r w:rsidR="00472E92">
        <w:rPr>
          <w:sz w:val="28"/>
          <w:szCs w:val="28"/>
        </w:rPr>
        <w:t xml:space="preserve"> </w:t>
      </w:r>
      <w:r w:rsidR="009167E6">
        <w:rPr>
          <w:sz w:val="28"/>
          <w:szCs w:val="28"/>
        </w:rPr>
        <w:t xml:space="preserve">40.054 Специалист в области охраны труда, утвержденного приказом Министерства труда и социальной защиты Российской Федерации от </w:t>
      </w:r>
      <w:r w:rsidR="002131E6">
        <w:rPr>
          <w:sz w:val="28"/>
          <w:szCs w:val="28"/>
        </w:rPr>
        <w:t>22</w:t>
      </w:r>
      <w:r w:rsidR="009167E6">
        <w:rPr>
          <w:sz w:val="28"/>
          <w:szCs w:val="28"/>
        </w:rPr>
        <w:t xml:space="preserve"> </w:t>
      </w:r>
      <w:r w:rsidR="002131E6">
        <w:rPr>
          <w:sz w:val="28"/>
          <w:szCs w:val="28"/>
        </w:rPr>
        <w:t>апреля</w:t>
      </w:r>
      <w:r w:rsidR="009167E6">
        <w:rPr>
          <w:sz w:val="28"/>
          <w:szCs w:val="28"/>
        </w:rPr>
        <w:t xml:space="preserve"> 20</w:t>
      </w:r>
      <w:r w:rsidR="002131E6">
        <w:rPr>
          <w:sz w:val="28"/>
          <w:szCs w:val="28"/>
        </w:rPr>
        <w:t>21</w:t>
      </w:r>
      <w:r w:rsidR="009167E6">
        <w:rPr>
          <w:sz w:val="28"/>
          <w:szCs w:val="28"/>
        </w:rPr>
        <w:t xml:space="preserve"> г. № </w:t>
      </w:r>
      <w:r w:rsidR="002131E6">
        <w:rPr>
          <w:sz w:val="28"/>
          <w:szCs w:val="28"/>
        </w:rPr>
        <w:t>274</w:t>
      </w:r>
      <w:r w:rsidR="009167E6">
        <w:rPr>
          <w:sz w:val="28"/>
          <w:szCs w:val="28"/>
        </w:rPr>
        <w:t>н</w:t>
      </w:r>
      <w:r w:rsidR="00472E92" w:rsidRPr="009167E6">
        <w:rPr>
          <w:sz w:val="28"/>
          <w:szCs w:val="28"/>
        </w:rPr>
        <w:t>.</w:t>
      </w:r>
      <w:r w:rsidR="006B68AE">
        <w:rPr>
          <w:sz w:val="28"/>
          <w:szCs w:val="28"/>
        </w:rPr>
        <w:t xml:space="preserve"> </w:t>
      </w:r>
    </w:p>
    <w:p w:rsidR="008F43F8" w:rsidRPr="00083175" w:rsidRDefault="008F43F8" w:rsidP="00292E15">
      <w:pPr>
        <w:pStyle w:val="3"/>
        <w:ind w:left="0" w:firstLine="851"/>
        <w:contextualSpacing w:val="0"/>
        <w:jc w:val="both"/>
        <w:rPr>
          <w:rFonts w:cs="Times New Roman"/>
          <w:szCs w:val="28"/>
        </w:rPr>
      </w:pPr>
      <w:r w:rsidRPr="00083175">
        <w:rPr>
          <w:rFonts w:cs="Times New Roman"/>
          <w:szCs w:val="28"/>
        </w:rPr>
        <w:t xml:space="preserve">Целью изучения дисциплины </w:t>
      </w:r>
      <w:r w:rsidR="00C83D4A" w:rsidRPr="00DD2265">
        <w:rPr>
          <w:szCs w:val="28"/>
        </w:rPr>
        <w:t>является теоретическая и практическая подготовка обучающихся в области анализа статистических методов анализа систем и оценки техногенного риска.</w:t>
      </w:r>
    </w:p>
    <w:p w:rsidR="008F43F8" w:rsidRPr="003F4839" w:rsidRDefault="008F43F8" w:rsidP="00292E1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F4839">
        <w:rPr>
          <w:sz w:val="28"/>
          <w:szCs w:val="28"/>
        </w:rPr>
        <w:t>Для достижения поставленных целей решаются следующие задачи:</w:t>
      </w:r>
    </w:p>
    <w:p w:rsidR="00C83D4A" w:rsidRPr="00C83D4A" w:rsidRDefault="00C83D4A" w:rsidP="00C83D4A">
      <w:pPr>
        <w:pStyle w:val="a3"/>
        <w:widowControl/>
        <w:numPr>
          <w:ilvl w:val="0"/>
          <w:numId w:val="32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</w:t>
      </w:r>
      <w:r w:rsidRPr="00C83D4A">
        <w:rPr>
          <w:sz w:val="28"/>
          <w:szCs w:val="28"/>
        </w:rPr>
        <w:t>зучение статистических методов анализа технического объекта (прибора, устройства, машины, системы);</w:t>
      </w:r>
    </w:p>
    <w:p w:rsidR="00C83D4A" w:rsidRPr="00C83D4A" w:rsidRDefault="00C83D4A" w:rsidP="00C83D4A">
      <w:pPr>
        <w:pStyle w:val="a3"/>
        <w:widowControl/>
        <w:numPr>
          <w:ilvl w:val="0"/>
          <w:numId w:val="32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</w:t>
      </w:r>
      <w:r w:rsidRPr="00C83D4A">
        <w:rPr>
          <w:sz w:val="28"/>
          <w:szCs w:val="28"/>
        </w:rPr>
        <w:t xml:space="preserve">зучение сущности статистических методов анализа; </w:t>
      </w:r>
    </w:p>
    <w:p w:rsidR="00C83D4A" w:rsidRPr="00C83D4A" w:rsidRDefault="00C83D4A" w:rsidP="00C83D4A">
      <w:pPr>
        <w:pStyle w:val="a3"/>
        <w:widowControl/>
        <w:numPr>
          <w:ilvl w:val="0"/>
          <w:numId w:val="32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</w:t>
      </w:r>
      <w:r w:rsidRPr="00C83D4A">
        <w:rPr>
          <w:sz w:val="28"/>
          <w:szCs w:val="28"/>
        </w:rPr>
        <w:t>зучение основ теории</w:t>
      </w:r>
      <w:r w:rsidR="001A0598">
        <w:rPr>
          <w:sz w:val="28"/>
          <w:szCs w:val="28"/>
        </w:rPr>
        <w:t xml:space="preserve"> статистических методов анализа и</w:t>
      </w:r>
      <w:r w:rsidRPr="00C83D4A">
        <w:rPr>
          <w:sz w:val="28"/>
          <w:szCs w:val="28"/>
        </w:rPr>
        <w:t xml:space="preserve"> анализа риска.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</w:t>
      </w:r>
      <w:r w:rsidR="00DF524B">
        <w:rPr>
          <w:b/>
          <w:bCs/>
          <w:sz w:val="28"/>
          <w:szCs w:val="28"/>
        </w:rPr>
        <w:t>установленными в программе магистратуры индикаторами достижения компетенций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D0B43" w:rsidRPr="005D0B43" w:rsidRDefault="004F521F" w:rsidP="005D0B43">
      <w:pPr>
        <w:spacing w:line="240" w:lineRule="auto"/>
        <w:ind w:firstLine="851"/>
        <w:rPr>
          <w:sz w:val="28"/>
          <w:szCs w:val="28"/>
        </w:rPr>
      </w:pPr>
      <w:r w:rsidRPr="00CE7AF0">
        <w:rPr>
          <w:sz w:val="28"/>
          <w:szCs w:val="28"/>
        </w:rPr>
        <w:t>Планируемыми результат</w:t>
      </w:r>
      <w:r w:rsidR="005D0B43">
        <w:rPr>
          <w:sz w:val="28"/>
          <w:szCs w:val="28"/>
        </w:rPr>
        <w:t>ами обучения по дисциплине являе</w:t>
      </w:r>
      <w:r w:rsidRPr="00CE7AF0">
        <w:rPr>
          <w:sz w:val="28"/>
          <w:szCs w:val="28"/>
        </w:rPr>
        <w:t xml:space="preserve">тся </w:t>
      </w:r>
      <w:r w:rsidR="005D0B43">
        <w:rPr>
          <w:sz w:val="28"/>
          <w:szCs w:val="28"/>
        </w:rPr>
        <w:t xml:space="preserve">формирование у обучающихся компетенций (части компетенций). </w:t>
      </w:r>
      <w:proofErr w:type="spellStart"/>
      <w:r w:rsidR="005D0B43" w:rsidRPr="005D0B43">
        <w:rPr>
          <w:sz w:val="28"/>
          <w:szCs w:val="28"/>
        </w:rPr>
        <w:t>Сформированность</w:t>
      </w:r>
      <w:proofErr w:type="spellEnd"/>
      <w:r w:rsidR="005D0B43" w:rsidRPr="005D0B43">
        <w:rPr>
          <w:sz w:val="28"/>
          <w:szCs w:val="28"/>
        </w:rPr>
        <w:t xml:space="preserve"> компетенций (части компетенции) оценивается с помощью индикаторов достижения компетенций.</w:t>
      </w:r>
    </w:p>
    <w:p w:rsidR="004F521F" w:rsidRDefault="004F521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0073D" w:rsidRPr="00E91F6D" w:rsidRDefault="00B0073D" w:rsidP="00FD13E9">
      <w:pPr>
        <w:widowControl/>
        <w:spacing w:line="240" w:lineRule="auto"/>
        <w:ind w:firstLine="851"/>
        <w:rPr>
          <w:color w:val="FF0000"/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FD13E9" w:rsidRPr="009923F8" w:rsidTr="00A92B8F">
        <w:trPr>
          <w:trHeight w:val="547"/>
          <w:tblHeader/>
        </w:trPr>
        <w:tc>
          <w:tcPr>
            <w:tcW w:w="3154" w:type="dxa"/>
            <w:vAlign w:val="center"/>
          </w:tcPr>
          <w:p w:rsidR="00FD13E9" w:rsidRPr="003548F9" w:rsidRDefault="00DF524B" w:rsidP="00D4553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:rsidR="00FD13E9" w:rsidRDefault="00FD13E9" w:rsidP="0002136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Результаты обучения </w:t>
            </w:r>
            <w:r w:rsidR="00FD68BC">
              <w:rPr>
                <w:b/>
                <w:bCs/>
                <w:sz w:val="22"/>
                <w:szCs w:val="22"/>
              </w:rPr>
              <w:t xml:space="preserve">по дисциплине </w:t>
            </w:r>
          </w:p>
        </w:tc>
      </w:tr>
      <w:tr w:rsidR="006B3D71" w:rsidRPr="00235F15" w:rsidTr="008C37B1">
        <w:tc>
          <w:tcPr>
            <w:tcW w:w="9464" w:type="dxa"/>
            <w:gridSpan w:val="2"/>
          </w:tcPr>
          <w:p w:rsidR="006B3D71" w:rsidRPr="0088409C" w:rsidRDefault="002131E6" w:rsidP="00F0570C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ПК-2. Организация подготовки работников в области охраны труда</w:t>
            </w:r>
          </w:p>
        </w:tc>
      </w:tr>
      <w:tr w:rsidR="00CC0E8E" w:rsidRPr="00235F15" w:rsidTr="00282D3E">
        <w:tc>
          <w:tcPr>
            <w:tcW w:w="3154" w:type="dxa"/>
          </w:tcPr>
          <w:p w:rsidR="00CC0E8E" w:rsidRDefault="002131E6" w:rsidP="002131E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ПК-2.2.6. </w:t>
            </w:r>
            <w:r>
              <w:rPr>
                <w:b/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 xml:space="preserve"> анализировать и систематизировать данные о работниках, прошедших </w:t>
            </w:r>
            <w:proofErr w:type="gramStart"/>
            <w:r>
              <w:rPr>
                <w:sz w:val="24"/>
                <w:szCs w:val="24"/>
              </w:rPr>
              <w:t>обучение по охране</w:t>
            </w:r>
            <w:proofErr w:type="gramEnd"/>
            <w:r>
              <w:rPr>
                <w:sz w:val="24"/>
                <w:szCs w:val="24"/>
              </w:rPr>
              <w:t xml:space="preserve"> труда и проверку знания требований охраны труда, приемов оказания первой помощи пострадавшим, в электронном виде</w:t>
            </w:r>
          </w:p>
        </w:tc>
        <w:tc>
          <w:tcPr>
            <w:tcW w:w="6310" w:type="dxa"/>
          </w:tcPr>
          <w:p w:rsidR="00CC0E8E" w:rsidRDefault="002131E6" w:rsidP="006A4153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 w:rsidRPr="002131E6"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>:</w:t>
            </w:r>
          </w:p>
          <w:p w:rsidR="002131E6" w:rsidRPr="00FD13E9" w:rsidRDefault="002131E6" w:rsidP="006A4153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анализировать и систематизировать данные о работниках, прошедших </w:t>
            </w:r>
            <w:proofErr w:type="gramStart"/>
            <w:r>
              <w:rPr>
                <w:sz w:val="24"/>
                <w:szCs w:val="24"/>
              </w:rPr>
              <w:t>обучение по охране</w:t>
            </w:r>
            <w:proofErr w:type="gramEnd"/>
            <w:r>
              <w:rPr>
                <w:sz w:val="24"/>
                <w:szCs w:val="24"/>
              </w:rPr>
              <w:t xml:space="preserve"> труда и проверку знания требований охраны труда, приемов оказания первой помощи пострадавшим, в электронном виде</w:t>
            </w:r>
          </w:p>
        </w:tc>
      </w:tr>
      <w:tr w:rsidR="002131E6" w:rsidRPr="00235F15" w:rsidTr="002131E6">
        <w:trPr>
          <w:trHeight w:val="563"/>
        </w:trPr>
        <w:tc>
          <w:tcPr>
            <w:tcW w:w="9464" w:type="dxa"/>
            <w:gridSpan w:val="2"/>
          </w:tcPr>
          <w:p w:rsidR="002131E6" w:rsidRPr="00FD13E9" w:rsidRDefault="002131E6" w:rsidP="006A4153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ПК-3. Сбор, обработка и передача информации по вопросам условий и охраны труда</w:t>
            </w:r>
          </w:p>
        </w:tc>
      </w:tr>
      <w:tr w:rsidR="00292E15" w:rsidRPr="00235F15" w:rsidTr="00282D3E">
        <w:tc>
          <w:tcPr>
            <w:tcW w:w="3154" w:type="dxa"/>
          </w:tcPr>
          <w:p w:rsidR="00292E15" w:rsidRDefault="002131E6" w:rsidP="00282D3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ПК-3.1.5. </w:t>
            </w:r>
            <w:r>
              <w:rPr>
                <w:b/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 xml:space="preserve"> состав и </w:t>
            </w:r>
            <w:r>
              <w:rPr>
                <w:sz w:val="24"/>
                <w:szCs w:val="24"/>
              </w:rPr>
              <w:lastRenderedPageBreak/>
              <w:t>порядок оформления отчетной (статистической) документации по вопросам условий и охраны труда</w:t>
            </w:r>
          </w:p>
        </w:tc>
        <w:tc>
          <w:tcPr>
            <w:tcW w:w="6310" w:type="dxa"/>
          </w:tcPr>
          <w:p w:rsidR="00292E15" w:rsidRDefault="002131E6" w:rsidP="006A4153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2131E6">
              <w:rPr>
                <w:i/>
                <w:sz w:val="22"/>
                <w:szCs w:val="22"/>
              </w:rPr>
              <w:t>знает:</w:t>
            </w:r>
          </w:p>
          <w:p w:rsidR="002131E6" w:rsidRDefault="002131E6" w:rsidP="006A41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состав и порядок оформления отчетной (статистической) документации по вопросам условий и охраны труда</w:t>
            </w:r>
          </w:p>
        </w:tc>
      </w:tr>
      <w:tr w:rsidR="002131E6" w:rsidRPr="00235F15" w:rsidTr="00282D3E">
        <w:tc>
          <w:tcPr>
            <w:tcW w:w="3154" w:type="dxa"/>
          </w:tcPr>
          <w:p w:rsidR="002131E6" w:rsidRDefault="002131E6" w:rsidP="00282D3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ПК-3.3.4. Владеет организацией сбора и обработки и интеграции в соответствующие цифровые платформы информации, характеризующей состояние условий и охраны труда у работодателя</w:t>
            </w:r>
          </w:p>
        </w:tc>
        <w:tc>
          <w:tcPr>
            <w:tcW w:w="6310" w:type="dxa"/>
          </w:tcPr>
          <w:p w:rsidR="002131E6" w:rsidRDefault="002131E6" w:rsidP="002131E6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владеет</w:t>
            </w:r>
            <w:r w:rsidRPr="002131E6">
              <w:rPr>
                <w:i/>
                <w:sz w:val="22"/>
                <w:szCs w:val="22"/>
              </w:rPr>
              <w:t>:</w:t>
            </w:r>
          </w:p>
          <w:p w:rsidR="002131E6" w:rsidRDefault="002131E6" w:rsidP="006A41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организацией сбора и обработки и интеграции в соответствующие цифровые платформы информации, характеризующей состояние условий и охраны труда у работодателя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31E6" w:rsidRPr="00235F15" w:rsidTr="00282D3E">
        <w:tc>
          <w:tcPr>
            <w:tcW w:w="3154" w:type="dxa"/>
          </w:tcPr>
          <w:p w:rsidR="002131E6" w:rsidRDefault="002131E6" w:rsidP="00282D3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ПК-3.3.6. Владеет формированием документов статистической отчетности, внутреннего документооборота, содержащих информацию по вопросам охраны труда</w:t>
            </w:r>
          </w:p>
        </w:tc>
        <w:tc>
          <w:tcPr>
            <w:tcW w:w="6310" w:type="dxa"/>
          </w:tcPr>
          <w:p w:rsidR="000D6E77" w:rsidRDefault="000D6E77" w:rsidP="000D6E77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владеет</w:t>
            </w:r>
            <w:r w:rsidRPr="002131E6">
              <w:rPr>
                <w:i/>
                <w:sz w:val="22"/>
                <w:szCs w:val="22"/>
              </w:rPr>
              <w:t>:</w:t>
            </w:r>
          </w:p>
          <w:p w:rsidR="000D6E77" w:rsidRDefault="000D6E77" w:rsidP="006A41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формированием документов статистической отчетности, внутреннего документооборота, содержащих информацию по вопросам охраны труда</w:t>
            </w:r>
          </w:p>
        </w:tc>
      </w:tr>
      <w:tr w:rsidR="000D6E77" w:rsidRPr="00235F15" w:rsidTr="0090782F">
        <w:tc>
          <w:tcPr>
            <w:tcW w:w="9464" w:type="dxa"/>
            <w:gridSpan w:val="2"/>
          </w:tcPr>
          <w:p w:rsidR="000D6E77" w:rsidRDefault="000D6E77" w:rsidP="006A41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ПК-5. Содействие обеспечению функционирования системы управления охраной труда</w:t>
            </w:r>
          </w:p>
        </w:tc>
      </w:tr>
      <w:tr w:rsidR="000D6E77" w:rsidRPr="00235F15" w:rsidTr="00282D3E">
        <w:tc>
          <w:tcPr>
            <w:tcW w:w="3154" w:type="dxa"/>
          </w:tcPr>
          <w:p w:rsidR="000D6E77" w:rsidRDefault="000D6E77" w:rsidP="00282D3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ПК-5.1.9. Знает цифровые платформы сбора обязательной отчетной и статистической информации</w:t>
            </w:r>
          </w:p>
        </w:tc>
        <w:tc>
          <w:tcPr>
            <w:tcW w:w="6310" w:type="dxa"/>
          </w:tcPr>
          <w:p w:rsidR="000D6E77" w:rsidRDefault="000D6E77" w:rsidP="000D6E77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2131E6">
              <w:rPr>
                <w:i/>
                <w:sz w:val="22"/>
                <w:szCs w:val="22"/>
              </w:rPr>
              <w:t>знает:</w:t>
            </w:r>
          </w:p>
          <w:p w:rsidR="000D6E77" w:rsidRDefault="000D6E77" w:rsidP="006A41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цифровые платформы сбора обязательной отчетной и статистической информации</w:t>
            </w:r>
          </w:p>
        </w:tc>
      </w:tr>
      <w:tr w:rsidR="000D6E77" w:rsidRPr="00235F15" w:rsidTr="00591DB2">
        <w:tc>
          <w:tcPr>
            <w:tcW w:w="9464" w:type="dxa"/>
            <w:gridSpan w:val="2"/>
          </w:tcPr>
          <w:p w:rsidR="000D6E77" w:rsidRDefault="000D6E77" w:rsidP="006A41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ПК-6. Обеспечение </w:t>
            </w:r>
            <w:proofErr w:type="gramStart"/>
            <w:r>
              <w:rPr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b/>
                <w:sz w:val="24"/>
                <w:szCs w:val="24"/>
              </w:rPr>
              <w:t xml:space="preserve"> состоянием условий и охраны труда на рабочих местах</w:t>
            </w:r>
          </w:p>
        </w:tc>
      </w:tr>
      <w:tr w:rsidR="000D6E77" w:rsidRPr="00235F15" w:rsidTr="00282D3E">
        <w:tc>
          <w:tcPr>
            <w:tcW w:w="3154" w:type="dxa"/>
          </w:tcPr>
          <w:p w:rsidR="000D6E77" w:rsidRDefault="000D6E77" w:rsidP="00282D3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ПК-6.2.2. Умеет 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</w:t>
            </w:r>
          </w:p>
        </w:tc>
        <w:tc>
          <w:tcPr>
            <w:tcW w:w="6310" w:type="dxa"/>
          </w:tcPr>
          <w:p w:rsidR="000D6E77" w:rsidRDefault="000D6E77" w:rsidP="000D6E77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 w:rsidRPr="002131E6"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>:</w:t>
            </w:r>
          </w:p>
          <w:p w:rsidR="000D6E77" w:rsidRDefault="000D6E77" w:rsidP="006A41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</w:t>
            </w:r>
          </w:p>
        </w:tc>
      </w:tr>
      <w:tr w:rsidR="000D6E77" w:rsidRPr="00235F15" w:rsidTr="007361C3">
        <w:tc>
          <w:tcPr>
            <w:tcW w:w="9464" w:type="dxa"/>
            <w:gridSpan w:val="2"/>
          </w:tcPr>
          <w:p w:rsidR="000D6E77" w:rsidRDefault="000D6E77" w:rsidP="006A41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0D6E77" w:rsidRPr="00235F15" w:rsidTr="00282D3E">
        <w:tc>
          <w:tcPr>
            <w:tcW w:w="3154" w:type="dxa"/>
          </w:tcPr>
          <w:p w:rsidR="000D6E77" w:rsidRDefault="000D6E77" w:rsidP="00282D3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ПК-7.2.3. Умеет пользоваться справочно-информационными системами по охране труда, информационными ресурсами органов контроля и надзора за охраной труда, цифровыми платформами </w:t>
            </w:r>
            <w:r>
              <w:rPr>
                <w:sz w:val="24"/>
                <w:szCs w:val="24"/>
              </w:rPr>
              <w:lastRenderedPageBreak/>
              <w:t>государственной статистики</w:t>
            </w:r>
          </w:p>
        </w:tc>
        <w:tc>
          <w:tcPr>
            <w:tcW w:w="6310" w:type="dxa"/>
          </w:tcPr>
          <w:p w:rsidR="000D6E77" w:rsidRDefault="000D6E77" w:rsidP="000D6E77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Обучающийся </w:t>
            </w:r>
            <w:r w:rsidRPr="002131E6"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>:</w:t>
            </w:r>
          </w:p>
          <w:p w:rsidR="000D6E77" w:rsidRDefault="000D6E77" w:rsidP="006A415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пользоваться справочно-информационными системами по охране труда, информационными ресурсами органов контроля и надзора за охраной труда, цифровыми платформами государственной статистики</w:t>
            </w:r>
          </w:p>
        </w:tc>
      </w:tr>
    </w:tbl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83D4A" w:rsidRPr="00D2714B" w:rsidRDefault="00C83D4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относится к </w:t>
      </w:r>
      <w:r w:rsidR="00AB03A5" w:rsidRPr="00C91D9B">
        <w:rPr>
          <w:sz w:val="28"/>
          <w:szCs w:val="28"/>
        </w:rPr>
        <w:t xml:space="preserve">части, формируемой участниками образовательных </w:t>
      </w:r>
      <w:r w:rsidR="00C83D4A">
        <w:rPr>
          <w:sz w:val="28"/>
          <w:szCs w:val="28"/>
        </w:rPr>
        <w:t>отношений блока 1</w:t>
      </w:r>
      <w:r w:rsidR="00AB03A5" w:rsidRPr="00C91D9B">
        <w:rPr>
          <w:sz w:val="28"/>
          <w:szCs w:val="28"/>
        </w:rPr>
        <w:t xml:space="preserve"> «Дисциплины (модули)».</w:t>
      </w:r>
    </w:p>
    <w:p w:rsidR="00327C62" w:rsidRDefault="00327C6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AB03A5" w:rsidRDefault="00AB03A5" w:rsidP="00AB03A5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</w:tblGrid>
      <w:tr w:rsidR="000D6E77" w:rsidRPr="00D2714B" w:rsidTr="000D6E77">
        <w:trPr>
          <w:trHeight w:val="654"/>
          <w:jc w:val="center"/>
        </w:trPr>
        <w:tc>
          <w:tcPr>
            <w:tcW w:w="5353" w:type="dxa"/>
            <w:vAlign w:val="center"/>
          </w:tcPr>
          <w:p w:rsidR="000D6E77" w:rsidRPr="00D2714B" w:rsidRDefault="000D6E77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:rsidR="000D6E77" w:rsidRPr="00D2714B" w:rsidRDefault="000D6E77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</w:tr>
      <w:tr w:rsidR="000D6E77" w:rsidRPr="00D2714B" w:rsidTr="000D6E77">
        <w:trPr>
          <w:trHeight w:val="2076"/>
          <w:jc w:val="center"/>
        </w:trPr>
        <w:tc>
          <w:tcPr>
            <w:tcW w:w="5353" w:type="dxa"/>
            <w:vAlign w:val="center"/>
          </w:tcPr>
          <w:p w:rsidR="000D6E77" w:rsidRPr="00D2714B" w:rsidRDefault="000D6E77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0D6E77" w:rsidRPr="00D2714B" w:rsidRDefault="000D6E77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0D6E77" w:rsidRPr="00D2714B" w:rsidRDefault="000D6E77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0D6E77" w:rsidRPr="00D2714B" w:rsidRDefault="000D6E77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0D6E77" w:rsidRPr="00D2714B" w:rsidRDefault="000D6E77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0D6E77" w:rsidRPr="0088409C" w:rsidRDefault="000D6E77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0D6E77" w:rsidRDefault="000D6E77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D6E77" w:rsidRDefault="000D6E77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D6E77" w:rsidRPr="00A70C38" w:rsidRDefault="000D6E77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0D6E77" w:rsidRPr="00CF6EFB" w:rsidRDefault="000D6E77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0D6E77" w:rsidRPr="00CF6EFB" w:rsidRDefault="000D6E77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D6E77" w:rsidRPr="00D2714B" w:rsidTr="000D6E77">
        <w:trPr>
          <w:jc w:val="center"/>
        </w:trPr>
        <w:tc>
          <w:tcPr>
            <w:tcW w:w="5353" w:type="dxa"/>
            <w:vAlign w:val="center"/>
          </w:tcPr>
          <w:p w:rsidR="000D6E77" w:rsidRPr="00D2714B" w:rsidRDefault="000D6E77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D6E77" w:rsidRPr="0088409C" w:rsidRDefault="000D6E77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D6E77" w:rsidRPr="00D2714B" w:rsidTr="000D6E77">
        <w:trPr>
          <w:jc w:val="center"/>
        </w:trPr>
        <w:tc>
          <w:tcPr>
            <w:tcW w:w="5353" w:type="dxa"/>
            <w:vAlign w:val="center"/>
          </w:tcPr>
          <w:p w:rsidR="000D6E77" w:rsidRPr="00D2714B" w:rsidRDefault="000D6E77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D6E77" w:rsidRPr="0088409C" w:rsidRDefault="000D6E77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D6E77" w:rsidRPr="00D2714B" w:rsidTr="000D6E77">
        <w:trPr>
          <w:jc w:val="center"/>
        </w:trPr>
        <w:tc>
          <w:tcPr>
            <w:tcW w:w="5353" w:type="dxa"/>
            <w:vAlign w:val="center"/>
          </w:tcPr>
          <w:p w:rsidR="000D6E77" w:rsidRPr="00D2714B" w:rsidRDefault="000D6E77" w:rsidP="0033166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Форма контроля </w:t>
            </w:r>
            <w:r>
              <w:rPr>
                <w:sz w:val="28"/>
                <w:szCs w:val="28"/>
              </w:rPr>
              <w:t>(промежуточной аттестации)</w:t>
            </w:r>
          </w:p>
        </w:tc>
        <w:tc>
          <w:tcPr>
            <w:tcW w:w="2126" w:type="dxa"/>
            <w:vAlign w:val="center"/>
          </w:tcPr>
          <w:p w:rsidR="000D6E77" w:rsidRPr="007D36D1" w:rsidRDefault="000D6E77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0D6E77" w:rsidRPr="00D2714B" w:rsidTr="000D6E77">
        <w:trPr>
          <w:jc w:val="center"/>
        </w:trPr>
        <w:tc>
          <w:tcPr>
            <w:tcW w:w="5353" w:type="dxa"/>
            <w:vAlign w:val="center"/>
          </w:tcPr>
          <w:p w:rsidR="000D6E77" w:rsidRPr="00D2714B" w:rsidRDefault="000D6E77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0D6E77" w:rsidRPr="00D2714B" w:rsidRDefault="000D6E77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/ 6</w:t>
            </w:r>
          </w:p>
        </w:tc>
      </w:tr>
    </w:tbl>
    <w:p w:rsidR="00AB03A5" w:rsidRPr="00D2714B" w:rsidRDefault="00AB03A5" w:rsidP="00AB03A5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AB03A5" w:rsidRPr="00D2714B" w:rsidRDefault="00AB03A5" w:rsidP="00AB03A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E3639" w:rsidRDefault="00EE36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Структура и содержание дисциплины</w:t>
      </w:r>
    </w:p>
    <w:p w:rsidR="000C7F8A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E3639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5.1. Разделы дисциплины и содержание рассматриваемых вопросов</w:t>
      </w:r>
    </w:p>
    <w:p w:rsidR="00CE7AF0" w:rsidRDefault="00CE7AF0" w:rsidP="00CE7AF0">
      <w:pPr>
        <w:widowControl/>
        <w:spacing w:line="240" w:lineRule="auto"/>
        <w:ind w:firstLine="0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395"/>
        <w:gridCol w:w="1701"/>
      </w:tblGrid>
      <w:tr w:rsidR="000E5228" w:rsidRPr="004F521F" w:rsidTr="00701C18">
        <w:tc>
          <w:tcPr>
            <w:tcW w:w="675" w:type="dxa"/>
            <w:shd w:val="clear" w:color="auto" w:fill="auto"/>
            <w:vAlign w:val="center"/>
          </w:tcPr>
          <w:p w:rsidR="000E5228" w:rsidRPr="004F521F" w:rsidRDefault="000E5228" w:rsidP="0036160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№</w:t>
            </w:r>
            <w:r w:rsidRPr="004F521F">
              <w:rPr>
                <w:b/>
                <w:sz w:val="24"/>
                <w:szCs w:val="28"/>
              </w:rPr>
              <w:br/>
            </w:r>
            <w:r w:rsidR="0036160F">
              <w:rPr>
                <w:b/>
                <w:sz w:val="24"/>
                <w:szCs w:val="28"/>
              </w:rPr>
              <w:t>п</w:t>
            </w:r>
            <w:r w:rsidRPr="004F521F">
              <w:rPr>
                <w:b/>
                <w:sz w:val="24"/>
                <w:szCs w:val="28"/>
              </w:rPr>
              <w:t>/</w:t>
            </w:r>
            <w:r w:rsidR="0036160F">
              <w:rPr>
                <w:b/>
                <w:sz w:val="24"/>
                <w:szCs w:val="28"/>
              </w:rPr>
              <w:t>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Содержание раздела</w:t>
            </w:r>
          </w:p>
        </w:tc>
        <w:tc>
          <w:tcPr>
            <w:tcW w:w="1701" w:type="dxa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Индикаторы достижения компетенций</w:t>
            </w:r>
          </w:p>
        </w:tc>
      </w:tr>
      <w:tr w:rsidR="00D716FB" w:rsidRPr="004F521F" w:rsidTr="00D02345">
        <w:trPr>
          <w:trHeight w:val="737"/>
        </w:trPr>
        <w:tc>
          <w:tcPr>
            <w:tcW w:w="675" w:type="dxa"/>
            <w:vMerge w:val="restart"/>
            <w:shd w:val="clear" w:color="auto" w:fill="auto"/>
          </w:tcPr>
          <w:p w:rsidR="00D716FB" w:rsidRPr="004F521F" w:rsidRDefault="00D716FB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716FB" w:rsidRPr="005E4DC0" w:rsidRDefault="00D716FB" w:rsidP="00F0570C">
            <w:pPr>
              <w:pStyle w:val="Noeeu"/>
              <w:rPr>
                <w:sz w:val="24"/>
                <w:szCs w:val="24"/>
              </w:rPr>
            </w:pPr>
            <w:r w:rsidRPr="00AB5D07">
              <w:rPr>
                <w:sz w:val="24"/>
                <w:szCs w:val="24"/>
              </w:rPr>
              <w:t xml:space="preserve">Математические основы расчета характеристик </w:t>
            </w:r>
            <w:r>
              <w:rPr>
                <w:sz w:val="24"/>
                <w:szCs w:val="24"/>
              </w:rPr>
              <w:t>технических систем</w:t>
            </w:r>
          </w:p>
        </w:tc>
        <w:tc>
          <w:tcPr>
            <w:tcW w:w="4395" w:type="dxa"/>
            <w:shd w:val="clear" w:color="auto" w:fill="auto"/>
          </w:tcPr>
          <w:p w:rsidR="00D716FB" w:rsidRDefault="00D716FB" w:rsidP="00D716FB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Лекция №1 </w:t>
            </w:r>
            <w:r w:rsidRPr="00D716FB">
              <w:rPr>
                <w:i/>
                <w:sz w:val="24"/>
                <w:szCs w:val="28"/>
              </w:rPr>
              <w:t>Законы распределения</w:t>
            </w:r>
          </w:p>
          <w:p w:rsidR="00D716FB" w:rsidRDefault="00D716FB" w:rsidP="00D716FB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Лекция №2 </w:t>
            </w:r>
            <w:r w:rsidRPr="00D716FB">
              <w:rPr>
                <w:i/>
                <w:sz w:val="24"/>
                <w:szCs w:val="28"/>
              </w:rPr>
              <w:t>Основные напр</w:t>
            </w:r>
            <w:r w:rsidR="006A4153">
              <w:rPr>
                <w:i/>
                <w:sz w:val="24"/>
                <w:szCs w:val="28"/>
              </w:rPr>
              <w:t>авления технической диагностики. Подготовка статистической отчётности</w:t>
            </w:r>
          </w:p>
          <w:p w:rsidR="006A4153" w:rsidRDefault="00D716FB" w:rsidP="00D716FB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Лекция №3 </w:t>
            </w:r>
            <w:r w:rsidRPr="00D716FB">
              <w:rPr>
                <w:i/>
                <w:sz w:val="24"/>
                <w:szCs w:val="28"/>
              </w:rPr>
              <w:t xml:space="preserve">Оценка надежности человека как звена сложной технической системы. </w:t>
            </w:r>
          </w:p>
          <w:p w:rsidR="006A4153" w:rsidRDefault="006A4153" w:rsidP="00D716FB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Лекция №4 </w:t>
            </w:r>
            <w:r w:rsidR="00D716FB" w:rsidRPr="00D716FB">
              <w:rPr>
                <w:i/>
                <w:sz w:val="24"/>
                <w:szCs w:val="28"/>
              </w:rPr>
              <w:t xml:space="preserve">Причины совершения ошибок. </w:t>
            </w:r>
          </w:p>
          <w:p w:rsidR="00D716FB" w:rsidRDefault="006A4153" w:rsidP="00D716FB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Лекция №5 </w:t>
            </w:r>
            <w:r w:rsidR="00D716FB" w:rsidRPr="00D716FB">
              <w:rPr>
                <w:i/>
                <w:sz w:val="24"/>
                <w:szCs w:val="28"/>
              </w:rPr>
              <w:t>Принципы формирования баз об ошибках человека.</w:t>
            </w:r>
          </w:p>
          <w:p w:rsidR="00D716FB" w:rsidRPr="003263C6" w:rsidRDefault="006A4153" w:rsidP="00D716F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lastRenderedPageBreak/>
              <w:t>Лекция №6</w:t>
            </w:r>
            <w:r w:rsidR="00D716FB">
              <w:rPr>
                <w:i/>
                <w:sz w:val="24"/>
                <w:szCs w:val="28"/>
              </w:rPr>
              <w:t xml:space="preserve"> </w:t>
            </w:r>
            <w:r w:rsidR="00D716FB" w:rsidRPr="00D716FB">
              <w:rPr>
                <w:i/>
                <w:sz w:val="24"/>
                <w:szCs w:val="28"/>
              </w:rPr>
              <w:t>Обобщенные объекты надежности (изделие, элемент, система).</w:t>
            </w:r>
          </w:p>
        </w:tc>
        <w:tc>
          <w:tcPr>
            <w:tcW w:w="1701" w:type="dxa"/>
          </w:tcPr>
          <w:p w:rsidR="00D716FB" w:rsidRDefault="00D716FB" w:rsidP="00F0570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lastRenderedPageBreak/>
              <w:t>ПК-</w:t>
            </w:r>
            <w:r w:rsidR="00F95F1B">
              <w:rPr>
                <w:sz w:val="22"/>
                <w:szCs w:val="22"/>
              </w:rPr>
              <w:t>2.2.6</w:t>
            </w:r>
          </w:p>
          <w:p w:rsidR="00D716FB" w:rsidRDefault="00D716FB" w:rsidP="00F0570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ПК-3.</w:t>
            </w:r>
            <w:r w:rsidR="00F95F1B">
              <w:rPr>
                <w:sz w:val="22"/>
                <w:szCs w:val="22"/>
              </w:rPr>
              <w:t>1.5</w:t>
            </w:r>
          </w:p>
          <w:p w:rsidR="00D716FB" w:rsidRDefault="00D716F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ПК-3.3.</w:t>
            </w:r>
            <w:r w:rsidR="00F95F1B">
              <w:rPr>
                <w:sz w:val="22"/>
                <w:szCs w:val="22"/>
              </w:rPr>
              <w:t>4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ПК-3.3.</w:t>
            </w:r>
            <w:r>
              <w:rPr>
                <w:sz w:val="22"/>
                <w:szCs w:val="22"/>
              </w:rPr>
              <w:t>6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5.1.9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6.2.2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7.2.3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D716FB" w:rsidRPr="004F521F" w:rsidTr="00C209AF">
        <w:trPr>
          <w:trHeight w:val="317"/>
        </w:trPr>
        <w:tc>
          <w:tcPr>
            <w:tcW w:w="675" w:type="dxa"/>
            <w:vMerge/>
            <w:shd w:val="clear" w:color="auto" w:fill="auto"/>
          </w:tcPr>
          <w:p w:rsidR="00D716FB" w:rsidRPr="004F521F" w:rsidRDefault="00D716FB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716FB" w:rsidRDefault="00D716FB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716FB" w:rsidRPr="008C37B1" w:rsidRDefault="00D716FB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</w:tcPr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2.2.6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ПК-3.</w:t>
            </w:r>
            <w:r>
              <w:rPr>
                <w:sz w:val="22"/>
                <w:szCs w:val="22"/>
              </w:rPr>
              <w:t>1.5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ПК-3.3.</w:t>
            </w:r>
            <w:r>
              <w:rPr>
                <w:sz w:val="22"/>
                <w:szCs w:val="22"/>
              </w:rPr>
              <w:t>4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ПК-3.3.</w:t>
            </w:r>
            <w:r>
              <w:rPr>
                <w:sz w:val="22"/>
                <w:szCs w:val="22"/>
              </w:rPr>
              <w:t>6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5.1.9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6.2.2</w:t>
            </w:r>
          </w:p>
          <w:p w:rsidR="00D716F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7.2.3</w:t>
            </w:r>
          </w:p>
        </w:tc>
      </w:tr>
      <w:tr w:rsidR="00D716FB" w:rsidRPr="004F521F" w:rsidTr="00503072">
        <w:trPr>
          <w:trHeight w:val="614"/>
        </w:trPr>
        <w:tc>
          <w:tcPr>
            <w:tcW w:w="675" w:type="dxa"/>
            <w:vMerge w:val="restart"/>
            <w:shd w:val="clear" w:color="auto" w:fill="auto"/>
          </w:tcPr>
          <w:p w:rsidR="00D716FB" w:rsidRPr="004F521F" w:rsidRDefault="00D716FB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716FB" w:rsidRPr="005E4DC0" w:rsidRDefault="00D716FB" w:rsidP="00F0570C">
            <w:pPr>
              <w:pStyle w:val="Noeeu"/>
              <w:rPr>
                <w:sz w:val="24"/>
                <w:szCs w:val="24"/>
              </w:rPr>
            </w:pPr>
            <w:r w:rsidRPr="00AB5D07">
              <w:rPr>
                <w:sz w:val="24"/>
                <w:szCs w:val="24"/>
              </w:rPr>
              <w:t>Основы технической диагностики</w:t>
            </w:r>
          </w:p>
        </w:tc>
        <w:tc>
          <w:tcPr>
            <w:tcW w:w="4395" w:type="dxa"/>
            <w:shd w:val="clear" w:color="auto" w:fill="auto"/>
          </w:tcPr>
          <w:p w:rsidR="006A4153" w:rsidRDefault="006A4153" w:rsidP="00D716FB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№7</w:t>
            </w:r>
            <w:r w:rsidR="00D716FB">
              <w:t xml:space="preserve"> </w:t>
            </w:r>
            <w:r w:rsidR="00D716FB" w:rsidRPr="00D716FB">
              <w:rPr>
                <w:i/>
                <w:sz w:val="24"/>
                <w:szCs w:val="28"/>
              </w:rPr>
              <w:t>Показатели безотказности: вероятность безотказной</w:t>
            </w:r>
            <w:r>
              <w:rPr>
                <w:i/>
                <w:sz w:val="24"/>
                <w:szCs w:val="28"/>
              </w:rPr>
              <w:t xml:space="preserve"> работы, интенсивность отказов</w:t>
            </w:r>
          </w:p>
          <w:p w:rsidR="00D716FB" w:rsidRDefault="006A4153" w:rsidP="00D716FB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Лекция №8 </w:t>
            </w:r>
            <w:r w:rsidR="00D716FB" w:rsidRPr="00D716FB">
              <w:rPr>
                <w:i/>
                <w:sz w:val="24"/>
                <w:szCs w:val="28"/>
              </w:rPr>
              <w:t>средняя наработка до отказ</w:t>
            </w:r>
            <w:r w:rsidR="00D716FB">
              <w:rPr>
                <w:i/>
                <w:sz w:val="24"/>
                <w:szCs w:val="28"/>
              </w:rPr>
              <w:t>а, параметр потока отказов; осо</w:t>
            </w:r>
            <w:r w:rsidR="00D716FB" w:rsidRPr="00D716FB">
              <w:rPr>
                <w:i/>
                <w:sz w:val="24"/>
                <w:szCs w:val="28"/>
              </w:rPr>
              <w:t>бенности применения.</w:t>
            </w:r>
          </w:p>
          <w:p w:rsidR="00D716FB" w:rsidRDefault="00D716FB" w:rsidP="00D716FB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</w:t>
            </w:r>
            <w:r w:rsidR="006A4153">
              <w:rPr>
                <w:i/>
                <w:sz w:val="24"/>
                <w:szCs w:val="28"/>
              </w:rPr>
              <w:t>9</w:t>
            </w:r>
            <w:r>
              <w:rPr>
                <w:i/>
                <w:sz w:val="24"/>
                <w:szCs w:val="28"/>
              </w:rPr>
              <w:t xml:space="preserve"> </w:t>
            </w:r>
            <w:r w:rsidRPr="00D716FB">
              <w:rPr>
                <w:i/>
                <w:sz w:val="24"/>
                <w:szCs w:val="28"/>
              </w:rPr>
              <w:t>Теоретические законы распределения отказов.</w:t>
            </w:r>
          </w:p>
          <w:p w:rsidR="00D716FB" w:rsidRDefault="006A4153" w:rsidP="00D716FB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№10</w:t>
            </w:r>
            <w:r w:rsidR="00D716FB">
              <w:rPr>
                <w:i/>
                <w:sz w:val="24"/>
                <w:szCs w:val="28"/>
              </w:rPr>
              <w:t xml:space="preserve"> </w:t>
            </w:r>
            <w:r w:rsidR="00D716FB" w:rsidRPr="00D716FB">
              <w:rPr>
                <w:i/>
                <w:sz w:val="24"/>
                <w:szCs w:val="28"/>
              </w:rPr>
              <w:t>Методы исследования и анализа опасностей технических систем</w:t>
            </w:r>
          </w:p>
          <w:p w:rsidR="00D716FB" w:rsidRDefault="00D716FB" w:rsidP="00D716FB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</w:t>
            </w:r>
            <w:r w:rsidR="006A4153">
              <w:rPr>
                <w:i/>
                <w:sz w:val="24"/>
                <w:szCs w:val="28"/>
              </w:rPr>
              <w:t>11</w:t>
            </w:r>
            <w:r>
              <w:t xml:space="preserve"> </w:t>
            </w:r>
            <w:r w:rsidRPr="00D716FB">
              <w:rPr>
                <w:i/>
                <w:sz w:val="24"/>
                <w:szCs w:val="28"/>
              </w:rPr>
              <w:t>Мероприятия, методы и средства обеспечения надежности и безопасности технических систем.</w:t>
            </w:r>
          </w:p>
          <w:p w:rsidR="00D716FB" w:rsidRDefault="00D716FB" w:rsidP="00D716FB">
            <w:pPr>
              <w:tabs>
                <w:tab w:val="center" w:pos="2089"/>
              </w:tabs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</w:t>
            </w:r>
            <w:r w:rsidR="006A4153">
              <w:rPr>
                <w:i/>
                <w:sz w:val="24"/>
                <w:szCs w:val="28"/>
              </w:rPr>
              <w:t>12</w:t>
            </w:r>
            <w:r>
              <w:rPr>
                <w:i/>
                <w:sz w:val="24"/>
                <w:szCs w:val="28"/>
              </w:rPr>
              <w:t xml:space="preserve"> </w:t>
            </w:r>
            <w:r w:rsidRPr="00D716FB">
              <w:rPr>
                <w:i/>
                <w:sz w:val="24"/>
                <w:szCs w:val="28"/>
              </w:rPr>
              <w:t>Экспертиза технических систем</w:t>
            </w:r>
          </w:p>
          <w:p w:rsidR="00D716FB" w:rsidRPr="00A47F9E" w:rsidRDefault="00D716FB" w:rsidP="006A41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>Лекция №1</w:t>
            </w:r>
            <w:r w:rsidR="006A4153">
              <w:rPr>
                <w:i/>
                <w:sz w:val="24"/>
                <w:szCs w:val="28"/>
              </w:rPr>
              <w:t>3</w:t>
            </w:r>
            <w:r>
              <w:t xml:space="preserve"> </w:t>
            </w:r>
            <w:r w:rsidRPr="00D716FB">
              <w:rPr>
                <w:i/>
                <w:sz w:val="24"/>
                <w:szCs w:val="28"/>
              </w:rPr>
              <w:t>Назначение и принцип работы защитных систем безопасности</w:t>
            </w:r>
          </w:p>
        </w:tc>
        <w:tc>
          <w:tcPr>
            <w:tcW w:w="1701" w:type="dxa"/>
            <w:vAlign w:val="center"/>
          </w:tcPr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2.2.6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ПК-3.</w:t>
            </w:r>
            <w:r>
              <w:rPr>
                <w:sz w:val="22"/>
                <w:szCs w:val="22"/>
              </w:rPr>
              <w:t>1.5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ПК-3.3.</w:t>
            </w:r>
            <w:r>
              <w:rPr>
                <w:sz w:val="22"/>
                <w:szCs w:val="22"/>
              </w:rPr>
              <w:t>4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ПК-3.3.</w:t>
            </w:r>
            <w:r>
              <w:rPr>
                <w:sz w:val="22"/>
                <w:szCs w:val="22"/>
              </w:rPr>
              <w:t>6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5.1.9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6.2.2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7.2.3</w:t>
            </w:r>
          </w:p>
          <w:p w:rsidR="00D716FB" w:rsidRPr="00952DD3" w:rsidRDefault="00D716FB" w:rsidP="00D716F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716FB" w:rsidRPr="004F521F" w:rsidTr="00785ABD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D716FB" w:rsidRPr="004F521F" w:rsidRDefault="00D716FB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716FB" w:rsidRDefault="00D716FB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716FB" w:rsidRPr="008C37B1" w:rsidRDefault="00D716FB" w:rsidP="002126A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Доклад</w:t>
            </w:r>
          </w:p>
        </w:tc>
        <w:tc>
          <w:tcPr>
            <w:tcW w:w="1701" w:type="dxa"/>
          </w:tcPr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2.2.6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ПК-3.</w:t>
            </w:r>
            <w:r>
              <w:rPr>
                <w:sz w:val="22"/>
                <w:szCs w:val="22"/>
              </w:rPr>
              <w:t>1.5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ПК-3.3.</w:t>
            </w:r>
            <w:r>
              <w:rPr>
                <w:sz w:val="22"/>
                <w:szCs w:val="22"/>
              </w:rPr>
              <w:t>4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ПК-3.3.</w:t>
            </w:r>
            <w:r>
              <w:rPr>
                <w:sz w:val="22"/>
                <w:szCs w:val="22"/>
              </w:rPr>
              <w:t>6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5.1.9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6.2.2</w:t>
            </w:r>
          </w:p>
          <w:p w:rsidR="00D716F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7.2.3</w:t>
            </w:r>
          </w:p>
        </w:tc>
      </w:tr>
      <w:tr w:rsidR="00D716FB" w:rsidRPr="004F521F" w:rsidTr="006A4153">
        <w:trPr>
          <w:trHeight w:val="347"/>
        </w:trPr>
        <w:tc>
          <w:tcPr>
            <w:tcW w:w="675" w:type="dxa"/>
            <w:vMerge/>
            <w:shd w:val="clear" w:color="auto" w:fill="auto"/>
          </w:tcPr>
          <w:p w:rsidR="00D716FB" w:rsidRPr="004F521F" w:rsidRDefault="00D716FB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716FB" w:rsidRDefault="00D716FB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716FB" w:rsidRPr="008C37B1" w:rsidRDefault="00D716FB" w:rsidP="002126A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</w:tcPr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2.2.6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ПК-3.</w:t>
            </w:r>
            <w:r>
              <w:rPr>
                <w:sz w:val="22"/>
                <w:szCs w:val="22"/>
              </w:rPr>
              <w:t>1.5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ПК-3.3.</w:t>
            </w:r>
            <w:r>
              <w:rPr>
                <w:sz w:val="22"/>
                <w:szCs w:val="22"/>
              </w:rPr>
              <w:t>4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ПК-3.3.</w:t>
            </w:r>
            <w:r>
              <w:rPr>
                <w:sz w:val="22"/>
                <w:szCs w:val="22"/>
              </w:rPr>
              <w:t>6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5.1.9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6.2.2</w:t>
            </w:r>
          </w:p>
          <w:p w:rsidR="00D716F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7.2.3</w:t>
            </w:r>
          </w:p>
        </w:tc>
      </w:tr>
      <w:tr w:rsidR="00D716FB" w:rsidRPr="004F521F" w:rsidTr="003E2BB4">
        <w:trPr>
          <w:trHeight w:val="1256"/>
        </w:trPr>
        <w:tc>
          <w:tcPr>
            <w:tcW w:w="675" w:type="dxa"/>
            <w:vMerge w:val="restart"/>
            <w:shd w:val="clear" w:color="auto" w:fill="auto"/>
          </w:tcPr>
          <w:p w:rsidR="00D716FB" w:rsidRPr="004F521F" w:rsidRDefault="00D716FB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716FB" w:rsidRPr="005E4DC0" w:rsidRDefault="00D716FB" w:rsidP="00F0570C">
            <w:pPr>
              <w:pStyle w:val="Noeeu"/>
              <w:rPr>
                <w:sz w:val="24"/>
                <w:szCs w:val="24"/>
              </w:rPr>
            </w:pPr>
            <w:r w:rsidRPr="00AB5D07">
              <w:rPr>
                <w:sz w:val="24"/>
                <w:szCs w:val="24"/>
              </w:rPr>
              <w:t>Старение технических устройств</w:t>
            </w:r>
          </w:p>
        </w:tc>
        <w:tc>
          <w:tcPr>
            <w:tcW w:w="4395" w:type="dxa"/>
            <w:shd w:val="clear" w:color="auto" w:fill="auto"/>
          </w:tcPr>
          <w:p w:rsidR="00D716FB" w:rsidRDefault="00D716FB" w:rsidP="00D716FB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 w:rsidRPr="00D716FB">
              <w:rPr>
                <w:i/>
                <w:sz w:val="24"/>
                <w:szCs w:val="28"/>
              </w:rPr>
              <w:t>Лекция №1</w:t>
            </w:r>
            <w:r w:rsidR="006A4153">
              <w:rPr>
                <w:i/>
                <w:sz w:val="24"/>
                <w:szCs w:val="28"/>
              </w:rPr>
              <w:t>4</w:t>
            </w:r>
            <w:r>
              <w:t xml:space="preserve"> </w:t>
            </w:r>
            <w:r w:rsidRPr="00D716FB">
              <w:rPr>
                <w:i/>
                <w:sz w:val="24"/>
                <w:szCs w:val="28"/>
              </w:rPr>
              <w:t>Физико-химическая механика старения технических устройств</w:t>
            </w:r>
            <w:r w:rsidRPr="00D716FB">
              <w:rPr>
                <w:i/>
                <w:sz w:val="24"/>
                <w:szCs w:val="28"/>
              </w:rPr>
              <w:tab/>
            </w:r>
          </w:p>
          <w:p w:rsidR="006A4153" w:rsidRDefault="006A4153" w:rsidP="00D716FB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№15 С</w:t>
            </w:r>
            <w:r w:rsidRPr="006A4153">
              <w:rPr>
                <w:i/>
                <w:sz w:val="24"/>
                <w:szCs w:val="28"/>
              </w:rPr>
              <w:t>остав и порядок оформления статистической документации</w:t>
            </w:r>
          </w:p>
          <w:p w:rsidR="006A4153" w:rsidRDefault="006A4153" w:rsidP="00D716FB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№16</w:t>
            </w:r>
            <w:r>
              <w:t xml:space="preserve"> </w:t>
            </w:r>
            <w:r>
              <w:rPr>
                <w:i/>
                <w:sz w:val="24"/>
                <w:szCs w:val="28"/>
              </w:rPr>
              <w:t>Подготовка</w:t>
            </w:r>
            <w:r w:rsidRPr="006A4153">
              <w:rPr>
                <w:i/>
                <w:sz w:val="24"/>
                <w:szCs w:val="28"/>
              </w:rPr>
              <w:t xml:space="preserve"> документ</w:t>
            </w:r>
            <w:r>
              <w:rPr>
                <w:i/>
                <w:sz w:val="24"/>
                <w:szCs w:val="28"/>
              </w:rPr>
              <w:t>ов</w:t>
            </w:r>
            <w:r w:rsidRPr="006A4153">
              <w:rPr>
                <w:i/>
                <w:sz w:val="24"/>
                <w:szCs w:val="28"/>
              </w:rPr>
              <w:t xml:space="preserve"> по вопросам охраны труда</w:t>
            </w:r>
          </w:p>
          <w:p w:rsidR="006A4153" w:rsidRDefault="006A4153" w:rsidP="00D716FB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№17</w:t>
            </w:r>
            <w:r>
              <w:t xml:space="preserve"> </w:t>
            </w:r>
            <w:r>
              <w:rPr>
                <w:i/>
                <w:sz w:val="24"/>
                <w:szCs w:val="28"/>
              </w:rPr>
              <w:t>Подготовка</w:t>
            </w:r>
            <w:r w:rsidRPr="006A4153">
              <w:rPr>
                <w:i/>
                <w:sz w:val="24"/>
                <w:szCs w:val="28"/>
              </w:rPr>
              <w:t xml:space="preserve"> статистической документации работодателя</w:t>
            </w:r>
          </w:p>
          <w:p w:rsidR="006A4153" w:rsidRPr="00D716FB" w:rsidRDefault="006A4153" w:rsidP="00D716FB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lastRenderedPageBreak/>
              <w:t>Лекция №18 О</w:t>
            </w:r>
            <w:r w:rsidRPr="006A4153">
              <w:rPr>
                <w:i/>
                <w:sz w:val="24"/>
                <w:szCs w:val="28"/>
              </w:rPr>
              <w:t>формлени</w:t>
            </w:r>
            <w:r>
              <w:rPr>
                <w:i/>
                <w:sz w:val="24"/>
                <w:szCs w:val="28"/>
              </w:rPr>
              <w:t>е</w:t>
            </w:r>
            <w:r w:rsidRPr="006A4153">
              <w:rPr>
                <w:i/>
                <w:sz w:val="24"/>
                <w:szCs w:val="28"/>
              </w:rPr>
              <w:t xml:space="preserve"> отчетной (статистической) документации по вопросам условий и охраны труда</w:t>
            </w:r>
          </w:p>
          <w:p w:rsidR="00D716FB" w:rsidRPr="00D716FB" w:rsidRDefault="00D716FB" w:rsidP="00D716FB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 w:rsidRPr="00D716FB">
              <w:rPr>
                <w:i/>
                <w:sz w:val="24"/>
                <w:szCs w:val="28"/>
              </w:rPr>
              <w:t>Лекция №</w:t>
            </w:r>
            <w:r w:rsidR="006A4153">
              <w:rPr>
                <w:i/>
                <w:sz w:val="24"/>
                <w:szCs w:val="28"/>
              </w:rPr>
              <w:t>19</w:t>
            </w:r>
            <w:r>
              <w:t xml:space="preserve"> </w:t>
            </w:r>
            <w:r w:rsidRPr="00D716FB">
              <w:rPr>
                <w:i/>
                <w:sz w:val="24"/>
                <w:szCs w:val="28"/>
              </w:rPr>
              <w:t>Трение и износ элементов машин</w:t>
            </w:r>
          </w:p>
          <w:p w:rsidR="00D716FB" w:rsidRPr="00D716FB" w:rsidRDefault="00D716FB" w:rsidP="00D716FB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 w:rsidRPr="00D716FB">
              <w:rPr>
                <w:i/>
                <w:sz w:val="24"/>
                <w:szCs w:val="28"/>
              </w:rPr>
              <w:t>Лекция №</w:t>
            </w:r>
            <w:r w:rsidR="006A4153">
              <w:rPr>
                <w:i/>
                <w:sz w:val="24"/>
                <w:szCs w:val="28"/>
              </w:rPr>
              <w:t>20</w:t>
            </w:r>
            <w:r>
              <w:t xml:space="preserve"> </w:t>
            </w:r>
            <w:r w:rsidRPr="00D716FB">
              <w:rPr>
                <w:i/>
                <w:sz w:val="24"/>
                <w:szCs w:val="28"/>
              </w:rPr>
              <w:t>Правовые аспекты анализа риска и</w:t>
            </w:r>
            <w:r>
              <w:rPr>
                <w:i/>
                <w:sz w:val="24"/>
                <w:szCs w:val="28"/>
              </w:rPr>
              <w:t xml:space="preserve"> управления промышленной безопас</w:t>
            </w:r>
            <w:r w:rsidRPr="00D716FB">
              <w:rPr>
                <w:i/>
                <w:sz w:val="24"/>
                <w:szCs w:val="28"/>
              </w:rPr>
              <w:t>ностью</w:t>
            </w:r>
          </w:p>
          <w:p w:rsidR="006A4153" w:rsidRDefault="00D716FB" w:rsidP="00D716FB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 w:rsidRPr="00D716FB">
              <w:rPr>
                <w:i/>
                <w:sz w:val="24"/>
                <w:szCs w:val="28"/>
              </w:rPr>
              <w:t>Лекция №</w:t>
            </w:r>
            <w:r w:rsidR="006A4153">
              <w:rPr>
                <w:i/>
                <w:sz w:val="24"/>
                <w:szCs w:val="28"/>
              </w:rPr>
              <w:t>21</w:t>
            </w:r>
            <w:r>
              <w:t xml:space="preserve"> </w:t>
            </w:r>
            <w:r w:rsidRPr="00D716FB">
              <w:rPr>
                <w:i/>
                <w:sz w:val="24"/>
                <w:szCs w:val="28"/>
              </w:rPr>
              <w:t xml:space="preserve">Оценка экономического ущерба от </w:t>
            </w:r>
            <w:r>
              <w:rPr>
                <w:i/>
                <w:sz w:val="24"/>
                <w:szCs w:val="28"/>
              </w:rPr>
              <w:t xml:space="preserve">промышленных аварий. </w:t>
            </w:r>
          </w:p>
          <w:p w:rsidR="00D716FB" w:rsidRPr="00D716FB" w:rsidRDefault="006A4153" w:rsidP="00D716FB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Лекция №22 </w:t>
            </w:r>
            <w:r w:rsidR="00D716FB">
              <w:rPr>
                <w:i/>
                <w:sz w:val="24"/>
                <w:szCs w:val="28"/>
              </w:rPr>
              <w:t>Ответствен</w:t>
            </w:r>
            <w:r w:rsidR="00D716FB" w:rsidRPr="00D716FB">
              <w:rPr>
                <w:i/>
                <w:sz w:val="24"/>
                <w:szCs w:val="28"/>
              </w:rPr>
              <w:t>ность за нанесенный ущерб</w:t>
            </w:r>
          </w:p>
          <w:p w:rsidR="00D716FB" w:rsidRPr="00D716FB" w:rsidRDefault="00D716FB" w:rsidP="00D716FB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 w:rsidRPr="00D716FB">
              <w:rPr>
                <w:i/>
                <w:sz w:val="24"/>
                <w:szCs w:val="28"/>
              </w:rPr>
              <w:t>Лекция №</w:t>
            </w:r>
            <w:r w:rsidR="006A4153">
              <w:rPr>
                <w:i/>
                <w:sz w:val="24"/>
                <w:szCs w:val="28"/>
              </w:rPr>
              <w:t>23</w:t>
            </w:r>
            <w:r>
              <w:t xml:space="preserve"> </w:t>
            </w:r>
            <w:r w:rsidRPr="00D716FB">
              <w:rPr>
                <w:i/>
                <w:sz w:val="24"/>
                <w:szCs w:val="28"/>
              </w:rPr>
              <w:t>Моделирование риска</w:t>
            </w:r>
          </w:p>
          <w:p w:rsidR="00D716FB" w:rsidRPr="00952DD3" w:rsidRDefault="00D716FB" w:rsidP="006A41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16FB">
              <w:rPr>
                <w:i/>
                <w:sz w:val="24"/>
                <w:szCs w:val="28"/>
              </w:rPr>
              <w:t>Лекция №</w:t>
            </w:r>
            <w:r w:rsidR="006A4153">
              <w:rPr>
                <w:i/>
                <w:sz w:val="24"/>
                <w:szCs w:val="28"/>
              </w:rPr>
              <w:t>24</w:t>
            </w:r>
            <w:r>
              <w:t xml:space="preserve"> </w:t>
            </w:r>
            <w:r w:rsidRPr="00D716FB">
              <w:rPr>
                <w:i/>
                <w:sz w:val="24"/>
                <w:szCs w:val="28"/>
              </w:rPr>
              <w:t>Старение технических устройств в условиях воздействия внешней среды</w:t>
            </w:r>
          </w:p>
        </w:tc>
        <w:tc>
          <w:tcPr>
            <w:tcW w:w="1701" w:type="dxa"/>
            <w:vAlign w:val="center"/>
          </w:tcPr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2.2.6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ПК-3.</w:t>
            </w:r>
            <w:r>
              <w:rPr>
                <w:sz w:val="22"/>
                <w:szCs w:val="22"/>
              </w:rPr>
              <w:t>1.5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ПК-3.3.</w:t>
            </w:r>
            <w:r>
              <w:rPr>
                <w:sz w:val="22"/>
                <w:szCs w:val="22"/>
              </w:rPr>
              <w:t>4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ПК-3.3.</w:t>
            </w:r>
            <w:r>
              <w:rPr>
                <w:sz w:val="22"/>
                <w:szCs w:val="22"/>
              </w:rPr>
              <w:t>6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5.1.9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6.2.2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7.2.3</w:t>
            </w:r>
          </w:p>
          <w:p w:rsidR="00D716FB" w:rsidRPr="00952DD3" w:rsidRDefault="00D716FB" w:rsidP="00D716F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716FB" w:rsidRPr="004F521F" w:rsidTr="00F04E0B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D716FB" w:rsidRPr="004F521F" w:rsidRDefault="00D716FB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716FB" w:rsidRDefault="00D716FB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716FB" w:rsidRPr="00FD4D6E" w:rsidRDefault="00D716FB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</w:tcPr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2.2.6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ПК-3.</w:t>
            </w:r>
            <w:r>
              <w:rPr>
                <w:sz w:val="22"/>
                <w:szCs w:val="22"/>
              </w:rPr>
              <w:t>1.5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ПК-3.3.</w:t>
            </w:r>
            <w:r>
              <w:rPr>
                <w:sz w:val="22"/>
                <w:szCs w:val="22"/>
              </w:rPr>
              <w:t>4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ПК-3.3.</w:t>
            </w:r>
            <w:r>
              <w:rPr>
                <w:sz w:val="22"/>
                <w:szCs w:val="22"/>
              </w:rPr>
              <w:t>6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5.1.9</w:t>
            </w:r>
          </w:p>
          <w:p w:rsidR="00F95F1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6.2.2</w:t>
            </w:r>
          </w:p>
          <w:p w:rsidR="00D716FB" w:rsidRDefault="00F95F1B" w:rsidP="00F95F1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3D4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7.2.3</w:t>
            </w:r>
          </w:p>
        </w:tc>
      </w:tr>
    </w:tbl>
    <w:p w:rsidR="000E5228" w:rsidRDefault="000E5228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367BF" w:rsidRPr="002918F9" w:rsidRDefault="001367B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1C5148">
        <w:rPr>
          <w:sz w:val="28"/>
          <w:szCs w:val="28"/>
        </w:rPr>
        <w:t>.2</w:t>
      </w:r>
      <w:r>
        <w:rPr>
          <w:sz w:val="28"/>
          <w:szCs w:val="28"/>
        </w:rPr>
        <w:t>.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699"/>
        <w:gridCol w:w="916"/>
        <w:gridCol w:w="933"/>
        <w:gridCol w:w="935"/>
        <w:gridCol w:w="963"/>
        <w:gridCol w:w="1459"/>
      </w:tblGrid>
      <w:tr w:rsidR="00F70A37" w:rsidRPr="001367BF" w:rsidTr="00131558">
        <w:trPr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ПЗ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ЛР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СРС</w:t>
            </w:r>
          </w:p>
        </w:tc>
        <w:tc>
          <w:tcPr>
            <w:tcW w:w="1459" w:type="dxa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F70A37" w:rsidRPr="001367BF" w:rsidTr="00131558">
        <w:trPr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459" w:type="dxa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  <w:tr w:rsidR="00D716FB" w:rsidRPr="001367BF" w:rsidTr="00131558">
        <w:trPr>
          <w:jc w:val="center"/>
        </w:trPr>
        <w:tc>
          <w:tcPr>
            <w:tcW w:w="665" w:type="dxa"/>
            <w:shd w:val="clear" w:color="auto" w:fill="auto"/>
          </w:tcPr>
          <w:p w:rsidR="00D716FB" w:rsidRPr="001367BF" w:rsidRDefault="00D716FB" w:rsidP="008C37B1">
            <w:pPr>
              <w:widowControl/>
              <w:spacing w:after="120" w:line="276" w:lineRule="auto"/>
              <w:ind w:firstLine="0"/>
              <w:contextualSpacing/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99" w:type="dxa"/>
            <w:shd w:val="clear" w:color="auto" w:fill="auto"/>
          </w:tcPr>
          <w:p w:rsidR="00D716FB" w:rsidRPr="005E4DC0" w:rsidRDefault="00D716FB" w:rsidP="00F0570C">
            <w:pPr>
              <w:pStyle w:val="Noeeu"/>
              <w:rPr>
                <w:sz w:val="24"/>
                <w:szCs w:val="24"/>
              </w:rPr>
            </w:pPr>
            <w:r w:rsidRPr="00AB5D07">
              <w:rPr>
                <w:sz w:val="24"/>
                <w:szCs w:val="24"/>
              </w:rPr>
              <w:t xml:space="preserve">Математические основы расчета характеристик </w:t>
            </w:r>
            <w:r>
              <w:rPr>
                <w:sz w:val="24"/>
                <w:szCs w:val="24"/>
              </w:rPr>
              <w:t>технических систем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716FB" w:rsidRPr="001367BF" w:rsidRDefault="006A4153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F25C8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D716FB" w:rsidRPr="001367BF" w:rsidRDefault="006A4153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D716FB" w:rsidRPr="001367BF" w:rsidRDefault="00F25C8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716FB" w:rsidRPr="001367BF" w:rsidRDefault="006A4153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1459" w:type="dxa"/>
            <w:vAlign w:val="center"/>
          </w:tcPr>
          <w:p w:rsidR="00D716FB" w:rsidRPr="001367BF" w:rsidRDefault="006A4153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D716FB" w:rsidRPr="001367BF" w:rsidTr="00131558">
        <w:trPr>
          <w:jc w:val="center"/>
        </w:trPr>
        <w:tc>
          <w:tcPr>
            <w:tcW w:w="665" w:type="dxa"/>
            <w:shd w:val="clear" w:color="auto" w:fill="auto"/>
          </w:tcPr>
          <w:p w:rsidR="00D716FB" w:rsidRPr="001367BF" w:rsidRDefault="00D716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9" w:type="dxa"/>
            <w:shd w:val="clear" w:color="auto" w:fill="auto"/>
          </w:tcPr>
          <w:p w:rsidR="00D716FB" w:rsidRDefault="00D716FB" w:rsidP="00F0570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5D07">
              <w:rPr>
                <w:sz w:val="24"/>
                <w:szCs w:val="24"/>
              </w:rPr>
              <w:t>Основы технической диагностики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716FB" w:rsidRPr="001367BF" w:rsidRDefault="00F25C88" w:rsidP="006A415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6A4153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D716FB" w:rsidRPr="001367BF" w:rsidRDefault="006A4153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D716FB" w:rsidRPr="001367BF" w:rsidRDefault="00F25C8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716FB" w:rsidRPr="001367BF" w:rsidRDefault="006A4153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F25C8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459" w:type="dxa"/>
            <w:vAlign w:val="center"/>
          </w:tcPr>
          <w:p w:rsidR="00D716FB" w:rsidRPr="001367BF" w:rsidRDefault="006A4153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</w:p>
        </w:tc>
      </w:tr>
      <w:tr w:rsidR="00D716FB" w:rsidRPr="001367BF" w:rsidTr="00131558">
        <w:trPr>
          <w:jc w:val="center"/>
        </w:trPr>
        <w:tc>
          <w:tcPr>
            <w:tcW w:w="665" w:type="dxa"/>
            <w:shd w:val="clear" w:color="auto" w:fill="auto"/>
          </w:tcPr>
          <w:p w:rsidR="00D716FB" w:rsidRPr="001367BF" w:rsidRDefault="00D716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699" w:type="dxa"/>
            <w:shd w:val="clear" w:color="auto" w:fill="auto"/>
          </w:tcPr>
          <w:p w:rsidR="00D716FB" w:rsidRPr="005E4DC0" w:rsidRDefault="00D716FB" w:rsidP="00F0570C">
            <w:pPr>
              <w:pStyle w:val="Noeeu"/>
              <w:rPr>
                <w:sz w:val="24"/>
                <w:szCs w:val="24"/>
              </w:rPr>
            </w:pPr>
            <w:r w:rsidRPr="00AB5D07">
              <w:rPr>
                <w:sz w:val="24"/>
                <w:szCs w:val="24"/>
              </w:rPr>
              <w:t>Старение технических устройств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716FB" w:rsidRPr="001367BF" w:rsidRDefault="006A4153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F25C8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D716FB" w:rsidRPr="001367BF" w:rsidRDefault="006A4153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D716FB" w:rsidRPr="001367BF" w:rsidRDefault="00F25C8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716FB" w:rsidRPr="001367BF" w:rsidRDefault="006A4153" w:rsidP="006A415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1459" w:type="dxa"/>
            <w:vAlign w:val="center"/>
          </w:tcPr>
          <w:p w:rsidR="00D716FB" w:rsidRPr="001367BF" w:rsidRDefault="006A4153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</w:t>
            </w:r>
          </w:p>
        </w:tc>
      </w:tr>
      <w:tr w:rsidR="00D716FB" w:rsidRPr="001367BF" w:rsidTr="00131558">
        <w:trPr>
          <w:jc w:val="center"/>
        </w:trPr>
        <w:tc>
          <w:tcPr>
            <w:tcW w:w="665" w:type="dxa"/>
            <w:shd w:val="clear" w:color="auto" w:fill="auto"/>
          </w:tcPr>
          <w:p w:rsidR="00D716FB" w:rsidRDefault="00D716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9" w:type="dxa"/>
            <w:shd w:val="clear" w:color="auto" w:fill="auto"/>
          </w:tcPr>
          <w:p w:rsidR="00D716FB" w:rsidRPr="000E5228" w:rsidRDefault="00D716FB" w:rsidP="008C37B1">
            <w:pPr>
              <w:widowControl/>
              <w:spacing w:line="240" w:lineRule="auto"/>
              <w:ind w:left="34" w:firstLine="0"/>
              <w:jc w:val="left"/>
              <w:rPr>
                <w:sz w:val="24"/>
                <w:szCs w:val="28"/>
                <w:highlight w:val="yellow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716FB" w:rsidRPr="000E5228" w:rsidRDefault="006A4153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48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D716FB" w:rsidRPr="00CF6EFB" w:rsidRDefault="006A4153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D716FB" w:rsidRPr="00CF6EFB" w:rsidRDefault="00D716FB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F6EFB">
              <w:rPr>
                <w:sz w:val="24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716FB" w:rsidRPr="00CF6EFB" w:rsidRDefault="006A4153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1459" w:type="dxa"/>
            <w:vAlign w:val="center"/>
          </w:tcPr>
          <w:p w:rsidR="00D716FB" w:rsidRPr="00CF6EFB" w:rsidRDefault="006D0E31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180</w:t>
            </w:r>
          </w:p>
        </w:tc>
      </w:tr>
      <w:tr w:rsidR="00D716FB" w:rsidRPr="001367BF" w:rsidTr="00131558">
        <w:trPr>
          <w:jc w:val="center"/>
        </w:trPr>
        <w:tc>
          <w:tcPr>
            <w:tcW w:w="8111" w:type="dxa"/>
            <w:gridSpan w:val="6"/>
            <w:shd w:val="clear" w:color="auto" w:fill="auto"/>
          </w:tcPr>
          <w:p w:rsidR="00D716FB" w:rsidRPr="008150FD" w:rsidRDefault="00D716FB" w:rsidP="008C37B1">
            <w:pPr>
              <w:widowControl/>
              <w:spacing w:line="240" w:lineRule="auto"/>
              <w:ind w:firstLine="0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8150FD">
              <w:rPr>
                <w:rFonts w:eastAsia="Calibri"/>
                <w:b/>
                <w:sz w:val="28"/>
                <w:szCs w:val="28"/>
              </w:rPr>
              <w:t>Контроль</w:t>
            </w:r>
          </w:p>
        </w:tc>
        <w:tc>
          <w:tcPr>
            <w:tcW w:w="1459" w:type="dxa"/>
            <w:vAlign w:val="center"/>
          </w:tcPr>
          <w:p w:rsidR="00D716FB" w:rsidRPr="00CF6EFB" w:rsidRDefault="006A4153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</w:tr>
      <w:tr w:rsidR="00D716FB" w:rsidRPr="001367BF" w:rsidTr="00131558">
        <w:trPr>
          <w:jc w:val="center"/>
        </w:trPr>
        <w:tc>
          <w:tcPr>
            <w:tcW w:w="8111" w:type="dxa"/>
            <w:gridSpan w:val="6"/>
            <w:shd w:val="clear" w:color="auto" w:fill="auto"/>
          </w:tcPr>
          <w:p w:rsidR="00D716FB" w:rsidRPr="001367BF" w:rsidRDefault="00D716FB" w:rsidP="008C37B1">
            <w:pPr>
              <w:widowControl/>
              <w:spacing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  <w:r w:rsidRPr="00D271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(общая трудоемкость,</w:t>
            </w:r>
            <w:r w:rsidRPr="00D2714B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.)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</w:tcPr>
          <w:p w:rsidR="00D716FB" w:rsidRPr="00CF6EFB" w:rsidRDefault="006A4153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216</w:t>
            </w:r>
          </w:p>
        </w:tc>
      </w:tr>
    </w:tbl>
    <w:p w:rsidR="00F70A37" w:rsidRDefault="00F70A37" w:rsidP="00336E9E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</w:t>
      </w:r>
      <w:r w:rsidR="0000261C">
        <w:rPr>
          <w:b/>
          <w:bCs/>
          <w:sz w:val="28"/>
          <w:szCs w:val="28"/>
        </w:rPr>
        <w:t xml:space="preserve">Оценочные </w:t>
      </w:r>
      <w:r w:rsidR="00A92B8F">
        <w:rPr>
          <w:b/>
          <w:bCs/>
          <w:sz w:val="28"/>
          <w:szCs w:val="28"/>
        </w:rPr>
        <w:t>материалы</w:t>
      </w:r>
      <w:r w:rsidRPr="00D2714B">
        <w:rPr>
          <w:b/>
          <w:bCs/>
          <w:sz w:val="28"/>
          <w:szCs w:val="28"/>
        </w:rPr>
        <w:t xml:space="preserve">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00261C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Оценочные </w:t>
      </w:r>
      <w:r w:rsidR="00A92B8F">
        <w:rPr>
          <w:bCs/>
          <w:sz w:val="28"/>
          <w:szCs w:val="28"/>
        </w:rPr>
        <w:t>материалы</w:t>
      </w:r>
      <w:r w:rsidR="008649D8" w:rsidRPr="00D2714B">
        <w:rPr>
          <w:bCs/>
          <w:sz w:val="28"/>
          <w:szCs w:val="28"/>
        </w:rPr>
        <w:t xml:space="preserve">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31558" w:rsidRDefault="0013155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9F0B65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649D8" w:rsidRPr="006338D7">
        <w:rPr>
          <w:b/>
          <w:bCs/>
          <w:sz w:val="28"/>
          <w:szCs w:val="28"/>
        </w:rPr>
        <w:t>. Методические указания для обучающихся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lastRenderedPageBreak/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>Обучающийся должен</w:t>
      </w:r>
      <w:r w:rsidR="00DD680B">
        <w:rPr>
          <w:bCs/>
          <w:sz w:val="28"/>
          <w:szCs w:val="28"/>
        </w:rPr>
        <w:t xml:space="preserve"> освоить все разделы дисциплины, используя методические материалы дисциплины, а также </w:t>
      </w:r>
      <w:r w:rsidRPr="008C144C">
        <w:rPr>
          <w:bCs/>
          <w:sz w:val="28"/>
          <w:szCs w:val="28"/>
        </w:rPr>
        <w:t>учебно-методическо</w:t>
      </w:r>
      <w:r w:rsidR="00DD680B">
        <w:rPr>
          <w:bCs/>
          <w:sz w:val="28"/>
          <w:szCs w:val="28"/>
        </w:rPr>
        <w:t>е обеспечение, приведенное</w:t>
      </w:r>
      <w:r w:rsidRPr="008C144C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раздел</w:t>
      </w:r>
      <w:r w:rsidR="00C22028">
        <w:rPr>
          <w:bCs/>
          <w:sz w:val="28"/>
          <w:szCs w:val="28"/>
        </w:rPr>
        <w:t>е</w:t>
      </w:r>
      <w:r w:rsidRPr="008C144C">
        <w:rPr>
          <w:bCs/>
          <w:sz w:val="28"/>
          <w:szCs w:val="28"/>
        </w:rPr>
        <w:t xml:space="preserve"> </w:t>
      </w:r>
      <w:r w:rsidR="00DD680B">
        <w:rPr>
          <w:bCs/>
          <w:sz w:val="28"/>
          <w:szCs w:val="28"/>
        </w:rPr>
        <w:t>8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 xml:space="preserve">м контролем </w:t>
      </w:r>
      <w:r w:rsidR="002918F9"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(см. </w:t>
      </w:r>
      <w:r w:rsidR="001F435D">
        <w:rPr>
          <w:bCs/>
          <w:sz w:val="28"/>
          <w:szCs w:val="28"/>
        </w:rPr>
        <w:t>оценочные средства</w:t>
      </w:r>
      <w:r w:rsidRPr="008C144C">
        <w:rPr>
          <w:bCs/>
          <w:sz w:val="28"/>
          <w:szCs w:val="28"/>
        </w:rPr>
        <w:t xml:space="preserve">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</w:t>
      </w:r>
      <w:r w:rsidR="002918F9"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по дисциплине, обучающийся должен пройти промежуточную аттестацию (см. </w:t>
      </w:r>
      <w:r w:rsidR="006B68AE">
        <w:rPr>
          <w:bCs/>
          <w:sz w:val="28"/>
          <w:szCs w:val="28"/>
        </w:rPr>
        <w:t xml:space="preserve">оценочные </w:t>
      </w:r>
      <w:r w:rsidR="00A92B8F">
        <w:rPr>
          <w:bCs/>
          <w:sz w:val="28"/>
          <w:szCs w:val="28"/>
        </w:rPr>
        <w:t>материалы</w:t>
      </w:r>
      <w:r w:rsidRPr="008C144C">
        <w:rPr>
          <w:bCs/>
          <w:sz w:val="28"/>
          <w:szCs w:val="28"/>
        </w:rPr>
        <w:t xml:space="preserve"> по дисциплине).</w:t>
      </w:r>
    </w:p>
    <w:p w:rsidR="009C4F05" w:rsidRPr="00D2714B" w:rsidRDefault="009C4F05" w:rsidP="009C4F05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8649D8" w:rsidRPr="00D2714B" w:rsidRDefault="009F0B65" w:rsidP="009F0B65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649D8" w:rsidRPr="00011912">
        <w:rPr>
          <w:b/>
          <w:bCs/>
          <w:sz w:val="28"/>
          <w:szCs w:val="28"/>
        </w:rPr>
        <w:t xml:space="preserve">. Описание </w:t>
      </w:r>
      <w:r w:rsidR="008649D8" w:rsidRPr="00D2714B">
        <w:rPr>
          <w:b/>
          <w:bCs/>
          <w:sz w:val="28"/>
          <w:szCs w:val="28"/>
        </w:rPr>
        <w:t>материально-техническо</w:t>
      </w:r>
      <w:r w:rsidR="00563C3C">
        <w:rPr>
          <w:b/>
          <w:bCs/>
          <w:sz w:val="28"/>
          <w:szCs w:val="28"/>
        </w:rPr>
        <w:t>го</w:t>
      </w:r>
      <w:r w:rsidR="008649D8" w:rsidRPr="00D2714B">
        <w:rPr>
          <w:b/>
          <w:bCs/>
          <w:sz w:val="28"/>
          <w:szCs w:val="28"/>
        </w:rPr>
        <w:t xml:space="preserve"> </w:t>
      </w:r>
      <w:r w:rsidR="007632F6">
        <w:rPr>
          <w:b/>
          <w:bCs/>
          <w:sz w:val="28"/>
          <w:szCs w:val="28"/>
        </w:rPr>
        <w:t xml:space="preserve">и учебно-методического </w:t>
      </w:r>
      <w:r w:rsidR="00563C3C">
        <w:rPr>
          <w:b/>
          <w:bCs/>
          <w:sz w:val="28"/>
          <w:szCs w:val="28"/>
        </w:rPr>
        <w:t>обеспечения</w:t>
      </w:r>
      <w:r w:rsidR="008649D8" w:rsidRPr="00D2714B">
        <w:rPr>
          <w:b/>
          <w:bCs/>
          <w:sz w:val="28"/>
          <w:szCs w:val="28"/>
        </w:rPr>
        <w:t>, необходимо</w:t>
      </w:r>
      <w:r w:rsidR="00563C3C">
        <w:rPr>
          <w:b/>
          <w:bCs/>
          <w:sz w:val="28"/>
          <w:szCs w:val="28"/>
        </w:rPr>
        <w:t>го</w:t>
      </w:r>
      <w:r w:rsidR="008649D8" w:rsidRPr="00D2714B">
        <w:rPr>
          <w:b/>
          <w:bCs/>
          <w:sz w:val="28"/>
          <w:szCs w:val="28"/>
        </w:rPr>
        <w:t xml:space="preserve"> для </w:t>
      </w:r>
      <w:r w:rsidR="00563C3C">
        <w:rPr>
          <w:b/>
          <w:bCs/>
          <w:sz w:val="28"/>
          <w:szCs w:val="28"/>
        </w:rPr>
        <w:t>реализации программы магистратуры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B6825" w:rsidRDefault="009F0B65" w:rsidP="0095427B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8.1.</w:t>
      </w:r>
      <w:r>
        <w:rPr>
          <w:bCs/>
          <w:sz w:val="28"/>
        </w:rPr>
        <w:tab/>
      </w:r>
      <w:r w:rsidR="007632F6">
        <w:rPr>
          <w:bCs/>
          <w:sz w:val="28"/>
        </w:rPr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="00CF6EFB">
        <w:rPr>
          <w:bCs/>
          <w:sz w:val="28"/>
        </w:rPr>
        <w:t>бакалавриата</w:t>
      </w:r>
      <w:proofErr w:type="spellEnd"/>
      <w:r w:rsidR="007632F6">
        <w:rPr>
          <w:bCs/>
          <w:sz w:val="28"/>
        </w:rPr>
        <w:t xml:space="preserve">, </w:t>
      </w:r>
      <w:r w:rsidR="0071652E">
        <w:rPr>
          <w:bCs/>
          <w:sz w:val="28"/>
        </w:rPr>
        <w:t>укомплектованные</w:t>
      </w:r>
      <w:r w:rsidR="0071652E" w:rsidRPr="00D2714B">
        <w:rPr>
          <w:bCs/>
          <w:sz w:val="28"/>
        </w:rPr>
        <w:t xml:space="preserve"> специализированной учебной мебелью</w:t>
      </w:r>
      <w:r w:rsidR="0071652E">
        <w:rPr>
          <w:bCs/>
          <w:sz w:val="28"/>
        </w:rPr>
        <w:t xml:space="preserve"> и </w:t>
      </w:r>
      <w:r w:rsidR="007632F6">
        <w:rPr>
          <w:bCs/>
          <w:sz w:val="28"/>
        </w:rPr>
        <w:t>оснащенные оборудованием и техническими средствами обучения</w:t>
      </w:r>
      <w:r w:rsidR="00714872">
        <w:rPr>
          <w:bCs/>
          <w:sz w:val="28"/>
        </w:rPr>
        <w:t xml:space="preserve">, </w:t>
      </w:r>
      <w:r w:rsidR="00714872" w:rsidRPr="00D2714B">
        <w:rPr>
          <w:bCs/>
          <w:sz w:val="28"/>
        </w:rPr>
        <w:t>служащими для представления учебной информации большой аудитории</w:t>
      </w:r>
      <w:r w:rsidR="00F836FE">
        <w:rPr>
          <w:bCs/>
          <w:sz w:val="28"/>
        </w:rPr>
        <w:t>:</w:t>
      </w:r>
      <w:r w:rsidR="00714872" w:rsidRPr="00D2714B">
        <w:rPr>
          <w:bCs/>
          <w:sz w:val="28"/>
        </w:rPr>
        <w:t xml:space="preserve"> настенным экраном</w:t>
      </w:r>
      <w:r w:rsidR="00F836FE">
        <w:rPr>
          <w:bCs/>
          <w:sz w:val="28"/>
        </w:rPr>
        <w:t xml:space="preserve"> (стационарным или переносным)</w:t>
      </w:r>
      <w:r w:rsidR="00714872" w:rsidRPr="00D2714B">
        <w:rPr>
          <w:bCs/>
          <w:sz w:val="28"/>
        </w:rPr>
        <w:t>, маркерной дос</w:t>
      </w:r>
      <w:r w:rsidR="00714872">
        <w:rPr>
          <w:bCs/>
          <w:sz w:val="28"/>
        </w:rPr>
        <w:t>кой</w:t>
      </w:r>
      <w:r w:rsidR="00F836FE">
        <w:rPr>
          <w:bCs/>
          <w:sz w:val="28"/>
        </w:rPr>
        <w:t xml:space="preserve"> и (или) меловой доской</w:t>
      </w:r>
      <w:r w:rsidR="00714872">
        <w:rPr>
          <w:bCs/>
          <w:sz w:val="28"/>
        </w:rPr>
        <w:t>, мультимедийным проектором</w:t>
      </w:r>
      <w:r w:rsidR="00F836FE">
        <w:rPr>
          <w:bCs/>
          <w:sz w:val="28"/>
        </w:rPr>
        <w:t xml:space="preserve"> (стационарным или переносным</w:t>
      </w:r>
      <w:r w:rsidR="00714872">
        <w:rPr>
          <w:bCs/>
          <w:sz w:val="28"/>
        </w:rPr>
        <w:t>)</w:t>
      </w:r>
      <w:r w:rsidR="0071652E">
        <w:rPr>
          <w:bCs/>
          <w:sz w:val="28"/>
        </w:rPr>
        <w:t xml:space="preserve">. </w:t>
      </w:r>
    </w:p>
    <w:p w:rsidR="00AB6825" w:rsidRDefault="0071652E" w:rsidP="007632F6">
      <w:pPr>
        <w:widowControl/>
        <w:spacing w:line="240" w:lineRule="auto"/>
        <w:ind w:firstLine="851"/>
        <w:rPr>
          <w:bCs/>
          <w:i/>
          <w:sz w:val="20"/>
          <w:szCs w:val="28"/>
          <w:highlight w:val="yellow"/>
        </w:rPr>
      </w:pPr>
      <w:r>
        <w:rPr>
          <w:bCs/>
          <w:sz w:val="28"/>
        </w:rPr>
        <w:t xml:space="preserve">Все помещения, используемые для проведения учебных занятий и </w:t>
      </w:r>
      <w:r w:rsidR="00F70A37">
        <w:rPr>
          <w:bCs/>
          <w:sz w:val="28"/>
        </w:rPr>
        <w:t>самостоятельной работы,</w:t>
      </w:r>
      <w:r w:rsidR="007632F6">
        <w:rPr>
          <w:bCs/>
          <w:sz w:val="28"/>
        </w:rPr>
        <w:t xml:space="preserve"> </w:t>
      </w:r>
      <w:r w:rsidR="008649D8" w:rsidRPr="00D2714B">
        <w:rPr>
          <w:bCs/>
          <w:sz w:val="28"/>
        </w:rPr>
        <w:t>соответству</w:t>
      </w:r>
      <w:r w:rsidR="007632F6">
        <w:rPr>
          <w:bCs/>
          <w:sz w:val="28"/>
        </w:rPr>
        <w:t>ю</w:t>
      </w:r>
      <w:r w:rsidR="008649D8" w:rsidRPr="00D2714B">
        <w:rPr>
          <w:bCs/>
          <w:sz w:val="28"/>
        </w:rPr>
        <w:t>т действующим санитарным и противопожарным нормам и правилам.</w:t>
      </w:r>
    </w:p>
    <w:p w:rsidR="007632F6" w:rsidRDefault="007632F6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83A70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</w:t>
      </w:r>
      <w:r w:rsidR="00AB6825">
        <w:rPr>
          <w:bCs/>
          <w:sz w:val="28"/>
          <w:szCs w:val="28"/>
        </w:rPr>
        <w:t>.</w:t>
      </w:r>
    </w:p>
    <w:p w:rsidR="00585784" w:rsidRPr="00083A70" w:rsidRDefault="00585784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Default="009F0B65" w:rsidP="00CF6EF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8.2.</w:t>
      </w:r>
      <w:r>
        <w:rPr>
          <w:bCs/>
          <w:sz w:val="28"/>
          <w:szCs w:val="28"/>
        </w:rPr>
        <w:tab/>
        <w:t>Университет обеспечен</w:t>
      </w:r>
      <w:r w:rsidRPr="00D2714B">
        <w:rPr>
          <w:bCs/>
          <w:sz w:val="28"/>
          <w:szCs w:val="28"/>
        </w:rPr>
        <w:t xml:space="preserve"> необходимым комплектом </w:t>
      </w:r>
      <w:r w:rsidRPr="00327C62">
        <w:rPr>
          <w:bCs/>
          <w:sz w:val="28"/>
          <w:szCs w:val="28"/>
        </w:rPr>
        <w:t>лицензионного и свободно распространяемого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программного обеспечения</w:t>
      </w:r>
      <w:r>
        <w:rPr>
          <w:bCs/>
          <w:sz w:val="28"/>
          <w:szCs w:val="28"/>
        </w:rPr>
        <w:t>, в том числе отечественного производства</w:t>
      </w:r>
      <w:r w:rsidRPr="00D2714B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CF6EFB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>);</w:t>
      </w:r>
    </w:p>
    <w:p w:rsidR="00CF6EFB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Антивирус Касперского;</w:t>
      </w:r>
    </w:p>
    <w:p w:rsidR="00585784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Обучающе</w:t>
      </w:r>
      <w:proofErr w:type="spellEnd"/>
      <w:r>
        <w:rPr>
          <w:sz w:val="28"/>
          <w:szCs w:val="28"/>
        </w:rPr>
        <w:t>-контролирующая система «ОЛИМП:ОКС</w:t>
      </w:r>
      <w:r w:rsidR="0058578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6EFB" w:rsidRPr="009F0B65" w:rsidRDefault="00CF6EFB" w:rsidP="00CF6EFB">
      <w:pPr>
        <w:spacing w:line="240" w:lineRule="auto"/>
        <w:ind w:firstLine="708"/>
        <w:jc w:val="left"/>
        <w:rPr>
          <w:bCs/>
          <w:sz w:val="28"/>
          <w:szCs w:val="28"/>
          <w:highlight w:val="green"/>
        </w:rPr>
      </w:pPr>
      <w:r w:rsidRPr="009F0B65">
        <w:rPr>
          <w:bCs/>
          <w:sz w:val="28"/>
          <w:szCs w:val="28"/>
          <w:highlight w:val="green"/>
        </w:rPr>
        <w:t xml:space="preserve"> </w:t>
      </w:r>
    </w:p>
    <w:p w:rsidR="00585784" w:rsidRDefault="009F0B6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>Обучающимся обеспечен доступ (удаленный доступ) к современным профессиональным базам данных:</w:t>
      </w:r>
    </w:p>
    <w:p w:rsidR="00CF6EFB" w:rsidRDefault="00585784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База данных дисциплин учебно-методического комплекса для специа</w:t>
      </w:r>
      <w:r>
        <w:rPr>
          <w:sz w:val="28"/>
          <w:szCs w:val="28"/>
        </w:rPr>
        <w:softHyphen/>
        <w:t>листов железнодорожного транспорта.</w:t>
      </w:r>
    </w:p>
    <w:p w:rsidR="00585784" w:rsidRDefault="0058578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Default="009F0B65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8.</w:t>
      </w:r>
      <w:r w:rsidR="00C2202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>Обучающимся обеспечен доступ (удаленный доступ) к информационным справочным системам:</w:t>
      </w:r>
    </w:p>
    <w:p w:rsidR="00585784" w:rsidRDefault="00585784" w:rsidP="0058578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>. с экрана.</w:t>
      </w:r>
    </w:p>
    <w:p w:rsidR="00585784" w:rsidRDefault="00585784" w:rsidP="0058578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>. с экрана.</w:t>
      </w:r>
    </w:p>
    <w:p w:rsidR="00585784" w:rsidRDefault="00585784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Pr="00B01A82" w:rsidRDefault="009F0B65" w:rsidP="00B01A8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B01A82"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5</w:t>
      </w:r>
      <w:r w:rsidRPr="00B01A82">
        <w:rPr>
          <w:bCs/>
          <w:sz w:val="28"/>
          <w:szCs w:val="28"/>
        </w:rPr>
        <w:t>.</w:t>
      </w:r>
      <w:r w:rsidRPr="00B01A82">
        <w:rPr>
          <w:bCs/>
          <w:sz w:val="28"/>
          <w:szCs w:val="28"/>
        </w:rPr>
        <w:tab/>
        <w:t>Перечень печатных изданий, используемых в образовательном</w:t>
      </w:r>
      <w:r>
        <w:rPr>
          <w:b/>
          <w:bCs/>
          <w:sz w:val="28"/>
          <w:szCs w:val="28"/>
        </w:rPr>
        <w:t xml:space="preserve"> </w:t>
      </w:r>
      <w:r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:rsidR="006A4153" w:rsidRPr="00FA285D" w:rsidRDefault="006A4153" w:rsidP="006A4153">
      <w:pPr>
        <w:widowControl/>
        <w:spacing w:line="240" w:lineRule="auto"/>
        <w:ind w:firstLine="851"/>
        <w:rPr>
          <w:sz w:val="28"/>
          <w:szCs w:val="28"/>
        </w:rPr>
      </w:pPr>
      <w:r w:rsidRPr="00FA285D">
        <w:rPr>
          <w:sz w:val="28"/>
          <w:szCs w:val="28"/>
        </w:rPr>
        <w:t xml:space="preserve">1. Гарин В.М. Промышленная экология [Электронный ресурс] / В. М. Гарин, И. А. </w:t>
      </w:r>
      <w:proofErr w:type="spellStart"/>
      <w:r w:rsidRPr="00FA285D">
        <w:rPr>
          <w:sz w:val="28"/>
          <w:szCs w:val="28"/>
        </w:rPr>
        <w:t>Кленова</w:t>
      </w:r>
      <w:proofErr w:type="spellEnd"/>
      <w:r w:rsidRPr="00FA285D">
        <w:rPr>
          <w:sz w:val="28"/>
          <w:szCs w:val="28"/>
        </w:rPr>
        <w:t xml:space="preserve">, В. И. Колесников. – М. : Издательство УМЦ ЖДТ (Маршрут), 2005. - 327 с. — Режим доступа: http://e.lanbook.com/book/35770 — </w:t>
      </w:r>
      <w:proofErr w:type="spellStart"/>
      <w:r w:rsidRPr="00FA285D">
        <w:rPr>
          <w:sz w:val="28"/>
          <w:szCs w:val="28"/>
        </w:rPr>
        <w:t>Загл</w:t>
      </w:r>
      <w:proofErr w:type="spellEnd"/>
      <w:r w:rsidRPr="00FA285D">
        <w:rPr>
          <w:sz w:val="28"/>
          <w:szCs w:val="28"/>
        </w:rPr>
        <w:t>. с экрана.</w:t>
      </w:r>
    </w:p>
    <w:p w:rsidR="006A4153" w:rsidRPr="00FA285D" w:rsidRDefault="006A4153" w:rsidP="006A4153">
      <w:pPr>
        <w:widowControl/>
        <w:spacing w:line="240" w:lineRule="auto"/>
        <w:ind w:firstLine="851"/>
        <w:rPr>
          <w:sz w:val="28"/>
          <w:szCs w:val="28"/>
        </w:rPr>
      </w:pPr>
      <w:r w:rsidRPr="00FA285D">
        <w:rPr>
          <w:sz w:val="28"/>
          <w:szCs w:val="28"/>
        </w:rPr>
        <w:t>2. Производственная безопасность : учеб. пособие / Т. С. Титова [и др.]. - СПб. : ПГУПС, 2010. - 317 с. 99 экз.</w:t>
      </w:r>
    </w:p>
    <w:p w:rsidR="006A4153" w:rsidRDefault="006A4153" w:rsidP="006A4153">
      <w:pPr>
        <w:widowControl/>
        <w:spacing w:line="240" w:lineRule="auto"/>
        <w:ind w:firstLine="851"/>
        <w:rPr>
          <w:sz w:val="28"/>
          <w:szCs w:val="28"/>
        </w:rPr>
      </w:pPr>
      <w:r w:rsidRPr="00FA285D">
        <w:rPr>
          <w:sz w:val="28"/>
          <w:szCs w:val="28"/>
        </w:rPr>
        <w:t xml:space="preserve">3. Занько Н.Г. Безопасность жизнедеятельности. [Электронный ресурс]: учебник/Н.Г. Занько, К.Р. </w:t>
      </w:r>
      <w:proofErr w:type="spellStart"/>
      <w:r w:rsidRPr="00FA285D">
        <w:rPr>
          <w:sz w:val="28"/>
          <w:szCs w:val="28"/>
        </w:rPr>
        <w:t>Малаян</w:t>
      </w:r>
      <w:proofErr w:type="spellEnd"/>
      <w:r w:rsidRPr="00FA285D">
        <w:rPr>
          <w:sz w:val="28"/>
          <w:szCs w:val="28"/>
        </w:rPr>
        <w:t xml:space="preserve">, О.Н. Русак. – Электрон. Дан. – СПб: Лань, 2017. – 704 с. – Режим доступа https://e.lanbook.com/reader/book/92617/#1 – </w:t>
      </w:r>
      <w:proofErr w:type="spellStart"/>
      <w:r w:rsidRPr="00FA285D">
        <w:rPr>
          <w:sz w:val="28"/>
          <w:szCs w:val="28"/>
        </w:rPr>
        <w:t>Загл</w:t>
      </w:r>
      <w:proofErr w:type="spellEnd"/>
      <w:r w:rsidRPr="00FA285D">
        <w:rPr>
          <w:sz w:val="28"/>
          <w:szCs w:val="28"/>
        </w:rPr>
        <w:t>. с экрана.</w:t>
      </w:r>
    </w:p>
    <w:p w:rsidR="00585784" w:rsidRDefault="00585784" w:rsidP="000B435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Pr="000B435F" w:rsidRDefault="009F0B65" w:rsidP="000B435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35F"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6</w:t>
      </w:r>
      <w:r w:rsidR="000B435F" w:rsidRPr="000B435F">
        <w:rPr>
          <w:bCs/>
          <w:sz w:val="28"/>
          <w:szCs w:val="28"/>
        </w:rPr>
        <w:t>.</w:t>
      </w:r>
      <w:r w:rsidR="000B435F">
        <w:rPr>
          <w:bCs/>
          <w:sz w:val="28"/>
          <w:szCs w:val="28"/>
        </w:rPr>
        <w:tab/>
      </w:r>
      <w:r w:rsidRPr="000B435F">
        <w:rPr>
          <w:bCs/>
          <w:sz w:val="28"/>
          <w:szCs w:val="28"/>
        </w:rPr>
        <w:t xml:space="preserve">Перечень ресурсов информационно-телекоммуникационной сети «Интернет», </w:t>
      </w:r>
      <w:r w:rsidR="00404C55" w:rsidRPr="00B01A82">
        <w:rPr>
          <w:bCs/>
          <w:sz w:val="28"/>
          <w:szCs w:val="28"/>
        </w:rPr>
        <w:t>используемых в образовательном</w:t>
      </w:r>
      <w:r w:rsidR="00404C55">
        <w:rPr>
          <w:b/>
          <w:bCs/>
          <w:sz w:val="28"/>
          <w:szCs w:val="28"/>
        </w:rPr>
        <w:t xml:space="preserve"> </w:t>
      </w:r>
      <w:r w:rsidR="00404C55"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:rsidR="00601F60" w:rsidRPr="00601F60" w:rsidRDefault="00601F60" w:rsidP="00601F60">
      <w:pPr>
        <w:widowControl/>
        <w:numPr>
          <w:ilvl w:val="0"/>
          <w:numId w:val="33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601F60">
        <w:rPr>
          <w:sz w:val="28"/>
          <w:szCs w:val="28"/>
        </w:rPr>
        <w:t xml:space="preserve">Личный кабинет ЭИОС. [Электронный ресурс]. – </w:t>
      </w:r>
      <w:r w:rsidRPr="00601F60">
        <w:rPr>
          <w:sz w:val="28"/>
          <w:szCs w:val="28"/>
          <w:lang w:val="en-US"/>
        </w:rPr>
        <w:t>URL</w:t>
      </w:r>
      <w:r w:rsidRPr="00601F60">
        <w:rPr>
          <w:sz w:val="28"/>
          <w:szCs w:val="28"/>
        </w:rPr>
        <w:t xml:space="preserve">: </w:t>
      </w:r>
      <w:r w:rsidRPr="00601F60">
        <w:rPr>
          <w:sz w:val="28"/>
          <w:szCs w:val="28"/>
          <w:lang w:val="en-US"/>
        </w:rPr>
        <w:t>my</w:t>
      </w:r>
      <w:r w:rsidRPr="00601F60">
        <w:rPr>
          <w:sz w:val="28"/>
          <w:szCs w:val="28"/>
        </w:rPr>
        <w:t>.</w:t>
      </w:r>
      <w:proofErr w:type="spellStart"/>
      <w:r w:rsidRPr="00601F60">
        <w:rPr>
          <w:sz w:val="28"/>
          <w:szCs w:val="28"/>
          <w:lang w:val="en-US"/>
        </w:rPr>
        <w:t>pgups</w:t>
      </w:r>
      <w:proofErr w:type="spellEnd"/>
      <w:r w:rsidRPr="00601F60">
        <w:rPr>
          <w:sz w:val="28"/>
          <w:szCs w:val="28"/>
        </w:rPr>
        <w:t>.</w:t>
      </w:r>
      <w:proofErr w:type="spellStart"/>
      <w:r w:rsidRPr="00601F60">
        <w:rPr>
          <w:sz w:val="28"/>
          <w:szCs w:val="28"/>
          <w:lang w:val="en-US"/>
        </w:rPr>
        <w:t>ru</w:t>
      </w:r>
      <w:proofErr w:type="spellEnd"/>
      <w:r w:rsidRPr="00601F60">
        <w:rPr>
          <w:sz w:val="28"/>
          <w:szCs w:val="28"/>
        </w:rPr>
        <w:t xml:space="preserve"> - </w:t>
      </w:r>
      <w:r w:rsidRPr="00601F60">
        <w:rPr>
          <w:bCs/>
          <w:sz w:val="28"/>
          <w:szCs w:val="28"/>
        </w:rPr>
        <w:t xml:space="preserve">Режим доступа для </w:t>
      </w:r>
      <w:proofErr w:type="spellStart"/>
      <w:r w:rsidRPr="00601F60">
        <w:rPr>
          <w:bCs/>
          <w:sz w:val="28"/>
          <w:szCs w:val="28"/>
        </w:rPr>
        <w:t>авториз</w:t>
      </w:r>
      <w:proofErr w:type="spellEnd"/>
      <w:r w:rsidRPr="00601F60">
        <w:rPr>
          <w:bCs/>
          <w:sz w:val="28"/>
          <w:szCs w:val="28"/>
        </w:rPr>
        <w:t>. пользователей</w:t>
      </w:r>
      <w:r w:rsidRPr="00601F60">
        <w:rPr>
          <w:sz w:val="28"/>
          <w:szCs w:val="28"/>
        </w:rPr>
        <w:t xml:space="preserve">.  </w:t>
      </w:r>
    </w:p>
    <w:p w:rsidR="00601F60" w:rsidRPr="002F1273" w:rsidRDefault="00601F60" w:rsidP="00601F60">
      <w:pPr>
        <w:widowControl/>
        <w:numPr>
          <w:ilvl w:val="0"/>
          <w:numId w:val="33"/>
        </w:numPr>
        <w:spacing w:line="240" w:lineRule="auto"/>
        <w:ind w:left="0" w:firstLine="851"/>
        <w:jc w:val="left"/>
        <w:rPr>
          <w:bCs/>
          <w:sz w:val="24"/>
          <w:szCs w:val="24"/>
        </w:rPr>
      </w:pPr>
      <w:r w:rsidRPr="00601F60">
        <w:rPr>
          <w:bCs/>
          <w:sz w:val="28"/>
          <w:szCs w:val="28"/>
        </w:rPr>
        <w:t>Электронная информационно-об</w:t>
      </w:r>
      <w:r w:rsidRPr="00601F60">
        <w:rPr>
          <w:bCs/>
          <w:sz w:val="28"/>
          <w:szCs w:val="28"/>
        </w:rPr>
        <w:softHyphen/>
        <w:t>ра</w:t>
      </w:r>
      <w:r w:rsidRPr="00601F60">
        <w:rPr>
          <w:bCs/>
          <w:sz w:val="28"/>
          <w:szCs w:val="28"/>
        </w:rPr>
        <w:softHyphen/>
        <w:t xml:space="preserve">зовательная среда. </w:t>
      </w:r>
      <w:r w:rsidRPr="00601F60">
        <w:rPr>
          <w:sz w:val="28"/>
          <w:szCs w:val="28"/>
        </w:rPr>
        <w:t xml:space="preserve">[Электронный ресурс]. – </w:t>
      </w:r>
      <w:r w:rsidRPr="00601F60">
        <w:rPr>
          <w:sz w:val="28"/>
          <w:szCs w:val="28"/>
          <w:lang w:val="en-US"/>
        </w:rPr>
        <w:t>URL</w:t>
      </w:r>
      <w:r w:rsidRPr="00601F60">
        <w:rPr>
          <w:sz w:val="28"/>
          <w:szCs w:val="28"/>
        </w:rPr>
        <w:t xml:space="preserve">: </w:t>
      </w:r>
      <w:hyperlink r:id="rId10" w:history="1">
        <w:r w:rsidRPr="00601F60">
          <w:rPr>
            <w:rStyle w:val="af0"/>
            <w:sz w:val="28"/>
            <w:szCs w:val="28"/>
            <w:lang w:val="en-US"/>
          </w:rPr>
          <w:t>http</w:t>
        </w:r>
        <w:r w:rsidRPr="00601F60">
          <w:rPr>
            <w:rStyle w:val="af0"/>
            <w:sz w:val="28"/>
            <w:szCs w:val="28"/>
          </w:rPr>
          <w:t>://</w:t>
        </w:r>
        <w:proofErr w:type="spellStart"/>
        <w:r w:rsidRPr="00601F60">
          <w:rPr>
            <w:rStyle w:val="af0"/>
            <w:sz w:val="28"/>
            <w:szCs w:val="28"/>
            <w:lang w:val="en-US"/>
          </w:rPr>
          <w:t>sdo</w:t>
        </w:r>
        <w:proofErr w:type="spellEnd"/>
        <w:r w:rsidRPr="00601F60">
          <w:rPr>
            <w:rStyle w:val="af0"/>
            <w:sz w:val="28"/>
            <w:szCs w:val="28"/>
          </w:rPr>
          <w:t>.</w:t>
        </w:r>
        <w:proofErr w:type="spellStart"/>
        <w:r w:rsidRPr="00601F60">
          <w:rPr>
            <w:rStyle w:val="af0"/>
            <w:sz w:val="28"/>
            <w:szCs w:val="28"/>
            <w:lang w:val="en-US"/>
          </w:rPr>
          <w:t>pgups</w:t>
        </w:r>
        <w:proofErr w:type="spellEnd"/>
        <w:r w:rsidRPr="00601F60">
          <w:rPr>
            <w:rStyle w:val="af0"/>
            <w:sz w:val="28"/>
            <w:szCs w:val="28"/>
          </w:rPr>
          <w:t>.</w:t>
        </w:r>
        <w:proofErr w:type="spellStart"/>
        <w:r w:rsidRPr="00601F60">
          <w:rPr>
            <w:rStyle w:val="af0"/>
            <w:sz w:val="28"/>
            <w:szCs w:val="28"/>
            <w:lang w:val="en-US"/>
          </w:rPr>
          <w:t>ru</w:t>
        </w:r>
        <w:proofErr w:type="spellEnd"/>
        <w:r w:rsidRPr="00601F60">
          <w:rPr>
            <w:rStyle w:val="af0"/>
            <w:sz w:val="28"/>
            <w:szCs w:val="28"/>
          </w:rPr>
          <w:t>/</w:t>
        </w:r>
      </w:hyperlink>
      <w:r w:rsidRPr="00601F60">
        <w:rPr>
          <w:sz w:val="28"/>
          <w:szCs w:val="28"/>
        </w:rPr>
        <w:t xml:space="preserve"> - </w:t>
      </w:r>
      <w:r w:rsidRPr="00601F60">
        <w:rPr>
          <w:bCs/>
          <w:sz w:val="28"/>
          <w:szCs w:val="28"/>
        </w:rPr>
        <w:t xml:space="preserve">Режим доступа для </w:t>
      </w:r>
      <w:proofErr w:type="spellStart"/>
      <w:r w:rsidRPr="00601F60">
        <w:rPr>
          <w:bCs/>
          <w:sz w:val="28"/>
          <w:szCs w:val="28"/>
        </w:rPr>
        <w:t>авториз</w:t>
      </w:r>
      <w:proofErr w:type="spellEnd"/>
      <w:r w:rsidRPr="00601F60">
        <w:rPr>
          <w:bCs/>
          <w:sz w:val="28"/>
          <w:szCs w:val="28"/>
        </w:rPr>
        <w:t>. пользователей</w:t>
      </w:r>
      <w:r w:rsidRPr="002F1273">
        <w:rPr>
          <w:sz w:val="24"/>
          <w:szCs w:val="24"/>
        </w:rPr>
        <w:t xml:space="preserve">.    </w:t>
      </w:r>
    </w:p>
    <w:p w:rsidR="00952DD3" w:rsidRDefault="00952DD3" w:rsidP="00952DD3">
      <w:pPr>
        <w:widowControl/>
        <w:spacing w:line="240" w:lineRule="auto"/>
        <w:ind w:firstLine="567"/>
        <w:jc w:val="left"/>
        <w:rPr>
          <w:bCs/>
          <w:sz w:val="28"/>
          <w:szCs w:val="28"/>
        </w:rPr>
      </w:pPr>
    </w:p>
    <w:p w:rsidR="00131558" w:rsidRDefault="0013155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8926" w:type="dxa"/>
        <w:tblLook w:val="00A0" w:firstRow="1" w:lastRow="0" w:firstColumn="1" w:lastColumn="0" w:noHBand="0" w:noVBand="0"/>
      </w:tblPr>
      <w:tblGrid>
        <w:gridCol w:w="3114"/>
        <w:gridCol w:w="3402"/>
        <w:gridCol w:w="2410"/>
      </w:tblGrid>
      <w:tr w:rsidR="00601F60" w:rsidRPr="008819DF" w:rsidTr="0001449E">
        <w:tc>
          <w:tcPr>
            <w:tcW w:w="3114" w:type="dxa"/>
            <w:vAlign w:val="center"/>
          </w:tcPr>
          <w:p w:rsidR="00601F60" w:rsidRPr="008819DF" w:rsidRDefault="00601F60" w:rsidP="0001449E">
            <w:pPr>
              <w:rPr>
                <w:rFonts w:eastAsia="Calibri"/>
                <w:bCs/>
                <w:sz w:val="28"/>
                <w:szCs w:val="28"/>
              </w:rPr>
            </w:pPr>
            <w:r w:rsidRPr="008819DF">
              <w:rPr>
                <w:rFonts w:eastAsia="Calibri"/>
                <w:bCs/>
                <w:sz w:val="28"/>
                <w:szCs w:val="28"/>
              </w:rPr>
              <w:t>Разработчик,</w:t>
            </w:r>
          </w:p>
          <w:p w:rsidR="00601F60" w:rsidRPr="008819DF" w:rsidRDefault="00601F60" w:rsidP="0001449E">
            <w:pPr>
              <w:rPr>
                <w:rFonts w:eastAsia="Calibri"/>
                <w:bCs/>
                <w:sz w:val="28"/>
                <w:szCs w:val="28"/>
              </w:rPr>
            </w:pPr>
            <w:r w:rsidRPr="008819DF">
              <w:rPr>
                <w:rFonts w:eastAsia="Calibri"/>
                <w:bCs/>
                <w:sz w:val="28"/>
                <w:szCs w:val="28"/>
              </w:rPr>
              <w:t>доцент</w:t>
            </w:r>
          </w:p>
        </w:tc>
        <w:tc>
          <w:tcPr>
            <w:tcW w:w="3402" w:type="dxa"/>
          </w:tcPr>
          <w:p w:rsidR="00601F60" w:rsidRPr="008819DF" w:rsidRDefault="00601F60" w:rsidP="0001449E">
            <w:pPr>
              <w:ind w:firstLine="851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7F0B3E00" wp14:editId="6D568AFF">
                  <wp:extent cx="1333500" cy="619303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884" cy="61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601F60" w:rsidRDefault="00601F60" w:rsidP="0001449E">
            <w:pPr>
              <w:rPr>
                <w:rFonts w:eastAsia="Calibri"/>
                <w:bCs/>
                <w:sz w:val="28"/>
                <w:szCs w:val="28"/>
              </w:rPr>
            </w:pPr>
            <w:r w:rsidRPr="008819DF">
              <w:rPr>
                <w:rFonts w:eastAsia="Calibri"/>
                <w:bCs/>
                <w:sz w:val="28"/>
                <w:szCs w:val="28"/>
              </w:rPr>
              <w:t xml:space="preserve">  </w:t>
            </w:r>
          </w:p>
          <w:p w:rsidR="00601F60" w:rsidRPr="008819DF" w:rsidRDefault="00601F60" w:rsidP="0001449E">
            <w:pPr>
              <w:ind w:firstLine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Е.К. Суворова</w:t>
            </w:r>
          </w:p>
        </w:tc>
      </w:tr>
    </w:tbl>
    <w:p w:rsidR="005E3949" w:rsidRPr="00BB61B5" w:rsidRDefault="00F50ED0" w:rsidP="005E3949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F95F1B">
        <w:rPr>
          <w:sz w:val="28"/>
          <w:szCs w:val="28"/>
        </w:rPr>
        <w:t>6</w:t>
      </w:r>
      <w:r w:rsidR="005E3949" w:rsidRPr="00BB61B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5E3949" w:rsidRPr="00BB61B5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bookmarkStart w:id="0" w:name="_GoBack"/>
      <w:bookmarkEnd w:id="0"/>
      <w:r w:rsidR="005E3949" w:rsidRPr="00BB61B5">
        <w:rPr>
          <w:sz w:val="28"/>
          <w:szCs w:val="28"/>
        </w:rPr>
        <w:t xml:space="preserve"> г.</w:t>
      </w:r>
    </w:p>
    <w:p w:rsidR="00131558" w:rsidRDefault="00131558" w:rsidP="00D613F2">
      <w:pPr>
        <w:spacing w:line="240" w:lineRule="auto"/>
        <w:ind w:firstLine="0"/>
        <w:rPr>
          <w:b/>
          <w:sz w:val="28"/>
          <w:szCs w:val="28"/>
          <w:highlight w:val="yellow"/>
        </w:rPr>
      </w:pPr>
    </w:p>
    <w:sectPr w:rsidR="00131558" w:rsidSect="001315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53" w:rsidRDefault="00877253" w:rsidP="006A711D">
      <w:pPr>
        <w:spacing w:line="240" w:lineRule="auto"/>
      </w:pPr>
      <w:r>
        <w:separator/>
      </w:r>
    </w:p>
  </w:endnote>
  <w:endnote w:type="continuationSeparator" w:id="0">
    <w:p w:rsidR="00877253" w:rsidRDefault="00877253" w:rsidP="006A7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53" w:rsidRDefault="00877253" w:rsidP="006A711D">
      <w:pPr>
        <w:spacing w:line="240" w:lineRule="auto"/>
      </w:pPr>
      <w:r>
        <w:separator/>
      </w:r>
    </w:p>
  </w:footnote>
  <w:footnote w:type="continuationSeparator" w:id="0">
    <w:p w:rsidR="00877253" w:rsidRDefault="00877253" w:rsidP="006A71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4499"/>
    <w:multiLevelType w:val="hybridMultilevel"/>
    <w:tmpl w:val="E8E8CB1C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4A079A9"/>
    <w:multiLevelType w:val="hybridMultilevel"/>
    <w:tmpl w:val="2A8EDDA2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7280543"/>
    <w:multiLevelType w:val="hybridMultilevel"/>
    <w:tmpl w:val="3B50C7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BD90C90"/>
    <w:multiLevelType w:val="hybridMultilevel"/>
    <w:tmpl w:val="48788234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8"/>
  </w:num>
  <w:num w:numId="4">
    <w:abstractNumId w:val="12"/>
  </w:num>
  <w:num w:numId="5">
    <w:abstractNumId w:val="2"/>
  </w:num>
  <w:num w:numId="6">
    <w:abstractNumId w:val="15"/>
  </w:num>
  <w:num w:numId="7">
    <w:abstractNumId w:val="3"/>
  </w:num>
  <w:num w:numId="8">
    <w:abstractNumId w:val="13"/>
  </w:num>
  <w:num w:numId="9">
    <w:abstractNumId w:val="19"/>
  </w:num>
  <w:num w:numId="10">
    <w:abstractNumId w:val="11"/>
  </w:num>
  <w:num w:numId="11">
    <w:abstractNumId w:val="10"/>
  </w:num>
  <w:num w:numId="12">
    <w:abstractNumId w:val="31"/>
  </w:num>
  <w:num w:numId="13">
    <w:abstractNumId w:val="25"/>
  </w:num>
  <w:num w:numId="14">
    <w:abstractNumId w:val="27"/>
  </w:num>
  <w:num w:numId="15">
    <w:abstractNumId w:val="26"/>
  </w:num>
  <w:num w:numId="16">
    <w:abstractNumId w:val="18"/>
  </w:num>
  <w:num w:numId="17">
    <w:abstractNumId w:val="6"/>
  </w:num>
  <w:num w:numId="18">
    <w:abstractNumId w:val="21"/>
  </w:num>
  <w:num w:numId="19">
    <w:abstractNumId w:val="4"/>
  </w:num>
  <w:num w:numId="20">
    <w:abstractNumId w:val="7"/>
  </w:num>
  <w:num w:numId="21">
    <w:abstractNumId w:val="22"/>
  </w:num>
  <w:num w:numId="22">
    <w:abstractNumId w:val="30"/>
  </w:num>
  <w:num w:numId="23">
    <w:abstractNumId w:val="5"/>
  </w:num>
  <w:num w:numId="24">
    <w:abstractNumId w:val="0"/>
  </w:num>
  <w:num w:numId="25">
    <w:abstractNumId w:val="1"/>
  </w:num>
  <w:num w:numId="26">
    <w:abstractNumId w:val="32"/>
  </w:num>
  <w:num w:numId="27">
    <w:abstractNumId w:val="17"/>
  </w:num>
  <w:num w:numId="28">
    <w:abstractNumId w:val="16"/>
  </w:num>
  <w:num w:numId="29">
    <w:abstractNumId w:val="20"/>
  </w:num>
  <w:num w:numId="30">
    <w:abstractNumId w:val="28"/>
  </w:num>
  <w:num w:numId="31">
    <w:abstractNumId w:val="23"/>
  </w:num>
  <w:num w:numId="32">
    <w:abstractNumId w:val="2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261C"/>
    <w:rsid w:val="00003085"/>
    <w:rsid w:val="00006A9C"/>
    <w:rsid w:val="00011912"/>
    <w:rsid w:val="00013395"/>
    <w:rsid w:val="00013573"/>
    <w:rsid w:val="00015646"/>
    <w:rsid w:val="000176D3"/>
    <w:rsid w:val="000176DC"/>
    <w:rsid w:val="00021369"/>
    <w:rsid w:val="0002349A"/>
    <w:rsid w:val="00027AF3"/>
    <w:rsid w:val="00032A95"/>
    <w:rsid w:val="00034024"/>
    <w:rsid w:val="000359E8"/>
    <w:rsid w:val="00046E8C"/>
    <w:rsid w:val="000525D6"/>
    <w:rsid w:val="000612CD"/>
    <w:rsid w:val="00062946"/>
    <w:rsid w:val="00072DF0"/>
    <w:rsid w:val="00076B0F"/>
    <w:rsid w:val="00077438"/>
    <w:rsid w:val="00077D34"/>
    <w:rsid w:val="00081932"/>
    <w:rsid w:val="0008256F"/>
    <w:rsid w:val="00083A70"/>
    <w:rsid w:val="0009745E"/>
    <w:rsid w:val="00097598"/>
    <w:rsid w:val="000A1736"/>
    <w:rsid w:val="000A3257"/>
    <w:rsid w:val="000A4757"/>
    <w:rsid w:val="000A6E87"/>
    <w:rsid w:val="000A7981"/>
    <w:rsid w:val="000B2834"/>
    <w:rsid w:val="000B29C8"/>
    <w:rsid w:val="000B33A6"/>
    <w:rsid w:val="000B3D82"/>
    <w:rsid w:val="000B435F"/>
    <w:rsid w:val="000B6233"/>
    <w:rsid w:val="000B78C3"/>
    <w:rsid w:val="000C5B84"/>
    <w:rsid w:val="000C7F8A"/>
    <w:rsid w:val="000D0D16"/>
    <w:rsid w:val="000D1041"/>
    <w:rsid w:val="000D117E"/>
    <w:rsid w:val="000D1602"/>
    <w:rsid w:val="000D1917"/>
    <w:rsid w:val="000D1BD2"/>
    <w:rsid w:val="000D2340"/>
    <w:rsid w:val="000D3F9F"/>
    <w:rsid w:val="000D4240"/>
    <w:rsid w:val="000D4F76"/>
    <w:rsid w:val="000D6E77"/>
    <w:rsid w:val="000E0EC1"/>
    <w:rsid w:val="000E1649"/>
    <w:rsid w:val="000E35E9"/>
    <w:rsid w:val="000E44D5"/>
    <w:rsid w:val="000E5228"/>
    <w:rsid w:val="000F2E20"/>
    <w:rsid w:val="000F30A3"/>
    <w:rsid w:val="000F7490"/>
    <w:rsid w:val="00103824"/>
    <w:rsid w:val="00113FA9"/>
    <w:rsid w:val="00117EDD"/>
    <w:rsid w:val="001223D5"/>
    <w:rsid w:val="00122920"/>
    <w:rsid w:val="001267A8"/>
    <w:rsid w:val="00131310"/>
    <w:rsid w:val="00131558"/>
    <w:rsid w:val="00132A8C"/>
    <w:rsid w:val="001367BF"/>
    <w:rsid w:val="001427D7"/>
    <w:rsid w:val="00142F59"/>
    <w:rsid w:val="00145D2F"/>
    <w:rsid w:val="0015006A"/>
    <w:rsid w:val="00152B20"/>
    <w:rsid w:val="00152D38"/>
    <w:rsid w:val="00154D91"/>
    <w:rsid w:val="001611CB"/>
    <w:rsid w:val="001612B1"/>
    <w:rsid w:val="00161B4A"/>
    <w:rsid w:val="00163F22"/>
    <w:rsid w:val="00173113"/>
    <w:rsid w:val="00173554"/>
    <w:rsid w:val="001811E1"/>
    <w:rsid w:val="00185C6A"/>
    <w:rsid w:val="001863CC"/>
    <w:rsid w:val="00190E6C"/>
    <w:rsid w:val="00197531"/>
    <w:rsid w:val="001A0598"/>
    <w:rsid w:val="001A4113"/>
    <w:rsid w:val="001A78C6"/>
    <w:rsid w:val="001B2F34"/>
    <w:rsid w:val="001B5E4D"/>
    <w:rsid w:val="001C079E"/>
    <w:rsid w:val="001C1044"/>
    <w:rsid w:val="001C2248"/>
    <w:rsid w:val="001C42FE"/>
    <w:rsid w:val="001C493F"/>
    <w:rsid w:val="001C5148"/>
    <w:rsid w:val="001C6CE7"/>
    <w:rsid w:val="001C7382"/>
    <w:rsid w:val="001D0107"/>
    <w:rsid w:val="001D3CB9"/>
    <w:rsid w:val="001E3535"/>
    <w:rsid w:val="001E6889"/>
    <w:rsid w:val="001E70B0"/>
    <w:rsid w:val="001F2ED4"/>
    <w:rsid w:val="001F435D"/>
    <w:rsid w:val="0020023F"/>
    <w:rsid w:val="002007E7"/>
    <w:rsid w:val="00200A40"/>
    <w:rsid w:val="00200F53"/>
    <w:rsid w:val="0021113C"/>
    <w:rsid w:val="0021184A"/>
    <w:rsid w:val="002126AC"/>
    <w:rsid w:val="002131E6"/>
    <w:rsid w:val="00213AE1"/>
    <w:rsid w:val="0021423F"/>
    <w:rsid w:val="0023148B"/>
    <w:rsid w:val="00233DBB"/>
    <w:rsid w:val="00235F15"/>
    <w:rsid w:val="00242735"/>
    <w:rsid w:val="00250727"/>
    <w:rsid w:val="00252906"/>
    <w:rsid w:val="0025293A"/>
    <w:rsid w:val="00255C11"/>
    <w:rsid w:val="00257AAF"/>
    <w:rsid w:val="00257B07"/>
    <w:rsid w:val="00265B74"/>
    <w:rsid w:val="002720D1"/>
    <w:rsid w:val="002766FC"/>
    <w:rsid w:val="0028141B"/>
    <w:rsid w:val="00282D3E"/>
    <w:rsid w:val="00282FE9"/>
    <w:rsid w:val="002918F9"/>
    <w:rsid w:val="00292E15"/>
    <w:rsid w:val="00294080"/>
    <w:rsid w:val="0029525C"/>
    <w:rsid w:val="002A228F"/>
    <w:rsid w:val="002A28B2"/>
    <w:rsid w:val="002A57BC"/>
    <w:rsid w:val="002C399A"/>
    <w:rsid w:val="002D1E71"/>
    <w:rsid w:val="002D4EFE"/>
    <w:rsid w:val="002D6035"/>
    <w:rsid w:val="002D7FF0"/>
    <w:rsid w:val="002E0DFE"/>
    <w:rsid w:val="002E1FE1"/>
    <w:rsid w:val="002E7E53"/>
    <w:rsid w:val="002F6403"/>
    <w:rsid w:val="00301BB7"/>
    <w:rsid w:val="00302D2C"/>
    <w:rsid w:val="0030396B"/>
    <w:rsid w:val="00304FE5"/>
    <w:rsid w:val="00311652"/>
    <w:rsid w:val="003117C8"/>
    <w:rsid w:val="00312F9D"/>
    <w:rsid w:val="0031719D"/>
    <w:rsid w:val="0031788C"/>
    <w:rsid w:val="00320379"/>
    <w:rsid w:val="00322E18"/>
    <w:rsid w:val="00324F90"/>
    <w:rsid w:val="003263C6"/>
    <w:rsid w:val="00327C62"/>
    <w:rsid w:val="0033166F"/>
    <w:rsid w:val="00333BE1"/>
    <w:rsid w:val="00336E9E"/>
    <w:rsid w:val="0034314F"/>
    <w:rsid w:val="00345F47"/>
    <w:rsid w:val="003501E6"/>
    <w:rsid w:val="003508D9"/>
    <w:rsid w:val="003548F9"/>
    <w:rsid w:val="00354FA4"/>
    <w:rsid w:val="0035556A"/>
    <w:rsid w:val="0036160F"/>
    <w:rsid w:val="00367CE7"/>
    <w:rsid w:val="003761BF"/>
    <w:rsid w:val="00376C03"/>
    <w:rsid w:val="00380A78"/>
    <w:rsid w:val="003856B8"/>
    <w:rsid w:val="003861B1"/>
    <w:rsid w:val="00390A02"/>
    <w:rsid w:val="00391E71"/>
    <w:rsid w:val="00393259"/>
    <w:rsid w:val="0039566C"/>
    <w:rsid w:val="00397A1D"/>
    <w:rsid w:val="003A4CC6"/>
    <w:rsid w:val="003A777B"/>
    <w:rsid w:val="003B5138"/>
    <w:rsid w:val="003C1BCC"/>
    <w:rsid w:val="003C4293"/>
    <w:rsid w:val="003D4E39"/>
    <w:rsid w:val="003E2C6A"/>
    <w:rsid w:val="003E47E8"/>
    <w:rsid w:val="003F5700"/>
    <w:rsid w:val="004039C2"/>
    <w:rsid w:val="00403F9B"/>
    <w:rsid w:val="00404C55"/>
    <w:rsid w:val="00406B33"/>
    <w:rsid w:val="004110DE"/>
    <w:rsid w:val="004122E6"/>
    <w:rsid w:val="0041232E"/>
    <w:rsid w:val="00412C37"/>
    <w:rsid w:val="00414729"/>
    <w:rsid w:val="00415141"/>
    <w:rsid w:val="00443E82"/>
    <w:rsid w:val="00445727"/>
    <w:rsid w:val="00447320"/>
    <w:rsid w:val="00450455"/>
    <w:rsid w:val="004524D2"/>
    <w:rsid w:val="0046215C"/>
    <w:rsid w:val="00465A31"/>
    <w:rsid w:val="00467271"/>
    <w:rsid w:val="004728D4"/>
    <w:rsid w:val="00472E92"/>
    <w:rsid w:val="00473310"/>
    <w:rsid w:val="0047344E"/>
    <w:rsid w:val="00480E1B"/>
    <w:rsid w:val="00481CB0"/>
    <w:rsid w:val="0048304E"/>
    <w:rsid w:val="0048379C"/>
    <w:rsid w:val="00483FDC"/>
    <w:rsid w:val="00485395"/>
    <w:rsid w:val="00490574"/>
    <w:rsid w:val="00491E0D"/>
    <w:rsid w:val="004929B4"/>
    <w:rsid w:val="00493198"/>
    <w:rsid w:val="004947EE"/>
    <w:rsid w:val="004A6E08"/>
    <w:rsid w:val="004B0D2C"/>
    <w:rsid w:val="004C2E1E"/>
    <w:rsid w:val="004C3FFE"/>
    <w:rsid w:val="004C4122"/>
    <w:rsid w:val="004C6ABE"/>
    <w:rsid w:val="004D0513"/>
    <w:rsid w:val="004D63E6"/>
    <w:rsid w:val="004F2A94"/>
    <w:rsid w:val="004F3B49"/>
    <w:rsid w:val="004F4354"/>
    <w:rsid w:val="004F45B3"/>
    <w:rsid w:val="004F472C"/>
    <w:rsid w:val="004F521F"/>
    <w:rsid w:val="0050182F"/>
    <w:rsid w:val="00502576"/>
    <w:rsid w:val="00503072"/>
    <w:rsid w:val="005044F0"/>
    <w:rsid w:val="00505297"/>
    <w:rsid w:val="00506D8D"/>
    <w:rsid w:val="005108CA"/>
    <w:rsid w:val="005126EB"/>
    <w:rsid w:val="005128A4"/>
    <w:rsid w:val="00516F1A"/>
    <w:rsid w:val="005220DA"/>
    <w:rsid w:val="00523D2F"/>
    <w:rsid w:val="00525DCD"/>
    <w:rsid w:val="005272E2"/>
    <w:rsid w:val="00536A65"/>
    <w:rsid w:val="0053702C"/>
    <w:rsid w:val="0054002C"/>
    <w:rsid w:val="005419A5"/>
    <w:rsid w:val="00542E1B"/>
    <w:rsid w:val="00545AC9"/>
    <w:rsid w:val="00550681"/>
    <w:rsid w:val="005506C6"/>
    <w:rsid w:val="00556708"/>
    <w:rsid w:val="005570D2"/>
    <w:rsid w:val="00563C3C"/>
    <w:rsid w:val="005645BA"/>
    <w:rsid w:val="00566486"/>
    <w:rsid w:val="00567324"/>
    <w:rsid w:val="00574AF6"/>
    <w:rsid w:val="00574FC9"/>
    <w:rsid w:val="005820CB"/>
    <w:rsid w:val="005833BA"/>
    <w:rsid w:val="005838AE"/>
    <w:rsid w:val="00585784"/>
    <w:rsid w:val="005863A9"/>
    <w:rsid w:val="0059270D"/>
    <w:rsid w:val="005B59F7"/>
    <w:rsid w:val="005B5D66"/>
    <w:rsid w:val="005C004D"/>
    <w:rsid w:val="005C203E"/>
    <w:rsid w:val="005C214C"/>
    <w:rsid w:val="005D0B43"/>
    <w:rsid w:val="005D226D"/>
    <w:rsid w:val="005D40E9"/>
    <w:rsid w:val="005E1084"/>
    <w:rsid w:val="005E28FB"/>
    <w:rsid w:val="005E3949"/>
    <w:rsid w:val="005E4308"/>
    <w:rsid w:val="005E4B91"/>
    <w:rsid w:val="005E7600"/>
    <w:rsid w:val="005E7989"/>
    <w:rsid w:val="005F2697"/>
    <w:rsid w:val="005F29AD"/>
    <w:rsid w:val="005F58DA"/>
    <w:rsid w:val="00601F60"/>
    <w:rsid w:val="00613C16"/>
    <w:rsid w:val="00616CDA"/>
    <w:rsid w:val="0061795F"/>
    <w:rsid w:val="00627BBA"/>
    <w:rsid w:val="006338D7"/>
    <w:rsid w:val="00635BE2"/>
    <w:rsid w:val="00644388"/>
    <w:rsid w:val="00653767"/>
    <w:rsid w:val="00655B35"/>
    <w:rsid w:val="006571CB"/>
    <w:rsid w:val="006621FD"/>
    <w:rsid w:val="006622A4"/>
    <w:rsid w:val="006624B7"/>
    <w:rsid w:val="00665E04"/>
    <w:rsid w:val="00666070"/>
    <w:rsid w:val="00670DC4"/>
    <w:rsid w:val="006758BB"/>
    <w:rsid w:val="006759B2"/>
    <w:rsid w:val="00677827"/>
    <w:rsid w:val="006874F3"/>
    <w:rsid w:val="00692E37"/>
    <w:rsid w:val="00693DDE"/>
    <w:rsid w:val="006955A9"/>
    <w:rsid w:val="006965FE"/>
    <w:rsid w:val="006A00F3"/>
    <w:rsid w:val="006A0924"/>
    <w:rsid w:val="006A4153"/>
    <w:rsid w:val="006A711D"/>
    <w:rsid w:val="006B3D71"/>
    <w:rsid w:val="006B4827"/>
    <w:rsid w:val="006B5760"/>
    <w:rsid w:val="006B624F"/>
    <w:rsid w:val="006B68AE"/>
    <w:rsid w:val="006B6C1A"/>
    <w:rsid w:val="006D0E31"/>
    <w:rsid w:val="006E4AE9"/>
    <w:rsid w:val="006E6582"/>
    <w:rsid w:val="006F033C"/>
    <w:rsid w:val="006F0765"/>
    <w:rsid w:val="006F1EA6"/>
    <w:rsid w:val="006F4025"/>
    <w:rsid w:val="006F4927"/>
    <w:rsid w:val="006F6BDD"/>
    <w:rsid w:val="006F74A7"/>
    <w:rsid w:val="00701C18"/>
    <w:rsid w:val="00703CB5"/>
    <w:rsid w:val="007048EF"/>
    <w:rsid w:val="00706122"/>
    <w:rsid w:val="00707558"/>
    <w:rsid w:val="00713032"/>
    <w:rsid w:val="00714872"/>
    <w:rsid w:val="007150CC"/>
    <w:rsid w:val="0071652E"/>
    <w:rsid w:val="007228D6"/>
    <w:rsid w:val="0072784F"/>
    <w:rsid w:val="00730CD6"/>
    <w:rsid w:val="00731B78"/>
    <w:rsid w:val="00735E91"/>
    <w:rsid w:val="00736A1B"/>
    <w:rsid w:val="00740691"/>
    <w:rsid w:val="0074094A"/>
    <w:rsid w:val="00743903"/>
    <w:rsid w:val="00744E32"/>
    <w:rsid w:val="00746434"/>
    <w:rsid w:val="0076272E"/>
    <w:rsid w:val="00762FB4"/>
    <w:rsid w:val="007632F6"/>
    <w:rsid w:val="0076652D"/>
    <w:rsid w:val="00766ED7"/>
    <w:rsid w:val="00766FB6"/>
    <w:rsid w:val="00772142"/>
    <w:rsid w:val="007737DA"/>
    <w:rsid w:val="00775715"/>
    <w:rsid w:val="00776D08"/>
    <w:rsid w:val="00784134"/>
    <w:rsid w:val="007841D6"/>
    <w:rsid w:val="007913A5"/>
    <w:rsid w:val="00791816"/>
    <w:rsid w:val="00792112"/>
    <w:rsid w:val="007921BB"/>
    <w:rsid w:val="007923BD"/>
    <w:rsid w:val="00793BEA"/>
    <w:rsid w:val="00796FE3"/>
    <w:rsid w:val="007A0529"/>
    <w:rsid w:val="007C0285"/>
    <w:rsid w:val="007C509D"/>
    <w:rsid w:val="007D36D1"/>
    <w:rsid w:val="007D3E3F"/>
    <w:rsid w:val="007D5297"/>
    <w:rsid w:val="007D6E49"/>
    <w:rsid w:val="007D7EAC"/>
    <w:rsid w:val="007E06FE"/>
    <w:rsid w:val="007E13A9"/>
    <w:rsid w:val="007E3977"/>
    <w:rsid w:val="007E7072"/>
    <w:rsid w:val="007F2B72"/>
    <w:rsid w:val="007F34A9"/>
    <w:rsid w:val="007F3FB5"/>
    <w:rsid w:val="00800843"/>
    <w:rsid w:val="00814484"/>
    <w:rsid w:val="008147D9"/>
    <w:rsid w:val="008150FD"/>
    <w:rsid w:val="00816F43"/>
    <w:rsid w:val="00822C04"/>
    <w:rsid w:val="00822F49"/>
    <w:rsid w:val="00823DC0"/>
    <w:rsid w:val="008353E1"/>
    <w:rsid w:val="00841882"/>
    <w:rsid w:val="00846C11"/>
    <w:rsid w:val="008534DF"/>
    <w:rsid w:val="00854E56"/>
    <w:rsid w:val="008633AD"/>
    <w:rsid w:val="008649D8"/>
    <w:rsid w:val="008651E5"/>
    <w:rsid w:val="008738C0"/>
    <w:rsid w:val="00873B58"/>
    <w:rsid w:val="00876F1E"/>
    <w:rsid w:val="00877253"/>
    <w:rsid w:val="008839F8"/>
    <w:rsid w:val="0088409C"/>
    <w:rsid w:val="00887142"/>
    <w:rsid w:val="008966C1"/>
    <w:rsid w:val="008A00F8"/>
    <w:rsid w:val="008B3A13"/>
    <w:rsid w:val="008B3C0E"/>
    <w:rsid w:val="008B4D22"/>
    <w:rsid w:val="008C144C"/>
    <w:rsid w:val="008C267A"/>
    <w:rsid w:val="008C37B1"/>
    <w:rsid w:val="008D697A"/>
    <w:rsid w:val="008E0B68"/>
    <w:rsid w:val="008E100F"/>
    <w:rsid w:val="008E203C"/>
    <w:rsid w:val="008E4CC8"/>
    <w:rsid w:val="008F43F8"/>
    <w:rsid w:val="008F5A05"/>
    <w:rsid w:val="009022BA"/>
    <w:rsid w:val="00902896"/>
    <w:rsid w:val="00902DA7"/>
    <w:rsid w:val="009031AE"/>
    <w:rsid w:val="00905F80"/>
    <w:rsid w:val="009114CB"/>
    <w:rsid w:val="009167E6"/>
    <w:rsid w:val="009228EE"/>
    <w:rsid w:val="009244C4"/>
    <w:rsid w:val="00933EC2"/>
    <w:rsid w:val="00935641"/>
    <w:rsid w:val="009379E1"/>
    <w:rsid w:val="00937EE0"/>
    <w:rsid w:val="00942B00"/>
    <w:rsid w:val="00952DD3"/>
    <w:rsid w:val="00953F3F"/>
    <w:rsid w:val="0095427B"/>
    <w:rsid w:val="009546E3"/>
    <w:rsid w:val="009567CF"/>
    <w:rsid w:val="00957562"/>
    <w:rsid w:val="00965BB6"/>
    <w:rsid w:val="00973A15"/>
    <w:rsid w:val="0097423E"/>
    <w:rsid w:val="009744F3"/>
    <w:rsid w:val="00974682"/>
    <w:rsid w:val="00985000"/>
    <w:rsid w:val="0098550A"/>
    <w:rsid w:val="00986C41"/>
    <w:rsid w:val="00990DC5"/>
    <w:rsid w:val="009923F8"/>
    <w:rsid w:val="00996F90"/>
    <w:rsid w:val="009A2EEC"/>
    <w:rsid w:val="009A3C08"/>
    <w:rsid w:val="009A3F8D"/>
    <w:rsid w:val="009B66A3"/>
    <w:rsid w:val="009C4F05"/>
    <w:rsid w:val="009C6DB2"/>
    <w:rsid w:val="009D088E"/>
    <w:rsid w:val="009D1F19"/>
    <w:rsid w:val="009D471B"/>
    <w:rsid w:val="009D66E8"/>
    <w:rsid w:val="009E5E2B"/>
    <w:rsid w:val="009F0B65"/>
    <w:rsid w:val="009F0E58"/>
    <w:rsid w:val="009F4C58"/>
    <w:rsid w:val="00A01F44"/>
    <w:rsid w:val="00A037C3"/>
    <w:rsid w:val="00A03C11"/>
    <w:rsid w:val="00A06EE7"/>
    <w:rsid w:val="00A130AE"/>
    <w:rsid w:val="00A13372"/>
    <w:rsid w:val="00A1424B"/>
    <w:rsid w:val="00A14FCD"/>
    <w:rsid w:val="00A15FA9"/>
    <w:rsid w:val="00A16963"/>
    <w:rsid w:val="00A17B31"/>
    <w:rsid w:val="00A32632"/>
    <w:rsid w:val="00A328D5"/>
    <w:rsid w:val="00A32B1A"/>
    <w:rsid w:val="00A34065"/>
    <w:rsid w:val="00A43D22"/>
    <w:rsid w:val="00A51ACF"/>
    <w:rsid w:val="00A52159"/>
    <w:rsid w:val="00A52FBB"/>
    <w:rsid w:val="00A55036"/>
    <w:rsid w:val="00A62AAB"/>
    <w:rsid w:val="00A63776"/>
    <w:rsid w:val="00A65402"/>
    <w:rsid w:val="00A7043A"/>
    <w:rsid w:val="00A70C38"/>
    <w:rsid w:val="00A84B58"/>
    <w:rsid w:val="00A8508F"/>
    <w:rsid w:val="00A92B8F"/>
    <w:rsid w:val="00A96BD2"/>
    <w:rsid w:val="00AA5EE7"/>
    <w:rsid w:val="00AB03A5"/>
    <w:rsid w:val="00AB57D4"/>
    <w:rsid w:val="00AB6825"/>
    <w:rsid w:val="00AB689B"/>
    <w:rsid w:val="00AC1DE1"/>
    <w:rsid w:val="00AC3399"/>
    <w:rsid w:val="00AC57AF"/>
    <w:rsid w:val="00AD642A"/>
    <w:rsid w:val="00AE3971"/>
    <w:rsid w:val="00AE590E"/>
    <w:rsid w:val="00AE5FD0"/>
    <w:rsid w:val="00AE6129"/>
    <w:rsid w:val="00AF34CF"/>
    <w:rsid w:val="00B0073D"/>
    <w:rsid w:val="00B01A82"/>
    <w:rsid w:val="00B02FF8"/>
    <w:rsid w:val="00B03720"/>
    <w:rsid w:val="00B054F2"/>
    <w:rsid w:val="00B16AA1"/>
    <w:rsid w:val="00B17ECC"/>
    <w:rsid w:val="00B2374F"/>
    <w:rsid w:val="00B37313"/>
    <w:rsid w:val="00B40037"/>
    <w:rsid w:val="00B41204"/>
    <w:rsid w:val="00B42E6C"/>
    <w:rsid w:val="00B431D7"/>
    <w:rsid w:val="00B468AB"/>
    <w:rsid w:val="00B46AA0"/>
    <w:rsid w:val="00B5063C"/>
    <w:rsid w:val="00B51DE2"/>
    <w:rsid w:val="00B5327B"/>
    <w:rsid w:val="00B550E4"/>
    <w:rsid w:val="00B5738A"/>
    <w:rsid w:val="00B61C51"/>
    <w:rsid w:val="00B673D6"/>
    <w:rsid w:val="00B74479"/>
    <w:rsid w:val="00B76D1F"/>
    <w:rsid w:val="00B82BA6"/>
    <w:rsid w:val="00B82EAA"/>
    <w:rsid w:val="00B83D8A"/>
    <w:rsid w:val="00B940E0"/>
    <w:rsid w:val="00B94327"/>
    <w:rsid w:val="00BC0A74"/>
    <w:rsid w:val="00BC1861"/>
    <w:rsid w:val="00BC38E9"/>
    <w:rsid w:val="00BD4749"/>
    <w:rsid w:val="00BD768B"/>
    <w:rsid w:val="00BE1890"/>
    <w:rsid w:val="00BE1C33"/>
    <w:rsid w:val="00BE4E4C"/>
    <w:rsid w:val="00BE77FD"/>
    <w:rsid w:val="00BF1248"/>
    <w:rsid w:val="00BF49EC"/>
    <w:rsid w:val="00BF4BA9"/>
    <w:rsid w:val="00BF5752"/>
    <w:rsid w:val="00BF58CD"/>
    <w:rsid w:val="00C03E36"/>
    <w:rsid w:val="00C0465D"/>
    <w:rsid w:val="00C11566"/>
    <w:rsid w:val="00C12198"/>
    <w:rsid w:val="00C22028"/>
    <w:rsid w:val="00C2781E"/>
    <w:rsid w:val="00C31C43"/>
    <w:rsid w:val="00C372AF"/>
    <w:rsid w:val="00C37D9F"/>
    <w:rsid w:val="00C50101"/>
    <w:rsid w:val="00C507FE"/>
    <w:rsid w:val="00C51872"/>
    <w:rsid w:val="00C51C84"/>
    <w:rsid w:val="00C573A9"/>
    <w:rsid w:val="00C64284"/>
    <w:rsid w:val="00C65508"/>
    <w:rsid w:val="00C72B30"/>
    <w:rsid w:val="00C7520F"/>
    <w:rsid w:val="00C83D4A"/>
    <w:rsid w:val="00C83D89"/>
    <w:rsid w:val="00C91D9B"/>
    <w:rsid w:val="00C91F92"/>
    <w:rsid w:val="00C92B9F"/>
    <w:rsid w:val="00C949D8"/>
    <w:rsid w:val="00C9692E"/>
    <w:rsid w:val="00C97922"/>
    <w:rsid w:val="00CA39C2"/>
    <w:rsid w:val="00CB09DA"/>
    <w:rsid w:val="00CC0170"/>
    <w:rsid w:val="00CC0E8E"/>
    <w:rsid w:val="00CC6491"/>
    <w:rsid w:val="00CC7B1B"/>
    <w:rsid w:val="00CD0CD3"/>
    <w:rsid w:val="00CD3450"/>
    <w:rsid w:val="00CD3C7D"/>
    <w:rsid w:val="00CD4626"/>
    <w:rsid w:val="00CD5926"/>
    <w:rsid w:val="00CD715E"/>
    <w:rsid w:val="00CE22A9"/>
    <w:rsid w:val="00CE4F7C"/>
    <w:rsid w:val="00CE60BF"/>
    <w:rsid w:val="00CE7AF0"/>
    <w:rsid w:val="00CF063F"/>
    <w:rsid w:val="00CF30A2"/>
    <w:rsid w:val="00CF49F1"/>
    <w:rsid w:val="00CF4A40"/>
    <w:rsid w:val="00CF6B34"/>
    <w:rsid w:val="00CF6EFB"/>
    <w:rsid w:val="00D04206"/>
    <w:rsid w:val="00D10601"/>
    <w:rsid w:val="00D12A03"/>
    <w:rsid w:val="00D1455C"/>
    <w:rsid w:val="00D16774"/>
    <w:rsid w:val="00D21197"/>
    <w:rsid w:val="00D23D0B"/>
    <w:rsid w:val="00D23ED0"/>
    <w:rsid w:val="00D2714B"/>
    <w:rsid w:val="00D322E9"/>
    <w:rsid w:val="00D36ADA"/>
    <w:rsid w:val="00D37574"/>
    <w:rsid w:val="00D37C19"/>
    <w:rsid w:val="00D4553E"/>
    <w:rsid w:val="00D514C5"/>
    <w:rsid w:val="00D613F2"/>
    <w:rsid w:val="00D64322"/>
    <w:rsid w:val="00D64F41"/>
    <w:rsid w:val="00D679E5"/>
    <w:rsid w:val="00D716FB"/>
    <w:rsid w:val="00D72828"/>
    <w:rsid w:val="00D75AB6"/>
    <w:rsid w:val="00D8235F"/>
    <w:rsid w:val="00D84600"/>
    <w:rsid w:val="00D870FA"/>
    <w:rsid w:val="00D92FDE"/>
    <w:rsid w:val="00D9638A"/>
    <w:rsid w:val="00DA3098"/>
    <w:rsid w:val="00DA4396"/>
    <w:rsid w:val="00DA4F2C"/>
    <w:rsid w:val="00DA6A01"/>
    <w:rsid w:val="00DA7F5C"/>
    <w:rsid w:val="00DB2A19"/>
    <w:rsid w:val="00DB40A3"/>
    <w:rsid w:val="00DB6259"/>
    <w:rsid w:val="00DB71A6"/>
    <w:rsid w:val="00DB7F70"/>
    <w:rsid w:val="00DC3EBE"/>
    <w:rsid w:val="00DC5F83"/>
    <w:rsid w:val="00DC6162"/>
    <w:rsid w:val="00DD1949"/>
    <w:rsid w:val="00DD2FB4"/>
    <w:rsid w:val="00DD680B"/>
    <w:rsid w:val="00DE049B"/>
    <w:rsid w:val="00DF1C83"/>
    <w:rsid w:val="00DF524B"/>
    <w:rsid w:val="00DF7688"/>
    <w:rsid w:val="00E05466"/>
    <w:rsid w:val="00E07D62"/>
    <w:rsid w:val="00E10201"/>
    <w:rsid w:val="00E1759C"/>
    <w:rsid w:val="00E20F70"/>
    <w:rsid w:val="00E25B65"/>
    <w:rsid w:val="00E357C8"/>
    <w:rsid w:val="00E4212F"/>
    <w:rsid w:val="00E44EBF"/>
    <w:rsid w:val="00E45321"/>
    <w:rsid w:val="00E6137C"/>
    <w:rsid w:val="00E61448"/>
    <w:rsid w:val="00E64FBC"/>
    <w:rsid w:val="00E70167"/>
    <w:rsid w:val="00E74C43"/>
    <w:rsid w:val="00E75B60"/>
    <w:rsid w:val="00E76DB1"/>
    <w:rsid w:val="00E8050E"/>
    <w:rsid w:val="00E80B23"/>
    <w:rsid w:val="00E8214F"/>
    <w:rsid w:val="00E822EB"/>
    <w:rsid w:val="00E823E2"/>
    <w:rsid w:val="00E82F5C"/>
    <w:rsid w:val="00E87664"/>
    <w:rsid w:val="00E91F6D"/>
    <w:rsid w:val="00E92874"/>
    <w:rsid w:val="00E960EA"/>
    <w:rsid w:val="00E97136"/>
    <w:rsid w:val="00E97F27"/>
    <w:rsid w:val="00EA2396"/>
    <w:rsid w:val="00EA5507"/>
    <w:rsid w:val="00EA5F0E"/>
    <w:rsid w:val="00EB402F"/>
    <w:rsid w:val="00EB7F44"/>
    <w:rsid w:val="00EC214C"/>
    <w:rsid w:val="00EC5146"/>
    <w:rsid w:val="00EC79A8"/>
    <w:rsid w:val="00ED101F"/>
    <w:rsid w:val="00ED1ADD"/>
    <w:rsid w:val="00ED2F95"/>
    <w:rsid w:val="00ED448C"/>
    <w:rsid w:val="00EE06A7"/>
    <w:rsid w:val="00EE3639"/>
    <w:rsid w:val="00EE599B"/>
    <w:rsid w:val="00EE6628"/>
    <w:rsid w:val="00EF1E1E"/>
    <w:rsid w:val="00EF75A0"/>
    <w:rsid w:val="00EF767E"/>
    <w:rsid w:val="00F01EB0"/>
    <w:rsid w:val="00F0473C"/>
    <w:rsid w:val="00F05DEA"/>
    <w:rsid w:val="00F10E28"/>
    <w:rsid w:val="00F13FAB"/>
    <w:rsid w:val="00F15715"/>
    <w:rsid w:val="00F201CD"/>
    <w:rsid w:val="00F23B7B"/>
    <w:rsid w:val="00F25C88"/>
    <w:rsid w:val="00F4289A"/>
    <w:rsid w:val="00F50ED0"/>
    <w:rsid w:val="00F54398"/>
    <w:rsid w:val="00F57136"/>
    <w:rsid w:val="00F5749D"/>
    <w:rsid w:val="00F57ED6"/>
    <w:rsid w:val="00F61D8C"/>
    <w:rsid w:val="00F62942"/>
    <w:rsid w:val="00F6331A"/>
    <w:rsid w:val="00F70A37"/>
    <w:rsid w:val="00F72658"/>
    <w:rsid w:val="00F81FC5"/>
    <w:rsid w:val="00F836FE"/>
    <w:rsid w:val="00F83805"/>
    <w:rsid w:val="00F95F1B"/>
    <w:rsid w:val="00FA0C8F"/>
    <w:rsid w:val="00FB13BE"/>
    <w:rsid w:val="00FB6A66"/>
    <w:rsid w:val="00FC1881"/>
    <w:rsid w:val="00FC2FF8"/>
    <w:rsid w:val="00FC3EC0"/>
    <w:rsid w:val="00FD13E9"/>
    <w:rsid w:val="00FD4D6E"/>
    <w:rsid w:val="00FD4E49"/>
    <w:rsid w:val="00FD68BC"/>
    <w:rsid w:val="00FD7021"/>
    <w:rsid w:val="00FE23D1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semiHidden/>
    <w:unhideWhenUsed/>
    <w:rsid w:val="00585784"/>
    <w:rPr>
      <w:color w:val="0000FF" w:themeColor="hyperlink"/>
      <w:u w:val="single"/>
    </w:rPr>
  </w:style>
  <w:style w:type="paragraph" w:customStyle="1" w:styleId="Noeeu">
    <w:name w:val="Noeeu"/>
    <w:rsid w:val="00D716F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semiHidden/>
    <w:unhideWhenUsed/>
    <w:rsid w:val="00585784"/>
    <w:rPr>
      <w:color w:val="0000FF" w:themeColor="hyperlink"/>
      <w:u w:val="single"/>
    </w:rPr>
  </w:style>
  <w:style w:type="paragraph" w:customStyle="1" w:styleId="Noeeu">
    <w:name w:val="Noeeu"/>
    <w:rsid w:val="00D716F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yperlink" Target="http://sdo.pgup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C7E5D-A559-4D82-ACE8-B9B4CC58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4</cp:revision>
  <cp:lastPrinted>2021-02-15T09:05:00Z</cp:lastPrinted>
  <dcterms:created xsi:type="dcterms:W3CDTF">2023-01-26T08:24:00Z</dcterms:created>
  <dcterms:modified xsi:type="dcterms:W3CDTF">2023-03-01T08:53:00Z</dcterms:modified>
</cp:coreProperties>
</file>