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16C3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B6262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293102" w:rsidRPr="00293102" w:rsidRDefault="0095151E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2.В.</w:t>
      </w:r>
      <w:proofErr w:type="gramEnd"/>
      <w:r w:rsidR="00FF11A7">
        <w:rPr>
          <w:rFonts w:ascii="Times New Roman" w:hAnsi="Times New Roman" w:cs="Times New Roman"/>
          <w:caps/>
          <w:sz w:val="24"/>
          <w:szCs w:val="24"/>
        </w:rPr>
        <w:t>0</w:t>
      </w:r>
      <w:r w:rsidR="00B849E7" w:rsidRPr="00B849E7">
        <w:rPr>
          <w:rFonts w:ascii="Times New Roman" w:hAnsi="Times New Roman" w:cs="Times New Roman"/>
          <w:caps/>
          <w:sz w:val="24"/>
          <w:szCs w:val="24"/>
        </w:rPr>
        <w:t xml:space="preserve">1(П)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E3285F">
        <w:rPr>
          <w:rFonts w:ascii="Times New Roman" w:hAnsi="Times New Roman" w:cs="Times New Roman"/>
          <w:caps/>
          <w:sz w:val="24"/>
          <w:szCs w:val="24"/>
        </w:rPr>
        <w:t>ТЕХНОЛОГИЧЕСКАЯ</w:t>
      </w:r>
      <w:r w:rsidR="00D32E44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D32E4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293102">
        <w:rPr>
          <w:rFonts w:ascii="Times New Roman" w:hAnsi="Times New Roman" w:cs="Times New Roman"/>
          <w:sz w:val="24"/>
          <w:szCs w:val="24"/>
        </w:rPr>
        <w:t xml:space="preserve">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</w:t>
      </w:r>
      <w:r w:rsidR="002818C0">
        <w:rPr>
          <w:rFonts w:ascii="Times New Roman" w:hAnsi="Times New Roman" w:cs="Times New Roman"/>
          <w:sz w:val="24"/>
          <w:szCs w:val="24"/>
        </w:rPr>
        <w:t>ский транспорт железных дорог», «Высокоскоростной наземный транспорт»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B849E7" w:rsidRPr="00B849E7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B849E7" w:rsidRPr="00B849E7" w:rsidRDefault="00B849E7" w:rsidP="00B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 xml:space="preserve">Практика относится к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блока </w:t>
      </w:r>
      <w:r w:rsidRPr="00B849E7">
        <w:rPr>
          <w:rFonts w:ascii="Times New Roman" w:hAnsi="Times New Roman" w:cs="Times New Roman"/>
          <w:sz w:val="24"/>
          <w:szCs w:val="24"/>
        </w:rPr>
        <w:t>2 «Практика» и является обязательной.</w:t>
      </w:r>
    </w:p>
    <w:p w:rsidR="00B849E7" w:rsidRPr="00B849E7" w:rsidRDefault="00B849E7" w:rsidP="00B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Тип практики – технологическая практика.</w:t>
      </w:r>
    </w:p>
    <w:p w:rsidR="00B849E7" w:rsidRPr="00B849E7" w:rsidRDefault="00B849E7" w:rsidP="00B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стационарная/выездная.</w:t>
      </w:r>
    </w:p>
    <w:p w:rsidR="002818C0" w:rsidRDefault="00B849E7" w:rsidP="00B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7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  <w:r w:rsidR="001F06A8" w:rsidRPr="001F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CC7" w:rsidRPr="00CB5CC7" w:rsidRDefault="00B849E7" w:rsidP="00281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5CC7" w:rsidRPr="00CB5CC7">
        <w:rPr>
          <w:rFonts w:ascii="Times New Roman" w:hAnsi="Times New Roman"/>
          <w:b/>
          <w:sz w:val="24"/>
          <w:szCs w:val="24"/>
        </w:rPr>
        <w:t xml:space="preserve">. </w:t>
      </w:r>
      <w:r w:rsidRPr="00B849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B849E7" w:rsidRPr="00B849E7" w:rsidRDefault="00B849E7" w:rsidP="00B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9E7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849E7" w:rsidRDefault="00B849E7" w:rsidP="00B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9E7">
        <w:rPr>
          <w:rFonts w:ascii="Times New Roman" w:hAnsi="Times New Roman"/>
          <w:sz w:val="24"/>
          <w:szCs w:val="24"/>
        </w:rPr>
        <w:t>Сформированность компетенций (части компетенции) оценивается с помощью индикаторов достижения компетенций.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849E7" w:rsidTr="00B849E7">
        <w:tc>
          <w:tcPr>
            <w:tcW w:w="2830" w:type="dxa"/>
          </w:tcPr>
          <w:p w:rsidR="00B849E7" w:rsidRDefault="00B849E7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E7">
              <w:rPr>
                <w:rFonts w:ascii="Times New Roman" w:hAnsi="Times New Roman"/>
                <w:sz w:val="24"/>
                <w:szCs w:val="24"/>
              </w:rPr>
              <w:t>ПК-1.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ПК-1.1.3 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B849E7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ПК-1.1.4 Знает устройство 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</w:p>
          <w:p w:rsidR="00B849E7" w:rsidRDefault="00B73178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механизмов, в том числе в автоматизированной системе;</w:t>
            </w:r>
          </w:p>
        </w:tc>
      </w:tr>
      <w:tr w:rsidR="00B849E7" w:rsidTr="00B849E7">
        <w:tc>
          <w:tcPr>
            <w:tcW w:w="2830" w:type="dxa"/>
          </w:tcPr>
          <w:p w:rsidR="00B849E7" w:rsidRDefault="00B849E7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E7">
              <w:rPr>
                <w:rFonts w:ascii="Times New Roman" w:hAnsi="Times New Roman"/>
                <w:sz w:val="24"/>
                <w:szCs w:val="24"/>
              </w:rPr>
              <w:t>ПК-2.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B849E7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lastRenderedPageBreak/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механизмов, в том числе в автоматизированной системе;</w:t>
            </w:r>
          </w:p>
        </w:tc>
      </w:tr>
      <w:tr w:rsidR="00B849E7" w:rsidTr="00B849E7">
        <w:tc>
          <w:tcPr>
            <w:tcW w:w="2830" w:type="dxa"/>
          </w:tcPr>
          <w:p w:rsidR="00B849E7" w:rsidRDefault="00DD5FC9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9">
              <w:rPr>
                <w:rFonts w:ascii="Times New Roman" w:hAnsi="Times New Roman"/>
                <w:sz w:val="24"/>
                <w:szCs w:val="24"/>
              </w:rPr>
              <w:lastRenderedPageBreak/>
              <w:t>ПК-3.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515" w:type="dxa"/>
          </w:tcPr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ПК-3.2.1 Умеет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B73178" w:rsidRPr="00B73178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DD5FC9" w:rsidRDefault="00B73178" w:rsidP="00B7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ПК-3.3.2 Имеет навыки учета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участка, в том числе в автоматизированной системе</w:t>
            </w:r>
          </w:p>
        </w:tc>
      </w:tr>
      <w:tr w:rsidR="00B849E7" w:rsidTr="00B849E7">
        <w:tc>
          <w:tcPr>
            <w:tcW w:w="2830" w:type="dxa"/>
          </w:tcPr>
          <w:p w:rsidR="00B849E7" w:rsidRDefault="00DD5FC9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9">
              <w:rPr>
                <w:rFonts w:ascii="Times New Roman" w:hAnsi="Times New Roman"/>
                <w:sz w:val="24"/>
                <w:szCs w:val="24"/>
              </w:rPr>
              <w:t>ПК-4. Проведение технических и практических занятий с работниками локомотивных бригад</w:t>
            </w:r>
          </w:p>
        </w:tc>
        <w:tc>
          <w:tcPr>
            <w:tcW w:w="6515" w:type="dxa"/>
          </w:tcPr>
          <w:p w:rsidR="00B849E7" w:rsidRDefault="00B73178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функций;</w:t>
            </w:r>
          </w:p>
        </w:tc>
      </w:tr>
      <w:tr w:rsidR="00B849E7" w:rsidTr="00B849E7">
        <w:tc>
          <w:tcPr>
            <w:tcW w:w="2830" w:type="dxa"/>
          </w:tcPr>
          <w:p w:rsidR="00B849E7" w:rsidRDefault="006B5A7C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7C">
              <w:rPr>
                <w:rFonts w:ascii="Times New Roman" w:hAnsi="Times New Roman"/>
                <w:sz w:val="24"/>
                <w:szCs w:val="24"/>
              </w:rPr>
              <w:t>ПК-5.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</w:tcPr>
          <w:p w:rsidR="00B849E7" w:rsidRDefault="00B73178" w:rsidP="00B8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78">
              <w:rPr>
                <w:rFonts w:ascii="Times New Roman" w:hAnsi="Times New Roman"/>
                <w:sz w:val="24"/>
                <w:szCs w:val="24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6B5A7C" w:rsidRPr="006B5A7C" w:rsidRDefault="006B5A7C" w:rsidP="006B5A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5A7C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Объем практики – 9 зачетных единиц (324 часа, 6 недель)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- для очной формы обучения: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Общая трудоемкость – 324 ч.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6 семестр – </w:t>
      </w:r>
      <w:r w:rsidR="005567B5">
        <w:rPr>
          <w:rFonts w:ascii="Times New Roman" w:hAnsi="Times New Roman"/>
          <w:sz w:val="24"/>
          <w:szCs w:val="24"/>
        </w:rPr>
        <w:t>зачёт</w:t>
      </w:r>
      <w:r w:rsidRPr="006B5A7C">
        <w:rPr>
          <w:rFonts w:ascii="Times New Roman" w:hAnsi="Times New Roman"/>
          <w:sz w:val="24"/>
          <w:szCs w:val="24"/>
        </w:rPr>
        <w:t>;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- для заочной формы обучения:</w:t>
      </w:r>
    </w:p>
    <w:p w:rsidR="006B5A7C" w:rsidRPr="006B5A7C" w:rsidRDefault="006B5A7C" w:rsidP="006B5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>Общая трудоемкость – 324 ч.</w:t>
      </w:r>
    </w:p>
    <w:p w:rsidR="00CB5CC7" w:rsidRPr="006B5A7C" w:rsidRDefault="006B5A7C" w:rsidP="006B5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A7C">
        <w:rPr>
          <w:rFonts w:ascii="Times New Roman" w:hAnsi="Times New Roman"/>
          <w:sz w:val="24"/>
          <w:szCs w:val="24"/>
        </w:rPr>
        <w:t xml:space="preserve">форма контроля знаний 4 курс – </w:t>
      </w:r>
      <w:r w:rsidR="005567B5">
        <w:rPr>
          <w:rFonts w:ascii="Times New Roman" w:hAnsi="Times New Roman"/>
          <w:sz w:val="24"/>
          <w:szCs w:val="24"/>
        </w:rPr>
        <w:t>зачёт</w:t>
      </w:r>
      <w:bookmarkStart w:id="0" w:name="_GoBack"/>
      <w:bookmarkEnd w:id="0"/>
      <w:r w:rsidRPr="006B5A7C">
        <w:rPr>
          <w:rFonts w:ascii="Times New Roman" w:hAnsi="Times New Roman"/>
          <w:sz w:val="24"/>
          <w:szCs w:val="24"/>
        </w:rPr>
        <w:t>.</w:t>
      </w:r>
    </w:p>
    <w:sectPr w:rsidR="00CB5CC7" w:rsidRPr="006B5A7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818C0"/>
    <w:rsid w:val="00287127"/>
    <w:rsid w:val="00293102"/>
    <w:rsid w:val="002B6262"/>
    <w:rsid w:val="002E1E93"/>
    <w:rsid w:val="002F441C"/>
    <w:rsid w:val="00402181"/>
    <w:rsid w:val="0053211A"/>
    <w:rsid w:val="0054371C"/>
    <w:rsid w:val="005567B5"/>
    <w:rsid w:val="00616C32"/>
    <w:rsid w:val="00692269"/>
    <w:rsid w:val="006A4C23"/>
    <w:rsid w:val="006B5A7C"/>
    <w:rsid w:val="007A70DD"/>
    <w:rsid w:val="008926F2"/>
    <w:rsid w:val="008A728F"/>
    <w:rsid w:val="008E3C05"/>
    <w:rsid w:val="008F2355"/>
    <w:rsid w:val="0095151E"/>
    <w:rsid w:val="00A873A7"/>
    <w:rsid w:val="00B73178"/>
    <w:rsid w:val="00B849E7"/>
    <w:rsid w:val="00B97D51"/>
    <w:rsid w:val="00C27E71"/>
    <w:rsid w:val="00CB4914"/>
    <w:rsid w:val="00CB5CC7"/>
    <w:rsid w:val="00CE6AF9"/>
    <w:rsid w:val="00D32E44"/>
    <w:rsid w:val="00DC25D5"/>
    <w:rsid w:val="00DD5FC9"/>
    <w:rsid w:val="00E3285F"/>
    <w:rsid w:val="00E706FF"/>
    <w:rsid w:val="00EB7877"/>
    <w:rsid w:val="00F27EAD"/>
    <w:rsid w:val="00FE07AC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3EB3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8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2019-12-24T05:16:00Z</dcterms:created>
  <dcterms:modified xsi:type="dcterms:W3CDTF">2023-08-22T08:29:00Z</dcterms:modified>
</cp:coreProperties>
</file>