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B2" w:rsidRPr="00E03C70" w:rsidRDefault="003F0FB2" w:rsidP="000D30FD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дисциплины 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ВО</w:t>
      </w:r>
    </w:p>
    <w:p w:rsid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0D30FD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0D30FD">
        <w:rPr>
          <w:snapToGrid w:val="0"/>
          <w:sz w:val="28"/>
          <w:szCs w:val="28"/>
          <w:lang w:eastAsia="x-none"/>
        </w:rPr>
        <w:t xml:space="preserve"> </w:t>
      </w:r>
    </w:p>
    <w:p w:rsidR="000D30FD" w:rsidRP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0D30FD">
        <w:rPr>
          <w:snapToGrid w:val="0"/>
          <w:sz w:val="28"/>
          <w:szCs w:val="28"/>
          <w:lang w:eastAsia="x-none"/>
        </w:rPr>
        <w:t xml:space="preserve">специализация </w:t>
      </w:r>
      <w:r w:rsidRPr="000D30FD">
        <w:rPr>
          <w:snapToGrid w:val="0"/>
          <w:sz w:val="28"/>
          <w:szCs w:val="28"/>
          <w:u w:val="single"/>
          <w:lang w:eastAsia="x-none"/>
        </w:rPr>
        <w:t>«Строительство магистральных железных дорог»</w:t>
      </w:r>
    </w:p>
    <w:p w:rsidR="003F0FB2" w:rsidRPr="00E03C70" w:rsidRDefault="003F0FB2" w:rsidP="003F0FB2">
      <w:pPr>
        <w:widowControl w:val="0"/>
        <w:jc w:val="center"/>
        <w:rPr>
          <w:sz w:val="28"/>
          <w:szCs w:val="28"/>
        </w:rPr>
      </w:pP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89"/>
        <w:gridCol w:w="9780"/>
      </w:tblGrid>
      <w:tr w:rsidR="000D30FD" w:rsidTr="009740BC">
        <w:tc>
          <w:tcPr>
            <w:tcW w:w="1560" w:type="dxa"/>
          </w:tcPr>
          <w:p w:rsidR="000D30FD" w:rsidRPr="00105507" w:rsidRDefault="000D30FD" w:rsidP="000D30FD">
            <w:pPr>
              <w:widowControl w:val="0"/>
              <w:jc w:val="center"/>
            </w:pPr>
            <w:r>
              <w:t xml:space="preserve">Индекс  </w:t>
            </w:r>
          </w:p>
        </w:tc>
        <w:tc>
          <w:tcPr>
            <w:tcW w:w="3289" w:type="dxa"/>
          </w:tcPr>
          <w:p w:rsidR="000D30FD" w:rsidRPr="00105507" w:rsidRDefault="000D30FD" w:rsidP="000D30FD">
            <w:pPr>
              <w:widowControl w:val="0"/>
              <w:jc w:val="center"/>
            </w:pPr>
            <w:r>
              <w:t xml:space="preserve">Наименование </w:t>
            </w:r>
          </w:p>
        </w:tc>
        <w:tc>
          <w:tcPr>
            <w:tcW w:w="9780" w:type="dxa"/>
          </w:tcPr>
          <w:p w:rsidR="000D30FD" w:rsidRPr="00105507" w:rsidRDefault="000D30FD" w:rsidP="000D30FD">
            <w:pPr>
              <w:widowControl w:val="0"/>
              <w:jc w:val="center"/>
            </w:pPr>
            <w:r w:rsidRPr="00105507">
              <w:t>Индикаторы освоения компетенции</w:t>
            </w:r>
          </w:p>
        </w:tc>
      </w:tr>
      <w:tr w:rsidR="000D30FD" w:rsidTr="000D30FD">
        <w:tc>
          <w:tcPr>
            <w:tcW w:w="14629" w:type="dxa"/>
            <w:gridSpan w:val="3"/>
          </w:tcPr>
          <w:p w:rsidR="000D30FD" w:rsidRPr="008241C4" w:rsidRDefault="000D30FD" w:rsidP="000D30FD">
            <w:pPr>
              <w:widowControl w:val="0"/>
              <w:jc w:val="center"/>
              <w:rPr>
                <w:b/>
              </w:rPr>
            </w:pPr>
            <w:r w:rsidRPr="008241C4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0D30FD" w:rsidTr="000D30FD">
        <w:tc>
          <w:tcPr>
            <w:tcW w:w="14629" w:type="dxa"/>
            <w:gridSpan w:val="3"/>
          </w:tcPr>
          <w:p w:rsidR="000D30FD" w:rsidRPr="007C11F0" w:rsidRDefault="000D30FD" w:rsidP="000D30F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C11F0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Философия</w:t>
            </w:r>
          </w:p>
        </w:tc>
        <w:tc>
          <w:tcPr>
            <w:tcW w:w="9780" w:type="dxa"/>
          </w:tcPr>
          <w:p w:rsidR="000D30FD" w:rsidRPr="000D30FD" w:rsidRDefault="000D30FD" w:rsidP="000D30F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7E1A8B">
              <w:rPr>
                <w:b/>
                <w:snapToGrid w:val="0"/>
                <w:color w:val="0D0D0D" w:themeColor="text1" w:themeTint="F2"/>
              </w:rPr>
              <w:t>УК-1.1.1</w:t>
            </w:r>
            <w:r w:rsidRPr="000D30FD">
              <w:rPr>
                <w:snapToGrid w:val="0"/>
                <w:color w:val="0D0D0D" w:themeColor="text1" w:themeTint="F2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основные принципы системного подхода и методы системного анализа</w:t>
            </w:r>
          </w:p>
          <w:p w:rsidR="000D30FD" w:rsidRPr="000D30FD" w:rsidRDefault="000D30FD" w:rsidP="000D30FD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УК-5.1.1.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color w:val="0D0D0D" w:themeColor="text1" w:themeTint="F2"/>
              </w:rPr>
              <w:t>Знает</w:t>
            </w:r>
            <w:r w:rsidRPr="000D30FD"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0D30FD" w:rsidP="000D30FD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УК-5.2.1.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0D30FD" w:rsidP="000D30FD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 xml:space="preserve">УК-5.3.1. </w:t>
            </w:r>
            <w:r w:rsidRPr="000D30FD">
              <w:rPr>
                <w:b/>
                <w:color w:val="0D0D0D" w:themeColor="text1" w:themeTint="F2"/>
              </w:rPr>
              <w:t>Владеет</w:t>
            </w:r>
            <w:r w:rsidRPr="000D30FD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</w:t>
            </w:r>
            <w:r w:rsidRPr="00495F53">
              <w:rPr>
                <w:rFonts w:cstheme="minorHAnsi"/>
              </w:rPr>
              <w:t>2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История</w:t>
            </w:r>
          </w:p>
        </w:tc>
        <w:tc>
          <w:tcPr>
            <w:tcW w:w="9780" w:type="dxa"/>
          </w:tcPr>
          <w:p w:rsidR="000D30FD" w:rsidRPr="000D30FD" w:rsidRDefault="000D30FD" w:rsidP="000D30FD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УК-5.1.1</w:t>
            </w:r>
            <w:r w:rsidRPr="000D30FD">
              <w:rPr>
                <w:snapToGrid w:val="0"/>
              </w:rPr>
              <w:t xml:space="preserve">. </w:t>
            </w:r>
            <w:r w:rsidRPr="000D30FD">
              <w:rPr>
                <w:b/>
                <w:color w:val="0D0D0D" w:themeColor="text1" w:themeTint="F2"/>
              </w:rPr>
              <w:t>Знает</w:t>
            </w:r>
            <w:r w:rsidRPr="000D30FD"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0D30FD" w:rsidP="000D30FD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УК-5.2.1.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0D30FD" w:rsidP="000D30FD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УК-5.3.1.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color w:val="0D0D0D" w:themeColor="text1" w:themeTint="F2"/>
              </w:rPr>
              <w:t>Владеет</w:t>
            </w:r>
            <w:r w:rsidRPr="000D30FD"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Иностранный язык</w:t>
            </w:r>
          </w:p>
        </w:tc>
        <w:tc>
          <w:tcPr>
            <w:tcW w:w="9780" w:type="dxa"/>
          </w:tcPr>
          <w:p w:rsidR="000D30FD" w:rsidRPr="000D30FD" w:rsidRDefault="000D30FD" w:rsidP="000D30FD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УК-4.1.</w:t>
            </w:r>
            <w:r w:rsidRPr="007E1A8B">
              <w:rPr>
                <w:b/>
                <w:snapToGrid w:val="0"/>
                <w:color w:val="0D0D0D" w:themeColor="text1" w:themeTint="F2"/>
              </w:rPr>
              <w:t>1</w:t>
            </w:r>
            <w:r w:rsidRPr="000D30FD">
              <w:rPr>
                <w:snapToGrid w:val="0"/>
                <w:color w:val="0D0D0D" w:themeColor="text1" w:themeTint="F2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0D30FD" w:rsidP="000D30F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E1A8B">
              <w:rPr>
                <w:b/>
                <w:snapToGrid w:val="0"/>
              </w:rPr>
              <w:t xml:space="preserve">УК-4.2.1.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0D30FD" w:rsidP="000D30FD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 xml:space="preserve">УК-4.3.1. </w:t>
            </w:r>
            <w:r w:rsidRPr="000D30F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0D30FD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Б1.О.4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Безопасность жизнедеятельности</w:t>
            </w:r>
          </w:p>
        </w:tc>
        <w:tc>
          <w:tcPr>
            <w:tcW w:w="9780" w:type="dxa"/>
          </w:tcPr>
          <w:p w:rsidR="000D30FD" w:rsidRPr="000D30FD" w:rsidRDefault="000D30FD" w:rsidP="000D30FD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7E1A8B">
              <w:rPr>
                <w:b/>
                <w:color w:val="auto"/>
                <w:szCs w:val="20"/>
              </w:rPr>
              <w:t>УК-8.1</w:t>
            </w:r>
            <w:r w:rsidRPr="007E1A8B">
              <w:rPr>
                <w:b/>
                <w:snapToGrid w:val="0"/>
                <w:color w:val="auto"/>
                <w:szCs w:val="20"/>
              </w:rPr>
              <w:t>.1.</w:t>
            </w:r>
            <w:r w:rsidRPr="000D30FD">
              <w:rPr>
                <w:snapToGrid w:val="0"/>
                <w:color w:val="auto"/>
                <w:szCs w:val="2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Знает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:rsidR="000D30FD" w:rsidRPr="000D30FD" w:rsidRDefault="000D30FD" w:rsidP="000D30FD">
            <w:pPr>
              <w:pStyle w:val="Default"/>
              <w:rPr>
                <w:color w:val="auto"/>
                <w:szCs w:val="20"/>
              </w:rPr>
            </w:pPr>
            <w:r w:rsidRPr="007E1A8B">
              <w:rPr>
                <w:b/>
                <w:snapToGrid w:val="0"/>
                <w:color w:val="000000" w:themeColor="text1"/>
                <w:szCs w:val="20"/>
              </w:rPr>
              <w:t>ОПК-6.1.2</w:t>
            </w:r>
            <w:r w:rsidRPr="000D30FD">
              <w:rPr>
                <w:snapToGrid w:val="0"/>
                <w:color w:val="000000" w:themeColor="text1"/>
                <w:szCs w:val="20"/>
              </w:rPr>
              <w:t xml:space="preserve"> </w:t>
            </w:r>
            <w:r w:rsidRPr="000D30FD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0D30FD">
              <w:rPr>
                <w:bCs/>
                <w:color w:val="000000" w:themeColor="text1"/>
                <w:szCs w:val="20"/>
              </w:rPr>
              <w:t xml:space="preserve"> </w:t>
            </w:r>
            <w:r w:rsidRPr="000D30FD">
              <w:rPr>
                <w:iCs/>
                <w:color w:val="000000" w:themeColor="text1"/>
                <w:szCs w:val="20"/>
              </w:rPr>
              <w:t>требования законодательства РФ в сферах охраны труда и  техники безопасности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0D30FD" w:rsidP="000D30FD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7E1A8B">
              <w:rPr>
                <w:b/>
                <w:color w:val="auto"/>
                <w:szCs w:val="20"/>
              </w:rPr>
              <w:t>УК-8.2.</w:t>
            </w:r>
            <w:r w:rsidRPr="007E1A8B">
              <w:rPr>
                <w:b/>
                <w:snapToGrid w:val="0"/>
                <w:color w:val="auto"/>
                <w:szCs w:val="20"/>
              </w:rPr>
              <w:t>1.</w:t>
            </w:r>
            <w:r w:rsidRPr="000D30FD">
              <w:rPr>
                <w:snapToGrid w:val="0"/>
                <w:color w:val="auto"/>
                <w:szCs w:val="2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  <w:p w:rsidR="000D30FD" w:rsidRPr="000D30FD" w:rsidRDefault="000D30FD" w:rsidP="000D30FD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7E1A8B">
              <w:rPr>
                <w:b/>
                <w:color w:val="auto"/>
                <w:szCs w:val="20"/>
              </w:rPr>
              <w:t>УК-8.2.</w:t>
            </w:r>
            <w:r w:rsidRPr="007E1A8B">
              <w:rPr>
                <w:b/>
                <w:snapToGrid w:val="0"/>
                <w:color w:val="auto"/>
                <w:szCs w:val="20"/>
              </w:rPr>
              <w:t>2.</w:t>
            </w:r>
            <w:r w:rsidRPr="000D30FD">
              <w:rPr>
                <w:snapToGrid w:val="0"/>
                <w:color w:val="auto"/>
                <w:szCs w:val="2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0D30FD" w:rsidRPr="000D30FD" w:rsidRDefault="000D30FD" w:rsidP="000D30FD">
            <w:pPr>
              <w:pStyle w:val="Default"/>
              <w:rPr>
                <w:color w:val="auto"/>
                <w:szCs w:val="20"/>
              </w:rPr>
            </w:pPr>
            <w:r w:rsidRPr="007E1A8B">
              <w:rPr>
                <w:b/>
                <w:snapToGrid w:val="0"/>
                <w:color w:val="000000" w:themeColor="text1"/>
                <w:szCs w:val="20"/>
              </w:rPr>
              <w:t>ОПК-6.2.2</w:t>
            </w:r>
            <w:r w:rsidRPr="000D30FD">
              <w:rPr>
                <w:snapToGrid w:val="0"/>
                <w:color w:val="000000" w:themeColor="text1"/>
                <w:szCs w:val="20"/>
              </w:rPr>
              <w:t xml:space="preserve"> </w:t>
            </w:r>
            <w:r w:rsidRPr="000D30FD">
              <w:rPr>
                <w:b/>
                <w:bCs/>
                <w:color w:val="000000" w:themeColor="text1"/>
                <w:szCs w:val="20"/>
              </w:rPr>
              <w:t>Умеет</w:t>
            </w:r>
            <w:r w:rsidRPr="000D30FD">
              <w:rPr>
                <w:bCs/>
                <w:color w:val="000000" w:themeColor="text1"/>
                <w:szCs w:val="20"/>
              </w:rPr>
              <w:t xml:space="preserve"> планировать и разрабатывать мероприятия </w:t>
            </w:r>
            <w:r w:rsidRPr="000D30FD">
              <w:rPr>
                <w:color w:val="000000" w:themeColor="text1"/>
                <w:szCs w:val="20"/>
              </w:rPr>
              <w:t>по охране труда и техники безопасности в сфере своей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0D30FD" w:rsidP="000D30FD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7E1A8B">
              <w:rPr>
                <w:b/>
                <w:color w:val="auto"/>
                <w:szCs w:val="20"/>
              </w:rPr>
              <w:t>УК-8.3.</w:t>
            </w:r>
            <w:r w:rsidRPr="007E1A8B">
              <w:rPr>
                <w:b/>
                <w:snapToGrid w:val="0"/>
                <w:color w:val="auto"/>
                <w:szCs w:val="20"/>
              </w:rPr>
              <w:t>1.</w:t>
            </w:r>
            <w:r w:rsidRPr="000D30FD">
              <w:rPr>
                <w:snapToGrid w:val="0"/>
                <w:color w:val="auto"/>
                <w:szCs w:val="2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методами и средствами обеспечения безопасной жизнедеятельности</w:t>
            </w:r>
          </w:p>
          <w:p w:rsidR="000D30FD" w:rsidRPr="000D30FD" w:rsidRDefault="000D30FD" w:rsidP="000D30FD">
            <w:pPr>
              <w:pStyle w:val="Default"/>
              <w:rPr>
                <w:color w:val="auto"/>
                <w:szCs w:val="20"/>
              </w:rPr>
            </w:pPr>
            <w:r w:rsidRPr="007E1A8B">
              <w:rPr>
                <w:b/>
                <w:szCs w:val="20"/>
              </w:rPr>
              <w:t>ОПК-6.3.3</w:t>
            </w:r>
            <w:r w:rsidRPr="000D30FD">
              <w:rPr>
                <w:szCs w:val="20"/>
              </w:rPr>
              <w:t xml:space="preserve"> </w:t>
            </w:r>
            <w:r w:rsidRPr="000D30FD">
              <w:rPr>
                <w:b/>
                <w:bCs/>
                <w:szCs w:val="20"/>
              </w:rPr>
              <w:t>Владеет</w:t>
            </w:r>
            <w:r w:rsidRPr="000D30FD">
              <w:rPr>
                <w:bCs/>
                <w:szCs w:val="20"/>
              </w:rPr>
              <w:t xml:space="preserve"> методами организации и контроля мероприятий по охране труда и технике безопасности на объектах своей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Б1.О.5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9780" w:type="dxa"/>
          </w:tcPr>
          <w:p w:rsidR="000D30FD" w:rsidRPr="000D30FD" w:rsidRDefault="000D30FD" w:rsidP="000D30F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E1A8B">
              <w:rPr>
                <w:b/>
              </w:rPr>
              <w:t>УК-7.</w:t>
            </w:r>
            <w:r w:rsidRPr="007E1A8B">
              <w:rPr>
                <w:b/>
                <w:snapToGrid w:val="0"/>
              </w:rPr>
              <w:t>1.</w:t>
            </w:r>
            <w:r w:rsidRPr="007E1A8B">
              <w:rPr>
                <w:b/>
                <w:snapToGrid w:val="0"/>
                <w:color w:val="0D0D0D" w:themeColor="text1" w:themeTint="F2"/>
              </w:rPr>
              <w:t>1.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оздоровительные системы физического воспитания и профилактики профессиональных забо</w:t>
            </w:r>
            <w:r w:rsidRPr="000D30FD">
              <w:lastRenderedPageBreak/>
              <w:t>леваний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0D30FD" w:rsidP="000D30FD">
            <w:pPr>
              <w:autoSpaceDE w:val="0"/>
              <w:autoSpaceDN w:val="0"/>
              <w:adjustRightInd w:val="0"/>
            </w:pPr>
            <w:r w:rsidRPr="007E1A8B">
              <w:rPr>
                <w:b/>
              </w:rPr>
              <w:t>УК-7.2.</w:t>
            </w:r>
            <w:r w:rsidRPr="007E1A8B">
              <w:rPr>
                <w:b/>
                <w:snapToGrid w:val="0"/>
                <w:color w:val="0D0D0D" w:themeColor="text1" w:themeTint="F2"/>
              </w:rPr>
              <w:t>1.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0D30FD" w:rsidP="000D30FD">
            <w:pPr>
              <w:pStyle w:val="Default"/>
              <w:rPr>
                <w:szCs w:val="20"/>
              </w:rPr>
            </w:pPr>
            <w:r w:rsidRPr="007E1A8B">
              <w:rPr>
                <w:b/>
                <w:szCs w:val="20"/>
              </w:rPr>
              <w:t>УК-7.3.</w:t>
            </w:r>
            <w:r w:rsidRPr="007E1A8B">
              <w:rPr>
                <w:b/>
                <w:snapToGrid w:val="0"/>
                <w:szCs w:val="20"/>
              </w:rPr>
              <w:t>1</w:t>
            </w:r>
            <w:r w:rsidRPr="000D30FD">
              <w:rPr>
                <w:snapToGrid w:val="0"/>
                <w:szCs w:val="20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Б1.О.6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Правовое обеспечение профессиональной деятельности</w:t>
            </w:r>
          </w:p>
        </w:tc>
        <w:tc>
          <w:tcPr>
            <w:tcW w:w="9780" w:type="dxa"/>
          </w:tcPr>
          <w:p w:rsidR="00A84CEA" w:rsidRDefault="00A84CEA" w:rsidP="000D30FD">
            <w:pPr>
              <w:widowControl w:val="0"/>
              <w:rPr>
                <w:rFonts w:eastAsia="Andale Sans UI"/>
                <w:b/>
                <w:color w:val="000000"/>
                <w:kern w:val="3"/>
                <w:lang w:eastAsia="ja-JP" w:bidi="fa-IR"/>
              </w:rPr>
            </w:pPr>
            <w:r w:rsidRPr="00A84CEA">
              <w:rPr>
                <w:b/>
                <w:color w:val="000000"/>
              </w:rPr>
              <w:t>УК-10.1.1.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b/>
                <w:color w:val="000000"/>
              </w:rPr>
              <w:t>Знает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color w:val="000000"/>
                <w:shd w:val="clear" w:color="auto" w:fill="FFFFFF"/>
              </w:rPr>
              <w:t>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  <w:p w:rsidR="000D30FD" w:rsidRPr="000D30FD" w:rsidRDefault="000D30FD" w:rsidP="000D30FD">
            <w:pPr>
              <w:widowControl w:val="0"/>
              <w:rPr>
                <w:bCs/>
                <w:color w:val="000000"/>
              </w:rPr>
            </w:pPr>
            <w:r w:rsidRPr="007E1A8B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ОПК-3.1.2</w:t>
            </w:r>
            <w:r w:rsidRPr="000D30FD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0D30FD">
              <w:rPr>
                <w:b/>
                <w:bCs/>
                <w:color w:val="000000"/>
              </w:rPr>
              <w:t>Знает</w:t>
            </w:r>
            <w:r w:rsidRPr="000D30FD">
              <w:rPr>
                <w:bCs/>
                <w:color w:val="000000"/>
              </w:rPr>
              <w:t xml:space="preserve"> нормативную правовую базу в области профессиональной деятельности</w:t>
            </w:r>
          </w:p>
          <w:p w:rsidR="000D30FD" w:rsidRPr="00F8437E" w:rsidRDefault="000D30FD" w:rsidP="000D30FD">
            <w:pPr>
              <w:widowControl w:val="0"/>
              <w:rPr>
                <w:iCs/>
                <w:color w:val="000000" w:themeColor="text1"/>
              </w:rPr>
            </w:pPr>
            <w:r w:rsidRPr="007E1A8B">
              <w:rPr>
                <w:b/>
                <w:snapToGrid w:val="0"/>
              </w:rPr>
              <w:t>ОПК-7.1.2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bCs/>
                <w:color w:val="000000" w:themeColor="text1"/>
              </w:rPr>
              <w:t>Знает</w:t>
            </w:r>
            <w:r w:rsidRPr="000D30FD">
              <w:rPr>
                <w:bCs/>
                <w:color w:val="000000" w:themeColor="text1"/>
              </w:rPr>
              <w:t xml:space="preserve"> </w:t>
            </w:r>
            <w:r w:rsidRPr="000D30FD">
              <w:rPr>
                <w:iCs/>
                <w:color w:val="000000" w:themeColor="text1"/>
              </w:rPr>
              <w:t xml:space="preserve">законодательство Российской Федерации  в области трудовых отношений в объеме, </w:t>
            </w:r>
            <w:r w:rsidRPr="00F8437E">
              <w:rPr>
                <w:iCs/>
                <w:color w:val="000000" w:themeColor="text1"/>
              </w:rPr>
              <w:t>позволяющем находить и принимать обоснованные управленческие решения</w:t>
            </w:r>
          </w:p>
          <w:p w:rsidR="000D30FD" w:rsidRPr="000D30FD" w:rsidRDefault="000D30FD" w:rsidP="000D30FD">
            <w:pPr>
              <w:widowControl w:val="0"/>
              <w:rPr>
                <w:b/>
              </w:rPr>
            </w:pPr>
            <w:r w:rsidRPr="007E1A8B">
              <w:rPr>
                <w:b/>
                <w:color w:val="000000" w:themeColor="text1"/>
              </w:rPr>
              <w:t>ОПК-8.1.1</w:t>
            </w:r>
            <w:r w:rsidRPr="000D30FD">
              <w:rPr>
                <w:color w:val="000000" w:themeColor="text1"/>
              </w:rPr>
              <w:t xml:space="preserve"> </w:t>
            </w:r>
            <w:r w:rsidRPr="000D30FD">
              <w:rPr>
                <w:b/>
                <w:bCs/>
                <w:color w:val="000000" w:themeColor="text1"/>
              </w:rPr>
              <w:t>Знает</w:t>
            </w:r>
            <w:r w:rsidRPr="000D30FD">
              <w:rPr>
                <w:bCs/>
                <w:color w:val="000000" w:themeColor="text1"/>
              </w:rPr>
              <w:t xml:space="preserve"> требования  </w:t>
            </w:r>
            <w:r w:rsidRPr="000D30FD">
              <w:rPr>
                <w:iCs/>
                <w:color w:val="000000" w:themeColor="text1"/>
              </w:rPr>
              <w:t>законодательства РФ к квалификации кадров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A84CEA" w:rsidRDefault="00A84CEA" w:rsidP="000D30FD">
            <w:pPr>
              <w:widowControl w:val="0"/>
              <w:rPr>
                <w:b/>
                <w:color w:val="000000" w:themeColor="text1"/>
              </w:rPr>
            </w:pPr>
            <w:r w:rsidRPr="00A84CEA">
              <w:rPr>
                <w:b/>
                <w:color w:val="000000"/>
              </w:rPr>
              <w:t>УК-10.2.1</w:t>
            </w:r>
            <w:r w:rsidRPr="00F743A0">
              <w:rPr>
                <w:color w:val="000000"/>
              </w:rPr>
              <w:t xml:space="preserve">. </w:t>
            </w:r>
            <w:r w:rsidRPr="00F743A0">
              <w:rPr>
                <w:b/>
                <w:color w:val="000000"/>
              </w:rPr>
              <w:t>Умеет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color w:val="000000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0D30FD" w:rsidRPr="000D30FD" w:rsidRDefault="000D30FD" w:rsidP="000D30FD">
            <w:pPr>
              <w:widowControl w:val="0"/>
              <w:rPr>
                <w:b/>
              </w:rPr>
            </w:pPr>
            <w:r w:rsidRPr="007E1A8B">
              <w:rPr>
                <w:b/>
                <w:color w:val="000000" w:themeColor="text1"/>
              </w:rPr>
              <w:t>ОПК-3.2.1</w:t>
            </w:r>
            <w:r w:rsidRPr="000D30FD">
              <w:rPr>
                <w:color w:val="000000" w:themeColor="text1"/>
              </w:rPr>
              <w:t xml:space="preserve"> </w:t>
            </w:r>
            <w:r w:rsidRPr="000D30FD">
              <w:rPr>
                <w:b/>
                <w:bCs/>
                <w:color w:val="000000" w:themeColor="text1"/>
              </w:rPr>
              <w:t xml:space="preserve">Умеет </w:t>
            </w:r>
            <w:r w:rsidRPr="000D30FD"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0D30FD" w:rsidRDefault="00A84CEA" w:rsidP="000D30FD">
            <w:pPr>
              <w:widowControl w:val="0"/>
              <w:rPr>
                <w:b/>
              </w:rPr>
            </w:pPr>
            <w:r w:rsidRPr="00A84CEA">
              <w:rPr>
                <w:b/>
                <w:color w:val="000000"/>
              </w:rPr>
              <w:t>УК-10.3.1.</w:t>
            </w:r>
            <w:r w:rsidRPr="00F743A0">
              <w:rPr>
                <w:color w:val="000000"/>
              </w:rPr>
              <w:t xml:space="preserve"> </w:t>
            </w:r>
            <w:r w:rsidRPr="00F743A0">
              <w:rPr>
                <w:b/>
                <w:color w:val="000000"/>
              </w:rPr>
              <w:t>Владеет</w:t>
            </w:r>
            <w:r w:rsidRPr="00F743A0">
              <w:rPr>
                <w:color w:val="000000"/>
              </w:rPr>
              <w:t xml:space="preserve"> навыками </w:t>
            </w:r>
            <w:r w:rsidRPr="00F743A0">
              <w:rPr>
                <w:color w:val="000000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Б1.О.7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Экономика и управление проектами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</w:pPr>
            <w:r w:rsidRPr="008F364C">
              <w:rPr>
                <w:b/>
                <w:snapToGrid w:val="0"/>
                <w:color w:val="0D0D0D" w:themeColor="text1" w:themeTint="F2"/>
              </w:rPr>
              <w:t>УК-2.1.1.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этапы жизненного цикла проекта, методы разработки и управления проектами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ОПК-7.1.1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</w:rPr>
              <w:t xml:space="preserve">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использования  технических и материальных ресурсов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УК-2.2.1.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оценивать эффективность проекта на всех его фазах, стадиях и этапах жизненного цикла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color w:val="000000" w:themeColor="text1"/>
              </w:rPr>
              <w:t>ОПК-7.2.1</w:t>
            </w:r>
            <w:r w:rsidRPr="008F364C">
              <w:rPr>
                <w:color w:val="000000" w:themeColor="text1"/>
              </w:rPr>
              <w:t xml:space="preserve">  </w:t>
            </w:r>
            <w:r w:rsidRPr="008F364C">
              <w:rPr>
                <w:b/>
                <w:bCs/>
                <w:color w:val="000000" w:themeColor="text1"/>
              </w:rPr>
              <w:t>Умеет</w:t>
            </w:r>
            <w:r w:rsidRPr="008F364C">
              <w:rPr>
                <w:bCs/>
                <w:color w:val="000000" w:themeColor="text1"/>
              </w:rPr>
              <w:t xml:space="preserve"> </w:t>
            </w:r>
            <w:r w:rsidRPr="008F364C">
              <w:rPr>
                <w:color w:val="000000" w:themeColor="text1"/>
              </w:rPr>
              <w:t>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УК-1.3.2</w:t>
            </w:r>
            <w:r w:rsidRPr="008F364C">
              <w:rPr>
                <w:snapToGrid w:val="0"/>
                <w:color w:val="0D0D0D" w:themeColor="text1" w:themeTint="F2"/>
              </w:rPr>
              <w:t>.</w:t>
            </w:r>
            <w:r w:rsidRPr="008F364C">
              <w:rPr>
                <w:b/>
                <w:snapToGrid w:val="0"/>
                <w:color w:val="0D0D0D" w:themeColor="text1" w:themeTint="F2"/>
              </w:rPr>
              <w:t xml:space="preserve"> 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разработкой и обоснованием плана действий по решению проблемной ситуации</w:t>
            </w:r>
          </w:p>
          <w:p w:rsidR="000D30FD" w:rsidRPr="008F364C" w:rsidRDefault="000D30FD" w:rsidP="000D30F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УК-2.3.</w:t>
            </w:r>
            <w:r w:rsidRPr="008F364C">
              <w:rPr>
                <w:b/>
                <w:snapToGrid w:val="0"/>
              </w:rPr>
              <w:t>1.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  <w:p w:rsidR="000D30FD" w:rsidRPr="008F364C" w:rsidRDefault="000D30FD" w:rsidP="000D30FD">
            <w:pPr>
              <w:widowControl w:val="0"/>
              <w:rPr>
                <w:bCs/>
              </w:rPr>
            </w:pPr>
            <w:r w:rsidRPr="008F364C">
              <w:rPr>
                <w:b/>
              </w:rPr>
              <w:t>ОПК-6.3.1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Владеет</w:t>
            </w:r>
            <w:r w:rsidRPr="008F364C">
              <w:rPr>
                <w:bCs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</w:t>
            </w:r>
          </w:p>
          <w:p w:rsidR="000D30FD" w:rsidRPr="008F364C" w:rsidRDefault="000D30FD" w:rsidP="000D30FD">
            <w:pPr>
              <w:widowControl w:val="0"/>
            </w:pPr>
            <w:r w:rsidRPr="008F364C">
              <w:rPr>
                <w:b/>
              </w:rPr>
              <w:t>ОПК-7.3.1</w:t>
            </w:r>
            <w:r w:rsidRPr="008F364C">
              <w:t xml:space="preserve"> </w:t>
            </w:r>
            <w:r w:rsidRPr="008F364C">
              <w:rPr>
                <w:b/>
              </w:rPr>
              <w:t>Владеет</w:t>
            </w:r>
            <w:r w:rsidRPr="008F364C">
              <w:t xml:space="preserve"> методами планирования рационального и эффективного использования материально-технических ресурсов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ОПК-7.3.2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Владеет </w:t>
            </w:r>
            <w:r w:rsidRPr="008F364C">
              <w:t>теоретическими знаниями по экономике и организации производства</w:t>
            </w:r>
          </w:p>
        </w:tc>
      </w:tr>
      <w:tr w:rsidR="00BC5B6B" w:rsidRPr="005C09A4" w:rsidTr="009740BC">
        <w:tc>
          <w:tcPr>
            <w:tcW w:w="1560" w:type="dxa"/>
            <w:vMerge w:val="restart"/>
            <w:vAlign w:val="center"/>
          </w:tcPr>
          <w:p w:rsidR="00BC5B6B" w:rsidRPr="00495F53" w:rsidRDefault="00BC5B6B" w:rsidP="00BC5B6B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Б1.О.8</w:t>
            </w:r>
          </w:p>
        </w:tc>
        <w:tc>
          <w:tcPr>
            <w:tcW w:w="3289" w:type="dxa"/>
            <w:vMerge w:val="restart"/>
            <w:vAlign w:val="center"/>
          </w:tcPr>
          <w:p w:rsidR="00BC5B6B" w:rsidRPr="00FA52BC" w:rsidRDefault="00BC5B6B" w:rsidP="00BC5B6B">
            <w:pPr>
              <w:rPr>
                <w:rFonts w:cstheme="minorHAnsi"/>
                <w:highlight w:val="yellow"/>
              </w:rPr>
            </w:pPr>
            <w:r w:rsidRPr="00BC5B6B">
              <w:rPr>
                <w:rFonts w:cstheme="minorHAnsi"/>
              </w:rPr>
              <w:t>Экономическая культура и финансовая грамотность</w:t>
            </w:r>
          </w:p>
        </w:tc>
        <w:tc>
          <w:tcPr>
            <w:tcW w:w="9780" w:type="dxa"/>
          </w:tcPr>
          <w:p w:rsidR="00BC5B6B" w:rsidRPr="00BC5B6B" w:rsidRDefault="00BC5B6B" w:rsidP="00BC5B6B">
            <w:pPr>
              <w:widowControl w:val="0"/>
              <w:spacing w:after="80"/>
              <w:rPr>
                <w:b/>
                <w:snapToGrid w:val="0"/>
                <w:color w:val="0D0D0D" w:themeColor="text1" w:themeTint="F2"/>
              </w:rPr>
            </w:pPr>
            <w:r w:rsidRPr="00BC5B6B">
              <w:rPr>
                <w:b/>
                <w:snapToGrid w:val="0"/>
                <w:color w:val="0D0D0D" w:themeColor="text1" w:themeTint="F2"/>
              </w:rPr>
              <w:t xml:space="preserve">УК-9.1.1 Знает </w:t>
            </w:r>
            <w:r w:rsidRPr="00BC5B6B">
              <w:rPr>
                <w:snapToGrid w:val="0"/>
                <w:color w:val="0D0D0D" w:themeColor="text1" w:themeTint="F2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BC5B6B" w:rsidRPr="005C09A4" w:rsidTr="009740BC">
        <w:tc>
          <w:tcPr>
            <w:tcW w:w="1560" w:type="dxa"/>
            <w:vMerge/>
            <w:vAlign w:val="center"/>
          </w:tcPr>
          <w:p w:rsidR="00BC5B6B" w:rsidRPr="00495F53" w:rsidRDefault="00BC5B6B" w:rsidP="00BC5B6B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C5B6B" w:rsidRPr="00495F53" w:rsidRDefault="00BC5B6B" w:rsidP="00BC5B6B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C5B6B" w:rsidRPr="00BC5B6B" w:rsidRDefault="00BC5B6B" w:rsidP="00BC5B6B">
            <w:pPr>
              <w:pStyle w:val="Default"/>
              <w:rPr>
                <w:color w:val="auto"/>
                <w:szCs w:val="20"/>
              </w:rPr>
            </w:pPr>
            <w:r w:rsidRPr="00BC5B6B">
              <w:rPr>
                <w:b/>
                <w:snapToGrid w:val="0"/>
                <w:color w:val="0D0D0D" w:themeColor="text1" w:themeTint="F2"/>
                <w:szCs w:val="20"/>
              </w:rPr>
              <w:t xml:space="preserve">УК-9.2.1 Умеет </w:t>
            </w:r>
            <w:r w:rsidRPr="00BC5B6B">
              <w:rPr>
                <w:snapToGrid w:val="0"/>
                <w:color w:val="0D0D0D" w:themeColor="text1" w:themeTint="F2"/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BC5B6B" w:rsidRPr="005C09A4" w:rsidTr="009740BC">
        <w:tc>
          <w:tcPr>
            <w:tcW w:w="1560" w:type="dxa"/>
            <w:vMerge/>
            <w:vAlign w:val="center"/>
          </w:tcPr>
          <w:p w:rsidR="00BC5B6B" w:rsidRPr="00495F53" w:rsidRDefault="00BC5B6B" w:rsidP="00BC5B6B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BC5B6B" w:rsidRPr="00495F53" w:rsidRDefault="00BC5B6B" w:rsidP="00BC5B6B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BC5B6B" w:rsidRPr="00BC5B6B" w:rsidRDefault="00BC5B6B" w:rsidP="00BC5B6B">
            <w:pPr>
              <w:pStyle w:val="Default"/>
              <w:rPr>
                <w:color w:val="auto"/>
                <w:szCs w:val="20"/>
              </w:rPr>
            </w:pPr>
            <w:r w:rsidRPr="00BC5B6B">
              <w:rPr>
                <w:b/>
                <w:snapToGrid w:val="0"/>
                <w:color w:val="0D0D0D" w:themeColor="text1" w:themeTint="F2"/>
                <w:szCs w:val="20"/>
              </w:rPr>
              <w:t xml:space="preserve">УК-9.3.1 Владеет  </w:t>
            </w:r>
            <w:r w:rsidRPr="00BC5B6B">
              <w:rPr>
                <w:snapToGrid w:val="0"/>
                <w:color w:val="0D0D0D" w:themeColor="text1" w:themeTint="F2"/>
                <w:szCs w:val="20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Б1.ОБ.9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 xml:space="preserve">Организация доступной среды на </w:t>
            </w:r>
            <w:r w:rsidRPr="00495F53">
              <w:rPr>
                <w:rFonts w:cstheme="minorHAnsi"/>
              </w:rPr>
              <w:lastRenderedPageBreak/>
              <w:t>транспорте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lastRenderedPageBreak/>
              <w:t>ОПК-6.1.4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 w:themeColor="text1"/>
              </w:rPr>
              <w:t>Знает</w:t>
            </w:r>
            <w:r w:rsidRPr="008F364C">
              <w:rPr>
                <w:bCs/>
                <w:color w:val="000000" w:themeColor="text1"/>
              </w:rPr>
              <w:t xml:space="preserve"> </w:t>
            </w:r>
            <w:r w:rsidRPr="008F364C">
              <w:rPr>
                <w:iCs/>
                <w:color w:val="000000" w:themeColor="text1"/>
              </w:rPr>
              <w:t xml:space="preserve">требования законодательства РФ в сфере обеспечения безопасности и удобства эксплуатации </w:t>
            </w:r>
            <w:r w:rsidRPr="008F364C">
              <w:rPr>
                <w:iCs/>
                <w:color w:val="000000" w:themeColor="text1"/>
              </w:rPr>
              <w:lastRenderedPageBreak/>
              <w:t>транспортных объектов для различных групп населения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ОПК-6.3.2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Владеет</w:t>
            </w:r>
            <w:r w:rsidRPr="008F364C">
              <w:rPr>
                <w:bCs/>
              </w:rPr>
              <w:t xml:space="preserve"> алгоритмом организации и  проведения мероприятий по обеспечению безопасности </w:t>
            </w:r>
            <w:r w:rsidRPr="008F364C">
              <w:rPr>
                <w:iCs/>
                <w:color w:val="000000" w:themeColor="text1"/>
              </w:rPr>
              <w:t>и удобства эксплуатации транспортных объектов для различных групп населения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Б1.О.10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Управление персоналом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</w:pPr>
            <w:r w:rsidRPr="008F364C">
              <w:rPr>
                <w:b/>
                <w:snapToGrid w:val="0"/>
                <w:color w:val="0D0D0D" w:themeColor="text1" w:themeTint="F2"/>
              </w:rPr>
              <w:t>УК-3.1.1.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rFonts w:eastAsia="Calibri"/>
                <w:b/>
                <w:snapToGrid w:val="0"/>
                <w:color w:val="0D0D0D"/>
              </w:rPr>
              <w:t>Знает</w:t>
            </w:r>
            <w:r w:rsidRPr="008F364C">
              <w:rPr>
                <w:rFonts w:eastAsia="Calibri"/>
                <w:snapToGrid w:val="0"/>
                <w:color w:val="0D0D0D"/>
              </w:rPr>
              <w:t xml:space="preserve"> </w:t>
            </w:r>
            <w:r w:rsidRPr="008F364C">
              <w:t>методики формирования команд и методы эффективного руководства коллективом</w:t>
            </w:r>
          </w:p>
          <w:p w:rsidR="000D30FD" w:rsidRPr="008F364C" w:rsidRDefault="000D30FD" w:rsidP="000D30FD">
            <w:pPr>
              <w:widowControl w:val="0"/>
            </w:pPr>
            <w:r w:rsidRPr="008F364C">
              <w:rPr>
                <w:b/>
                <w:snapToGrid w:val="0"/>
              </w:rPr>
              <w:t>УК-6.1.</w:t>
            </w:r>
            <w:r w:rsidRPr="008F364C">
              <w:rPr>
                <w:b/>
                <w:snapToGrid w:val="0"/>
                <w:color w:val="0D0D0D" w:themeColor="text1" w:themeTint="F2"/>
              </w:rPr>
              <w:t>1. 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методики самооценки и способы определения и реализации приоритетов собственной деятельности</w:t>
            </w:r>
          </w:p>
          <w:p w:rsidR="000D30FD" w:rsidRPr="008F364C" w:rsidRDefault="000D30FD" w:rsidP="000D30FD">
            <w:pPr>
              <w:widowControl w:val="0"/>
              <w:rPr>
                <w:iCs/>
                <w:color w:val="000000" w:themeColor="text1"/>
              </w:rPr>
            </w:pPr>
            <w:r w:rsidRPr="008F364C">
              <w:rPr>
                <w:b/>
                <w:color w:val="000000" w:themeColor="text1"/>
              </w:rPr>
              <w:t>ОПК-8.1.1</w:t>
            </w:r>
            <w:r w:rsidRPr="008F364C">
              <w:rPr>
                <w:color w:val="000000" w:themeColor="text1"/>
              </w:rPr>
              <w:t xml:space="preserve"> </w:t>
            </w:r>
            <w:r w:rsidRPr="008F364C">
              <w:rPr>
                <w:b/>
                <w:bCs/>
                <w:color w:val="000000" w:themeColor="text1"/>
              </w:rPr>
              <w:t>Знает</w:t>
            </w:r>
            <w:r w:rsidRPr="008F364C">
              <w:rPr>
                <w:bCs/>
                <w:color w:val="000000" w:themeColor="text1"/>
              </w:rPr>
              <w:t xml:space="preserve"> требования  </w:t>
            </w:r>
            <w:r w:rsidRPr="008F364C">
              <w:rPr>
                <w:iCs/>
                <w:color w:val="000000" w:themeColor="text1"/>
              </w:rPr>
              <w:t>законодательства РФ к квалификации кадров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ОПК-9.1.1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</w:rPr>
              <w:t xml:space="preserve"> системы оплаты труда и материального и нематериального стимулирования работников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</w:pPr>
            <w:r w:rsidRPr="008F364C">
              <w:rPr>
                <w:b/>
                <w:snapToGrid w:val="0"/>
                <w:color w:val="0D0D0D" w:themeColor="text1" w:themeTint="F2"/>
              </w:rPr>
              <w:t>УК-3.2.1.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color w:val="0D0D0D" w:themeColor="text1" w:themeTint="F2"/>
              </w:rPr>
              <w:t>Умеет</w:t>
            </w:r>
            <w:r w:rsidRPr="008F364C">
              <w:rPr>
                <w:color w:val="0D0D0D" w:themeColor="text1" w:themeTint="F2"/>
              </w:rPr>
              <w:t xml:space="preserve"> </w:t>
            </w:r>
            <w:r w:rsidRPr="008F364C">
              <w:t>разрабатывать командную стратегию для достижения поставленной цели, формулировать задачи членам команды</w:t>
            </w:r>
          </w:p>
          <w:p w:rsidR="000D30FD" w:rsidRPr="008F364C" w:rsidRDefault="000D30FD" w:rsidP="000D30FD">
            <w:pPr>
              <w:widowControl w:val="0"/>
              <w:rPr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УК-6.2.1.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color w:val="0D0D0D" w:themeColor="text1" w:themeTint="F2"/>
              </w:rPr>
              <w:t>Умеет</w:t>
            </w:r>
            <w:r w:rsidRPr="008F364C">
              <w:rPr>
                <w:color w:val="0D0D0D" w:themeColor="text1" w:themeTint="F2"/>
              </w:rPr>
              <w:t xml:space="preserve"> </w:t>
            </w:r>
            <w:r w:rsidRPr="008F364C">
              <w:rPr>
                <w:snapToGrid w:val="0"/>
                <w:color w:val="0D0D0D" w:themeColor="text1" w:themeTint="F2"/>
              </w:rPr>
              <w:t>о</w:t>
            </w:r>
            <w:r w:rsidRPr="008F364C">
              <w:rPr>
                <w:color w:val="0D0D0D" w:themeColor="text1" w:themeTint="F2"/>
              </w:rPr>
              <w:t>ценивать свою деятельность, соотносить цели, способы и средства выполнения деятельности с её результатами</w:t>
            </w:r>
          </w:p>
          <w:p w:rsidR="000D30FD" w:rsidRPr="008F364C" w:rsidRDefault="000D30FD" w:rsidP="000D30FD">
            <w:pPr>
              <w:widowControl w:val="0"/>
              <w:rPr>
                <w:color w:val="000000" w:themeColor="text1"/>
              </w:rPr>
            </w:pPr>
            <w:r w:rsidRPr="008F364C">
              <w:rPr>
                <w:b/>
                <w:snapToGrid w:val="0"/>
                <w:color w:val="000000" w:themeColor="text1"/>
              </w:rPr>
              <w:t>ОПК-7.2.2</w:t>
            </w:r>
            <w:r w:rsidRPr="008F364C">
              <w:rPr>
                <w:snapToGrid w:val="0"/>
                <w:color w:val="000000" w:themeColor="text1"/>
              </w:rPr>
              <w:t xml:space="preserve"> </w:t>
            </w:r>
            <w:r w:rsidRPr="008F364C">
              <w:rPr>
                <w:b/>
                <w:color w:val="000000" w:themeColor="text1"/>
              </w:rPr>
              <w:t xml:space="preserve">Умеет </w:t>
            </w:r>
            <w:r w:rsidRPr="008F364C">
              <w:rPr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:rsidR="000D30FD" w:rsidRPr="008F364C" w:rsidRDefault="000D30FD" w:rsidP="000D30FD">
            <w:pPr>
              <w:widowControl w:val="0"/>
              <w:rPr>
                <w:bCs/>
              </w:rPr>
            </w:pPr>
            <w:r w:rsidRPr="008F364C">
              <w:rPr>
                <w:b/>
              </w:rPr>
              <w:t>ОПК-8.2.1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Умеет</w:t>
            </w:r>
            <w:r w:rsidRPr="008F364C">
              <w:rPr>
                <w:bCs/>
              </w:rPr>
              <w:t xml:space="preserve"> разрабатывать программы подготовки, переподготовки и повышения квалификации работников организации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ОПК-9.2.1</w:t>
            </w:r>
            <w:r w:rsidRPr="008F364C">
              <w:t xml:space="preserve"> </w:t>
            </w:r>
            <w:r w:rsidRPr="008F364C">
              <w:rPr>
                <w:rFonts w:eastAsia="Andale Sans UI"/>
                <w:b/>
                <w:bCs/>
                <w:kern w:val="3"/>
                <w:lang w:eastAsia="ja-JP" w:bidi="fa-IR"/>
              </w:rPr>
              <w:t>Умеет</w:t>
            </w:r>
            <w:r w:rsidRPr="008F364C">
              <w:rPr>
                <w:rFonts w:eastAsia="Andale Sans UI"/>
                <w:bCs/>
                <w:kern w:val="3"/>
                <w:lang w:eastAsia="ja-JP" w:bidi="fa-IR"/>
              </w:rPr>
              <w:t xml:space="preserve"> контролировать правильность применения системы оплаты труда в организации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</w:pPr>
            <w:r w:rsidRPr="008F364C">
              <w:rPr>
                <w:b/>
                <w:snapToGrid w:val="0"/>
              </w:rPr>
              <w:t>УК-3.3.1</w:t>
            </w:r>
            <w:r w:rsidRPr="008F364C">
              <w:rPr>
                <w:snapToGrid w:val="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 xml:space="preserve"> методами организации и управления коллективом</w:t>
            </w:r>
          </w:p>
          <w:p w:rsidR="000D30FD" w:rsidRPr="008F364C" w:rsidRDefault="000D30FD" w:rsidP="000D30FD">
            <w:pPr>
              <w:widowControl w:val="0"/>
            </w:pPr>
            <w:r w:rsidRPr="008F364C">
              <w:rPr>
                <w:b/>
                <w:snapToGrid w:val="0"/>
              </w:rPr>
              <w:t>УК-6.3.1</w:t>
            </w:r>
            <w:r w:rsidRPr="008F364C">
              <w:rPr>
                <w:snapToGrid w:val="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технологиями управления своей познавательной деятельности и ее совершенствования</w:t>
            </w:r>
          </w:p>
          <w:p w:rsidR="000D30FD" w:rsidRPr="008F364C" w:rsidRDefault="000D30FD" w:rsidP="000D30FD">
            <w:pPr>
              <w:widowControl w:val="0"/>
            </w:pPr>
            <w:r w:rsidRPr="008F364C">
              <w:rPr>
                <w:b/>
              </w:rPr>
              <w:t>ОПК-8.3.1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Владеет </w:t>
            </w:r>
            <w:r w:rsidRPr="008F364C">
              <w:t>приемами воспитания кадров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ОПК-9.3.1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Владеет</w:t>
            </w:r>
            <w:r w:rsidRPr="008F364C">
              <w:rPr>
                <w:bCs/>
              </w:rPr>
              <w:t xml:space="preserve">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Б1.О.11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Русский язык и деловые коммуникации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</w:rPr>
              <w:t>УК-4.1.</w:t>
            </w:r>
            <w:r w:rsidRPr="008F364C">
              <w:rPr>
                <w:b/>
                <w:snapToGrid w:val="0"/>
                <w:color w:val="0D0D0D" w:themeColor="text1" w:themeTint="F2"/>
              </w:rPr>
              <w:t>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F364C">
              <w:rPr>
                <w:b/>
                <w:snapToGrid w:val="0"/>
              </w:rPr>
              <w:t>УК-4.2.1.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</w:rPr>
              <w:t>УК-4.3.1</w:t>
            </w:r>
            <w:r w:rsidRPr="008F364C">
              <w:rPr>
                <w:snapToGrid w:val="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8F364C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Б1.О.12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Математика</w:t>
            </w:r>
          </w:p>
        </w:tc>
        <w:tc>
          <w:tcPr>
            <w:tcW w:w="9780" w:type="dxa"/>
          </w:tcPr>
          <w:p w:rsidR="000D30FD" w:rsidRPr="008F364C" w:rsidRDefault="000D30FD" w:rsidP="00F07D6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 w:hanging="278"/>
              <w:rPr>
                <w:b/>
                <w:szCs w:val="20"/>
              </w:rPr>
            </w:pPr>
            <w:r w:rsidRPr="008F364C">
              <w:rPr>
                <w:b/>
                <w:snapToGrid w:val="0"/>
                <w:color w:val="0D0D0D" w:themeColor="text1" w:themeTint="F2"/>
                <w:szCs w:val="20"/>
              </w:rPr>
              <w:t>ОПК-1.1.2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 xml:space="preserve"> </w:t>
            </w:r>
            <w:r w:rsidRPr="008F364C">
              <w:rPr>
                <w:b/>
                <w:bCs/>
                <w:color w:val="000000"/>
                <w:szCs w:val="20"/>
              </w:rPr>
              <w:t>Знает</w:t>
            </w:r>
            <w:r w:rsidRPr="008F364C">
              <w:rPr>
                <w:bCs/>
                <w:color w:val="000000"/>
                <w:szCs w:val="20"/>
              </w:rPr>
              <w:t xml:space="preserve"> основы математического анализа и моделирования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ОПК-1.3.1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</w:rPr>
              <w:t xml:space="preserve">Владеет </w:t>
            </w:r>
            <w:r w:rsidRPr="008F364C"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Б1.О.13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Физика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spacing w:line="259" w:lineRule="auto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ОПК-1.1.1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ОПК-1.3.2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</w:rPr>
              <w:t xml:space="preserve">Владеет  </w:t>
            </w:r>
            <w:r w:rsidRPr="008F364C">
              <w:t>физико-математическим аппаратом в объеме, необходимом для решения инженерных задач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Б1.О.14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Теоретическая механика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ОПК-4.1.2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 </w:t>
            </w: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ОПК-4.2.1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выполнять  необходимые</w:t>
            </w:r>
            <w:r w:rsidRPr="008F364C"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Б1.О.15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Информатика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Cs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ОПК-2.1.1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</w:rPr>
              <w:t>Знает</w:t>
            </w:r>
            <w:r w:rsidRPr="008F364C">
              <w:rPr>
                <w:bCs/>
              </w:rPr>
              <w:t xml:space="preserve"> основные методы, способы и средства получения, хранения и переработки информации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ОПК-2.1.2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 1.2.1.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:rsidR="000D30FD" w:rsidRPr="008F364C" w:rsidRDefault="000D30FD" w:rsidP="000D30F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УК-1.2.2.Умеет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  <w:p w:rsidR="000D30FD" w:rsidRPr="008F364C" w:rsidRDefault="000D30FD" w:rsidP="000D30F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ОПК-2.2.1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 xml:space="preserve">Умеет </w:t>
            </w:r>
            <w:r w:rsidRPr="008F364C">
              <w:rPr>
                <w:bCs/>
                <w:color w:val="000000"/>
              </w:rPr>
              <w:t>использовать современные информационные технологии и программное обеспечение для решения профессиональных задач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</w:rPr>
              <w:t>УК-1.3.1.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базовыми навыками программирования разработанных алгоритмов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 w:themeColor="text1"/>
                <w:kern w:val="3"/>
                <w:lang w:val="de-DE" w:eastAsia="ja-JP" w:bidi="fa-IR"/>
              </w:rPr>
              <w:t>ОПК-2.3.1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 w:themeColor="text1"/>
              </w:rPr>
              <w:t xml:space="preserve">Владеет  </w:t>
            </w:r>
            <w:r w:rsidRPr="008F364C">
              <w:rPr>
                <w:bCs/>
                <w:color w:val="000000" w:themeColor="text1"/>
              </w:rPr>
              <w:t>навыками и</w:t>
            </w:r>
            <w:r w:rsidRPr="008F364C">
              <w:rPr>
                <w:rStyle w:val="211pt"/>
                <w:rFonts w:eastAsiaTheme="minorHAnsi"/>
                <w:color w:val="000000" w:themeColor="text1"/>
                <w:sz w:val="20"/>
                <w:szCs w:val="20"/>
              </w:rPr>
              <w:t>нформационного обслуживания и обработки данных в области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1A6121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Б1.О.16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Химия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spacing w:line="259" w:lineRule="auto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 xml:space="preserve">ОПК-1.1.1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ОПК-1.3.2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</w:rPr>
              <w:t xml:space="preserve">Владеет  </w:t>
            </w:r>
            <w:r w:rsidRPr="008F364C">
              <w:t>физико-математическим аппаратом в объеме, необходимом для решения инженерных задач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Б1.О.17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экология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8F364C">
              <w:rPr>
                <w:b/>
                <w:color w:val="auto"/>
                <w:szCs w:val="20"/>
              </w:rPr>
              <w:t>УК-8.1</w:t>
            </w:r>
            <w:r w:rsidRPr="008F364C">
              <w:rPr>
                <w:b/>
                <w:snapToGrid w:val="0"/>
                <w:color w:val="auto"/>
                <w:szCs w:val="20"/>
              </w:rPr>
              <w:t>.1.</w:t>
            </w:r>
            <w:r w:rsidRPr="008F364C">
              <w:rPr>
                <w:snapToGrid w:val="0"/>
                <w:color w:val="auto"/>
                <w:szCs w:val="20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  <w:szCs w:val="20"/>
              </w:rPr>
              <w:t>Знает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:rsidR="000D30FD" w:rsidRPr="008F364C" w:rsidRDefault="000D30FD" w:rsidP="000D30FD">
            <w:pPr>
              <w:pStyle w:val="Default"/>
              <w:rPr>
                <w:color w:val="auto"/>
                <w:szCs w:val="20"/>
              </w:rPr>
            </w:pPr>
            <w:r w:rsidRPr="008F364C">
              <w:rPr>
                <w:b/>
                <w:szCs w:val="20"/>
              </w:rPr>
              <w:t>ОПК-6.1.5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bCs/>
                <w:color w:val="000000" w:themeColor="text1"/>
                <w:szCs w:val="20"/>
              </w:rPr>
              <w:t>Знает</w:t>
            </w:r>
            <w:r w:rsidRPr="008F364C">
              <w:rPr>
                <w:bCs/>
                <w:color w:val="000000" w:themeColor="text1"/>
                <w:szCs w:val="20"/>
              </w:rPr>
              <w:t xml:space="preserve"> </w:t>
            </w:r>
            <w:r w:rsidRPr="008F364C">
              <w:rPr>
                <w:iCs/>
                <w:color w:val="000000" w:themeColor="text1"/>
                <w:szCs w:val="20"/>
              </w:rPr>
              <w:t>основы бережливого производства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pStyle w:val="Default"/>
              <w:rPr>
                <w:snapToGrid w:val="0"/>
                <w:color w:val="0D0D0D" w:themeColor="text1" w:themeTint="F2"/>
                <w:szCs w:val="20"/>
              </w:rPr>
            </w:pPr>
            <w:r w:rsidRPr="008F364C">
              <w:rPr>
                <w:b/>
                <w:color w:val="auto"/>
                <w:szCs w:val="20"/>
              </w:rPr>
              <w:t>УК-8.2.</w:t>
            </w:r>
            <w:r w:rsidRPr="008F364C">
              <w:rPr>
                <w:b/>
                <w:snapToGrid w:val="0"/>
                <w:color w:val="auto"/>
                <w:szCs w:val="20"/>
              </w:rPr>
              <w:t>1</w:t>
            </w:r>
            <w:r w:rsidRPr="008F364C">
              <w:rPr>
                <w:snapToGrid w:val="0"/>
                <w:color w:val="auto"/>
                <w:szCs w:val="2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  <w:szCs w:val="20"/>
              </w:rPr>
              <w:t>Умеет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  <w:p w:rsidR="000D30FD" w:rsidRPr="008F364C" w:rsidRDefault="000D30FD" w:rsidP="000D30FD">
            <w:pPr>
              <w:pStyle w:val="Default"/>
              <w:rPr>
                <w:color w:val="auto"/>
                <w:szCs w:val="20"/>
              </w:rPr>
            </w:pPr>
            <w:r w:rsidRPr="008F364C">
              <w:rPr>
                <w:b/>
                <w:szCs w:val="20"/>
              </w:rPr>
              <w:t>ОПК-6.2.3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bCs/>
                <w:szCs w:val="20"/>
              </w:rPr>
              <w:t>Умеет</w:t>
            </w:r>
            <w:r w:rsidRPr="008F364C">
              <w:rPr>
                <w:bCs/>
                <w:szCs w:val="20"/>
              </w:rPr>
              <w:t xml:space="preserve"> применять инструменты бережливого производства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Б1.О.18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Начертательная геометрия. Инженерная графика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ОПК-4.1.3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 </w:t>
            </w: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 xml:space="preserve">Знает 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>приемы</w:t>
            </w: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8F364C">
              <w:rPr>
                <w:bCs/>
                <w:color w:val="000000" w:themeColor="text1"/>
              </w:rPr>
              <w:t>построения технических чертежей при проектировании транспортных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ОПК-4.3.1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iCs/>
              </w:rPr>
              <w:t xml:space="preserve">Владеет </w:t>
            </w:r>
            <w:r w:rsidRPr="008F364C">
              <w:rPr>
                <w:iCs/>
              </w:rPr>
              <w:t xml:space="preserve">методами </w:t>
            </w:r>
            <w:r w:rsidRPr="008F364C">
              <w:rPr>
                <w:bCs/>
              </w:rPr>
              <w:t xml:space="preserve">построения технических чертежей при проектировании транспортных объектов </w:t>
            </w:r>
            <w:r w:rsidRPr="008F364C">
              <w:t>в соответствии с требованиями нормативных документов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Б1.О.19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Метрология, стандартизация и сертификация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ОПК-5.1.2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  <w:color w:val="000000"/>
              </w:rPr>
              <w:t xml:space="preserve"> основы метрологического обеспечения для контроля </w:t>
            </w:r>
            <w:r w:rsidRPr="008F364C">
              <w:t>отдельных этапов технологических процессов производства, ремонта, эксплуатации и обслуживания транспортных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</w:rPr>
              <w:t>ОПК-5.2.2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 xml:space="preserve">Умеет </w:t>
            </w:r>
            <w:r w:rsidRPr="008F364C">
              <w:rPr>
                <w:bCs/>
                <w:color w:val="000000"/>
              </w:rPr>
              <w:t>осуществлять оценку результатов и технологических процессов производства на соответствие стандартам организации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Б1.О.20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Общий курс железных дорог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rStyle w:val="211pt"/>
                <w:rFonts w:eastAsia="Andale Sans UI"/>
                <w:sz w:val="20"/>
                <w:szCs w:val="20"/>
              </w:rPr>
            </w:pPr>
            <w:r w:rsidRPr="008F364C">
              <w:rPr>
                <w:b/>
              </w:rPr>
              <w:t>ОПК-3.1.1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Знает</w:t>
            </w:r>
            <w:r w:rsidRPr="008F364C">
              <w:rPr>
                <w:bCs/>
              </w:rPr>
              <w:t xml:space="preserve"> и</w:t>
            </w:r>
            <w:r w:rsidRPr="008F364C">
              <w:rPr>
                <w:rStyle w:val="211pt"/>
                <w:rFonts w:eastAsia="Andale Sans U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ОПК-10.1.1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Знает</w:t>
            </w:r>
            <w:r w:rsidRPr="008F364C">
              <w:rPr>
                <w:bCs/>
              </w:rPr>
              <w:t xml:space="preserve"> основные перспективы развития науки и техники в области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ОПК-3.3.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1 </w:t>
            </w:r>
            <w:r w:rsidRPr="008F364C">
              <w:rPr>
                <w:b/>
                <w:iCs/>
                <w:color w:val="000000" w:themeColor="text1"/>
              </w:rPr>
              <w:t xml:space="preserve">Владеет  </w:t>
            </w:r>
            <w:r w:rsidRPr="008F364C">
              <w:rPr>
                <w:iCs/>
                <w:color w:val="000000" w:themeColor="text1"/>
              </w:rPr>
              <w:t xml:space="preserve">теоретическими основами и </w:t>
            </w:r>
            <w:r w:rsidRPr="008F364C"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Б1.О.21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геодезия и геоинфор</w:t>
            </w:r>
            <w:r w:rsidRPr="00495F53">
              <w:rPr>
                <w:rFonts w:cstheme="minorHAnsi"/>
              </w:rPr>
              <w:lastRenderedPageBreak/>
              <w:t>матика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lastRenderedPageBreak/>
              <w:t>ОПК-1.1.3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8F364C">
              <w:t>инженерные задачи в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ОПК-1.2.1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Б1.О.22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Материаловедение и технология конструкционных материалов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ОПК-3.1.3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</w:rPr>
              <w:t xml:space="preserve">Знает </w:t>
            </w:r>
            <w:r w:rsidRPr="008F364C">
              <w:rPr>
                <w:bCs/>
              </w:rPr>
              <w:t>нормативную базу и</w:t>
            </w:r>
            <w:r w:rsidRPr="008F364C">
              <w:rPr>
                <w:b/>
                <w:bCs/>
              </w:rPr>
              <w:t xml:space="preserve"> </w:t>
            </w:r>
            <w:r w:rsidRPr="008F364C">
              <w:rPr>
                <w:bCs/>
              </w:rPr>
              <w:t xml:space="preserve">теоретические основы производства и применения строительных материалов  для  сооружения  объектов транспортной инфраструктуры  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ОПК-3.3.1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iCs/>
                <w:color w:val="000000" w:themeColor="text1"/>
              </w:rPr>
              <w:t xml:space="preserve">Владеет  </w:t>
            </w:r>
            <w:r w:rsidRPr="008F364C">
              <w:rPr>
                <w:iCs/>
                <w:color w:val="000000" w:themeColor="text1"/>
              </w:rPr>
              <w:t xml:space="preserve">теоретическими основами и </w:t>
            </w:r>
            <w:r w:rsidRPr="008F364C"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Б1.О.23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Электротехника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spacing w:line="259" w:lineRule="auto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ОПК-1.1.1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ОПК-1.3.2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</w:rPr>
              <w:t xml:space="preserve">Владеет  </w:t>
            </w:r>
            <w:r w:rsidRPr="008F364C">
              <w:t>физико-математическим аппаратом в объеме, необходимом для решения инженерных задач</w:t>
            </w: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Б1.О.24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Сопротивление материалов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ОПК-4.1.2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 </w:t>
            </w: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ОПК-4.2.1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выполнять  необходимые</w:t>
            </w:r>
            <w:r w:rsidRPr="008F364C"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Б1.О.25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Строительная механика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ОПК-4.1.2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 </w:t>
            </w: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ОПК-4.2.1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выполнять  необходимые</w:t>
            </w:r>
            <w:r w:rsidRPr="008F364C"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Б1О.26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геология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ОПК-1.1.3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8F364C">
              <w:t>инженерные задачи в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ОПК-1.2.1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ОПК-6.2.3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Умеет</w:t>
            </w:r>
            <w:r w:rsidRPr="008F364C">
              <w:rPr>
                <w:bCs/>
                <w:color w:val="000000"/>
              </w:rPr>
              <w:t xml:space="preserve"> применять инструменты бережливого производства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Б1.Б.27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Механика грунтов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ОПК-1.1.3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8F364C">
              <w:t>инженерные задачи в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ОПК-1.2.1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Б1.О.28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Гидравлика и гидрология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ОПК-1.1.3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8F364C">
              <w:t>инженерные задачи в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ОПК-1.2.1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Б1.О.29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Основания и фундаменты транспортных сооружений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ОПК-1.1.3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основные </w:t>
            </w:r>
            <w:r w:rsidRPr="008F364C">
              <w:t>инженерные задачи в профессиональной деятельности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ОПК-4.1.1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snapToGrid w:val="0"/>
                <w:color w:val="0D0D0D" w:themeColor="text1" w:themeTint="F2"/>
              </w:rPr>
            </w:pPr>
            <w:r w:rsidRPr="008F364C">
              <w:rPr>
                <w:b/>
                <w:snapToGrid w:val="0"/>
                <w:color w:val="0D0D0D" w:themeColor="text1" w:themeTint="F2"/>
              </w:rPr>
              <w:t>ОПК-1.2.1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ОПК-4.2.2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8F364C">
              <w:rPr>
                <w:snapToGrid w:val="0"/>
                <w:color w:val="0D0D0D" w:themeColor="text1" w:themeTint="F2"/>
              </w:rPr>
              <w:t xml:space="preserve">применять требования нормативных документов при </w:t>
            </w:r>
            <w:r w:rsidRPr="008F364C">
              <w:t>проектировании и расчете транспорт</w:t>
            </w:r>
            <w:r w:rsidRPr="008F364C">
              <w:lastRenderedPageBreak/>
              <w:t>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Б1.О.30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Правила технической эксплуатации железных дорог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Cs/>
                <w:color w:val="000000"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ОПК-3.1.2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  <w:color w:val="000000"/>
              </w:rPr>
              <w:t xml:space="preserve"> нормативную правовую базу в области профессиональной деятельности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ОПК-6.1.3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Знает</w:t>
            </w:r>
            <w:r w:rsidRPr="008F364C">
              <w:t xml:space="preserve"> требования основных нормативных документов в области безопасности движения поездов в сфере своей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  <w:color w:val="000000" w:themeColor="text1"/>
              </w:rPr>
              <w:t>ОПК-3.2.1</w:t>
            </w:r>
            <w:r w:rsidRPr="008F364C">
              <w:rPr>
                <w:color w:val="000000" w:themeColor="text1"/>
              </w:rPr>
              <w:t xml:space="preserve"> </w:t>
            </w:r>
            <w:r w:rsidRPr="008F364C">
              <w:rPr>
                <w:b/>
                <w:bCs/>
                <w:color w:val="000000" w:themeColor="text1"/>
              </w:rPr>
              <w:t xml:space="preserve">Умеет </w:t>
            </w:r>
            <w:r w:rsidRPr="008F364C"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Б1.О.31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Транспортная безопасность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ОПК-6.1.1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  <w:color w:val="000000"/>
              </w:rPr>
              <w:t xml:space="preserve"> национальную политику Российской Федерации в области транспортной безопасности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ОПК-6.2.1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Умеет</w:t>
            </w:r>
            <w:r w:rsidRPr="008F364C">
              <w:rPr>
                <w:bCs/>
                <w:color w:val="000000"/>
              </w:rPr>
              <w:t xml:space="preserve"> проводить оценку безопасности транспортных объектов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Б1.О.32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История транспорта России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ОПК-3.1.1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Знает</w:t>
            </w:r>
            <w:r w:rsidRPr="008F364C">
              <w:rPr>
                <w:bCs/>
              </w:rPr>
              <w:t xml:space="preserve"> и</w:t>
            </w:r>
            <w:r w:rsidRPr="008F364C">
              <w:rPr>
                <w:rStyle w:val="211pt"/>
                <w:rFonts w:eastAsia="Andale Sans U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Б1.О.33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Компьютерный инжиниринг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ОПК-2.1.2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rFonts w:eastAsia="Andale Sans UI"/>
                <w:b/>
                <w:kern w:val="3"/>
                <w:lang w:eastAsia="ja-JP" w:bidi="fa-IR"/>
              </w:rPr>
              <w:t>ОПК-2.2.1</w:t>
            </w:r>
            <w:r w:rsidRPr="008F364C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 xml:space="preserve">Умеет </w:t>
            </w:r>
            <w:r w:rsidRPr="008F364C">
              <w:rPr>
                <w:bCs/>
                <w:color w:val="000000"/>
              </w:rPr>
              <w:t>использовать современные информационные технологии и программное обеспечение для решения профессиональных задач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/>
              </w:rPr>
            </w:pPr>
          </w:p>
        </w:tc>
      </w:tr>
      <w:tr w:rsidR="000D30FD" w:rsidRPr="005C09A4" w:rsidTr="009740BC">
        <w:tc>
          <w:tcPr>
            <w:tcW w:w="1560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Б1.О.34</w:t>
            </w:r>
          </w:p>
        </w:tc>
        <w:tc>
          <w:tcPr>
            <w:tcW w:w="3289" w:type="dxa"/>
            <w:vMerge w:val="restart"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  <w:r w:rsidRPr="00495F53">
              <w:rPr>
                <w:rFonts w:cstheme="minorHAnsi"/>
              </w:rPr>
              <w:t>Общий курс строительного производства</w:t>
            </w: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ОПК-4.1.1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  <w:r w:rsidRPr="008F364C">
              <w:rPr>
                <w:rFonts w:eastAsia="Andale Sans UI"/>
                <w:b/>
                <w:color w:val="000000"/>
                <w:kern w:val="3"/>
                <w:lang w:eastAsia="ja-JP" w:bidi="fa-IR"/>
              </w:rPr>
              <w:t>Знает</w:t>
            </w:r>
            <w:r w:rsidRPr="008F364C"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ОПК-5.1.1</w:t>
            </w:r>
            <w:r w:rsidRPr="008F364C">
              <w:t xml:space="preserve"> </w:t>
            </w:r>
            <w:r w:rsidRPr="008F364C">
              <w:rPr>
                <w:b/>
                <w:bCs/>
                <w:color w:val="000000"/>
              </w:rPr>
              <w:t>Знает</w:t>
            </w:r>
            <w:r w:rsidRPr="008F364C">
              <w:rPr>
                <w:bCs/>
                <w:color w:val="000000"/>
              </w:rPr>
              <w:t xml:space="preserve"> принципы разработки</w:t>
            </w:r>
            <w:r w:rsidRPr="008F364C">
              <w:rPr>
                <w:bCs/>
              </w:rPr>
              <w:t xml:space="preserve"> </w:t>
            </w:r>
            <w:r w:rsidRPr="008F364C"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Cs/>
              </w:rPr>
            </w:pPr>
            <w:r w:rsidRPr="008F364C">
              <w:rPr>
                <w:b/>
                <w:snapToGrid w:val="0"/>
              </w:rPr>
              <w:t>ОПК-5.2.1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>Умеет</w:t>
            </w:r>
            <w:r w:rsidRPr="008F364C">
              <w:rPr>
                <w:bCs/>
                <w:color w:val="000000"/>
              </w:rPr>
              <w:t xml:space="preserve"> а</w:t>
            </w:r>
            <w:r w:rsidRPr="008F364C">
              <w:rPr>
                <w:bCs/>
              </w:rPr>
              <w:t>нализировать, планировать и контролировать технологические процессы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ОПК-10.2.1</w:t>
            </w:r>
            <w:r w:rsidRPr="008F364C">
              <w:t xml:space="preserve"> </w:t>
            </w:r>
            <w:r w:rsidRPr="008F364C">
              <w:rPr>
                <w:b/>
                <w:bCs/>
              </w:rPr>
              <w:t>Умеет</w:t>
            </w:r>
            <w:r w:rsidRPr="008F364C">
              <w:rPr>
                <w:bCs/>
              </w:rPr>
              <w:t xml:space="preserve"> формулировать задачи в области своей профессиональной деятельности</w:t>
            </w:r>
          </w:p>
        </w:tc>
      </w:tr>
      <w:tr w:rsidR="000D30FD" w:rsidRPr="005C09A4" w:rsidTr="009740BC">
        <w:tc>
          <w:tcPr>
            <w:tcW w:w="1560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0D30FD" w:rsidRPr="00495F53" w:rsidRDefault="000D30FD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0D30FD" w:rsidRPr="008F364C" w:rsidRDefault="000D30FD" w:rsidP="000D30FD">
            <w:pPr>
              <w:widowControl w:val="0"/>
              <w:rPr>
                <w:bCs/>
                <w:color w:val="000000" w:themeColor="text1"/>
              </w:rPr>
            </w:pPr>
            <w:r w:rsidRPr="008F364C">
              <w:rPr>
                <w:rFonts w:eastAsia="Andale Sans UI"/>
                <w:b/>
                <w:color w:val="000000" w:themeColor="text1"/>
                <w:kern w:val="3"/>
                <w:lang w:eastAsia="ja-JP" w:bidi="fa-IR"/>
              </w:rPr>
              <w:t>ОПК-3.3.1</w:t>
            </w:r>
            <w:r w:rsidRPr="008F364C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8F364C">
              <w:rPr>
                <w:b/>
                <w:iCs/>
                <w:color w:val="000000" w:themeColor="text1"/>
              </w:rPr>
              <w:t xml:space="preserve">Владеет  </w:t>
            </w:r>
            <w:r w:rsidRPr="008F364C">
              <w:rPr>
                <w:iCs/>
                <w:color w:val="000000" w:themeColor="text1"/>
              </w:rPr>
              <w:t xml:space="preserve">теоретическими основами и </w:t>
            </w:r>
            <w:r w:rsidRPr="008F364C"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  <w:p w:rsidR="000D30FD" w:rsidRPr="008F364C" w:rsidRDefault="000D30FD" w:rsidP="000D30FD">
            <w:pPr>
              <w:widowControl w:val="0"/>
              <w:rPr>
                <w:bCs/>
              </w:rPr>
            </w:pPr>
            <w:r w:rsidRPr="008F364C">
              <w:rPr>
                <w:b/>
                <w:snapToGrid w:val="0"/>
              </w:rPr>
              <w:t>ОПК-5.3.1</w:t>
            </w:r>
            <w:r w:rsidRPr="008F364C">
              <w:rPr>
                <w:snapToGrid w:val="0"/>
              </w:rPr>
              <w:t xml:space="preserve"> </w:t>
            </w:r>
            <w:r w:rsidRPr="008F364C">
              <w:rPr>
                <w:b/>
                <w:bCs/>
                <w:color w:val="000000"/>
              </w:rPr>
              <w:t xml:space="preserve">Владеет  </w:t>
            </w:r>
            <w:r w:rsidRPr="008F364C">
              <w:rPr>
                <w:bCs/>
                <w:color w:val="000000"/>
              </w:rPr>
              <w:t>алгоритмом р</w:t>
            </w:r>
            <w:r w:rsidRPr="008F364C">
              <w:rPr>
                <w:bCs/>
              </w:rPr>
              <w:t>азработки отдельных этапов технологических процессов</w:t>
            </w:r>
          </w:p>
          <w:p w:rsidR="000D30FD" w:rsidRPr="008F364C" w:rsidRDefault="000D30FD" w:rsidP="000D30F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ОПК-10.3.</w:t>
            </w:r>
            <w:r w:rsidRPr="008F364C">
              <w:rPr>
                <w:bCs/>
              </w:rPr>
              <w:t xml:space="preserve"> </w:t>
            </w:r>
            <w:r w:rsidRPr="008F364C">
              <w:rPr>
                <w:b/>
                <w:bCs/>
              </w:rPr>
              <w:t>Владеет алгоритмом</w:t>
            </w:r>
            <w:r w:rsidRPr="008F364C">
              <w:rPr>
                <w:bCs/>
              </w:rPr>
              <w:t xml:space="preserve"> решения </w:t>
            </w:r>
            <w:r w:rsidRPr="008F364C">
              <w:rPr>
                <w:bCs/>
                <w:color w:val="000000" w:themeColor="text1"/>
              </w:rPr>
              <w:t xml:space="preserve">научно-технических </w:t>
            </w:r>
            <w:r w:rsidRPr="008F364C">
              <w:rPr>
                <w:bCs/>
              </w:rPr>
              <w:t>задач в области своей профессиональной деятельности</w:t>
            </w:r>
          </w:p>
        </w:tc>
      </w:tr>
      <w:tr w:rsidR="000D30FD" w:rsidRPr="005C09A4" w:rsidTr="000D30FD">
        <w:tc>
          <w:tcPr>
            <w:tcW w:w="14629" w:type="dxa"/>
            <w:gridSpan w:val="3"/>
            <w:vAlign w:val="center"/>
          </w:tcPr>
          <w:p w:rsidR="000D30FD" w:rsidRPr="008F364C" w:rsidRDefault="000D30FD" w:rsidP="000D30FD">
            <w:pPr>
              <w:widowControl w:val="0"/>
              <w:jc w:val="center"/>
              <w:rPr>
                <w:b/>
              </w:rPr>
            </w:pPr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Строительные конструкции транспортных сооружений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Архитектура транспортных сооружений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ПК-4.1.6  Знает</w:t>
            </w:r>
            <w:r w:rsidRPr="008F364C">
              <w:t xml:space="preserve"> требования к элементам конструкций здания (помещения) 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Б1.В.3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проектирования автомо</w:t>
            </w:r>
            <w:r w:rsidRPr="003E1A2A">
              <w:rPr>
                <w:rFonts w:cstheme="minorHAnsi"/>
              </w:rPr>
              <w:lastRenderedPageBreak/>
              <w:t>бильных дорог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lastRenderedPageBreak/>
              <w:t>ПК-4.1.1 Знает</w:t>
            </w:r>
            <w:r w:rsidRPr="008F364C">
              <w:t xml:space="preserve"> процесс проектирования объектов капитального строительства, реконструкции, технического </w:t>
            </w:r>
            <w:r w:rsidRPr="008F364C">
              <w:lastRenderedPageBreak/>
              <w:t>перевооружения, модернизации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ПК-4.1.3 Знает</w:t>
            </w:r>
            <w:r w:rsidRPr="008F364C"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ПК-6.1.2 Знает</w:t>
            </w:r>
            <w:r w:rsidRPr="008F364C">
              <w:t xml:space="preserve"> особенности проектирования плана и профиля трассы дороги, мостов, путепроводов, эстакад, тоннелей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ПК-4.2.4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ПК-6.2.1 Умеет</w:t>
            </w:r>
            <w:r w:rsidRPr="008F364C">
              <w:t xml:space="preserve">  запроектировать план и профиль трассы дороги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ПК-4.3.1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навыки </w:t>
            </w:r>
            <w:r w:rsidRPr="008F364C"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Б1.В.4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Изыскания и проектирование железных дорог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ПК-4.1.1 Знает</w:t>
            </w:r>
            <w:r w:rsidRPr="008F364C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ПК-4.1.3  Знает</w:t>
            </w:r>
            <w:r w:rsidRPr="008F364C"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ПК-6.1.1  Знает</w:t>
            </w:r>
            <w:r w:rsidRPr="008F364C"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дорог, включая нормы времени на разработку проектной документации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ПК-6.1.2  Знает</w:t>
            </w:r>
            <w:r w:rsidRPr="008F364C">
              <w:t xml:space="preserve"> особенности проектирования плана и профиля трассы дороги, мостов, путепроводов, эстакад, тоннелей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  <w:p w:rsidR="008F364C" w:rsidRPr="008F364C" w:rsidRDefault="008F364C" w:rsidP="005604B2">
            <w:pPr>
              <w:contextualSpacing/>
              <w:rPr>
                <w:strike/>
              </w:rPr>
            </w:pPr>
            <w:r w:rsidRPr="008F364C">
              <w:rPr>
                <w:b/>
              </w:rPr>
              <w:t>ПК-4.2.3 Умеет</w:t>
            </w:r>
            <w:r w:rsidRPr="008F364C">
              <w:t xml:space="preserve"> применять требования к составу проектной и рабочей документации при ее разработке, комплектации</w:t>
            </w:r>
          </w:p>
          <w:p w:rsidR="008F364C" w:rsidRDefault="008F364C" w:rsidP="008F364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ПК-4.2.1 Умеет</w:t>
            </w:r>
            <w:r w:rsidRPr="008F364C"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</w:t>
            </w:r>
            <w:r w:rsidRPr="008F364C">
              <w:rPr>
                <w:b/>
              </w:rPr>
              <w:t xml:space="preserve"> </w:t>
            </w:r>
          </w:p>
          <w:p w:rsidR="008F364C" w:rsidRPr="008F364C" w:rsidRDefault="008F364C" w:rsidP="008F364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ПК-6.2.1  Умеет</w:t>
            </w:r>
            <w:r w:rsidRPr="008F364C">
              <w:t xml:space="preserve">  запроектировать план и профиль трассы дороги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7E4A09">
            <w:pPr>
              <w:contextualSpacing/>
            </w:pPr>
            <w:r w:rsidRPr="00557BFD">
              <w:rPr>
                <w:b/>
              </w:rPr>
              <w:t>ПК-4.3.2  Имеет навыки</w:t>
            </w:r>
            <w:r w:rsidRPr="00557BFD">
              <w:t xml:space="preserve"> формирования комплекта проектной и рабочей документации в соответствии с требованиями нормативно-правовых актов</w:t>
            </w:r>
          </w:p>
          <w:p w:rsidR="00557BFD" w:rsidRPr="00557BFD" w:rsidRDefault="00557BFD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F96790" w:rsidRPr="003E1A2A" w:rsidTr="009740BC">
        <w:tc>
          <w:tcPr>
            <w:tcW w:w="1560" w:type="dxa"/>
            <w:vMerge w:val="restart"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Б1.В.5</w:t>
            </w:r>
          </w:p>
        </w:tc>
        <w:tc>
          <w:tcPr>
            <w:tcW w:w="3289" w:type="dxa"/>
            <w:vMerge w:val="restart"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Железнодорожный путь</w:t>
            </w:r>
          </w:p>
        </w:tc>
        <w:tc>
          <w:tcPr>
            <w:tcW w:w="9780" w:type="dxa"/>
          </w:tcPr>
          <w:p w:rsidR="00F96790" w:rsidRPr="00557BFD" w:rsidRDefault="00F96790" w:rsidP="007E4A09">
            <w:pPr>
              <w:contextualSpacing/>
            </w:pPr>
            <w:r w:rsidRPr="00557BFD">
              <w:rPr>
                <w:b/>
              </w:rPr>
              <w:t>ПК-1.1.2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конструктивные особенности верхнего строения железнодорожного пути, земляного полотна</w:t>
            </w:r>
          </w:p>
          <w:p w:rsidR="00F96790" w:rsidRPr="00557BFD" w:rsidRDefault="00F96790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F96790" w:rsidRPr="003E1A2A" w:rsidTr="009740BC">
        <w:tc>
          <w:tcPr>
            <w:tcW w:w="1560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96790" w:rsidRPr="00557BFD" w:rsidRDefault="00F96790" w:rsidP="007E4A09">
            <w:pPr>
              <w:contextualSpacing/>
            </w:pPr>
            <w:r w:rsidRPr="00557BFD">
              <w:rPr>
                <w:b/>
              </w:rPr>
              <w:t>ПК-1.2.2</w:t>
            </w:r>
            <w:r w:rsidRPr="00557BFD">
              <w:t xml:space="preserve"> Умеет оценивать степень неисправностей и принимать решения по их исправлению при обследовании верхнего строения пути, земляного полотна железнодорожного транспорта, его укрепительных, защитных и водоотводных сооружений</w:t>
            </w:r>
          </w:p>
          <w:p w:rsidR="00F96790" w:rsidRPr="00557BFD" w:rsidRDefault="00F96790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F96790" w:rsidRPr="003E1A2A" w:rsidTr="009740BC">
        <w:tc>
          <w:tcPr>
            <w:tcW w:w="1560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96790" w:rsidRPr="00557BFD" w:rsidRDefault="00F96790" w:rsidP="007E4A09">
            <w:pPr>
              <w:widowControl w:val="0"/>
            </w:pPr>
            <w:r w:rsidRPr="00557BFD">
              <w:rPr>
                <w:b/>
              </w:rPr>
              <w:t>ПК-2.3.2</w:t>
            </w:r>
            <w:r w:rsidRPr="00557BFD">
              <w:t xml:space="preserve"> </w:t>
            </w:r>
            <w:r w:rsidRPr="00557BFD">
              <w:rPr>
                <w:b/>
              </w:rPr>
              <w:t>Имеет навыки</w:t>
            </w:r>
            <w:r w:rsidRPr="00557BFD">
              <w:t xml:space="preserve">  по оценке технического состояния участков верхнего строения пути,  земляного полотна железнодорожного транспорта, его укрепительных, защитных, водоотводных сооружений подготовки </w:t>
            </w:r>
            <w:r w:rsidRPr="00557BFD">
              <w:lastRenderedPageBreak/>
              <w:t>предложений по устранению неисправностей и оформление соответствующей документации</w:t>
            </w:r>
          </w:p>
          <w:p w:rsidR="00F96790" w:rsidRPr="00557BFD" w:rsidRDefault="00F96790" w:rsidP="007E4A09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ПК-6.3.3</w:t>
            </w:r>
            <w:r w:rsidRPr="00557BFD">
              <w:t xml:space="preserve"> </w:t>
            </w:r>
            <w:r w:rsidRPr="00557BFD">
              <w:rPr>
                <w:b/>
              </w:rPr>
              <w:t>Владеет</w:t>
            </w:r>
            <w:r w:rsidRPr="00557BFD">
              <w:t xml:space="preserve"> методами расчета и проектирования транспортных путей и искусственных сооружений с использованием современных компьютерных средств 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</w:t>
            </w:r>
            <w:r>
              <w:rPr>
                <w:rFonts w:cstheme="minorHAnsi"/>
              </w:rPr>
              <w:t>6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Мосты на железных дорогах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</w:pPr>
            <w:r w:rsidRPr="00557BFD">
              <w:rPr>
                <w:b/>
              </w:rPr>
              <w:t>ПК-4.1.3  Знает</w:t>
            </w:r>
            <w:r w:rsidRPr="00557BFD"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557BFD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Б1.В.7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Тоннельные пересечения на транспортных магистралях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</w:pPr>
            <w:r w:rsidRPr="00557BFD">
              <w:rPr>
                <w:b/>
              </w:rPr>
              <w:t>ПК-4.1.3  Знает</w:t>
            </w:r>
            <w:r w:rsidRPr="00557BFD"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  <w:p w:rsidR="008F364C" w:rsidRPr="00557BFD" w:rsidRDefault="008F364C" w:rsidP="005604B2">
            <w:pPr>
              <w:widowControl w:val="0"/>
            </w:pPr>
            <w:r w:rsidRPr="00557BFD">
              <w:rPr>
                <w:b/>
              </w:rPr>
              <w:t>ПК-5.1.3 Знает</w:t>
            </w:r>
            <w:r w:rsidRPr="00557BFD"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ПК-6.1.1 Знает</w:t>
            </w:r>
            <w:r w:rsidRPr="00557BFD"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  <w:r w:rsidRPr="00557BFD">
              <w:rPr>
                <w:b/>
              </w:rPr>
              <w:t xml:space="preserve"> 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ПК-6.1.2 Знает</w:t>
            </w:r>
            <w:r w:rsidRPr="00557BFD">
              <w:t xml:space="preserve"> особенности проектирования плана и профиля трассы дороги, мостов, путепроводов, эстакад, тоннелей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</w:pPr>
            <w:r w:rsidRPr="00557BFD">
              <w:rPr>
                <w:b/>
              </w:rPr>
              <w:t>ПК-4.2.4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ПК-6.2.2 Умеет</w:t>
            </w:r>
            <w:r w:rsidRPr="00557BFD">
              <w:t xml:space="preserve">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57BFD" w:rsidRPr="00557BFD" w:rsidRDefault="00557BFD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  <w:r w:rsidRPr="00557BFD">
              <w:rPr>
                <w:b/>
              </w:rPr>
              <w:t xml:space="preserve"> 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ПК-6.3.4 Владеет</w:t>
            </w:r>
            <w:r w:rsidRPr="00557BFD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Б1.В.8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ПК-5.1.1  Знает</w:t>
            </w:r>
            <w:r w:rsidRPr="00557BFD">
              <w:rPr>
                <w:szCs w:val="20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ПК-5.1.2  Знает</w:t>
            </w:r>
            <w:r w:rsidRPr="00557BFD">
              <w:rPr>
                <w:szCs w:val="20"/>
              </w:rPr>
              <w:t xml:space="preserve"> требования законодательства Российской Федерации к производству строительных работ</w:t>
            </w:r>
            <w:r w:rsidRPr="00557BFD">
              <w:rPr>
                <w:b/>
                <w:szCs w:val="20"/>
              </w:rPr>
              <w:t xml:space="preserve"> 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ПК-5.1.4  Знает</w:t>
            </w:r>
            <w:r w:rsidRPr="00557BFD">
              <w:rPr>
                <w:szCs w:val="20"/>
              </w:rPr>
              <w:t xml:space="preserve"> технологии производства различных видов строительных работ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</w:t>
            </w:r>
            <w:r w:rsidR="00BA4676">
              <w:rPr>
                <w:b/>
                <w:szCs w:val="20"/>
              </w:rPr>
              <w:t>8</w:t>
            </w:r>
            <w:r w:rsidRPr="00557BFD">
              <w:rPr>
                <w:b/>
                <w:szCs w:val="20"/>
              </w:rPr>
              <w:t xml:space="preserve">  Знает</w:t>
            </w:r>
            <w:r w:rsidRPr="00557BFD">
              <w:rPr>
                <w:szCs w:val="20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оснастки, а также требования законодательства Российской Федерации к правилам их содержания и эксплуатации </w:t>
            </w:r>
          </w:p>
          <w:p w:rsidR="008F364C" w:rsidRPr="00557BFD" w:rsidRDefault="008F364C" w:rsidP="00BA4676">
            <w:pPr>
              <w:widowControl w:val="0"/>
              <w:rPr>
                <w:b/>
                <w:strike/>
              </w:rPr>
            </w:pPr>
            <w:r w:rsidRPr="00557BFD">
              <w:rPr>
                <w:b/>
              </w:rPr>
              <w:t>ПК-5.1.1</w:t>
            </w:r>
            <w:r w:rsidR="00BA4676">
              <w:rPr>
                <w:b/>
              </w:rPr>
              <w:t>0</w:t>
            </w:r>
            <w:r w:rsidRPr="00557BFD">
              <w:rPr>
                <w:b/>
              </w:rPr>
              <w:t xml:space="preserve">  Знает</w:t>
            </w:r>
            <w:r w:rsidRPr="00557BFD">
              <w:t xml:space="preserve"> технологии производства строительных работ, методы определения видов и объемов строительных работ и производственных заданий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ПК-5.2.1  Умеет</w:t>
            </w:r>
            <w:r w:rsidRPr="00557BFD">
              <w:rPr>
                <w:szCs w:val="20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lastRenderedPageBreak/>
              <w:t>ПК-5.2.3  Умеет</w:t>
            </w:r>
            <w:r w:rsidRPr="00557BFD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  <w:p w:rsidR="008F364C" w:rsidRPr="00557BFD" w:rsidRDefault="008F364C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ПК-5.2.5 Умеет</w:t>
            </w:r>
            <w:r w:rsidRPr="00557BFD"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widowControl w:val="0"/>
              <w:rPr>
                <w:b/>
                <w:strike/>
              </w:rPr>
            </w:pPr>
          </w:p>
        </w:tc>
      </w:tr>
      <w:tr w:rsidR="00F96790" w:rsidRPr="003E1A2A" w:rsidTr="009740BC">
        <w:tc>
          <w:tcPr>
            <w:tcW w:w="1560" w:type="dxa"/>
            <w:vMerge w:val="restart"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Б1.В.9</w:t>
            </w:r>
          </w:p>
        </w:tc>
        <w:tc>
          <w:tcPr>
            <w:tcW w:w="3289" w:type="dxa"/>
            <w:vMerge w:val="restart"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Управление техническим обслуживанием железнодорожного пути и технологии выполнения путевых работ</w:t>
            </w:r>
          </w:p>
        </w:tc>
        <w:tc>
          <w:tcPr>
            <w:tcW w:w="9780" w:type="dxa"/>
          </w:tcPr>
          <w:p w:rsidR="00F96790" w:rsidRPr="00557BFD" w:rsidRDefault="00F96790" w:rsidP="007E4A09">
            <w:pPr>
              <w:contextualSpacing/>
            </w:pPr>
            <w:r w:rsidRPr="00557BFD">
              <w:rPr>
                <w:b/>
              </w:rPr>
              <w:t>ПК-4.1.2  Знает</w:t>
            </w:r>
            <w:r w:rsidRPr="00557BFD">
              <w:t xml:space="preserve"> процесс строительства объектов капитального строительства, реконструкции, технического перевооружения, модернизации и технического обслуживания</w:t>
            </w:r>
          </w:p>
          <w:p w:rsidR="00F96790" w:rsidRPr="00557BFD" w:rsidRDefault="00F96790" w:rsidP="007E4A09">
            <w:pPr>
              <w:contextualSpacing/>
            </w:pPr>
            <w:r w:rsidRPr="00557BFD">
              <w:rPr>
                <w:b/>
              </w:rPr>
              <w:t>ПК-2.1.2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порядок контроля содержания участков верхнего строения пути и земляного полотна железнодорожного транспорта</w:t>
            </w:r>
          </w:p>
          <w:p w:rsidR="00F96790" w:rsidRPr="00557BFD" w:rsidRDefault="00F96790" w:rsidP="007E4A09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ПК-5.1.3 Знает</w:t>
            </w:r>
            <w:r w:rsidRPr="00557BFD">
              <w:t xml:space="preserve"> требования законодательства Российской Федерации в сфере технического регулирования, производства строительных работ и технического обслуживания</w:t>
            </w:r>
          </w:p>
        </w:tc>
      </w:tr>
      <w:tr w:rsidR="00F96790" w:rsidRPr="003E1A2A" w:rsidTr="009740BC">
        <w:tc>
          <w:tcPr>
            <w:tcW w:w="1560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96790" w:rsidRPr="00557BFD" w:rsidRDefault="00F96790" w:rsidP="007E4A09">
            <w:pPr>
              <w:contextualSpacing/>
            </w:pPr>
            <w:r w:rsidRPr="00557BFD">
              <w:rPr>
                <w:b/>
              </w:rPr>
              <w:t xml:space="preserve">ПК-1.2.3 Умеет </w:t>
            </w:r>
            <w:r w:rsidRPr="00557BFD">
              <w:t>обрабатывать данные и оформлять техническую и отчетную документацию результатов обследования участков верхнего строения пути, земляного полотна железнодорожного транспорта, его укрепительных, защитных, водоотводных сооружений</w:t>
            </w:r>
          </w:p>
          <w:p w:rsidR="00F96790" w:rsidRPr="00557BFD" w:rsidRDefault="00F96790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ПК-2.2.1</w:t>
            </w:r>
            <w:r w:rsidRPr="00557BFD">
              <w:t xml:space="preserve"> </w:t>
            </w:r>
            <w:r w:rsidRPr="00557BFD">
              <w:rPr>
                <w:b/>
              </w:rPr>
              <w:t xml:space="preserve">Умеет </w:t>
            </w:r>
            <w:r w:rsidRPr="00557BFD">
              <w:t>обрабатывать результаты обследования и прогнозировать развитие неисправностей верхнего строения пути, земляного полотна железнодорожного транспорта, его укрепительных, защитных, водоотводных сооружений по итогам проведенного обследования с использованием специализированного программного обеспечения</w:t>
            </w:r>
          </w:p>
        </w:tc>
      </w:tr>
      <w:tr w:rsidR="00F96790" w:rsidRPr="003E1A2A" w:rsidTr="009740BC">
        <w:tc>
          <w:tcPr>
            <w:tcW w:w="1560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96790" w:rsidRPr="00557BFD" w:rsidRDefault="00F96790" w:rsidP="007E4A09">
            <w:pPr>
              <w:widowControl w:val="0"/>
            </w:pPr>
            <w:r w:rsidRPr="00557BFD">
              <w:rPr>
                <w:b/>
              </w:rPr>
              <w:t>ПК-1.3.2</w:t>
            </w:r>
            <w:r w:rsidRPr="00557BFD">
              <w:t xml:space="preserve"> </w:t>
            </w:r>
            <w:r w:rsidRPr="00557BFD">
              <w:rPr>
                <w:b/>
              </w:rPr>
              <w:t>Владеет</w:t>
            </w:r>
            <w:r w:rsidRPr="00557BFD">
              <w:t xml:space="preserve"> алгоритмом контроля состояния участков верхнего строения пути земляного полотна железнодорожного транспорта, его укрепительных, защитных, водоотводных сооружений с подготовкой мероприятий по деформированным и аварийным объектам</w:t>
            </w:r>
          </w:p>
          <w:p w:rsidR="00F96790" w:rsidRPr="00557BFD" w:rsidRDefault="00F96790" w:rsidP="007E4A09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ПК-2.3.1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Владеет </w:t>
            </w:r>
            <w:r w:rsidRPr="00557BFD">
              <w:t>алгоритмом оценки состояния железнодорожного пути и динамики развития неисправностей верхнего строения пути, земляного полотна железнодорожного транспорта, его укрепительных, защитных, водоотводных сооружений на основе результатов их обследования и данных мобильных средств оценки состояния железнодорожного пути и проведение мероприятий по устранению неисправностей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Б1.В.10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ind w:left="5"/>
              <w:rPr>
                <w:b/>
              </w:rPr>
            </w:pPr>
            <w:r w:rsidRPr="00557BFD">
              <w:rPr>
                <w:b/>
              </w:rPr>
              <w:t>ПК-4.1.8  Знает</w:t>
            </w:r>
            <w:r w:rsidRPr="00557BFD"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ПК-5.1.3  Знает</w:t>
            </w:r>
            <w:r w:rsidRPr="00557BFD">
              <w:rPr>
                <w:szCs w:val="20"/>
              </w:rPr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  <w:r w:rsidRPr="00557BFD">
              <w:rPr>
                <w:b/>
                <w:szCs w:val="20"/>
              </w:rPr>
              <w:t xml:space="preserve"> 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ПК-5.1.6  Знает</w:t>
            </w:r>
            <w:r w:rsidRPr="00557BFD">
              <w:rPr>
                <w:szCs w:val="20"/>
              </w:rPr>
              <w:t xml:space="preserve">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</w:p>
          <w:p w:rsidR="008F364C" w:rsidRPr="00557BFD" w:rsidRDefault="008F364C" w:rsidP="008F364C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t>ПК-5.1.10  Знает</w:t>
            </w:r>
            <w:r w:rsidRPr="00557BFD">
              <w:t xml:space="preserve"> требования 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ind w:left="5"/>
            </w:pPr>
            <w:r w:rsidRPr="00557BFD">
              <w:rPr>
                <w:b/>
              </w:rPr>
              <w:t>ПК-4.2.4  Умеет</w:t>
            </w:r>
            <w:r w:rsidRPr="00557BFD">
              <w:t xml:space="preserve"> проводить освидетельствование  объектов инфраструктуры железнодорожного транспорта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ПК-5.2.2  Умеет</w:t>
            </w:r>
            <w:r w:rsidRPr="00557BFD">
              <w:rPr>
                <w:szCs w:val="20"/>
              </w:rPr>
              <w:t xml:space="preserve"> осуществлять сетевое и календарное планирование строительного производства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ПК-5.2.4  Умеет</w:t>
            </w:r>
            <w:r w:rsidRPr="00557BFD">
              <w:rPr>
                <w:szCs w:val="20"/>
              </w:rPr>
              <w:t xml:space="preserve"> планировать и контролировать выполнения работ подрядных организаций, осуществляющих </w:t>
            </w:r>
            <w:r w:rsidRPr="00557BFD">
              <w:rPr>
                <w:szCs w:val="20"/>
              </w:rPr>
              <w:lastRenderedPageBreak/>
              <w:t>техническое обслуживание и ремонт строительной техники, оборудования, технологической оснастки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ПК-5.3.1  Владеет</w:t>
            </w:r>
            <w:r w:rsidRPr="00557BFD">
              <w:t xml:space="preserve"> алгоритмом разработки организационно-управленческой структуры строительной организации,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Б1.В.11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0A0DBC" w:rsidRDefault="008F364C" w:rsidP="000D30FD">
            <w:pPr>
              <w:rPr>
                <w:rFonts w:cstheme="minorHAnsi"/>
              </w:rPr>
            </w:pPr>
            <w:r w:rsidRPr="000A0DBC">
              <w:rPr>
                <w:rFonts w:cstheme="minorHAnsi"/>
              </w:rPr>
              <w:t>Проектирование  объектов транспортной инфраструктуры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ПК-4.1.1  Знает</w:t>
            </w:r>
            <w:r w:rsidRPr="00557BFD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0A0DBC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0A0DB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</w:t>
            </w:r>
            <w:r w:rsidRPr="00557BFD">
              <w:t xml:space="preserve"> </w:t>
            </w:r>
            <w:r w:rsidRPr="00557BFD">
              <w:rPr>
                <w:b/>
              </w:rPr>
              <w:t>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284F96" w:rsidRDefault="008F364C" w:rsidP="000D30F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Б1.В.12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284F96" w:rsidRDefault="008F364C" w:rsidP="000D30FD">
            <w:pPr>
              <w:rPr>
                <w:rFonts w:cstheme="minorHAnsi"/>
                <w:highlight w:val="yellow"/>
              </w:rPr>
            </w:pPr>
            <w:r w:rsidRPr="000A0DBC">
              <w:rPr>
                <w:rFonts w:cstheme="minorHAnsi"/>
              </w:rPr>
              <w:t>Специальные вопросы проектирования и строительства транспортных объектов</w:t>
            </w:r>
          </w:p>
        </w:tc>
        <w:tc>
          <w:tcPr>
            <w:tcW w:w="9780" w:type="dxa"/>
          </w:tcPr>
          <w:p w:rsidR="000D4C7A" w:rsidRPr="00557BFD" w:rsidRDefault="008F364C" w:rsidP="000D4C7A">
            <w:pPr>
              <w:widowControl w:val="0"/>
              <w:rPr>
                <w:rFonts w:cstheme="minorHAnsi"/>
                <w:b/>
              </w:rPr>
            </w:pPr>
            <w:r w:rsidRPr="00557BFD">
              <w:rPr>
                <w:b/>
              </w:rPr>
              <w:t>ПК-1.1.4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порядок оформления технической и отчетной документации</w:t>
            </w:r>
          </w:p>
          <w:p w:rsidR="008F364C" w:rsidRPr="00557BFD" w:rsidRDefault="000D4C7A" w:rsidP="000D4C7A">
            <w:pPr>
              <w:widowControl w:val="0"/>
              <w:rPr>
                <w:b/>
              </w:rPr>
            </w:pPr>
            <w:r w:rsidRPr="00557BFD">
              <w:rPr>
                <w:rFonts w:cstheme="minorHAnsi"/>
                <w:b/>
              </w:rPr>
              <w:t>ПК-6.1.3  Знает</w:t>
            </w:r>
            <w:r w:rsidRPr="00557BFD">
              <w:rPr>
                <w:rFonts w:cstheme="minorHAnsi"/>
              </w:rP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284F96" w:rsidRDefault="008F364C" w:rsidP="000D30F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:rsidR="008F364C" w:rsidRPr="00557BFD" w:rsidRDefault="000A0DBC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ПК-4.2.2</w:t>
            </w:r>
            <w:r w:rsidRPr="00557BFD">
              <w:t xml:space="preserve"> </w:t>
            </w:r>
            <w:r w:rsidRPr="00557BFD">
              <w:rPr>
                <w:b/>
              </w:rPr>
              <w:t>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Б1.В.13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Экологическое обоснование проектных решений</w:t>
            </w:r>
          </w:p>
        </w:tc>
        <w:tc>
          <w:tcPr>
            <w:tcW w:w="9780" w:type="dxa"/>
          </w:tcPr>
          <w:p w:rsidR="008F364C" w:rsidRPr="00B4766B" w:rsidRDefault="008F364C" w:rsidP="00A2395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B4766B">
              <w:rPr>
                <w:b/>
                <w:szCs w:val="20"/>
              </w:rPr>
              <w:t>ПК-</w:t>
            </w:r>
            <w:r w:rsidR="00E66FF3" w:rsidRPr="00B4766B">
              <w:rPr>
                <w:b/>
                <w:szCs w:val="20"/>
              </w:rPr>
              <w:t>4</w:t>
            </w:r>
            <w:r w:rsidRPr="00B4766B">
              <w:rPr>
                <w:b/>
                <w:szCs w:val="20"/>
              </w:rPr>
              <w:t>.1.</w:t>
            </w:r>
            <w:r w:rsidR="00A23957">
              <w:rPr>
                <w:b/>
                <w:szCs w:val="20"/>
              </w:rPr>
              <w:t>7</w:t>
            </w:r>
            <w:r w:rsidRPr="00B4766B">
              <w:rPr>
                <w:b/>
                <w:szCs w:val="20"/>
              </w:rPr>
              <w:t xml:space="preserve">  Знает</w:t>
            </w:r>
            <w:r w:rsidRPr="00B4766B">
              <w:rPr>
                <w:szCs w:val="20"/>
              </w:rPr>
              <w:t xml:space="preserve"> </w:t>
            </w:r>
            <w:r w:rsidR="00B4766B" w:rsidRPr="00B4766B">
              <w:rPr>
                <w:szCs w:val="20"/>
              </w:rPr>
              <w:t>виды негативного воздействия на окружающую среду объектов транспортной инфраструктуры в процессе их строительства и эксплуатации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BA467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</w:t>
            </w:r>
            <w:r w:rsidR="00BA4676">
              <w:rPr>
                <w:b/>
                <w:szCs w:val="20"/>
              </w:rPr>
              <w:t>4</w:t>
            </w:r>
            <w:r w:rsidRPr="00557BFD">
              <w:rPr>
                <w:b/>
                <w:szCs w:val="20"/>
              </w:rPr>
              <w:t>.2.</w:t>
            </w:r>
            <w:r w:rsidR="00BA4676">
              <w:rPr>
                <w:b/>
                <w:szCs w:val="20"/>
              </w:rPr>
              <w:t>5</w:t>
            </w:r>
            <w:r w:rsidRPr="00557BFD">
              <w:rPr>
                <w:b/>
                <w:szCs w:val="20"/>
              </w:rPr>
              <w:t xml:space="preserve">  Умеет </w:t>
            </w:r>
            <w:r w:rsidRPr="00557BFD">
              <w:rPr>
                <w:szCs w:val="20"/>
              </w:rPr>
              <w:t>оценивать негативное воздействие и разрабатывать мероприятия по охране окружающей среды в  сфере своей профессиональной деятельности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454BCF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t>ПК-4.3.</w:t>
            </w:r>
            <w:r w:rsidR="00454BCF" w:rsidRPr="00557BFD">
              <w:rPr>
                <w:b/>
              </w:rPr>
              <w:t>4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Владеет </w:t>
            </w:r>
            <w:r w:rsidRPr="00557BFD">
              <w:t>алгоритмом  оценки принимаемых проектных решений  с точки зрения воздействия  на окружающую среду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Б1.В.14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Экономика строительства магистральных железных дорог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t>ПК-5.1.5 Знает</w:t>
            </w:r>
            <w:r w:rsidRPr="00557BFD">
              <w:t xml:space="preserve"> методики  </w:t>
            </w:r>
            <w:r w:rsidRPr="00557BFD">
              <w:rPr>
                <w:color w:val="333333"/>
              </w:rPr>
              <w:t>расчета</w:t>
            </w:r>
            <w:bookmarkStart w:id="0" w:name="_GoBack"/>
            <w:bookmarkEnd w:id="0"/>
            <w:r w:rsidRPr="00557BFD">
              <w:rPr>
                <w:color w:val="333333"/>
              </w:rPr>
              <w:t xml:space="preserve"> потребности строительного производства в трудовых ресурсах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</w:t>
            </w:r>
            <w:r w:rsidR="00BA4676">
              <w:rPr>
                <w:b/>
                <w:szCs w:val="20"/>
              </w:rPr>
              <w:t>7</w:t>
            </w:r>
            <w:r w:rsidRPr="00557BFD">
              <w:rPr>
                <w:b/>
                <w:szCs w:val="20"/>
              </w:rPr>
              <w:t xml:space="preserve">  Знает</w:t>
            </w:r>
            <w:r w:rsidRPr="00557BFD">
              <w:rPr>
                <w:szCs w:val="20"/>
              </w:rP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  <w:p w:rsidR="008F364C" w:rsidRPr="00557BFD" w:rsidRDefault="008F364C" w:rsidP="00BA4676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t>ПК-5.1.1</w:t>
            </w:r>
            <w:r w:rsidR="00BA4676">
              <w:rPr>
                <w:b/>
              </w:rPr>
              <w:t>1</w:t>
            </w:r>
            <w:r w:rsidRPr="00557BFD">
              <w:rPr>
                <w:b/>
              </w:rPr>
              <w:t xml:space="preserve">  Знает</w:t>
            </w:r>
            <w:r w:rsidRPr="00557BFD">
              <w:t xml:space="preserve">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ПК-5.2.3  Умеет</w:t>
            </w:r>
            <w:r w:rsidRPr="00557BFD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 xml:space="preserve">ПК-5.3.4  Владеет </w:t>
            </w:r>
            <w:r w:rsidRPr="00557BFD">
              <w:t>методиками</w:t>
            </w:r>
            <w:r w:rsidRPr="00557BFD">
              <w:rPr>
                <w:b/>
              </w:rPr>
              <w:t xml:space="preserve"> </w:t>
            </w:r>
            <w:r w:rsidRPr="00557BFD"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Б1.В.15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Динамика и устойчивость земляного полотна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widowControl w:val="0"/>
            </w:pPr>
            <w:r w:rsidRPr="00557BFD">
              <w:rPr>
                <w:b/>
              </w:rPr>
              <w:t>ПК-1.1.1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нормативно-технические и руководящие документы по обследованию участков земляного полотна железнодорожного транспорта, его укрепительных, защитных, водоотводных сооружений</w:t>
            </w:r>
          </w:p>
          <w:p w:rsidR="008F364C" w:rsidRPr="00557BFD" w:rsidRDefault="008F364C" w:rsidP="005604B2">
            <w:pPr>
              <w:contextualSpacing/>
            </w:pPr>
            <w:r w:rsidRPr="00557BFD">
              <w:rPr>
                <w:b/>
              </w:rPr>
              <w:t>ПК-1.1.3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 xml:space="preserve">технологию и методы проведения и порядок работ с оборудованием при обследования участков земляного полотна железнодорожного транспорта, его укрепительных, защитных, водоотводных сооружений, а также устройство и принцип работы инструментов, измерительных приборов, устройств, приспособлений, используемых при проведении их обследования </w:t>
            </w:r>
          </w:p>
          <w:p w:rsidR="008F364C" w:rsidRPr="00557BFD" w:rsidRDefault="008F364C" w:rsidP="005604B2">
            <w:pPr>
              <w:contextualSpacing/>
            </w:pPr>
            <w:r w:rsidRPr="00557BFD">
              <w:rPr>
                <w:b/>
              </w:rPr>
              <w:t>ПК-2.1.2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порядок работы со специализированным программным обеспечением по обработке материалов обследования участков земляного полотна железнодорожного транспорта, его укрепительных, защитных и водоотводных сооружений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lastRenderedPageBreak/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ПК-1.2.2</w:t>
            </w:r>
            <w:r w:rsidRPr="00557BFD">
              <w:t xml:space="preserve"> </w:t>
            </w:r>
            <w:r w:rsidR="0039234D" w:rsidRPr="00557BFD">
              <w:rPr>
                <w:b/>
              </w:rPr>
              <w:t xml:space="preserve">Умеет </w:t>
            </w:r>
            <w:r w:rsidR="0039234D" w:rsidRPr="00557BFD">
              <w:t>оценивать степень неисправностей и принимать решения по их исправлению при обследовании верхнего строения пути, земляного полотна железнодорожного транспорта, его укрепительных, защитных и водоотводных сооружений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 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557BFD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Б1.В.16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Высокоскоростные магистрали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</w:pPr>
            <w:r w:rsidRPr="008F364C">
              <w:rPr>
                <w:b/>
              </w:rPr>
              <w:t>ПК-5.1.3 Знает</w:t>
            </w:r>
            <w:r w:rsidRPr="008F364C"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Б1.В.17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Возведение земляного полотна в особых условиях</w:t>
            </w:r>
          </w:p>
        </w:tc>
        <w:tc>
          <w:tcPr>
            <w:tcW w:w="9780" w:type="dxa"/>
          </w:tcPr>
          <w:p w:rsidR="000A0DBC" w:rsidRPr="000A0DBC" w:rsidRDefault="000A0DBC" w:rsidP="005604B2">
            <w:pPr>
              <w:contextualSpacing/>
              <w:rPr>
                <w:b/>
              </w:rPr>
            </w:pPr>
            <w:r w:rsidRPr="000A0DBC">
              <w:rPr>
                <w:b/>
              </w:rPr>
              <w:t>ПК-2.1.1</w:t>
            </w:r>
            <w:r w:rsidRPr="000A0DBC">
              <w:t xml:space="preserve"> </w:t>
            </w:r>
            <w:r w:rsidRPr="000A0DBC">
              <w:rPr>
                <w:b/>
              </w:rPr>
              <w:t xml:space="preserve">Знает </w:t>
            </w:r>
            <w:r w:rsidRPr="000A0DBC">
              <w:t>порядок контроля содержания участков земляного полотна железнодорожного транспорта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39234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ПК-2.3.</w:t>
            </w:r>
            <w:r w:rsidRPr="0039234D">
              <w:rPr>
                <w:b/>
              </w:rPr>
              <w:t xml:space="preserve">2 </w:t>
            </w:r>
            <w:r w:rsidR="0039234D" w:rsidRPr="0039234D">
              <w:rPr>
                <w:b/>
              </w:rPr>
              <w:t>Имеет навыки</w:t>
            </w:r>
            <w:r w:rsidR="0039234D" w:rsidRPr="007C03EF">
              <w:rPr>
                <w:sz w:val="22"/>
                <w:szCs w:val="22"/>
              </w:rPr>
              <w:t xml:space="preserve">  </w:t>
            </w:r>
            <w:r w:rsidR="0039234D" w:rsidRPr="0039234D">
              <w:t>по оценке технического состояния участков верхнего строения пути,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Б1.В.18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Системы автоматизированного проектирования транспортных магистралей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ПК-6.2.2  Умеет</w:t>
            </w:r>
            <w:r w:rsidRPr="008F364C">
              <w:t xml:space="preserve">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ПК-6.2.3  Умеет</w:t>
            </w:r>
            <w:r w:rsidRPr="008F364C">
              <w:t xml:space="preserve">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ПК-6.3.3  Владеет</w:t>
            </w:r>
            <w:r w:rsidRPr="008F364C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Б1.В.19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Строительство и реконструкция железных дорог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ПК-3.1.1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Знает </w:t>
            </w:r>
            <w:r w:rsidRPr="008F364C">
              <w:t>порядок проведения,</w:t>
            </w:r>
            <w:r w:rsidRPr="008F364C">
              <w:rPr>
                <w:b/>
              </w:rPr>
              <w:t xml:space="preserve"> </w:t>
            </w:r>
            <w:r w:rsidRPr="008F364C">
              <w:t>нормативно-технические и руководящие документы по проведению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</w:t>
            </w:r>
            <w:r w:rsidRPr="0039234D">
              <w:rPr>
                <w:b/>
              </w:rPr>
              <w:t>4.1.2</w:t>
            </w:r>
            <w:r w:rsidR="0039234D" w:rsidRPr="0039234D">
              <w:t>.</w:t>
            </w:r>
            <w:r w:rsidR="0039234D" w:rsidRPr="0039234D">
              <w:rPr>
                <w:b/>
              </w:rPr>
              <w:t>Знает</w:t>
            </w:r>
            <w:r w:rsidR="0039234D" w:rsidRPr="0039234D">
              <w:t xml:space="preserve"> процесс строительства объектов капитального строительства, реконструкции, технического перевооружения, модернизации и технического обслуживания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ПК-4.1.5  Знает</w:t>
            </w:r>
            <w:r w:rsidRPr="008F364C"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ПК-3.2.1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пользоваться инструментом, измерительными приборами, устройствами, приспособлениями при проведении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ПК-3.2.2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оценивать качество выполняемых работ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 и принимать  решения при выявлении нарушений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ПК-3.2.3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 xml:space="preserve">оформлять техническую и отчетную документацию по результатам технического надзора на </w:t>
            </w:r>
            <w:r w:rsidRPr="008F364C">
              <w:lastRenderedPageBreak/>
              <w:t>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ПК-4.2.4  Умеет</w:t>
            </w:r>
            <w:r w:rsidRPr="008F364C">
              <w:t xml:space="preserve"> проводить освидетельствование объектов инфраструктуры железнодорожного транспорта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8F364C">
              <w:rPr>
                <w:b/>
                <w:szCs w:val="20"/>
              </w:rPr>
              <w:t>ПК-4.3.1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szCs w:val="20"/>
              </w:rPr>
              <w:t xml:space="preserve">Имеет навыки </w:t>
            </w:r>
            <w:r w:rsidRPr="008F364C">
              <w:rPr>
                <w:szCs w:val="20"/>
              </w:rPr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8F364C">
              <w:rPr>
                <w:b/>
                <w:szCs w:val="20"/>
              </w:rPr>
              <w:t>ПК-5.3.2  Имеет навыки</w:t>
            </w:r>
            <w:r w:rsidRPr="008F364C">
              <w:rPr>
                <w:szCs w:val="20"/>
              </w:rPr>
              <w:t xml:space="preserve"> планирования и контроля выполнения подготовки и оборудования участка строительства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Б1.В.20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Проектирование реконструкции железных дорог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ind w:left="5"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ind w:left="5"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Default="008F364C" w:rsidP="005604B2">
            <w:pPr>
              <w:widowControl w:val="0"/>
              <w:ind w:left="5"/>
            </w:pPr>
            <w:r w:rsidRPr="008F364C">
              <w:rPr>
                <w:b/>
              </w:rPr>
              <w:t>ПК-2.3.3</w:t>
            </w:r>
            <w:r w:rsidRPr="008F364C">
              <w:t xml:space="preserve"> </w:t>
            </w:r>
            <w:r w:rsidRPr="008F364C">
              <w:rPr>
                <w:b/>
              </w:rPr>
              <w:t>Имеет навыки</w:t>
            </w:r>
            <w:r w:rsidRPr="008F364C">
              <w:t xml:space="preserve">  по итогам оценки технического состояния участков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  <w:p w:rsidR="008F364C" w:rsidRPr="008F364C" w:rsidRDefault="008F364C" w:rsidP="008F364C">
            <w:pPr>
              <w:widowControl w:val="0"/>
              <w:ind w:left="5"/>
              <w:rPr>
                <w:b/>
              </w:rPr>
            </w:pPr>
            <w:r w:rsidRPr="008F364C">
              <w:rPr>
                <w:b/>
              </w:rPr>
              <w:t>ПК-4.3.1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навыки </w:t>
            </w:r>
            <w:r w:rsidRPr="008F364C"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Б1.В.21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Технология строительства железнодорожных зданий и сооружений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ПК-5.1.1  Знает</w:t>
            </w:r>
            <w:r w:rsidRPr="008F364C">
              <w:rPr>
                <w:szCs w:val="20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ПК-5.1.2 Знает</w:t>
            </w:r>
            <w:r w:rsidRPr="008F364C">
              <w:rPr>
                <w:szCs w:val="20"/>
              </w:rPr>
              <w:t xml:space="preserve"> требования законодательства Российской Федерации к производству строительных работ</w:t>
            </w:r>
          </w:p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ПК-5.1.4  Знает</w:t>
            </w:r>
            <w:r w:rsidRPr="008F364C">
              <w:rPr>
                <w:szCs w:val="20"/>
              </w:rPr>
              <w:t xml:space="preserve"> технологии производства различных видов строительных работ, в том числе на опасных, технически сложных и уникальных объектах капитального строительства</w:t>
            </w:r>
          </w:p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</w:t>
            </w:r>
            <w:r w:rsidR="00BA4676">
              <w:rPr>
                <w:b/>
                <w:szCs w:val="20"/>
              </w:rPr>
              <w:t>8</w:t>
            </w:r>
            <w:r w:rsidRPr="008F364C">
              <w:rPr>
                <w:b/>
                <w:szCs w:val="20"/>
              </w:rPr>
              <w:t xml:space="preserve">  Знает</w:t>
            </w:r>
            <w:r w:rsidRPr="008F364C">
              <w:rPr>
                <w:szCs w:val="20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оснастки, а также требования законодательства Российской Федерации к правилам их содержания и эксплуатации </w:t>
            </w:r>
          </w:p>
          <w:p w:rsidR="008F364C" w:rsidRPr="008F364C" w:rsidRDefault="008F364C" w:rsidP="00BA4676">
            <w:pPr>
              <w:widowControl w:val="0"/>
              <w:ind w:left="5"/>
              <w:rPr>
                <w:b/>
              </w:rPr>
            </w:pPr>
            <w:r w:rsidRPr="008F364C">
              <w:rPr>
                <w:b/>
              </w:rPr>
              <w:t>ПК-5.1.1</w:t>
            </w:r>
            <w:r w:rsidR="00BA4676">
              <w:rPr>
                <w:b/>
              </w:rPr>
              <w:t>0</w:t>
            </w:r>
            <w:r w:rsidRPr="008F364C">
              <w:rPr>
                <w:b/>
              </w:rPr>
              <w:t xml:space="preserve">  Знает</w:t>
            </w:r>
            <w:r w:rsidRPr="008F364C">
              <w:t xml:space="preserve"> технологии производства строительных работ, методы определения видов и объемов строительных работ и производственных заданий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ПК-5.2.1  Умеет</w:t>
            </w:r>
            <w:r w:rsidRPr="008F364C">
              <w:rPr>
                <w:szCs w:val="20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ПК-5.2.3  Умеет</w:t>
            </w:r>
            <w:r w:rsidRPr="008F364C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  <w:p w:rsidR="008F364C" w:rsidRPr="008F364C" w:rsidRDefault="008F364C" w:rsidP="005604B2">
            <w:pPr>
              <w:widowControl w:val="0"/>
              <w:ind w:left="5"/>
              <w:rPr>
                <w:b/>
              </w:rPr>
            </w:pPr>
            <w:r w:rsidRPr="008F364C">
              <w:rPr>
                <w:b/>
              </w:rPr>
              <w:t>ПК-5.2.6  Умеет</w:t>
            </w:r>
            <w:r w:rsidRPr="008F364C">
              <w:t xml:space="preserve"> осуществлять мероприятия строительного контроля, включая их документальное сопровождение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ПК-3.3.1</w:t>
            </w:r>
            <w:r w:rsidRPr="008F364C">
              <w:t xml:space="preserve">  </w:t>
            </w:r>
            <w:r w:rsidRPr="008F364C">
              <w:rPr>
                <w:b/>
              </w:rPr>
              <w:t xml:space="preserve">Владеет </w:t>
            </w:r>
            <w:r w:rsidRPr="008F364C">
              <w:t>алгоритмом контроля качества выполнения работ, наличия соответствующей документации  и соблюдения технологии строительства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  <w:p w:rsidR="008F364C" w:rsidRPr="008F364C" w:rsidRDefault="008F364C" w:rsidP="005604B2">
            <w:pPr>
              <w:widowControl w:val="0"/>
              <w:rPr>
                <w:b/>
              </w:rPr>
            </w:pPr>
            <w:r w:rsidRPr="008F364C">
              <w:rPr>
                <w:b/>
              </w:rPr>
              <w:t xml:space="preserve">ПК-5.3.3  </w:t>
            </w:r>
            <w:r w:rsidRPr="008F364C">
              <w:rPr>
                <w:b/>
                <w:color w:val="000000" w:themeColor="text1"/>
              </w:rPr>
              <w:t>Имеет навыки</w:t>
            </w:r>
            <w:r w:rsidRPr="008F364C">
              <w:rPr>
                <w:color w:val="000000" w:themeColor="text1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Б1.В.22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F364C">
              <w:rPr>
                <w:b/>
              </w:rPr>
              <w:t>УК-7.</w:t>
            </w:r>
            <w:r w:rsidRPr="008F364C">
              <w:rPr>
                <w:b/>
                <w:snapToGrid w:val="0"/>
              </w:rPr>
              <w:t>1.</w:t>
            </w:r>
            <w:r w:rsidRPr="008F364C">
              <w:rPr>
                <w:b/>
                <w:snapToGrid w:val="0"/>
                <w:color w:val="0D0D0D" w:themeColor="text1" w:themeTint="F2"/>
              </w:rPr>
              <w:t>1</w:t>
            </w:r>
            <w:r w:rsidRPr="008F364C">
              <w:rPr>
                <w:snapToGrid w:val="0"/>
                <w:color w:val="0D0D0D" w:themeColor="text1" w:themeTint="F2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autoSpaceDE w:val="0"/>
              <w:autoSpaceDN w:val="0"/>
              <w:adjustRightInd w:val="0"/>
            </w:pPr>
            <w:r w:rsidRPr="008F364C">
              <w:rPr>
                <w:b/>
              </w:rPr>
              <w:t>УК-7.2.</w:t>
            </w:r>
            <w:r w:rsidRPr="008F364C">
              <w:rPr>
                <w:b/>
                <w:snapToGrid w:val="0"/>
                <w:color w:val="0D0D0D" w:themeColor="text1" w:themeTint="F2"/>
              </w:rPr>
              <w:t>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</w:t>
            </w:r>
            <w:r w:rsidRPr="008F364C">
              <w:rPr>
                <w:snapToGrid w:val="0"/>
                <w:color w:val="0D0D0D" w:themeColor="text1" w:themeTint="F2"/>
              </w:rPr>
              <w:lastRenderedPageBreak/>
              <w:t>здоровья и восстановления работоспособности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pStyle w:val="Default"/>
              <w:rPr>
                <w:szCs w:val="20"/>
              </w:rPr>
            </w:pPr>
            <w:r w:rsidRPr="008F364C">
              <w:rPr>
                <w:b/>
                <w:szCs w:val="20"/>
              </w:rPr>
              <w:t>УК-7.3.</w:t>
            </w:r>
            <w:r w:rsidRPr="008F364C">
              <w:rPr>
                <w:b/>
                <w:snapToGrid w:val="0"/>
                <w:szCs w:val="20"/>
              </w:rPr>
              <w:t>1</w:t>
            </w:r>
            <w:r w:rsidRPr="008F364C">
              <w:rPr>
                <w:snapToGrid w:val="0"/>
                <w:szCs w:val="2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Б1.В.ДВ.01.01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проектирования водоснабжения и водоотведения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Б1.В.ДВ.01.02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строительства объектов водоснабжения и водоотведения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Б1.В.ДВ.02.01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BIM-технологии при проектировании транспортных объектов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ПК-6.2.2 Умеет</w:t>
            </w:r>
            <w:r w:rsidRPr="008F364C">
              <w:t xml:space="preserve">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ПК-6.2.3 Умеет</w:t>
            </w:r>
            <w:r w:rsidRPr="008F364C">
              <w:t xml:space="preserve">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ПК-6.3.3 Владеет</w:t>
            </w:r>
            <w:r w:rsidRPr="008F364C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Б1.В.ДВ.02.02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Применение информационных технологий в строительстве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ПК-6.2.2 Умеет</w:t>
            </w:r>
            <w:r w:rsidRPr="008F364C">
              <w:t xml:space="preserve">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ПК-6.2.3 Умеет</w:t>
            </w:r>
            <w:r w:rsidRPr="008F364C">
              <w:t xml:space="preserve">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ПК-6.3.3 Владеет</w:t>
            </w:r>
            <w:r w:rsidRPr="008F364C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8F364C" w:rsidRPr="003E1A2A" w:rsidTr="000D30FD">
        <w:tc>
          <w:tcPr>
            <w:tcW w:w="14629" w:type="dxa"/>
            <w:gridSpan w:val="3"/>
            <w:vAlign w:val="center"/>
          </w:tcPr>
          <w:p w:rsidR="008F364C" w:rsidRPr="008F364C" w:rsidRDefault="008F364C" w:rsidP="000D30FD">
            <w:pPr>
              <w:widowControl w:val="0"/>
              <w:jc w:val="center"/>
            </w:pPr>
            <w:r w:rsidRPr="008F364C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8F364C" w:rsidRPr="003E1A2A" w:rsidTr="000D30FD">
        <w:tc>
          <w:tcPr>
            <w:tcW w:w="14629" w:type="dxa"/>
            <w:gridSpan w:val="3"/>
          </w:tcPr>
          <w:p w:rsidR="008F364C" w:rsidRPr="008F364C" w:rsidRDefault="009740BC" w:rsidP="000D30FD">
            <w:pPr>
              <w:widowControl w:val="0"/>
              <w:jc w:val="center"/>
              <w:rPr>
                <w:b/>
              </w:rPr>
            </w:pPr>
            <w:r w:rsidRPr="007C11F0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9740BC" w:rsidRPr="003E1A2A" w:rsidTr="00D60730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У.О</w:t>
            </w:r>
            <w:r w:rsidRPr="003E1A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9740BC" w:rsidRDefault="009740BC" w:rsidP="009740BC">
            <w:pPr>
              <w:rPr>
                <w:rFonts w:cstheme="minorHAnsi"/>
              </w:rPr>
            </w:pPr>
            <w:r w:rsidRPr="009740BC">
              <w:rPr>
                <w:rFonts w:cstheme="minorHAnsi"/>
              </w:rPr>
              <w:t>Проектно-технологическая практика (гидрологическая)</w:t>
            </w:r>
          </w:p>
        </w:tc>
        <w:tc>
          <w:tcPr>
            <w:tcW w:w="9780" w:type="dxa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9740BC" w:rsidRPr="003E1A2A" w:rsidTr="00D60730">
        <w:tc>
          <w:tcPr>
            <w:tcW w:w="1560" w:type="dxa"/>
            <w:vMerge/>
            <w:vAlign w:val="center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9740BC" w:rsidRPr="003E1A2A" w:rsidTr="00D60730">
        <w:tc>
          <w:tcPr>
            <w:tcW w:w="1560" w:type="dxa"/>
            <w:vMerge/>
            <w:vAlign w:val="center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</w:tcPr>
          <w:p w:rsidR="009740BC" w:rsidRPr="007C11F0" w:rsidRDefault="00D12210" w:rsidP="00D12210">
            <w:pPr>
              <w:widowControl w:val="0"/>
              <w:rPr>
                <w:b/>
                <w:bCs/>
                <w:color w:val="000000"/>
              </w:rPr>
            </w:pPr>
            <w:r w:rsidRPr="00D12210">
              <w:rPr>
                <w:rFonts w:eastAsia="Andale Sans UI"/>
                <w:b/>
                <w:kern w:val="3"/>
                <w:lang w:eastAsia="ja-JP" w:bidi="fa-IR"/>
              </w:rPr>
              <w:t>ОПК-1.3.3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3B1B6E">
              <w:rPr>
                <w:rFonts w:eastAsia="Andale Sans UI"/>
                <w:b/>
                <w:kern w:val="3"/>
                <w:lang w:eastAsia="ja-JP" w:bidi="fa-IR"/>
              </w:rPr>
              <w:t>Имеет навыки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</w:p>
        </w:tc>
      </w:tr>
      <w:tr w:rsidR="009740BC" w:rsidRPr="003E1A2A" w:rsidTr="00500D9B">
        <w:tc>
          <w:tcPr>
            <w:tcW w:w="14629" w:type="dxa"/>
            <w:gridSpan w:val="3"/>
          </w:tcPr>
          <w:p w:rsidR="009740BC" w:rsidRPr="008F364C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</w:t>
            </w:r>
            <w:r>
              <w:rPr>
                <w:rFonts w:cstheme="minorHAnsi"/>
              </w:rPr>
              <w:t>дезическая</w:t>
            </w:r>
            <w:r w:rsidRPr="003E1A2A">
              <w:rPr>
                <w:rFonts w:cstheme="minorHAnsi"/>
              </w:rPr>
              <w:t xml:space="preserve">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ПК-1.2.1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пользоваться геодезическим инструментом, измерительными приборами, устройствами, приспособлениям, включая переносные рации, при проведении обследования участков земляного полотна, укрепительных, защитных, водоотводных сооружений железнодорожного транспорта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szCs w:val="20"/>
                <w:lang w:val="ru-RU"/>
              </w:rPr>
            </w:pPr>
            <w:r w:rsidRPr="008F364C">
              <w:rPr>
                <w:b/>
                <w:szCs w:val="20"/>
              </w:rPr>
              <w:t>ПК-1.3.1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szCs w:val="20"/>
              </w:rPr>
              <w:t xml:space="preserve">Владеет </w:t>
            </w:r>
            <w:r w:rsidRPr="008F364C">
              <w:rPr>
                <w:szCs w:val="20"/>
              </w:rPr>
              <w:t>алгоритмом подготовки,  контроля исправности инструмента, измерительных приборов, устройств, приспособлений к проведению обследования участков земляного полотна железнодорожного транспорта, его укрепительных, защитных, водоотводных сооружений</w:t>
            </w:r>
          </w:p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8F364C">
              <w:rPr>
                <w:rFonts w:eastAsia="Times New Roman" w:cs="Times New Roman"/>
                <w:b/>
                <w:kern w:val="0"/>
                <w:szCs w:val="20"/>
                <w:lang w:val="ru-RU" w:eastAsia="ru-RU" w:bidi="ar-SA"/>
              </w:rPr>
              <w:t>ПК-6.3.1 Имеет навыки</w:t>
            </w:r>
            <w:r w:rsidRPr="008F364C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  работы с геодезическим оборудованием и выполнения геодезических работ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8F364C">
              <w:rPr>
                <w:rFonts w:eastAsia="Times New Roman" w:cs="Times New Roman"/>
                <w:b/>
                <w:kern w:val="0"/>
                <w:szCs w:val="20"/>
                <w:lang w:val="ru-RU" w:eastAsia="ru-RU" w:bidi="ar-SA"/>
              </w:rPr>
              <w:t>ПК-6.3.2  Имеет навыки</w:t>
            </w:r>
            <w:r w:rsidRPr="008F364C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 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Технологическая (проектно-технологическая)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ПК-1.2.1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пользоваться геодезическим инструментом, измерительными приборами, устройствами, приспособлениям, при проведении обследования участков земляного полотна, укрепительных, защитных, водоотводных сооружений железнодорожного транспорта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ПК-3.3.2</w:t>
            </w:r>
            <w:r w:rsidRPr="008F364C">
              <w:t xml:space="preserve"> </w:t>
            </w:r>
            <w:r w:rsidRPr="008F364C">
              <w:rPr>
                <w:b/>
              </w:rPr>
              <w:t>Имеет навыки</w:t>
            </w:r>
            <w:r w:rsidRPr="008F364C">
              <w:t xml:space="preserve">  оценка соответствия выполненных работ по строительству, реконструкции, ремонту земляного полотна железнодорожного транспорта, его укрепительных, защитных, водоотводных сооружений требованиям строительного законодательства Российской Федерации, проектной документации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  <w:color w:val="000000" w:themeColor="text1"/>
              </w:rPr>
              <w:t>ПК-4.1.4  Знает</w:t>
            </w:r>
            <w:r w:rsidRPr="008F364C">
              <w:rPr>
                <w:iCs/>
                <w:color w:val="000000" w:themeColor="text1"/>
              </w:rPr>
              <w:t xml:space="preserve"> правила комплектования проектной документации, основные документы и порядок сдачи проектной и рабочей документации заказчику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ПК-4.2.3  Умеет</w:t>
            </w:r>
            <w:r w:rsidRPr="008F364C">
              <w:t xml:space="preserve"> применять требования к составу проектной и рабочей документации при ее разработке и комплектации</w:t>
            </w: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ПК-1.3.1</w:t>
            </w:r>
            <w:r w:rsidRPr="008F364C">
              <w:t xml:space="preserve"> </w:t>
            </w:r>
            <w:r w:rsidRPr="008F364C">
              <w:rPr>
                <w:b/>
              </w:rPr>
              <w:t>Имеет навыки</w:t>
            </w:r>
            <w:r w:rsidRPr="008F364C">
              <w:t xml:space="preserve"> выполнения  работ (с подготовкой измерительных устройств, приборов и приспособлений) и обработки результатов с представлением  доклада о результатах  обследования участков земляного полотна железнодорожного транспорта, его укрепительных, защитных, водоотводных сооружений с целью выявления неисправностей в их содержании</w:t>
            </w:r>
          </w:p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ПК-4.3.2  Имеет навыки</w:t>
            </w:r>
            <w:r w:rsidRPr="008F364C">
              <w:t xml:space="preserve"> формирования комплекта проектной и рабочей документации в соответствии с требованиями нормативно-правовых актов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3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widowControl w:val="0"/>
              <w:rPr>
                <w:rFonts w:cstheme="minorHAnsi"/>
              </w:rPr>
            </w:pPr>
            <w:r w:rsidRPr="003E1A2A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ПК-4.1.1  Знает</w:t>
            </w:r>
            <w:r w:rsidRPr="008F364C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  <w:r w:rsidRPr="008F364C">
              <w:rPr>
                <w:b/>
              </w:rPr>
              <w:t xml:space="preserve"> </w:t>
            </w:r>
          </w:p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ПК-4.1.3  Знает</w:t>
            </w:r>
            <w:r w:rsidRPr="008F364C"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b/>
                <w:szCs w:val="20"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</w:pPr>
            <w:r w:rsidRPr="008F364C">
              <w:rPr>
                <w:b/>
              </w:rPr>
              <w:t>ПК-4.3.1  Имеет навыки</w:t>
            </w:r>
            <w:r w:rsidRPr="008F364C">
              <w:t xml:space="preserve"> подготовки и утверждения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9740BC" w:rsidRPr="003E1A2A" w:rsidTr="000D30FD">
        <w:tc>
          <w:tcPr>
            <w:tcW w:w="14629" w:type="dxa"/>
            <w:gridSpan w:val="3"/>
            <w:vAlign w:val="center"/>
          </w:tcPr>
          <w:p w:rsidR="009740BC" w:rsidRPr="000D30FD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D30FD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ФТД.В.01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:rsidR="009740BC" w:rsidRPr="000D30FD" w:rsidRDefault="009740BC" w:rsidP="009740BC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УК-4.1.</w:t>
            </w:r>
            <w:r w:rsidRPr="007E1A8B">
              <w:rPr>
                <w:b/>
                <w:snapToGrid w:val="0"/>
                <w:color w:val="0D0D0D" w:themeColor="text1" w:themeTint="F2"/>
              </w:rPr>
              <w:t>1.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0D30FD" w:rsidRDefault="009740BC" w:rsidP="009740BC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E1A8B">
              <w:rPr>
                <w:b/>
                <w:snapToGrid w:val="0"/>
              </w:rPr>
              <w:t>УК-4.2.1.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9740BC" w:rsidRPr="005C09A4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0D30FD" w:rsidRDefault="009740BC" w:rsidP="009740BC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УК-4.3.1</w:t>
            </w:r>
            <w:r w:rsidRPr="000D30FD">
              <w:rPr>
                <w:snapToGrid w:val="0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0D30FD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:rsidR="000D30FD" w:rsidRPr="005C09A4" w:rsidRDefault="000D30FD" w:rsidP="000D30FD">
      <w:pPr>
        <w:jc w:val="center"/>
        <w:rPr>
          <w:rFonts w:eastAsia="Calibri" w:cstheme="minorHAnsi"/>
          <w:b/>
          <w:snapToGrid w:val="0"/>
        </w:rPr>
      </w:pPr>
    </w:p>
    <w:p w:rsidR="003F0FB2" w:rsidRPr="003F0FB2" w:rsidRDefault="003F0FB2" w:rsidP="000D30FD">
      <w:pPr>
        <w:widowControl w:val="0"/>
        <w:jc w:val="center"/>
        <w:rPr>
          <w:i/>
        </w:rPr>
      </w:pPr>
    </w:p>
    <w:p w:rsidR="001605D4" w:rsidRPr="003F0FB2" w:rsidRDefault="001605D4">
      <w:pPr>
        <w:widowControl w:val="0"/>
        <w:jc w:val="center"/>
        <w:rPr>
          <w:i/>
        </w:rPr>
      </w:pPr>
    </w:p>
    <w:sectPr w:rsidR="001605D4" w:rsidRPr="003F0FB2" w:rsidSect="000D30FD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F8" w:rsidRDefault="004D5EF8" w:rsidP="00A110DF">
      <w:pPr>
        <w:spacing w:after="0" w:line="240" w:lineRule="auto"/>
      </w:pPr>
      <w:r>
        <w:separator/>
      </w:r>
    </w:p>
  </w:endnote>
  <w:endnote w:type="continuationSeparator" w:id="0">
    <w:p w:rsidR="004D5EF8" w:rsidRDefault="004D5EF8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0" w:rsidRDefault="007C11F0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11F0" w:rsidRDefault="007C11F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20407"/>
      <w:docPartObj>
        <w:docPartGallery w:val="Page Numbers (Bottom of Page)"/>
        <w:docPartUnique/>
      </w:docPartObj>
    </w:sdtPr>
    <w:sdtEndPr/>
    <w:sdtContent>
      <w:p w:rsidR="007C11F0" w:rsidRDefault="007C11F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57">
          <w:rPr>
            <w:noProof/>
          </w:rPr>
          <w:t>9</w:t>
        </w:r>
        <w:r>
          <w:fldChar w:fldCharType="end"/>
        </w:r>
      </w:p>
    </w:sdtContent>
  </w:sdt>
  <w:p w:rsidR="007C11F0" w:rsidRDefault="007C11F0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F8" w:rsidRDefault="004D5EF8" w:rsidP="00A110DF">
      <w:pPr>
        <w:spacing w:after="0" w:line="240" w:lineRule="auto"/>
      </w:pPr>
      <w:r>
        <w:separator/>
      </w:r>
    </w:p>
  </w:footnote>
  <w:footnote w:type="continuationSeparator" w:id="0">
    <w:p w:rsidR="004D5EF8" w:rsidRDefault="004D5EF8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0" w:rsidRPr="00A110DF" w:rsidRDefault="007C11F0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  <w:num w:numId="26">
    <w:abstractNumId w:val="0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5A3"/>
    <w:rsid w:val="0000188A"/>
    <w:rsid w:val="000049FF"/>
    <w:rsid w:val="00007091"/>
    <w:rsid w:val="000077E4"/>
    <w:rsid w:val="000113C9"/>
    <w:rsid w:val="0001237E"/>
    <w:rsid w:val="00015855"/>
    <w:rsid w:val="0002298C"/>
    <w:rsid w:val="0002546F"/>
    <w:rsid w:val="00026D4A"/>
    <w:rsid w:val="00027446"/>
    <w:rsid w:val="0003281A"/>
    <w:rsid w:val="00034B7A"/>
    <w:rsid w:val="00035C10"/>
    <w:rsid w:val="000436D8"/>
    <w:rsid w:val="00045767"/>
    <w:rsid w:val="00045BA6"/>
    <w:rsid w:val="00045C90"/>
    <w:rsid w:val="000507FF"/>
    <w:rsid w:val="00063506"/>
    <w:rsid w:val="0006522F"/>
    <w:rsid w:val="00065618"/>
    <w:rsid w:val="00067DAE"/>
    <w:rsid w:val="0007253E"/>
    <w:rsid w:val="00074FA3"/>
    <w:rsid w:val="00080E75"/>
    <w:rsid w:val="00092051"/>
    <w:rsid w:val="000922E9"/>
    <w:rsid w:val="0009355F"/>
    <w:rsid w:val="0009362D"/>
    <w:rsid w:val="000A0DBC"/>
    <w:rsid w:val="000A25B0"/>
    <w:rsid w:val="000B1096"/>
    <w:rsid w:val="000B31C9"/>
    <w:rsid w:val="000B3C5B"/>
    <w:rsid w:val="000B63F8"/>
    <w:rsid w:val="000C2247"/>
    <w:rsid w:val="000C32FE"/>
    <w:rsid w:val="000D215F"/>
    <w:rsid w:val="000D30FD"/>
    <w:rsid w:val="000D4C7A"/>
    <w:rsid w:val="000D5071"/>
    <w:rsid w:val="000E35D4"/>
    <w:rsid w:val="000E3614"/>
    <w:rsid w:val="000E3839"/>
    <w:rsid w:val="000E3EB4"/>
    <w:rsid w:val="000E6846"/>
    <w:rsid w:val="000E702E"/>
    <w:rsid w:val="000F1792"/>
    <w:rsid w:val="000F2457"/>
    <w:rsid w:val="000F3AE2"/>
    <w:rsid w:val="000F462E"/>
    <w:rsid w:val="000F77A2"/>
    <w:rsid w:val="000F7A6F"/>
    <w:rsid w:val="00101906"/>
    <w:rsid w:val="001114D9"/>
    <w:rsid w:val="00112A31"/>
    <w:rsid w:val="00117BEB"/>
    <w:rsid w:val="001222E9"/>
    <w:rsid w:val="001254D1"/>
    <w:rsid w:val="00127432"/>
    <w:rsid w:val="001435EA"/>
    <w:rsid w:val="00147945"/>
    <w:rsid w:val="00155C7D"/>
    <w:rsid w:val="001605D4"/>
    <w:rsid w:val="001649CF"/>
    <w:rsid w:val="00175DA0"/>
    <w:rsid w:val="00177C8D"/>
    <w:rsid w:val="0018627E"/>
    <w:rsid w:val="001903EC"/>
    <w:rsid w:val="00191595"/>
    <w:rsid w:val="001929A9"/>
    <w:rsid w:val="00194FE2"/>
    <w:rsid w:val="00197030"/>
    <w:rsid w:val="001A1C0C"/>
    <w:rsid w:val="001A26A7"/>
    <w:rsid w:val="001A4739"/>
    <w:rsid w:val="001A4981"/>
    <w:rsid w:val="001A5094"/>
    <w:rsid w:val="001A6121"/>
    <w:rsid w:val="001B0A10"/>
    <w:rsid w:val="001B1652"/>
    <w:rsid w:val="001B28B3"/>
    <w:rsid w:val="001B4C84"/>
    <w:rsid w:val="001C3689"/>
    <w:rsid w:val="001C39FA"/>
    <w:rsid w:val="001C6F42"/>
    <w:rsid w:val="001E11D5"/>
    <w:rsid w:val="001E190F"/>
    <w:rsid w:val="001E3208"/>
    <w:rsid w:val="001E4716"/>
    <w:rsid w:val="001F0264"/>
    <w:rsid w:val="001F50BE"/>
    <w:rsid w:val="001F5B17"/>
    <w:rsid w:val="001F5F67"/>
    <w:rsid w:val="001F7105"/>
    <w:rsid w:val="00201303"/>
    <w:rsid w:val="002033E5"/>
    <w:rsid w:val="00212BBE"/>
    <w:rsid w:val="00213BD3"/>
    <w:rsid w:val="002143F1"/>
    <w:rsid w:val="00216799"/>
    <w:rsid w:val="00224445"/>
    <w:rsid w:val="00227C12"/>
    <w:rsid w:val="00231F08"/>
    <w:rsid w:val="00234A4E"/>
    <w:rsid w:val="00236B0D"/>
    <w:rsid w:val="00243E09"/>
    <w:rsid w:val="0025458B"/>
    <w:rsid w:val="00255DEF"/>
    <w:rsid w:val="00257DE1"/>
    <w:rsid w:val="00257E99"/>
    <w:rsid w:val="002606FE"/>
    <w:rsid w:val="00263AA4"/>
    <w:rsid w:val="00263C86"/>
    <w:rsid w:val="00266784"/>
    <w:rsid w:val="002774F6"/>
    <w:rsid w:val="00284F96"/>
    <w:rsid w:val="002863F2"/>
    <w:rsid w:val="00291C46"/>
    <w:rsid w:val="002B2E71"/>
    <w:rsid w:val="002B6AB9"/>
    <w:rsid w:val="002C03F1"/>
    <w:rsid w:val="002C2226"/>
    <w:rsid w:val="002C3C8F"/>
    <w:rsid w:val="002C3D6D"/>
    <w:rsid w:val="002C5ED7"/>
    <w:rsid w:val="002D1B1E"/>
    <w:rsid w:val="002D38B6"/>
    <w:rsid w:val="002E7CF3"/>
    <w:rsid w:val="003007A2"/>
    <w:rsid w:val="003012BB"/>
    <w:rsid w:val="00304E73"/>
    <w:rsid w:val="0030525E"/>
    <w:rsid w:val="00307F44"/>
    <w:rsid w:val="0031526F"/>
    <w:rsid w:val="003168C6"/>
    <w:rsid w:val="0032259D"/>
    <w:rsid w:val="00322655"/>
    <w:rsid w:val="0032528F"/>
    <w:rsid w:val="00326C3F"/>
    <w:rsid w:val="00333C07"/>
    <w:rsid w:val="00336ADD"/>
    <w:rsid w:val="003445D4"/>
    <w:rsid w:val="00350D77"/>
    <w:rsid w:val="003523DA"/>
    <w:rsid w:val="00364096"/>
    <w:rsid w:val="003671C7"/>
    <w:rsid w:val="00371378"/>
    <w:rsid w:val="00372A2C"/>
    <w:rsid w:val="003747FA"/>
    <w:rsid w:val="00376F33"/>
    <w:rsid w:val="00380BEA"/>
    <w:rsid w:val="00387357"/>
    <w:rsid w:val="0039234D"/>
    <w:rsid w:val="00392BFC"/>
    <w:rsid w:val="003A023C"/>
    <w:rsid w:val="003B33A8"/>
    <w:rsid w:val="003B429D"/>
    <w:rsid w:val="003B4B19"/>
    <w:rsid w:val="003B5744"/>
    <w:rsid w:val="003C6521"/>
    <w:rsid w:val="003D0F02"/>
    <w:rsid w:val="003D0F17"/>
    <w:rsid w:val="003D32E4"/>
    <w:rsid w:val="003E36C6"/>
    <w:rsid w:val="003F0FB2"/>
    <w:rsid w:val="003F3592"/>
    <w:rsid w:val="003F7B92"/>
    <w:rsid w:val="004117A5"/>
    <w:rsid w:val="004119E4"/>
    <w:rsid w:val="004141AE"/>
    <w:rsid w:val="00417259"/>
    <w:rsid w:val="004215BF"/>
    <w:rsid w:val="00422FAE"/>
    <w:rsid w:val="00432F7C"/>
    <w:rsid w:val="00433977"/>
    <w:rsid w:val="00436D88"/>
    <w:rsid w:val="00436D96"/>
    <w:rsid w:val="00452351"/>
    <w:rsid w:val="00454BCF"/>
    <w:rsid w:val="00454FCA"/>
    <w:rsid w:val="00460222"/>
    <w:rsid w:val="0047682B"/>
    <w:rsid w:val="004801D9"/>
    <w:rsid w:val="004810D5"/>
    <w:rsid w:val="00482FA4"/>
    <w:rsid w:val="004838E8"/>
    <w:rsid w:val="004865D6"/>
    <w:rsid w:val="00487D56"/>
    <w:rsid w:val="004A3205"/>
    <w:rsid w:val="004A3D9E"/>
    <w:rsid w:val="004B757F"/>
    <w:rsid w:val="004D07DF"/>
    <w:rsid w:val="004D0C0A"/>
    <w:rsid w:val="004D5EF8"/>
    <w:rsid w:val="004E374E"/>
    <w:rsid w:val="004E4829"/>
    <w:rsid w:val="004E575B"/>
    <w:rsid w:val="004F0B66"/>
    <w:rsid w:val="004F3799"/>
    <w:rsid w:val="004F5852"/>
    <w:rsid w:val="004F5FF2"/>
    <w:rsid w:val="00503635"/>
    <w:rsid w:val="005045E1"/>
    <w:rsid w:val="00504B66"/>
    <w:rsid w:val="005052FE"/>
    <w:rsid w:val="0050593D"/>
    <w:rsid w:val="00507DCB"/>
    <w:rsid w:val="005105E8"/>
    <w:rsid w:val="005117C9"/>
    <w:rsid w:val="00515DC2"/>
    <w:rsid w:val="00521EF9"/>
    <w:rsid w:val="00522ED5"/>
    <w:rsid w:val="00532F8E"/>
    <w:rsid w:val="00542E3F"/>
    <w:rsid w:val="00542FB7"/>
    <w:rsid w:val="005549CC"/>
    <w:rsid w:val="00555A27"/>
    <w:rsid w:val="0055617B"/>
    <w:rsid w:val="00557BFD"/>
    <w:rsid w:val="005604B2"/>
    <w:rsid w:val="00563A76"/>
    <w:rsid w:val="005678FE"/>
    <w:rsid w:val="00567D86"/>
    <w:rsid w:val="005728AD"/>
    <w:rsid w:val="00575723"/>
    <w:rsid w:val="005801A7"/>
    <w:rsid w:val="00586B44"/>
    <w:rsid w:val="005872C1"/>
    <w:rsid w:val="00591024"/>
    <w:rsid w:val="00592926"/>
    <w:rsid w:val="00593C63"/>
    <w:rsid w:val="00594F81"/>
    <w:rsid w:val="0059691E"/>
    <w:rsid w:val="005A3F14"/>
    <w:rsid w:val="005A597B"/>
    <w:rsid w:val="005B0EEA"/>
    <w:rsid w:val="005B3763"/>
    <w:rsid w:val="005C54C7"/>
    <w:rsid w:val="005C69B0"/>
    <w:rsid w:val="005D135D"/>
    <w:rsid w:val="005E2CC2"/>
    <w:rsid w:val="005F1ADD"/>
    <w:rsid w:val="005F38E5"/>
    <w:rsid w:val="005F5C7F"/>
    <w:rsid w:val="005F7224"/>
    <w:rsid w:val="006022DD"/>
    <w:rsid w:val="00606619"/>
    <w:rsid w:val="006107ED"/>
    <w:rsid w:val="006131FE"/>
    <w:rsid w:val="006148A7"/>
    <w:rsid w:val="00625B1C"/>
    <w:rsid w:val="00630C1B"/>
    <w:rsid w:val="00632CD9"/>
    <w:rsid w:val="00633851"/>
    <w:rsid w:val="00641FE2"/>
    <w:rsid w:val="00645956"/>
    <w:rsid w:val="00645FB2"/>
    <w:rsid w:val="00647624"/>
    <w:rsid w:val="00650661"/>
    <w:rsid w:val="00653DA2"/>
    <w:rsid w:val="00660842"/>
    <w:rsid w:val="006608C5"/>
    <w:rsid w:val="006609B9"/>
    <w:rsid w:val="0066387E"/>
    <w:rsid w:val="00664B42"/>
    <w:rsid w:val="00677C10"/>
    <w:rsid w:val="006819E7"/>
    <w:rsid w:val="006839FB"/>
    <w:rsid w:val="006855DB"/>
    <w:rsid w:val="00685681"/>
    <w:rsid w:val="00686EED"/>
    <w:rsid w:val="00692FE0"/>
    <w:rsid w:val="00693083"/>
    <w:rsid w:val="00693516"/>
    <w:rsid w:val="00696D45"/>
    <w:rsid w:val="006B217E"/>
    <w:rsid w:val="006B6F12"/>
    <w:rsid w:val="006B77C4"/>
    <w:rsid w:val="006C2106"/>
    <w:rsid w:val="006C4633"/>
    <w:rsid w:val="006C4CE2"/>
    <w:rsid w:val="006C7BB5"/>
    <w:rsid w:val="006E49AC"/>
    <w:rsid w:val="006E5E35"/>
    <w:rsid w:val="00700BED"/>
    <w:rsid w:val="00700CC4"/>
    <w:rsid w:val="007050F7"/>
    <w:rsid w:val="0071123E"/>
    <w:rsid w:val="007123FB"/>
    <w:rsid w:val="00720111"/>
    <w:rsid w:val="00721F26"/>
    <w:rsid w:val="007263DF"/>
    <w:rsid w:val="00731BA7"/>
    <w:rsid w:val="007343CE"/>
    <w:rsid w:val="007371CA"/>
    <w:rsid w:val="00744FAE"/>
    <w:rsid w:val="00747931"/>
    <w:rsid w:val="00757193"/>
    <w:rsid w:val="00760C93"/>
    <w:rsid w:val="00761B3F"/>
    <w:rsid w:val="00764BE6"/>
    <w:rsid w:val="00765F21"/>
    <w:rsid w:val="0077324E"/>
    <w:rsid w:val="00776EF3"/>
    <w:rsid w:val="0077710A"/>
    <w:rsid w:val="00790AB1"/>
    <w:rsid w:val="00792A20"/>
    <w:rsid w:val="007937E1"/>
    <w:rsid w:val="007A55E4"/>
    <w:rsid w:val="007B647C"/>
    <w:rsid w:val="007C03EF"/>
    <w:rsid w:val="007C11F0"/>
    <w:rsid w:val="007C373D"/>
    <w:rsid w:val="007C5511"/>
    <w:rsid w:val="007D3BC9"/>
    <w:rsid w:val="007D43E0"/>
    <w:rsid w:val="007D4453"/>
    <w:rsid w:val="007D75B3"/>
    <w:rsid w:val="007E06C5"/>
    <w:rsid w:val="007E1A8B"/>
    <w:rsid w:val="007E4A09"/>
    <w:rsid w:val="007E4DE3"/>
    <w:rsid w:val="007E67A8"/>
    <w:rsid w:val="007E6CD9"/>
    <w:rsid w:val="00807A1F"/>
    <w:rsid w:val="008110BE"/>
    <w:rsid w:val="0082264A"/>
    <w:rsid w:val="00825330"/>
    <w:rsid w:val="00827C14"/>
    <w:rsid w:val="00830256"/>
    <w:rsid w:val="00836DC2"/>
    <w:rsid w:val="008373A9"/>
    <w:rsid w:val="00842428"/>
    <w:rsid w:val="00846C76"/>
    <w:rsid w:val="0085471F"/>
    <w:rsid w:val="008550D7"/>
    <w:rsid w:val="008567DD"/>
    <w:rsid w:val="008611C3"/>
    <w:rsid w:val="00863934"/>
    <w:rsid w:val="00872850"/>
    <w:rsid w:val="0087326B"/>
    <w:rsid w:val="00875C29"/>
    <w:rsid w:val="00876253"/>
    <w:rsid w:val="00883028"/>
    <w:rsid w:val="00886145"/>
    <w:rsid w:val="008A1E75"/>
    <w:rsid w:val="008A293A"/>
    <w:rsid w:val="008A2A9D"/>
    <w:rsid w:val="008A3CA0"/>
    <w:rsid w:val="008A6411"/>
    <w:rsid w:val="008C1146"/>
    <w:rsid w:val="008C136D"/>
    <w:rsid w:val="008C3597"/>
    <w:rsid w:val="008D362A"/>
    <w:rsid w:val="008E7749"/>
    <w:rsid w:val="008F0508"/>
    <w:rsid w:val="008F364C"/>
    <w:rsid w:val="008F4191"/>
    <w:rsid w:val="008F5A45"/>
    <w:rsid w:val="00905F9E"/>
    <w:rsid w:val="00910B1D"/>
    <w:rsid w:val="00914FB9"/>
    <w:rsid w:val="009224D4"/>
    <w:rsid w:val="00922A1C"/>
    <w:rsid w:val="009238E8"/>
    <w:rsid w:val="00923D88"/>
    <w:rsid w:val="0092499C"/>
    <w:rsid w:val="00931F99"/>
    <w:rsid w:val="00937C77"/>
    <w:rsid w:val="00944403"/>
    <w:rsid w:val="00947E5F"/>
    <w:rsid w:val="00950CCA"/>
    <w:rsid w:val="00954ECD"/>
    <w:rsid w:val="00955C0F"/>
    <w:rsid w:val="00961A21"/>
    <w:rsid w:val="0097288C"/>
    <w:rsid w:val="009740BC"/>
    <w:rsid w:val="009850C5"/>
    <w:rsid w:val="009A11A0"/>
    <w:rsid w:val="009A4507"/>
    <w:rsid w:val="009A57D8"/>
    <w:rsid w:val="009A676D"/>
    <w:rsid w:val="009A70D4"/>
    <w:rsid w:val="009A7D3D"/>
    <w:rsid w:val="009B113B"/>
    <w:rsid w:val="009B4C86"/>
    <w:rsid w:val="009C08F2"/>
    <w:rsid w:val="009C4116"/>
    <w:rsid w:val="009C51CF"/>
    <w:rsid w:val="009C5223"/>
    <w:rsid w:val="009C5FD1"/>
    <w:rsid w:val="009D173D"/>
    <w:rsid w:val="009E14B5"/>
    <w:rsid w:val="009E21B6"/>
    <w:rsid w:val="009E5FCF"/>
    <w:rsid w:val="009E7423"/>
    <w:rsid w:val="009F5A89"/>
    <w:rsid w:val="00A00320"/>
    <w:rsid w:val="00A04167"/>
    <w:rsid w:val="00A042EC"/>
    <w:rsid w:val="00A06CC0"/>
    <w:rsid w:val="00A0706B"/>
    <w:rsid w:val="00A07A84"/>
    <w:rsid w:val="00A10351"/>
    <w:rsid w:val="00A110DF"/>
    <w:rsid w:val="00A23957"/>
    <w:rsid w:val="00A33D10"/>
    <w:rsid w:val="00A43643"/>
    <w:rsid w:val="00A470CF"/>
    <w:rsid w:val="00A641DB"/>
    <w:rsid w:val="00A6518C"/>
    <w:rsid w:val="00A67EA6"/>
    <w:rsid w:val="00A84CEA"/>
    <w:rsid w:val="00A879AA"/>
    <w:rsid w:val="00A87C32"/>
    <w:rsid w:val="00A87D72"/>
    <w:rsid w:val="00A95DDA"/>
    <w:rsid w:val="00A96A1F"/>
    <w:rsid w:val="00AA6042"/>
    <w:rsid w:val="00AB2C88"/>
    <w:rsid w:val="00AB5429"/>
    <w:rsid w:val="00AC1F92"/>
    <w:rsid w:val="00AC3FDA"/>
    <w:rsid w:val="00AC4D09"/>
    <w:rsid w:val="00AD21EC"/>
    <w:rsid w:val="00AD3F73"/>
    <w:rsid w:val="00AE2AD5"/>
    <w:rsid w:val="00AF1D00"/>
    <w:rsid w:val="00AF2DDC"/>
    <w:rsid w:val="00AF630B"/>
    <w:rsid w:val="00AF7C20"/>
    <w:rsid w:val="00B0008F"/>
    <w:rsid w:val="00B003BE"/>
    <w:rsid w:val="00B0191C"/>
    <w:rsid w:val="00B03DE0"/>
    <w:rsid w:val="00B05F19"/>
    <w:rsid w:val="00B121CE"/>
    <w:rsid w:val="00B12860"/>
    <w:rsid w:val="00B15FE7"/>
    <w:rsid w:val="00B17B3D"/>
    <w:rsid w:val="00B23006"/>
    <w:rsid w:val="00B24FFE"/>
    <w:rsid w:val="00B256C0"/>
    <w:rsid w:val="00B26DDB"/>
    <w:rsid w:val="00B27023"/>
    <w:rsid w:val="00B35530"/>
    <w:rsid w:val="00B4005A"/>
    <w:rsid w:val="00B4766B"/>
    <w:rsid w:val="00B53911"/>
    <w:rsid w:val="00B676CD"/>
    <w:rsid w:val="00B8579F"/>
    <w:rsid w:val="00B86479"/>
    <w:rsid w:val="00B86BC3"/>
    <w:rsid w:val="00B90D0B"/>
    <w:rsid w:val="00B91307"/>
    <w:rsid w:val="00B917AD"/>
    <w:rsid w:val="00BA246C"/>
    <w:rsid w:val="00BA34E1"/>
    <w:rsid w:val="00BA4676"/>
    <w:rsid w:val="00BA495F"/>
    <w:rsid w:val="00BA54EB"/>
    <w:rsid w:val="00BA77B1"/>
    <w:rsid w:val="00BC25AE"/>
    <w:rsid w:val="00BC2D09"/>
    <w:rsid w:val="00BC3B03"/>
    <w:rsid w:val="00BC4590"/>
    <w:rsid w:val="00BC4CFE"/>
    <w:rsid w:val="00BC5B6B"/>
    <w:rsid w:val="00BC66F1"/>
    <w:rsid w:val="00BD00A8"/>
    <w:rsid w:val="00BD3DCA"/>
    <w:rsid w:val="00BD79AE"/>
    <w:rsid w:val="00BD7E31"/>
    <w:rsid w:val="00BE3FCC"/>
    <w:rsid w:val="00BF6EA9"/>
    <w:rsid w:val="00BF736D"/>
    <w:rsid w:val="00C00EEC"/>
    <w:rsid w:val="00C04F92"/>
    <w:rsid w:val="00C06042"/>
    <w:rsid w:val="00C12F54"/>
    <w:rsid w:val="00C13868"/>
    <w:rsid w:val="00C153FC"/>
    <w:rsid w:val="00C1600A"/>
    <w:rsid w:val="00C16EED"/>
    <w:rsid w:val="00C176DD"/>
    <w:rsid w:val="00C2421D"/>
    <w:rsid w:val="00C41BA0"/>
    <w:rsid w:val="00C451EF"/>
    <w:rsid w:val="00C46A52"/>
    <w:rsid w:val="00C47C04"/>
    <w:rsid w:val="00C5057D"/>
    <w:rsid w:val="00C514DB"/>
    <w:rsid w:val="00C55E8A"/>
    <w:rsid w:val="00C57C17"/>
    <w:rsid w:val="00C61DB7"/>
    <w:rsid w:val="00C62BC9"/>
    <w:rsid w:val="00C635A1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5862"/>
    <w:rsid w:val="00CB77D4"/>
    <w:rsid w:val="00CC027C"/>
    <w:rsid w:val="00CC3A33"/>
    <w:rsid w:val="00CD588D"/>
    <w:rsid w:val="00CD6C60"/>
    <w:rsid w:val="00CE1174"/>
    <w:rsid w:val="00CE772E"/>
    <w:rsid w:val="00D03330"/>
    <w:rsid w:val="00D0507F"/>
    <w:rsid w:val="00D05F79"/>
    <w:rsid w:val="00D073BF"/>
    <w:rsid w:val="00D12210"/>
    <w:rsid w:val="00D1332A"/>
    <w:rsid w:val="00D13F9A"/>
    <w:rsid w:val="00D1453B"/>
    <w:rsid w:val="00D14725"/>
    <w:rsid w:val="00D14C22"/>
    <w:rsid w:val="00D20254"/>
    <w:rsid w:val="00D21E24"/>
    <w:rsid w:val="00D36C68"/>
    <w:rsid w:val="00D4145E"/>
    <w:rsid w:val="00D46E31"/>
    <w:rsid w:val="00D526C7"/>
    <w:rsid w:val="00D60B6A"/>
    <w:rsid w:val="00D6546C"/>
    <w:rsid w:val="00D6606F"/>
    <w:rsid w:val="00D7081E"/>
    <w:rsid w:val="00D74CBA"/>
    <w:rsid w:val="00D775A6"/>
    <w:rsid w:val="00D8375A"/>
    <w:rsid w:val="00D94374"/>
    <w:rsid w:val="00D9690F"/>
    <w:rsid w:val="00DA2298"/>
    <w:rsid w:val="00DA6827"/>
    <w:rsid w:val="00DA7FA6"/>
    <w:rsid w:val="00DB3316"/>
    <w:rsid w:val="00DB4BFD"/>
    <w:rsid w:val="00DB4FC8"/>
    <w:rsid w:val="00DB6C1C"/>
    <w:rsid w:val="00DB6D39"/>
    <w:rsid w:val="00DC4018"/>
    <w:rsid w:val="00DC72D9"/>
    <w:rsid w:val="00DD0DE0"/>
    <w:rsid w:val="00DD65AF"/>
    <w:rsid w:val="00DD6D34"/>
    <w:rsid w:val="00DD70C8"/>
    <w:rsid w:val="00DE23AD"/>
    <w:rsid w:val="00DE3BE3"/>
    <w:rsid w:val="00DE44A2"/>
    <w:rsid w:val="00DE6A24"/>
    <w:rsid w:val="00DE6D17"/>
    <w:rsid w:val="00DF1180"/>
    <w:rsid w:val="00DF170C"/>
    <w:rsid w:val="00E04565"/>
    <w:rsid w:val="00E13F3F"/>
    <w:rsid w:val="00E16695"/>
    <w:rsid w:val="00E177AA"/>
    <w:rsid w:val="00E253EA"/>
    <w:rsid w:val="00E27AEF"/>
    <w:rsid w:val="00E322EE"/>
    <w:rsid w:val="00E32D15"/>
    <w:rsid w:val="00E35748"/>
    <w:rsid w:val="00E35D74"/>
    <w:rsid w:val="00E417D9"/>
    <w:rsid w:val="00E53CC7"/>
    <w:rsid w:val="00E54438"/>
    <w:rsid w:val="00E62F84"/>
    <w:rsid w:val="00E64D6A"/>
    <w:rsid w:val="00E64F69"/>
    <w:rsid w:val="00E667F1"/>
    <w:rsid w:val="00E66FF3"/>
    <w:rsid w:val="00E67B83"/>
    <w:rsid w:val="00E701D4"/>
    <w:rsid w:val="00E72E99"/>
    <w:rsid w:val="00E76CD3"/>
    <w:rsid w:val="00E81CC0"/>
    <w:rsid w:val="00E83EBA"/>
    <w:rsid w:val="00E85140"/>
    <w:rsid w:val="00E8520E"/>
    <w:rsid w:val="00E86BF4"/>
    <w:rsid w:val="00E924D4"/>
    <w:rsid w:val="00E92E20"/>
    <w:rsid w:val="00E95B05"/>
    <w:rsid w:val="00E9673A"/>
    <w:rsid w:val="00EA5F8D"/>
    <w:rsid w:val="00EA7557"/>
    <w:rsid w:val="00EB471A"/>
    <w:rsid w:val="00EB6050"/>
    <w:rsid w:val="00EC23AB"/>
    <w:rsid w:val="00EC2B06"/>
    <w:rsid w:val="00EC3EB5"/>
    <w:rsid w:val="00EC70AA"/>
    <w:rsid w:val="00ED0991"/>
    <w:rsid w:val="00ED4148"/>
    <w:rsid w:val="00ED4733"/>
    <w:rsid w:val="00ED4B4D"/>
    <w:rsid w:val="00ED61D1"/>
    <w:rsid w:val="00EE1C3C"/>
    <w:rsid w:val="00EE5F77"/>
    <w:rsid w:val="00EF03A7"/>
    <w:rsid w:val="00EF1F81"/>
    <w:rsid w:val="00EF5DA3"/>
    <w:rsid w:val="00F0063A"/>
    <w:rsid w:val="00F0506E"/>
    <w:rsid w:val="00F07D65"/>
    <w:rsid w:val="00F104DF"/>
    <w:rsid w:val="00F16BC9"/>
    <w:rsid w:val="00F35462"/>
    <w:rsid w:val="00F3649C"/>
    <w:rsid w:val="00F44285"/>
    <w:rsid w:val="00F447C5"/>
    <w:rsid w:val="00F45C9C"/>
    <w:rsid w:val="00F523AC"/>
    <w:rsid w:val="00F54489"/>
    <w:rsid w:val="00F55BEF"/>
    <w:rsid w:val="00F6131F"/>
    <w:rsid w:val="00F619A1"/>
    <w:rsid w:val="00F61D1E"/>
    <w:rsid w:val="00F637B9"/>
    <w:rsid w:val="00F735F0"/>
    <w:rsid w:val="00F80E2B"/>
    <w:rsid w:val="00F81C15"/>
    <w:rsid w:val="00F82856"/>
    <w:rsid w:val="00F8437E"/>
    <w:rsid w:val="00F90649"/>
    <w:rsid w:val="00F96385"/>
    <w:rsid w:val="00F96790"/>
    <w:rsid w:val="00F96BAB"/>
    <w:rsid w:val="00F97519"/>
    <w:rsid w:val="00FA4A26"/>
    <w:rsid w:val="00FA52BC"/>
    <w:rsid w:val="00FA7421"/>
    <w:rsid w:val="00FB11C3"/>
    <w:rsid w:val="00FB1F56"/>
    <w:rsid w:val="00FB2007"/>
    <w:rsid w:val="00FB2788"/>
    <w:rsid w:val="00FB4F5F"/>
    <w:rsid w:val="00FB7C34"/>
    <w:rsid w:val="00FC2DA4"/>
    <w:rsid w:val="00FC4B33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86A83-FCDC-48ED-807E-293BA169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C58A-1F93-4DBC-8051-A0B450AF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6196</Words>
  <Characters>35322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Учетная запись Майкрософт</cp:lastModifiedBy>
  <cp:revision>4</cp:revision>
  <cp:lastPrinted>2018-05-21T08:31:00Z</cp:lastPrinted>
  <dcterms:created xsi:type="dcterms:W3CDTF">2022-03-31T19:24:00Z</dcterms:created>
  <dcterms:modified xsi:type="dcterms:W3CDTF">2022-04-02T19:37:00Z</dcterms:modified>
</cp:coreProperties>
</file>