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FDC" w14:textId="77777777" w:rsidR="00BB5E59" w:rsidRPr="00BB5E59" w:rsidRDefault="00BB5E59" w:rsidP="00BB5E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5E59">
        <w:rPr>
          <w:rFonts w:ascii="Times New Roman" w:eastAsia="Calibri" w:hAnsi="Times New Roman" w:cs="Times New Roman"/>
          <w:snapToGrid w:val="0"/>
          <w:sz w:val="24"/>
          <w:szCs w:val="24"/>
        </w:rPr>
        <w:t>ФЕДЕРАЛЬНОЕ АГЕНТСТВО ЖЕЛЕЗНОДОРОЖНОГО ТРАНСПОРТА</w:t>
      </w:r>
    </w:p>
    <w:p w14:paraId="42089086" w14:textId="77777777" w:rsidR="00BB5E59" w:rsidRPr="00BB5E59" w:rsidRDefault="00BB5E59" w:rsidP="00BB5E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5E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D9D4A35" w14:textId="77777777" w:rsidR="00BB5E59" w:rsidRPr="00BB5E59" w:rsidRDefault="00BB5E59" w:rsidP="00BB5E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5E59">
        <w:rPr>
          <w:rFonts w:ascii="Times New Roman" w:eastAsia="Calibri" w:hAnsi="Times New Roman" w:cs="Times New Roman"/>
          <w:snapToGrid w:val="0"/>
          <w:sz w:val="24"/>
          <w:szCs w:val="24"/>
        </w:rPr>
        <w:t>высшего образования</w:t>
      </w:r>
    </w:p>
    <w:p w14:paraId="7634B1CF" w14:textId="77777777" w:rsidR="00BB5E59" w:rsidRPr="00BB5E59" w:rsidRDefault="00BB5E59" w:rsidP="00BB5E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5E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«Петербургский государственный университет путей сообщения </w:t>
      </w:r>
    </w:p>
    <w:p w14:paraId="5E965B3E" w14:textId="77777777" w:rsidR="00BB5E59" w:rsidRPr="00BB5E59" w:rsidRDefault="00BB5E59" w:rsidP="00BB5E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5E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Императора Александра </w:t>
      </w:r>
      <w:r w:rsidRPr="00BB5E59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I</w:t>
      </w:r>
      <w:r w:rsidRPr="00BB5E59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14:paraId="49373BE7" w14:textId="77777777" w:rsidR="00BB5E59" w:rsidRPr="00BB5E59" w:rsidRDefault="00BB5E59" w:rsidP="00BB5E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5E59">
        <w:rPr>
          <w:rFonts w:ascii="Times New Roman" w:eastAsia="Calibri" w:hAnsi="Times New Roman" w:cs="Times New Roman"/>
          <w:snapToGrid w:val="0"/>
          <w:sz w:val="24"/>
          <w:szCs w:val="24"/>
        </w:rPr>
        <w:t>(ФГБОУ ВО ПГУПС)</w:t>
      </w:r>
    </w:p>
    <w:p w14:paraId="6701F9B6" w14:textId="77777777" w:rsidR="00BB5E59" w:rsidRPr="00BB5E59" w:rsidRDefault="00BB5E59" w:rsidP="00BB5E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5B16E" w14:textId="77777777" w:rsidR="00BB5E59" w:rsidRPr="00BB5E59" w:rsidRDefault="00BB5E59" w:rsidP="00BB5E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«Прикладная психология»</w:t>
      </w:r>
    </w:p>
    <w:p w14:paraId="0E049B89" w14:textId="77777777" w:rsidR="00BB5E59" w:rsidRPr="00BB5E59" w:rsidRDefault="00BB5E59" w:rsidP="00BB5E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90B0" w14:textId="77777777" w:rsidR="00BB5E59" w:rsidRPr="00BB5E59" w:rsidRDefault="00BB5E59" w:rsidP="00BB5E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E996F" w14:textId="77777777" w:rsidR="00BB5E59" w:rsidRPr="00BB5E59" w:rsidRDefault="00BB5E59" w:rsidP="00BB5E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Прялухина</w:t>
      </w:r>
    </w:p>
    <w:p w14:paraId="46812DF0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14:paraId="64CC1857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4CEBEBD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A78192D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C6A95E2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004E454" w14:textId="0FCC563E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Б1.</w:t>
      </w:r>
      <w:r w:rsidR="005427E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</w:t>
      </w:r>
      <w:r w:rsidRPr="00BB5E59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.0</w:t>
      </w:r>
      <w:r w:rsidR="005427E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9</w:t>
      </w:r>
      <w:r w:rsidRPr="00BB5E59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«</w:t>
      </w:r>
      <w:r w:rsidR="005427E7" w:rsidRPr="005427E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Юридическая психология в сфере трудовых отношений</w:t>
      </w:r>
      <w:r w:rsidRPr="00BB5E59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» </w:t>
      </w:r>
    </w:p>
    <w:p w14:paraId="36B85391" w14:textId="77777777" w:rsidR="00BB5E59" w:rsidRPr="00BB5E59" w:rsidRDefault="00BB5E59" w:rsidP="00BB5E59">
      <w:pPr>
        <w:tabs>
          <w:tab w:val="left" w:pos="5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86AAE7A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45F22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15B2428B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AF81E5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7085837"/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подготовки </w:t>
      </w:r>
    </w:p>
    <w:p w14:paraId="52171F42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37.04.01 «Психология» </w:t>
      </w:r>
    </w:p>
    <w:p w14:paraId="5C170490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6DD21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магистерской программе</w:t>
      </w:r>
    </w:p>
    <w:p w14:paraId="5A2E2C81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«Организационная психология»</w:t>
      </w:r>
    </w:p>
    <w:bookmarkEnd w:id="0"/>
    <w:p w14:paraId="386E31E5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D00A5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14:paraId="348EADB5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AC4A8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73AF3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D2E8E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FD2DA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8EA28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BEF33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45C3C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32212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ECFD3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7AFD7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18AF2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C3675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230D2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7CE1E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B28F8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F844B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2EEB0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</w:p>
    <w:p w14:paraId="3CABADAE" w14:textId="77777777" w:rsidR="00BB5E59" w:rsidRPr="00BB5E59" w:rsidRDefault="00BB5E59" w:rsidP="00BB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14:paraId="2132BA97" w14:textId="77777777" w:rsidR="00BB5E59" w:rsidRPr="00BB5E59" w:rsidRDefault="00BB5E59" w:rsidP="00BB5E59">
      <w:p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22CE62F" w14:textId="77777777" w:rsidR="00BB5E59" w:rsidRPr="00BB5E59" w:rsidRDefault="00BB5E59" w:rsidP="00BB5E59">
      <w:pPr>
        <w:keepNext/>
        <w:keepLines/>
        <w:spacing w:before="480"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/>
          <w:sz w:val="24"/>
          <w:szCs w:val="24"/>
        </w:rPr>
        <w:id w:val="8886890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F875CCE" w14:textId="77777777" w:rsidR="00BB5E59" w:rsidRPr="00BB5E59" w:rsidRDefault="00BB5E59" w:rsidP="00BB5E59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B5E59">
            <w:rPr>
              <w:rFonts w:ascii="Times New Roman" w:eastAsia="Calibri" w:hAnsi="Times New Roman" w:cs="Times New Roman"/>
              <w:sz w:val="24"/>
              <w:szCs w:val="24"/>
            </w:rPr>
            <w:t>СОДЕРЖАНИЕ</w:t>
          </w:r>
        </w:p>
        <w:p w14:paraId="070052D6" w14:textId="77777777" w:rsidR="00BB5E59" w:rsidRPr="00BB5E59" w:rsidRDefault="00BB5E59" w:rsidP="00BB5E59">
          <w:pPr>
            <w:spacing w:after="20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27682EE" w14:textId="77777777" w:rsidR="00BB5E59" w:rsidRPr="00BB5E59" w:rsidRDefault="00BB5E59" w:rsidP="00BB5E59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BB5E59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BB5E59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BB5E59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465109411" w:history="1">
            <w:r w:rsidRPr="00BB5E5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1.</w:t>
            </w:r>
            <w:r w:rsidRPr="00BB5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B5E5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Цели и задачи дисциплины</w:t>
            </w:r>
            <w:r w:rsidRPr="00BB5E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14:paraId="0789BE3B" w14:textId="77777777" w:rsidR="00BB5E59" w:rsidRPr="00BB5E59" w:rsidRDefault="00BB5E59" w:rsidP="00BB5E59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65109412" w:history="1">
            <w:r w:rsidRPr="00BB5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2.</w:t>
            </w:r>
            <w:r w:rsidRPr="00BB5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B5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  <w:r w:rsidRPr="00BB5E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BB5E59">
            <w:rPr>
              <w:rFonts w:ascii="Times New Roman" w:eastAsia="Calibri" w:hAnsi="Times New Roman" w:cs="Times New Roman"/>
              <w:noProof/>
              <w:sz w:val="24"/>
              <w:szCs w:val="24"/>
            </w:rPr>
            <w:t>3</w:t>
          </w:r>
        </w:p>
        <w:p w14:paraId="4A5381C6" w14:textId="20DB6164" w:rsidR="00BB5E59" w:rsidRPr="00BB5E59" w:rsidRDefault="00BB5E59" w:rsidP="00BB5E59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65109413" w:history="1">
            <w:r w:rsidRPr="00BB5E5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3.</w:t>
            </w:r>
            <w:r w:rsidRPr="00BB5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B5E5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Объем дисциплины и виды учебной работы</w:t>
            </w:r>
            <w:r w:rsidRPr="00BB5E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2F7B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00A66672" w14:textId="371552B3" w:rsidR="00BB5E59" w:rsidRPr="00BB5E59" w:rsidRDefault="00BB5E59" w:rsidP="00BB5E59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65109414" w:history="1">
            <w:r w:rsidRPr="00BB5E5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4.</w:t>
            </w:r>
            <w:r w:rsidRPr="00BB5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B5E5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Объем и виды самостоятельной работы обучающихся по дисциплине</w:t>
            </w:r>
            <w:r w:rsidRPr="00BB5E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2F7B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0AB4CAE8" w14:textId="073BD644" w:rsidR="00BB5E59" w:rsidRPr="00BB5E59" w:rsidRDefault="00BB5E59" w:rsidP="00BB5E59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465109415" w:history="1">
            <w:r w:rsidRPr="00BB5E5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5.</w:t>
            </w:r>
            <w:r w:rsidRPr="00BB5E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B5E59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Рекомендации для самостоятельного освоения дисциплины</w:t>
            </w:r>
            <w:r w:rsidRPr="00BB5E5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9A2F7B">
            <w:rPr>
              <w:rFonts w:ascii="Times New Roman" w:eastAsia="Calibri" w:hAnsi="Times New Roman" w:cs="Times New Roman"/>
              <w:noProof/>
              <w:sz w:val="24"/>
              <w:szCs w:val="24"/>
            </w:rPr>
            <w:t>1</w:t>
          </w:r>
          <w:r w:rsidRPr="00BB5E59">
            <w:rPr>
              <w:rFonts w:ascii="Times New Roman" w:eastAsia="Calibri" w:hAnsi="Times New Roman" w:cs="Times New Roman"/>
              <w:noProof/>
              <w:sz w:val="24"/>
              <w:szCs w:val="24"/>
            </w:rPr>
            <w:t>1</w:t>
          </w:r>
        </w:p>
        <w:p w14:paraId="54D8CF31" w14:textId="77777777" w:rsidR="00BB5E59" w:rsidRPr="00BB5E59" w:rsidRDefault="00BB5E59" w:rsidP="00BB5E59">
          <w:pPr>
            <w:spacing w:after="200" w:line="240" w:lineRule="auto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BB5E59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C9176E3" w14:textId="77777777" w:rsidR="00BB5E59" w:rsidRPr="00BB5E59" w:rsidRDefault="00BB5E59" w:rsidP="00BB5E59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8AA9CD" w14:textId="77777777" w:rsidR="00BB5E59" w:rsidRPr="00BB5E59" w:rsidRDefault="00BB5E59" w:rsidP="00BB5E59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BB5E5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49A0CDF3" w14:textId="77777777" w:rsidR="00BB5E59" w:rsidRPr="00BB5E59" w:rsidRDefault="00BB5E59" w:rsidP="00BB5E59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65109365"/>
      <w:bookmarkStart w:id="2" w:name="_Toc465109411"/>
      <w:r w:rsidRPr="00BB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дисциплины</w:t>
      </w:r>
      <w:bookmarkEnd w:id="1"/>
      <w:bookmarkEnd w:id="2"/>
    </w:p>
    <w:p w14:paraId="76D0DD42" w14:textId="77777777" w:rsidR="005427E7" w:rsidRPr="0042164C" w:rsidRDefault="005427E7" w:rsidP="005427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65109366"/>
      <w:bookmarkStart w:id="4" w:name="_Toc465109412"/>
      <w:r w:rsidRPr="0042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дисциплины: </w:t>
      </w:r>
      <w:bookmarkStart w:id="5" w:name="_Hlk101366443"/>
      <w:r w:rsidRPr="0042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психологической помощи беженцам, мигрантам, маргиналам; формирование понимания о трудовом праве, о законодательстве в сфере образования, о нормативных правовых актах, касающихся организации и осуществления образовательной и профессиональной деятельности психолога; формирование навыков овладения необходимой информацией, </w:t>
      </w:r>
      <w:r w:rsidRPr="00421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умениями проводить первичный анализ документов, свидетельствующий о наличии асоциальных проявлений среди несовершеннолетних, а также </w:t>
      </w:r>
      <w:r w:rsidRPr="0042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выявления </w:t>
      </w:r>
      <w:r w:rsidRPr="00421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группы риска; формирование умений учитывать организационно-правовые основы профессиональной деятельности психолога, решать управленческие задачи в организации социального обслуживания, разрабатывать и реализовывать программы по обеспечению психологической безопасности и комфортности социальной среды; формирование умения </w:t>
      </w:r>
      <w:r w:rsidRPr="004216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с информационно-поисковыми системами по документам учреждений и вести делопроизводство, служебную переписку, составлять договоры в сфере социально-психологических служб, в том числе на оказание психологических услуг; овладение методами консультирования кандидатов в кадровый резерв, консультирования в ситуации набора, отбора, расстановки персонала и аттестации кадров и сопровождения профессиональной карьеры.</w:t>
      </w:r>
    </w:p>
    <w:bookmarkEnd w:id="5"/>
    <w:p w14:paraId="45C529A8" w14:textId="77777777" w:rsidR="005427E7" w:rsidRPr="00843DC8" w:rsidRDefault="005427E7" w:rsidP="005427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37DBF576" w14:textId="77777777" w:rsidR="005427E7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013664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 обучающихся знаниями </w:t>
      </w:r>
      <w:r w:rsidRPr="00E9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помощи беженцам, мигрантам, маргиналам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648B22" w14:textId="77777777" w:rsidR="005427E7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7469436"/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bookmarkStart w:id="8" w:name="_Hlk107469506"/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</w:t>
      </w:r>
      <w:bookmarkEnd w:id="8"/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End w:id="7"/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необходимой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91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взаимодействия по профилактике асоциального поведения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A53F9" w14:textId="77777777" w:rsidR="005427E7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 знания о 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</w:t>
      </w:r>
      <w:r w:rsidRPr="00EB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3E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0B428E9" w14:textId="77777777" w:rsidR="005427E7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0746957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</w:t>
      </w:r>
      <w:bookmarkEnd w:id="9"/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оказывать психологическую помощь уязвимым слоям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247FD" w14:textId="77777777" w:rsidR="005427E7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документов, свидетельствующих о наличии проблем клиентов и умение ведения </w:t>
      </w:r>
      <w:r w:rsidRPr="004D6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и служебной переписки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08A7B" w14:textId="77777777" w:rsidR="005427E7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07469860"/>
      <w:r w:rsidRPr="004D6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Pr="004D6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организационно-правовые основы профессиональной деятельности психолога и решать управленческие задачи в условиях реально действующих производственных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D54CC" w14:textId="77777777" w:rsidR="005427E7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07470021"/>
      <w:r w:rsidRPr="00E9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обучающихся </w:t>
      </w:r>
      <w:bookmarkEnd w:id="11"/>
      <w:r w:rsidRPr="00E9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разработки и реализации программы по обеспечению психологической безопасности </w:t>
      </w:r>
      <w:bookmarkStart w:id="12" w:name="_Hlk107470103"/>
      <w:r w:rsidRPr="00E91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средствами мероприятий по предотвращению кризисных ситуаций в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1ACDDA" w14:textId="77777777" w:rsidR="005427E7" w:rsidRPr="00E9184D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обучающихся </w:t>
      </w:r>
      <w:bookmarkEnd w:id="12"/>
      <w:r w:rsidRPr="00E9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E91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информационно-поисковыми системами по документам учреждения и вести делопроизводство, служебную переписку, составлять договоры и другую документацию, в том числе на оказание психологических услуг.</w:t>
      </w:r>
    </w:p>
    <w:p w14:paraId="4E5829CB" w14:textId="77777777" w:rsidR="005427E7" w:rsidRPr="006D05D4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Pr="006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консультирования клиентов по вопросам работы с кадровым резервом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и расстановки персонала, аттестации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D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профессиональной карьеры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48257E" w14:textId="77777777" w:rsidR="005427E7" w:rsidRPr="00A24181" w:rsidRDefault="005427E7" w:rsidP="005427E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Вооружить обучающихся профессиональными знаниями трудового законодательства Российской Федерации; законодательства Российской Федерации в сфере образования;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4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4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организации и осуществления образовательной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психолога.</w:t>
      </w:r>
    </w:p>
    <w:bookmarkEnd w:id="6"/>
    <w:p w14:paraId="15D8695B" w14:textId="77777777" w:rsidR="00BB5E59" w:rsidRPr="00BB5E59" w:rsidRDefault="00BB5E59" w:rsidP="00BB5E5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3"/>
    <w:bookmarkEnd w:id="4"/>
    <w:p w14:paraId="2A4E90BE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планируемых результатов обучения по дисциплине, соотнесенных с установленными в программе бакалавриата индикаторами достижения компетенций</w:t>
      </w:r>
    </w:p>
    <w:p w14:paraId="231383D8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5BF80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Планируемыми результатами обучения по дисциплине (модулю) является </w:t>
      </w: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14:paraId="0543DB3A" w14:textId="77777777" w:rsidR="005427E7" w:rsidRPr="00843DC8" w:rsidRDefault="005427E7" w:rsidP="005427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03356233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193"/>
      </w:tblGrid>
      <w:tr w:rsidR="005427E7" w:rsidRPr="00843DC8" w14:paraId="263ADBFC" w14:textId="77777777" w:rsidTr="009404FE">
        <w:trPr>
          <w:trHeight w:val="665"/>
          <w:tblHeader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F20D" w14:textId="77777777" w:rsidR="005427E7" w:rsidRPr="00843DC8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961E" w14:textId="77777777" w:rsidR="005427E7" w:rsidRPr="00843DC8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3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по дисц</w:t>
            </w:r>
            <w:r w:rsidRPr="0084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иплине (модулю)</w:t>
            </w:r>
          </w:p>
        </w:tc>
      </w:tr>
      <w:tr w:rsidR="005427E7" w:rsidRPr="00843DC8" w14:paraId="4DBC037C" w14:textId="77777777" w:rsidTr="009404F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1948" w14:textId="77777777" w:rsidR="005427E7" w:rsidRPr="0042164C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ПК-4</w:t>
            </w:r>
          </w:p>
          <w:p w14:paraId="59D4A49D" w14:textId="77777777" w:rsidR="005427E7" w:rsidRPr="0042164C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27E7" w:rsidRPr="00843DC8" w14:paraId="7352503D" w14:textId="77777777" w:rsidTr="009404F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8DD4" w14:textId="77777777" w:rsidR="005427E7" w:rsidRPr="00CD0926" w:rsidRDefault="005427E7" w:rsidP="0094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ПК-4.1.4. Знает</w:t>
            </w:r>
            <w:r w:rsidRPr="00CD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психологию беженцев, мигрантов, маргиналов</w:t>
            </w:r>
          </w:p>
          <w:p w14:paraId="34F3D96E" w14:textId="77777777" w:rsidR="005427E7" w:rsidRPr="00843DC8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1B85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Обучающийся знает:</w:t>
            </w:r>
            <w:r w:rsidRPr="0042164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</w:p>
          <w:p w14:paraId="4ED16687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- </w:t>
            </w:r>
            <w:bookmarkStart w:id="14" w:name="_Hlk106306794"/>
            <w:r w:rsidRPr="0042164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систему </w:t>
            </w:r>
            <w:bookmarkStart w:id="15" w:name="_Hlk108020637"/>
            <w:r w:rsidRPr="0042164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психологической помощи беженцам, мигрантам, маргиналам</w:t>
            </w:r>
            <w:bookmarkEnd w:id="14"/>
            <w:bookmarkEnd w:id="15"/>
            <w:r w:rsidRPr="0042164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;</w:t>
            </w:r>
          </w:p>
          <w:p w14:paraId="52571F23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427E7" w:rsidRPr="00843DC8" w14:paraId="4119C593" w14:textId="77777777" w:rsidTr="009404F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1BC9" w14:textId="77777777" w:rsidR="005427E7" w:rsidRPr="001B4C35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bookmarkStart w:id="16" w:name="_Hlk107564579"/>
            <w:r w:rsidRPr="00CD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ПК-4.3.1. </w:t>
            </w:r>
            <w:bookmarkEnd w:id="16"/>
            <w:r w:rsidRPr="00CD0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 </w:t>
            </w:r>
            <w:r w:rsidRPr="00CD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запроса необходимой информации у других специалистов и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клиентов, ведения документации и служебной переписки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FF4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r w:rsidRPr="0042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1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владеет:</w:t>
            </w:r>
          </w:p>
          <w:p w14:paraId="1A5986A1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107564605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18" w:name="_Hlk107469394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информацией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взаимодействия по профилактике асоциального поведения несовершеннолетних</w:t>
            </w:r>
            <w:bookmarkEnd w:id="17"/>
            <w:bookmarkEnd w:id="18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78E90CC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19" w:name="_Hlk107469443"/>
            <w:bookmarkStart w:id="20" w:name="_Hlk108019447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выявления </w:t>
            </w:r>
            <w:bookmarkEnd w:id="19"/>
            <w:r w:rsidRPr="00421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группы риска</w:t>
            </w:r>
            <w:bookmarkEnd w:id="20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55D8CC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21" w:name="_Hlk107469486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умениями оказывать психологическую помощь </w:t>
            </w:r>
            <w:r w:rsidRPr="00421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уязвимым слоям населения</w:t>
            </w:r>
            <w:bookmarkEnd w:id="21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6AD928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22" w:name="_Hlk108019488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умениями проводить первичный анализ документов, свидетельствующий о наличии </w:t>
            </w:r>
            <w:r w:rsidRPr="00421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асоциальных проявлений среди несовершеннолетних</w:t>
            </w: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знаниями ведения </w:t>
            </w:r>
            <w:bookmarkStart w:id="23" w:name="_Hlk107469681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и служебной переписки</w:t>
            </w:r>
            <w:bookmarkEnd w:id="22"/>
            <w:bookmarkEnd w:id="23"/>
          </w:p>
        </w:tc>
      </w:tr>
      <w:tr w:rsidR="005427E7" w:rsidRPr="00843DC8" w14:paraId="0A42DBBC" w14:textId="77777777" w:rsidTr="009404F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5D90" w14:textId="77777777" w:rsidR="005427E7" w:rsidRPr="0042164C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ПК- 2 </w:t>
            </w:r>
          </w:p>
          <w:p w14:paraId="3FBB29E4" w14:textId="77777777" w:rsidR="005427E7" w:rsidRPr="0042164C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Calibri" w:hAnsi="Times New Roman" w:cs="Times New Roman"/>
                <w:sz w:val="24"/>
                <w:lang w:eastAsia="ru-RU"/>
              </w:rPr>
              <w:t>Организация мониторинга психологической безопасности и комфортности среды проживания населения</w:t>
            </w:r>
          </w:p>
        </w:tc>
      </w:tr>
      <w:tr w:rsidR="005427E7" w:rsidRPr="00843DC8" w14:paraId="23D53FB8" w14:textId="77777777" w:rsidTr="009404F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6ED9" w14:textId="77777777" w:rsidR="005427E7" w:rsidRPr="00843DC8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_Hlk107559518"/>
            <w:r w:rsidRPr="00800A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ПК-2.2.3. </w:t>
            </w:r>
            <w:bookmarkEnd w:id="24"/>
            <w:r w:rsidRPr="005069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Умеет</w:t>
            </w:r>
            <w:r w:rsidRPr="0080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решать управленческие задачи в условиях реально действующих производственных структур с учетом организационно-правовых основ профессиональной деятельности с целью обеспечения психологической безопасности и комфортности социальной среды (организации)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379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умеет:</w:t>
            </w:r>
          </w:p>
          <w:p w14:paraId="06881E3B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25" w:name="_Hlk107469796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организационно-правовые основы профессиональной деятельности психолога и </w:t>
            </w:r>
            <w:bookmarkStart w:id="26" w:name="_Hlk107559673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управленческие задачи в организации социального обслуживания</w:t>
            </w:r>
            <w:bookmarkEnd w:id="25"/>
            <w:bookmarkEnd w:id="26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EFC65AC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bookmarkStart w:id="27" w:name="_Hlk99238903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28" w:name="_Hlk108019742"/>
            <w:bookmarkStart w:id="29" w:name="_Hlk107560075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программы по обеспечению психологической безопасности </w:t>
            </w:r>
            <w:bookmarkStart w:id="30" w:name="_Hlk108020576"/>
            <w:bookmarkEnd w:id="28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среды средствами мероприятий по предотвращению кризисных ситуаций в образовательной организации</w:t>
            </w:r>
            <w:bookmarkEnd w:id="27"/>
            <w:bookmarkEnd w:id="29"/>
            <w:bookmarkEnd w:id="30"/>
          </w:p>
        </w:tc>
      </w:tr>
      <w:tr w:rsidR="005427E7" w:rsidRPr="00843DC8" w14:paraId="153C0A93" w14:textId="77777777" w:rsidTr="009404F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D37" w14:textId="77777777" w:rsidR="005427E7" w:rsidRPr="0042164C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2164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>ПК-5</w:t>
            </w:r>
          </w:p>
          <w:p w14:paraId="06A579BD" w14:textId="77777777" w:rsidR="005427E7" w:rsidRPr="0042164C" w:rsidRDefault="005427E7" w:rsidP="009404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</w:tr>
      <w:tr w:rsidR="005427E7" w:rsidRPr="00843DC8" w14:paraId="629C9E7B" w14:textId="77777777" w:rsidTr="009404F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4BF" w14:textId="77777777" w:rsidR="005427E7" w:rsidRPr="001F54AE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_Hlk107560545"/>
            <w:r w:rsidRPr="001F5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ПК-5.2.3.</w:t>
            </w:r>
            <w:r>
              <w:t xml:space="preserve"> </w:t>
            </w:r>
            <w:bookmarkEnd w:id="31"/>
            <w:r w:rsidRPr="001F5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1F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информационными базами данных, вести делопроизводство, </w:t>
            </w:r>
            <w:r w:rsidRPr="001F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служебную переписку, составлять договоры и другую документацию, в том числе на оказание психологических услуг</w:t>
            </w:r>
          </w:p>
          <w:p w14:paraId="151BC7D5" w14:textId="77777777" w:rsidR="005427E7" w:rsidRPr="00800A0D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50D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 умеет:</w:t>
            </w:r>
          </w:p>
          <w:p w14:paraId="2BA4B949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bookmarkStart w:id="32" w:name="_Hlk107470041"/>
            <w:r w:rsidRPr="004216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работать с </w:t>
            </w:r>
            <w:bookmarkStart w:id="33" w:name="_Hlk107920123"/>
            <w:r w:rsidRPr="004216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информационно-поисковыми системами по документам </w:t>
            </w:r>
            <w:r w:rsidRPr="00421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учреждений</w:t>
            </w:r>
            <w:bookmarkEnd w:id="32"/>
            <w:bookmarkEnd w:id="33"/>
            <w:r w:rsidRPr="00421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6964FF22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bookmarkStart w:id="34" w:name="_Hlk107470054"/>
            <w:r w:rsidRPr="004216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вести делопроизводство, служебную переписку, </w:t>
            </w:r>
            <w:r w:rsidRPr="004216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составлять договоры и другую документацию </w:t>
            </w:r>
            <w:bookmarkStart w:id="35" w:name="_Hlk108019824"/>
            <w:r w:rsidRPr="004216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социальной </w:t>
            </w:r>
            <w:r w:rsidRPr="004216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сфере, в том числе на оказание психологических услуг</w:t>
            </w:r>
            <w:bookmarkEnd w:id="34"/>
            <w:bookmarkEnd w:id="35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уязвимым слоям населения</w:t>
            </w:r>
          </w:p>
        </w:tc>
      </w:tr>
      <w:tr w:rsidR="005427E7" w:rsidRPr="00843DC8" w14:paraId="32DA5D0E" w14:textId="77777777" w:rsidTr="009404F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A70" w14:textId="77777777" w:rsidR="005427E7" w:rsidRPr="00843DC8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ПК-5.3.2. Владеет </w:t>
            </w:r>
            <w:r w:rsidRPr="0080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 консультирования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27CB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владеет:</w:t>
            </w:r>
          </w:p>
          <w:p w14:paraId="742446B3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bookmarkStart w:id="36" w:name="_Hlk107470186"/>
            <w:bookmarkStart w:id="37" w:name="_Hlk99239497"/>
            <w:r w:rsidRPr="0042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консультирования </w:t>
            </w:r>
            <w:r w:rsidRPr="0042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кандидатов в кадровый резерв</w:t>
            </w:r>
            <w:bookmarkEnd w:id="36"/>
            <w:r w:rsidRPr="0042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EB92475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методами </w:t>
            </w:r>
            <w:bookmarkStart w:id="38" w:name="_Hlk107587346"/>
            <w:r w:rsidRPr="0042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консультирования </w:t>
            </w:r>
            <w:bookmarkStart w:id="39" w:name="_Hlk108020179"/>
            <w:bookmarkStart w:id="40" w:name="_Hlk107470218"/>
            <w:r w:rsidRPr="0042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ситуации набора, отбора, расстановки персонала и аттестации кадров</w:t>
            </w:r>
            <w:bookmarkEnd w:id="38"/>
            <w:bookmarkEnd w:id="39"/>
            <w:r w:rsidRPr="0042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bookmarkEnd w:id="40"/>
          <w:p w14:paraId="0FB877D8" w14:textId="77777777" w:rsidR="005427E7" w:rsidRPr="0042164C" w:rsidRDefault="005427E7" w:rsidP="009404FE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2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методами </w:t>
            </w:r>
            <w:bookmarkStart w:id="41" w:name="_Hlk107470233"/>
            <w:r w:rsidRPr="0042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профессиональной карьеры</w:t>
            </w:r>
            <w:bookmarkEnd w:id="37"/>
            <w:bookmarkEnd w:id="41"/>
          </w:p>
        </w:tc>
      </w:tr>
      <w:tr w:rsidR="005427E7" w:rsidRPr="00843DC8" w14:paraId="691B27EB" w14:textId="77777777" w:rsidTr="009404F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B5C7" w14:textId="77777777" w:rsidR="005427E7" w:rsidRPr="0042164C" w:rsidRDefault="005427E7" w:rsidP="0094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2164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>ПК-7</w:t>
            </w:r>
          </w:p>
          <w:p w14:paraId="2DBA8F60" w14:textId="77777777" w:rsidR="005427E7" w:rsidRPr="0042164C" w:rsidRDefault="005427E7" w:rsidP="0094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42164C">
                <w:rPr>
                  <w:rFonts w:ascii="Times New Roman" w:eastAsia="Calibri" w:hAnsi="Times New Roman" w:cs="Times New Roman"/>
                  <w:sz w:val="24"/>
                  <w:lang w:eastAsia="ru-RU"/>
                </w:rPr>
                <w:t>Психолого-педагогическое и методическое сопровождение реализации основных и дополнительных образовательных программ</w:t>
              </w:r>
            </w:hyperlink>
          </w:p>
        </w:tc>
      </w:tr>
      <w:tr w:rsidR="005427E7" w:rsidRPr="00843DC8" w14:paraId="23E4510E" w14:textId="77777777" w:rsidTr="009404F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5E9A" w14:textId="77777777" w:rsidR="005427E7" w:rsidRPr="00843DC8" w:rsidRDefault="005427E7" w:rsidP="009404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801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ПК-7.1.4. Знает</w:t>
            </w:r>
            <w:r w:rsidRPr="008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трудовое законодательство Российской Федерации, законодательство Российской Федерации в сфере образования, нормативные правовые акты, касающиеся организации и осуществления образовательной и профессиональной деятельности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19EE" w14:textId="77777777" w:rsidR="005427E7" w:rsidRPr="0042164C" w:rsidRDefault="005427E7" w:rsidP="0094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Обучающийся знает: </w:t>
            </w:r>
          </w:p>
          <w:p w14:paraId="31D08D16" w14:textId="77777777" w:rsidR="005427E7" w:rsidRPr="0042164C" w:rsidRDefault="005427E7" w:rsidP="0094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42" w:name="_Hlk107470327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Федерации;</w:t>
            </w:r>
          </w:p>
          <w:p w14:paraId="28C165BA" w14:textId="77777777" w:rsidR="005427E7" w:rsidRPr="0042164C" w:rsidRDefault="005427E7" w:rsidP="0094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 Российской Федерации в сфере образования;</w:t>
            </w:r>
          </w:p>
          <w:p w14:paraId="1E685728" w14:textId="77777777" w:rsidR="005427E7" w:rsidRPr="0042164C" w:rsidRDefault="005427E7" w:rsidP="0094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нормативные </w:t>
            </w:r>
            <w:bookmarkStart w:id="43" w:name="_Hlk108019240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акты, касающиеся организации и осуществления образовательной и профессиональной деятельности</w:t>
            </w:r>
            <w:bookmarkEnd w:id="42"/>
            <w:r w:rsidRPr="0042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  <w:bookmarkEnd w:id="43"/>
          </w:p>
        </w:tc>
      </w:tr>
    </w:tbl>
    <w:p w14:paraId="5D8056A8" w14:textId="1FA8E42B" w:rsidR="00BB5E59" w:rsidRDefault="00BB5E59" w:rsidP="00BB5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3"/>
    <w:p w14:paraId="1F13AB7E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 дисциплины и виды учебной работы</w:t>
      </w:r>
    </w:p>
    <w:p w14:paraId="50A6BF7D" w14:textId="77777777" w:rsidR="00BB5E59" w:rsidRPr="00BB5E59" w:rsidRDefault="00BB5E59" w:rsidP="00BB5E5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0"/>
        <w:gridCol w:w="3007"/>
      </w:tblGrid>
      <w:tr w:rsidR="005427E7" w:rsidRPr="00BB5E59" w14:paraId="237B0839" w14:textId="77777777" w:rsidTr="005427E7">
        <w:trPr>
          <w:trHeight w:val="450"/>
          <w:tblHeader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5EBA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F44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427E7" w:rsidRPr="00BB5E59" w14:paraId="3C14273D" w14:textId="77777777" w:rsidTr="005427E7">
        <w:trPr>
          <w:trHeight w:val="450"/>
          <w:tblHeader/>
          <w:jc w:val="center"/>
        </w:trPr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39AA" w14:textId="77777777" w:rsidR="005427E7" w:rsidRPr="00BB5E59" w:rsidRDefault="005427E7" w:rsidP="00BB5E5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091F" w14:textId="77777777" w:rsidR="005427E7" w:rsidRPr="00BB5E59" w:rsidRDefault="005427E7" w:rsidP="00BB5E5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E7" w:rsidRPr="00BB5E59" w14:paraId="04EEA734" w14:textId="77777777" w:rsidTr="005427E7">
        <w:trPr>
          <w:trHeight w:val="7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22001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14:paraId="5A02C631" w14:textId="77777777" w:rsidR="005427E7" w:rsidRPr="00BB5E59" w:rsidRDefault="005427E7" w:rsidP="00BB5E59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1B25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27E7" w:rsidRPr="00BB5E59" w14:paraId="17CC55FF" w14:textId="77777777" w:rsidTr="005427E7">
        <w:trPr>
          <w:trHeight w:val="80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12DA3" w14:textId="77777777" w:rsidR="005427E7" w:rsidRPr="00BB5E59" w:rsidRDefault="005427E7" w:rsidP="00BB5E59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A573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427E7" w:rsidRPr="00BB5E59" w14:paraId="5F1A14BC" w14:textId="77777777" w:rsidTr="005427E7">
        <w:trPr>
          <w:trHeight w:val="80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BDA7A" w14:textId="77777777" w:rsidR="005427E7" w:rsidRPr="00BB5E59" w:rsidRDefault="005427E7" w:rsidP="00BB5E59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2EB3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427E7" w:rsidRPr="00BB5E59" w14:paraId="7B277144" w14:textId="77777777" w:rsidTr="005427E7">
        <w:trPr>
          <w:trHeight w:val="80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A06" w14:textId="77777777" w:rsidR="005427E7" w:rsidRPr="00BB5E59" w:rsidRDefault="005427E7" w:rsidP="00BB5E59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56F8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7E7" w:rsidRPr="00BB5E59" w14:paraId="453AACDE" w14:textId="77777777" w:rsidTr="005427E7">
        <w:trPr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4480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3A7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27E7" w:rsidRPr="00BB5E59" w14:paraId="6203C6FF" w14:textId="77777777" w:rsidTr="005427E7">
        <w:trPr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89C7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92ED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27E7" w:rsidRPr="00BB5E59" w14:paraId="32AEC00A" w14:textId="77777777" w:rsidTr="005427E7">
        <w:trPr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207E" w14:textId="77777777" w:rsidR="005427E7" w:rsidRPr="00BB5E59" w:rsidRDefault="005427E7" w:rsidP="00BB5E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6548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5427E7" w:rsidRPr="00BB5E59" w14:paraId="65725E80" w14:textId="77777777" w:rsidTr="005427E7">
        <w:trPr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7D2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B7A" w14:textId="77777777" w:rsidR="005427E7" w:rsidRPr="00BB5E59" w:rsidRDefault="005427E7" w:rsidP="00BB5E59">
            <w:pPr>
              <w:widowControl w:val="0"/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108/3</w:t>
            </w:r>
          </w:p>
        </w:tc>
      </w:tr>
    </w:tbl>
    <w:p w14:paraId="6FA0475D" w14:textId="77777777" w:rsidR="00BB5E59" w:rsidRPr="00BB5E59" w:rsidRDefault="00BB5E59" w:rsidP="00BB5E59">
      <w:pPr>
        <w:keepNext/>
        <w:keepLines/>
        <w:spacing w:before="480" w:after="0"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_Toc465109368"/>
      <w:bookmarkStart w:id="45" w:name="_Toc465109414"/>
      <w:r w:rsidRPr="00BB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Объем и виды самостоятельной работы обучающихся по дисциплине</w:t>
      </w:r>
      <w:bookmarkEnd w:id="44"/>
      <w:bookmarkEnd w:id="45"/>
    </w:p>
    <w:p w14:paraId="72DEA614" w14:textId="77777777" w:rsidR="00BB5E59" w:rsidRPr="00BB5E59" w:rsidRDefault="00BB5E59" w:rsidP="00BB5E59">
      <w:pPr>
        <w:spacing w:after="200" w:line="276" w:lineRule="auto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3231"/>
        <w:gridCol w:w="3651"/>
      </w:tblGrid>
      <w:tr w:rsidR="00BB5E59" w:rsidRPr="00BB5E59" w14:paraId="37B0429C" w14:textId="77777777" w:rsidTr="005427E7">
        <w:tc>
          <w:tcPr>
            <w:tcW w:w="1838" w:type="dxa"/>
            <w:tcBorders>
              <w:bottom w:val="single" w:sz="4" w:space="0" w:color="auto"/>
            </w:tcBorders>
          </w:tcPr>
          <w:p w14:paraId="629651AA" w14:textId="76A49A19" w:rsidR="00BB5E59" w:rsidRPr="00BB5E59" w:rsidRDefault="00BB5E59" w:rsidP="00BB5E59">
            <w:pPr>
              <w:jc w:val="center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Наименование раздела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C7BF19" w14:textId="77777777" w:rsidR="00BB5E59" w:rsidRPr="00BB5E59" w:rsidRDefault="00BB5E59" w:rsidP="00BB5E59">
            <w:pPr>
              <w:jc w:val="center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Количество часов по сам. ра-те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78FB01D6" w14:textId="77777777" w:rsidR="00BB5E59" w:rsidRPr="00BB5E59" w:rsidRDefault="00BB5E59" w:rsidP="00BB5E59">
            <w:pPr>
              <w:jc w:val="center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Вид самостоятельной работы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50827430" w14:textId="77777777" w:rsidR="00BB5E59" w:rsidRPr="00BB5E59" w:rsidRDefault="00BB5E59" w:rsidP="00BB5E59">
            <w:pPr>
              <w:jc w:val="center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BB5E59" w:rsidRPr="00BB5E59" w14:paraId="6CB4257F" w14:textId="77777777" w:rsidTr="005427E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FF82718" w14:textId="3E577396" w:rsidR="00BB5E59" w:rsidRPr="00BB5E59" w:rsidRDefault="005427E7" w:rsidP="00BB5E59">
            <w:pPr>
              <w:rPr>
                <w:rFonts w:eastAsia="Calibri" w:cs="Times New Roman"/>
                <w:szCs w:val="24"/>
              </w:rPr>
            </w:pPr>
            <w:r w:rsidRPr="005427E7">
              <w:rPr>
                <w:rFonts w:eastAsia="Calibri" w:cs="Times New Roman"/>
                <w:bCs/>
                <w:spacing w:val="-3"/>
                <w:szCs w:val="24"/>
              </w:rPr>
              <w:t>Юридическая психология в сфере трудовых отношений, образования и профессиональной деятельности психолога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00CE69" w14:textId="77777777" w:rsidR="00BB5E59" w:rsidRPr="00BB5E59" w:rsidRDefault="00BB5E59" w:rsidP="00BB5E59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2FFB7460" w14:textId="77777777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b/>
                <w:szCs w:val="24"/>
              </w:rPr>
              <w:t>Самостоятельная работа</w:t>
            </w:r>
          </w:p>
          <w:p w14:paraId="5CAC65CF" w14:textId="0C3C0006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1.Проверка ответов обучающихся на тему «</w:t>
            </w:r>
            <w:r w:rsidR="0032531D" w:rsidRPr="0032531D">
              <w:rPr>
                <w:rFonts w:eastAsia="Calibri" w:cs="Times New Roman"/>
                <w:szCs w:val="24"/>
              </w:rPr>
              <w:t>Трудовое законодательство Российской Федерации: психологические знания в трудовом праве</w:t>
            </w:r>
            <w:r w:rsidRPr="00BB5E59">
              <w:rPr>
                <w:rFonts w:eastAsia="Calibri" w:cs="Times New Roman"/>
                <w:bCs/>
                <w:szCs w:val="24"/>
              </w:rPr>
              <w:t>»</w:t>
            </w:r>
          </w:p>
          <w:p w14:paraId="5CCA955B" w14:textId="77777777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</w:p>
          <w:p w14:paraId="62D0B81F" w14:textId="77777777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Учебные вопросы к самостоятельной подготовке:</w:t>
            </w:r>
          </w:p>
          <w:p w14:paraId="7C3464F6" w14:textId="60DBE314" w:rsidR="00BB5E59" w:rsidRPr="00BB5E59" w:rsidRDefault="00BB5E59" w:rsidP="00BB5E5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BB5E59">
              <w:rPr>
                <w:rFonts w:eastAsia="Times New Roman" w:cs="Times New Roman"/>
                <w:szCs w:val="24"/>
              </w:rPr>
              <w:t>1.</w:t>
            </w:r>
            <w:r w:rsidR="0032531D">
              <w:rPr>
                <w:rFonts w:eastAsia="Times New Roman" w:cs="Times New Roman"/>
                <w:szCs w:val="24"/>
              </w:rPr>
              <w:t>Назовите источники трудового права</w:t>
            </w:r>
          </w:p>
          <w:p w14:paraId="01121A32" w14:textId="2F856A20" w:rsidR="00BB5E59" w:rsidRPr="00BB5E59" w:rsidRDefault="00BB5E59" w:rsidP="00BB5E5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BB5E59">
              <w:rPr>
                <w:rFonts w:eastAsia="Times New Roman" w:cs="Times New Roman"/>
                <w:szCs w:val="24"/>
              </w:rPr>
              <w:t xml:space="preserve">2. </w:t>
            </w:r>
            <w:r w:rsidR="0032531D">
              <w:rPr>
                <w:rFonts w:eastAsia="Times New Roman" w:cs="Times New Roman"/>
                <w:szCs w:val="24"/>
              </w:rPr>
              <w:t xml:space="preserve">Как можно применять в процессе юридической деятельности определенные психологические знания? </w:t>
            </w:r>
          </w:p>
          <w:p w14:paraId="2E83A823" w14:textId="77777777" w:rsidR="00BB5E59" w:rsidRPr="00BB5E59" w:rsidRDefault="00BB5E59" w:rsidP="00BB5E5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  <w:p w14:paraId="0BD6147F" w14:textId="77777777" w:rsidR="00BB5E59" w:rsidRPr="00BB5E59" w:rsidRDefault="00BB5E59" w:rsidP="00E95756">
            <w:pPr>
              <w:numPr>
                <w:ilvl w:val="0"/>
                <w:numId w:val="2"/>
              </w:numPr>
              <w:ind w:left="31" w:firstLine="0"/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Проверка ответов обучающихся на тему</w:t>
            </w:r>
          </w:p>
          <w:p w14:paraId="2EDCF995" w14:textId="1EA9A7DB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«</w:t>
            </w:r>
            <w:r w:rsidR="00E95756" w:rsidRPr="00E95756">
              <w:rPr>
                <w:rFonts w:eastAsia="Calibri" w:cs="Times New Roman"/>
                <w:bCs/>
                <w:szCs w:val="24"/>
              </w:rPr>
              <w:t>Законодательство Российской Федерации в сфере образования: образовательные правоотношения</w:t>
            </w:r>
            <w:r w:rsidRPr="00BB5E59">
              <w:rPr>
                <w:rFonts w:eastAsia="Calibri" w:cs="Times New Roman"/>
                <w:szCs w:val="24"/>
              </w:rPr>
              <w:t>»:</w:t>
            </w:r>
          </w:p>
          <w:p w14:paraId="6E5F961D" w14:textId="4C5E8E87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1.</w:t>
            </w:r>
            <w:r w:rsidR="00E95756">
              <w:rPr>
                <w:rFonts w:eastAsia="Calibri" w:cs="Times New Roman"/>
                <w:szCs w:val="24"/>
              </w:rPr>
              <w:t xml:space="preserve"> Дайте определение «образовательные правоотношения»</w:t>
            </w:r>
          </w:p>
          <w:p w14:paraId="640EDBF1" w14:textId="1ECA2D24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2.</w:t>
            </w:r>
            <w:r w:rsidR="00E95756">
              <w:rPr>
                <w:rFonts w:eastAsia="Calibri" w:cs="Times New Roman"/>
                <w:szCs w:val="24"/>
              </w:rPr>
              <w:t>Перечислите основные виды правовых статусов субъектов образовательных отношений.</w:t>
            </w:r>
          </w:p>
          <w:p w14:paraId="2918A975" w14:textId="77777777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3229BF7A" w14:textId="77777777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BB5E59">
              <w:rPr>
                <w:rFonts w:eastAsia="Times New Roman" w:cs="Times New Roman"/>
                <w:iCs/>
                <w:szCs w:val="24"/>
                <w:lang w:eastAsia="ru-RU"/>
              </w:rPr>
              <w:t>3.</w:t>
            </w:r>
            <w:r w:rsidRPr="00BB5E59">
              <w:rPr>
                <w:rFonts w:eastAsia="Times New Roman" w:cs="Times New Roman"/>
                <w:iCs/>
                <w:szCs w:val="24"/>
                <w:lang w:eastAsia="ru-RU"/>
              </w:rPr>
              <w:tab/>
              <w:t>Проверка ответов обучающихся на тему</w:t>
            </w:r>
          </w:p>
          <w:p w14:paraId="06A37A39" w14:textId="2110E665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BB5E59">
              <w:rPr>
                <w:rFonts w:eastAsia="Times New Roman" w:cs="Times New Roman"/>
                <w:iCs/>
                <w:szCs w:val="24"/>
                <w:lang w:eastAsia="ru-RU"/>
              </w:rPr>
              <w:t>«</w:t>
            </w:r>
            <w:r w:rsidR="00E95756" w:rsidRPr="00E95756">
              <w:rPr>
                <w:rFonts w:eastAsia="Times New Roman" w:cs="Times New Roman"/>
                <w:iCs/>
                <w:szCs w:val="24"/>
                <w:lang w:eastAsia="ru-RU"/>
              </w:rPr>
              <w:t>Нормативные правовые документы, регламентирующие профессиональную деятельность психолога в России: проблемы и перспективы</w:t>
            </w:r>
            <w:r w:rsidRPr="00BB5E59">
              <w:rPr>
                <w:rFonts w:eastAsia="Times New Roman" w:cs="Times New Roman"/>
                <w:iCs/>
                <w:szCs w:val="24"/>
                <w:lang w:eastAsia="ru-RU"/>
              </w:rPr>
              <w:t>»:</w:t>
            </w:r>
          </w:p>
          <w:p w14:paraId="48949A73" w14:textId="6CE6C74D" w:rsidR="00BB5E59" w:rsidRPr="00BB5E59" w:rsidRDefault="00E95756" w:rsidP="00E95756">
            <w:pPr>
              <w:numPr>
                <w:ilvl w:val="0"/>
                <w:numId w:val="9"/>
              </w:numPr>
              <w:tabs>
                <w:tab w:val="left" w:pos="0"/>
              </w:tabs>
              <w:ind w:left="315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Что относится к нормативно правовым документам, регламентирующим деятельность психолога?</w:t>
            </w:r>
          </w:p>
          <w:p w14:paraId="07F5FB08" w14:textId="3A4F9A50" w:rsidR="00BB5E59" w:rsidRPr="00BB5E59" w:rsidRDefault="00E95756" w:rsidP="00E95756">
            <w:pPr>
              <w:numPr>
                <w:ilvl w:val="0"/>
                <w:numId w:val="9"/>
              </w:numPr>
              <w:tabs>
                <w:tab w:val="left" w:pos="0"/>
              </w:tabs>
              <w:ind w:left="315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Кто имеет право оказывать психологическую помощь?</w:t>
            </w:r>
          </w:p>
          <w:p w14:paraId="02AC1FCD" w14:textId="77777777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204CB04D" w14:textId="0F05F6BD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B5E59">
              <w:rPr>
                <w:rFonts w:eastAsia="Times New Roman" w:cs="Times New Roman"/>
                <w:iCs/>
                <w:szCs w:val="24"/>
                <w:lang w:eastAsia="ru-RU"/>
              </w:rPr>
              <w:t>4.Проверка ответов обучающихся на тему «</w:t>
            </w:r>
            <w:r w:rsidR="007422AF" w:rsidRPr="007422AF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Организационно-правовые основы профессиональной деятельности психолога. Деятельность психолога в системе социальной защиты населения</w:t>
            </w: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»:</w:t>
            </w:r>
          </w:p>
          <w:p w14:paraId="39142FA0" w14:textId="175AFC73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1. </w:t>
            </w:r>
            <w:r w:rsidR="007422AF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Деятельность психолога в центре социального обслуживания населения</w:t>
            </w: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.</w:t>
            </w:r>
          </w:p>
          <w:p w14:paraId="5673D9B3" w14:textId="39ADF5D7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2. </w:t>
            </w:r>
            <w:r w:rsidR="007422AF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Чему должна способствовать психологическая служба?</w:t>
            </w:r>
          </w:p>
          <w:p w14:paraId="35739A4B" w14:textId="77777777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14:paraId="2EF30929" w14:textId="3EBD5EB1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5.Проверка ответов обучающихся на тему «</w:t>
            </w:r>
            <w:r w:rsidR="007422AF" w:rsidRPr="007422AF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Управленческие решения в организации социального обслуживания</w:t>
            </w: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»:</w:t>
            </w:r>
          </w:p>
          <w:p w14:paraId="3CB34289" w14:textId="13EBA620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1.</w:t>
            </w:r>
            <w:r w:rsidR="007422AF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В чем заключается специфика управленческих решений в сфере социального обслуживания</w:t>
            </w: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?</w:t>
            </w:r>
          </w:p>
          <w:p w14:paraId="7F01BE92" w14:textId="30DBC70C" w:rsidR="00E27F97" w:rsidRPr="00E27F97" w:rsidRDefault="00BB5E59" w:rsidP="00E27F97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B5E5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2.</w:t>
            </w:r>
            <w:r w:rsidR="00E27F97">
              <w:t xml:space="preserve"> </w:t>
            </w:r>
            <w:r w:rsidR="00E27F97" w:rsidRPr="00E27F97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Да</w:t>
            </w:r>
            <w:r w:rsidR="00E27F97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йте</w:t>
            </w:r>
            <w:r w:rsidR="00E27F97" w:rsidRPr="00E27F97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представление о методах обеспечения качества принимаемого</w:t>
            </w:r>
          </w:p>
          <w:p w14:paraId="00F8F435" w14:textId="77777777" w:rsidR="00E27F97" w:rsidRPr="00E27F97" w:rsidRDefault="00E27F97" w:rsidP="00E27F97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E27F97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управленческого решения с учетом факторов неопределенности</w:t>
            </w:r>
          </w:p>
          <w:p w14:paraId="7303695A" w14:textId="32D95AA9" w:rsidR="00BB5E59" w:rsidRPr="00BB5E59" w:rsidRDefault="00E27F97" w:rsidP="00E27F97">
            <w:pPr>
              <w:tabs>
                <w:tab w:val="left" w:pos="0"/>
              </w:tabs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27F97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ситуации и риска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242F7193" w14:textId="77777777" w:rsidR="00B52C68" w:rsidRPr="00B52C68" w:rsidRDefault="00B52C68" w:rsidP="00B52C68">
            <w:pPr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lastRenderedPageBreak/>
              <w:t>1.</w:t>
            </w:r>
            <w:r w:rsidRPr="00B52C68">
              <w:rPr>
                <w:rFonts w:eastAsia="Calibri" w:cs="Times New Roman"/>
                <w:szCs w:val="24"/>
              </w:rPr>
              <w:tab/>
              <w:t>Авдиенко, Г. Ю. Психологическое обеспечение служебной деятельности : учебник для вузов / Г. Ю. Авдиенко. – Москва : Юрайт, 2021. – 630 с. – ISBN 978-5-534-13621-0. – Текст : электронный // Юрайт: электронно- библиотечная система. – URL: https://urait.ru/bcode/477177 (дата обращения 26.04.2021). – Режим доступа: для авториз. пользователей.</w:t>
            </w:r>
          </w:p>
          <w:p w14:paraId="4B24E181" w14:textId="77777777" w:rsidR="00B52C68" w:rsidRPr="00B52C68" w:rsidRDefault="00B52C68" w:rsidP="00B52C68">
            <w:pPr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2.</w:t>
            </w:r>
            <w:r w:rsidRPr="00B52C68">
              <w:rPr>
                <w:rFonts w:eastAsia="Calibri" w:cs="Times New Roman"/>
                <w:szCs w:val="24"/>
              </w:rPr>
              <w:tab/>
              <w:t>Сорокин, В. В. Правовая психология : учебник для вузов / В. В. Сорокин. — Москва : Юрайт, 2021. – 297 с. – ISBN 978-5-534-13706-4. – Текст : электронный // Юрайт: электронно-библиотечная система. – URL: https://urait.ru/bcode/477212 (дата обращения 26.04.2021).</w:t>
            </w:r>
          </w:p>
          <w:p w14:paraId="60EBE82E" w14:textId="77777777" w:rsidR="00B52C68" w:rsidRPr="00B52C68" w:rsidRDefault="00B52C68" w:rsidP="00B52C68">
            <w:pPr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3.</w:t>
            </w:r>
            <w:r w:rsidRPr="00B52C68">
              <w:rPr>
                <w:rFonts w:eastAsia="Calibri" w:cs="Times New Roman"/>
                <w:szCs w:val="24"/>
              </w:rPr>
              <w:tab/>
              <w:t>Васкэ, Е. В.  Несовершеннолетние правонарушители : учебное пособие для вузов / Е. В. Васкэ. – 2-е изд., испр. и доп. – Москва : Юрайт, 2021. – 175 с. – ISBN 978-5-534-13746-0. – Текст : электронный // Юрайт: электронно-библиотечная система. – URL: https://urait.ru/bcode/476671 (дата обращения 26.04.2021).</w:t>
            </w:r>
          </w:p>
          <w:p w14:paraId="55371024" w14:textId="77777777" w:rsidR="00B52C68" w:rsidRPr="00B52C68" w:rsidRDefault="00B52C68" w:rsidP="00B52C68">
            <w:pPr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lastRenderedPageBreak/>
              <w:t>4.</w:t>
            </w:r>
            <w:r w:rsidRPr="00B52C68">
              <w:rPr>
                <w:rFonts w:eastAsia="Calibri" w:cs="Times New Roman"/>
                <w:szCs w:val="24"/>
              </w:rPr>
              <w:tab/>
              <w:t>Шульга, Т. И. Психолого-педагогическое сопровождение детей группы риска : учебное пособие для вузов / Т. И. Шульга. – 2-е изд. – Москва : Юрайт, 2021. – 208 с. – ISBN 978-5-534-13473-5. – Текст : электронный // Юрайт: электронно- библиотечная система. – URL: https://urait.ru/bcode/459170 (дата обращения 26.04.2021).</w:t>
            </w:r>
          </w:p>
          <w:p w14:paraId="6CF42173" w14:textId="3C731057" w:rsidR="00BB5E59" w:rsidRPr="00BB5E59" w:rsidRDefault="00B52C68" w:rsidP="00B52C68">
            <w:pPr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5.</w:t>
            </w:r>
            <w:r w:rsidRPr="00B52C68">
              <w:rPr>
                <w:rFonts w:eastAsia="Calibri" w:cs="Times New Roman"/>
                <w:szCs w:val="24"/>
              </w:rPr>
              <w:tab/>
              <w:t>Документоведение : учебник и практикум для вузов / Л. А. Доронина [и др.]; под редакцией Л. А. Дорониной. – 2-е изд., перераб. и доп. – Москва : Издательство Юрайт, 2022. – 309 с. – (Высшее образование). – ISBN 978-5-534-03053-2. — Текст : электронный // ЭБС Юрайт [сайт]. — URL: https://urait.ru/viewer/dokumentovedenie-489431#page/2</w:t>
            </w:r>
          </w:p>
        </w:tc>
      </w:tr>
      <w:tr w:rsidR="00BB5E59" w:rsidRPr="00BB5E59" w14:paraId="116E4EB5" w14:textId="77777777" w:rsidTr="005427E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60F688E" w14:textId="2675DC64" w:rsidR="00BB5E59" w:rsidRPr="00BB5E59" w:rsidRDefault="00952654" w:rsidP="00BB5E59">
            <w:pPr>
              <w:rPr>
                <w:rFonts w:eastAsia="Calibri" w:cs="Times New Roman"/>
                <w:iCs/>
                <w:szCs w:val="24"/>
              </w:rPr>
            </w:pPr>
            <w:r w:rsidRPr="00952654">
              <w:rPr>
                <w:rFonts w:eastAsia="Calibri" w:cs="Times New Roman"/>
                <w:iCs/>
                <w:szCs w:val="24"/>
              </w:rPr>
              <w:t xml:space="preserve">Организация информационно-поисковых систем по документам учреждений, ведение документооборота социально-психологических служб и </w:t>
            </w:r>
            <w:r w:rsidRPr="00952654">
              <w:rPr>
                <w:rFonts w:eastAsia="Calibri" w:cs="Times New Roman"/>
                <w:iCs/>
                <w:szCs w:val="24"/>
              </w:rPr>
              <w:lastRenderedPageBreak/>
              <w:t>оказание психологических услуг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2AED53" w14:textId="77777777" w:rsidR="00BB5E59" w:rsidRPr="00BB5E59" w:rsidRDefault="00BB5E59" w:rsidP="00BB5E59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lastRenderedPageBreak/>
              <w:t>10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11DF458C" w14:textId="24E5BB71" w:rsidR="00BB5E59" w:rsidRPr="00BB5E59" w:rsidRDefault="00952654" w:rsidP="00BB5E59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Cs/>
                <w:szCs w:val="24"/>
              </w:rPr>
              <w:t>6</w:t>
            </w:r>
            <w:r w:rsidR="00BB5E59" w:rsidRPr="00BB5E59">
              <w:rPr>
                <w:rFonts w:eastAsia="Calibri" w:cs="Times New Roman"/>
                <w:iCs/>
                <w:szCs w:val="24"/>
              </w:rPr>
              <w:t>.Проверка ответов обучающихся на тему «</w:t>
            </w:r>
            <w:r w:rsidRPr="00952654">
              <w:rPr>
                <w:rFonts w:eastAsia="Calibri" w:cs="Times New Roman"/>
                <w:iCs/>
                <w:szCs w:val="24"/>
              </w:rPr>
              <w:t>Организация информационно-поисковых систем по документам учреждения</w:t>
            </w:r>
            <w:r w:rsidR="00BB5E59" w:rsidRPr="00BB5E59">
              <w:rPr>
                <w:rFonts w:eastAsia="Calibri" w:cs="Times New Roman"/>
                <w:iCs/>
                <w:szCs w:val="24"/>
              </w:rPr>
              <w:t>»:</w:t>
            </w:r>
          </w:p>
          <w:p w14:paraId="3D7BCEC5" w14:textId="2C8E537E" w:rsidR="00BB5E59" w:rsidRPr="00BB5E59" w:rsidRDefault="00BB5E59" w:rsidP="00BB5E59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BB5E59">
              <w:rPr>
                <w:rFonts w:eastAsia="Calibri" w:cs="Times New Roman"/>
                <w:iCs/>
                <w:szCs w:val="24"/>
              </w:rPr>
              <w:t xml:space="preserve">1. </w:t>
            </w:r>
            <w:r w:rsidR="00952654">
              <w:rPr>
                <w:rFonts w:eastAsia="Calibri" w:cs="Times New Roman"/>
                <w:iCs/>
                <w:szCs w:val="24"/>
              </w:rPr>
              <w:t>Алгоритм поиска информации</w:t>
            </w:r>
            <w:r w:rsidRPr="00BB5E59">
              <w:rPr>
                <w:rFonts w:eastAsia="Calibri" w:cs="Times New Roman"/>
                <w:iCs/>
                <w:szCs w:val="24"/>
              </w:rPr>
              <w:t>.</w:t>
            </w:r>
          </w:p>
          <w:p w14:paraId="51B83D46" w14:textId="5B64E1CE" w:rsidR="00BB5E59" w:rsidRPr="00BB5E59" w:rsidRDefault="00BB5E59" w:rsidP="00BB5E59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BB5E59">
              <w:rPr>
                <w:rFonts w:eastAsia="Calibri" w:cs="Times New Roman"/>
                <w:iCs/>
                <w:szCs w:val="24"/>
              </w:rPr>
              <w:t>2.</w:t>
            </w:r>
            <w:r w:rsidR="00952654">
              <w:rPr>
                <w:rFonts w:eastAsia="Calibri" w:cs="Times New Roman"/>
                <w:iCs/>
                <w:szCs w:val="24"/>
              </w:rPr>
              <w:t xml:space="preserve"> Функции информационно-поисковой системы </w:t>
            </w:r>
          </w:p>
          <w:p w14:paraId="24137AE0" w14:textId="77777777" w:rsidR="00BB5E59" w:rsidRPr="00BB5E59" w:rsidRDefault="00BB5E59" w:rsidP="00BB5E59">
            <w:pPr>
              <w:jc w:val="both"/>
              <w:rPr>
                <w:rFonts w:eastAsia="Calibri" w:cs="Times New Roman"/>
                <w:iCs/>
                <w:szCs w:val="24"/>
              </w:rPr>
            </w:pPr>
          </w:p>
          <w:p w14:paraId="1A5DB20D" w14:textId="70B78B56" w:rsidR="00BB5E59" w:rsidRPr="00BB5E59" w:rsidRDefault="00952654" w:rsidP="00BB5E59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Cs/>
                <w:szCs w:val="24"/>
              </w:rPr>
              <w:lastRenderedPageBreak/>
              <w:t>7</w:t>
            </w:r>
            <w:r w:rsidR="00BB5E59" w:rsidRPr="00BB5E59">
              <w:rPr>
                <w:rFonts w:eastAsia="Calibri" w:cs="Times New Roman"/>
                <w:iCs/>
                <w:szCs w:val="24"/>
              </w:rPr>
              <w:t>.Проверка ответов обучающихся на тему «</w:t>
            </w:r>
            <w:r w:rsidRPr="00952654">
              <w:rPr>
                <w:rFonts w:eastAsia="Calibri" w:cs="Times New Roman"/>
                <w:iCs/>
                <w:szCs w:val="24"/>
              </w:rPr>
              <w:t>Ведение документооборота социально-психологической службы образовательных учреждений: нормативные документы; специальная и организационно-методическая документация</w:t>
            </w:r>
            <w:r w:rsidR="00BB5E59" w:rsidRPr="00BB5E59">
              <w:rPr>
                <w:rFonts w:eastAsia="Calibri" w:cs="Times New Roman"/>
                <w:iCs/>
                <w:szCs w:val="24"/>
              </w:rPr>
              <w:t>»:</w:t>
            </w:r>
          </w:p>
          <w:p w14:paraId="17846BED" w14:textId="7F9C09BB" w:rsidR="00BB5E59" w:rsidRPr="00BB5E59" w:rsidRDefault="00BB5E59" w:rsidP="00E464F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BB5E59">
              <w:rPr>
                <w:rFonts w:eastAsia="Calibri" w:cs="Times New Roman"/>
                <w:iCs/>
                <w:szCs w:val="24"/>
              </w:rPr>
              <w:t xml:space="preserve">1. </w:t>
            </w:r>
            <w:r w:rsidR="00E464FA" w:rsidRPr="00E464FA">
              <w:rPr>
                <w:rFonts w:eastAsia="Calibri" w:cs="Times New Roman"/>
                <w:iCs/>
                <w:szCs w:val="24"/>
              </w:rPr>
              <w:t>Виды документации, обеспечивающей и</w:t>
            </w:r>
            <w:r w:rsidR="00E464FA">
              <w:rPr>
                <w:rFonts w:eastAsia="Calibri" w:cs="Times New Roman"/>
                <w:iCs/>
                <w:szCs w:val="24"/>
              </w:rPr>
              <w:t xml:space="preserve"> </w:t>
            </w:r>
            <w:r w:rsidR="00E464FA" w:rsidRPr="00E464FA">
              <w:rPr>
                <w:rFonts w:eastAsia="Calibri" w:cs="Times New Roman"/>
                <w:iCs/>
                <w:szCs w:val="24"/>
              </w:rPr>
              <w:t>регламентирующей</w:t>
            </w:r>
            <w:r w:rsidR="00E464FA">
              <w:rPr>
                <w:rFonts w:eastAsia="Calibri" w:cs="Times New Roman"/>
                <w:iCs/>
                <w:szCs w:val="24"/>
              </w:rPr>
              <w:t xml:space="preserve"> </w:t>
            </w:r>
            <w:r w:rsidR="00E464FA" w:rsidRPr="00E464FA">
              <w:rPr>
                <w:rFonts w:eastAsia="Calibri" w:cs="Times New Roman"/>
                <w:iCs/>
                <w:szCs w:val="24"/>
              </w:rPr>
              <w:t>деятельность педагога – психолога</w:t>
            </w:r>
            <w:r w:rsidRPr="00BB5E59">
              <w:rPr>
                <w:rFonts w:eastAsia="Calibri" w:cs="Times New Roman"/>
                <w:iCs/>
                <w:szCs w:val="24"/>
              </w:rPr>
              <w:t>.</w:t>
            </w:r>
          </w:p>
          <w:p w14:paraId="63C44D0C" w14:textId="77777777" w:rsidR="00BB5E59" w:rsidRDefault="00BB5E59" w:rsidP="00BB5E59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BB5E59">
              <w:rPr>
                <w:rFonts w:eastAsia="Calibri" w:cs="Times New Roman"/>
                <w:iCs/>
                <w:szCs w:val="24"/>
              </w:rPr>
              <w:t xml:space="preserve">2. </w:t>
            </w:r>
            <w:r w:rsidR="00E464FA" w:rsidRPr="00E464FA">
              <w:rPr>
                <w:rFonts w:eastAsia="Calibri" w:cs="Times New Roman"/>
                <w:iCs/>
                <w:szCs w:val="24"/>
              </w:rPr>
              <w:t>Перечень нормативно-правовых документов, законов, постановлений, рекомендаций, регламентирующих труд психолога-практика</w:t>
            </w:r>
            <w:r w:rsidRPr="00BB5E59">
              <w:rPr>
                <w:rFonts w:eastAsia="Calibri" w:cs="Times New Roman"/>
                <w:iCs/>
                <w:szCs w:val="24"/>
              </w:rPr>
              <w:t>.</w:t>
            </w:r>
          </w:p>
          <w:p w14:paraId="45BE814E" w14:textId="77777777" w:rsidR="00E464FA" w:rsidRDefault="00E464FA" w:rsidP="00BB5E59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Cs/>
                <w:szCs w:val="24"/>
              </w:rPr>
              <w:t xml:space="preserve">8. </w:t>
            </w:r>
            <w:r w:rsidRPr="00E464FA">
              <w:rPr>
                <w:rFonts w:eastAsia="Calibri" w:cs="Times New Roman"/>
                <w:iCs/>
                <w:szCs w:val="24"/>
              </w:rPr>
              <w:t>Проверка ответов обучающихся на тему</w:t>
            </w:r>
            <w:r>
              <w:rPr>
                <w:rFonts w:eastAsia="Calibri" w:cs="Times New Roman"/>
                <w:iCs/>
                <w:szCs w:val="24"/>
              </w:rPr>
              <w:t xml:space="preserve"> «</w:t>
            </w:r>
            <w:r w:rsidRPr="00E464FA">
              <w:rPr>
                <w:rFonts w:eastAsia="Calibri" w:cs="Times New Roman"/>
                <w:iCs/>
                <w:szCs w:val="24"/>
              </w:rPr>
              <w:t>Первичный анализ документов, свидетельствующий о наличии асоциальных проявлений среди несовершеннолетних: нормативные материалы по обеспечению и реализации комплекса дополнительных мер по профилактике асоциального поведения несовершеннолетних</w:t>
            </w:r>
            <w:r>
              <w:rPr>
                <w:rFonts w:eastAsia="Calibri" w:cs="Times New Roman"/>
                <w:iCs/>
                <w:szCs w:val="24"/>
              </w:rPr>
              <w:t>»:</w:t>
            </w:r>
          </w:p>
          <w:p w14:paraId="3E08A877" w14:textId="77777777" w:rsidR="00E464FA" w:rsidRDefault="00E464FA" w:rsidP="00771DB3">
            <w:pPr>
              <w:widowControl w:val="0"/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Cs/>
                <w:szCs w:val="24"/>
              </w:rPr>
              <w:t xml:space="preserve">1. </w:t>
            </w:r>
            <w:r w:rsidRPr="00E464FA">
              <w:rPr>
                <w:rFonts w:eastAsia="Calibri" w:cs="Times New Roman"/>
                <w:iCs/>
                <w:szCs w:val="24"/>
              </w:rPr>
              <w:t>Порядок организации психолого-педагогического</w:t>
            </w:r>
            <w:r w:rsidR="00771DB3">
              <w:rPr>
                <w:rFonts w:eastAsia="Calibri" w:cs="Times New Roman"/>
                <w:iCs/>
                <w:szCs w:val="24"/>
              </w:rPr>
              <w:t xml:space="preserve"> </w:t>
            </w:r>
            <w:r w:rsidRPr="00E464FA">
              <w:rPr>
                <w:rFonts w:eastAsia="Calibri" w:cs="Times New Roman"/>
                <w:iCs/>
                <w:szCs w:val="24"/>
              </w:rPr>
              <w:t xml:space="preserve">сопровождения </w:t>
            </w:r>
            <w:r>
              <w:rPr>
                <w:rFonts w:eastAsia="Calibri" w:cs="Times New Roman"/>
                <w:iCs/>
                <w:szCs w:val="24"/>
              </w:rPr>
              <w:t>несовершеннолетних</w:t>
            </w:r>
            <w:r w:rsidRPr="00E464FA">
              <w:rPr>
                <w:rFonts w:eastAsia="Calibri" w:cs="Times New Roman"/>
                <w:iCs/>
                <w:szCs w:val="24"/>
              </w:rPr>
              <w:t>, находящихся в</w:t>
            </w:r>
            <w:r w:rsidR="00771DB3">
              <w:rPr>
                <w:rFonts w:eastAsia="Calibri" w:cs="Times New Roman"/>
                <w:iCs/>
                <w:szCs w:val="24"/>
              </w:rPr>
              <w:t xml:space="preserve"> </w:t>
            </w:r>
            <w:r w:rsidRPr="00E464FA">
              <w:rPr>
                <w:rFonts w:eastAsia="Calibri" w:cs="Times New Roman"/>
                <w:iCs/>
                <w:szCs w:val="24"/>
              </w:rPr>
              <w:t>конфликте с законом, а также несовершеннолетних,</w:t>
            </w:r>
            <w:r w:rsidR="00771DB3">
              <w:rPr>
                <w:rFonts w:eastAsia="Calibri" w:cs="Times New Roman"/>
                <w:iCs/>
                <w:szCs w:val="24"/>
              </w:rPr>
              <w:t xml:space="preserve"> </w:t>
            </w:r>
            <w:r w:rsidRPr="00E464FA">
              <w:rPr>
                <w:rFonts w:eastAsia="Calibri" w:cs="Times New Roman"/>
                <w:iCs/>
                <w:szCs w:val="24"/>
              </w:rPr>
              <w:t>проживающих в семьях, находящихся в социально опасном</w:t>
            </w:r>
            <w:r w:rsidR="00771DB3">
              <w:rPr>
                <w:rFonts w:eastAsia="Calibri" w:cs="Times New Roman"/>
                <w:iCs/>
                <w:szCs w:val="24"/>
              </w:rPr>
              <w:t xml:space="preserve"> </w:t>
            </w:r>
            <w:r w:rsidRPr="00E464FA">
              <w:rPr>
                <w:rFonts w:eastAsia="Calibri" w:cs="Times New Roman"/>
                <w:iCs/>
                <w:szCs w:val="24"/>
              </w:rPr>
              <w:t>положении</w:t>
            </w:r>
          </w:p>
          <w:p w14:paraId="4E2D1659" w14:textId="0E4A17C2" w:rsidR="00771DB3" w:rsidRPr="00BB5E59" w:rsidRDefault="00771DB3" w:rsidP="00771DB3">
            <w:pPr>
              <w:widowControl w:val="0"/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Cs/>
                <w:szCs w:val="24"/>
              </w:rPr>
              <w:t>2. Анализ деструктивных проявлений в образовательных организациях и резонансных случаев.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528279E9" w14:textId="77777777" w:rsidR="00B52C68" w:rsidRPr="002A21FD" w:rsidRDefault="00B52C68" w:rsidP="00B52C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2A21FD">
              <w:rPr>
                <w:rFonts w:eastAsia="Calibri" w:cs="Times New Roman"/>
                <w:szCs w:val="24"/>
              </w:rPr>
              <w:lastRenderedPageBreak/>
              <w:t xml:space="preserve">Авдиенко, Г. Ю. Психологическое обеспечение служебной деятельности : учебник для вузов / Г. Ю. Авдиенко. – Москва : Юрайт, 2021. – 630 с. – ISBN 978-5-534-13621-0. – Текст : электронный // Юрайт: электронно- библиотечная система. – URL: https://urait.ru/bcode/477177 (дата обращения 26.04.2021). – Режим </w:t>
            </w:r>
            <w:r w:rsidRPr="002A21FD">
              <w:rPr>
                <w:rFonts w:eastAsia="Calibri" w:cs="Times New Roman"/>
                <w:szCs w:val="24"/>
              </w:rPr>
              <w:lastRenderedPageBreak/>
              <w:t>доступа: для авториз. пользователей.</w:t>
            </w:r>
          </w:p>
          <w:p w14:paraId="728BBD27" w14:textId="77777777" w:rsidR="00B52C68" w:rsidRPr="002A21FD" w:rsidRDefault="00B52C68" w:rsidP="00B52C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2A21FD">
              <w:rPr>
                <w:rFonts w:eastAsia="Calibri" w:cs="Times New Roman"/>
                <w:szCs w:val="24"/>
              </w:rPr>
              <w:t>Сорокин, В. В. Правовая психология : учебник для вузов / В. В. Сорокин. — Москва : Юрайт, 2021. – 297 с. – ISBN 978-5-534-13706-4. – Текст : электронный // Юрайт: электронно-библиотечная система. – URL: https://urait.ru/bcode/477212 (дата обращения 26.04.2021).</w:t>
            </w:r>
          </w:p>
          <w:p w14:paraId="75E47561" w14:textId="77777777" w:rsidR="00B52C68" w:rsidRPr="002A21FD" w:rsidRDefault="00B52C68" w:rsidP="00B52C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2A21FD">
              <w:rPr>
                <w:rFonts w:eastAsia="Calibri" w:cs="Times New Roman"/>
                <w:szCs w:val="24"/>
              </w:rPr>
              <w:t>Васкэ, Е. В.  Несовершеннолетние правонарушители : учебное пособие для вузов / Е. В. Васкэ. – 2-е изд., испр. и доп. – Москва : Юрайт, 2021. – 175 с. – ISBN 978-5-534-13746-0. – Текст : электронный // Юрайт: электронно-библиотечная система. – URL: https://urait.ru/bcode/476671 (дата обращения 26.04.2021).</w:t>
            </w:r>
          </w:p>
          <w:p w14:paraId="5877FFF3" w14:textId="77777777" w:rsidR="00B52C68" w:rsidRPr="002A21FD" w:rsidRDefault="00B52C68" w:rsidP="00B52C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2A21FD">
              <w:rPr>
                <w:rFonts w:eastAsia="Calibri" w:cs="Times New Roman"/>
                <w:szCs w:val="24"/>
              </w:rPr>
              <w:t>Шульга, Т. И. Психолого-педагогическое сопровождение детей группы риска : учебное пособие для вузов / Т. И. Шульга. – 2-е изд. – Москва : Юрайт, 2021. – 208 с. – ISBN 978-5-534-13473-5. – Текст : электронный // Юрайт: электронно- библиотечная система. – URL: https://urait.ru/bcode/459170 (дата обращения 26.04.2021).</w:t>
            </w:r>
          </w:p>
          <w:p w14:paraId="0EA2F4E8" w14:textId="77777777" w:rsidR="00B52C68" w:rsidRPr="002A21FD" w:rsidRDefault="00B52C68" w:rsidP="00B52C68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2A21FD">
              <w:rPr>
                <w:rFonts w:eastAsia="Calibri" w:cs="Times New Roman"/>
                <w:szCs w:val="24"/>
              </w:rPr>
              <w:t>Документоведение : учебник и практикум для вузов / Л. А. Доронина [и др.]; под редакцией Л. А. Дорониной. – 2-е изд., перераб. и доп</w:t>
            </w:r>
            <w:bookmarkStart w:id="46" w:name="_Hlk99306155"/>
            <w:r w:rsidRPr="002A21FD">
              <w:rPr>
                <w:rFonts w:eastAsia="Calibri" w:cs="Times New Roman"/>
                <w:szCs w:val="24"/>
              </w:rPr>
              <w:t>. – Москва : Издательство Юрайт, 2022. – 309 с. – (Высшее образование). – ISBN 978-5-534-03053-2. — Текст : электронный // ЭБС Юрайт [сайт]. — URL:</w:t>
            </w:r>
            <w:r w:rsidRPr="002A21FD">
              <w:rPr>
                <w:rFonts w:cs="Times New Roman"/>
                <w:szCs w:val="24"/>
              </w:rPr>
              <w:t xml:space="preserve"> </w:t>
            </w:r>
            <w:bookmarkEnd w:id="46"/>
            <w:r w:rsidRPr="002A21FD">
              <w:rPr>
                <w:rFonts w:eastAsia="Calibri" w:cs="Times New Roman"/>
                <w:szCs w:val="24"/>
              </w:rPr>
              <w:fldChar w:fldCharType="begin"/>
            </w:r>
            <w:r w:rsidRPr="002A21FD">
              <w:rPr>
                <w:rFonts w:eastAsia="Calibri" w:cs="Times New Roman"/>
                <w:szCs w:val="24"/>
              </w:rPr>
              <w:instrText xml:space="preserve"> HYPERLINK "https://urait.ru/viewer/dokumentovedenie-489431#page/2" </w:instrText>
            </w:r>
            <w:r w:rsidRPr="002A21FD">
              <w:rPr>
                <w:rFonts w:eastAsia="Calibri" w:cs="Times New Roman"/>
                <w:szCs w:val="24"/>
              </w:rPr>
              <w:fldChar w:fldCharType="separate"/>
            </w:r>
            <w:r w:rsidRPr="002A21FD">
              <w:rPr>
                <w:rFonts w:eastAsia="Calibri" w:cs="Times New Roman"/>
                <w:color w:val="0563C1" w:themeColor="hyperlink"/>
                <w:szCs w:val="24"/>
                <w:u w:val="single"/>
              </w:rPr>
              <w:t>https://urait.ru/viewer/dokumentovedenie-489431#page/2</w:t>
            </w:r>
            <w:r w:rsidRPr="002A21FD">
              <w:rPr>
                <w:rFonts w:eastAsia="Calibri" w:cs="Times New Roman"/>
                <w:szCs w:val="24"/>
              </w:rPr>
              <w:fldChar w:fldCharType="end"/>
            </w:r>
          </w:p>
          <w:p w14:paraId="5CA718C6" w14:textId="44D2F2DD" w:rsidR="00BB5E59" w:rsidRPr="00BB5E59" w:rsidRDefault="00BB5E59" w:rsidP="00BB5E59">
            <w:pPr>
              <w:tabs>
                <w:tab w:val="left" w:pos="0"/>
              </w:tabs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</w:p>
        </w:tc>
      </w:tr>
      <w:tr w:rsidR="00BB5E59" w:rsidRPr="00BB5E59" w14:paraId="286C0113" w14:textId="77777777" w:rsidTr="005427E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221F8D7" w14:textId="60673A5D" w:rsidR="00BB5E59" w:rsidRPr="00BB5E59" w:rsidRDefault="00771DB3" w:rsidP="00BB5E59">
            <w:pPr>
              <w:rPr>
                <w:rFonts w:eastAsia="Calibri" w:cs="Times New Roman"/>
                <w:szCs w:val="24"/>
              </w:rPr>
            </w:pPr>
            <w:r w:rsidRPr="00771DB3">
              <w:rPr>
                <w:rFonts w:eastAsia="Calibri" w:cs="Times New Roman"/>
                <w:szCs w:val="24"/>
              </w:rPr>
              <w:t xml:space="preserve">Основы организации </w:t>
            </w:r>
            <w:r w:rsidRPr="00771DB3">
              <w:rPr>
                <w:rFonts w:eastAsia="Calibri" w:cs="Times New Roman"/>
                <w:szCs w:val="24"/>
              </w:rPr>
              <w:lastRenderedPageBreak/>
              <w:t>выявления социально уязвимых слоев населения: запрос информации по профилактике девиантного поведения у других специалистов; психологическая помощь</w:t>
            </w:r>
            <w:r w:rsidRPr="00771DB3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542646" w14:textId="77777777" w:rsidR="00BB5E59" w:rsidRPr="00BB5E59" w:rsidRDefault="00BB5E59" w:rsidP="00BB5E59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lastRenderedPageBreak/>
              <w:t>10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234D20ED" w14:textId="0FF4C657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 xml:space="preserve">9.Проверка ответов обучающихся на вопросы </w:t>
            </w:r>
            <w:r w:rsidRPr="00BB5E59">
              <w:rPr>
                <w:rFonts w:eastAsia="Calibri" w:cs="Times New Roman"/>
                <w:szCs w:val="24"/>
              </w:rPr>
              <w:lastRenderedPageBreak/>
              <w:t>темы «</w:t>
            </w:r>
            <w:r w:rsidR="00771DB3" w:rsidRPr="00771DB3">
              <w:rPr>
                <w:rFonts w:eastAsia="Calibri" w:cs="Times New Roman"/>
                <w:bCs/>
                <w:szCs w:val="24"/>
              </w:rPr>
              <w:t>Методы получения необходимой информации у субъектов сетевого и межведомственного взаимодействия по профилактике асоциального поведения несовершеннолетних, посещающих образовательные организации</w:t>
            </w:r>
            <w:r w:rsidRPr="00BB5E59">
              <w:rPr>
                <w:rFonts w:eastAsia="Calibri" w:cs="Times New Roman"/>
                <w:szCs w:val="24"/>
              </w:rPr>
              <w:t xml:space="preserve">»: </w:t>
            </w:r>
          </w:p>
          <w:p w14:paraId="60F4E13D" w14:textId="69EA845F" w:rsidR="00BB5E59" w:rsidRPr="00BB5E59" w:rsidRDefault="00BB5E59" w:rsidP="00BB5E59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1.</w:t>
            </w:r>
            <w:r w:rsidR="00771DB3">
              <w:rPr>
                <w:rFonts w:eastAsia="Calibri" w:cs="Times New Roman"/>
                <w:szCs w:val="24"/>
              </w:rPr>
              <w:t>Система сбора и оценки лучших практик/моделей воспитательной и профилактической работы.</w:t>
            </w:r>
          </w:p>
          <w:p w14:paraId="2D71C365" w14:textId="7757E40D" w:rsidR="00BB5E59" w:rsidRPr="00BB5E59" w:rsidRDefault="00BB5E59" w:rsidP="00BB5E59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 xml:space="preserve">2. </w:t>
            </w:r>
            <w:r w:rsidR="00771DB3">
              <w:rPr>
                <w:rFonts w:eastAsia="Calibri" w:cs="Times New Roman"/>
                <w:szCs w:val="24"/>
              </w:rPr>
              <w:t xml:space="preserve">Описание текущей ситуации и анализ статистических данных в Санкт-Петербурге. </w:t>
            </w:r>
          </w:p>
          <w:p w14:paraId="0061B231" w14:textId="77777777" w:rsidR="00BB5E59" w:rsidRPr="00BB5E59" w:rsidRDefault="00BB5E59" w:rsidP="00BB5E59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  <w:p w14:paraId="3EFDB3A1" w14:textId="1825C868" w:rsidR="00BB5E59" w:rsidRPr="00BB5E59" w:rsidRDefault="00BB5E59" w:rsidP="00BB5E59">
            <w:pPr>
              <w:ind w:firstLine="64"/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10.Проверка ответов обучающихся на вопросы темы «</w:t>
            </w:r>
            <w:r w:rsidR="00E66029" w:rsidRPr="00E66029">
              <w:rPr>
                <w:rFonts w:eastAsia="Calibri" w:cs="Times New Roman"/>
                <w:bCs/>
                <w:szCs w:val="24"/>
              </w:rPr>
              <w:t>Способы выявления и учет детей «группы риска»</w:t>
            </w:r>
            <w:r w:rsidRPr="00BB5E59">
              <w:rPr>
                <w:rFonts w:eastAsia="Calibri" w:cs="Times New Roman"/>
                <w:szCs w:val="24"/>
              </w:rPr>
              <w:t>»:</w:t>
            </w:r>
          </w:p>
          <w:p w14:paraId="25E0F950" w14:textId="15A4C892" w:rsidR="00BB5E59" w:rsidRDefault="00BB5E59" w:rsidP="00BB5E59">
            <w:pPr>
              <w:ind w:firstLine="64"/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1.</w:t>
            </w:r>
            <w:r w:rsidR="00E66029">
              <w:rPr>
                <w:rFonts w:eastAsia="Calibri" w:cs="Times New Roman"/>
                <w:szCs w:val="24"/>
              </w:rPr>
              <w:t>Методы раннего выявления детей «группы риска»</w:t>
            </w:r>
            <w:r w:rsidRPr="00BB5E59">
              <w:rPr>
                <w:rFonts w:eastAsia="Calibri" w:cs="Times New Roman"/>
                <w:szCs w:val="24"/>
              </w:rPr>
              <w:t>.</w:t>
            </w:r>
          </w:p>
          <w:p w14:paraId="6DAF3E3C" w14:textId="235807F5" w:rsidR="00E66029" w:rsidRDefault="00E66029" w:rsidP="00BB5E59">
            <w:pPr>
              <w:ind w:firstLine="64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 Категории обучающихся, подлежащих постановке на учет в «группу риска»</w:t>
            </w:r>
          </w:p>
          <w:p w14:paraId="03360106" w14:textId="154D5D2F" w:rsidR="00E66029" w:rsidRDefault="00E66029" w:rsidP="00BB5E59">
            <w:pPr>
              <w:ind w:firstLine="64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11. </w:t>
            </w:r>
            <w:r w:rsidRPr="00E66029">
              <w:rPr>
                <w:rFonts w:eastAsia="Calibri" w:cs="Times New Roman"/>
                <w:szCs w:val="24"/>
              </w:rPr>
              <w:t>Проверка ответов обучающихся на вопросы темы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C16A49">
              <w:rPr>
                <w:rFonts w:eastAsia="Calibri" w:cs="Times New Roman"/>
                <w:szCs w:val="24"/>
              </w:rPr>
              <w:t>«</w:t>
            </w:r>
            <w:r w:rsidR="00C16A49" w:rsidRPr="00C16A49">
              <w:rPr>
                <w:rFonts w:eastAsia="Calibri" w:cs="Times New Roman"/>
                <w:szCs w:val="24"/>
              </w:rPr>
              <w:t>Психология беженцев, мигрантов, маргиналов: психологическая помощь»</w:t>
            </w:r>
            <w:r w:rsidR="00C16A49">
              <w:rPr>
                <w:rFonts w:eastAsia="Calibri" w:cs="Times New Roman"/>
                <w:szCs w:val="24"/>
              </w:rPr>
              <w:t>:</w:t>
            </w:r>
          </w:p>
          <w:p w14:paraId="082DFF31" w14:textId="77777777" w:rsidR="00BB5E59" w:rsidRDefault="00C16A49" w:rsidP="00C16A49">
            <w:pPr>
              <w:ind w:right="8" w:firstLine="64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  <w:r w:rsidRPr="00C16A49">
              <w:rPr>
                <w:rFonts w:eastAsia="Calibri" w:cs="Times New Roman"/>
                <w:szCs w:val="24"/>
              </w:rPr>
              <w:t>Практика психологического консультирования, основанная на парадигм</w:t>
            </w:r>
            <w:r>
              <w:rPr>
                <w:rFonts w:eastAsia="Calibri" w:cs="Times New Roman"/>
                <w:szCs w:val="24"/>
              </w:rPr>
              <w:t>е отражения и парадигме порождения новой реальности.</w:t>
            </w:r>
          </w:p>
          <w:p w14:paraId="678E76A2" w14:textId="77777777" w:rsidR="00C16A49" w:rsidRDefault="00C16A49" w:rsidP="00C16A49">
            <w:pPr>
              <w:ind w:right="8" w:firstLine="64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12. </w:t>
            </w:r>
            <w:r w:rsidRPr="00C16A49">
              <w:rPr>
                <w:rFonts w:eastAsia="Calibri" w:cs="Times New Roman"/>
                <w:szCs w:val="24"/>
              </w:rPr>
              <w:t>Проверка ответов обучающихся на вопросы темы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C16A49">
              <w:rPr>
                <w:rFonts w:eastAsia="Calibri" w:cs="Times New Roman"/>
                <w:szCs w:val="24"/>
              </w:rPr>
              <w:t>«Специфика психологической помощи безработным гражданам»</w:t>
            </w:r>
            <w:r>
              <w:rPr>
                <w:rFonts w:eastAsia="Calibri" w:cs="Times New Roman"/>
                <w:szCs w:val="24"/>
              </w:rPr>
              <w:t>:</w:t>
            </w:r>
          </w:p>
          <w:p w14:paraId="1A1B0094" w14:textId="77777777" w:rsidR="00C16A49" w:rsidRDefault="00C16A49" w:rsidP="00C16A49">
            <w:pPr>
              <w:ind w:right="43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1. Специфика психологической помощи разным типам безработных граждан. </w:t>
            </w:r>
          </w:p>
          <w:p w14:paraId="1AAA119A" w14:textId="77777777" w:rsidR="00C16A49" w:rsidRDefault="00C16A49" w:rsidP="00C16A49">
            <w:pPr>
              <w:ind w:right="43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13. </w:t>
            </w:r>
            <w:r w:rsidRPr="00C16A49">
              <w:rPr>
                <w:rFonts w:eastAsia="Calibri" w:cs="Times New Roman"/>
                <w:szCs w:val="24"/>
              </w:rPr>
              <w:t>Проверка ответов обучающихся на вопросы темы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184713" w:rsidRPr="00184713">
              <w:rPr>
                <w:rFonts w:eastAsia="Calibri" w:cs="Times New Roman"/>
                <w:szCs w:val="24"/>
              </w:rPr>
              <w:t>«Обеспечение психологической безопасности образовательной среды средствами мероприятий по предотвращению кризисных ситуаций в образовательной организации»</w:t>
            </w:r>
            <w:r w:rsidR="00184713">
              <w:rPr>
                <w:rFonts w:eastAsia="Calibri" w:cs="Times New Roman"/>
                <w:szCs w:val="24"/>
              </w:rPr>
              <w:t>:</w:t>
            </w:r>
          </w:p>
          <w:p w14:paraId="7C504515" w14:textId="24C0E216" w:rsidR="00184713" w:rsidRPr="00184713" w:rsidRDefault="00184713" w:rsidP="00184713">
            <w:pPr>
              <w:ind w:right="433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  <w:r w:rsidRPr="00184713">
              <w:rPr>
                <w:rFonts w:eastAsia="Calibri" w:cs="Times New Roman"/>
                <w:szCs w:val="24"/>
              </w:rPr>
              <w:t>Психологическая безопасность образовательной среды и</w:t>
            </w:r>
          </w:p>
          <w:p w14:paraId="580CB7CE" w14:textId="77777777" w:rsidR="00184713" w:rsidRDefault="00184713" w:rsidP="00184713">
            <w:pPr>
              <w:ind w:right="433"/>
              <w:jc w:val="both"/>
              <w:rPr>
                <w:rFonts w:eastAsia="Calibri" w:cs="Times New Roman"/>
                <w:szCs w:val="24"/>
              </w:rPr>
            </w:pPr>
            <w:r w:rsidRPr="00184713">
              <w:rPr>
                <w:rFonts w:eastAsia="Calibri" w:cs="Times New Roman"/>
                <w:szCs w:val="24"/>
              </w:rPr>
              <w:t>характер общения ее участников</w:t>
            </w:r>
            <w:r>
              <w:rPr>
                <w:rFonts w:eastAsia="Calibri" w:cs="Times New Roman"/>
                <w:szCs w:val="24"/>
              </w:rPr>
              <w:t>.</w:t>
            </w:r>
          </w:p>
          <w:p w14:paraId="497258CD" w14:textId="31FE5237" w:rsidR="00184713" w:rsidRPr="00184713" w:rsidRDefault="00184713" w:rsidP="00184713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Cs/>
                <w:szCs w:val="24"/>
              </w:rPr>
              <w:t>2.</w:t>
            </w:r>
            <w:r>
              <w:t xml:space="preserve"> </w:t>
            </w:r>
            <w:r w:rsidRPr="00184713">
              <w:rPr>
                <w:rFonts w:eastAsia="Calibri" w:cs="Times New Roman"/>
                <w:iCs/>
                <w:szCs w:val="24"/>
              </w:rPr>
              <w:t>Психологическая безопасность образовательной среды и</w:t>
            </w:r>
          </w:p>
          <w:p w14:paraId="3DDF40B2" w14:textId="42C59BFF" w:rsidR="00184713" w:rsidRPr="00184713" w:rsidRDefault="00184713" w:rsidP="00184713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184713">
              <w:rPr>
                <w:rFonts w:eastAsia="Calibri" w:cs="Times New Roman"/>
                <w:iCs/>
                <w:szCs w:val="24"/>
              </w:rPr>
              <w:t>психическое здоровье ее участников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7F6CC65E" w14:textId="77777777" w:rsidR="00B52C68" w:rsidRPr="00B52C68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lastRenderedPageBreak/>
              <w:t>1.</w:t>
            </w:r>
            <w:r w:rsidRPr="00B52C68">
              <w:rPr>
                <w:rFonts w:eastAsia="Calibri" w:cs="Times New Roman"/>
                <w:szCs w:val="24"/>
              </w:rPr>
              <w:tab/>
              <w:t xml:space="preserve">Авдиенко, Г. Ю. Психологическое обеспечение </w:t>
            </w:r>
            <w:r w:rsidRPr="00B52C68">
              <w:rPr>
                <w:rFonts w:eastAsia="Calibri" w:cs="Times New Roman"/>
                <w:szCs w:val="24"/>
              </w:rPr>
              <w:lastRenderedPageBreak/>
              <w:t>служебной деятельности : учебник для вузов / Г. Ю. Авдиенко. – Москва : Юрайт, 2021. – 630 с. – ISBN 978-5-534-13621-0. – Текст : электронный // Юрайт: электронно- библиотечная система. – URL: https://urait.ru/bcode/477177 (дата обращения 26.04.2021). – Режим доступа: для авториз. пользователей.</w:t>
            </w:r>
          </w:p>
          <w:p w14:paraId="0B030135" w14:textId="77777777" w:rsidR="00B52C68" w:rsidRPr="00B52C68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2.</w:t>
            </w:r>
            <w:r w:rsidRPr="00B52C68">
              <w:rPr>
                <w:rFonts w:eastAsia="Calibri" w:cs="Times New Roman"/>
                <w:szCs w:val="24"/>
              </w:rPr>
              <w:tab/>
              <w:t>Сорокин, В. В. Правовая психология : учебник для вузов / В. В. Сорокин. — Москва : Юрайт, 2021. – 297 с. – ISBN 978-5-534-13706-4. – Текст : электронный // Юрайт: электронно-библиотечная система. – URL: https://urait.ru/bcode/477212 (дата обращения 26.04.2021).</w:t>
            </w:r>
          </w:p>
          <w:p w14:paraId="0D5207E1" w14:textId="77777777" w:rsidR="00B52C68" w:rsidRPr="00B52C68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3.</w:t>
            </w:r>
            <w:r w:rsidRPr="00B52C68">
              <w:rPr>
                <w:rFonts w:eastAsia="Calibri" w:cs="Times New Roman"/>
                <w:szCs w:val="24"/>
              </w:rPr>
              <w:tab/>
              <w:t>Васкэ, Е. В.  Несовершеннолетние правонарушители : учебное пособие для вузов / Е. В. Васкэ. – 2-е изд., испр. и доп. – Москва : Юрайт, 2021. – 175 с. – ISBN 978-5-534-13746-0. – Текст : электронный // Юрайт: электронно-библиотечная система. – URL: https://urait.ru/bcode/476671 (дата обращения 26.04.2021).</w:t>
            </w:r>
          </w:p>
          <w:p w14:paraId="1F04EA01" w14:textId="77777777" w:rsidR="00B52C68" w:rsidRPr="00B52C68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4.</w:t>
            </w:r>
            <w:r w:rsidRPr="00B52C68">
              <w:rPr>
                <w:rFonts w:eastAsia="Calibri" w:cs="Times New Roman"/>
                <w:szCs w:val="24"/>
              </w:rPr>
              <w:tab/>
              <w:t>Шульга, Т. И. Психолого-педагогическое сопровождение детей группы риска : учебное пособие для вузов / Т. И. Шульга. – 2-е изд. – Москва : Юрайт, 2021. – 208 с. – ISBN 978-5-534-13473-5. – Текст : электронный // Юрайт: электронно- библиотечная система. – URL: https://urait.ru/bcode/459170 (дата обращения 26.04.2021).</w:t>
            </w:r>
          </w:p>
          <w:p w14:paraId="22D6E06A" w14:textId="1A91E2BC" w:rsidR="00BB5E59" w:rsidRPr="00BB5E59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5.</w:t>
            </w:r>
            <w:r w:rsidRPr="00B52C68">
              <w:rPr>
                <w:rFonts w:eastAsia="Calibri" w:cs="Times New Roman"/>
                <w:szCs w:val="24"/>
              </w:rPr>
              <w:tab/>
              <w:t xml:space="preserve">Документоведение : учебник и практикум для вузов / Л. А. Доронина [и др.]; под редакцией Л. А. Дорониной. – 2-е изд., перераб. и доп. – Москва : Издательство Юрайт, 2022. – 309 с. – (Высшее образование). – ISBN 978-5-534-03053-2. — </w:t>
            </w:r>
            <w:r w:rsidRPr="00B52C68">
              <w:rPr>
                <w:rFonts w:eastAsia="Calibri" w:cs="Times New Roman"/>
                <w:szCs w:val="24"/>
              </w:rPr>
              <w:lastRenderedPageBreak/>
              <w:t>Текст : электронный // ЭБС Юрайт [сайт]. — URL: https://urait.ru/viewer/dokumentovedenie-489431#page/2</w:t>
            </w:r>
          </w:p>
        </w:tc>
      </w:tr>
      <w:tr w:rsidR="00BB5E59" w:rsidRPr="00BB5E59" w14:paraId="1B8C2FDB" w14:textId="77777777" w:rsidTr="00B52C68">
        <w:trPr>
          <w:trHeight w:val="339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2720314" w14:textId="4E1E85C8" w:rsidR="00BB5E59" w:rsidRPr="00BB5E59" w:rsidRDefault="00184713" w:rsidP="00BB5E59">
            <w:pPr>
              <w:rPr>
                <w:rFonts w:eastAsia="Calibri" w:cs="Times New Roman"/>
                <w:bCs/>
                <w:iCs/>
                <w:szCs w:val="24"/>
              </w:rPr>
            </w:pPr>
            <w:r w:rsidRPr="00184713">
              <w:rPr>
                <w:rFonts w:eastAsia="Calibri" w:cs="Times New Roman"/>
                <w:bCs/>
                <w:szCs w:val="24"/>
              </w:rPr>
              <w:lastRenderedPageBreak/>
              <w:t>Консультирование клиентов по вопросам карьеры, набора, отбора, аттестации и организация работы с кадровым резервом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ECF38C" w14:textId="77777777" w:rsidR="00BB5E59" w:rsidRPr="00BB5E59" w:rsidRDefault="00BB5E59" w:rsidP="00BB5E59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6F484787" w14:textId="6E1B6FA4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</w:t>
            </w:r>
            <w:r w:rsidR="00184713">
              <w:rPr>
                <w:rFonts w:eastAsia="Calibri" w:cs="Times New Roman"/>
                <w:szCs w:val="24"/>
              </w:rPr>
              <w:t>4</w:t>
            </w:r>
            <w:r w:rsidRPr="00BB5E59">
              <w:rPr>
                <w:rFonts w:eastAsia="Calibri" w:cs="Times New Roman"/>
                <w:szCs w:val="24"/>
              </w:rPr>
              <w:t>.Учебные вопросы к самостоятельной подготовке Проверка ответов обучающихся на вопросы темы</w:t>
            </w:r>
          </w:p>
          <w:p w14:paraId="42ED080B" w14:textId="424436E4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«</w:t>
            </w:r>
            <w:r w:rsidR="00184713" w:rsidRPr="00184713">
              <w:rPr>
                <w:rFonts w:eastAsia="Calibri" w:cs="Times New Roman"/>
                <w:bCs/>
                <w:szCs w:val="24"/>
              </w:rPr>
              <w:t>Современные методы консультирования специалистов кадрового резерва</w:t>
            </w:r>
            <w:r w:rsidRPr="00BB5E59">
              <w:rPr>
                <w:rFonts w:eastAsia="Calibri" w:cs="Times New Roman"/>
                <w:szCs w:val="24"/>
              </w:rPr>
              <w:t>»:</w:t>
            </w:r>
          </w:p>
          <w:p w14:paraId="1A5A6D88" w14:textId="269A0DED" w:rsid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1.</w:t>
            </w:r>
            <w:r w:rsidR="00184713">
              <w:rPr>
                <w:rFonts w:eastAsia="Calibri" w:cs="Times New Roman"/>
                <w:szCs w:val="24"/>
              </w:rPr>
              <w:t>Задачи кадрового резерва.</w:t>
            </w:r>
          </w:p>
          <w:p w14:paraId="7F1508C6" w14:textId="2B3190B9" w:rsidR="00184713" w:rsidRPr="00BB5E59" w:rsidRDefault="00184713" w:rsidP="00BB5E59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  <w:r>
              <w:t xml:space="preserve"> </w:t>
            </w:r>
            <w:r w:rsidRPr="00184713">
              <w:rPr>
                <w:rFonts w:eastAsia="Calibri" w:cs="Times New Roman"/>
                <w:szCs w:val="24"/>
              </w:rPr>
              <w:t>Критерии отбора сотрудников в кадровый резерв</w:t>
            </w:r>
          </w:p>
          <w:p w14:paraId="290A8197" w14:textId="77777777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</w:p>
          <w:p w14:paraId="131A4231" w14:textId="6AEFED8B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</w:t>
            </w:r>
            <w:r w:rsidR="00184713">
              <w:rPr>
                <w:rFonts w:eastAsia="Calibri" w:cs="Times New Roman"/>
                <w:szCs w:val="24"/>
              </w:rPr>
              <w:t>5</w:t>
            </w:r>
            <w:r w:rsidRPr="00BB5E59">
              <w:rPr>
                <w:rFonts w:eastAsia="Calibri" w:cs="Times New Roman"/>
                <w:szCs w:val="24"/>
              </w:rPr>
              <w:t>.Проверка ответов обучающихся на вопросы темы</w:t>
            </w:r>
          </w:p>
          <w:p w14:paraId="716A1E73" w14:textId="25028CFD" w:rsidR="00BB5E59" w:rsidRPr="00BB5E59" w:rsidRDefault="00BB5E59" w:rsidP="00BB5E59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«</w:t>
            </w:r>
            <w:r w:rsidR="00184713" w:rsidRPr="00184713">
              <w:rPr>
                <w:rFonts w:eastAsia="Calibri" w:cs="Times New Roman"/>
                <w:bCs/>
                <w:szCs w:val="24"/>
              </w:rPr>
              <w:t>Методы консультирования в ситуации набора, отбора, расстановки персонала и аттестации кадров</w:t>
            </w:r>
            <w:r w:rsidRPr="00BB5E59">
              <w:rPr>
                <w:rFonts w:eastAsia="Calibri" w:cs="Times New Roman"/>
                <w:bCs/>
                <w:szCs w:val="24"/>
              </w:rPr>
              <w:t>»:</w:t>
            </w:r>
          </w:p>
          <w:p w14:paraId="0F1F1B04" w14:textId="0F305CEF" w:rsidR="00BB5E59" w:rsidRPr="00B52C68" w:rsidRDefault="00B52C68" w:rsidP="00B52C68">
            <w:pPr>
              <w:pStyle w:val="a6"/>
              <w:numPr>
                <w:ilvl w:val="0"/>
                <w:numId w:val="12"/>
              </w:numPr>
              <w:ind w:left="-110" w:firstLine="470"/>
              <w:jc w:val="both"/>
              <w:rPr>
                <w:rFonts w:eastAsia="Calibri" w:cs="Times New Roman"/>
                <w:szCs w:val="24"/>
              </w:rPr>
            </w:pPr>
            <w:r w:rsidRPr="00B52C68">
              <w:t>П</w:t>
            </w:r>
            <w:r w:rsidRPr="00B52C68">
              <w:rPr>
                <w:rFonts w:eastAsia="Calibri" w:cs="Times New Roman"/>
                <w:szCs w:val="24"/>
              </w:rPr>
              <w:t>рофессиональные требования к консультанту-психологу по управлению персоналом</w:t>
            </w:r>
            <w:r w:rsidR="00BB5E59" w:rsidRPr="00B52C68">
              <w:rPr>
                <w:rFonts w:eastAsia="Calibri" w:cs="Times New Roman"/>
                <w:szCs w:val="24"/>
              </w:rPr>
              <w:t xml:space="preserve">. </w:t>
            </w:r>
          </w:p>
          <w:p w14:paraId="420D317D" w14:textId="34C6C301" w:rsidR="00B52C68" w:rsidRPr="00B52C68" w:rsidRDefault="00B52C68" w:rsidP="00B52C68">
            <w:pPr>
              <w:pStyle w:val="a6"/>
              <w:numPr>
                <w:ilvl w:val="0"/>
                <w:numId w:val="12"/>
              </w:numPr>
              <w:ind w:left="-110" w:firstLine="470"/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Консультирование в ситуации профессиональной адаптации сотрудников</w:t>
            </w:r>
          </w:p>
          <w:p w14:paraId="375C1809" w14:textId="77777777" w:rsidR="00BB5E59" w:rsidRPr="00BB5E59" w:rsidRDefault="00BB5E59" w:rsidP="00BB5E59">
            <w:pPr>
              <w:rPr>
                <w:rFonts w:eastAsia="Calibri" w:cs="Times New Roman"/>
                <w:szCs w:val="24"/>
              </w:rPr>
            </w:pPr>
          </w:p>
          <w:p w14:paraId="6312D1DB" w14:textId="20467FD7" w:rsidR="00BB5E59" w:rsidRPr="00BB5E59" w:rsidRDefault="00BB5E59" w:rsidP="00BB5E59">
            <w:pPr>
              <w:jc w:val="both"/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lastRenderedPageBreak/>
              <w:t>1</w:t>
            </w:r>
            <w:r w:rsidR="00B52C68">
              <w:rPr>
                <w:rFonts w:eastAsia="Calibri" w:cs="Times New Roman"/>
                <w:szCs w:val="24"/>
              </w:rPr>
              <w:t>6</w:t>
            </w:r>
            <w:r w:rsidRPr="00BB5E59">
              <w:rPr>
                <w:rFonts w:eastAsia="Calibri" w:cs="Times New Roman"/>
                <w:szCs w:val="24"/>
              </w:rPr>
              <w:t>. Проверка ответов обучающихся на вопросы темы «</w:t>
            </w:r>
            <w:r w:rsidR="00B52C68" w:rsidRPr="00B52C68">
              <w:rPr>
                <w:rFonts w:eastAsia="Calibri" w:cs="Times New Roman"/>
                <w:szCs w:val="24"/>
              </w:rPr>
              <w:t>Консультирование по вопросам карьеры и психологическое сопровождение профессиональной деятельности</w:t>
            </w:r>
            <w:r w:rsidRPr="00BB5E59">
              <w:rPr>
                <w:rFonts w:eastAsia="Calibri" w:cs="Times New Roman"/>
                <w:szCs w:val="24"/>
              </w:rPr>
              <w:t>»:</w:t>
            </w:r>
          </w:p>
          <w:p w14:paraId="08115A99" w14:textId="77777777" w:rsidR="00B52C68" w:rsidRDefault="00BB5E59" w:rsidP="00BB5E59">
            <w:pPr>
              <w:rPr>
                <w:rFonts w:eastAsia="Calibri" w:cs="Times New Roman"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>1.</w:t>
            </w:r>
            <w:r w:rsidRPr="00BB5E59">
              <w:t xml:space="preserve"> </w:t>
            </w:r>
            <w:r w:rsidR="00B52C68" w:rsidRPr="00B52C68">
              <w:rPr>
                <w:rFonts w:eastAsia="Calibri" w:cs="Times New Roman"/>
                <w:szCs w:val="24"/>
              </w:rPr>
              <w:t>Психотехнологии профконсультирования</w:t>
            </w:r>
            <w:r w:rsidR="00B52C68" w:rsidRPr="00B52C68">
              <w:rPr>
                <w:rFonts w:eastAsia="Calibri" w:cs="Times New Roman"/>
                <w:szCs w:val="24"/>
              </w:rPr>
              <w:t xml:space="preserve"> </w:t>
            </w:r>
          </w:p>
          <w:p w14:paraId="3D86893D" w14:textId="29BC6C0B" w:rsidR="00BB5E59" w:rsidRPr="00BB5E59" w:rsidRDefault="00BB5E59" w:rsidP="00B52C68">
            <w:pPr>
              <w:rPr>
                <w:rFonts w:eastAsia="Calibri" w:cs="Times New Roman"/>
                <w:iCs/>
                <w:szCs w:val="24"/>
              </w:rPr>
            </w:pPr>
            <w:r w:rsidRPr="00BB5E59">
              <w:rPr>
                <w:rFonts w:eastAsia="Calibri" w:cs="Times New Roman"/>
                <w:szCs w:val="24"/>
              </w:rPr>
              <w:t xml:space="preserve">2. </w:t>
            </w:r>
            <w:r w:rsidR="00B52C68">
              <w:rPr>
                <w:rFonts w:eastAsia="Calibri" w:cs="Times New Roman"/>
                <w:szCs w:val="24"/>
              </w:rPr>
              <w:t xml:space="preserve">Этапы карьерного консультирования. 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2DF33F98" w14:textId="77777777" w:rsidR="00B52C68" w:rsidRPr="00B52C68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lastRenderedPageBreak/>
              <w:t>1.</w:t>
            </w:r>
            <w:r w:rsidRPr="00B52C68">
              <w:rPr>
                <w:rFonts w:eastAsia="Calibri" w:cs="Times New Roman"/>
                <w:szCs w:val="24"/>
              </w:rPr>
              <w:tab/>
              <w:t>Авдиенко, Г. Ю. Психологическое обеспечение служебной деятельности : учебник для вузов / Г. Ю. Авдиенко. – Москва : Юрайт, 2021. – 630 с. – ISBN 978-5-534-13621-0. – Текст : электронный // Юрайт: электронно- библиотечная система. – URL: https://urait.ru/bcode/477177 (дата обращения 26.04.2021). – Режим доступа: для авториз. пользователей.</w:t>
            </w:r>
          </w:p>
          <w:p w14:paraId="67DB88ED" w14:textId="77777777" w:rsidR="00B52C68" w:rsidRPr="00B52C68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2.</w:t>
            </w:r>
            <w:r w:rsidRPr="00B52C68">
              <w:rPr>
                <w:rFonts w:eastAsia="Calibri" w:cs="Times New Roman"/>
                <w:szCs w:val="24"/>
              </w:rPr>
              <w:tab/>
              <w:t>Сорокин, В. В. Правовая психология : учебник для вузов / В. В. Сорокин. — Москва : Юрайт, 2021. – 297 с. – ISBN 978-5-534-13706-4. – Текст : электронный // Юрайт: электронно-библиотечная система. – URL: https://urait.ru/bcode/477212 (дата обращения 26.04.2021).</w:t>
            </w:r>
          </w:p>
          <w:p w14:paraId="6C20DCB6" w14:textId="77777777" w:rsidR="00B52C68" w:rsidRPr="00B52C68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3.</w:t>
            </w:r>
            <w:r w:rsidRPr="00B52C68">
              <w:rPr>
                <w:rFonts w:eastAsia="Calibri" w:cs="Times New Roman"/>
                <w:szCs w:val="24"/>
              </w:rPr>
              <w:tab/>
              <w:t xml:space="preserve">Васкэ, Е. В.  Несовершеннолетние правонарушители : учебное пособие для вузов / Е. В. Васкэ. – 2-е изд., испр. и доп. – Москва : Юрайт, 2021. – 175 с. – ISBN 978-5-534-13746-0. – Текст : </w:t>
            </w:r>
            <w:r w:rsidRPr="00B52C68">
              <w:rPr>
                <w:rFonts w:eastAsia="Calibri" w:cs="Times New Roman"/>
                <w:szCs w:val="24"/>
              </w:rPr>
              <w:lastRenderedPageBreak/>
              <w:t>электронный // Юрайт: электронно-библиотечная система. – URL: https://urait.ru/bcode/476671 (дата обращения 26.04.2021).</w:t>
            </w:r>
          </w:p>
          <w:p w14:paraId="43C0328B" w14:textId="77777777" w:rsidR="00B52C68" w:rsidRPr="00B52C68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4.</w:t>
            </w:r>
            <w:r w:rsidRPr="00B52C68">
              <w:rPr>
                <w:rFonts w:eastAsia="Calibri" w:cs="Times New Roman"/>
                <w:szCs w:val="24"/>
              </w:rPr>
              <w:tab/>
              <w:t>Шульга, Т. И. Психолого-педагогическое сопровождение детей группы риска : учебное пособие для вузов / Т. И. Шульга. – 2-е изд. – Москва : Юрайт, 2021. – 208 с. – ISBN 978-5-534-13473-5. – Текст : электронный // Юрайт: электронно- библиотечная система. – URL: https://urait.ru/bcode/459170 (дата обращения 26.04.2021).</w:t>
            </w:r>
          </w:p>
          <w:p w14:paraId="109E14AF" w14:textId="3F5FE539" w:rsidR="00BB5E59" w:rsidRPr="00BB5E59" w:rsidRDefault="00B52C68" w:rsidP="00B52C68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B52C68">
              <w:rPr>
                <w:rFonts w:eastAsia="Calibri" w:cs="Times New Roman"/>
                <w:szCs w:val="24"/>
              </w:rPr>
              <w:t>5.</w:t>
            </w:r>
            <w:r w:rsidRPr="00B52C68">
              <w:rPr>
                <w:rFonts w:eastAsia="Calibri" w:cs="Times New Roman"/>
                <w:szCs w:val="24"/>
              </w:rPr>
              <w:tab/>
              <w:t>Документоведение : учебник и практикум для вузов / Л. А. Доронина [и др.]; под редакцией Л. А. Дорониной. – 2-е изд., перераб. и доп. – Москва : Издательство Юрайт, 2022. – 309 с. – (Высшее образование). – ISBN 978-5-534-03053-2. — Текст : электронный // ЭБС Юрайт [сайт]. — URL: https://urait.ru/viewer/dokumentovedenie-489431#page/2</w:t>
            </w:r>
          </w:p>
        </w:tc>
      </w:tr>
    </w:tbl>
    <w:p w14:paraId="6C149376" w14:textId="77777777" w:rsidR="00BB5E59" w:rsidRPr="00BB5E59" w:rsidRDefault="00BB5E59" w:rsidP="00BB5E59">
      <w:pPr>
        <w:spacing w:after="20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6A0AD4" w14:textId="77777777" w:rsidR="00BB5E59" w:rsidRPr="00BB5E59" w:rsidRDefault="00BB5E59" w:rsidP="00BB5E5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B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5.Рекомендации для самостоятельного освоения дисциплины</w:t>
      </w:r>
    </w:p>
    <w:p w14:paraId="3B2E55AF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99FF59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</w:t>
      </w:r>
      <w:r w:rsidRPr="00BB5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E59">
        <w:rPr>
          <w:rFonts w:ascii="Times New Roman" w:eastAsia="Calibri" w:hAnsi="Times New Roman" w:cs="Times New Roman"/>
          <w:b/>
          <w:sz w:val="24"/>
          <w:szCs w:val="24"/>
        </w:rPr>
        <w:t xml:space="preserve">студентов </w:t>
      </w:r>
      <w:r w:rsidRPr="00BB5E59">
        <w:rPr>
          <w:rFonts w:ascii="Times New Roman" w:eastAsia="Calibri" w:hAnsi="Times New Roman" w:cs="Times New Roman"/>
          <w:sz w:val="24"/>
          <w:szCs w:val="24"/>
        </w:rPr>
        <w:t>–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работой студенту).</w:t>
      </w:r>
    </w:p>
    <w:p w14:paraId="5DE6054C" w14:textId="77777777" w:rsidR="00BB5E59" w:rsidRPr="00BB5E59" w:rsidRDefault="00BB5E59" w:rsidP="00BB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5C661A23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58F46" w14:textId="77777777" w:rsidR="00BB5E59" w:rsidRPr="00BB5E59" w:rsidRDefault="00BB5E59" w:rsidP="00BB5E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t>Основными формами самостоятельной работы по изучению дисциплины являются:</w:t>
      </w:r>
    </w:p>
    <w:p w14:paraId="7456531B" w14:textId="77777777" w:rsidR="00BB5E59" w:rsidRPr="00BB5E59" w:rsidRDefault="00BB5E59" w:rsidP="00BB5E5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t>изучение конспектов лекций, подготовленных студентом на лекционных занятиях;</w:t>
      </w:r>
    </w:p>
    <w:p w14:paraId="2EBF3B7B" w14:textId="77777777" w:rsidR="00BB5E59" w:rsidRPr="00BB5E59" w:rsidRDefault="00BB5E59" w:rsidP="00BB5E5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t xml:space="preserve">чтение учебников, учебно-методических пособий, научных статей, монографий и другой учебной литературы;   </w:t>
      </w:r>
    </w:p>
    <w:p w14:paraId="79599D25" w14:textId="77777777" w:rsidR="00BB5E59" w:rsidRPr="00BB5E59" w:rsidRDefault="00BB5E59" w:rsidP="00BB5E5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t>подготовка докладов, научных сообщений и выступление с ними на практических занятиях;</w:t>
      </w:r>
    </w:p>
    <w:p w14:paraId="7DEE8EDF" w14:textId="77777777" w:rsidR="00BB5E59" w:rsidRPr="00BB5E59" w:rsidRDefault="00BB5E59" w:rsidP="00BB5E5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t>выполнение заданий, рекомендованных (заданных) преподавателем;</w:t>
      </w:r>
    </w:p>
    <w:p w14:paraId="43EBF9B9" w14:textId="77777777" w:rsidR="00BB5E59" w:rsidRPr="00BB5E59" w:rsidRDefault="00BB5E59" w:rsidP="00BB5E5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t>формулировка развернутых ответов на вопросы для подготовки к практическим занятиям;</w:t>
      </w:r>
    </w:p>
    <w:p w14:paraId="4ED7F9A9" w14:textId="77777777" w:rsidR="00BB5E59" w:rsidRPr="00BB5E59" w:rsidRDefault="00BB5E59" w:rsidP="00BB5E5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t xml:space="preserve">подготовка к выполнению тестовых заданий и итоговый контроль знаний на базе тестов; </w:t>
      </w:r>
    </w:p>
    <w:p w14:paraId="4E919EDC" w14:textId="77777777" w:rsidR="00BB5E59" w:rsidRPr="00BB5E59" w:rsidRDefault="00BB5E59" w:rsidP="00BB5E5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к </w:t>
      </w:r>
      <w:r w:rsidRPr="00BB5E59">
        <w:rPr>
          <w:rFonts w:ascii="Times New Roman" w:eastAsia="Calibri" w:hAnsi="Times New Roman" w:cs="Times New Roman"/>
          <w:b/>
          <w:bCs/>
          <w:sz w:val="24"/>
          <w:szCs w:val="24"/>
        </w:rPr>
        <w:t>экзамену</w:t>
      </w:r>
      <w:r w:rsidRPr="00BB5E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884F4A" w14:textId="77777777" w:rsidR="00BB5E59" w:rsidRPr="00BB5E59" w:rsidRDefault="00BB5E59" w:rsidP="00BB5E5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sz w:val="24"/>
          <w:szCs w:val="24"/>
        </w:rPr>
        <w:t xml:space="preserve">При подготовке к </w:t>
      </w:r>
      <w:r w:rsidRPr="00BB5E59">
        <w:rPr>
          <w:rFonts w:ascii="Times New Roman" w:eastAsia="Calibri" w:hAnsi="Times New Roman" w:cs="Times New Roman"/>
          <w:b/>
          <w:sz w:val="24"/>
          <w:szCs w:val="24"/>
        </w:rPr>
        <w:t>лекциям</w:t>
      </w:r>
      <w:r w:rsidRPr="00BB5E59">
        <w:rPr>
          <w:rFonts w:ascii="Times New Roman" w:eastAsia="Calibri" w:hAnsi="Times New Roman" w:cs="Times New Roman"/>
          <w:sz w:val="24"/>
          <w:szCs w:val="24"/>
        </w:rPr>
        <w:t xml:space="preserve"> студентам необходимо:</w:t>
      </w:r>
    </w:p>
    <w:p w14:paraId="5F569CE7" w14:textId="77777777" w:rsidR="00BB5E59" w:rsidRPr="00BB5E59" w:rsidRDefault="00BB5E59" w:rsidP="00BB5E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18CE2DA6" w14:textId="77777777" w:rsidR="00BB5E59" w:rsidRPr="00BB5E59" w:rsidRDefault="00BB5E59" w:rsidP="00BB5E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отдельные лекции приносить соответствующий материал/задания на бумажных носителях, обозначенный в СДО. Данный материал будет охарактеризован, прокомментирован, дополнен непосредственно на лекции; </w:t>
      </w:r>
    </w:p>
    <w:p w14:paraId="38BA0A14" w14:textId="77777777" w:rsidR="00BB5E59" w:rsidRPr="00BB5E59" w:rsidRDefault="00BB5E59" w:rsidP="00BB5E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542173C3" w14:textId="77777777" w:rsidR="00BB5E59" w:rsidRPr="00BB5E59" w:rsidRDefault="00BB5E59" w:rsidP="00BB5E5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Calibri" w:hAnsi="Times New Roman" w:cs="Times New Roman"/>
          <w:b/>
          <w:sz w:val="24"/>
          <w:szCs w:val="24"/>
        </w:rPr>
        <w:t>Практические занятия</w:t>
      </w:r>
      <w:r w:rsidRPr="00BB5E59">
        <w:rPr>
          <w:rFonts w:ascii="Times New Roman" w:eastAsia="Calibri" w:hAnsi="Times New Roman" w:cs="Times New Roman"/>
          <w:sz w:val="24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2262D928" w14:textId="77777777" w:rsidR="00BB5E59" w:rsidRPr="00BB5E59" w:rsidRDefault="00BB5E59" w:rsidP="00BB5E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приносить с собой рекомендованную преподавателем литературу к конкретному занятию; </w:t>
      </w:r>
    </w:p>
    <w:p w14:paraId="45319ACA" w14:textId="77777777" w:rsidR="00BB5E59" w:rsidRPr="00BB5E59" w:rsidRDefault="00BB5E59" w:rsidP="00BB5E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1B0C0742" w14:textId="77777777" w:rsidR="00BB5E59" w:rsidRPr="00BB5E59" w:rsidRDefault="00BB5E59" w:rsidP="00BB5E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377F3A94" w14:textId="77777777" w:rsidR="00BB5E59" w:rsidRPr="00BB5E59" w:rsidRDefault="00BB5E59" w:rsidP="00BB5E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занятия давать конкретные, четкие ответы по существу вопросов; </w:t>
      </w:r>
    </w:p>
    <w:p w14:paraId="26F7242C" w14:textId="77777777" w:rsidR="00BB5E59" w:rsidRPr="00BB5E59" w:rsidRDefault="00BB5E59" w:rsidP="00BB5E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преподавателю; </w:t>
      </w:r>
    </w:p>
    <w:p w14:paraId="72336EBE" w14:textId="77777777" w:rsidR="00BB5E59" w:rsidRPr="00BB5E59" w:rsidRDefault="00BB5E59" w:rsidP="00BB5E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позже, чем в 2-недельный срок отчитаться по теме, изучавшейся на занятии.</w:t>
      </w:r>
    </w:p>
    <w:p w14:paraId="3A2C6928" w14:textId="77777777" w:rsidR="00BB5E59" w:rsidRPr="00BB5E59" w:rsidRDefault="00BB5E59" w:rsidP="00BB5E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54CB005E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9F204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sz w:val="24"/>
          <w:szCs w:val="24"/>
          <w:lang w:eastAsia="ru-RU"/>
        </w:rPr>
        <w:t>Для успешной подготовки к прохождению промежуточной аттестации обучающийся должен ориентироваться на следующие виды работ.</w:t>
      </w:r>
    </w:p>
    <w:p w14:paraId="66262B17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</w:p>
    <w:p w14:paraId="614FEE91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Перечень творческих заданий</w:t>
      </w:r>
    </w:p>
    <w:p w14:paraId="52800904" w14:textId="4B9920AB" w:rsidR="00BB5E59" w:rsidRPr="00BB5E59" w:rsidRDefault="00BB5E59" w:rsidP="00BB5E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bookmarkStart w:id="47" w:name="_Hlk90162624"/>
      <w:r w:rsidRPr="00BB5E5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Творческое задание</w:t>
      </w:r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bookmarkEnd w:id="47"/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Напишите эссе по теме «</w:t>
      </w:r>
      <w:r w:rsidR="00686DC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Зачем нужна психология в юриспруденции?</w:t>
      </w:r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14:paraId="14E6BE37" w14:textId="45CC48C2" w:rsidR="00BB5E59" w:rsidRPr="00BB5E59" w:rsidRDefault="00BB5E59" w:rsidP="00BB5E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Творческое задание</w:t>
      </w:r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686DC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Мини -сочинение на тему «Возможности применения психологических знаний в трудовых отношениях»</w:t>
      </w:r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14:paraId="2A8E6E6F" w14:textId="78E1ABAD" w:rsidR="009A2F7B" w:rsidRDefault="00BB5E59" w:rsidP="00BB5E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bookmarkStart w:id="48" w:name="_Hlk109979841"/>
      <w:r w:rsidRPr="00BB5E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Творческое задание</w:t>
      </w:r>
      <w:bookmarkEnd w:id="48"/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r w:rsidR="009A2F7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Сравнить деятельность психолога в образовательных учреждениях и в центрах социально-психологической помощи.</w:t>
      </w:r>
    </w:p>
    <w:p w14:paraId="731BFCB3" w14:textId="0AAF6923" w:rsidR="00BB5E59" w:rsidRPr="00BB5E59" w:rsidRDefault="009A2F7B" w:rsidP="00BB5E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A2F7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Творческое задание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r w:rsidR="00BB5E59" w:rsidRPr="00BB5E5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«Разработать программу тренинга оптимизации процесса психосоциальной адаптации беженцев и вынужденных переселенцев».</w:t>
      </w:r>
    </w:p>
    <w:p w14:paraId="13BA4C20" w14:textId="77777777" w:rsidR="00BB5E59" w:rsidRPr="00BB5E59" w:rsidRDefault="00BB5E59" w:rsidP="00BB5E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5E5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Творческое задание</w:t>
      </w:r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Разработать критерии и показатели эффективности профессиональной деятельности психолога, работающего с отбором персонала.</w:t>
      </w:r>
    </w:p>
    <w:p w14:paraId="729FA143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14:paraId="70FA7E06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BB5E59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Перечень вопросов к зачету</w:t>
      </w:r>
    </w:p>
    <w:p w14:paraId="54C1A197" w14:textId="63516FF2" w:rsidR="00BB5E59" w:rsidRDefault="00BB5E59" w:rsidP="00BB5E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14:paraId="3C5388CC" w14:textId="77777777" w:rsidR="009A2F7B" w:rsidRPr="009A2F7B" w:rsidRDefault="009A2F7B" w:rsidP="009A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9A2F7B" w:rsidRPr="009A2F7B" w14:paraId="0B93C69A" w14:textId="77777777" w:rsidTr="009404FE">
        <w:tc>
          <w:tcPr>
            <w:tcW w:w="846" w:type="dxa"/>
          </w:tcPr>
          <w:p w14:paraId="6BB3BDEB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89C8F8" w14:textId="77777777" w:rsidR="009A2F7B" w:rsidRPr="009A2F7B" w:rsidRDefault="009A2F7B" w:rsidP="009A2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404" w:type="dxa"/>
          </w:tcPr>
          <w:p w14:paraId="65EFC1CF" w14:textId="77777777" w:rsidR="009A2F7B" w:rsidRPr="009A2F7B" w:rsidRDefault="009A2F7B" w:rsidP="009A2F7B">
            <w:pPr>
              <w:widowControl w:val="0"/>
              <w:autoSpaceDE w:val="0"/>
              <w:autoSpaceDN w:val="0"/>
              <w:spacing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2F7B">
              <w:rPr>
                <w:rFonts w:ascii="Times New Roman" w:eastAsia="Times New Roman" w:hAnsi="Times New Roman" w:cs="Times New Roman"/>
                <w:b/>
                <w:sz w:val="24"/>
              </w:rPr>
              <w:t>Индикаторы</w:t>
            </w:r>
            <w:r w:rsidRPr="009A2F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A2F7B">
              <w:rPr>
                <w:rFonts w:ascii="Times New Roman" w:eastAsia="Times New Roman" w:hAnsi="Times New Roman" w:cs="Times New Roman"/>
                <w:b/>
                <w:sz w:val="24"/>
              </w:rPr>
              <w:t>достижения</w:t>
            </w:r>
          </w:p>
          <w:p w14:paraId="39EB1BBC" w14:textId="77777777" w:rsidR="009A2F7B" w:rsidRPr="009A2F7B" w:rsidRDefault="009A2F7B" w:rsidP="009A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eastAsia="Times New Roman" w:hAnsi="Times New Roman" w:cs="Times New Roman"/>
                <w:b/>
                <w:sz w:val="24"/>
              </w:rPr>
              <w:t>компетенций</w:t>
            </w:r>
          </w:p>
        </w:tc>
      </w:tr>
      <w:tr w:rsidR="009A2F7B" w:rsidRPr="009A2F7B" w14:paraId="06C32FB1" w14:textId="77777777" w:rsidTr="009404FE">
        <w:tc>
          <w:tcPr>
            <w:tcW w:w="846" w:type="dxa"/>
            <w:vAlign w:val="center"/>
          </w:tcPr>
          <w:p w14:paraId="3F36CA7A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027D91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Применение психологических знаний в уяснении норм в сфере дисциплины труда</w:t>
            </w:r>
          </w:p>
        </w:tc>
        <w:tc>
          <w:tcPr>
            <w:tcW w:w="2404" w:type="dxa"/>
          </w:tcPr>
          <w:p w14:paraId="5E97F5F2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  <w:tr w:rsidR="009A2F7B" w:rsidRPr="009A2F7B" w14:paraId="519E32A8" w14:textId="77777777" w:rsidTr="009404FE">
        <w:tc>
          <w:tcPr>
            <w:tcW w:w="846" w:type="dxa"/>
            <w:vAlign w:val="center"/>
          </w:tcPr>
          <w:p w14:paraId="09094690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E4AAB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регламентирующие деятельность образовательного учреждения</w:t>
            </w:r>
          </w:p>
        </w:tc>
        <w:tc>
          <w:tcPr>
            <w:tcW w:w="2404" w:type="dxa"/>
          </w:tcPr>
          <w:p w14:paraId="36756B32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  <w:tr w:rsidR="009A2F7B" w:rsidRPr="009A2F7B" w14:paraId="62CFD21C" w14:textId="77777777" w:rsidTr="009404FE">
        <w:tc>
          <w:tcPr>
            <w:tcW w:w="846" w:type="dxa"/>
            <w:vAlign w:val="center"/>
          </w:tcPr>
          <w:p w14:paraId="3D0A3A89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747C00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Социальные нормы организации, регулирующие трудовые отношения</w:t>
            </w:r>
          </w:p>
        </w:tc>
        <w:tc>
          <w:tcPr>
            <w:tcW w:w="2404" w:type="dxa"/>
          </w:tcPr>
          <w:p w14:paraId="2BC5EADC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  <w:tr w:rsidR="009A2F7B" w:rsidRPr="009A2F7B" w14:paraId="7A4123C7" w14:textId="77777777" w:rsidTr="009404FE">
        <w:tc>
          <w:tcPr>
            <w:tcW w:w="846" w:type="dxa"/>
            <w:vAlign w:val="center"/>
          </w:tcPr>
          <w:p w14:paraId="59BC745B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C8AE6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субъектов трудовых отношений</w:t>
            </w:r>
          </w:p>
        </w:tc>
        <w:tc>
          <w:tcPr>
            <w:tcW w:w="2404" w:type="dxa"/>
          </w:tcPr>
          <w:p w14:paraId="06D6D1F4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  <w:tr w:rsidR="009A2F7B" w:rsidRPr="009A2F7B" w14:paraId="113ABA84" w14:textId="77777777" w:rsidTr="009404FE">
        <w:tc>
          <w:tcPr>
            <w:tcW w:w="846" w:type="dxa"/>
            <w:vAlign w:val="center"/>
          </w:tcPr>
          <w:p w14:paraId="30067497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B3A2E5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Нормативно-трудовые акты, регулирующие трудовые отношения </w:t>
            </w:r>
          </w:p>
        </w:tc>
        <w:tc>
          <w:tcPr>
            <w:tcW w:w="2404" w:type="dxa"/>
          </w:tcPr>
          <w:p w14:paraId="407CDD18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  <w:tr w:rsidR="009A2F7B" w:rsidRPr="009A2F7B" w14:paraId="0BD65E9B" w14:textId="77777777" w:rsidTr="009404FE">
        <w:tc>
          <w:tcPr>
            <w:tcW w:w="846" w:type="dxa"/>
            <w:vAlign w:val="center"/>
          </w:tcPr>
          <w:p w14:paraId="15120770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B410FA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в сфере образования</w:t>
            </w:r>
          </w:p>
        </w:tc>
        <w:tc>
          <w:tcPr>
            <w:tcW w:w="2404" w:type="dxa"/>
          </w:tcPr>
          <w:p w14:paraId="69FC36FC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  <w:tr w:rsidR="009A2F7B" w:rsidRPr="009A2F7B" w14:paraId="0D4B071A" w14:textId="77777777" w:rsidTr="009404FE">
        <w:tc>
          <w:tcPr>
            <w:tcW w:w="846" w:type="dxa"/>
            <w:vAlign w:val="center"/>
          </w:tcPr>
          <w:p w14:paraId="39F819DB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04AD36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г. № 304-ФЗ "О внесении изменений в Федеральный закон «Об образовании в Российской Федерации» по вопросам воспитания обучающихся"</w:t>
            </w:r>
          </w:p>
        </w:tc>
        <w:tc>
          <w:tcPr>
            <w:tcW w:w="2404" w:type="dxa"/>
          </w:tcPr>
          <w:p w14:paraId="1475FBD6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  <w:tr w:rsidR="009A2F7B" w:rsidRPr="009A2F7B" w14:paraId="0C1C3968" w14:textId="77777777" w:rsidTr="009404FE">
        <w:tc>
          <w:tcPr>
            <w:tcW w:w="846" w:type="dxa"/>
            <w:vAlign w:val="center"/>
          </w:tcPr>
          <w:p w14:paraId="125C396E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13E149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содержащие нормы, регулирующие образовательные отношения</w:t>
            </w:r>
          </w:p>
        </w:tc>
        <w:tc>
          <w:tcPr>
            <w:tcW w:w="2404" w:type="dxa"/>
          </w:tcPr>
          <w:p w14:paraId="50B6B3CA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  <w:tr w:rsidR="009A2F7B" w:rsidRPr="009A2F7B" w14:paraId="197E1BD3" w14:textId="77777777" w:rsidTr="009404FE">
        <w:trPr>
          <w:trHeight w:val="337"/>
        </w:trPr>
        <w:tc>
          <w:tcPr>
            <w:tcW w:w="846" w:type="dxa"/>
            <w:vAlign w:val="center"/>
          </w:tcPr>
          <w:p w14:paraId="31D30946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1788A4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Деятельность психолога в системе социальной защиты населения</w:t>
            </w:r>
          </w:p>
        </w:tc>
        <w:tc>
          <w:tcPr>
            <w:tcW w:w="2404" w:type="dxa"/>
          </w:tcPr>
          <w:p w14:paraId="09E1B6A0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ПК-2.2.3.</w:t>
            </w:r>
          </w:p>
          <w:p w14:paraId="3327D0B2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B" w:rsidRPr="009A2F7B" w14:paraId="2A8E5037" w14:textId="77777777" w:rsidTr="009404FE">
        <w:tc>
          <w:tcPr>
            <w:tcW w:w="846" w:type="dxa"/>
            <w:vAlign w:val="center"/>
          </w:tcPr>
          <w:p w14:paraId="15FE3B5B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37D365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Правовые технологии работы с детьми-сиротами и детьми, оставшимися без попечения родителей</w:t>
            </w:r>
          </w:p>
        </w:tc>
        <w:tc>
          <w:tcPr>
            <w:tcW w:w="2404" w:type="dxa"/>
          </w:tcPr>
          <w:p w14:paraId="59B5B284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</w:p>
        </w:tc>
      </w:tr>
      <w:tr w:rsidR="009A2F7B" w:rsidRPr="009A2F7B" w14:paraId="0CF07F34" w14:textId="77777777" w:rsidTr="009404FE">
        <w:tc>
          <w:tcPr>
            <w:tcW w:w="846" w:type="dxa"/>
            <w:vAlign w:val="center"/>
          </w:tcPr>
          <w:p w14:paraId="30A814CA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B3255CF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реабилитация, развитие творческих возможностей и самоутверждение личности людей с ограничениями в жизнедеятельности и социально незащищенных групп населения путем приобщения к культурно- досуговой деятельности в доступной для них форме </w:t>
            </w:r>
          </w:p>
        </w:tc>
        <w:tc>
          <w:tcPr>
            <w:tcW w:w="2404" w:type="dxa"/>
          </w:tcPr>
          <w:p w14:paraId="1512CA88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</w:p>
        </w:tc>
      </w:tr>
      <w:tr w:rsidR="009A2F7B" w:rsidRPr="009A2F7B" w14:paraId="4D77B8C7" w14:textId="77777777" w:rsidTr="009404FE">
        <w:tc>
          <w:tcPr>
            <w:tcW w:w="846" w:type="dxa"/>
            <w:vAlign w:val="center"/>
          </w:tcPr>
          <w:p w14:paraId="014C9F6C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8CA82E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Значение системы документирования в организации деятельности педагога-психолога</w:t>
            </w:r>
          </w:p>
        </w:tc>
        <w:tc>
          <w:tcPr>
            <w:tcW w:w="2404" w:type="dxa"/>
          </w:tcPr>
          <w:p w14:paraId="761CE485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</w:p>
        </w:tc>
      </w:tr>
      <w:tr w:rsidR="009A2F7B" w:rsidRPr="009A2F7B" w14:paraId="3F1C9283" w14:textId="77777777" w:rsidTr="009404FE">
        <w:tc>
          <w:tcPr>
            <w:tcW w:w="846" w:type="dxa"/>
            <w:vAlign w:val="center"/>
          </w:tcPr>
          <w:p w14:paraId="04F88AE1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F49262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Место нормативной документации в деятельности педагога-психолога</w:t>
            </w:r>
          </w:p>
        </w:tc>
        <w:tc>
          <w:tcPr>
            <w:tcW w:w="2404" w:type="dxa"/>
          </w:tcPr>
          <w:p w14:paraId="3AA09FBB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</w:p>
        </w:tc>
      </w:tr>
      <w:tr w:rsidR="009A2F7B" w:rsidRPr="009A2F7B" w14:paraId="599C4D46" w14:textId="77777777" w:rsidTr="009404FE">
        <w:tc>
          <w:tcPr>
            <w:tcW w:w="846" w:type="dxa"/>
            <w:vAlign w:val="center"/>
          </w:tcPr>
          <w:p w14:paraId="462D93AA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86C60F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Формы и требования к ведению специальной документации психолога учреждения образования</w:t>
            </w:r>
          </w:p>
        </w:tc>
        <w:tc>
          <w:tcPr>
            <w:tcW w:w="2404" w:type="dxa"/>
          </w:tcPr>
          <w:p w14:paraId="16691D78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</w:p>
        </w:tc>
      </w:tr>
      <w:tr w:rsidR="009A2F7B" w:rsidRPr="009A2F7B" w14:paraId="327B68D2" w14:textId="77777777" w:rsidTr="009404FE">
        <w:tc>
          <w:tcPr>
            <w:tcW w:w="846" w:type="dxa"/>
            <w:vAlign w:val="center"/>
          </w:tcPr>
          <w:p w14:paraId="5C4D579C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E26EC11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Специфика оформления организационно-методической документации по организации сопровождения для уязвимых слоев населения</w:t>
            </w:r>
          </w:p>
        </w:tc>
        <w:tc>
          <w:tcPr>
            <w:tcW w:w="2404" w:type="dxa"/>
          </w:tcPr>
          <w:p w14:paraId="563B0D55" w14:textId="77777777" w:rsidR="009A2F7B" w:rsidRPr="009A2F7B" w:rsidRDefault="009A2F7B" w:rsidP="009A2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ПК-4.3.1</w:t>
            </w:r>
          </w:p>
        </w:tc>
      </w:tr>
      <w:tr w:rsidR="009A2F7B" w:rsidRPr="009A2F7B" w14:paraId="338D4088" w14:textId="77777777" w:rsidTr="009404FE">
        <w:tc>
          <w:tcPr>
            <w:tcW w:w="846" w:type="dxa"/>
            <w:vAlign w:val="center"/>
          </w:tcPr>
          <w:p w14:paraId="43710C31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ED8DB7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Психологические черты маргинальной личности</w:t>
            </w:r>
          </w:p>
        </w:tc>
        <w:tc>
          <w:tcPr>
            <w:tcW w:w="2404" w:type="dxa"/>
          </w:tcPr>
          <w:p w14:paraId="4E627E1F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ПК-4.1.4.</w:t>
            </w:r>
          </w:p>
        </w:tc>
      </w:tr>
      <w:tr w:rsidR="009A2F7B" w:rsidRPr="009A2F7B" w14:paraId="1963DD6B" w14:textId="77777777" w:rsidTr="009404FE">
        <w:tc>
          <w:tcPr>
            <w:tcW w:w="846" w:type="dxa"/>
            <w:vAlign w:val="center"/>
          </w:tcPr>
          <w:p w14:paraId="4CF17001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62C4F5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стрессовых состояний у беженцев и вынужденных переселенцев</w:t>
            </w:r>
          </w:p>
        </w:tc>
        <w:tc>
          <w:tcPr>
            <w:tcW w:w="2404" w:type="dxa"/>
          </w:tcPr>
          <w:p w14:paraId="192AC8BE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ПК-4.1.4.</w:t>
            </w:r>
          </w:p>
        </w:tc>
      </w:tr>
      <w:tr w:rsidR="009A2F7B" w:rsidRPr="009A2F7B" w14:paraId="455EC95F" w14:textId="77777777" w:rsidTr="009404FE">
        <w:tc>
          <w:tcPr>
            <w:tcW w:w="846" w:type="dxa"/>
            <w:vAlign w:val="center"/>
          </w:tcPr>
          <w:p w14:paraId="273214C9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7541E5D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беженцам и вынужденным переселенцам из «горячих точек»</w:t>
            </w:r>
          </w:p>
        </w:tc>
        <w:tc>
          <w:tcPr>
            <w:tcW w:w="2404" w:type="dxa"/>
          </w:tcPr>
          <w:p w14:paraId="011DAA3C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ПК-4.1.4.</w:t>
            </w:r>
          </w:p>
          <w:p w14:paraId="6A18681B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B" w:rsidRPr="009A2F7B" w14:paraId="644A0A86" w14:textId="77777777" w:rsidTr="009404FE">
        <w:tc>
          <w:tcPr>
            <w:tcW w:w="846" w:type="dxa"/>
            <w:vAlign w:val="center"/>
          </w:tcPr>
          <w:p w14:paraId="60602697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B549F7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управленческих задач, по которым принимаются решения </w:t>
            </w:r>
          </w:p>
        </w:tc>
        <w:tc>
          <w:tcPr>
            <w:tcW w:w="2404" w:type="dxa"/>
          </w:tcPr>
          <w:p w14:paraId="3CE3842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ПК-2.2.3.</w:t>
            </w:r>
          </w:p>
          <w:p w14:paraId="7F5112C5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B" w:rsidRPr="009A2F7B" w14:paraId="1111C64E" w14:textId="77777777" w:rsidTr="009404FE">
        <w:tc>
          <w:tcPr>
            <w:tcW w:w="846" w:type="dxa"/>
            <w:vAlign w:val="center"/>
          </w:tcPr>
          <w:p w14:paraId="0782935F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75C4B1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психологов в Центре социально-психологической, психолого-педагогической или медико-социальной помощи личности</w:t>
            </w:r>
          </w:p>
        </w:tc>
        <w:tc>
          <w:tcPr>
            <w:tcW w:w="2404" w:type="dxa"/>
          </w:tcPr>
          <w:p w14:paraId="6AB8EE24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ПК-2.2.3.</w:t>
            </w:r>
          </w:p>
          <w:p w14:paraId="5394DDE7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B" w:rsidRPr="009A2F7B" w14:paraId="560BA1B9" w14:textId="77777777" w:rsidTr="009404FE">
        <w:tc>
          <w:tcPr>
            <w:tcW w:w="846" w:type="dxa"/>
            <w:vAlign w:val="center"/>
          </w:tcPr>
          <w:p w14:paraId="71F15A93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2CBB1A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работы педагогов-психологов</w:t>
            </w:r>
          </w:p>
        </w:tc>
        <w:tc>
          <w:tcPr>
            <w:tcW w:w="2404" w:type="dxa"/>
          </w:tcPr>
          <w:p w14:paraId="7612BE77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ПК-2.2.3.</w:t>
            </w:r>
          </w:p>
          <w:p w14:paraId="4821DC42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B" w:rsidRPr="009A2F7B" w14:paraId="7FF22D79" w14:textId="77777777" w:rsidTr="009404FE">
        <w:tc>
          <w:tcPr>
            <w:tcW w:w="846" w:type="dxa"/>
            <w:vAlign w:val="center"/>
          </w:tcPr>
          <w:p w14:paraId="17481691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9682C8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Значение консультирования по вопросам карьеры</w:t>
            </w:r>
          </w:p>
        </w:tc>
        <w:tc>
          <w:tcPr>
            <w:tcW w:w="2404" w:type="dxa"/>
          </w:tcPr>
          <w:p w14:paraId="0023FECA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28F061B6" w14:textId="77777777" w:rsidTr="009404FE">
        <w:tc>
          <w:tcPr>
            <w:tcW w:w="846" w:type="dxa"/>
            <w:vAlign w:val="center"/>
          </w:tcPr>
          <w:p w14:paraId="08C76D9A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C46B5C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Организации консультирования по вопросам карьеры</w:t>
            </w:r>
          </w:p>
        </w:tc>
        <w:tc>
          <w:tcPr>
            <w:tcW w:w="2404" w:type="dxa"/>
          </w:tcPr>
          <w:p w14:paraId="3B578E06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0449C959" w14:textId="77777777" w:rsidTr="009404FE">
        <w:tc>
          <w:tcPr>
            <w:tcW w:w="846" w:type="dxa"/>
            <w:vAlign w:val="center"/>
          </w:tcPr>
          <w:p w14:paraId="28E13B51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AD4EBE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Карьерное консультирование подростков</w:t>
            </w:r>
          </w:p>
        </w:tc>
        <w:tc>
          <w:tcPr>
            <w:tcW w:w="2404" w:type="dxa"/>
          </w:tcPr>
          <w:p w14:paraId="0AB2B155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511E1E08" w14:textId="77777777" w:rsidTr="009404FE">
        <w:tc>
          <w:tcPr>
            <w:tcW w:w="846" w:type="dxa"/>
            <w:vAlign w:val="center"/>
          </w:tcPr>
          <w:p w14:paraId="1DBE090A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E6D96D5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Карьерное консультирование студентов</w:t>
            </w:r>
          </w:p>
        </w:tc>
        <w:tc>
          <w:tcPr>
            <w:tcW w:w="2404" w:type="dxa"/>
          </w:tcPr>
          <w:p w14:paraId="6D4026D1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6F2E9282" w14:textId="77777777" w:rsidTr="009404FE">
        <w:tc>
          <w:tcPr>
            <w:tcW w:w="846" w:type="dxa"/>
            <w:vAlign w:val="center"/>
          </w:tcPr>
          <w:p w14:paraId="0B72E75C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226EB7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Карьерное консультирование взрослых</w:t>
            </w:r>
          </w:p>
        </w:tc>
        <w:tc>
          <w:tcPr>
            <w:tcW w:w="2404" w:type="dxa"/>
          </w:tcPr>
          <w:p w14:paraId="0DFE4876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16BEC5A8" w14:textId="77777777" w:rsidTr="009404FE">
        <w:tc>
          <w:tcPr>
            <w:tcW w:w="846" w:type="dxa"/>
            <w:vAlign w:val="center"/>
          </w:tcPr>
          <w:p w14:paraId="68B7758B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1253A20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Карьерное консультирование женщин</w:t>
            </w:r>
          </w:p>
        </w:tc>
        <w:tc>
          <w:tcPr>
            <w:tcW w:w="2404" w:type="dxa"/>
          </w:tcPr>
          <w:p w14:paraId="6C33B54A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3D90EE17" w14:textId="77777777" w:rsidTr="009404FE">
        <w:tc>
          <w:tcPr>
            <w:tcW w:w="846" w:type="dxa"/>
            <w:vAlign w:val="center"/>
          </w:tcPr>
          <w:p w14:paraId="2FB1758E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F792EA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процедурам проведения отбора в организациях</w:t>
            </w:r>
          </w:p>
        </w:tc>
        <w:tc>
          <w:tcPr>
            <w:tcW w:w="2404" w:type="dxa"/>
          </w:tcPr>
          <w:p w14:paraId="45CBFC0A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6DD414EA" w14:textId="77777777" w:rsidTr="009404FE">
        <w:tc>
          <w:tcPr>
            <w:tcW w:w="846" w:type="dxa"/>
            <w:vAlign w:val="center"/>
          </w:tcPr>
          <w:p w14:paraId="7C0AB5C1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EB9F4E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конкурсному отбору кандидатов  </w:t>
            </w:r>
          </w:p>
        </w:tc>
        <w:tc>
          <w:tcPr>
            <w:tcW w:w="2404" w:type="dxa"/>
          </w:tcPr>
          <w:p w14:paraId="074B4649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35DEB209" w14:textId="77777777" w:rsidTr="009404FE">
        <w:tc>
          <w:tcPr>
            <w:tcW w:w="846" w:type="dxa"/>
            <w:vAlign w:val="center"/>
          </w:tcPr>
          <w:p w14:paraId="7C335043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9B12E6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обеспечению получения всесторонней, достоверной информации о человеке</w:t>
            </w:r>
          </w:p>
        </w:tc>
        <w:tc>
          <w:tcPr>
            <w:tcW w:w="2404" w:type="dxa"/>
          </w:tcPr>
          <w:p w14:paraId="7330E56E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ПК-5.3.2.</w:t>
            </w:r>
          </w:p>
        </w:tc>
      </w:tr>
      <w:tr w:rsidR="009A2F7B" w:rsidRPr="009A2F7B" w14:paraId="0BE242FA" w14:textId="77777777" w:rsidTr="009404FE">
        <w:tc>
          <w:tcPr>
            <w:tcW w:w="846" w:type="dxa"/>
            <w:vAlign w:val="center"/>
          </w:tcPr>
          <w:p w14:paraId="3B60CD86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B967BF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Специальная документация педагога-психолога</w:t>
            </w:r>
          </w:p>
        </w:tc>
        <w:tc>
          <w:tcPr>
            <w:tcW w:w="2404" w:type="dxa"/>
          </w:tcPr>
          <w:p w14:paraId="62CDCA99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ПК-5.2.3.</w:t>
            </w:r>
          </w:p>
        </w:tc>
      </w:tr>
      <w:tr w:rsidR="009A2F7B" w:rsidRPr="009A2F7B" w14:paraId="2A618BB1" w14:textId="77777777" w:rsidTr="009404FE">
        <w:tc>
          <w:tcPr>
            <w:tcW w:w="846" w:type="dxa"/>
            <w:vAlign w:val="center"/>
          </w:tcPr>
          <w:p w14:paraId="023019CF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5ADB64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Обязательные документы, обеспечивающие профессиональную деятельность социально-психологической службы образовательных учреждений с</w:t>
            </w:r>
          </w:p>
        </w:tc>
        <w:tc>
          <w:tcPr>
            <w:tcW w:w="2404" w:type="dxa"/>
          </w:tcPr>
          <w:p w14:paraId="5A9F3FDB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ПК-5.2.3.</w:t>
            </w:r>
          </w:p>
        </w:tc>
      </w:tr>
      <w:tr w:rsidR="009A2F7B" w:rsidRPr="009A2F7B" w14:paraId="49587790" w14:textId="77777777" w:rsidTr="009404FE">
        <w:tc>
          <w:tcPr>
            <w:tcW w:w="846" w:type="dxa"/>
            <w:vAlign w:val="center"/>
          </w:tcPr>
          <w:p w14:paraId="7B38D95E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F7E3B5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договора на оказание услуг психолога </w:t>
            </w:r>
          </w:p>
        </w:tc>
        <w:tc>
          <w:tcPr>
            <w:tcW w:w="2404" w:type="dxa"/>
          </w:tcPr>
          <w:p w14:paraId="16E77AA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ПК-5.2.3.</w:t>
            </w:r>
          </w:p>
        </w:tc>
      </w:tr>
      <w:tr w:rsidR="009A2F7B" w:rsidRPr="009A2F7B" w14:paraId="0D25D731" w14:textId="77777777" w:rsidTr="009404FE">
        <w:tc>
          <w:tcPr>
            <w:tcW w:w="846" w:type="dxa"/>
            <w:vAlign w:val="center"/>
          </w:tcPr>
          <w:p w14:paraId="61EF9991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FE329BD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Условия работы и порядок оплаты услуг на оказание услуг психолога</w:t>
            </w:r>
          </w:p>
        </w:tc>
        <w:tc>
          <w:tcPr>
            <w:tcW w:w="2404" w:type="dxa"/>
          </w:tcPr>
          <w:p w14:paraId="08C51E3E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ПК-5.2.3.</w:t>
            </w:r>
          </w:p>
        </w:tc>
      </w:tr>
      <w:tr w:rsidR="009A2F7B" w:rsidRPr="009A2F7B" w14:paraId="2D955658" w14:textId="77777777" w:rsidTr="009404FE">
        <w:tc>
          <w:tcPr>
            <w:tcW w:w="846" w:type="dxa"/>
            <w:vAlign w:val="center"/>
          </w:tcPr>
          <w:p w14:paraId="7FBD1BC8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DFD59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Сущность предоставления услуги психолога</w:t>
            </w:r>
          </w:p>
        </w:tc>
        <w:tc>
          <w:tcPr>
            <w:tcW w:w="2404" w:type="dxa"/>
          </w:tcPr>
          <w:p w14:paraId="6A111D1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ПК-5.2.3.</w:t>
            </w:r>
          </w:p>
        </w:tc>
      </w:tr>
      <w:tr w:rsidR="009A2F7B" w:rsidRPr="009A2F7B" w14:paraId="39FE2ECF" w14:textId="77777777" w:rsidTr="009404FE">
        <w:tc>
          <w:tcPr>
            <w:tcW w:w="846" w:type="dxa"/>
            <w:vAlign w:val="center"/>
          </w:tcPr>
          <w:p w14:paraId="551E2BC9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82923E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 оказание услуг психолога</w:t>
            </w:r>
          </w:p>
        </w:tc>
        <w:tc>
          <w:tcPr>
            <w:tcW w:w="2404" w:type="dxa"/>
          </w:tcPr>
          <w:p w14:paraId="09310E4C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ПК-5.2.3.</w:t>
            </w:r>
          </w:p>
        </w:tc>
      </w:tr>
      <w:tr w:rsidR="009A2F7B" w:rsidRPr="009A2F7B" w14:paraId="04939D39" w14:textId="77777777" w:rsidTr="009404FE">
        <w:tc>
          <w:tcPr>
            <w:tcW w:w="846" w:type="dxa"/>
            <w:vAlign w:val="center"/>
          </w:tcPr>
          <w:p w14:paraId="67569F30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25F0D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Назначение и функции систем управления базами данных</w:t>
            </w:r>
          </w:p>
        </w:tc>
        <w:tc>
          <w:tcPr>
            <w:tcW w:w="2404" w:type="dxa"/>
          </w:tcPr>
          <w:p w14:paraId="27946FD9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ПК-5.2.3.</w:t>
            </w:r>
          </w:p>
        </w:tc>
      </w:tr>
      <w:tr w:rsidR="009A2F7B" w:rsidRPr="009A2F7B" w14:paraId="1DA0FB8C" w14:textId="77777777" w:rsidTr="009404FE">
        <w:tc>
          <w:tcPr>
            <w:tcW w:w="846" w:type="dxa"/>
            <w:vAlign w:val="center"/>
          </w:tcPr>
          <w:p w14:paraId="2E0333F7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ED58EB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консультационных центров для вынужденных мигрантов</w:t>
            </w:r>
          </w:p>
        </w:tc>
        <w:tc>
          <w:tcPr>
            <w:tcW w:w="2404" w:type="dxa"/>
          </w:tcPr>
          <w:p w14:paraId="6B790AD2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 – 4.1.4.</w:t>
            </w:r>
          </w:p>
        </w:tc>
      </w:tr>
      <w:tr w:rsidR="009A2F7B" w:rsidRPr="009A2F7B" w14:paraId="5660CE93" w14:textId="77777777" w:rsidTr="009404FE">
        <w:tc>
          <w:tcPr>
            <w:tcW w:w="846" w:type="dxa"/>
            <w:vAlign w:val="center"/>
          </w:tcPr>
          <w:p w14:paraId="43DEFB02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C504AB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профессиональной деятельности психодиагноста</w:t>
            </w:r>
          </w:p>
        </w:tc>
        <w:tc>
          <w:tcPr>
            <w:tcW w:w="2404" w:type="dxa"/>
          </w:tcPr>
          <w:p w14:paraId="0F4EA01A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ПК-2.2.3.</w:t>
            </w:r>
          </w:p>
        </w:tc>
      </w:tr>
      <w:tr w:rsidR="009A2F7B" w:rsidRPr="009A2F7B" w14:paraId="3EC55D03" w14:textId="77777777" w:rsidTr="009404FE">
        <w:tc>
          <w:tcPr>
            <w:tcW w:w="846" w:type="dxa"/>
            <w:vAlign w:val="center"/>
          </w:tcPr>
          <w:p w14:paraId="5AE1C208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1DD8493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основа управления организацией социального обслуживания</w:t>
            </w:r>
          </w:p>
        </w:tc>
        <w:tc>
          <w:tcPr>
            <w:tcW w:w="2404" w:type="dxa"/>
          </w:tcPr>
          <w:p w14:paraId="4A33C2CF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ПК-2.2.3.</w:t>
            </w:r>
          </w:p>
        </w:tc>
      </w:tr>
      <w:tr w:rsidR="009A2F7B" w:rsidRPr="009A2F7B" w14:paraId="3BD19C6B" w14:textId="77777777" w:rsidTr="009404FE">
        <w:tc>
          <w:tcPr>
            <w:tcW w:w="846" w:type="dxa"/>
            <w:vAlign w:val="center"/>
          </w:tcPr>
          <w:p w14:paraId="348DFF74" w14:textId="77777777" w:rsidR="009A2F7B" w:rsidRPr="009A2F7B" w:rsidRDefault="009A2F7B" w:rsidP="009A2F7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8DC3EE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Образовательное право в системе современного российского права</w:t>
            </w:r>
          </w:p>
        </w:tc>
        <w:tc>
          <w:tcPr>
            <w:tcW w:w="2404" w:type="dxa"/>
          </w:tcPr>
          <w:p w14:paraId="47A2638B" w14:textId="77777777" w:rsidR="009A2F7B" w:rsidRPr="009A2F7B" w:rsidRDefault="009A2F7B" w:rsidP="009A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7B">
              <w:rPr>
                <w:rFonts w:ascii="Times New Roman" w:hAnsi="Times New Roman" w:cs="Times New Roman"/>
                <w:sz w:val="24"/>
                <w:szCs w:val="24"/>
              </w:rPr>
              <w:t>ПК-7.1.4.</w:t>
            </w:r>
          </w:p>
        </w:tc>
      </w:tr>
    </w:tbl>
    <w:p w14:paraId="736A954D" w14:textId="77777777" w:rsidR="009A2F7B" w:rsidRPr="009A2F7B" w:rsidRDefault="009A2F7B" w:rsidP="009A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200B" w14:textId="77777777" w:rsidR="00BB5E59" w:rsidRPr="00BB5E59" w:rsidRDefault="00BB5E59" w:rsidP="00BB5E59">
      <w:pPr>
        <w:widowControl w:val="0"/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26F7321F" w14:textId="77777777" w:rsidR="00BB5E59" w:rsidRPr="00BB5E59" w:rsidRDefault="00BB5E59" w:rsidP="00BB5E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 рассмотрены и утверждены на заседании кафедры «Прикладная психо</w:t>
      </w:r>
      <w:r w:rsidRPr="00BB5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BB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огия», </w:t>
      </w:r>
      <w:r w:rsidRPr="00BB5E59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Pr="00BB5E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 </w:t>
      </w:r>
      <w:r w:rsidRPr="00BB5E59">
        <w:rPr>
          <w:rFonts w:ascii="Times New Roman" w:eastAsia="Calibri" w:hAnsi="Times New Roman" w:cs="Times New Roman"/>
          <w:sz w:val="24"/>
          <w:szCs w:val="24"/>
        </w:rPr>
        <w:t>от «</w:t>
      </w:r>
      <w:r w:rsidRPr="00BB5E59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BB5E59">
        <w:rPr>
          <w:rFonts w:ascii="Times New Roman" w:eastAsia="Calibri" w:hAnsi="Times New Roman" w:cs="Times New Roman"/>
          <w:sz w:val="24"/>
          <w:szCs w:val="24"/>
        </w:rPr>
        <w:t>» марта 20</w:t>
      </w:r>
      <w:r w:rsidRPr="00BB5E59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BB5E59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14:paraId="744A86DB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47738" w14:textId="77777777" w:rsidR="00BB5E59" w:rsidRPr="00BB5E59" w:rsidRDefault="00BB5E59" w:rsidP="00BB5E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3FE7C55" w14:textId="77777777" w:rsidR="00BB5E59" w:rsidRPr="00BB5E59" w:rsidRDefault="00BB5E59" w:rsidP="00BB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ED0FC" w14:textId="77777777" w:rsidR="00307382" w:rsidRPr="00BB5E59" w:rsidRDefault="00307382" w:rsidP="00BB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382" w:rsidRPr="00BB5E59" w:rsidSect="00B46B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654019"/>
      <w:docPartObj>
        <w:docPartGallery w:val="Page Numbers (Bottom of Page)"/>
        <w:docPartUnique/>
      </w:docPartObj>
    </w:sdtPr>
    <w:sdtContent>
      <w:p w14:paraId="24F48C51" w14:textId="77777777" w:rsidR="00D13D8C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4B7C52F" w14:textId="77777777" w:rsidR="00D13D8C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88A"/>
    <w:multiLevelType w:val="hybridMultilevel"/>
    <w:tmpl w:val="45F07544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2991"/>
    <w:multiLevelType w:val="hybridMultilevel"/>
    <w:tmpl w:val="64E8B48A"/>
    <w:lvl w:ilvl="0" w:tplc="DB62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E05"/>
    <w:multiLevelType w:val="hybridMultilevel"/>
    <w:tmpl w:val="1D54A35E"/>
    <w:lvl w:ilvl="0" w:tplc="19FE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C3F72"/>
    <w:multiLevelType w:val="hybridMultilevel"/>
    <w:tmpl w:val="919EDA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304FCB"/>
    <w:multiLevelType w:val="hybridMultilevel"/>
    <w:tmpl w:val="459A97F6"/>
    <w:lvl w:ilvl="0" w:tplc="EA7E7378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00FE8"/>
    <w:multiLevelType w:val="hybridMultilevel"/>
    <w:tmpl w:val="C96E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01428"/>
    <w:multiLevelType w:val="hybridMultilevel"/>
    <w:tmpl w:val="F4B2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33544">
    <w:abstractNumId w:val="3"/>
  </w:num>
  <w:num w:numId="2" w16cid:durableId="2096395335">
    <w:abstractNumId w:val="8"/>
  </w:num>
  <w:num w:numId="3" w16cid:durableId="149711088">
    <w:abstractNumId w:val="7"/>
  </w:num>
  <w:num w:numId="4" w16cid:durableId="166989801">
    <w:abstractNumId w:val="5"/>
  </w:num>
  <w:num w:numId="5" w16cid:durableId="70852872">
    <w:abstractNumId w:val="2"/>
  </w:num>
  <w:num w:numId="6" w16cid:durableId="1739133869">
    <w:abstractNumId w:val="1"/>
  </w:num>
  <w:num w:numId="7" w16cid:durableId="359471611">
    <w:abstractNumId w:val="6"/>
  </w:num>
  <w:num w:numId="8" w16cid:durableId="2017226592">
    <w:abstractNumId w:val="0"/>
  </w:num>
  <w:num w:numId="9" w16cid:durableId="2109427858">
    <w:abstractNumId w:val="4"/>
  </w:num>
  <w:num w:numId="10" w16cid:durableId="859902989">
    <w:abstractNumId w:val="10"/>
  </w:num>
  <w:num w:numId="11" w16cid:durableId="1823349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8545911">
    <w:abstractNumId w:val="9"/>
  </w:num>
  <w:num w:numId="13" w16cid:durableId="526068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9"/>
    <w:rsid w:val="0000064F"/>
    <w:rsid w:val="001436CB"/>
    <w:rsid w:val="00184713"/>
    <w:rsid w:val="001B7530"/>
    <w:rsid w:val="00307382"/>
    <w:rsid w:val="0032531D"/>
    <w:rsid w:val="003C4E6E"/>
    <w:rsid w:val="00450C02"/>
    <w:rsid w:val="005018E2"/>
    <w:rsid w:val="005427E7"/>
    <w:rsid w:val="00686DC0"/>
    <w:rsid w:val="007422AF"/>
    <w:rsid w:val="00771DB3"/>
    <w:rsid w:val="00802DC7"/>
    <w:rsid w:val="008F43F0"/>
    <w:rsid w:val="00952654"/>
    <w:rsid w:val="00965ED0"/>
    <w:rsid w:val="00976ECC"/>
    <w:rsid w:val="009A2F7B"/>
    <w:rsid w:val="00A12922"/>
    <w:rsid w:val="00A51978"/>
    <w:rsid w:val="00B34F76"/>
    <w:rsid w:val="00B40F44"/>
    <w:rsid w:val="00B52C68"/>
    <w:rsid w:val="00BB5E59"/>
    <w:rsid w:val="00BC051B"/>
    <w:rsid w:val="00C16A49"/>
    <w:rsid w:val="00CD6215"/>
    <w:rsid w:val="00E27F97"/>
    <w:rsid w:val="00E464FA"/>
    <w:rsid w:val="00E66029"/>
    <w:rsid w:val="00E95756"/>
    <w:rsid w:val="00EF7E7F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8C88"/>
  <w15:chartTrackingRefBased/>
  <w15:docId w15:val="{97DC67D2-FEEB-4A44-A67C-74B86FA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5E59"/>
  </w:style>
  <w:style w:type="table" w:styleId="a5">
    <w:name w:val="Table Grid"/>
    <w:basedOn w:val="a1"/>
    <w:uiPriority w:val="59"/>
    <w:rsid w:val="00BB5E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BB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4713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9A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rofstandart.rosmintrud.ru/obshchiy-informatsionnyy-blok/natsionalnyy-reestr-professionalnykh-standartov/reestr-trudovyh-funkcij/index.php?ELEMENT_ID=57795&amp;CODE=57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4</cp:revision>
  <dcterms:created xsi:type="dcterms:W3CDTF">2022-07-29T05:01:00Z</dcterms:created>
  <dcterms:modified xsi:type="dcterms:W3CDTF">2022-07-29T06:42:00Z</dcterms:modified>
</cp:coreProperties>
</file>