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2C9" w:rsidRPr="009662C9" w:rsidRDefault="009662C9" w:rsidP="009662C9">
      <w:pPr>
        <w:spacing w:after="240"/>
        <w:jc w:val="center"/>
        <w:rPr>
          <w:rFonts w:eastAsia="Times New Roman" w:cs="Times New Roman"/>
          <w:b/>
          <w:szCs w:val="24"/>
        </w:rPr>
      </w:pPr>
      <w:r w:rsidRPr="009662C9">
        <w:rPr>
          <w:rFonts w:eastAsia="Times New Roman" w:cs="Times New Roman"/>
          <w:b/>
          <w:snapToGrid w:val="0"/>
        </w:rPr>
        <w:t>Место практической подготовки в структуре ОПОП ВО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005"/>
        <w:gridCol w:w="5642"/>
      </w:tblGrid>
      <w:tr w:rsidR="009662C9" w:rsidRPr="009662C9" w:rsidTr="008C2144">
        <w:trPr>
          <w:trHeight w:val="647"/>
          <w:tblHeader/>
        </w:trPr>
        <w:tc>
          <w:tcPr>
            <w:tcW w:w="1101" w:type="dxa"/>
            <w:shd w:val="clear" w:color="auto" w:fill="auto"/>
          </w:tcPr>
          <w:p w:rsidR="009662C9" w:rsidRPr="009662C9" w:rsidRDefault="009662C9" w:rsidP="009662C9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9662C9">
              <w:rPr>
                <w:rFonts w:eastAsia="Times New Roman" w:cs="Times New Roman"/>
                <w:b/>
                <w:sz w:val="20"/>
                <w:szCs w:val="20"/>
              </w:rPr>
              <w:t>Индекс</w:t>
            </w:r>
          </w:p>
        </w:tc>
        <w:tc>
          <w:tcPr>
            <w:tcW w:w="3005" w:type="dxa"/>
            <w:shd w:val="clear" w:color="auto" w:fill="auto"/>
          </w:tcPr>
          <w:p w:rsidR="009662C9" w:rsidRPr="009662C9" w:rsidRDefault="009662C9" w:rsidP="009662C9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9662C9">
              <w:rPr>
                <w:rFonts w:eastAsia="Times New Roman" w:cs="Times New Roman"/>
                <w:b/>
                <w:sz w:val="20"/>
                <w:szCs w:val="20"/>
              </w:rPr>
              <w:t>Наименование дисциплины</w:t>
            </w:r>
          </w:p>
        </w:tc>
        <w:tc>
          <w:tcPr>
            <w:tcW w:w="5642" w:type="dxa"/>
          </w:tcPr>
          <w:p w:rsidR="009662C9" w:rsidRPr="009662C9" w:rsidRDefault="009662C9" w:rsidP="009662C9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9662C9">
              <w:rPr>
                <w:rFonts w:eastAsia="Times New Roman" w:cs="Times New Roman"/>
                <w:b/>
                <w:sz w:val="20"/>
                <w:szCs w:val="20"/>
              </w:rPr>
              <w:t>Индикаторы освоения компетенций, характеризующие практическую подготовку обучающихся</w:t>
            </w:r>
          </w:p>
        </w:tc>
      </w:tr>
      <w:tr w:rsidR="009662C9" w:rsidRPr="009662C9" w:rsidTr="008C2144">
        <w:trPr>
          <w:trHeight w:val="420"/>
        </w:trPr>
        <w:tc>
          <w:tcPr>
            <w:tcW w:w="9748" w:type="dxa"/>
            <w:gridSpan w:val="3"/>
            <w:shd w:val="clear" w:color="auto" w:fill="auto"/>
            <w:vAlign w:val="center"/>
          </w:tcPr>
          <w:p w:rsidR="009662C9" w:rsidRPr="009662C9" w:rsidRDefault="009662C9" w:rsidP="009662C9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62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Блок 1. Дисциплины (модули)</w:t>
            </w:r>
          </w:p>
        </w:tc>
      </w:tr>
      <w:tr w:rsidR="009662C9" w:rsidRPr="009662C9" w:rsidTr="008C2144">
        <w:trPr>
          <w:trHeight w:val="42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2C9" w:rsidRPr="009662C9" w:rsidRDefault="009662C9" w:rsidP="009662C9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662C9">
              <w:rPr>
                <w:rFonts w:eastAsia="Times New Roman" w:cs="Times New Roman"/>
                <w:color w:val="000000"/>
                <w:sz w:val="20"/>
                <w:szCs w:val="20"/>
              </w:rPr>
              <w:t>Б1.В.2</w:t>
            </w:r>
          </w:p>
        </w:tc>
        <w:tc>
          <w:tcPr>
            <w:tcW w:w="3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2C9" w:rsidRPr="009662C9" w:rsidRDefault="009662C9" w:rsidP="009662C9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662C9">
              <w:rPr>
                <w:rFonts w:eastAsia="Times New Roman" w:cs="Times New Roman"/>
                <w:color w:val="000000"/>
                <w:sz w:val="20"/>
                <w:szCs w:val="20"/>
              </w:rPr>
              <w:t>Основания и фундаменты зданий и сооружений</w:t>
            </w:r>
          </w:p>
        </w:tc>
        <w:tc>
          <w:tcPr>
            <w:tcW w:w="5642" w:type="dxa"/>
          </w:tcPr>
          <w:p w:rsidR="009662C9" w:rsidRPr="009662C9" w:rsidRDefault="009662C9" w:rsidP="009662C9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62C9">
              <w:rPr>
                <w:rFonts w:eastAsia="Times New Roman" w:cs="Times New Roman"/>
                <w:sz w:val="20"/>
                <w:szCs w:val="20"/>
                <w:lang w:eastAsia="ru-RU"/>
              </w:rPr>
              <w:t>ПК-4.3.1 Имеет навыки расчета и проверки несущей способности элементов несущих конструкций</w:t>
            </w:r>
          </w:p>
        </w:tc>
      </w:tr>
      <w:tr w:rsidR="009662C9" w:rsidRPr="009662C9" w:rsidTr="008C2144">
        <w:trPr>
          <w:trHeight w:val="42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62C9" w:rsidRPr="009662C9" w:rsidRDefault="009662C9" w:rsidP="009662C9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662C9">
              <w:rPr>
                <w:rFonts w:eastAsia="Times New Roman" w:cs="Times New Roman"/>
                <w:color w:val="000000"/>
                <w:sz w:val="20"/>
                <w:szCs w:val="20"/>
              </w:rPr>
              <w:t>Б1.В.3</w:t>
            </w:r>
          </w:p>
        </w:tc>
        <w:tc>
          <w:tcPr>
            <w:tcW w:w="3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62C9" w:rsidRPr="009662C9" w:rsidRDefault="009662C9" w:rsidP="009662C9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662C9">
              <w:rPr>
                <w:rFonts w:eastAsia="Times New Roman" w:cs="Times New Roman"/>
                <w:color w:val="000000"/>
                <w:sz w:val="20"/>
                <w:szCs w:val="20"/>
              </w:rPr>
              <w:t>Технология возведения зданий и сооружений</w:t>
            </w:r>
          </w:p>
        </w:tc>
        <w:tc>
          <w:tcPr>
            <w:tcW w:w="5642" w:type="dxa"/>
          </w:tcPr>
          <w:p w:rsidR="009662C9" w:rsidRPr="009662C9" w:rsidRDefault="009662C9" w:rsidP="009662C9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662C9">
              <w:rPr>
                <w:rFonts w:eastAsia="Times New Roman" w:cs="Times New Roman"/>
                <w:sz w:val="20"/>
                <w:szCs w:val="20"/>
              </w:rPr>
              <w:t>ПК-6.3.1 Имеет навыки организации и проведения входного контроля проектной, рабочей и организационно-технологической документации на строительство объекта капитального строительства (при ее наличии), проекта организации работ по сносу объекта капитального строительства</w:t>
            </w:r>
          </w:p>
          <w:p w:rsidR="009662C9" w:rsidRPr="009662C9" w:rsidRDefault="009662C9" w:rsidP="009662C9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662C9">
              <w:rPr>
                <w:rFonts w:eastAsia="Times New Roman" w:cs="Times New Roman"/>
                <w:sz w:val="20"/>
                <w:szCs w:val="20"/>
              </w:rPr>
              <w:t>ПК-6.3.2 Имеет навыки организации и контроля выполнения подготовительных работ на площадке строительства объекта капитального строительства</w:t>
            </w:r>
          </w:p>
          <w:p w:rsidR="009662C9" w:rsidRPr="009662C9" w:rsidRDefault="009662C9" w:rsidP="009662C9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662C9">
              <w:rPr>
                <w:rFonts w:eastAsia="Times New Roman" w:cs="Times New Roman"/>
                <w:sz w:val="20"/>
                <w:szCs w:val="20"/>
              </w:rPr>
              <w:t>ПК-7.3.3 Имеет навыки текущего контроля строительства объекта капитального строительства</w:t>
            </w:r>
          </w:p>
        </w:tc>
      </w:tr>
      <w:tr w:rsidR="009662C9" w:rsidRPr="009662C9" w:rsidTr="008C2144">
        <w:trPr>
          <w:trHeight w:val="420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62C9" w:rsidRPr="009662C9" w:rsidRDefault="009662C9" w:rsidP="009662C9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662C9">
              <w:rPr>
                <w:rFonts w:eastAsia="Times New Roman" w:cs="Times New Roman"/>
                <w:color w:val="000000"/>
                <w:sz w:val="20"/>
                <w:szCs w:val="20"/>
              </w:rPr>
              <w:t>Б1.В.4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62C9" w:rsidRPr="009662C9" w:rsidRDefault="009662C9" w:rsidP="009662C9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662C9">
              <w:rPr>
                <w:rFonts w:eastAsia="Times New Roman" w:cs="Times New Roman"/>
                <w:color w:val="000000"/>
                <w:sz w:val="20"/>
                <w:szCs w:val="20"/>
              </w:rPr>
              <w:t>Интеллектуальные технологии в проектировании строительных конструкций</w:t>
            </w:r>
          </w:p>
        </w:tc>
        <w:tc>
          <w:tcPr>
            <w:tcW w:w="5642" w:type="dxa"/>
          </w:tcPr>
          <w:p w:rsidR="009662C9" w:rsidRPr="009662C9" w:rsidRDefault="009662C9" w:rsidP="009662C9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662C9">
              <w:rPr>
                <w:rFonts w:eastAsia="Times New Roman" w:cs="Times New Roman"/>
                <w:sz w:val="20"/>
                <w:szCs w:val="20"/>
              </w:rPr>
              <w:t>ПК-8.3.2 Имеет навыки определения параметров анализа и оценки объектов градостроительной деятельности, включая прогнозирование природно-техногенной опасности, внешних воздействий на объект градостроительной деятельности, моделирование связанных с опасностями и воздействиями процессов и сценариев их развития, численный (математический) анализ</w:t>
            </w:r>
          </w:p>
        </w:tc>
      </w:tr>
      <w:tr w:rsidR="009662C9" w:rsidRPr="009662C9" w:rsidTr="008C2144">
        <w:trPr>
          <w:trHeight w:val="420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2C9" w:rsidRPr="009662C9" w:rsidRDefault="009662C9" w:rsidP="009662C9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662C9">
              <w:rPr>
                <w:rFonts w:eastAsia="Times New Roman" w:cs="Times New Roman"/>
                <w:color w:val="000000"/>
                <w:sz w:val="20"/>
                <w:szCs w:val="20"/>
              </w:rPr>
              <w:t>Б1.В.5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2C9" w:rsidRPr="009662C9" w:rsidRDefault="009662C9" w:rsidP="009662C9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662C9">
              <w:rPr>
                <w:rFonts w:eastAsia="Times New Roman" w:cs="Times New Roman"/>
                <w:color w:val="000000"/>
                <w:sz w:val="20"/>
                <w:szCs w:val="20"/>
              </w:rPr>
              <w:t>Проектирование высотных и большепролетных зданий и сооружений</w:t>
            </w:r>
          </w:p>
        </w:tc>
        <w:tc>
          <w:tcPr>
            <w:tcW w:w="5642" w:type="dxa"/>
          </w:tcPr>
          <w:p w:rsidR="009662C9" w:rsidRPr="009662C9" w:rsidRDefault="009662C9" w:rsidP="009662C9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662C9">
              <w:rPr>
                <w:rFonts w:eastAsia="Times New Roman" w:cs="Times New Roman"/>
                <w:sz w:val="20"/>
                <w:szCs w:val="20"/>
              </w:rPr>
              <w:t>ПК-5.3.1 Имеет навыки сбора сведений о существующих и проектируемых объектах капитального строительства, относящихся к категории уникальных</w:t>
            </w:r>
          </w:p>
          <w:p w:rsidR="009662C9" w:rsidRPr="009662C9" w:rsidRDefault="009662C9" w:rsidP="009662C9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662C9">
              <w:rPr>
                <w:rFonts w:eastAsia="Times New Roman" w:cs="Times New Roman"/>
                <w:sz w:val="20"/>
                <w:szCs w:val="20"/>
              </w:rPr>
              <w:t>ПК-5.3.2 Имеет навыки формирования вариантов проектных решений для объектов капитального строительства, относящихся к категории уникальных</w:t>
            </w:r>
          </w:p>
          <w:p w:rsidR="009662C9" w:rsidRPr="009662C9" w:rsidRDefault="009662C9" w:rsidP="009662C9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662C9">
              <w:rPr>
                <w:rFonts w:eastAsia="Times New Roman" w:cs="Times New Roman"/>
                <w:sz w:val="20"/>
                <w:szCs w:val="20"/>
              </w:rPr>
              <w:t>ПК-5.3.3 Имеет навыки оформления концепции основных технический решений по соединению несущих и ограждающих конструкций объектов капитального строительства, относящихся к категории уникальных</w:t>
            </w:r>
          </w:p>
          <w:p w:rsidR="009662C9" w:rsidRPr="009662C9" w:rsidRDefault="009662C9" w:rsidP="009662C9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662C9">
              <w:rPr>
                <w:rFonts w:eastAsia="Times New Roman" w:cs="Times New Roman"/>
                <w:sz w:val="20"/>
                <w:szCs w:val="20"/>
              </w:rPr>
              <w:t>ПК-5.3.4 Имеет навыки формирования перечня вероятных аварийных ситуаций на объектах капитального строительства, относящихся к категории уникальных</w:t>
            </w:r>
          </w:p>
          <w:p w:rsidR="009662C9" w:rsidRPr="009662C9" w:rsidRDefault="009662C9" w:rsidP="009662C9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662C9">
              <w:rPr>
                <w:rFonts w:eastAsia="Times New Roman" w:cs="Times New Roman"/>
                <w:sz w:val="20"/>
                <w:szCs w:val="20"/>
              </w:rPr>
              <w:t>ПК-8.3.2 Имеет навыки определения параметров анализа и оценки объектов градостроительной деятельности, включая прогнозирование природно-техногенной опасности, внешних воздействий на объект градостроительной деятельности, моделирование связанных с опасностями и воздействиями процессов и сценариев их развития, численный (математический) анализ</w:t>
            </w:r>
          </w:p>
        </w:tc>
      </w:tr>
      <w:tr w:rsidR="009662C9" w:rsidRPr="009662C9" w:rsidTr="008C2144">
        <w:trPr>
          <w:trHeight w:val="439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62C9" w:rsidRPr="009662C9" w:rsidRDefault="009662C9" w:rsidP="009662C9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662C9">
              <w:rPr>
                <w:rFonts w:eastAsia="Times New Roman" w:cs="Times New Roman"/>
                <w:color w:val="000000"/>
                <w:sz w:val="20"/>
                <w:szCs w:val="20"/>
              </w:rPr>
              <w:t>Б1.В.7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62C9" w:rsidRPr="009662C9" w:rsidRDefault="009662C9" w:rsidP="009662C9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662C9">
              <w:rPr>
                <w:rFonts w:eastAsia="Times New Roman" w:cs="Times New Roman"/>
                <w:color w:val="000000"/>
                <w:sz w:val="20"/>
                <w:szCs w:val="20"/>
              </w:rPr>
              <w:t>Организация производства и управление строительством</w:t>
            </w:r>
          </w:p>
        </w:tc>
        <w:tc>
          <w:tcPr>
            <w:tcW w:w="5642" w:type="dxa"/>
          </w:tcPr>
          <w:p w:rsidR="009662C9" w:rsidRPr="009662C9" w:rsidRDefault="009662C9" w:rsidP="009662C9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662C9">
              <w:rPr>
                <w:rFonts w:eastAsia="Times New Roman" w:cs="Times New Roman"/>
                <w:sz w:val="20"/>
                <w:szCs w:val="20"/>
              </w:rPr>
              <w:t>ПК-6.3.1 Имеет навыки организации и проведения входного контроля проектной, рабочей и организационно-технологической документации на строительство объекта капитального строительства (при ее наличии), проекта организации работ по сносу объекта капитального строительства</w:t>
            </w:r>
          </w:p>
          <w:p w:rsidR="009662C9" w:rsidRPr="009662C9" w:rsidRDefault="009662C9" w:rsidP="009662C9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662C9">
              <w:rPr>
                <w:rFonts w:eastAsia="Times New Roman" w:cs="Times New Roman"/>
                <w:sz w:val="20"/>
                <w:szCs w:val="20"/>
              </w:rPr>
              <w:t>ПК-6.3.3 Имеет навыки организации и контроля подготовки рабочих мест производственных участков площадки строительства объекта капитального строительства</w:t>
            </w:r>
          </w:p>
          <w:p w:rsidR="009662C9" w:rsidRPr="009662C9" w:rsidRDefault="009662C9" w:rsidP="009662C9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662C9">
              <w:rPr>
                <w:rFonts w:eastAsia="Times New Roman" w:cs="Times New Roman"/>
                <w:sz w:val="20"/>
                <w:szCs w:val="20"/>
              </w:rPr>
              <w:t>ПК-6.3.4 Имеет навыки контроля наличия необходимых допусков к производству строительных работ на объекте капитального строительства</w:t>
            </w:r>
          </w:p>
          <w:p w:rsidR="009662C9" w:rsidRPr="009662C9" w:rsidRDefault="009662C9" w:rsidP="009662C9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662C9">
              <w:rPr>
                <w:rFonts w:eastAsia="Times New Roman" w:cs="Times New Roman"/>
                <w:sz w:val="20"/>
                <w:szCs w:val="20"/>
              </w:rPr>
              <w:t>ПК-6.3.5 Имеет навыки организации и контроля ведения исполнительной и учетной документации в процессе подготовки к строительству объекта капитального строительства</w:t>
            </w:r>
          </w:p>
          <w:p w:rsidR="009662C9" w:rsidRPr="009662C9" w:rsidRDefault="009662C9" w:rsidP="009662C9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662C9">
              <w:rPr>
                <w:rFonts w:eastAsia="Times New Roman" w:cs="Times New Roman"/>
                <w:sz w:val="20"/>
                <w:szCs w:val="20"/>
              </w:rPr>
              <w:lastRenderedPageBreak/>
              <w:t>ПК-7.3.1 Имеет навыки планирования строительства объекта капитального строительства</w:t>
            </w:r>
          </w:p>
          <w:p w:rsidR="009662C9" w:rsidRPr="009662C9" w:rsidRDefault="009662C9" w:rsidP="009662C9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662C9">
              <w:rPr>
                <w:rFonts w:eastAsia="Times New Roman" w:cs="Times New Roman"/>
                <w:sz w:val="20"/>
                <w:szCs w:val="20"/>
              </w:rPr>
              <w:t>ПК-7.3.2 Имеет навыки организации строительства объекта капитального строительства</w:t>
            </w:r>
          </w:p>
          <w:p w:rsidR="009662C9" w:rsidRPr="009662C9" w:rsidRDefault="009662C9" w:rsidP="009662C9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662C9">
              <w:rPr>
                <w:rFonts w:eastAsia="Times New Roman" w:cs="Times New Roman"/>
                <w:sz w:val="20"/>
                <w:szCs w:val="20"/>
              </w:rPr>
              <w:t>ПК-7.3.4 Имеет навыки планирования материальных и технических ресурсов, используемых при строительстве объекта капитального строительства</w:t>
            </w:r>
          </w:p>
          <w:p w:rsidR="009662C9" w:rsidRPr="009662C9" w:rsidRDefault="009662C9" w:rsidP="009662C9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662C9">
              <w:rPr>
                <w:rFonts w:eastAsia="Times New Roman" w:cs="Times New Roman"/>
                <w:sz w:val="20"/>
                <w:szCs w:val="20"/>
              </w:rPr>
              <w:t>ПК-7.3.5 Имеет навыки координации поставки и контроля приемки материальных и технических ресурсов, используемых при строительстве объекта капитального строительства</w:t>
            </w:r>
          </w:p>
          <w:p w:rsidR="009662C9" w:rsidRPr="009662C9" w:rsidRDefault="009662C9" w:rsidP="009662C9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662C9">
              <w:rPr>
                <w:rFonts w:eastAsia="Times New Roman" w:cs="Times New Roman"/>
                <w:sz w:val="20"/>
                <w:szCs w:val="20"/>
              </w:rPr>
              <w:t>ПК-7.3.6 Имеет навыки контроля распределения и расходования материальных и технических ресурсов, используемых при строительстве объекта капитального строительства</w:t>
            </w:r>
          </w:p>
          <w:p w:rsidR="009662C9" w:rsidRPr="009662C9" w:rsidRDefault="009662C9" w:rsidP="009662C9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662C9">
              <w:rPr>
                <w:rFonts w:eastAsia="Times New Roman" w:cs="Times New Roman"/>
                <w:sz w:val="20"/>
                <w:szCs w:val="20"/>
              </w:rPr>
              <w:t>ПК-7.3.7 Имеет навыки организации и контроля сборки крупногабаритных и (или) монтажа большепролетных строительных конструкций на площадке строительства объекта капитального строительства</w:t>
            </w:r>
          </w:p>
        </w:tc>
      </w:tr>
      <w:tr w:rsidR="009662C9" w:rsidRPr="009662C9" w:rsidTr="008C2144">
        <w:trPr>
          <w:trHeight w:val="439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2C9" w:rsidRPr="009662C9" w:rsidRDefault="009662C9" w:rsidP="009662C9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662C9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Б1.В.8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2C9" w:rsidRPr="009662C9" w:rsidRDefault="009662C9" w:rsidP="009662C9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662C9">
              <w:rPr>
                <w:rFonts w:eastAsia="Times New Roman" w:cs="Times New Roman"/>
                <w:color w:val="000000"/>
                <w:sz w:val="20"/>
                <w:szCs w:val="20"/>
              </w:rPr>
              <w:t>Спецкурс по проектированию дере</w:t>
            </w:r>
            <w:bookmarkStart w:id="0" w:name="_GoBack"/>
            <w:bookmarkEnd w:id="0"/>
            <w:r w:rsidRPr="009662C9">
              <w:rPr>
                <w:rFonts w:eastAsia="Times New Roman" w:cs="Times New Roman"/>
                <w:color w:val="000000"/>
                <w:sz w:val="20"/>
                <w:szCs w:val="20"/>
              </w:rPr>
              <w:t>вянных конструкций</w:t>
            </w:r>
          </w:p>
        </w:tc>
        <w:tc>
          <w:tcPr>
            <w:tcW w:w="5642" w:type="dxa"/>
          </w:tcPr>
          <w:p w:rsidR="009662C9" w:rsidRPr="009662C9" w:rsidRDefault="009662C9" w:rsidP="009662C9">
            <w:pPr>
              <w:jc w:val="both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  <w:r w:rsidRPr="009662C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ПК-4.3.1 Имеет навыки </w:t>
            </w:r>
            <w:r w:rsidRPr="009662C9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>расчета и проверки несущей способности элементов несущих конструкций</w:t>
            </w:r>
          </w:p>
          <w:p w:rsidR="009662C9" w:rsidRPr="009662C9" w:rsidRDefault="009662C9" w:rsidP="009662C9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662C9">
              <w:rPr>
                <w:rFonts w:eastAsia="Times New Roman" w:cs="Times New Roman"/>
                <w:sz w:val="20"/>
                <w:szCs w:val="20"/>
              </w:rPr>
              <w:t>ПК-4.3.2 Имеет навыки конструирования основных узловых соединений конструкций и их расчета</w:t>
            </w:r>
          </w:p>
          <w:p w:rsidR="009662C9" w:rsidRPr="009662C9" w:rsidRDefault="009662C9" w:rsidP="009662C9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662C9">
              <w:rPr>
                <w:rFonts w:eastAsia="Times New Roman" w:cs="Times New Roman"/>
                <w:sz w:val="20"/>
                <w:szCs w:val="20"/>
              </w:rPr>
              <w:t>ПК-4.3.3 Имеет навыки создания расчетной схемы зданий и сооружений и выполнение расчетов в расчетном программном комплексе</w:t>
            </w:r>
          </w:p>
          <w:p w:rsidR="009662C9" w:rsidRPr="009662C9" w:rsidRDefault="009662C9" w:rsidP="009662C9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662C9">
              <w:rPr>
                <w:rFonts w:eastAsia="Times New Roman" w:cs="Times New Roman"/>
                <w:sz w:val="20"/>
                <w:szCs w:val="20"/>
              </w:rPr>
              <w:t>ПК-4.3.4 Имеет навыки формирования конструктивной системы зданий и сооружений</w:t>
            </w:r>
          </w:p>
          <w:p w:rsidR="009662C9" w:rsidRPr="009662C9" w:rsidRDefault="009662C9" w:rsidP="009662C9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662C9">
              <w:rPr>
                <w:rFonts w:eastAsia="Times New Roman" w:cs="Times New Roman"/>
                <w:sz w:val="20"/>
                <w:szCs w:val="20"/>
              </w:rPr>
              <w:t>ПК-5.3.1 Имеет навыки сбора сведений о существующих и проектируемых объектах капитального строительства, относящихся к категории уникальных</w:t>
            </w:r>
          </w:p>
          <w:p w:rsidR="009662C9" w:rsidRPr="009662C9" w:rsidRDefault="009662C9" w:rsidP="009662C9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662C9">
              <w:rPr>
                <w:rFonts w:eastAsia="Times New Roman" w:cs="Times New Roman"/>
                <w:sz w:val="20"/>
                <w:szCs w:val="20"/>
              </w:rPr>
              <w:t>ПК-5.3.2 Имеет навыки формирования вариантов проектных решений для объектов капитального строительства, относящихся к категории уникальных</w:t>
            </w:r>
          </w:p>
          <w:p w:rsidR="009662C9" w:rsidRPr="009662C9" w:rsidRDefault="009662C9" w:rsidP="009662C9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662C9">
              <w:rPr>
                <w:rFonts w:eastAsia="Times New Roman" w:cs="Times New Roman"/>
                <w:sz w:val="20"/>
                <w:szCs w:val="20"/>
              </w:rPr>
              <w:t>ПК-8.3.2 Имеет навыки определения параметров анализа и оценки объектов градостроительной деятельности, включая прогнозирование природно-техногенной опасности, внешних воздействий на объект градостроительной деятельности, моделирование связанных с опасностями и воздействиями процессов и сценариев их развития, численный (математический) анализ</w:t>
            </w:r>
          </w:p>
        </w:tc>
      </w:tr>
      <w:tr w:rsidR="009662C9" w:rsidRPr="009662C9" w:rsidTr="008C2144">
        <w:trPr>
          <w:trHeight w:val="439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2C9" w:rsidRPr="009662C9" w:rsidRDefault="009662C9" w:rsidP="009662C9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662C9">
              <w:rPr>
                <w:rFonts w:eastAsia="Times New Roman" w:cs="Times New Roman"/>
                <w:color w:val="000000"/>
                <w:sz w:val="20"/>
                <w:szCs w:val="20"/>
              </w:rPr>
              <w:t>Б1.В.9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2C9" w:rsidRPr="009662C9" w:rsidRDefault="009662C9" w:rsidP="009662C9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662C9">
              <w:rPr>
                <w:rFonts w:eastAsia="Times New Roman" w:cs="Times New Roman"/>
                <w:color w:val="000000"/>
                <w:sz w:val="20"/>
                <w:szCs w:val="20"/>
              </w:rPr>
              <w:t>Железобетонные конструкции высотных и большепролетных зданий и сооружений</w:t>
            </w:r>
          </w:p>
        </w:tc>
        <w:tc>
          <w:tcPr>
            <w:tcW w:w="5642" w:type="dxa"/>
          </w:tcPr>
          <w:p w:rsidR="009662C9" w:rsidRPr="009662C9" w:rsidRDefault="009662C9" w:rsidP="009662C9">
            <w:pPr>
              <w:jc w:val="both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  <w:r w:rsidRPr="009662C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ПК-4.3.1 Имеет навыки </w:t>
            </w:r>
            <w:r w:rsidRPr="009662C9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>расчета и проверки несущей способности элементов несущих конструкций</w:t>
            </w:r>
          </w:p>
          <w:p w:rsidR="009662C9" w:rsidRPr="009662C9" w:rsidRDefault="009662C9" w:rsidP="009662C9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662C9">
              <w:rPr>
                <w:rFonts w:eastAsia="Times New Roman" w:cs="Times New Roman"/>
                <w:sz w:val="20"/>
                <w:szCs w:val="20"/>
              </w:rPr>
              <w:t>ПК-4.3.2 Имеет навыки конструирования основных узловых соединений конструкций и их расчета</w:t>
            </w:r>
          </w:p>
          <w:p w:rsidR="009662C9" w:rsidRPr="009662C9" w:rsidRDefault="009662C9" w:rsidP="009662C9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662C9">
              <w:rPr>
                <w:rFonts w:eastAsia="Times New Roman" w:cs="Times New Roman"/>
                <w:sz w:val="20"/>
                <w:szCs w:val="20"/>
              </w:rPr>
              <w:t>ПК-4.3.3 Имеет навыки создания расчетной схемы зданий и сооружений и выполнение расчетов в расчетном программном комплексе</w:t>
            </w:r>
          </w:p>
          <w:p w:rsidR="009662C9" w:rsidRPr="009662C9" w:rsidRDefault="009662C9" w:rsidP="009662C9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662C9">
              <w:rPr>
                <w:rFonts w:eastAsia="Times New Roman" w:cs="Times New Roman"/>
                <w:sz w:val="20"/>
                <w:szCs w:val="20"/>
              </w:rPr>
              <w:t>ПК-4.3.4 Имеет навыки формирования конструктивной системы зданий и сооружений</w:t>
            </w:r>
          </w:p>
          <w:p w:rsidR="009662C9" w:rsidRPr="009662C9" w:rsidRDefault="009662C9" w:rsidP="009662C9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662C9">
              <w:rPr>
                <w:rFonts w:eastAsia="Times New Roman" w:cs="Times New Roman"/>
                <w:sz w:val="20"/>
                <w:szCs w:val="20"/>
              </w:rPr>
              <w:t>ПК-5.3.1 Имеет навыки сбора сведений о существующих и проектируемых объектах капитального строительства, относящихся к категории уникальных</w:t>
            </w:r>
          </w:p>
          <w:p w:rsidR="009662C9" w:rsidRPr="009662C9" w:rsidRDefault="009662C9" w:rsidP="009662C9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662C9">
              <w:rPr>
                <w:rFonts w:eastAsia="Times New Roman" w:cs="Times New Roman"/>
                <w:sz w:val="20"/>
                <w:szCs w:val="20"/>
              </w:rPr>
              <w:t>ПК-5.3.2 Имеет навыки формирования вариантов проектных решений для объектов капитального строительства, относящихся к категории уникальных</w:t>
            </w:r>
          </w:p>
          <w:p w:rsidR="009662C9" w:rsidRPr="009662C9" w:rsidRDefault="009662C9" w:rsidP="009662C9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662C9">
              <w:rPr>
                <w:rFonts w:eastAsia="Times New Roman" w:cs="Times New Roman"/>
                <w:sz w:val="20"/>
                <w:szCs w:val="20"/>
              </w:rPr>
              <w:t>ПК-5.3.4 Имеет навыки формирования перечня вероятных аварийных ситуаций на объектах капитального строительства, относящихся к категории уникальных</w:t>
            </w:r>
          </w:p>
          <w:p w:rsidR="009662C9" w:rsidRPr="009662C9" w:rsidRDefault="009662C9" w:rsidP="009662C9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662C9">
              <w:rPr>
                <w:rFonts w:eastAsia="Times New Roman" w:cs="Times New Roman"/>
                <w:sz w:val="20"/>
                <w:szCs w:val="20"/>
              </w:rPr>
              <w:t xml:space="preserve">ПК-8.3.2 Имеет навыки определения параметров анализа и оценки объектов градостроительной деятельности, включая </w:t>
            </w:r>
            <w:r w:rsidRPr="009662C9">
              <w:rPr>
                <w:rFonts w:eastAsia="Times New Roman" w:cs="Times New Roman"/>
                <w:sz w:val="20"/>
                <w:szCs w:val="20"/>
              </w:rPr>
              <w:lastRenderedPageBreak/>
              <w:t>прогнозирование природно-техногенной опасности, внешних воздействий на объект градостроительной деятельности, моделирование связанных с опасностями и воздействиями процессов и сценариев их развития, численный (математический) анализ</w:t>
            </w:r>
          </w:p>
        </w:tc>
      </w:tr>
      <w:tr w:rsidR="009662C9" w:rsidRPr="009662C9" w:rsidTr="008C2144">
        <w:trPr>
          <w:trHeight w:val="439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2C9" w:rsidRPr="009662C9" w:rsidRDefault="009662C9" w:rsidP="009662C9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662C9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Б1.В.10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2C9" w:rsidRPr="009662C9" w:rsidRDefault="009662C9" w:rsidP="009662C9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662C9">
              <w:rPr>
                <w:rFonts w:eastAsia="Times New Roman" w:cs="Times New Roman"/>
                <w:color w:val="000000"/>
                <w:sz w:val="20"/>
                <w:szCs w:val="20"/>
              </w:rPr>
              <w:t>Металлические конструкции высотных и большепролетных зданий и сооружений</w:t>
            </w:r>
          </w:p>
        </w:tc>
        <w:tc>
          <w:tcPr>
            <w:tcW w:w="5642" w:type="dxa"/>
          </w:tcPr>
          <w:p w:rsidR="009662C9" w:rsidRPr="009662C9" w:rsidRDefault="009662C9" w:rsidP="009662C9">
            <w:pPr>
              <w:jc w:val="both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  <w:r w:rsidRPr="009662C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ПК-4.3.1 Имеет навыки </w:t>
            </w:r>
            <w:r w:rsidRPr="009662C9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>расчета и проверки несущей способности элементов несущих конструкций</w:t>
            </w:r>
          </w:p>
          <w:p w:rsidR="009662C9" w:rsidRPr="009662C9" w:rsidRDefault="009662C9" w:rsidP="009662C9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662C9">
              <w:rPr>
                <w:rFonts w:eastAsia="Times New Roman" w:cs="Times New Roman"/>
                <w:sz w:val="20"/>
                <w:szCs w:val="20"/>
              </w:rPr>
              <w:t>ПК-4.3.2 Имеет навыки конструирования основных узловых соединений конструкций и их расчета</w:t>
            </w:r>
          </w:p>
          <w:p w:rsidR="009662C9" w:rsidRPr="009662C9" w:rsidRDefault="009662C9" w:rsidP="009662C9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662C9">
              <w:rPr>
                <w:rFonts w:eastAsia="Times New Roman" w:cs="Times New Roman"/>
                <w:sz w:val="20"/>
                <w:szCs w:val="20"/>
              </w:rPr>
              <w:t>ПК-4.3.3 Имеет навыки создания расчетной схемы зданий и сооружений и выполнение расчетов в расчетном программном комплексе</w:t>
            </w:r>
          </w:p>
          <w:p w:rsidR="009662C9" w:rsidRPr="009662C9" w:rsidRDefault="009662C9" w:rsidP="009662C9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662C9">
              <w:rPr>
                <w:rFonts w:eastAsia="Times New Roman" w:cs="Times New Roman"/>
                <w:sz w:val="20"/>
                <w:szCs w:val="20"/>
              </w:rPr>
              <w:t>ПК-4.3.4 Имеет навыки формирования конструктивной системы зданий и сооружений</w:t>
            </w:r>
          </w:p>
          <w:p w:rsidR="009662C9" w:rsidRPr="009662C9" w:rsidRDefault="009662C9" w:rsidP="009662C9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662C9">
              <w:rPr>
                <w:rFonts w:eastAsia="Times New Roman" w:cs="Times New Roman"/>
                <w:sz w:val="20"/>
                <w:szCs w:val="20"/>
              </w:rPr>
              <w:t>ПК-5.3.1 Имеет навыки сбора сведений о существующих и проектируемых объектах капитального строительства, относящихся к категории уникальных</w:t>
            </w:r>
          </w:p>
          <w:p w:rsidR="009662C9" w:rsidRPr="009662C9" w:rsidRDefault="009662C9" w:rsidP="009662C9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662C9">
              <w:rPr>
                <w:rFonts w:eastAsia="Times New Roman" w:cs="Times New Roman"/>
                <w:sz w:val="20"/>
                <w:szCs w:val="20"/>
              </w:rPr>
              <w:t>ПК-5.3.2 Имеет навыки формирования вариантов проектных решений для объектов капитального строительства, относящихся к категории уникальных</w:t>
            </w:r>
          </w:p>
          <w:p w:rsidR="009662C9" w:rsidRPr="009662C9" w:rsidRDefault="009662C9" w:rsidP="009662C9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662C9">
              <w:rPr>
                <w:rFonts w:eastAsia="Times New Roman" w:cs="Times New Roman"/>
                <w:sz w:val="20"/>
                <w:szCs w:val="20"/>
              </w:rPr>
              <w:t>ПК-8.3.2 Имеет навыки определения параметров анализа и оценки объектов градостроительной деятельности, включая прогнозирование природно-техногенной опасности, внешних воздействий на объект градостроительной деятельности, моделирование связанных с опасностями и воздействиями процессов и сценариев их развития, численный (математический) анализ</w:t>
            </w:r>
          </w:p>
        </w:tc>
      </w:tr>
      <w:tr w:rsidR="009662C9" w:rsidRPr="009662C9" w:rsidTr="008C2144">
        <w:trPr>
          <w:trHeight w:val="439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2C9" w:rsidRPr="009662C9" w:rsidRDefault="009662C9" w:rsidP="009662C9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662C9">
              <w:rPr>
                <w:rFonts w:eastAsia="Times New Roman" w:cs="Times New Roman"/>
                <w:color w:val="000000"/>
                <w:sz w:val="20"/>
                <w:szCs w:val="20"/>
              </w:rPr>
              <w:t>Б1.В.12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2C9" w:rsidRPr="009662C9" w:rsidRDefault="009662C9" w:rsidP="009662C9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662C9">
              <w:rPr>
                <w:rFonts w:eastAsia="Times New Roman" w:cs="Times New Roman"/>
                <w:color w:val="000000"/>
                <w:sz w:val="20"/>
                <w:szCs w:val="20"/>
              </w:rPr>
              <w:t>Сейсмостойкость зданий и сооружений</w:t>
            </w:r>
          </w:p>
        </w:tc>
        <w:tc>
          <w:tcPr>
            <w:tcW w:w="5642" w:type="dxa"/>
          </w:tcPr>
          <w:p w:rsidR="009662C9" w:rsidRPr="009662C9" w:rsidRDefault="009662C9" w:rsidP="009662C9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662C9">
              <w:rPr>
                <w:rFonts w:eastAsia="Times New Roman" w:cs="Times New Roman"/>
                <w:sz w:val="20"/>
                <w:szCs w:val="20"/>
              </w:rPr>
              <w:t>ПК-5.3.4 Имеет навыки формирования перечня вероятных аварийных ситуаций на объектах капитального строительства, относящихся к категории уникальных</w:t>
            </w:r>
          </w:p>
          <w:p w:rsidR="009662C9" w:rsidRPr="009662C9" w:rsidRDefault="009662C9" w:rsidP="009662C9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662C9">
              <w:rPr>
                <w:rFonts w:eastAsia="Times New Roman" w:cs="Times New Roman"/>
                <w:sz w:val="20"/>
                <w:szCs w:val="20"/>
              </w:rPr>
              <w:t>ПК-8.3.2 Имеет навыки определения параметров анализа и оценки объектов градостроительной деятельности, включая прогнозирование природно-техногенной опасности, внешних воздействий на объект градостроительной деятельности, моделирование связанных с опасностями и воздействиями процессов и сценариев их развития, численный (математический) анализ</w:t>
            </w:r>
          </w:p>
        </w:tc>
      </w:tr>
      <w:tr w:rsidR="009662C9" w:rsidRPr="009662C9" w:rsidTr="008C2144">
        <w:trPr>
          <w:trHeight w:val="43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2C9" w:rsidRPr="009662C9" w:rsidRDefault="009662C9" w:rsidP="009662C9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662C9">
              <w:rPr>
                <w:rFonts w:eastAsia="Times New Roman" w:cs="Times New Roman"/>
                <w:color w:val="000000"/>
                <w:sz w:val="20"/>
                <w:szCs w:val="20"/>
              </w:rPr>
              <w:t>Б1.В.13</w:t>
            </w:r>
          </w:p>
        </w:tc>
        <w:tc>
          <w:tcPr>
            <w:tcW w:w="3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2C9" w:rsidRPr="009662C9" w:rsidRDefault="009662C9" w:rsidP="009662C9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662C9">
              <w:rPr>
                <w:rFonts w:eastAsia="Times New Roman" w:cs="Times New Roman"/>
                <w:color w:val="000000"/>
                <w:sz w:val="20"/>
                <w:szCs w:val="20"/>
              </w:rPr>
              <w:t>Информационное моделирование в сфере строительства</w:t>
            </w:r>
          </w:p>
        </w:tc>
        <w:tc>
          <w:tcPr>
            <w:tcW w:w="5642" w:type="dxa"/>
          </w:tcPr>
          <w:p w:rsidR="009662C9" w:rsidRPr="009662C9" w:rsidRDefault="009662C9" w:rsidP="009662C9">
            <w:pPr>
              <w:ind w:firstLine="34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662C9">
              <w:rPr>
                <w:rFonts w:eastAsia="Times New Roman" w:cs="Times New Roman"/>
                <w:sz w:val="20"/>
                <w:szCs w:val="20"/>
                <w:lang w:eastAsia="ru-RU"/>
              </w:rPr>
              <w:t>ПК-3.3.10 Имеет навыки контроля формирования и ведения информационной модели объекта капитального строительства</w:t>
            </w:r>
          </w:p>
        </w:tc>
      </w:tr>
      <w:tr w:rsidR="009662C9" w:rsidRPr="009662C9" w:rsidTr="008C2144">
        <w:trPr>
          <w:trHeight w:val="437"/>
        </w:trPr>
        <w:tc>
          <w:tcPr>
            <w:tcW w:w="9748" w:type="dxa"/>
            <w:gridSpan w:val="3"/>
            <w:shd w:val="clear" w:color="auto" w:fill="auto"/>
            <w:vAlign w:val="center"/>
          </w:tcPr>
          <w:p w:rsidR="009662C9" w:rsidRPr="009662C9" w:rsidRDefault="009662C9" w:rsidP="009662C9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62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Блок 2. Практика</w:t>
            </w:r>
          </w:p>
        </w:tc>
      </w:tr>
      <w:tr w:rsidR="009662C9" w:rsidRPr="009662C9" w:rsidTr="008C2144">
        <w:trPr>
          <w:trHeight w:val="415"/>
        </w:trPr>
        <w:tc>
          <w:tcPr>
            <w:tcW w:w="1101" w:type="dxa"/>
            <w:shd w:val="clear" w:color="auto" w:fill="auto"/>
          </w:tcPr>
          <w:p w:rsidR="009662C9" w:rsidRPr="009662C9" w:rsidRDefault="009662C9" w:rsidP="009662C9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662C9">
              <w:rPr>
                <w:rFonts w:eastAsia="Times New Roman" w:cs="Times New Roman"/>
                <w:sz w:val="20"/>
                <w:szCs w:val="20"/>
              </w:rPr>
              <w:t>Б2.П.В.1</w:t>
            </w:r>
          </w:p>
        </w:tc>
        <w:tc>
          <w:tcPr>
            <w:tcW w:w="3005" w:type="dxa"/>
            <w:shd w:val="clear" w:color="auto" w:fill="auto"/>
            <w:hideMark/>
          </w:tcPr>
          <w:p w:rsidR="009662C9" w:rsidRPr="009662C9" w:rsidRDefault="009662C9" w:rsidP="009662C9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662C9">
              <w:rPr>
                <w:rFonts w:eastAsia="Times New Roman" w:cs="Times New Roman"/>
                <w:sz w:val="20"/>
                <w:szCs w:val="20"/>
              </w:rPr>
              <w:t>Технологическая практика</w:t>
            </w:r>
          </w:p>
        </w:tc>
        <w:tc>
          <w:tcPr>
            <w:tcW w:w="5642" w:type="dxa"/>
          </w:tcPr>
          <w:p w:rsidR="009662C9" w:rsidRPr="009662C9" w:rsidRDefault="009662C9" w:rsidP="009662C9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662C9">
              <w:rPr>
                <w:rFonts w:eastAsia="Times New Roman" w:cs="Times New Roman"/>
                <w:sz w:val="20"/>
                <w:szCs w:val="20"/>
              </w:rPr>
              <w:t>ПК-6.3.2 Имеет навыки организации и контроля выполнения подготовительных работ на площадке строительства объекта капитального строительства</w:t>
            </w:r>
          </w:p>
          <w:p w:rsidR="009662C9" w:rsidRPr="009662C9" w:rsidRDefault="009662C9" w:rsidP="009662C9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662C9">
              <w:rPr>
                <w:rFonts w:eastAsia="Times New Roman" w:cs="Times New Roman"/>
                <w:sz w:val="20"/>
                <w:szCs w:val="20"/>
              </w:rPr>
              <w:t>ПК-6.3.3 Имеет навыки организации и контроля подготовки рабочих мест производственных участков площадки строительства объекта капитального строительства</w:t>
            </w:r>
          </w:p>
          <w:p w:rsidR="009662C9" w:rsidRPr="009662C9" w:rsidRDefault="009662C9" w:rsidP="009662C9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662C9">
              <w:rPr>
                <w:rFonts w:eastAsia="Times New Roman" w:cs="Times New Roman"/>
                <w:sz w:val="20"/>
                <w:szCs w:val="20"/>
              </w:rPr>
              <w:t>ПК-6.3.4 Имеет навыки контроля наличия необходимых допусков к производству строительных работ на объекте капитального строительства</w:t>
            </w:r>
          </w:p>
          <w:p w:rsidR="009662C9" w:rsidRPr="009662C9" w:rsidRDefault="009662C9" w:rsidP="009662C9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662C9">
              <w:rPr>
                <w:rFonts w:eastAsia="Times New Roman" w:cs="Times New Roman"/>
                <w:sz w:val="20"/>
                <w:szCs w:val="20"/>
              </w:rPr>
              <w:t>ПК-6.3.5 Имеет навыки организации и контроля ведения исполнительной и учетной документации в процессе подготовки к строительству объекта капитального строительства</w:t>
            </w:r>
          </w:p>
          <w:p w:rsidR="009662C9" w:rsidRPr="009662C9" w:rsidRDefault="009662C9" w:rsidP="009662C9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662C9">
              <w:rPr>
                <w:rFonts w:eastAsia="Times New Roman" w:cs="Times New Roman"/>
                <w:sz w:val="20"/>
                <w:szCs w:val="20"/>
              </w:rPr>
              <w:t>ПК-7.3.3 Имеет навыки текущего контроля строительства объекта капитального строительства</w:t>
            </w:r>
          </w:p>
          <w:p w:rsidR="009662C9" w:rsidRPr="009662C9" w:rsidRDefault="009662C9" w:rsidP="009662C9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662C9">
              <w:rPr>
                <w:rFonts w:eastAsia="Times New Roman" w:cs="Times New Roman"/>
                <w:sz w:val="20"/>
                <w:szCs w:val="20"/>
              </w:rPr>
              <w:t>ПК-7.3.5 Имеет навыки координации поставки и контроля приемки материальных и технических ресурсов, используемых при строительстве объекта капитального строительства</w:t>
            </w:r>
          </w:p>
          <w:p w:rsidR="009662C9" w:rsidRPr="009662C9" w:rsidRDefault="009662C9" w:rsidP="009662C9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662C9">
              <w:rPr>
                <w:rFonts w:eastAsia="Times New Roman" w:cs="Times New Roman"/>
                <w:sz w:val="20"/>
                <w:szCs w:val="20"/>
              </w:rPr>
              <w:lastRenderedPageBreak/>
              <w:t>ПК-7.3.6 Имеет навыки контроля распределения и расходования материальных и технических ресурсов, используемых при строительстве объекта капитального строительства</w:t>
            </w:r>
          </w:p>
          <w:p w:rsidR="009662C9" w:rsidRPr="009662C9" w:rsidRDefault="009662C9" w:rsidP="009662C9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662C9">
              <w:rPr>
                <w:rFonts w:eastAsia="Times New Roman" w:cs="Times New Roman"/>
                <w:sz w:val="20"/>
                <w:szCs w:val="20"/>
              </w:rPr>
              <w:t>ПК-7.3.8 Имеет навыки контроля соблюдения требований охраны труда, пожарной безопасности и охраны окружающей среды, правил внутреннего трудового распорядка при строительстве объекта капитального строительства</w:t>
            </w:r>
          </w:p>
        </w:tc>
      </w:tr>
      <w:tr w:rsidR="009662C9" w:rsidRPr="009662C9" w:rsidTr="008C2144">
        <w:trPr>
          <w:trHeight w:val="407"/>
        </w:trPr>
        <w:tc>
          <w:tcPr>
            <w:tcW w:w="1101" w:type="dxa"/>
            <w:shd w:val="clear" w:color="auto" w:fill="auto"/>
          </w:tcPr>
          <w:p w:rsidR="009662C9" w:rsidRPr="009662C9" w:rsidRDefault="009662C9" w:rsidP="009662C9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662C9">
              <w:rPr>
                <w:rFonts w:eastAsia="Times New Roman" w:cs="Times New Roman"/>
                <w:sz w:val="20"/>
                <w:szCs w:val="20"/>
              </w:rPr>
              <w:lastRenderedPageBreak/>
              <w:t>Б2.П.В.2</w:t>
            </w:r>
          </w:p>
        </w:tc>
        <w:tc>
          <w:tcPr>
            <w:tcW w:w="3005" w:type="dxa"/>
            <w:shd w:val="clear" w:color="auto" w:fill="auto"/>
            <w:hideMark/>
          </w:tcPr>
          <w:p w:rsidR="009662C9" w:rsidRPr="009662C9" w:rsidRDefault="009662C9" w:rsidP="009662C9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662C9">
              <w:rPr>
                <w:rFonts w:eastAsia="Times New Roman" w:cs="Times New Roman"/>
                <w:sz w:val="20"/>
                <w:szCs w:val="20"/>
              </w:rPr>
              <w:t>Исполнительская практика</w:t>
            </w:r>
          </w:p>
        </w:tc>
        <w:tc>
          <w:tcPr>
            <w:tcW w:w="5642" w:type="dxa"/>
            <w:tcBorders>
              <w:right w:val="single" w:sz="6" w:space="0" w:color="000000"/>
            </w:tcBorders>
            <w:shd w:val="clear" w:color="auto" w:fill="auto"/>
          </w:tcPr>
          <w:p w:rsidR="009662C9" w:rsidRPr="009662C9" w:rsidRDefault="009662C9" w:rsidP="009662C9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62C9">
              <w:rPr>
                <w:rFonts w:eastAsia="Times New Roman" w:cs="Times New Roman"/>
                <w:sz w:val="20"/>
                <w:szCs w:val="20"/>
                <w:lang w:eastAsia="ru-RU"/>
              </w:rPr>
              <w:t>ПК-1.3.1 Имеет навыки согласования заданий на подготовку проектной документации объекта капитального строительства и договора на проектные работы,  технических заданий и программ инженерных изысканий, программ научно-технического сопровождения, мониторинга технического состояния, научно-исследовательских и опытно-конструкторских работ, внесения в них изменений, подготовки предложений по составу и содержанию технического задания на разработку специальных технических условий, а также контроля своевременности и полноты предоставления заказчиком исходных данных для проектирования объекта капитального строительства</w:t>
            </w:r>
          </w:p>
        </w:tc>
      </w:tr>
      <w:tr w:rsidR="009662C9" w:rsidRPr="009662C9" w:rsidTr="008C2144">
        <w:trPr>
          <w:trHeight w:val="414"/>
        </w:trPr>
        <w:tc>
          <w:tcPr>
            <w:tcW w:w="1101" w:type="dxa"/>
            <w:shd w:val="clear" w:color="auto" w:fill="auto"/>
          </w:tcPr>
          <w:p w:rsidR="009662C9" w:rsidRPr="009662C9" w:rsidRDefault="009662C9" w:rsidP="009662C9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662C9">
              <w:rPr>
                <w:rFonts w:eastAsia="Times New Roman" w:cs="Times New Roman"/>
                <w:sz w:val="20"/>
                <w:szCs w:val="20"/>
              </w:rPr>
              <w:t>Б2.П.В.3</w:t>
            </w:r>
          </w:p>
        </w:tc>
        <w:tc>
          <w:tcPr>
            <w:tcW w:w="3005" w:type="dxa"/>
            <w:shd w:val="clear" w:color="auto" w:fill="auto"/>
          </w:tcPr>
          <w:p w:rsidR="009662C9" w:rsidRPr="009662C9" w:rsidRDefault="009662C9" w:rsidP="009662C9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662C9">
              <w:rPr>
                <w:rFonts w:eastAsia="Times New Roman" w:cs="Times New Roman"/>
                <w:sz w:val="20"/>
                <w:szCs w:val="20"/>
              </w:rPr>
              <w:t>Проектная практика</w:t>
            </w:r>
          </w:p>
        </w:tc>
        <w:tc>
          <w:tcPr>
            <w:tcW w:w="5642" w:type="dxa"/>
            <w:tcBorders>
              <w:right w:val="single" w:sz="6" w:space="0" w:color="000000"/>
            </w:tcBorders>
            <w:shd w:val="clear" w:color="auto" w:fill="auto"/>
          </w:tcPr>
          <w:p w:rsidR="009662C9" w:rsidRPr="009662C9" w:rsidRDefault="009662C9" w:rsidP="009662C9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62C9">
              <w:rPr>
                <w:rFonts w:eastAsia="Times New Roman" w:cs="Times New Roman"/>
                <w:sz w:val="20"/>
                <w:szCs w:val="20"/>
                <w:lang w:eastAsia="ru-RU"/>
              </w:rPr>
              <w:t>ПК-1.3.1 Имеет навыки согласования заданий на подготовку проектной документации объекта капитального строительства и договора на проектные работы,  технических заданий и программ инженерных изысканий, программ научно-технического сопровождения, мониторинга технического состояния, научно-исследовательских и опытно-конструкторских работ, внесения в них изменений, подготовки предложений по составу и содержанию технического задания на разработку специальных технических условий, а также контроля своевременности и полноты предоставления заказчиком исходных данных для проектирования объекта капитального строительства</w:t>
            </w:r>
          </w:p>
          <w:p w:rsidR="009662C9" w:rsidRPr="009662C9" w:rsidRDefault="009662C9" w:rsidP="009662C9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62C9">
              <w:rPr>
                <w:rFonts w:eastAsia="Times New Roman" w:cs="Times New Roman"/>
                <w:sz w:val="20"/>
                <w:szCs w:val="20"/>
                <w:lang w:eastAsia="ru-RU"/>
              </w:rPr>
              <w:t>ПК-1.3.2 Имеет навыки формирования перечня нормативных правовых актов и документов системы технического регулирования в градостроительной деятельности, применяемых при подготовке проектной документации</w:t>
            </w:r>
          </w:p>
          <w:p w:rsidR="009662C9" w:rsidRPr="009662C9" w:rsidRDefault="009662C9" w:rsidP="009662C9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62C9">
              <w:rPr>
                <w:rFonts w:eastAsia="Times New Roman" w:cs="Times New Roman"/>
                <w:sz w:val="20"/>
                <w:szCs w:val="20"/>
                <w:lang w:eastAsia="ru-RU"/>
              </w:rPr>
              <w:t>ПК-2.3.1 Имеет навыки составления графиков выпуска проектной документации</w:t>
            </w:r>
          </w:p>
          <w:p w:rsidR="009662C9" w:rsidRPr="009662C9" w:rsidRDefault="009662C9" w:rsidP="009662C9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62C9">
              <w:rPr>
                <w:rFonts w:eastAsia="Times New Roman" w:cs="Times New Roman"/>
                <w:sz w:val="20"/>
                <w:szCs w:val="20"/>
                <w:lang w:eastAsia="ru-RU"/>
              </w:rPr>
              <w:t>ПК-2.3.2 Имеет навыки разработки предложений по составу разработчиков разделов проектной документации, утверждения и распределения заданий на проектирование объекта капитального строительства</w:t>
            </w:r>
          </w:p>
          <w:p w:rsidR="009662C9" w:rsidRPr="009662C9" w:rsidRDefault="009662C9" w:rsidP="009662C9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62C9">
              <w:rPr>
                <w:rFonts w:eastAsia="Times New Roman" w:cs="Times New Roman"/>
                <w:sz w:val="20"/>
                <w:szCs w:val="20"/>
                <w:lang w:eastAsia="ru-RU"/>
              </w:rPr>
              <w:t>ПК-2.3.3 Имеет навыки формирования заданий субподрядным организациям на выполнение поручаемых им работ и предоставление необходимых исходных данных</w:t>
            </w:r>
          </w:p>
          <w:p w:rsidR="009662C9" w:rsidRPr="009662C9" w:rsidRDefault="009662C9" w:rsidP="009662C9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62C9">
              <w:rPr>
                <w:rFonts w:eastAsia="Times New Roman" w:cs="Times New Roman"/>
                <w:sz w:val="20"/>
                <w:szCs w:val="20"/>
                <w:lang w:eastAsia="ru-RU"/>
              </w:rPr>
              <w:t>ПК-3.3.1 Имеет навыки контроля подготовки проектной документации в соответствии с установленным графиком, условиями договора, требованиями нормативных правовых актов и документов системы технического регулирования в градостроительной деятельности и технико-экономическими показателями</w:t>
            </w:r>
          </w:p>
          <w:p w:rsidR="009662C9" w:rsidRPr="009662C9" w:rsidRDefault="009662C9" w:rsidP="009662C9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62C9">
              <w:rPr>
                <w:rFonts w:eastAsia="Times New Roman" w:cs="Times New Roman"/>
                <w:sz w:val="20"/>
                <w:szCs w:val="20"/>
                <w:lang w:eastAsia="ru-RU"/>
              </w:rPr>
              <w:t>ПК-3.3.2 Имеет навыки организации работы по устранению выявленных недостатков в процессе проектирования</w:t>
            </w:r>
          </w:p>
          <w:p w:rsidR="009662C9" w:rsidRPr="009662C9" w:rsidRDefault="009662C9" w:rsidP="009662C9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62C9">
              <w:rPr>
                <w:rFonts w:eastAsia="Times New Roman" w:cs="Times New Roman"/>
                <w:sz w:val="20"/>
                <w:szCs w:val="20"/>
                <w:lang w:eastAsia="ru-RU"/>
              </w:rPr>
              <w:t>ПК-3.3.3 Имеет навыки согласования принятых проектных решений</w:t>
            </w:r>
          </w:p>
          <w:p w:rsidR="009662C9" w:rsidRPr="009662C9" w:rsidRDefault="009662C9" w:rsidP="009662C9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62C9">
              <w:rPr>
                <w:rFonts w:eastAsia="Times New Roman" w:cs="Times New Roman"/>
                <w:sz w:val="20"/>
                <w:szCs w:val="20"/>
                <w:lang w:eastAsia="ru-RU"/>
              </w:rPr>
              <w:t>ПК-3.3.4 Имеет навыки организации внесения изменений в проектную документацию по результатам проведения экспертизы проектной документации</w:t>
            </w:r>
          </w:p>
          <w:p w:rsidR="009662C9" w:rsidRPr="009662C9" w:rsidRDefault="009662C9" w:rsidP="009662C9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62C9">
              <w:rPr>
                <w:rFonts w:eastAsia="Times New Roman" w:cs="Times New Roman"/>
                <w:sz w:val="20"/>
                <w:szCs w:val="20"/>
                <w:lang w:eastAsia="ru-RU"/>
              </w:rPr>
              <w:t>ПК-3.3.5 Имеет навыки согласования и приемки результатов работ по подготовке проектной документации</w:t>
            </w:r>
          </w:p>
          <w:p w:rsidR="009662C9" w:rsidRPr="009662C9" w:rsidRDefault="009662C9" w:rsidP="009662C9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62C9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ПК-3.3.6 Имеет навыки утверждения и представления результатов работ по подготовке проектной документации заказчику</w:t>
            </w:r>
          </w:p>
          <w:p w:rsidR="009662C9" w:rsidRPr="009662C9" w:rsidRDefault="009662C9" w:rsidP="009662C9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62C9">
              <w:rPr>
                <w:rFonts w:eastAsia="Times New Roman" w:cs="Times New Roman"/>
                <w:sz w:val="20"/>
                <w:szCs w:val="20"/>
                <w:lang w:eastAsia="ru-RU"/>
              </w:rPr>
              <w:t>ПК-3.3.7 Имеет навыки контроля соответствия рабочей документации установленным требованиям и удостоверения записи о соответствии</w:t>
            </w:r>
          </w:p>
          <w:p w:rsidR="009662C9" w:rsidRPr="009662C9" w:rsidRDefault="009662C9" w:rsidP="009662C9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62C9">
              <w:rPr>
                <w:rFonts w:eastAsia="Times New Roman" w:cs="Times New Roman"/>
                <w:sz w:val="20"/>
                <w:szCs w:val="20"/>
                <w:lang w:eastAsia="ru-RU"/>
              </w:rPr>
              <w:t>ПК-3.3.8 Имеет навыки подготовки предложений о внесении изменений в проектную и рабочую документацию, связанных с введением в действие новых нормативных правовых актов и документов системы технического регулирования в градостроительной деятельности, или с учетом фактического состояния строительства</w:t>
            </w:r>
          </w:p>
          <w:p w:rsidR="009662C9" w:rsidRPr="009662C9" w:rsidRDefault="009662C9" w:rsidP="009662C9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62C9">
              <w:rPr>
                <w:rFonts w:eastAsia="Times New Roman" w:cs="Times New Roman"/>
                <w:sz w:val="20"/>
                <w:szCs w:val="20"/>
                <w:lang w:eastAsia="ru-RU"/>
              </w:rPr>
              <w:t>ПК-3.3.9 Имеет навыки контроля осуществления авторского надзора</w:t>
            </w:r>
          </w:p>
        </w:tc>
      </w:tr>
      <w:tr w:rsidR="009662C9" w:rsidRPr="009662C9" w:rsidTr="008C2144">
        <w:trPr>
          <w:trHeight w:val="414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9662C9" w:rsidRPr="009662C9" w:rsidRDefault="009662C9" w:rsidP="009662C9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662C9">
              <w:rPr>
                <w:rFonts w:eastAsia="Times New Roman" w:cs="Times New Roman"/>
                <w:sz w:val="20"/>
                <w:szCs w:val="20"/>
              </w:rPr>
              <w:lastRenderedPageBreak/>
              <w:t>Б2.П.В.4</w:t>
            </w:r>
          </w:p>
        </w:tc>
        <w:tc>
          <w:tcPr>
            <w:tcW w:w="3005" w:type="dxa"/>
            <w:tcBorders>
              <w:bottom w:val="single" w:sz="4" w:space="0" w:color="auto"/>
            </w:tcBorders>
            <w:shd w:val="clear" w:color="auto" w:fill="auto"/>
          </w:tcPr>
          <w:p w:rsidR="009662C9" w:rsidRPr="009662C9" w:rsidRDefault="009662C9" w:rsidP="009662C9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662C9">
              <w:rPr>
                <w:rFonts w:eastAsia="Times New Roman" w:cs="Times New Roman"/>
                <w:sz w:val="20"/>
                <w:szCs w:val="20"/>
              </w:rPr>
              <w:t>Научно-исследовательская</w:t>
            </w:r>
          </w:p>
        </w:tc>
        <w:tc>
          <w:tcPr>
            <w:tcW w:w="5642" w:type="dxa"/>
            <w:tcBorders>
              <w:bottom w:val="single" w:sz="4" w:space="0" w:color="auto"/>
            </w:tcBorders>
          </w:tcPr>
          <w:p w:rsidR="009662C9" w:rsidRPr="009662C9" w:rsidRDefault="009662C9" w:rsidP="009662C9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662C9">
              <w:rPr>
                <w:rFonts w:eastAsia="Times New Roman" w:cs="Times New Roman"/>
                <w:sz w:val="20"/>
                <w:szCs w:val="20"/>
              </w:rPr>
              <w:t>ПК-8.3.1 Имеет навыки исследования информации об объекте градостроительной деятельности</w:t>
            </w:r>
          </w:p>
        </w:tc>
      </w:tr>
      <w:tr w:rsidR="009662C9" w:rsidRPr="009662C9" w:rsidTr="008C2144">
        <w:trPr>
          <w:trHeight w:val="414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9662C9" w:rsidRPr="009662C9" w:rsidRDefault="009662C9" w:rsidP="009662C9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662C9">
              <w:rPr>
                <w:rFonts w:eastAsia="Times New Roman" w:cs="Times New Roman"/>
                <w:sz w:val="20"/>
                <w:szCs w:val="20"/>
              </w:rPr>
              <w:t>Б2.П.В.5</w:t>
            </w:r>
          </w:p>
        </w:tc>
        <w:tc>
          <w:tcPr>
            <w:tcW w:w="3005" w:type="dxa"/>
            <w:tcBorders>
              <w:bottom w:val="single" w:sz="4" w:space="0" w:color="auto"/>
            </w:tcBorders>
            <w:shd w:val="clear" w:color="auto" w:fill="auto"/>
          </w:tcPr>
          <w:p w:rsidR="009662C9" w:rsidRPr="009662C9" w:rsidRDefault="009662C9" w:rsidP="009662C9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662C9">
              <w:rPr>
                <w:rFonts w:eastAsia="Times New Roman" w:cs="Times New Roman"/>
                <w:sz w:val="20"/>
                <w:szCs w:val="20"/>
              </w:rPr>
              <w:t>Преддипломная практика</w:t>
            </w:r>
          </w:p>
        </w:tc>
        <w:tc>
          <w:tcPr>
            <w:tcW w:w="5642" w:type="dxa"/>
            <w:tcBorders>
              <w:bottom w:val="single" w:sz="4" w:space="0" w:color="auto"/>
            </w:tcBorders>
          </w:tcPr>
          <w:p w:rsidR="009662C9" w:rsidRPr="009662C9" w:rsidRDefault="009662C9" w:rsidP="009662C9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662C9">
              <w:rPr>
                <w:rFonts w:eastAsia="Times New Roman" w:cs="Times New Roman"/>
                <w:sz w:val="20"/>
                <w:szCs w:val="20"/>
              </w:rPr>
              <w:t>ПК-4.3.1 Имеет навыки расчета и проверки несущей способности элементов несущих конструкций</w:t>
            </w:r>
          </w:p>
          <w:p w:rsidR="009662C9" w:rsidRPr="009662C9" w:rsidRDefault="009662C9" w:rsidP="009662C9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662C9">
              <w:rPr>
                <w:rFonts w:eastAsia="Times New Roman" w:cs="Times New Roman"/>
                <w:sz w:val="20"/>
                <w:szCs w:val="20"/>
              </w:rPr>
              <w:t>ПК-4.3.2 Имеет навыки конструирования основных узловых соединений конструкций и их расчета</w:t>
            </w:r>
          </w:p>
          <w:p w:rsidR="009662C9" w:rsidRPr="009662C9" w:rsidRDefault="009662C9" w:rsidP="009662C9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662C9">
              <w:rPr>
                <w:rFonts w:eastAsia="Times New Roman" w:cs="Times New Roman"/>
                <w:sz w:val="20"/>
                <w:szCs w:val="20"/>
              </w:rPr>
              <w:t>ПК-4.3.3 Имеет навыки создания расчетной схемы зданий и сооружений и выполнение расчетов в расчетном программном комплексе</w:t>
            </w:r>
          </w:p>
          <w:p w:rsidR="009662C9" w:rsidRPr="009662C9" w:rsidRDefault="009662C9" w:rsidP="009662C9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662C9">
              <w:rPr>
                <w:rFonts w:eastAsia="Times New Roman" w:cs="Times New Roman"/>
                <w:sz w:val="20"/>
                <w:szCs w:val="20"/>
              </w:rPr>
              <w:t>ПК-4.3.4 Имеет навыки формирования конструктивной системы зданий и сооружений</w:t>
            </w:r>
          </w:p>
          <w:p w:rsidR="009662C9" w:rsidRPr="009662C9" w:rsidRDefault="009662C9" w:rsidP="009662C9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662C9">
              <w:rPr>
                <w:rFonts w:eastAsia="Times New Roman" w:cs="Times New Roman"/>
                <w:sz w:val="20"/>
                <w:szCs w:val="20"/>
              </w:rPr>
              <w:t>ПК-5.3.1 Имеет навыки сбора сведений о существующих и проектируемых объектах капитального строительства, относящихся к категории уникальных</w:t>
            </w:r>
          </w:p>
          <w:p w:rsidR="009662C9" w:rsidRPr="009662C9" w:rsidRDefault="009662C9" w:rsidP="009662C9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662C9">
              <w:rPr>
                <w:rFonts w:eastAsia="Times New Roman" w:cs="Times New Roman"/>
                <w:sz w:val="20"/>
                <w:szCs w:val="20"/>
              </w:rPr>
              <w:t>ПК-5.3.2 Имеет навыки формирования вариантов проектных решений для объектов капитального строительства, относящихся к категории уникальных</w:t>
            </w:r>
          </w:p>
          <w:p w:rsidR="009662C9" w:rsidRPr="009662C9" w:rsidRDefault="009662C9" w:rsidP="009662C9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662C9">
              <w:rPr>
                <w:rFonts w:eastAsia="Times New Roman" w:cs="Times New Roman"/>
                <w:sz w:val="20"/>
                <w:szCs w:val="20"/>
              </w:rPr>
              <w:t>ПК-5.3.3 Имеет навыки оформления концепции основных технический решений по соединению несущих и ограждающих конструкций объектов капитального строительства, относящихся к категории уникальных</w:t>
            </w:r>
          </w:p>
          <w:p w:rsidR="009662C9" w:rsidRPr="009662C9" w:rsidRDefault="009662C9" w:rsidP="009662C9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662C9">
              <w:rPr>
                <w:rFonts w:eastAsia="Times New Roman" w:cs="Times New Roman"/>
                <w:sz w:val="20"/>
                <w:szCs w:val="20"/>
              </w:rPr>
              <w:t>ПК-7.3.1 Имеет навыки планирования строительства объекта капитального строительства</w:t>
            </w:r>
          </w:p>
          <w:p w:rsidR="009662C9" w:rsidRPr="009662C9" w:rsidRDefault="009662C9" w:rsidP="009662C9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662C9">
              <w:rPr>
                <w:rFonts w:eastAsia="Times New Roman" w:cs="Times New Roman"/>
                <w:sz w:val="20"/>
                <w:szCs w:val="20"/>
              </w:rPr>
              <w:t>ПК-7.3.4 Имеет навыки планирования материальных и технических ресурсов, используемых при строительстве объекта капитального строительства</w:t>
            </w:r>
          </w:p>
          <w:p w:rsidR="009662C9" w:rsidRPr="009662C9" w:rsidRDefault="009662C9" w:rsidP="009662C9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662C9">
              <w:rPr>
                <w:rFonts w:eastAsia="Times New Roman" w:cs="Times New Roman"/>
                <w:sz w:val="20"/>
                <w:szCs w:val="20"/>
              </w:rPr>
              <w:t>ПК-8.3.2 Имеет навыки определения параметров анализа и оценки объектов градостроительной деятельности, включая прогнозирование природно-техногенной опасности, внешних воздействий на объект градостроительной деятельности, моделирование связанных с опасностями и воздействиями процессов и сценариев их развития, численный (математический) анализ</w:t>
            </w:r>
          </w:p>
        </w:tc>
      </w:tr>
    </w:tbl>
    <w:p w:rsidR="002909CD" w:rsidRDefault="002909CD"/>
    <w:sectPr w:rsidR="002909CD" w:rsidSect="009662C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2C9"/>
    <w:rsid w:val="002909CD"/>
    <w:rsid w:val="0096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4547B-4F05-40A6-BC4C-ED652F53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2103</Words>
  <Characters>11991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 Университета</dc:creator>
  <cp:keywords/>
  <dc:description/>
  <cp:lastModifiedBy>Сотрудник Университета</cp:lastModifiedBy>
  <cp:revision>1</cp:revision>
  <dcterms:created xsi:type="dcterms:W3CDTF">2025-08-28T15:34:00Z</dcterms:created>
  <dcterms:modified xsi:type="dcterms:W3CDTF">2025-08-28T15:35:00Z</dcterms:modified>
</cp:coreProperties>
</file>