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08" w:rsidRPr="00D61CF9" w:rsidRDefault="00D61CF9" w:rsidP="00D61CF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D61CF9">
        <w:rPr>
          <w:rFonts w:ascii="Times New Roman" w:eastAsia="Calibri" w:hAnsi="Times New Roman" w:cs="Times New Roman"/>
          <w:snapToGrid w:val="0"/>
          <w:sz w:val="24"/>
          <w:szCs w:val="24"/>
        </w:rPr>
        <w:t>Приложение</w:t>
      </w:r>
      <w:proofErr w:type="gramStart"/>
      <w:r w:rsidRPr="00D61CF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В</w:t>
      </w:r>
      <w:proofErr w:type="gramEnd"/>
    </w:p>
    <w:p w:rsidR="00D02E62" w:rsidRPr="008A7424" w:rsidRDefault="006307F8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ВО</w:t>
      </w:r>
      <w:proofErr w:type="gramEnd"/>
    </w:p>
    <w:p w:rsidR="00D02E62" w:rsidRPr="008A7424" w:rsidRDefault="00D02E62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по направлению </w:t>
      </w:r>
      <w:r w:rsidR="00607F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20</w:t>
      </w: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.0</w:t>
      </w:r>
      <w:r w:rsidR="00685E5B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4</w:t>
      </w: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.01 "</w:t>
      </w:r>
      <w:proofErr w:type="spellStart"/>
      <w:r w:rsidR="00607F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Техносферная</w:t>
      </w:r>
      <w:proofErr w:type="spellEnd"/>
      <w:r w:rsidR="00607F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безопасность</w:t>
      </w: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"</w:t>
      </w:r>
    </w:p>
    <w:p w:rsidR="00D02E62" w:rsidRDefault="00685E5B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магистерская программа</w:t>
      </w:r>
      <w:r w:rsidR="004D186D"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 w:rsid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Опасные</w:t>
      </w:r>
      <w:r w:rsidR="00607F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технологически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е</w:t>
      </w:r>
      <w:r w:rsidR="00607F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процесс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ы</w:t>
      </w:r>
      <w:r w:rsidR="00607F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и производств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а</w:t>
      </w:r>
      <w:r w:rsidR="004D186D"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6"/>
        <w:tblW w:w="14771" w:type="dxa"/>
        <w:tblInd w:w="108" w:type="dxa"/>
        <w:tblLook w:val="04A0" w:firstRow="1" w:lastRow="0" w:firstColumn="1" w:lastColumn="0" w:noHBand="0" w:noVBand="1"/>
      </w:tblPr>
      <w:tblGrid>
        <w:gridCol w:w="1438"/>
        <w:gridCol w:w="2705"/>
        <w:gridCol w:w="10628"/>
      </w:tblGrid>
      <w:tr w:rsidR="00874B2E" w:rsidRPr="00874B2E" w:rsidTr="001061A3">
        <w:tc>
          <w:tcPr>
            <w:tcW w:w="1438" w:type="dxa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Индекс  </w:t>
            </w:r>
          </w:p>
        </w:tc>
        <w:tc>
          <w:tcPr>
            <w:tcW w:w="2705" w:type="dxa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628" w:type="dxa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Индикаторы освоения компетенции</w:t>
            </w:r>
          </w:p>
        </w:tc>
      </w:tr>
      <w:tr w:rsidR="00874B2E" w:rsidRPr="00874B2E" w:rsidTr="00607F89">
        <w:tc>
          <w:tcPr>
            <w:tcW w:w="14771" w:type="dxa"/>
            <w:gridSpan w:val="3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Блок 1. Дисциплины (модули)</w:t>
            </w:r>
          </w:p>
        </w:tc>
      </w:tr>
      <w:tr w:rsidR="00874B2E" w:rsidRPr="00874B2E" w:rsidTr="00607F89">
        <w:tc>
          <w:tcPr>
            <w:tcW w:w="14771" w:type="dxa"/>
            <w:gridSpan w:val="3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74B2E" w:rsidRPr="00874B2E" w:rsidTr="001061A3">
        <w:tc>
          <w:tcPr>
            <w:tcW w:w="1438" w:type="dxa"/>
            <w:vMerge w:val="restart"/>
            <w:vAlign w:val="center"/>
          </w:tcPr>
          <w:p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.О.1</w:t>
            </w:r>
          </w:p>
        </w:tc>
        <w:tc>
          <w:tcPr>
            <w:tcW w:w="2705" w:type="dxa"/>
            <w:vMerge w:val="restart"/>
            <w:vAlign w:val="center"/>
          </w:tcPr>
          <w:p w:rsidR="00874B2E" w:rsidRPr="00874B2E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коммуникации. Психология</w:t>
            </w:r>
          </w:p>
        </w:tc>
        <w:tc>
          <w:tcPr>
            <w:tcW w:w="10628" w:type="dxa"/>
          </w:tcPr>
          <w:p w:rsidR="00C51134" w:rsidRPr="00C51134" w:rsidRDefault="00C51134" w:rsidP="00BD1E2A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</w:t>
            </w:r>
          </w:p>
          <w:p w:rsidR="00C51134" w:rsidRPr="00C51134" w:rsidRDefault="00C51134" w:rsidP="009034BB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BD1E2A" w:rsidRPr="00C82B6B" w:rsidRDefault="00BD1E2A" w:rsidP="009034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здоровьесбережения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C51134" w:rsidRPr="00C51134" w:rsidRDefault="00C51134" w:rsidP="00BD1E2A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C51134" w:rsidRPr="00C51134" w:rsidRDefault="00C51134" w:rsidP="00BD1E2A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:rsidR="00BD1E2A" w:rsidRPr="00C95CA3" w:rsidRDefault="00C95CA3" w:rsidP="00BD1E2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95CA3">
              <w:rPr>
                <w:rFonts w:ascii="Times New Roman" w:hAnsi="Times New Roman"/>
                <w:snapToGrid w:val="0"/>
                <w:sz w:val="24"/>
                <w:szCs w:val="24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C51134" w:rsidRPr="00C51134" w:rsidRDefault="00C51134" w:rsidP="00607F89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C95CA3" w:rsidRPr="00C95CA3" w:rsidRDefault="00C95CA3" w:rsidP="00607F89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95CA3">
              <w:rPr>
                <w:rFonts w:ascii="Times New Roman" w:hAnsi="Times New Roman"/>
                <w:snapToGrid w:val="0"/>
                <w:sz w:val="24"/>
                <w:szCs w:val="24"/>
              </w:rPr>
              <w:t>УК-5.3.1. Владеет  методами и навыками эффективного межкультурного взаимодействия</w:t>
            </w:r>
          </w:p>
          <w:p w:rsidR="00BD1E2A" w:rsidRPr="00C82B6B" w:rsidRDefault="00BD1E2A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УК-6.3.1. Владеет технологиями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здоровьесберегающих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подходов и методик</w:t>
            </w:r>
          </w:p>
        </w:tc>
      </w:tr>
      <w:tr w:rsidR="00874B2E" w:rsidRPr="00874B2E" w:rsidTr="001061A3">
        <w:tc>
          <w:tcPr>
            <w:tcW w:w="1438" w:type="dxa"/>
            <w:vMerge w:val="restart"/>
            <w:vAlign w:val="center"/>
          </w:tcPr>
          <w:p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.О.2</w:t>
            </w:r>
          </w:p>
        </w:tc>
        <w:tc>
          <w:tcPr>
            <w:tcW w:w="2705" w:type="dxa"/>
            <w:vMerge w:val="restart"/>
            <w:vAlign w:val="center"/>
          </w:tcPr>
          <w:p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10628" w:type="dxa"/>
          </w:tcPr>
          <w:p w:rsidR="00874B2E" w:rsidRPr="00C51134" w:rsidRDefault="00C51134" w:rsidP="00BD1E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взаимодействия.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УК-4.3.1. Владеет методикой межличностного делового общения, в том числе на иностранно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м(</w:t>
            </w:r>
            <w:proofErr w:type="spellStart"/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ых</w:t>
            </w:r>
            <w:proofErr w:type="spell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) языке(ах), с применением профессиональных языковых форм, средств и современных коммуникативных технологий.</w:t>
            </w:r>
          </w:p>
        </w:tc>
      </w:tr>
      <w:tr w:rsidR="00874B2E" w:rsidRPr="00874B2E" w:rsidTr="001061A3">
        <w:tc>
          <w:tcPr>
            <w:tcW w:w="1438" w:type="dxa"/>
            <w:vMerge w:val="restart"/>
            <w:vAlign w:val="center"/>
          </w:tcPr>
          <w:p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.О.3</w:t>
            </w:r>
          </w:p>
        </w:tc>
        <w:tc>
          <w:tcPr>
            <w:tcW w:w="2705" w:type="dxa"/>
            <w:vMerge w:val="restart"/>
            <w:vAlign w:val="center"/>
          </w:tcPr>
          <w:p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Процессный подход к разработке и управлению проектами в области </w:t>
            </w:r>
            <w:proofErr w:type="spellStart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техносферной</w:t>
            </w:r>
            <w:proofErr w:type="spellEnd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:rsidR="00A06C7B" w:rsidRPr="00A06C7B" w:rsidRDefault="00A06C7B" w:rsidP="00B056AE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B056AE" w:rsidRPr="00C82B6B" w:rsidRDefault="00B056AE" w:rsidP="00B056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ОПК-2.1.1. Знает основы </w:t>
            </w: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анализа и применения знаний и опыта в сфере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для решения задач в профессиональной деятельности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A06C7B" w:rsidRPr="00A06C7B" w:rsidRDefault="00A06C7B" w:rsidP="00B056AE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B056AE" w:rsidRPr="00C82B6B" w:rsidRDefault="00B056AE" w:rsidP="00B056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ОПК-2.2.1. Умеет </w:t>
            </w: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анализировать и применять знания и опыт в сфере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для решения задач в профессиональной деятельности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A06C7B" w:rsidRPr="00A06C7B" w:rsidRDefault="00A06C7B" w:rsidP="00B056AE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B056AE" w:rsidRPr="00C82B6B" w:rsidRDefault="00B056AE" w:rsidP="00B056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2B6B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ОПК-2.3.1. Владеет способностью </w:t>
            </w:r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анализировать и применять знания и опыт в сфере </w:t>
            </w:r>
            <w:proofErr w:type="spellStart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C82B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для решения задач в профессиональной деятельности</w:t>
            </w:r>
          </w:p>
        </w:tc>
      </w:tr>
      <w:tr w:rsidR="00874B2E" w:rsidRPr="00874B2E" w:rsidTr="001061A3">
        <w:tc>
          <w:tcPr>
            <w:tcW w:w="1438" w:type="dxa"/>
            <w:vMerge w:val="restart"/>
            <w:vAlign w:val="center"/>
          </w:tcPr>
          <w:p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.О.4</w:t>
            </w:r>
          </w:p>
        </w:tc>
        <w:tc>
          <w:tcPr>
            <w:tcW w:w="2705" w:type="dxa"/>
            <w:vMerge w:val="restart"/>
            <w:vAlign w:val="center"/>
          </w:tcPr>
          <w:p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и технология научной деятельности в области </w:t>
            </w:r>
            <w:proofErr w:type="spellStart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техносферной</w:t>
            </w:r>
            <w:proofErr w:type="spellEnd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:rsidR="00A06C7B" w:rsidRPr="00A06C7B" w:rsidRDefault="00A06C7B" w:rsidP="00B056AE">
            <w:pP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решения проблемной ситуации</w:t>
            </w:r>
            <w:proofErr w:type="gramEnd"/>
          </w:p>
          <w:p w:rsidR="00B056AE" w:rsidRPr="00126C07" w:rsidRDefault="00B056AE" w:rsidP="00B056AE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ОПК-1.1.1. Знает методы са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мостоятельного приобретения, структурирования и  применения математических, </w:t>
            </w:r>
            <w:proofErr w:type="gram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естественно-научных</w:t>
            </w:r>
            <w:proofErr w:type="gram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социально-экономических и профессиональных знаний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решения сложных и проблемных вопросов</w:t>
            </w:r>
          </w:p>
          <w:p w:rsidR="00B056AE" w:rsidRPr="00126C07" w:rsidRDefault="00B056AE" w:rsidP="00B056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ОПК-3.1.1. Знает, как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A06C7B" w:rsidRPr="00A06C7B" w:rsidRDefault="00A06C7B" w:rsidP="00B056AE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B056AE" w:rsidRPr="00126C07" w:rsidRDefault="00B056AE" w:rsidP="00B056AE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ОПК-1.2.1. Умеет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самостоятельно приобретать, структурировать и  применять математические, </w:t>
            </w:r>
            <w:proofErr w:type="gram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естественно-научные</w:t>
            </w:r>
            <w:proofErr w:type="gram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социально-экономические и профессиональные знания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решать сложные и проблемные вопросы</w:t>
            </w:r>
          </w:p>
          <w:p w:rsidR="00B056AE" w:rsidRPr="00126C07" w:rsidRDefault="00B056AE" w:rsidP="00B056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ОПК-3.2.1. Умеет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A06C7B" w:rsidRPr="00A06C7B" w:rsidRDefault="00A06C7B" w:rsidP="00B056AE">
            <w:pPr>
              <w:widowControl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B056AE" w:rsidRPr="00126C07" w:rsidRDefault="00B056AE" w:rsidP="00B056AE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ОПК-1.3.1. Владеет способностью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самостоятельно приобретать, структурировать и  применять математические, </w:t>
            </w:r>
            <w:proofErr w:type="gram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естественно-научные</w:t>
            </w:r>
            <w:proofErr w:type="gram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социально-экономические и профессиональные знания в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решать сложные и проблемные вопросы</w:t>
            </w:r>
          </w:p>
          <w:p w:rsidR="00B056AE" w:rsidRPr="00126C07" w:rsidRDefault="00B056AE" w:rsidP="00B056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6C07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ОПК-3.3.1. Владеет навыками </w:t>
            </w:r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126C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874B2E" w:rsidRPr="00874B2E" w:rsidTr="001061A3">
        <w:tc>
          <w:tcPr>
            <w:tcW w:w="1438" w:type="dxa"/>
            <w:vMerge w:val="restart"/>
            <w:vAlign w:val="center"/>
          </w:tcPr>
          <w:p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.О.5</w:t>
            </w:r>
          </w:p>
        </w:tc>
        <w:tc>
          <w:tcPr>
            <w:tcW w:w="2705" w:type="dxa"/>
            <w:vMerge w:val="restart"/>
            <w:vAlign w:val="center"/>
          </w:tcPr>
          <w:p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Экспертиза безопасности</w:t>
            </w:r>
          </w:p>
        </w:tc>
        <w:tc>
          <w:tcPr>
            <w:tcW w:w="10628" w:type="dxa"/>
          </w:tcPr>
          <w:p w:rsidR="00874B2E" w:rsidRPr="00B056AE" w:rsidRDefault="00B056A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ОПК-5.1.1. Знает, как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разрабатывать нормативно-правовую документацию сферы профессиональной деятельности в соответствующих областях безопасности, проводить экспертизу проектов нормативных правовых актов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ОПК-5.2.1. Умеет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разрабатывать нормативно-правовую документацию сферы профессиональной деятельности в соответствующих областях безопасности, проводить экспертизу проектов нормативных правовых актов</w:t>
            </w:r>
          </w:p>
        </w:tc>
      </w:tr>
      <w:tr w:rsidR="00874B2E" w:rsidRPr="00874B2E" w:rsidTr="00685E5B">
        <w:trPr>
          <w:trHeight w:val="731"/>
        </w:trPr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ОПК-5.3.1. Владеет навыками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разработки нормативно-правовой документации сферы профессиональной деятельности в соответствующих областях безопасности, проведения экспертизы проектов нормативных правовых актов</w:t>
            </w:r>
          </w:p>
        </w:tc>
      </w:tr>
      <w:tr w:rsidR="00874B2E" w:rsidRPr="00874B2E" w:rsidTr="001061A3">
        <w:tc>
          <w:tcPr>
            <w:tcW w:w="1438" w:type="dxa"/>
            <w:vMerge w:val="restart"/>
            <w:vAlign w:val="center"/>
          </w:tcPr>
          <w:p w:rsidR="00874B2E" w:rsidRPr="00874B2E" w:rsidRDefault="00874B2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.О.6</w:t>
            </w:r>
          </w:p>
        </w:tc>
        <w:tc>
          <w:tcPr>
            <w:tcW w:w="2705" w:type="dxa"/>
            <w:vMerge w:val="restart"/>
            <w:vAlign w:val="center"/>
          </w:tcPr>
          <w:p w:rsidR="00874B2E" w:rsidRPr="0052505C" w:rsidRDefault="00685E5B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>обучения по вопросам</w:t>
            </w:r>
            <w:proofErr w:type="gramEnd"/>
            <w:r w:rsidRPr="005250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:rsidR="00874B2E" w:rsidRPr="00B056AE" w:rsidRDefault="00B056AE" w:rsidP="00607F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ОПК-4.1.1. Знает принципы 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обучения по вопросам</w:t>
            </w:r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жизнедеятельности и защиты окружающей среды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ОПК-4.2.1. Умеет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проводить 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обучение по вопросам</w:t>
            </w:r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жизнедеятельности и защиты окружающей среды</w:t>
            </w:r>
          </w:p>
        </w:tc>
      </w:tr>
      <w:tr w:rsidR="00874B2E" w:rsidRPr="00874B2E" w:rsidTr="001061A3">
        <w:tc>
          <w:tcPr>
            <w:tcW w:w="1438" w:type="dxa"/>
            <w:vMerge/>
            <w:vAlign w:val="center"/>
          </w:tcPr>
          <w:p w:rsidR="00874B2E" w:rsidRPr="00874B2E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74B2E" w:rsidRPr="0052505C" w:rsidRDefault="00874B2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74B2E" w:rsidRPr="00B056AE" w:rsidRDefault="00B056AE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ОПК-4.3.1. Владеет способностью </w:t>
            </w: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проводить 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обучение по вопросам</w:t>
            </w:r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жизнедеятельности и защиты окружающей среды</w:t>
            </w:r>
          </w:p>
        </w:tc>
      </w:tr>
      <w:tr w:rsidR="0005188C" w:rsidRPr="00874B2E" w:rsidTr="00E45681">
        <w:tc>
          <w:tcPr>
            <w:tcW w:w="14771" w:type="dxa"/>
            <w:gridSpan w:val="3"/>
            <w:vAlign w:val="center"/>
          </w:tcPr>
          <w:p w:rsidR="0005188C" w:rsidRPr="0052505C" w:rsidRDefault="0005188C" w:rsidP="0005188C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0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5188C" w:rsidRPr="00874B2E" w:rsidTr="001061A3">
        <w:tc>
          <w:tcPr>
            <w:tcW w:w="1438" w:type="dxa"/>
            <w:vMerge w:val="restart"/>
            <w:vAlign w:val="center"/>
          </w:tcPr>
          <w:p w:rsidR="0005188C" w:rsidRPr="00874B2E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.В.1</w:t>
            </w:r>
          </w:p>
        </w:tc>
        <w:tc>
          <w:tcPr>
            <w:tcW w:w="2705" w:type="dxa"/>
            <w:vMerge w:val="restart"/>
            <w:vAlign w:val="center"/>
          </w:tcPr>
          <w:p w:rsidR="0005188C" w:rsidRPr="0052505C" w:rsidRDefault="00685E5B" w:rsidP="00685E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Система управления охраной труда</w:t>
            </w:r>
          </w:p>
        </w:tc>
        <w:tc>
          <w:tcPr>
            <w:tcW w:w="10628" w:type="dxa"/>
          </w:tcPr>
          <w:p w:rsidR="0010538C" w:rsidRDefault="00D90735" w:rsidP="0010538C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21FDE">
              <w:rPr>
                <w:rFonts w:ascii="Times New Roman" w:hAnsi="Times New Roman"/>
                <w:sz w:val="24"/>
                <w:szCs w:val="24"/>
              </w:rPr>
              <w:t>ПК-1.1.2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21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FD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Знает</w:t>
            </w:r>
            <w:r w:rsidRPr="00E21FD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принципы и методы программно-целевого планирования и организации мероприятий по охране труда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21FDE">
              <w:rPr>
                <w:rFonts w:ascii="Times New Roman" w:hAnsi="Times New Roman"/>
                <w:sz w:val="24"/>
                <w:szCs w:val="24"/>
              </w:rPr>
              <w:t>ПК-1.1.3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21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FD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Знает</w:t>
            </w:r>
            <w:r w:rsidRPr="00E21FD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показатели и методики </w:t>
            </w:r>
            <w:proofErr w:type="gramStart"/>
            <w:r w:rsidRPr="00E21FDE">
              <w:rPr>
                <w:rFonts w:ascii="Times New Roman" w:hAnsi="Times New Roman"/>
                <w:snapToGrid w:val="0"/>
                <w:sz w:val="24"/>
                <w:szCs w:val="24"/>
              </w:rPr>
              <w:t>определения эффективности функционирования системы управления</w:t>
            </w:r>
            <w:proofErr w:type="gramEnd"/>
            <w:r w:rsidRPr="00E21FD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охраной труда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A640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A6405">
              <w:rPr>
                <w:rFonts w:ascii="Times New Roman" w:hAnsi="Times New Roman"/>
                <w:sz w:val="24"/>
                <w:szCs w:val="24"/>
              </w:rPr>
              <w:t>.1.4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Знает лучшие отечественные и зарубежные практики в области управления охраной труда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176C">
              <w:rPr>
                <w:rFonts w:ascii="Times New Roman" w:hAnsi="Times New Roman"/>
                <w:sz w:val="24"/>
                <w:szCs w:val="24"/>
              </w:rPr>
              <w:t>ПК-2.1.2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Знает применяемое оборудование, технологические процессы, структура управления в организации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ПК-3.1.5. Знает требования к разработке положения о системе управления охраной труда в организации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ПК-3.1.6. Знает классификацию, характеристики и источники вредных и (или) опасных производственных факторов производственной среды и трудового процесса, а также методы оценки уровня их воздействия на работника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ПК-4.1.5. Знает передовой опыт и передовые технологии обеспечения безопасности и улучшения условий труда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ПК-6.1.2. Знает основные принципы и элементы стратегического менеджмента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ПК-7.1.1. Знает основы и принципы управления проектами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ПК-7.1.2. Знает современные теории организационных изменений и подходы к их осуществлению</w:t>
            </w:r>
          </w:p>
          <w:p w:rsidR="00D90735" w:rsidRDefault="00D90735" w:rsidP="0010538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ПК-7.1.3. Знает содержание, элементы и принципы процессов стратегического, оперативного планирования</w:t>
            </w:r>
          </w:p>
          <w:p w:rsidR="00D90735" w:rsidRPr="0005188C" w:rsidRDefault="00D90735" w:rsidP="0010538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ПК-9.1.1. Знает виды и процедуры комплексного стратегического контроля</w:t>
            </w:r>
          </w:p>
        </w:tc>
      </w:tr>
      <w:tr w:rsidR="0005188C" w:rsidRPr="00874B2E" w:rsidTr="001061A3">
        <w:tc>
          <w:tcPr>
            <w:tcW w:w="1438" w:type="dxa"/>
            <w:vMerge/>
            <w:vAlign w:val="center"/>
          </w:tcPr>
          <w:p w:rsidR="0005188C" w:rsidRPr="00874B2E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05188C" w:rsidRPr="00874B2E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402F3F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 xml:space="preserve">ПК-1.2.1. Умеет применять государственные нормативные требования охраны труда, межгосударственные, национальные и международные стандарты в сфере безопасности и охраны труда с целью </w:t>
            </w:r>
            <w:proofErr w:type="gramStart"/>
            <w:r w:rsidRPr="00D90735">
              <w:rPr>
                <w:rFonts w:ascii="Times New Roman" w:hAnsi="Times New Roman"/>
                <w:sz w:val="24"/>
                <w:szCs w:val="24"/>
              </w:rPr>
              <w:t>обеспечения выполнения отдельных процедур системы управления</w:t>
            </w:r>
            <w:proofErr w:type="gramEnd"/>
            <w:r w:rsidRPr="00D90735">
              <w:rPr>
                <w:rFonts w:ascii="Times New Roman" w:hAnsi="Times New Roman"/>
                <w:sz w:val="24"/>
                <w:szCs w:val="24"/>
              </w:rPr>
              <w:t xml:space="preserve"> охраной труда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ПК-1.2.2. Умеет анализировать лучшие практики построения системы управления охраной труда и оценивать возможности использования этого опыта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ПК-1.2.3. Умеет применять методы проверки (аудита) функционирования системы управления охраной труда, выявлять и анализировать недостатки с учетом отраслевой специфики и особенностей деятельности работодателя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ПК-1.2.4. Умеет анализировать состояние производственного травматизма и профессиональных заболеваний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ПК-3.2.1. Умеет анализировать выполнение мероприятий, предусмотренных планами (программами) улучшения условий и охраны труда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ПК-3.2.3. Умеет анализировать состояние производственного травматизма и профессиональных заболеваний, результативности принимаемых мер по устранению выявленных нарушений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ПК-3.2.5. Умеет анализировать эффективность выбора и применения средств индивидуальной защиты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ПК-3.2.6. Умеет контролировать проведение специальной оценки условий труда и анализировать результаты специальной оценки условий труда на рабочих местах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ПК-3.2.7. Умеет оценивать приоритетность реализации мероприятий по улучшению условий и охраны труда с учетом их эффективности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ПК-4.2.1. Умеет анализировать специфику производственной деятельности работодателя, его организационную структуру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ПК-5.2.3. Умеет пользоваться передовыми практиками оценки подготовки и обучения руководителей и работников по вопросам охраны труда</w:t>
            </w:r>
          </w:p>
          <w:p w:rsidR="00D90735" w:rsidRPr="00D90735" w:rsidRDefault="00D90735" w:rsidP="00402F3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735">
              <w:rPr>
                <w:rFonts w:ascii="Times New Roman" w:hAnsi="Times New Roman"/>
                <w:sz w:val="24"/>
                <w:szCs w:val="24"/>
              </w:rPr>
              <w:t>ПК-5.2.4. Умеет анализировать информацию, тенденции лучших мировых практик оценки подготовки и обучения руководителей и работников по вопросам охраны труда</w:t>
            </w:r>
          </w:p>
        </w:tc>
      </w:tr>
      <w:tr w:rsidR="0005188C" w:rsidRPr="00874B2E" w:rsidTr="001061A3">
        <w:tc>
          <w:tcPr>
            <w:tcW w:w="1438" w:type="dxa"/>
            <w:vMerge/>
            <w:vAlign w:val="center"/>
          </w:tcPr>
          <w:p w:rsidR="0005188C" w:rsidRPr="00874B2E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05188C" w:rsidRPr="00874B2E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05188C" w:rsidRDefault="00D90735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26C7F">
              <w:rPr>
                <w:rFonts w:ascii="Times New Roman" w:hAnsi="Times New Roman"/>
                <w:sz w:val="24"/>
                <w:szCs w:val="24"/>
              </w:rPr>
              <w:t>ПК-1.3.3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Владеет расчетом численности службы охраны труда, подготовкой предложений</w:t>
            </w:r>
          </w:p>
          <w:p w:rsidR="00D90735" w:rsidRDefault="00D90735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ПК-1.3.4. Владеет подготовкой предложений для включения в локальный нормативный акт о системе управления охраной труда</w:t>
            </w:r>
          </w:p>
          <w:p w:rsidR="00D90735" w:rsidRDefault="00D90735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ПК-3.3.4. Владеет документированием процедур системы управления охраной труда</w:t>
            </w:r>
          </w:p>
          <w:p w:rsidR="00D90735" w:rsidRDefault="00D90735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ПК-4.3.2. Владеет изучением и распространением передового опыта по охране труда</w:t>
            </w:r>
          </w:p>
          <w:p w:rsidR="00D90735" w:rsidRDefault="00D90735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ПК-4.3.3. Владеет разработкой предложений по эффективному организационному обеспечению управления охраной труда</w:t>
            </w:r>
          </w:p>
          <w:p w:rsidR="00D90735" w:rsidRPr="0005188C" w:rsidRDefault="00D90735" w:rsidP="00607F8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ПК-4.3.4. Владеет разработкой предложений по организации и координации работ по охране труда</w:t>
            </w:r>
          </w:p>
        </w:tc>
      </w:tr>
      <w:tr w:rsidR="0005188C" w:rsidRPr="00874B2E" w:rsidTr="001061A3">
        <w:tc>
          <w:tcPr>
            <w:tcW w:w="1438" w:type="dxa"/>
            <w:vMerge w:val="restart"/>
            <w:vAlign w:val="center"/>
          </w:tcPr>
          <w:p w:rsidR="0005188C" w:rsidRPr="00874B2E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.В.2</w:t>
            </w:r>
          </w:p>
        </w:tc>
        <w:tc>
          <w:tcPr>
            <w:tcW w:w="2705" w:type="dxa"/>
            <w:vMerge w:val="restart"/>
            <w:vAlign w:val="center"/>
          </w:tcPr>
          <w:p w:rsidR="0005188C" w:rsidRPr="0052505C" w:rsidRDefault="00685E5B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 xml:space="preserve">Экономика и менеджмент  в области </w:t>
            </w:r>
            <w:proofErr w:type="spellStart"/>
            <w:r w:rsidRPr="0052505C"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 w:rsidRPr="0052505C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:rsidR="00402F3F" w:rsidRPr="00874B2E" w:rsidRDefault="009E2543" w:rsidP="00607F8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76C">
              <w:rPr>
                <w:rFonts w:ascii="Times New Roman" w:hAnsi="Times New Roman"/>
                <w:sz w:val="24"/>
                <w:szCs w:val="24"/>
              </w:rPr>
              <w:t>ПК-2.1.3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Знает правила финансового обеспечения и разработки бюджетов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05188C" w:rsidRPr="00874B2E" w:rsidTr="001061A3">
        <w:tc>
          <w:tcPr>
            <w:tcW w:w="1438" w:type="dxa"/>
            <w:vMerge/>
            <w:vAlign w:val="center"/>
          </w:tcPr>
          <w:p w:rsidR="0005188C" w:rsidRPr="00874B2E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05188C" w:rsidRPr="0052505C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05188C" w:rsidRPr="009E2543" w:rsidRDefault="009E2543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E2543">
              <w:rPr>
                <w:rFonts w:ascii="Times New Roman" w:hAnsi="Times New Roman"/>
                <w:sz w:val="24"/>
                <w:szCs w:val="24"/>
              </w:rPr>
              <w:t>ПК-1.2.3. Умеет применять методы проверки (аудита) функционирования системы управления охраной труда, выявлять и анализировать недостатки с учетом отраслевой специфики и особенностей деятельности работодателя</w:t>
            </w:r>
          </w:p>
          <w:p w:rsidR="009E2543" w:rsidRPr="009E2543" w:rsidRDefault="009E2543" w:rsidP="00607F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E2543">
              <w:rPr>
                <w:rFonts w:ascii="Times New Roman" w:hAnsi="Times New Roman"/>
                <w:sz w:val="24"/>
                <w:szCs w:val="24"/>
              </w:rPr>
              <w:t>ПК-2.2.3. Умеет проводить расчеты необходимого финансового обеспечения для реализации мероприятий по улучшению условий и охраны труда и снижению уровней профессиональных рисков</w:t>
            </w:r>
          </w:p>
          <w:p w:rsidR="009E2543" w:rsidRPr="00874B2E" w:rsidRDefault="009E2543" w:rsidP="00607F8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43">
              <w:rPr>
                <w:rFonts w:ascii="Times New Roman" w:hAnsi="Times New Roman"/>
                <w:sz w:val="24"/>
                <w:szCs w:val="24"/>
              </w:rPr>
              <w:t>ПК-4.2.2. Умеет анализировать исполнение сметы расходования в подразделениях средств, выделенных на выполнение мероприятий по улучшению условий и охраны труда</w:t>
            </w:r>
          </w:p>
        </w:tc>
      </w:tr>
      <w:tr w:rsidR="0005188C" w:rsidRPr="00874B2E" w:rsidTr="001061A3">
        <w:tc>
          <w:tcPr>
            <w:tcW w:w="1438" w:type="dxa"/>
            <w:vMerge/>
            <w:vAlign w:val="center"/>
          </w:tcPr>
          <w:p w:rsidR="0005188C" w:rsidRPr="00874B2E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05188C" w:rsidRPr="0052505C" w:rsidRDefault="0005188C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05188C" w:rsidRPr="00874B2E" w:rsidRDefault="009E2543" w:rsidP="00607F8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45D1E" w:rsidRPr="00874B2E" w:rsidTr="001061A3">
        <w:tc>
          <w:tcPr>
            <w:tcW w:w="1438" w:type="dxa"/>
            <w:vMerge w:val="restart"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.В.3</w:t>
            </w:r>
          </w:p>
        </w:tc>
        <w:tc>
          <w:tcPr>
            <w:tcW w:w="2705" w:type="dxa"/>
            <w:vMerge w:val="restart"/>
            <w:vAlign w:val="center"/>
          </w:tcPr>
          <w:p w:rsidR="00745D1E" w:rsidRPr="0052505C" w:rsidRDefault="00685E5B" w:rsidP="00685E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Психология деловых отношений</w:t>
            </w:r>
          </w:p>
        </w:tc>
        <w:tc>
          <w:tcPr>
            <w:tcW w:w="10628" w:type="dxa"/>
          </w:tcPr>
          <w:p w:rsidR="00C51134" w:rsidRPr="00C51134" w:rsidRDefault="00C51134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</w:t>
            </w:r>
          </w:p>
          <w:p w:rsidR="00402F3F" w:rsidRPr="009141E0" w:rsidRDefault="009141E0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>ПК-4.1.1. Знает эффективные технологии управления персоналом</w:t>
            </w:r>
          </w:p>
          <w:p w:rsidR="009141E0" w:rsidRPr="009141E0" w:rsidRDefault="009141E0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>ПК-4.1.3. Знает технологии информирования и убеждения работников</w:t>
            </w:r>
          </w:p>
          <w:p w:rsidR="009141E0" w:rsidRPr="009141E0" w:rsidRDefault="009141E0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>ПК-4.1.4. Знает методы мотивации и стимулирования работников к безопасному труду</w:t>
            </w:r>
          </w:p>
          <w:p w:rsidR="009141E0" w:rsidRPr="009141E0" w:rsidRDefault="009141E0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 xml:space="preserve">ПК-5.1.1. Знает основные критерии </w:t>
            </w:r>
            <w:proofErr w:type="gramStart"/>
            <w:r w:rsidRPr="009141E0">
              <w:rPr>
                <w:rFonts w:ascii="Times New Roman" w:hAnsi="Times New Roman"/>
                <w:sz w:val="24"/>
                <w:szCs w:val="24"/>
              </w:rPr>
              <w:t>оценки результативности применяемых процедур подготовки работников</w:t>
            </w:r>
            <w:proofErr w:type="gramEnd"/>
            <w:r w:rsidRPr="009141E0">
              <w:rPr>
                <w:rFonts w:ascii="Times New Roman" w:hAnsi="Times New Roman"/>
                <w:sz w:val="24"/>
                <w:szCs w:val="24"/>
              </w:rPr>
              <w:t xml:space="preserve"> по вопросам охраны труда</w:t>
            </w:r>
          </w:p>
          <w:p w:rsidR="009141E0" w:rsidRPr="009141E0" w:rsidRDefault="009141E0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>ПК-6.1.5. Знает нормы корпоративного управления и корпоративной культуры</w:t>
            </w:r>
          </w:p>
          <w:p w:rsidR="009141E0" w:rsidRPr="009141E0" w:rsidRDefault="009141E0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 xml:space="preserve">ПК-7.1.4. Знает современные теории и концепции взаимодействия работников в организации, включая вопросы корпоративной этики, мотивации, групповой динамики, </w:t>
            </w:r>
            <w:proofErr w:type="spellStart"/>
            <w:r w:rsidRPr="009141E0">
              <w:rPr>
                <w:rFonts w:ascii="Times New Roman" w:hAnsi="Times New Roman"/>
                <w:sz w:val="24"/>
                <w:szCs w:val="24"/>
              </w:rPr>
              <w:t>командообразования</w:t>
            </w:r>
            <w:proofErr w:type="spellEnd"/>
            <w:r w:rsidRPr="009141E0">
              <w:rPr>
                <w:rFonts w:ascii="Times New Roman" w:hAnsi="Times New Roman"/>
                <w:sz w:val="24"/>
                <w:szCs w:val="24"/>
              </w:rPr>
              <w:t>, коммуникаций, лидерства, управления конфликтами, внедрения инноваций</w:t>
            </w:r>
          </w:p>
          <w:p w:rsidR="009141E0" w:rsidRPr="009141E0" w:rsidRDefault="009141E0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>ПК-9.1.3. Знает психологические аспекты внедрения процесса управления профессиональными рисками</w:t>
            </w:r>
          </w:p>
          <w:p w:rsidR="009141E0" w:rsidRPr="009141E0" w:rsidRDefault="009141E0" w:rsidP="00402F3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>ПК-9.1.4. Знает нормы профессиональной этики</w:t>
            </w:r>
          </w:p>
        </w:tc>
      </w:tr>
      <w:tr w:rsidR="00745D1E" w:rsidRPr="00874B2E" w:rsidTr="001061A3">
        <w:tc>
          <w:tcPr>
            <w:tcW w:w="1438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C51134" w:rsidRPr="00C51134" w:rsidRDefault="00C51134" w:rsidP="00402F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9141E0" w:rsidRPr="009141E0" w:rsidRDefault="009141E0" w:rsidP="00402F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>ПК-5.2.1. Умеет устанавливать и поддерживать деловые контакты, отношения, коммуникации с руководителем, специалистами службы охраны труда и лицами, осуществляющими оперативное (линейное) руководство безопасностью и охраной труда работников</w:t>
            </w:r>
          </w:p>
          <w:p w:rsidR="009141E0" w:rsidRPr="009141E0" w:rsidRDefault="009141E0" w:rsidP="00402F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>ПК-6.2.1. Умеет 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 в организации</w:t>
            </w:r>
          </w:p>
          <w:p w:rsidR="009141E0" w:rsidRPr="009141E0" w:rsidRDefault="009141E0" w:rsidP="00402F3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lastRenderedPageBreak/>
              <w:t>ПК-8.2.3. Умеет организовывать взаимодействие между подразделениями по составлению и предоставлению отчета об оценке профессиональных рисков</w:t>
            </w:r>
          </w:p>
        </w:tc>
      </w:tr>
      <w:tr w:rsidR="00745D1E" w:rsidRPr="00874B2E" w:rsidTr="001061A3">
        <w:tc>
          <w:tcPr>
            <w:tcW w:w="1438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C51134" w:rsidRPr="00C51134" w:rsidRDefault="00C51134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9141E0" w:rsidRDefault="009141E0" w:rsidP="00402F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41E0">
              <w:rPr>
                <w:rFonts w:ascii="Times New Roman" w:hAnsi="Times New Roman"/>
                <w:sz w:val="24"/>
                <w:szCs w:val="24"/>
              </w:rPr>
              <w:t>ПК-2.3.2. Владеет осуществлением оперативной и консультационной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связи с органами государственной власти по вопросам охраны труда</w:t>
            </w:r>
          </w:p>
          <w:p w:rsidR="009141E0" w:rsidRPr="00402F3F" w:rsidRDefault="009141E0" w:rsidP="00402F3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ПК-4.3.5. Владеет навыками разработки мероприятий по повышению уровня мотивации работников к безопасному труду, заинтересованности работников в улучшении условий труда на рабочих местах, вовлечению их в решение вопросов, связанных с охраной труда</w:t>
            </w:r>
          </w:p>
        </w:tc>
      </w:tr>
      <w:tr w:rsidR="00745D1E" w:rsidRPr="00874B2E" w:rsidTr="001061A3">
        <w:tc>
          <w:tcPr>
            <w:tcW w:w="1438" w:type="dxa"/>
            <w:vMerge w:val="restart"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.В.4</w:t>
            </w:r>
          </w:p>
        </w:tc>
        <w:tc>
          <w:tcPr>
            <w:tcW w:w="2705" w:type="dxa"/>
            <w:vMerge w:val="restart"/>
            <w:vAlign w:val="center"/>
          </w:tcPr>
          <w:p w:rsidR="00745D1E" w:rsidRPr="00874B2E" w:rsidRDefault="00685E5B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Делопроизводство в деятельности специалиста в области охраны труда</w:t>
            </w:r>
          </w:p>
        </w:tc>
        <w:tc>
          <w:tcPr>
            <w:tcW w:w="10628" w:type="dxa"/>
          </w:tcPr>
          <w:p w:rsidR="00745D1E" w:rsidRDefault="009141E0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ПК-1.1.7. Знает нормативно-правовые акты, регулирующие работу со служебной информацией и персональными данными</w:t>
            </w:r>
          </w:p>
          <w:p w:rsidR="009141E0" w:rsidRDefault="009141E0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ПК-1.1.8. Знает порядок ведения учета и оформления необходимой документации, составления отчетов, номенклатуры дел в бумажном и электронном формате</w:t>
            </w:r>
          </w:p>
          <w:p w:rsidR="00D168DB" w:rsidRDefault="00D168DB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ПК-3.1.3. Знает требования к заполнению протокола оценки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травмоопасности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рабочих местах</w:t>
            </w:r>
          </w:p>
          <w:p w:rsidR="00D168DB" w:rsidRDefault="00D168DB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ПК-5.1.3. Знает документы, определяющие порядок создания локальных нормативных актов  в организации, порядок их согласования и утверждения</w:t>
            </w:r>
          </w:p>
          <w:p w:rsidR="00D168DB" w:rsidRDefault="00D168DB" w:rsidP="00E45681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ПК-6.1.4. Знает локальные нормативные акты, определяющие общую стратегию развития организации</w:t>
            </w:r>
          </w:p>
        </w:tc>
      </w:tr>
      <w:tr w:rsidR="00745D1E" w:rsidRPr="00874B2E" w:rsidTr="001061A3">
        <w:tc>
          <w:tcPr>
            <w:tcW w:w="1438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745D1E" w:rsidRDefault="00D168DB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ПК-5.2.2. Умеет организовывать разработку локальных нормативных актов по вопросам подготовки работников по охране труда</w:t>
            </w:r>
          </w:p>
          <w:p w:rsidR="00D168DB" w:rsidRDefault="00D168DB" w:rsidP="00E45681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ПК-5.2.5. Умеет использовать единую общероссийскую справочно-информационную систему по охране труда</w:t>
            </w:r>
          </w:p>
        </w:tc>
      </w:tr>
      <w:tr w:rsidR="00745D1E" w:rsidRPr="00874B2E" w:rsidTr="001061A3">
        <w:tc>
          <w:tcPr>
            <w:tcW w:w="1438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402F3F" w:rsidRDefault="00D168DB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176C">
              <w:rPr>
                <w:rFonts w:ascii="Times New Roman" w:hAnsi="Times New Roman"/>
                <w:sz w:val="24"/>
                <w:szCs w:val="24"/>
              </w:rPr>
              <w:t>ПК-2.3.3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Владеет подготовкой плана мероприятий по улучшению условий и охраны труда и снижению уровней профессиональных рисков, обоснование объемов их финансирования</w:t>
            </w:r>
          </w:p>
          <w:p w:rsidR="00D168DB" w:rsidRDefault="00D168DB" w:rsidP="00E45681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ПК-3.3.2. Владеет оценкой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</w:tr>
      <w:tr w:rsidR="00745D1E" w:rsidRPr="00874B2E" w:rsidTr="001061A3">
        <w:tc>
          <w:tcPr>
            <w:tcW w:w="1438" w:type="dxa"/>
            <w:vMerge w:val="restart"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.В.5</w:t>
            </w:r>
          </w:p>
        </w:tc>
        <w:tc>
          <w:tcPr>
            <w:tcW w:w="2705" w:type="dxa"/>
            <w:vMerge w:val="restart"/>
            <w:vAlign w:val="center"/>
          </w:tcPr>
          <w:p w:rsidR="00745D1E" w:rsidRPr="00874B2E" w:rsidRDefault="009034BB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52505C">
              <w:rPr>
                <w:rFonts w:ascii="Times New Roman" w:hAnsi="Times New Roman"/>
                <w:sz w:val="24"/>
                <w:szCs w:val="24"/>
              </w:rPr>
              <w:t>рискориентированного</w:t>
            </w:r>
            <w:proofErr w:type="spellEnd"/>
            <w:r w:rsidRPr="0052505C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proofErr w:type="spellStart"/>
            <w:r w:rsidRPr="0052505C"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 w:rsidRPr="0052505C">
              <w:rPr>
                <w:rFonts w:ascii="Times New Roman" w:hAnsi="Times New Roman"/>
                <w:sz w:val="24"/>
                <w:szCs w:val="24"/>
              </w:rPr>
              <w:t xml:space="preserve"> безопасностью</w:t>
            </w:r>
          </w:p>
        </w:tc>
        <w:tc>
          <w:tcPr>
            <w:tcW w:w="10628" w:type="dxa"/>
          </w:tcPr>
          <w:p w:rsidR="00F5678F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ПК-3.1.1. Знает нормативные правовые акты, нормативно-технические документы, относящиеся к методам, порядку выявления и оценке опасностей и профессиональных рисков работников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ПК-3.1.2. Знает методы идентификации потенциально вредных и (или) опасных производственных факторов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ПК-3.1.7. Знает перечень мероприятий по улучшению условий и охраны труда и снижению уровней профессиональных рисков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ПК-4.1.2. Знает методы оценки профессиональных рисков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ПК-6.1.1. Знает принципы построения и совершенствования процессов управления профессиональными рисками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ПК-6.1.3. Знает международные, межгосударственные и национальные стандарты, лучшие практики управления профессиональными рисками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ПК-8.1.1. Знает требования и правила составления отчета об оценке профессиональных рисков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ПК-8.1.3. Знает процедуры системы управления профессиональными рисками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ПК-8.1.4. Знает процедуры контроля функционирования системы управления профессиональными рисками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ПК-9.1.2. Знает принципы формирования и анализа показателей эффективности системы управления профессиональными рисками</w:t>
            </w:r>
          </w:p>
        </w:tc>
      </w:tr>
      <w:tr w:rsidR="00745D1E" w:rsidRPr="00874B2E" w:rsidTr="001061A3">
        <w:tc>
          <w:tcPr>
            <w:tcW w:w="1438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402F3F" w:rsidRPr="008126BF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126BF">
              <w:rPr>
                <w:rFonts w:ascii="Times New Roman" w:hAnsi="Times New Roman"/>
                <w:sz w:val="24"/>
                <w:szCs w:val="24"/>
              </w:rPr>
              <w:t xml:space="preserve">ПК-1.2.1. Умеет применять государственные нормативные требования охраны труда, межгосударственные, национальные и международные стандарты в сфере безопасности и охраны труда с целью </w:t>
            </w:r>
            <w:proofErr w:type="gramStart"/>
            <w:r w:rsidRPr="008126BF">
              <w:rPr>
                <w:rFonts w:ascii="Times New Roman" w:hAnsi="Times New Roman"/>
                <w:sz w:val="24"/>
                <w:szCs w:val="24"/>
              </w:rPr>
              <w:t>обеспечения выполнения отдельных процедур системы управления</w:t>
            </w:r>
            <w:proofErr w:type="gramEnd"/>
            <w:r w:rsidRPr="008126BF">
              <w:rPr>
                <w:rFonts w:ascii="Times New Roman" w:hAnsi="Times New Roman"/>
                <w:sz w:val="24"/>
                <w:szCs w:val="24"/>
              </w:rPr>
              <w:t xml:space="preserve"> охраной труда</w:t>
            </w:r>
          </w:p>
          <w:p w:rsidR="00345349" w:rsidRPr="008126BF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126BF">
              <w:rPr>
                <w:rFonts w:ascii="Times New Roman" w:hAnsi="Times New Roman"/>
                <w:sz w:val="24"/>
                <w:szCs w:val="24"/>
              </w:rPr>
              <w:t>ПК-1.2.2. Умеет анализировать лучшие практики построения системы управления охраной труда и оценивать возможности использования этого опыта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176C">
              <w:rPr>
                <w:rFonts w:ascii="Times New Roman" w:hAnsi="Times New Roman"/>
                <w:sz w:val="24"/>
                <w:szCs w:val="24"/>
              </w:rPr>
              <w:t>ПК-2.2.1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Умеет анализировать вероятность возникновения рисков на этапах производственной деятельности организации, ввода нового оборудования и технологических процессов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176C">
              <w:rPr>
                <w:rFonts w:ascii="Times New Roman" w:hAnsi="Times New Roman"/>
                <w:sz w:val="24"/>
                <w:szCs w:val="24"/>
              </w:rPr>
              <w:t>ПК-2.2.2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Умеет обеспечивать проведение профилактической работы по предупреждению производственного травматизма, профессиональных заболеваний, обусловленных производственными факторами, а также работы по улучшению условий труда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ПК-3.2.2. Умеет анализировать результаты оценки вредных и (или) опасных производственных факторов, опасностей, профессиональных рисков на рабочих местах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ПК-3.2.4. Умеет оценивать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травмоопасность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рабочих местах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ПК-3.2.8. Умеет разрабатывать меры управления рисками на основе анализа принимаемых мер и возможностей дальнейшего снижения уровней профессиональных рисков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ПК-4.2.3. Умеет выявлять опасности, представляющие угрозу жизни и здоровью работников, и оценивать уровни профессиональных рисков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ПК-6.2.2. Умеет руководить разработкой локальных нормативных актов по управлению профессиональными рисками в организации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ПК-6.2.3. Умеет разрабатывать регламент управления рисками с учетом лучших национальных и международных практик создания системы управления профессиональными рисками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ПК-6.2.4. Умеет организовывать процесс управления профессиональными рисками с учетом разработанных регламентов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ПК-7.2.1. Умеет оценивать ресурсы, необходимые для внедрения процесса управления профессиональными рисками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ПК-7.2.2. Умеет организовывать процессы управления профессиональными рисками в организации с учетом требований корпоративных документов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ПК-7.2.3. Умеет разрабатывать показатели оценки эффективности системы управления профессиональными рисками в организации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ПК-7.2.4. Умеет оценивать эффективность внедрения системы управления профессиональными рисками в организации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ПК-8.2.1. Умеет контролировать процесс формирования отчета об оценке профессиональных рисков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ПК-8.2.2. Умеет классифицировать профессиональные риски на основе представленных отчетных данных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45349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ПК-8.2.4. Умеет анализировать планы мероприятий структурных подразделений по управлению профессиональными рисками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ПК-9.2.1. Умеет анализировать показатели внедрения системы управления профессиональными рисками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ПК-9.2.2. Умеет разрабатывать предложения и рекомендации по совершенствованию системы управления профессиональными рисками</w:t>
            </w:r>
          </w:p>
        </w:tc>
      </w:tr>
      <w:tr w:rsidR="00745D1E" w:rsidRPr="00874B2E" w:rsidTr="001061A3">
        <w:tc>
          <w:tcPr>
            <w:tcW w:w="1438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745D1E" w:rsidRPr="00874B2E" w:rsidRDefault="00745D1E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402F3F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ПК-1.3.5. Владеет подготовкой предложений по направлениям развития и корректировке системы управления охраной труда, снижения профессиональных рисков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ПК-6.3.1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ладеет определением задач, принципов и целей стратегического управления профессиональными рисками в организации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ПК-6.3.2. Владеет определением требований к методическому обеспечению системы управления профессиональными рисками в организации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ПК-6.3.4. Владеет координированием разработки регламентов управления профессиональными рисками в организации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ПК-6.3.5. Владеет внедрением единых подходов к управлению профессиональными рисками в организации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ПК-6.3.6. Владеет актуализацией основных положений регламентов управления профессиональными рисками в организации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ПК-7.3.1. Владеет постановкой задач участникам процесса управления профессиональными рисками в организации</w:t>
            </w:r>
          </w:p>
          <w:p w:rsidR="00345349" w:rsidRDefault="00345349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ПК-7.3.3. Владеет организацией разработки внедрения системы управления профессиональными рисками в организации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ПК-8.3.1. Владеет навыками анализа и утверждения отчета об оценке профессиональных рисков в организации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ПК-8.3.2. Владеет рассмотрением и утверждением плана мероприятий и контрольных процедур по управлению профессиональными рисками в организации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ПК-8.3.3. Владеет организацией и контролем подготовки предложений по корректировке действующей системы управления профессиональными рисками в организации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ПК-9.3.1. Владеет контролем выполнения стратегии управления профессиональными рисками в организации</w:t>
            </w:r>
          </w:p>
        </w:tc>
      </w:tr>
      <w:tr w:rsidR="00F5678F" w:rsidRPr="00874B2E" w:rsidTr="001061A3">
        <w:tc>
          <w:tcPr>
            <w:tcW w:w="1438" w:type="dxa"/>
            <w:vMerge w:val="restart"/>
            <w:vAlign w:val="center"/>
          </w:tcPr>
          <w:p w:rsidR="00F5678F" w:rsidRPr="00874B2E" w:rsidRDefault="00F5678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.В.6</w:t>
            </w:r>
          </w:p>
        </w:tc>
        <w:tc>
          <w:tcPr>
            <w:tcW w:w="2705" w:type="dxa"/>
            <w:vMerge w:val="restart"/>
            <w:vAlign w:val="center"/>
          </w:tcPr>
          <w:p w:rsidR="00F5678F" w:rsidRPr="0052505C" w:rsidRDefault="009034BB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 xml:space="preserve">Система нормативных правовых актов в </w:t>
            </w:r>
            <w:r w:rsidRPr="005250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</w:t>
            </w:r>
            <w:proofErr w:type="spellStart"/>
            <w:r w:rsidRPr="0052505C"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 w:rsidRPr="0052505C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:rsidR="00812DA2" w:rsidRDefault="008126BF" w:rsidP="00E45681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02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ПК-1.1.1. </w:t>
            </w:r>
            <w:r w:rsidRPr="00740269">
              <w:rPr>
                <w:rFonts w:ascii="Times New Roman" w:hAnsi="Times New Roman"/>
                <w:snapToGrid w:val="0"/>
                <w:sz w:val="24"/>
                <w:szCs w:val="24"/>
              </w:rPr>
              <w:t>Знает национальные, межгосударственные и основные международные стандарты систем управления охраной труда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176C">
              <w:rPr>
                <w:rFonts w:ascii="Times New Roman" w:hAnsi="Times New Roman"/>
                <w:sz w:val="24"/>
                <w:szCs w:val="24"/>
              </w:rPr>
              <w:lastRenderedPageBreak/>
              <w:t>ПК-2.1.1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Знает нормативные правовые акты по охране труда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176C">
              <w:rPr>
                <w:rFonts w:ascii="Times New Roman" w:hAnsi="Times New Roman"/>
                <w:sz w:val="24"/>
                <w:szCs w:val="24"/>
              </w:rPr>
              <w:t>ПК-2.1.5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Знает правила установления страхователям скидок и надбавок к тарифам на обязательное социальное страхование от несчастных случаев на производстве и профессиональных заболеваний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ПК-3.1.4. Знает типовые нормы средств индивидуальной защиты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ПК-3.1.8. Знает виды гарантий и компенсаций, предоставляемых работникам, занятым на работах с вредными и (или) опасными условиями труда, основание и порядок их представления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ПК-5.1.2. Знает основные положения национальных, межгосударственных и международных стандартов, регламентирующих подготовку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по охране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  <w:p w:rsidR="008126B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ПК-8.1.2. Знает локальные и нормативные акты по управлению профессиональными рисками в организации</w:t>
            </w:r>
          </w:p>
        </w:tc>
      </w:tr>
      <w:tr w:rsidR="00F5678F" w:rsidRPr="00874B2E" w:rsidTr="001061A3">
        <w:tc>
          <w:tcPr>
            <w:tcW w:w="1438" w:type="dxa"/>
            <w:vMerge/>
            <w:vAlign w:val="center"/>
          </w:tcPr>
          <w:p w:rsidR="00F5678F" w:rsidRPr="00874B2E" w:rsidRDefault="00F5678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F5678F" w:rsidRPr="0052505C" w:rsidRDefault="00F5678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DA2" w:rsidRPr="00F5678F" w:rsidRDefault="008126BF" w:rsidP="007A394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678F" w:rsidRPr="00874B2E" w:rsidTr="001061A3">
        <w:tc>
          <w:tcPr>
            <w:tcW w:w="1438" w:type="dxa"/>
            <w:vMerge/>
            <w:vAlign w:val="center"/>
          </w:tcPr>
          <w:p w:rsidR="00F5678F" w:rsidRPr="00874B2E" w:rsidRDefault="00F5678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F5678F" w:rsidRPr="0052505C" w:rsidRDefault="00F5678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7A394F" w:rsidRDefault="008126BF" w:rsidP="00E4568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4061" w:rsidRPr="00874B2E" w:rsidTr="001061A3">
        <w:trPr>
          <w:trHeight w:val="281"/>
        </w:trPr>
        <w:tc>
          <w:tcPr>
            <w:tcW w:w="1438" w:type="dxa"/>
            <w:vAlign w:val="center"/>
          </w:tcPr>
          <w:p w:rsidR="00674061" w:rsidRPr="00674061" w:rsidRDefault="00674061" w:rsidP="00685E5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</w:t>
            </w:r>
            <w:proofErr w:type="gramStart"/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.В.ДВ.1</w:t>
            </w:r>
          </w:p>
        </w:tc>
        <w:tc>
          <w:tcPr>
            <w:tcW w:w="2705" w:type="dxa"/>
            <w:vAlign w:val="center"/>
          </w:tcPr>
          <w:p w:rsidR="00674061" w:rsidRPr="0052505C" w:rsidRDefault="00674061" w:rsidP="00685E5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50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Дисциплины по выбору </w:t>
            </w:r>
          </w:p>
        </w:tc>
        <w:tc>
          <w:tcPr>
            <w:tcW w:w="10628" w:type="dxa"/>
          </w:tcPr>
          <w:p w:rsidR="00674061" w:rsidRDefault="00674061" w:rsidP="00E45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061" w:rsidRPr="00874B2E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:rsidR="00674061" w:rsidRPr="00874B2E" w:rsidRDefault="00674061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.В.ДВ.1.1</w:t>
            </w:r>
          </w:p>
        </w:tc>
        <w:tc>
          <w:tcPr>
            <w:tcW w:w="2705" w:type="dxa"/>
            <w:vMerge w:val="restart"/>
            <w:vAlign w:val="center"/>
          </w:tcPr>
          <w:p w:rsidR="00674061" w:rsidRPr="0052505C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10628" w:type="dxa"/>
          </w:tcPr>
          <w:p w:rsidR="00674061" w:rsidRDefault="008126BF" w:rsidP="00E45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640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A6405">
              <w:rPr>
                <w:rFonts w:ascii="Times New Roman" w:hAnsi="Times New Roman"/>
                <w:sz w:val="24"/>
                <w:szCs w:val="24"/>
              </w:rPr>
              <w:t>.1.5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Знает порядок работы с базами данных и электронными архивами</w:t>
            </w:r>
          </w:p>
          <w:p w:rsidR="008126BF" w:rsidRDefault="008126BF" w:rsidP="00E45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ПК-1.1.6. Знает прикладные программы для локальных сетей и информационно-телекоммуникационной сети «Интернет», системы онлайн-консультирования</w:t>
            </w:r>
          </w:p>
        </w:tc>
      </w:tr>
      <w:tr w:rsidR="00674061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674061" w:rsidRPr="00874B2E" w:rsidRDefault="00674061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674061" w:rsidRPr="0052505C" w:rsidRDefault="00674061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674061" w:rsidRPr="008126BF" w:rsidRDefault="008126BF" w:rsidP="00E45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26BF">
              <w:rPr>
                <w:rFonts w:ascii="Times New Roman" w:hAnsi="Times New Roman"/>
                <w:sz w:val="24"/>
                <w:szCs w:val="24"/>
              </w:rPr>
              <w:t>ПК-1.2.5. Умеет пользоваться цифровыми платформами и справочно-информационными системами по охране труда, по учету результатов проведения специальной оценки условий труда, государственной аккредитации, стандартизации и статистики</w:t>
            </w:r>
          </w:p>
        </w:tc>
      </w:tr>
      <w:tr w:rsidR="00674061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674061" w:rsidRPr="00874B2E" w:rsidRDefault="00674061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674061" w:rsidRPr="0052505C" w:rsidRDefault="00674061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674061" w:rsidRDefault="008126BF" w:rsidP="00E45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.В.ДВ.1.2</w:t>
            </w:r>
          </w:p>
        </w:tc>
        <w:tc>
          <w:tcPr>
            <w:tcW w:w="2705" w:type="dxa"/>
            <w:vMerge w:val="restart"/>
            <w:vAlign w:val="center"/>
          </w:tcPr>
          <w:p w:rsidR="008126BF" w:rsidRPr="0052505C" w:rsidRDefault="008126BF" w:rsidP="009034B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Информационные технологии в сфере безопасности</w:t>
            </w:r>
          </w:p>
        </w:tc>
        <w:tc>
          <w:tcPr>
            <w:tcW w:w="10628" w:type="dxa"/>
          </w:tcPr>
          <w:p w:rsidR="008126BF" w:rsidRDefault="008126BF" w:rsidP="003A57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6405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A6405">
              <w:rPr>
                <w:rFonts w:ascii="Times New Roman" w:hAnsi="Times New Roman"/>
                <w:sz w:val="24"/>
                <w:szCs w:val="24"/>
              </w:rPr>
              <w:t>.1.5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Знает порядок работы с базами данных и электронными архивами</w:t>
            </w:r>
          </w:p>
          <w:p w:rsidR="008126BF" w:rsidRDefault="008126BF" w:rsidP="003A57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ПК-1.1.6. Знает прикладные программы для локальных сетей и информационно-телекоммуникационной сети «Интернет», системы онлайн-консультирования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Pr="008126BF" w:rsidRDefault="008126BF" w:rsidP="003A57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26BF">
              <w:rPr>
                <w:rFonts w:ascii="Times New Roman" w:hAnsi="Times New Roman"/>
                <w:sz w:val="24"/>
                <w:szCs w:val="24"/>
              </w:rPr>
              <w:t>ПК-1.2.5. Умеет пользоваться цифровыми платформами и справочно-информационными системами по охране труда, по учету результатов проведения специальной оценки условий труда, государственной аккредитации, стандартизации и статистики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Default="008126BF" w:rsidP="003A57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Align w:val="center"/>
          </w:tcPr>
          <w:p w:rsidR="008126BF" w:rsidRPr="00674061" w:rsidRDefault="008126BF" w:rsidP="00685E5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</w:t>
            </w:r>
            <w:proofErr w:type="gramStart"/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.В.ДВ.2</w:t>
            </w:r>
          </w:p>
        </w:tc>
        <w:tc>
          <w:tcPr>
            <w:tcW w:w="2705" w:type="dxa"/>
            <w:vAlign w:val="center"/>
          </w:tcPr>
          <w:p w:rsidR="008126BF" w:rsidRPr="00674061" w:rsidRDefault="008126BF" w:rsidP="00685E5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4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Дисциплины по выбору </w:t>
            </w:r>
          </w:p>
        </w:tc>
        <w:tc>
          <w:tcPr>
            <w:tcW w:w="10628" w:type="dxa"/>
          </w:tcPr>
          <w:p w:rsidR="008126BF" w:rsidRDefault="008126BF" w:rsidP="00685E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.В.ДВ.2.1</w:t>
            </w:r>
          </w:p>
        </w:tc>
        <w:tc>
          <w:tcPr>
            <w:tcW w:w="2705" w:type="dxa"/>
            <w:vMerge w:val="restart"/>
            <w:vAlign w:val="center"/>
          </w:tcPr>
          <w:p w:rsidR="008126BF" w:rsidRPr="0052505C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 xml:space="preserve">Виды и технологии мониторинга в области </w:t>
            </w:r>
            <w:proofErr w:type="spellStart"/>
            <w:r w:rsidRPr="0052505C"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 w:rsidRPr="0052505C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0628" w:type="dxa"/>
          </w:tcPr>
          <w:p w:rsidR="008126BF" w:rsidRDefault="008126BF" w:rsidP="00685E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52505C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Default="008126BF" w:rsidP="00685E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ПК-4.2.4. Умеет анализировать выявленные профессиональные риски на рабочих местах, вести их мониторинг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52505C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Default="008126BF" w:rsidP="00685E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ПК-9.3.2. Владеет мониторингом системы управления профессиональными рисками в организации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.В.ДВ.2.2</w:t>
            </w:r>
          </w:p>
        </w:tc>
        <w:tc>
          <w:tcPr>
            <w:tcW w:w="2705" w:type="dxa"/>
            <w:vMerge w:val="restart"/>
            <w:vAlign w:val="center"/>
          </w:tcPr>
          <w:p w:rsidR="008126BF" w:rsidRPr="0052505C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Мониторинг безопасности</w:t>
            </w:r>
          </w:p>
        </w:tc>
        <w:tc>
          <w:tcPr>
            <w:tcW w:w="10628" w:type="dxa"/>
          </w:tcPr>
          <w:p w:rsidR="008126BF" w:rsidRDefault="008126BF" w:rsidP="003A57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52505C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Default="008126BF" w:rsidP="003A57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ПК-4.2.4. Умеет анализировать выявленные профессиональные риски на рабочих местах, вести их мониторинг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52505C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Default="008126BF" w:rsidP="003A57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ПК-9.3.2. Владеет мониторингом системы управления профессиональными рисками в организации</w:t>
            </w:r>
          </w:p>
        </w:tc>
      </w:tr>
      <w:tr w:rsidR="008126BF" w:rsidRPr="00874B2E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:rsidR="008126BF" w:rsidRPr="0052505C" w:rsidRDefault="008126BF" w:rsidP="0067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05C">
              <w:rPr>
                <w:rFonts w:ascii="Times New Roman" w:hAnsi="Times New Roman"/>
                <w:b/>
                <w:sz w:val="24"/>
                <w:szCs w:val="24"/>
              </w:rPr>
              <w:t>Блок 2. Практика</w:t>
            </w:r>
          </w:p>
        </w:tc>
      </w:tr>
      <w:tr w:rsidR="008126BF" w:rsidRPr="00874B2E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:rsidR="008126BF" w:rsidRPr="0052505C" w:rsidRDefault="008126BF" w:rsidP="0067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C25445" w:rsidRPr="00874B2E" w:rsidTr="00E12F22">
        <w:trPr>
          <w:trHeight w:val="2499"/>
        </w:trPr>
        <w:tc>
          <w:tcPr>
            <w:tcW w:w="1438" w:type="dxa"/>
            <w:vMerge w:val="restart"/>
            <w:vAlign w:val="center"/>
          </w:tcPr>
          <w:p w:rsidR="00C25445" w:rsidRPr="00874B2E" w:rsidRDefault="00C25445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.У.О.1</w:t>
            </w:r>
          </w:p>
        </w:tc>
        <w:tc>
          <w:tcPr>
            <w:tcW w:w="2705" w:type="dxa"/>
            <w:vMerge w:val="restart"/>
            <w:vAlign w:val="center"/>
          </w:tcPr>
          <w:p w:rsidR="00C25445" w:rsidRPr="0052505C" w:rsidRDefault="00C25445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0628" w:type="dxa"/>
          </w:tcPr>
          <w:p w:rsidR="00C25445" w:rsidRPr="00A06C7B" w:rsidRDefault="00C25445" w:rsidP="00812DA2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C25445" w:rsidRPr="00257B2D" w:rsidRDefault="00C25445" w:rsidP="00812DA2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ОПК-1.2.1. Умеет 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самостоятельно приобретать, структурировать и  применять математические, </w:t>
            </w:r>
            <w:proofErr w:type="gram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естественно-научные</w:t>
            </w:r>
            <w:proofErr w:type="gram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социально-экономические и профессиональные знания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решать сложные и проблемные вопросы</w:t>
            </w:r>
          </w:p>
          <w:p w:rsidR="00C25445" w:rsidRPr="00257B2D" w:rsidRDefault="00C25445" w:rsidP="00812D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ОПК-3.2.1. Умеет 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A06C7B" w:rsidRPr="00A06C7B" w:rsidRDefault="00A06C7B" w:rsidP="00812DA2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8126BF" w:rsidRPr="00257B2D" w:rsidRDefault="008126BF" w:rsidP="00812DA2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ОПК-1.3.1. Владеет способностью 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самостоятельно приобретать, структурировать и  применять математические, </w:t>
            </w:r>
            <w:proofErr w:type="gram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естественно-научные</w:t>
            </w:r>
            <w:proofErr w:type="gram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социально-экономические и профессиональные знания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решать сложные и проблемные вопросы</w:t>
            </w:r>
          </w:p>
          <w:p w:rsidR="008126BF" w:rsidRPr="00257B2D" w:rsidRDefault="008126BF" w:rsidP="00812D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7B2D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ОПК-3.3.1. Владеет навыками </w:t>
            </w:r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>техносферной</w:t>
            </w:r>
            <w:proofErr w:type="spellEnd"/>
            <w:r w:rsidRPr="00257B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</w:tr>
      <w:tr w:rsidR="008126BF" w:rsidRPr="00874B2E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:rsidR="008126BF" w:rsidRPr="00117A8D" w:rsidRDefault="008126BF" w:rsidP="0011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 w:rsidRPr="00117A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:rsidR="008126BF" w:rsidRPr="00874B2E" w:rsidRDefault="008126BF" w:rsidP="00117A8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.П.В.1</w:t>
            </w:r>
          </w:p>
        </w:tc>
        <w:tc>
          <w:tcPr>
            <w:tcW w:w="2705" w:type="dxa"/>
            <w:vMerge w:val="restart"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  <w:tc>
          <w:tcPr>
            <w:tcW w:w="10628" w:type="dxa"/>
          </w:tcPr>
          <w:p w:rsidR="008126BF" w:rsidRPr="00117A8D" w:rsidRDefault="00257B2D" w:rsidP="00117A8D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Pr="00117A8D" w:rsidRDefault="00257B2D" w:rsidP="00117A8D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Default="00257B2D" w:rsidP="00117A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6C7F">
              <w:rPr>
                <w:rFonts w:ascii="Times New Roman" w:hAnsi="Times New Roman"/>
                <w:sz w:val="24"/>
                <w:szCs w:val="24"/>
              </w:rPr>
              <w:t>ПК-1.3.1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навыки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обеспечения проведения предварительного анализа состояния охраны труда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 работодателя (совместно с работниками и (или) уполномоченными ими представительными органами)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6C7F">
              <w:rPr>
                <w:rFonts w:ascii="Times New Roman" w:hAnsi="Times New Roman"/>
                <w:sz w:val="24"/>
                <w:szCs w:val="24"/>
              </w:rPr>
              <w:t>ПК-1.3.2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 навыки  определения целей и задач работодателя в области охраны труда с учетом специфики деятельности работодателя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176C">
              <w:rPr>
                <w:rFonts w:ascii="Times New Roman" w:hAnsi="Times New Roman"/>
                <w:sz w:val="24"/>
                <w:szCs w:val="24"/>
              </w:rPr>
              <w:t>ПК-2.3.1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навыки подготовки предложений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проекты локальных нормативных актов по распределению обязанностей в сфере охраны труда между должностными лицами работодателя с использованием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уровней управления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ПК-3.3.1. Имеет навыки сбора необходимой информации для проведения оценки состояния условий и охраны труда на рабочих местах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ПК-3.3.3. Имеет навыки  подготовки локального заключения по итогам оценки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ПК-3.3.5. Имеет навыки разработки планов (программ) ме5роприятий по улучшению условий и охраны труда и снижению уровней профессиональных рисков на рабочих местах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ПК-4.3.1. Имеет навыки информирования и консультирования руководителей, специалистов службы охраны труда и лиц, осуществляющих оперативное (линейное) руководство безопасностью и охраной труда работников, по обеспечению безопасных условий труда на рабочих местах и оценке профессиональных рисков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ПК-5.3.1. Имеет навыки формирования стандартов и внутренних регламентов по вопросу подготовки работников по охране труда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ПК-5.3.2. Имеет навыки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определения критериев результативности процедур подготовки работников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охране труда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ПК-5.3.3. Имеет навыки сбора и анализа информации для оценки эффективности применяемых процедур подготовки работников по охране труда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ПК-6.3.3. Имеет навыки организации разработки локальных нормативных актов по формированию системы стратегического управления профессиональными рисками в организации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ПК-7.3.2. Имеет навыки определения сроков и контроля выполнения задач по реализации процесса внедрения системы управления профессиональными рисками в организации</w:t>
            </w:r>
          </w:p>
          <w:p w:rsidR="00257B2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ПК-8.3.4. Имеет навыки документирования процедур управления профессиональными рисками</w:t>
            </w:r>
          </w:p>
          <w:p w:rsidR="00257B2D" w:rsidRPr="00117A8D" w:rsidRDefault="00257B2D" w:rsidP="00257B2D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ПК-9.3.3. Имеет навыки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анализа показателей внедрения системы 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профессиональными рисками в отдельных подразделениях и в организации в целом</w:t>
            </w:r>
          </w:p>
        </w:tc>
      </w:tr>
      <w:tr w:rsidR="00C25445" w:rsidRPr="00874B2E" w:rsidTr="00E64673">
        <w:trPr>
          <w:trHeight w:val="3051"/>
        </w:trPr>
        <w:tc>
          <w:tcPr>
            <w:tcW w:w="1438" w:type="dxa"/>
            <w:vMerge w:val="restart"/>
            <w:vAlign w:val="center"/>
          </w:tcPr>
          <w:p w:rsidR="00C25445" w:rsidRPr="00874B2E" w:rsidRDefault="00C25445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.П.В.2</w:t>
            </w:r>
          </w:p>
        </w:tc>
        <w:tc>
          <w:tcPr>
            <w:tcW w:w="2705" w:type="dxa"/>
            <w:vMerge w:val="restart"/>
            <w:vAlign w:val="center"/>
          </w:tcPr>
          <w:p w:rsidR="00C25445" w:rsidRPr="00874B2E" w:rsidRDefault="00C25445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05C">
              <w:rPr>
                <w:rFonts w:ascii="Times New Roman" w:hAnsi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10628" w:type="dxa"/>
          </w:tcPr>
          <w:p w:rsidR="00C25445" w:rsidRPr="00A06C7B" w:rsidRDefault="00C25445" w:rsidP="00117A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C25445" w:rsidRDefault="00C25445" w:rsidP="00117A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ПК-3.2.7. Умеет оценивать приоритетность реализации мероприятий по улучшению условий и охраны труда с учетом их эффективности</w:t>
            </w:r>
          </w:p>
          <w:p w:rsidR="00C25445" w:rsidRDefault="00C25445" w:rsidP="00117A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ПК-5.2.5. Умеет использовать единую общероссийскую справочно-информационную систему по охране труда</w:t>
            </w:r>
          </w:p>
          <w:p w:rsidR="00C25445" w:rsidRDefault="00C25445" w:rsidP="00117A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ПК-8.2.4. Умеет анализировать планы мероприятий структурных подразделений по управлению профессиональными рисками</w:t>
            </w:r>
          </w:p>
        </w:tc>
      </w:tr>
      <w:bookmarkEnd w:id="0"/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A06C7B" w:rsidRPr="00A06C7B" w:rsidRDefault="00A06C7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C7B">
              <w:rPr>
                <w:rFonts w:ascii="Times New Roman" w:hAnsi="Times New Roman"/>
                <w:snapToGrid w:val="0"/>
                <w:sz w:val="24"/>
                <w:szCs w:val="24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8126BF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ПК-3.3.5. Имеет навыки разработки планов (программ) ме5роприятий по улучшению условий и охраны труда и снижению уровней профессиональных рисков на рабочих местах</w:t>
            </w:r>
          </w:p>
          <w:p w:rsidR="00E66F0B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ПК-4.3.2. Владеет изучением и распространением передового опыта по охране труда</w:t>
            </w:r>
          </w:p>
          <w:p w:rsidR="00E66F0B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ПК-4.3.3. Владеет разработкой предложений по эффективному организационному обеспечению управления охраной труда</w:t>
            </w:r>
          </w:p>
          <w:p w:rsidR="00E66F0B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ПК-4.3.4. Владеет разработкой предложений по организации и координации работ по охране труда</w:t>
            </w:r>
          </w:p>
          <w:p w:rsidR="00E66F0B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ПК-6.3.1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ладеет определением задач, принципов и целей стратегического управления профессиональными рисками в организации</w:t>
            </w:r>
          </w:p>
          <w:p w:rsidR="00E66F0B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ПК-6.3.5. Владеет внедрением единых подходов к управлению профессиональными рисками в организации</w:t>
            </w:r>
          </w:p>
          <w:p w:rsidR="00E66F0B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ПК-7.3.2. Имеет навыки определения сроков и контроля выполнения задач по реализации процесса внедрения системы управления профессиональными рисками в организации</w:t>
            </w:r>
          </w:p>
          <w:p w:rsidR="00E66F0B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ПК-7.3.3. Владеет организацией разработки внедрения системы управления профессиональными рисками в организации</w:t>
            </w:r>
          </w:p>
          <w:p w:rsidR="00E66F0B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ПК-8.3.2. Владеет рассмотрением и утверждением плана мероприятий и контрольных процедур по управлению профессиональными рисками в организации</w:t>
            </w:r>
          </w:p>
          <w:p w:rsidR="00E66F0B" w:rsidRPr="006A4260" w:rsidRDefault="00E66F0B" w:rsidP="00932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ПК-8.3.3. Владеет организацией и контролем подготовки предложений по корректировке действующей системы управления профессиональными рисками в организации</w:t>
            </w:r>
          </w:p>
        </w:tc>
      </w:tr>
      <w:tr w:rsidR="008126BF" w:rsidRPr="00874B2E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:rsidR="008126BF" w:rsidRPr="00613EB0" w:rsidRDefault="008126BF" w:rsidP="00685E5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13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Блок 3.Государственная итоговая аттестация</w:t>
            </w:r>
          </w:p>
        </w:tc>
      </w:tr>
      <w:tr w:rsidR="008126BF" w:rsidRPr="00874B2E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:rsidR="008126BF" w:rsidRPr="00613EB0" w:rsidRDefault="008126BF" w:rsidP="00685E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3E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Б3.Д.1</w:t>
            </w:r>
          </w:p>
        </w:tc>
        <w:tc>
          <w:tcPr>
            <w:tcW w:w="2705" w:type="dxa"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0628" w:type="dxa"/>
          </w:tcPr>
          <w:p w:rsidR="008126BF" w:rsidRPr="006A4260" w:rsidRDefault="008126BF" w:rsidP="006A426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Все компетенции</w:t>
            </w:r>
          </w:p>
        </w:tc>
      </w:tr>
      <w:tr w:rsidR="008126BF" w:rsidRPr="00874B2E" w:rsidTr="00685E5B">
        <w:trPr>
          <w:trHeight w:val="281"/>
        </w:trPr>
        <w:tc>
          <w:tcPr>
            <w:tcW w:w="14771" w:type="dxa"/>
            <w:gridSpan w:val="3"/>
            <w:vAlign w:val="center"/>
          </w:tcPr>
          <w:p w:rsidR="008126BF" w:rsidRPr="007D34AF" w:rsidRDefault="008126BF" w:rsidP="007D3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ФТД. Факультативы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 w:val="restart"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ФТД.1</w:t>
            </w:r>
          </w:p>
        </w:tc>
        <w:tc>
          <w:tcPr>
            <w:tcW w:w="2705" w:type="dxa"/>
            <w:vMerge w:val="restart"/>
            <w:vAlign w:val="center"/>
          </w:tcPr>
          <w:p w:rsidR="008126BF" w:rsidRPr="00874B2E" w:rsidRDefault="008126BF" w:rsidP="009034B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иностранный язык</w:t>
            </w:r>
          </w:p>
        </w:tc>
        <w:tc>
          <w:tcPr>
            <w:tcW w:w="10628" w:type="dxa"/>
          </w:tcPr>
          <w:p w:rsidR="008126BF" w:rsidRPr="00C51134" w:rsidRDefault="00C51134" w:rsidP="00574A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napToGrid w:val="0"/>
                <w:sz w:val="24"/>
                <w:szCs w:val="24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Pr="00B056AE" w:rsidRDefault="008126BF" w:rsidP="00574A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взаимодействия.</w:t>
            </w:r>
          </w:p>
        </w:tc>
      </w:tr>
      <w:tr w:rsidR="008126BF" w:rsidRPr="00874B2E" w:rsidTr="001061A3">
        <w:trPr>
          <w:trHeight w:val="281"/>
        </w:trPr>
        <w:tc>
          <w:tcPr>
            <w:tcW w:w="1438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8126BF" w:rsidRPr="00874B2E" w:rsidRDefault="008126BF" w:rsidP="00607F8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8" w:type="dxa"/>
          </w:tcPr>
          <w:p w:rsidR="008126BF" w:rsidRPr="00B056AE" w:rsidRDefault="008126BF" w:rsidP="00574A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УК-4.3.1. Владеет методикой межличностного делового общения, в том числе на иностранно</w:t>
            </w:r>
            <w:proofErr w:type="gramStart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м(</w:t>
            </w:r>
            <w:proofErr w:type="spellStart"/>
            <w:proofErr w:type="gram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ых</w:t>
            </w:r>
            <w:proofErr w:type="spellEnd"/>
            <w:r w:rsidRPr="00B056AE">
              <w:rPr>
                <w:rFonts w:ascii="Times New Roman" w:hAnsi="Times New Roman"/>
                <w:snapToGrid w:val="0"/>
                <w:sz w:val="24"/>
                <w:szCs w:val="24"/>
              </w:rPr>
              <w:t>) языке(ах), с применением профессиональных языковых форм, средств и современных коммуникативных технологий.</w:t>
            </w:r>
          </w:p>
        </w:tc>
      </w:tr>
    </w:tbl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sectPr w:rsidR="00874B2E" w:rsidSect="00103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B"/>
    <w:rsid w:val="00031B3E"/>
    <w:rsid w:val="000361EA"/>
    <w:rsid w:val="00047653"/>
    <w:rsid w:val="0005188C"/>
    <w:rsid w:val="000C2F8A"/>
    <w:rsid w:val="000C31BC"/>
    <w:rsid w:val="00100644"/>
    <w:rsid w:val="00103F82"/>
    <w:rsid w:val="0010538C"/>
    <w:rsid w:val="001061A3"/>
    <w:rsid w:val="00107445"/>
    <w:rsid w:val="00117A8D"/>
    <w:rsid w:val="00126C07"/>
    <w:rsid w:val="001369E5"/>
    <w:rsid w:val="00157F01"/>
    <w:rsid w:val="00166875"/>
    <w:rsid w:val="00180285"/>
    <w:rsid w:val="00180966"/>
    <w:rsid w:val="00192578"/>
    <w:rsid w:val="001C24F0"/>
    <w:rsid w:val="001D3552"/>
    <w:rsid w:val="001E5A14"/>
    <w:rsid w:val="001F479F"/>
    <w:rsid w:val="00235A7F"/>
    <w:rsid w:val="002406A1"/>
    <w:rsid w:val="00240AF2"/>
    <w:rsid w:val="0024276A"/>
    <w:rsid w:val="00255136"/>
    <w:rsid w:val="00257B2D"/>
    <w:rsid w:val="0026143A"/>
    <w:rsid w:val="00263322"/>
    <w:rsid w:val="00266F1F"/>
    <w:rsid w:val="0027438F"/>
    <w:rsid w:val="00287890"/>
    <w:rsid w:val="002B6660"/>
    <w:rsid w:val="002C61F1"/>
    <w:rsid w:val="002F08B9"/>
    <w:rsid w:val="00302A83"/>
    <w:rsid w:val="00303512"/>
    <w:rsid w:val="003178C5"/>
    <w:rsid w:val="003445CD"/>
    <w:rsid w:val="00345349"/>
    <w:rsid w:val="003556CF"/>
    <w:rsid w:val="00390729"/>
    <w:rsid w:val="00397EB2"/>
    <w:rsid w:val="003A2716"/>
    <w:rsid w:val="00402F3F"/>
    <w:rsid w:val="00416591"/>
    <w:rsid w:val="004165F1"/>
    <w:rsid w:val="00431595"/>
    <w:rsid w:val="00456CCD"/>
    <w:rsid w:val="00464ABD"/>
    <w:rsid w:val="004731F6"/>
    <w:rsid w:val="00475904"/>
    <w:rsid w:val="0049513B"/>
    <w:rsid w:val="00495BF4"/>
    <w:rsid w:val="004D186D"/>
    <w:rsid w:val="00501BA9"/>
    <w:rsid w:val="00504D11"/>
    <w:rsid w:val="0052505C"/>
    <w:rsid w:val="00591785"/>
    <w:rsid w:val="005A00DC"/>
    <w:rsid w:val="005A1974"/>
    <w:rsid w:val="005D29D2"/>
    <w:rsid w:val="005E2BBE"/>
    <w:rsid w:val="005F5925"/>
    <w:rsid w:val="00602158"/>
    <w:rsid w:val="00607F89"/>
    <w:rsid w:val="00613EB0"/>
    <w:rsid w:val="006307F8"/>
    <w:rsid w:val="00632BE2"/>
    <w:rsid w:val="006504BD"/>
    <w:rsid w:val="0066368E"/>
    <w:rsid w:val="00670B99"/>
    <w:rsid w:val="00674061"/>
    <w:rsid w:val="00684211"/>
    <w:rsid w:val="00685E5B"/>
    <w:rsid w:val="006A078A"/>
    <w:rsid w:val="006A4260"/>
    <w:rsid w:val="006E6E23"/>
    <w:rsid w:val="007125A9"/>
    <w:rsid w:val="0072057C"/>
    <w:rsid w:val="00722D42"/>
    <w:rsid w:val="007245DF"/>
    <w:rsid w:val="00740935"/>
    <w:rsid w:val="00745D1E"/>
    <w:rsid w:val="0078563A"/>
    <w:rsid w:val="007A394F"/>
    <w:rsid w:val="007D1B35"/>
    <w:rsid w:val="007D34AF"/>
    <w:rsid w:val="007D3EB8"/>
    <w:rsid w:val="007E408F"/>
    <w:rsid w:val="007F0223"/>
    <w:rsid w:val="008126BF"/>
    <w:rsid w:val="00812DA2"/>
    <w:rsid w:val="008310C6"/>
    <w:rsid w:val="00834E3F"/>
    <w:rsid w:val="0084063B"/>
    <w:rsid w:val="00874B2E"/>
    <w:rsid w:val="008874E2"/>
    <w:rsid w:val="00887960"/>
    <w:rsid w:val="008A5D47"/>
    <w:rsid w:val="008B4A72"/>
    <w:rsid w:val="008B6A7B"/>
    <w:rsid w:val="008D3F24"/>
    <w:rsid w:val="008D4A6A"/>
    <w:rsid w:val="008F5BF8"/>
    <w:rsid w:val="009001C2"/>
    <w:rsid w:val="009034BB"/>
    <w:rsid w:val="00907729"/>
    <w:rsid w:val="009141E0"/>
    <w:rsid w:val="00932B42"/>
    <w:rsid w:val="0096118A"/>
    <w:rsid w:val="00967BD5"/>
    <w:rsid w:val="00971751"/>
    <w:rsid w:val="00974531"/>
    <w:rsid w:val="00985DAD"/>
    <w:rsid w:val="0099777E"/>
    <w:rsid w:val="009B1C5A"/>
    <w:rsid w:val="009D4A3A"/>
    <w:rsid w:val="009E2543"/>
    <w:rsid w:val="009F2575"/>
    <w:rsid w:val="00A06C7B"/>
    <w:rsid w:val="00A35049"/>
    <w:rsid w:val="00A806B5"/>
    <w:rsid w:val="00AA011F"/>
    <w:rsid w:val="00AC665F"/>
    <w:rsid w:val="00B056AE"/>
    <w:rsid w:val="00B25891"/>
    <w:rsid w:val="00B27BD9"/>
    <w:rsid w:val="00B45393"/>
    <w:rsid w:val="00BC3FCD"/>
    <w:rsid w:val="00BD1E2A"/>
    <w:rsid w:val="00BE1E08"/>
    <w:rsid w:val="00BF0EB1"/>
    <w:rsid w:val="00C02601"/>
    <w:rsid w:val="00C04B40"/>
    <w:rsid w:val="00C122BA"/>
    <w:rsid w:val="00C23377"/>
    <w:rsid w:val="00C25445"/>
    <w:rsid w:val="00C417C9"/>
    <w:rsid w:val="00C51134"/>
    <w:rsid w:val="00C82B6B"/>
    <w:rsid w:val="00C95CA3"/>
    <w:rsid w:val="00CA4DCA"/>
    <w:rsid w:val="00CC0F8F"/>
    <w:rsid w:val="00CF2A4F"/>
    <w:rsid w:val="00D008C2"/>
    <w:rsid w:val="00D02E62"/>
    <w:rsid w:val="00D1061F"/>
    <w:rsid w:val="00D118D5"/>
    <w:rsid w:val="00D168DB"/>
    <w:rsid w:val="00D30041"/>
    <w:rsid w:val="00D61CF9"/>
    <w:rsid w:val="00D8249E"/>
    <w:rsid w:val="00D90735"/>
    <w:rsid w:val="00DA07DA"/>
    <w:rsid w:val="00DA7962"/>
    <w:rsid w:val="00DB7124"/>
    <w:rsid w:val="00DC2FDD"/>
    <w:rsid w:val="00DC59B1"/>
    <w:rsid w:val="00DF3B1B"/>
    <w:rsid w:val="00E20C17"/>
    <w:rsid w:val="00E25313"/>
    <w:rsid w:val="00E45681"/>
    <w:rsid w:val="00E45A01"/>
    <w:rsid w:val="00E53EE0"/>
    <w:rsid w:val="00E632D8"/>
    <w:rsid w:val="00E66F0B"/>
    <w:rsid w:val="00E86580"/>
    <w:rsid w:val="00EA4AF6"/>
    <w:rsid w:val="00EB0370"/>
    <w:rsid w:val="00EB7284"/>
    <w:rsid w:val="00EE4978"/>
    <w:rsid w:val="00F11D21"/>
    <w:rsid w:val="00F26953"/>
    <w:rsid w:val="00F33494"/>
    <w:rsid w:val="00F40221"/>
    <w:rsid w:val="00F44C95"/>
    <w:rsid w:val="00F51BE0"/>
    <w:rsid w:val="00F53EF0"/>
    <w:rsid w:val="00F5678F"/>
    <w:rsid w:val="00F84DF9"/>
    <w:rsid w:val="00FD1D3C"/>
    <w:rsid w:val="00FD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F82"/>
    <w:rPr>
      <w:color w:val="800080"/>
      <w:u w:val="single"/>
    </w:rPr>
  </w:style>
  <w:style w:type="paragraph" w:customStyle="1" w:styleId="msonormal0">
    <w:name w:val="msonormal"/>
    <w:basedOn w:val="a"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7">
    <w:name w:val="font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03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03F8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4A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74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14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BE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F82"/>
    <w:rPr>
      <w:color w:val="800080"/>
      <w:u w:val="single"/>
    </w:rPr>
  </w:style>
  <w:style w:type="paragraph" w:customStyle="1" w:styleId="msonormal0">
    <w:name w:val="msonormal"/>
    <w:basedOn w:val="a"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7">
    <w:name w:val="font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03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03F8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4A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74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14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BE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5B27-9F20-4B34-AFF7-9825AF9E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</Pages>
  <Words>4452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Коклева</dc:creator>
  <cp:lastModifiedBy>Пользователь</cp:lastModifiedBy>
  <cp:revision>14</cp:revision>
  <cp:lastPrinted>2022-06-27T10:54:00Z</cp:lastPrinted>
  <dcterms:created xsi:type="dcterms:W3CDTF">2021-05-18T09:06:00Z</dcterms:created>
  <dcterms:modified xsi:type="dcterms:W3CDTF">2025-01-20T07:35:00Z</dcterms:modified>
</cp:coreProperties>
</file>