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ECF0" w14:textId="77777777" w:rsidR="00C378C1" w:rsidRPr="00C378C1" w:rsidRDefault="00C378C1" w:rsidP="00C378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378C1">
        <w:rPr>
          <w:rFonts w:ascii="Times New Roman" w:eastAsia="Calibri" w:hAnsi="Times New Roman" w:cs="Times New Roman"/>
          <w:snapToGrid w:val="0"/>
          <w:sz w:val="24"/>
          <w:szCs w:val="24"/>
        </w:rPr>
        <w:t>ФЕДЕРАЛЬНОЕ АГЕНТСТВО ЖЕЛЕЗНОДОРОЖНОГО ТРАНСПОРТА</w:t>
      </w:r>
    </w:p>
    <w:p w14:paraId="6C4E7413" w14:textId="77777777" w:rsidR="00C378C1" w:rsidRPr="00C378C1" w:rsidRDefault="00C378C1" w:rsidP="00C378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378C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18C7E248" w14:textId="77777777" w:rsidR="00C378C1" w:rsidRPr="00C378C1" w:rsidRDefault="00C378C1" w:rsidP="00C378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378C1">
        <w:rPr>
          <w:rFonts w:ascii="Times New Roman" w:eastAsia="Calibri" w:hAnsi="Times New Roman" w:cs="Times New Roman"/>
          <w:snapToGrid w:val="0"/>
          <w:sz w:val="24"/>
          <w:szCs w:val="24"/>
        </w:rPr>
        <w:t>высшего образования</w:t>
      </w:r>
    </w:p>
    <w:p w14:paraId="4740B4DB" w14:textId="77777777" w:rsidR="00C378C1" w:rsidRPr="00C378C1" w:rsidRDefault="00C378C1" w:rsidP="00C378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378C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«Петербургский государственный университет путей сообщения </w:t>
      </w:r>
    </w:p>
    <w:p w14:paraId="18670117" w14:textId="77777777" w:rsidR="00C378C1" w:rsidRPr="00C378C1" w:rsidRDefault="00C378C1" w:rsidP="00C378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378C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Императора Александра </w:t>
      </w:r>
      <w:r w:rsidRPr="00C378C1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I</w:t>
      </w:r>
      <w:r w:rsidRPr="00C378C1">
        <w:rPr>
          <w:rFonts w:ascii="Times New Roman" w:eastAsia="Calibri" w:hAnsi="Times New Roman" w:cs="Times New Roman"/>
          <w:snapToGrid w:val="0"/>
          <w:sz w:val="24"/>
          <w:szCs w:val="24"/>
        </w:rPr>
        <w:t>»</w:t>
      </w:r>
    </w:p>
    <w:p w14:paraId="42A1866E" w14:textId="77777777" w:rsidR="00C378C1" w:rsidRPr="00C378C1" w:rsidRDefault="00C378C1" w:rsidP="00C378C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C378C1">
        <w:rPr>
          <w:rFonts w:ascii="Times New Roman" w:eastAsia="Calibri" w:hAnsi="Times New Roman" w:cs="Times New Roman"/>
          <w:snapToGrid w:val="0"/>
          <w:sz w:val="24"/>
          <w:szCs w:val="24"/>
        </w:rPr>
        <w:t>(ФГБОУ ВО ПГУПС)</w:t>
      </w:r>
    </w:p>
    <w:p w14:paraId="49AEF0D8" w14:textId="77777777" w:rsidR="00C378C1" w:rsidRPr="00C378C1" w:rsidRDefault="00C378C1" w:rsidP="00C378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A61DD" w14:textId="77777777" w:rsidR="00C378C1" w:rsidRPr="00C378C1" w:rsidRDefault="00C378C1" w:rsidP="00C378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Кафедра «Прикладная психология»</w:t>
      </w:r>
    </w:p>
    <w:p w14:paraId="41693B7E" w14:textId="77777777" w:rsidR="00C378C1" w:rsidRPr="00C378C1" w:rsidRDefault="00C378C1" w:rsidP="00C378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C334D" w14:textId="77777777" w:rsidR="00C378C1" w:rsidRPr="00C378C1" w:rsidRDefault="00C378C1" w:rsidP="00C378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2E69D" w14:textId="45C5B00A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305CFEE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106AE75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85FA5E9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86C823B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5CD002D" w14:textId="50F12473" w:rsidR="00C378C1" w:rsidRPr="00BB2EE6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</w:pPr>
      <w:r w:rsidRPr="00BB2EE6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Б1.О.</w:t>
      </w:r>
      <w:r w:rsidR="004076D6" w:rsidRPr="00BB2EE6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0</w:t>
      </w:r>
      <w:r w:rsidRPr="00BB2EE6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1 «</w:t>
      </w:r>
      <w:r w:rsidR="00C26BCB" w:rsidRPr="00BB2EE6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>Актуальные проблемы теории и практики современной психологии</w:t>
      </w:r>
      <w:r w:rsidRPr="00BB2EE6">
        <w:rPr>
          <w:rFonts w:ascii="Times New Roman" w:eastAsia="Times New Roman" w:hAnsi="Times New Roman" w:cs="Times New Roman"/>
          <w:iCs/>
          <w:caps/>
          <w:sz w:val="24"/>
          <w:szCs w:val="24"/>
          <w:lang w:eastAsia="ru-RU"/>
        </w:rPr>
        <w:t xml:space="preserve">» </w:t>
      </w:r>
    </w:p>
    <w:p w14:paraId="348CAA05" w14:textId="77777777" w:rsidR="00C378C1" w:rsidRPr="00C378C1" w:rsidRDefault="00C378C1" w:rsidP="00C378C1">
      <w:pPr>
        <w:tabs>
          <w:tab w:val="left" w:pos="51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13635C55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D9EC8A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745444CB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D21FA6" w14:textId="77777777" w:rsidR="004076D6" w:rsidRPr="00370044" w:rsidRDefault="004076D6" w:rsidP="0040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7085837"/>
      <w:r w:rsidRPr="0037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направления подготовки </w:t>
      </w:r>
    </w:p>
    <w:p w14:paraId="0E152768" w14:textId="77777777" w:rsidR="004076D6" w:rsidRPr="00370044" w:rsidRDefault="004076D6" w:rsidP="004076D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00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37.04.01 «Психология» </w:t>
      </w:r>
    </w:p>
    <w:p w14:paraId="5C957D3F" w14:textId="77777777" w:rsidR="004076D6" w:rsidRPr="00370044" w:rsidRDefault="004076D6" w:rsidP="0040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2CA20" w14:textId="77777777" w:rsidR="004076D6" w:rsidRPr="00370044" w:rsidRDefault="004076D6" w:rsidP="0040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магистерской программе</w:t>
      </w:r>
    </w:p>
    <w:p w14:paraId="16413194" w14:textId="77777777" w:rsidR="004076D6" w:rsidRPr="00370044" w:rsidRDefault="004076D6" w:rsidP="004076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00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2EE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  <w:r w:rsidRPr="003700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14:paraId="7D38EEB2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14A2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</w:t>
      </w:r>
    </w:p>
    <w:p w14:paraId="456648F8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A1BD4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A3D4E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E9009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8814F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59DF3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93CA3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7E606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03F7C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05795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8CB94F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DDECC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8FC72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96E11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0550C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B8328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3482F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504D2" w14:textId="77777777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 </w:t>
      </w:r>
    </w:p>
    <w:p w14:paraId="1086CCA6" w14:textId="495BD8A2" w:rsidR="00C378C1" w:rsidRPr="00C378C1" w:rsidRDefault="00C378C1" w:rsidP="00C378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B73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1E65C669" w14:textId="77777777" w:rsidR="00C378C1" w:rsidRPr="00C378C1" w:rsidRDefault="00C378C1" w:rsidP="00C378C1">
      <w:pPr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1797646" w14:textId="77777777" w:rsidR="00C378C1" w:rsidRPr="00C378C1" w:rsidRDefault="00C378C1" w:rsidP="00C378C1">
      <w:pPr>
        <w:keepNext/>
        <w:keepLines/>
        <w:spacing w:before="480"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sdt>
      <w:sdtPr>
        <w:rPr>
          <w:rFonts w:ascii="Times New Roman" w:eastAsia="Calibri" w:hAnsi="Times New Roman" w:cs="Times New Roman"/>
          <w:b/>
          <w:bCs/>
          <w:sz w:val="24"/>
          <w:szCs w:val="24"/>
        </w:rPr>
        <w:id w:val="88868900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6BBB23E2" w14:textId="77777777" w:rsidR="00C378C1" w:rsidRPr="00C378C1" w:rsidRDefault="00C378C1" w:rsidP="00C378C1">
          <w:pPr>
            <w:spacing w:after="20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C378C1">
            <w:rPr>
              <w:rFonts w:ascii="Times New Roman" w:eastAsia="Calibri" w:hAnsi="Times New Roman" w:cs="Times New Roman"/>
              <w:sz w:val="24"/>
              <w:szCs w:val="24"/>
            </w:rPr>
            <w:t>СОДЕРЖАНИЕ</w:t>
          </w:r>
        </w:p>
        <w:p w14:paraId="055C87BF" w14:textId="77777777" w:rsidR="00C378C1" w:rsidRPr="00C378C1" w:rsidRDefault="00C378C1" w:rsidP="00C378C1">
          <w:pPr>
            <w:spacing w:after="200" w:line="240" w:lineRule="auto"/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</w:pPr>
        </w:p>
        <w:p w14:paraId="49D05A91" w14:textId="77777777" w:rsidR="00C378C1" w:rsidRPr="00C378C1" w:rsidRDefault="00C378C1" w:rsidP="00C378C1">
          <w:pPr>
            <w:tabs>
              <w:tab w:val="left" w:pos="44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r w:rsidRPr="00C378C1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C378C1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C378C1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465109411" w:history="1">
            <w:r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1.</w:t>
            </w:r>
            <w:r w:rsidRPr="00C378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Цели и задачи дисциплины</w:t>
            </w:r>
            <w:r w:rsidRPr="00C378C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  <w:t>3</w:t>
            </w:r>
          </w:hyperlink>
        </w:p>
        <w:p w14:paraId="592F3EA5" w14:textId="6645FF42" w:rsidR="00C378C1" w:rsidRPr="00C378C1" w:rsidRDefault="00000000" w:rsidP="00C378C1">
          <w:pPr>
            <w:tabs>
              <w:tab w:val="left" w:pos="44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65109412" w:history="1">
            <w:r w:rsidR="00C378C1" w:rsidRPr="00C378C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2.</w:t>
            </w:r>
            <w:r w:rsidR="00C378C1" w:rsidRPr="00C378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378C1" w:rsidRPr="00C378C1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      </w:r>
            <w:r w:rsidR="00C378C1" w:rsidRPr="00C378C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C26BCB">
            <w:rPr>
              <w:rFonts w:ascii="Times New Roman" w:eastAsia="Calibri" w:hAnsi="Times New Roman" w:cs="Times New Roman"/>
              <w:noProof/>
              <w:sz w:val="24"/>
              <w:szCs w:val="24"/>
            </w:rPr>
            <w:t>3</w:t>
          </w:r>
        </w:p>
        <w:p w14:paraId="04833535" w14:textId="77777777" w:rsidR="00C378C1" w:rsidRPr="00C378C1" w:rsidRDefault="00000000" w:rsidP="00C378C1">
          <w:pPr>
            <w:tabs>
              <w:tab w:val="left" w:pos="44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65109413" w:history="1">
            <w:r w:rsidR="00C378C1"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3.</w:t>
            </w:r>
            <w:r w:rsidR="00C378C1" w:rsidRPr="00C378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378C1"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Объем дисциплины и виды учебной работы</w:t>
            </w:r>
            <w:r w:rsidR="00C378C1" w:rsidRPr="00C378C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  <w:t>6</w:t>
            </w:r>
          </w:hyperlink>
        </w:p>
        <w:p w14:paraId="389CEFFF" w14:textId="41828F90" w:rsidR="00C378C1" w:rsidRPr="00C378C1" w:rsidRDefault="00000000" w:rsidP="00C378C1">
          <w:pPr>
            <w:tabs>
              <w:tab w:val="left" w:pos="44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65109414" w:history="1">
            <w:r w:rsidR="00C378C1"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4.</w:t>
            </w:r>
            <w:r w:rsidR="00C378C1" w:rsidRPr="00C378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378C1"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  <w:lang w:eastAsia="ru-RU"/>
              </w:rPr>
              <w:t>Объем и виды самостоятельной работы обучающихся по дисциплине</w:t>
            </w:r>
            <w:r w:rsidR="00C378C1" w:rsidRPr="00C378C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D61268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77AFD6E2" w14:textId="05F1B8D7" w:rsidR="00C378C1" w:rsidRPr="00C378C1" w:rsidRDefault="00000000" w:rsidP="00C378C1">
          <w:pPr>
            <w:tabs>
              <w:tab w:val="left" w:pos="440"/>
              <w:tab w:val="right" w:leader="dot" w:pos="9345"/>
            </w:tabs>
            <w:spacing w:after="1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465109415" w:history="1">
            <w:r w:rsidR="00C378C1"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5.</w:t>
            </w:r>
            <w:r w:rsidR="00C378C1" w:rsidRPr="00C378C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C378C1" w:rsidRPr="00C378C1">
              <w:rPr>
                <w:rFonts w:ascii="Times New Roman" w:eastAsia="Calibri" w:hAnsi="Times New Roman" w:cs="Times New Roman"/>
                <w:noProof/>
                <w:sz w:val="24"/>
                <w:szCs w:val="24"/>
                <w:u w:val="single"/>
              </w:rPr>
              <w:t>Рекомендации для самостоятельного освоения дисциплины</w:t>
            </w:r>
            <w:r w:rsidR="00C378C1" w:rsidRPr="00C378C1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</w:hyperlink>
          <w:r w:rsidR="00D61268">
            <w:rPr>
              <w:rFonts w:ascii="Times New Roman" w:eastAsia="Calibri" w:hAnsi="Times New Roman" w:cs="Times New Roman"/>
              <w:noProof/>
              <w:sz w:val="24"/>
              <w:szCs w:val="24"/>
            </w:rPr>
            <w:t>11</w:t>
          </w:r>
        </w:p>
        <w:p w14:paraId="2FD3A6B8" w14:textId="77777777" w:rsidR="00C378C1" w:rsidRPr="00C378C1" w:rsidRDefault="00C378C1" w:rsidP="00C378C1">
          <w:pPr>
            <w:spacing w:after="20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C378C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5AFBC2E" w14:textId="77777777" w:rsidR="00C378C1" w:rsidRPr="00C378C1" w:rsidRDefault="00C378C1" w:rsidP="00C378C1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D31AA9" w14:textId="77777777" w:rsidR="00C378C1" w:rsidRPr="00C378C1" w:rsidRDefault="00C378C1" w:rsidP="00C378C1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 w:rsidRPr="00C378C1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3AB29917" w14:textId="77777777" w:rsidR="00C378C1" w:rsidRPr="00C378C1" w:rsidRDefault="00C378C1" w:rsidP="00C26BCB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65109365"/>
      <w:bookmarkStart w:id="2" w:name="_Toc465109411"/>
      <w:r w:rsidRPr="00C3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и задачи дисциплины</w:t>
      </w:r>
      <w:bookmarkEnd w:id="1"/>
      <w:bookmarkEnd w:id="2"/>
    </w:p>
    <w:p w14:paraId="323F4AF7" w14:textId="77777777" w:rsidR="00BB2EE6" w:rsidRPr="002E034F" w:rsidRDefault="00BB2EE6" w:rsidP="00BB2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1349025"/>
      <w:bookmarkStart w:id="4" w:name="_Hlk132500176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bookmarkEnd w:id="3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углубление знаний по актуальным проблемам психологической науки, овладению новыми средствами понимания в исследовательской и практической деятельности психолога. </w:t>
      </w:r>
    </w:p>
    <w:bookmarkEnd w:id="4"/>
    <w:p w14:paraId="412BA951" w14:textId="77777777" w:rsidR="00BB2EE6" w:rsidRPr="00F254F3" w:rsidRDefault="00BB2EE6" w:rsidP="00BB2EE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430B5C1F" w14:textId="77777777" w:rsidR="00BB2EE6" w:rsidRPr="00F254F3" w:rsidRDefault="00BB2EE6" w:rsidP="00BB2EE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25D9E6FB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06545183"/>
      <w:bookmarkStart w:id="6" w:name="_Hlk132499229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Вооружить обучающихся знаниями </w:t>
      </w:r>
      <w:bookmarkEnd w:id="5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методах системного и критического анализа.</w:t>
      </w:r>
    </w:p>
    <w:p w14:paraId="337EFD3B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методиками разработки стратегии действий для выявления и решения проблемной ситуации.</w:t>
      </w:r>
    </w:p>
    <w:p w14:paraId="29C5964E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обучающихся знаниями о способах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организаций.</w:t>
      </w:r>
    </w:p>
    <w:p w14:paraId="1C23E7F5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способы реализации научно обоснованных программ вмешательства реабилитационного характера для решения конкретной психологической проблемы отдельных лиц, групп и организаций.</w:t>
      </w:r>
    </w:p>
    <w:p w14:paraId="28866FA2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Вооружить обучающихся знаниями о способах 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областей. </w:t>
      </w:r>
    </w:p>
    <w:p w14:paraId="48755438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32498397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самостоятельно </w:t>
      </w:r>
      <w:bookmarkEnd w:id="7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системного подхода и критического анализа проблемных ситуаций.</w:t>
      </w:r>
    </w:p>
    <w:p w14:paraId="582CD54A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разрабатывать стратегию действий, принимая конкретные решения для ее реализации.</w:t>
      </w:r>
    </w:p>
    <w:p w14:paraId="4AFF55C5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самостоятельно разрабатывать и реализовывать научно обоснованные программы вмешательства профилактического, развивающего, коррекционного для решения конкретной психологической проблемы отдельных лиц, групп и организаций.</w:t>
      </w:r>
    </w:p>
    <w:p w14:paraId="408A30E5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умение разрабатывать и реализовывать научно обоснованные программы вмешательства реабилитационного характера для решения конкретной психологической проблемы отдельных лиц, групп и организаций.</w:t>
      </w:r>
    </w:p>
    <w:p w14:paraId="1082A23A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_Hlk133943032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овладению способами </w:t>
      </w:r>
      <w:bookmarkEnd w:id="8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реализации научно обоснованных программ вмешательства профилактического, развивающего, коррекционного характера для решения конкретной психологической проблемы отдельных лиц, групп и организаций.</w:t>
      </w:r>
    </w:p>
    <w:p w14:paraId="7E964729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способами разработки и реализации научно обоснованных программ вмешательства реабилитационного характера для решения конкретной психологической проблемы отдельных лиц, групп и организаций.</w:t>
      </w:r>
    </w:p>
    <w:p w14:paraId="6634E3A8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33943113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Обучить студентов навыкам проведения </w:t>
      </w:r>
      <w:bookmarkEnd w:id="9"/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областей.</w:t>
      </w:r>
    </w:p>
    <w:p w14:paraId="160E964D" w14:textId="77777777" w:rsidR="00BB2EE6" w:rsidRPr="002E034F" w:rsidRDefault="00BB2EE6" w:rsidP="00BB2EE6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3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студентов навыкам проведения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областей.</w:t>
      </w:r>
    </w:p>
    <w:bookmarkEnd w:id="6"/>
    <w:p w14:paraId="4B3508B3" w14:textId="77777777" w:rsidR="00BB2EE6" w:rsidRDefault="00BB2EE6" w:rsidP="00C378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EF3141" w14:textId="6A72A51C" w:rsidR="00C378C1" w:rsidRPr="00C378C1" w:rsidRDefault="00C378C1" w:rsidP="00C378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планируемых результатов обучения по дисциплине, соотнесенных с установленными в программе бакалавриата индикаторами достижения компетенций</w:t>
      </w:r>
    </w:p>
    <w:p w14:paraId="1D4169C6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39EA1" w14:textId="77777777" w:rsidR="00C378C1" w:rsidRDefault="00C378C1" w:rsidP="00C37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tbl>
      <w:tblPr>
        <w:tblW w:w="94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977"/>
      </w:tblGrid>
      <w:tr w:rsidR="00BB73D7" w:rsidRPr="00131BF8" w14:paraId="27D7665F" w14:textId="77777777" w:rsidTr="00B21DDA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2E33D9" w14:textId="77777777" w:rsidR="00BB73D7" w:rsidRPr="00131BF8" w:rsidRDefault="00BB73D7" w:rsidP="00B2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87BB8F" w14:textId="77777777" w:rsidR="00BB73D7" w:rsidRPr="00131BF8" w:rsidRDefault="00BB73D7" w:rsidP="00B2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1D7" w14:textId="77777777" w:rsidR="00BB73D7" w:rsidRPr="00131BF8" w:rsidRDefault="00BB73D7" w:rsidP="00B2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Материалы, необходимые для оценки индикатора достижения компетенции </w:t>
            </w:r>
          </w:p>
        </w:tc>
      </w:tr>
      <w:tr w:rsidR="00BB73D7" w:rsidRPr="00131BF8" w14:paraId="383F03D2" w14:textId="77777777" w:rsidTr="00B21DDA">
        <w:trPr>
          <w:trHeight w:val="149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7F0602" w14:textId="77777777" w:rsidR="00BB73D7" w:rsidRPr="00131BF8" w:rsidRDefault="00BB73D7" w:rsidP="00B21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УК-1</w:t>
            </w:r>
          </w:p>
          <w:p w14:paraId="5D1636BE" w14:textId="77777777" w:rsidR="00BB73D7" w:rsidRPr="00131BF8" w:rsidRDefault="00BB73D7" w:rsidP="00B2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B73D7" w:rsidRPr="00131BF8" w14:paraId="70BB7FC5" w14:textId="77777777" w:rsidTr="00B21DDA">
        <w:trPr>
          <w:trHeight w:val="1509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25F3C" w14:textId="77777777" w:rsidR="00BB73D7" w:rsidRPr="00131BF8" w:rsidRDefault="00BB73D7" w:rsidP="00B21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УК -1.1.1.</w:t>
            </w:r>
          </w:p>
          <w:p w14:paraId="788C79BA" w14:textId="77777777" w:rsidR="00BB73D7" w:rsidRPr="00131BF8" w:rsidRDefault="00BB73D7" w:rsidP="00B21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Знает</w:t>
            </w:r>
            <w:r w:rsidRPr="00131BF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6DB37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Обучающийся знает: </w:t>
            </w:r>
          </w:p>
          <w:p w14:paraId="2DB4B68E" w14:textId="77777777" w:rsidR="00BB73D7" w:rsidRPr="00131BF8" w:rsidRDefault="00BB73D7" w:rsidP="00BB73D7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методы системного и критического анализа; </w:t>
            </w:r>
          </w:p>
          <w:p w14:paraId="08CC3CCE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31BF8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-- методики разработки стратегии действий для выявления и решения проблемной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6ECC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Вопрос к зачету № 1-5; 7-9</w:t>
            </w:r>
          </w:p>
          <w:p w14:paraId="68B85848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Доклад, темы № 1-8</w:t>
            </w:r>
          </w:p>
          <w:p w14:paraId="031FA9A3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Тестовые</w:t>
            </w:r>
            <w:r w:rsidRPr="00131BF8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задания</w:t>
            </w:r>
            <w:r w:rsidRPr="00131BF8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№№</w:t>
            </w:r>
            <w:r w:rsidRPr="00131BF8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1-6</w:t>
            </w:r>
          </w:p>
        </w:tc>
      </w:tr>
      <w:tr w:rsidR="00BB73D7" w:rsidRPr="00131BF8" w14:paraId="76FBB158" w14:textId="77777777" w:rsidTr="00B21DDA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219331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УК-1.2.1</w:t>
            </w: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77189B7C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Умеет</w:t>
            </w: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1D857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умеет</w:t>
            </w: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14:paraId="75A5317B" w14:textId="77777777" w:rsidR="00BB73D7" w:rsidRPr="00131BF8" w:rsidRDefault="00BB73D7" w:rsidP="00BB73D7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методы системного подхода</w:t>
            </w:r>
            <w:r w:rsidRPr="00131BF8">
              <w:rPr>
                <w:rFonts w:ascii="Calibri" w:eastAsia="Calibri" w:hAnsi="Calibri" w:cs="Times New Roman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критического анализа проблемных ситуаций;</w:t>
            </w:r>
          </w:p>
          <w:p w14:paraId="5D683E82" w14:textId="77777777" w:rsidR="00BB73D7" w:rsidRPr="00131BF8" w:rsidRDefault="00BB73D7" w:rsidP="00BB73D7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разрабатывать стратегию действий при проблемной ситуации и принимать конкретные решения для ее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E0C4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Вопрос к зачету № 6;10-12;</w:t>
            </w:r>
          </w:p>
          <w:p w14:paraId="51E56305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Доклад, темы № 9-15;18</w:t>
            </w:r>
          </w:p>
          <w:p w14:paraId="681489E9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Тестовые задания №№ 7-11</w:t>
            </w:r>
          </w:p>
        </w:tc>
      </w:tr>
      <w:tr w:rsidR="00BB73D7" w:rsidRPr="00131BF8" w14:paraId="285036A3" w14:textId="77777777" w:rsidTr="00B21DDA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F66EB" w14:textId="77777777" w:rsidR="00BB73D7" w:rsidRPr="00131BF8" w:rsidRDefault="00BB73D7" w:rsidP="00B21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ОПК-5</w:t>
            </w:r>
          </w:p>
          <w:p w14:paraId="1FAC1938" w14:textId="77777777" w:rsidR="00BB73D7" w:rsidRPr="00131BF8" w:rsidRDefault="00BB73D7" w:rsidP="00B21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BB73D7" w:rsidRPr="00131BF8" w14:paraId="4A078EC6" w14:textId="77777777" w:rsidTr="00B21DDA">
        <w:trPr>
          <w:trHeight w:val="2166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4CD505" w14:textId="77777777" w:rsidR="00BB73D7" w:rsidRPr="00131BF8" w:rsidRDefault="00BB73D7" w:rsidP="00B21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ОПК-5.1.1.</w:t>
            </w:r>
          </w:p>
          <w:p w14:paraId="2694F76F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1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</w:t>
            </w:r>
            <w:r w:rsidRPr="001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конкретной психологической проблемы отдельных лиц, групп и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53644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Обучающийся знает: </w:t>
            </w:r>
          </w:p>
          <w:p w14:paraId="635F997B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способы разработки научно обоснованных программ вмешательства профилактического, развивающего, коррекционного характера для решения конкретной психологической проблемы отдельных лиц, групп и организаций;</w:t>
            </w:r>
          </w:p>
          <w:p w14:paraId="658FE829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-способы реализации научно обоснованных программ вмешательства реабилитационного </w:t>
            </w: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характера для решения конкретной психологической проблемы отдельных лиц, групп и организаций</w:t>
            </w:r>
          </w:p>
          <w:p w14:paraId="5CCA5CFC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58F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lastRenderedPageBreak/>
              <w:t>Вопрос к зачету № 25-26;30-31</w:t>
            </w:r>
          </w:p>
          <w:p w14:paraId="68D3BC02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"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Доклад, темы № 25</w:t>
            </w:r>
          </w:p>
          <w:p w14:paraId="1DE0897F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Тестовые</w:t>
            </w:r>
            <w:r w:rsidRPr="00131BF8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задания</w:t>
            </w:r>
            <w:r w:rsidRPr="00131BF8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№№</w:t>
            </w:r>
            <w:r w:rsidRPr="00131BF8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12-17</w:t>
            </w:r>
          </w:p>
        </w:tc>
      </w:tr>
      <w:tr w:rsidR="00BB73D7" w:rsidRPr="00131BF8" w14:paraId="01F16978" w14:textId="77777777" w:rsidTr="00B21DDA">
        <w:trPr>
          <w:trHeight w:val="220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D2044" w14:textId="77777777" w:rsidR="00BB73D7" w:rsidRPr="00131BF8" w:rsidRDefault="00BB73D7" w:rsidP="00B21D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ОПК-5.2.1.</w:t>
            </w:r>
          </w:p>
          <w:p w14:paraId="6FCB9E7A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1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B9CFD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умеет:</w:t>
            </w:r>
          </w:p>
          <w:p w14:paraId="14127AB1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и реализовывать научно обоснованные программы вмешательства профилактического, развивающего, коррекционного</w:t>
            </w:r>
            <w:r w:rsidRPr="00131BF8">
              <w:rPr>
                <w:rFonts w:ascii="Calibri" w:eastAsia="Calibri" w:hAnsi="Calibri" w:cs="Times New Roman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характера для решения конкретной психологической проблемы отдельных лиц, групп и организаций;</w:t>
            </w:r>
          </w:p>
          <w:p w14:paraId="23F9979E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разрабатывать и реализовывать научно обоснованные программы вмешательства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4E88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Вопрос к зачету № 27;29</w:t>
            </w:r>
          </w:p>
          <w:p w14:paraId="0CE391D9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Доклад, темы № 26-28; 30</w:t>
            </w:r>
          </w:p>
          <w:p w14:paraId="115EEE87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Тестовые задания №№ 18-23</w:t>
            </w:r>
          </w:p>
        </w:tc>
      </w:tr>
      <w:tr w:rsidR="00BB73D7" w:rsidRPr="00131BF8" w14:paraId="7C3C5C31" w14:textId="77777777" w:rsidTr="00B21DDA">
        <w:trPr>
          <w:trHeight w:val="2205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7CB74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ОПК-5.3.1. </w:t>
            </w:r>
          </w:p>
          <w:p w14:paraId="19F4F717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Владеет</w:t>
            </w:r>
            <w:r w:rsidRPr="001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способами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7DE95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Обучающийся владеет:</w:t>
            </w:r>
          </w:p>
          <w:p w14:paraId="59E2E0EE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способами разработки научно обоснованных программ вмешательства профилактического, развивающего, коррекционного характера для решения конкретной психологической проблемы отдельных лиц, групп и организаций;</w:t>
            </w:r>
          </w:p>
          <w:p w14:paraId="6FDBEC64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способами реализации научно обоснованных программ вмешательства реабилитационного характера для решения конкретной психологической проблемы отдельных лиц, групп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A1AD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Вопрос к зачету № 22;23;28</w:t>
            </w:r>
          </w:p>
          <w:p w14:paraId="5D2F52AC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Доклад, темы № 29</w:t>
            </w:r>
          </w:p>
          <w:p w14:paraId="7B836EBE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Тестовые задания №№ 24-27</w:t>
            </w:r>
          </w:p>
        </w:tc>
      </w:tr>
      <w:tr w:rsidR="00BB73D7" w:rsidRPr="00131BF8" w14:paraId="07A06DFF" w14:textId="77777777" w:rsidTr="00B21DDA"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9B6AB" w14:textId="77777777" w:rsidR="00BB73D7" w:rsidRPr="00131BF8" w:rsidRDefault="00BB73D7" w:rsidP="00B21D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ОПК-7 </w:t>
            </w:r>
          </w:p>
          <w:p w14:paraId="33D18322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eastAsia="ru-RU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 w:rsidR="00BB73D7" w:rsidRPr="00131BF8" w14:paraId="13267908" w14:textId="77777777" w:rsidTr="00B21DDA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A87D6B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ОПК-7.1.1. </w:t>
            </w:r>
          </w:p>
          <w:p w14:paraId="4AE04B09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1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ведения </w:t>
            </w:r>
            <w:r w:rsidRPr="001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B77F5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Обучающийся знает:</w:t>
            </w:r>
          </w:p>
          <w:p w14:paraId="6225A3C1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способы ведения </w:t>
            </w: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просветительской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областей;</w:t>
            </w:r>
          </w:p>
          <w:p w14:paraId="59081454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способы ведения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C5F7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lastRenderedPageBreak/>
              <w:t>Вопрос к зачету №13-19</w:t>
            </w:r>
          </w:p>
          <w:p w14:paraId="06B75A58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Доклад, темы № 16; 17;</w:t>
            </w:r>
          </w:p>
          <w:p w14:paraId="43118BA1" w14:textId="77777777" w:rsidR="00BB73D7" w:rsidRPr="00131BF8" w:rsidRDefault="00BB73D7" w:rsidP="00B21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lastRenderedPageBreak/>
              <w:t>Тестовые</w:t>
            </w:r>
            <w:r w:rsidRPr="00131BF8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задания</w:t>
            </w:r>
            <w:r w:rsidRPr="00131BF8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№ 28-31</w:t>
            </w:r>
          </w:p>
        </w:tc>
      </w:tr>
      <w:tr w:rsidR="00BB73D7" w:rsidRPr="00131BF8" w14:paraId="3D90B916" w14:textId="77777777" w:rsidTr="00B21DDA">
        <w:trPr>
          <w:trHeight w:val="1697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DDDB4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ОПК-7.2.1. </w:t>
            </w:r>
          </w:p>
          <w:p w14:paraId="372F2C44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1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1F96E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Обучающийся умеет: </w:t>
            </w:r>
          </w:p>
          <w:p w14:paraId="578ACACD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BF8">
              <w:rPr>
                <w:rFonts w:ascii="Times New Roman" w:eastAsia="Calibri" w:hAnsi="Times New Roman" w:cs="Times New Roman"/>
                <w:sz w:val="24"/>
                <w:szCs w:val="24"/>
              </w:rPr>
              <w:t>- вести просветительскую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здоровья;</w:t>
            </w:r>
          </w:p>
          <w:p w14:paraId="0292EC26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Calibri" w:hAnsi="Times New Roman" w:cs="Times New Roman"/>
                <w:sz w:val="24"/>
                <w:szCs w:val="24"/>
              </w:rPr>
              <w:t>- вести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смежных с охранной здоровья областей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20D4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Вопрос к зачету №20-21;</w:t>
            </w:r>
          </w:p>
          <w:p w14:paraId="3D4A599B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Доклад, темы № 19-24</w:t>
            </w:r>
          </w:p>
          <w:p w14:paraId="685C7210" w14:textId="77777777" w:rsidR="00BB73D7" w:rsidRPr="00131BF8" w:rsidRDefault="00BB73D7" w:rsidP="00B21D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BF8">
              <w:rPr>
                <w:rFonts w:ascii="Times New Roman" w:eastAsia="Times New Roman" w:hAnsi="Times New Roman" w:cs="Times New Roman"/>
                <w:i/>
              </w:rPr>
              <w:t>Тестовые</w:t>
            </w:r>
            <w:r w:rsidRPr="00131BF8">
              <w:rPr>
                <w:rFonts w:ascii="Times New Roman" w:eastAsia="Times New Roman" w:hAnsi="Times New Roman" w:cs="Times New Roman"/>
                <w:i/>
                <w:spacing w:val="-3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задания</w:t>
            </w:r>
            <w:r w:rsidRPr="00131BF8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№</w:t>
            </w:r>
            <w:r w:rsidRPr="00131BF8"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 w:rsidRPr="00131BF8">
              <w:rPr>
                <w:rFonts w:ascii="Times New Roman" w:eastAsia="Times New Roman" w:hAnsi="Times New Roman" w:cs="Times New Roman"/>
                <w:i/>
              </w:rPr>
              <w:t>32-35</w:t>
            </w:r>
          </w:p>
        </w:tc>
      </w:tr>
    </w:tbl>
    <w:p w14:paraId="6952178A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Объем дисциплины и виды учебной работы</w:t>
      </w:r>
    </w:p>
    <w:p w14:paraId="0D5DFB08" w14:textId="77777777" w:rsidR="00C378C1" w:rsidRPr="00C378C1" w:rsidRDefault="00C378C1" w:rsidP="00C378C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highlight w:val="green"/>
        </w:rPr>
      </w:pPr>
    </w:p>
    <w:p w14:paraId="6974099E" w14:textId="77777777" w:rsidR="00C378C1" w:rsidRPr="00C378C1" w:rsidRDefault="00C378C1" w:rsidP="00C378C1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>Для очной формы обучения: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50"/>
        <w:gridCol w:w="2717"/>
      </w:tblGrid>
      <w:tr w:rsidR="00BB2EE6" w:rsidRPr="00C378C1" w14:paraId="69501CC5" w14:textId="77777777" w:rsidTr="00BB73D7">
        <w:trPr>
          <w:trHeight w:val="450"/>
          <w:tblHeader/>
          <w:jc w:val="center"/>
        </w:trPr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D694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BFFD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B2EE6" w:rsidRPr="00C378C1" w14:paraId="0E2FF8CE" w14:textId="77777777" w:rsidTr="00BB73D7">
        <w:trPr>
          <w:trHeight w:val="450"/>
          <w:tblHeader/>
          <w:jc w:val="center"/>
        </w:trPr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B06C" w14:textId="77777777" w:rsidR="00BB2EE6" w:rsidRPr="00C378C1" w:rsidRDefault="00BB2EE6" w:rsidP="00C378C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E692" w14:textId="77777777" w:rsidR="00BB2EE6" w:rsidRPr="00C378C1" w:rsidRDefault="00BB2EE6" w:rsidP="00C378C1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EE6" w:rsidRPr="00C378C1" w14:paraId="2E3BE73E" w14:textId="77777777" w:rsidTr="00BB73D7">
        <w:trPr>
          <w:trHeight w:val="70"/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68A5E4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(по видам учебных занятий)</w:t>
            </w:r>
          </w:p>
          <w:p w14:paraId="06B0F85E" w14:textId="77777777" w:rsidR="00BB2EE6" w:rsidRPr="00C378C1" w:rsidRDefault="00BB2EE6" w:rsidP="00C378C1">
            <w:pPr>
              <w:widowControl w:val="0"/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E23" w14:textId="71DFB850" w:rsidR="00BB2EE6" w:rsidRPr="00C378C1" w:rsidRDefault="004F33A5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BB2EE6" w:rsidRPr="00C378C1" w14:paraId="48F86AAA" w14:textId="77777777" w:rsidTr="00BB73D7">
        <w:trPr>
          <w:trHeight w:val="80"/>
          <w:jc w:val="center"/>
        </w:trPr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2F596" w14:textId="77777777" w:rsidR="00BB2EE6" w:rsidRPr="00C378C1" w:rsidRDefault="00BB2EE6" w:rsidP="00C378C1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0F3" w14:textId="72CF851A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B2EE6" w:rsidRPr="00C378C1" w14:paraId="0C03854F" w14:textId="77777777" w:rsidTr="00BB73D7">
        <w:trPr>
          <w:trHeight w:val="80"/>
          <w:jc w:val="center"/>
        </w:trPr>
        <w:tc>
          <w:tcPr>
            <w:tcW w:w="6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20DDB0" w14:textId="77777777" w:rsidR="00BB2EE6" w:rsidRPr="00C378C1" w:rsidRDefault="00BB2EE6" w:rsidP="00C378C1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249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B2EE6" w:rsidRPr="00C378C1" w14:paraId="4F191AB4" w14:textId="77777777" w:rsidTr="00BB73D7">
        <w:trPr>
          <w:trHeight w:val="80"/>
          <w:jc w:val="center"/>
        </w:trPr>
        <w:tc>
          <w:tcPr>
            <w:tcW w:w="6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F1C" w14:textId="77777777" w:rsidR="00BB2EE6" w:rsidRPr="00C378C1" w:rsidRDefault="00BB2EE6" w:rsidP="00C378C1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53D7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B2EE6" w:rsidRPr="00C378C1" w14:paraId="48108D75" w14:textId="77777777" w:rsidTr="00BB73D7">
        <w:trPr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50EC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 (СРС) (всего)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5EE" w14:textId="42A01A5E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B2EE6" w:rsidRPr="00C378C1" w14:paraId="29CB47C5" w14:textId="77777777" w:rsidTr="00BB73D7">
        <w:trPr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E4D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FEB" w14:textId="763B09C8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2EE6" w:rsidRPr="00C378C1" w14:paraId="41EA87C7" w14:textId="77777777" w:rsidTr="00BB73D7">
        <w:trPr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21A3" w14:textId="77777777" w:rsidR="00BB2EE6" w:rsidRPr="00C378C1" w:rsidRDefault="00BB2EE6" w:rsidP="00C378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896" w14:textId="35582FDA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BB2EE6" w:rsidRPr="00C378C1" w14:paraId="79D6FAEA" w14:textId="77777777" w:rsidTr="00BB73D7">
        <w:trPr>
          <w:jc w:val="center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C152" w14:textId="77777777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536F" w14:textId="6C8CE88E" w:rsidR="00BB2EE6" w:rsidRPr="00C378C1" w:rsidRDefault="00BB2EE6" w:rsidP="00C378C1">
            <w:pPr>
              <w:widowControl w:val="0"/>
              <w:tabs>
                <w:tab w:val="left" w:pos="851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C37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4764C982" w14:textId="77777777" w:rsidR="00C378C1" w:rsidRPr="00C378C1" w:rsidRDefault="00C378C1" w:rsidP="00C378C1">
      <w:pPr>
        <w:keepNext/>
        <w:keepLines/>
        <w:spacing w:before="480" w:after="0" w:line="276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_Toc465109368"/>
      <w:bookmarkStart w:id="11" w:name="_Toc465109414"/>
      <w:r w:rsidRPr="00C37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Объем и виды самостоятельной работы обучающихся по дисциплине</w:t>
      </w:r>
      <w:bookmarkEnd w:id="10"/>
      <w:bookmarkEnd w:id="11"/>
    </w:p>
    <w:p w14:paraId="00936CA7" w14:textId="77777777" w:rsidR="00C378C1" w:rsidRDefault="00C378C1" w:rsidP="001412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15"/>
        <w:gridCol w:w="897"/>
        <w:gridCol w:w="3904"/>
        <w:gridCol w:w="2829"/>
      </w:tblGrid>
      <w:tr w:rsidR="0014125D" w14:paraId="42A7EB6E" w14:textId="77777777" w:rsidTr="0014125D">
        <w:tc>
          <w:tcPr>
            <w:tcW w:w="1715" w:type="dxa"/>
          </w:tcPr>
          <w:p w14:paraId="199A9235" w14:textId="68F613C1" w:rsid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C378C1">
              <w:rPr>
                <w:rFonts w:eastAsia="Calibri" w:cs="Times New Roman"/>
                <w:szCs w:val="24"/>
              </w:rPr>
              <w:t>Наименование раздела</w:t>
            </w:r>
          </w:p>
        </w:tc>
        <w:tc>
          <w:tcPr>
            <w:tcW w:w="897" w:type="dxa"/>
          </w:tcPr>
          <w:p w14:paraId="59E7AE0E" w14:textId="77B7499E" w:rsid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C378C1">
              <w:rPr>
                <w:rFonts w:eastAsia="Calibri" w:cs="Times New Roman"/>
                <w:szCs w:val="24"/>
              </w:rPr>
              <w:t>Кол</w:t>
            </w:r>
            <w:r>
              <w:rPr>
                <w:rFonts w:eastAsia="Calibri" w:cs="Times New Roman"/>
                <w:szCs w:val="24"/>
              </w:rPr>
              <w:t>-</w:t>
            </w:r>
            <w:r w:rsidRPr="00C378C1">
              <w:rPr>
                <w:rFonts w:eastAsia="Calibri" w:cs="Times New Roman"/>
                <w:szCs w:val="24"/>
              </w:rPr>
              <w:t>во ч</w:t>
            </w:r>
            <w:r>
              <w:rPr>
                <w:rFonts w:eastAsia="Calibri" w:cs="Times New Roman"/>
                <w:szCs w:val="24"/>
              </w:rPr>
              <w:t>ас</w:t>
            </w:r>
            <w:r w:rsidRPr="00C378C1">
              <w:rPr>
                <w:rFonts w:eastAsia="Calibri" w:cs="Times New Roman"/>
                <w:szCs w:val="24"/>
              </w:rPr>
              <w:t>ов по сам. ра</w:t>
            </w:r>
            <w:r>
              <w:rPr>
                <w:rFonts w:eastAsia="Calibri" w:cs="Times New Roman"/>
                <w:szCs w:val="24"/>
              </w:rPr>
              <w:t>бот</w:t>
            </w:r>
            <w:r w:rsidRPr="00C378C1">
              <w:rPr>
                <w:rFonts w:eastAsia="Calibri" w:cs="Times New Roman"/>
                <w:szCs w:val="24"/>
              </w:rPr>
              <w:t>е</w:t>
            </w:r>
          </w:p>
        </w:tc>
        <w:tc>
          <w:tcPr>
            <w:tcW w:w="3904" w:type="dxa"/>
          </w:tcPr>
          <w:p w14:paraId="280D2EC5" w14:textId="4D211CFD" w:rsid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C378C1">
              <w:rPr>
                <w:rFonts w:eastAsia="Calibri" w:cs="Times New Roman"/>
                <w:szCs w:val="24"/>
              </w:rPr>
              <w:t>Вид самостоятельной работы</w:t>
            </w:r>
          </w:p>
        </w:tc>
        <w:tc>
          <w:tcPr>
            <w:tcW w:w="2829" w:type="dxa"/>
          </w:tcPr>
          <w:p w14:paraId="1CC813AF" w14:textId="50B5FF2B" w:rsid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C378C1">
              <w:rPr>
                <w:rFonts w:eastAsia="Calibri"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14125D" w14:paraId="7CEC5BD9" w14:textId="77777777" w:rsidTr="0014125D">
        <w:tc>
          <w:tcPr>
            <w:tcW w:w="1715" w:type="dxa"/>
          </w:tcPr>
          <w:p w14:paraId="6218F639" w14:textId="77777777" w:rsidR="0014125D" w:rsidRPr="000E0043" w:rsidRDefault="0014125D" w:rsidP="0014125D">
            <w:pPr>
              <w:widowControl w:val="0"/>
              <w:jc w:val="both"/>
              <w:rPr>
                <w:rFonts w:eastAsia="Calibri" w:cs="Times New Roman"/>
                <w:bCs/>
                <w:spacing w:val="-3"/>
                <w:szCs w:val="24"/>
              </w:rPr>
            </w:pPr>
            <w:r>
              <w:rPr>
                <w:rFonts w:eastAsia="Calibri" w:cs="Times New Roman"/>
                <w:bCs/>
                <w:spacing w:val="-3"/>
                <w:szCs w:val="24"/>
              </w:rPr>
              <w:t>А</w:t>
            </w:r>
            <w:r w:rsidRPr="000E0043">
              <w:rPr>
                <w:rFonts w:eastAsia="Calibri" w:cs="Times New Roman"/>
                <w:bCs/>
                <w:spacing w:val="-3"/>
                <w:szCs w:val="24"/>
              </w:rPr>
              <w:t>ктуальные проблемы теории</w:t>
            </w:r>
          </w:p>
          <w:p w14:paraId="3EFFA00C" w14:textId="72AAC58A" w:rsid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0E0043">
              <w:rPr>
                <w:rFonts w:eastAsia="Calibri" w:cs="Times New Roman"/>
                <w:bCs/>
                <w:spacing w:val="-3"/>
                <w:szCs w:val="24"/>
              </w:rPr>
              <w:t>современной психологии</w:t>
            </w:r>
          </w:p>
        </w:tc>
        <w:tc>
          <w:tcPr>
            <w:tcW w:w="897" w:type="dxa"/>
          </w:tcPr>
          <w:p w14:paraId="6FABB1F7" w14:textId="7F44080E" w:rsidR="0014125D" w:rsidRDefault="00EC2AE1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20</w:t>
            </w:r>
          </w:p>
        </w:tc>
        <w:tc>
          <w:tcPr>
            <w:tcW w:w="3904" w:type="dxa"/>
          </w:tcPr>
          <w:p w14:paraId="39B087E5" w14:textId="77777777" w:rsidR="0014125D" w:rsidRPr="00C378C1" w:rsidRDefault="0014125D" w:rsidP="0014125D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  <w:r w:rsidRPr="00C378C1">
              <w:rPr>
                <w:rFonts w:eastAsia="Calibri" w:cs="Times New Roman"/>
                <w:b/>
                <w:szCs w:val="24"/>
              </w:rPr>
              <w:t>Самостоятельная работа</w:t>
            </w:r>
          </w:p>
          <w:p w14:paraId="445A2C4A" w14:textId="77777777" w:rsidR="0014125D" w:rsidRPr="00C378C1" w:rsidRDefault="0014125D" w:rsidP="0014125D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1.</w:t>
            </w:r>
            <w:r w:rsidRPr="00C378C1">
              <w:rPr>
                <w:rFonts w:eastAsia="Calibri" w:cs="Times New Roman"/>
                <w:szCs w:val="24"/>
              </w:rPr>
              <w:t xml:space="preserve">Проверка ответов обучающихся </w:t>
            </w:r>
            <w:r>
              <w:rPr>
                <w:rFonts w:eastAsia="Calibri" w:cs="Times New Roman"/>
                <w:szCs w:val="24"/>
              </w:rPr>
              <w:t>на</w:t>
            </w:r>
            <w:r w:rsidRPr="00C378C1">
              <w:rPr>
                <w:rFonts w:eastAsia="Calibri" w:cs="Times New Roman"/>
                <w:szCs w:val="24"/>
              </w:rPr>
              <w:t xml:space="preserve"> тем</w:t>
            </w:r>
            <w:r>
              <w:rPr>
                <w:rFonts w:eastAsia="Calibri" w:cs="Times New Roman"/>
                <w:szCs w:val="24"/>
              </w:rPr>
              <w:t>у</w:t>
            </w:r>
            <w:r w:rsidRPr="00C378C1">
              <w:rPr>
                <w:rFonts w:eastAsia="Calibri" w:cs="Times New Roman"/>
                <w:szCs w:val="24"/>
              </w:rPr>
              <w:t xml:space="preserve"> «</w:t>
            </w:r>
            <w:r w:rsidRPr="000E0043">
              <w:rPr>
                <w:rFonts w:eastAsia="Calibri" w:cs="Times New Roman"/>
                <w:kern w:val="2"/>
                <w:szCs w:val="24"/>
                <w14:ligatures w14:val="standardContextual"/>
              </w:rPr>
              <w:t>Сущность</w:t>
            </w:r>
            <w:r w:rsidRPr="000E0043">
              <w:rPr>
                <w:rFonts w:eastAsia="Calibri" w:cs="Times New Roman"/>
                <w:szCs w:val="24"/>
              </w:rPr>
              <w:t xml:space="preserve"> и структура системного анализа для выявления и решения проблемной ситуации</w:t>
            </w:r>
            <w:r w:rsidRPr="00C378C1">
              <w:rPr>
                <w:rFonts w:eastAsia="Calibri" w:cs="Times New Roman"/>
                <w:bCs/>
                <w:szCs w:val="24"/>
              </w:rPr>
              <w:t>»</w:t>
            </w:r>
          </w:p>
          <w:p w14:paraId="5261F364" w14:textId="77777777" w:rsidR="0014125D" w:rsidRPr="00C378C1" w:rsidRDefault="0014125D" w:rsidP="0014125D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</w:p>
          <w:p w14:paraId="12C31B5F" w14:textId="77777777" w:rsidR="0014125D" w:rsidRPr="00C378C1" w:rsidRDefault="0014125D" w:rsidP="0014125D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  <w:r w:rsidRPr="00C378C1">
              <w:rPr>
                <w:rFonts w:eastAsia="Calibri" w:cs="Times New Roman"/>
                <w:szCs w:val="24"/>
              </w:rPr>
              <w:t>Учебные вопросы к самостоятельной подготовке:</w:t>
            </w:r>
          </w:p>
          <w:p w14:paraId="51A2E5E4" w14:textId="5EB0E4EB" w:rsidR="00C13100" w:rsidRPr="00C13100" w:rsidRDefault="00C13100" w:rsidP="00C13100">
            <w:pPr>
              <w:widowControl w:val="0"/>
              <w:tabs>
                <w:tab w:val="left" w:pos="0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>
              <w:t>1.</w:t>
            </w:r>
            <w:r w:rsidRPr="00C13100">
              <w:rPr>
                <w:rFonts w:eastAsia="Times New Roman" w:cs="Times New Roman"/>
                <w:szCs w:val="24"/>
              </w:rPr>
              <w:t xml:space="preserve">Что такое системный подход? </w:t>
            </w:r>
          </w:p>
          <w:p w14:paraId="715A404E" w14:textId="77777777" w:rsidR="00C13100" w:rsidRPr="00C13100" w:rsidRDefault="00C13100" w:rsidP="00C13100">
            <w:pPr>
              <w:widowControl w:val="0"/>
              <w:tabs>
                <w:tab w:val="left" w:pos="0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C13100">
              <w:rPr>
                <w:rFonts w:eastAsia="Times New Roman" w:cs="Times New Roman"/>
                <w:szCs w:val="24"/>
              </w:rPr>
              <w:t xml:space="preserve">2. Какова его сущность? </w:t>
            </w:r>
          </w:p>
          <w:p w14:paraId="2E61E06E" w14:textId="77777777" w:rsidR="00C13100" w:rsidRPr="00C13100" w:rsidRDefault="00C13100" w:rsidP="00C13100">
            <w:pPr>
              <w:widowControl w:val="0"/>
              <w:tabs>
                <w:tab w:val="left" w:pos="0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C13100">
              <w:rPr>
                <w:rFonts w:eastAsia="Times New Roman" w:cs="Times New Roman"/>
                <w:szCs w:val="24"/>
              </w:rPr>
              <w:t xml:space="preserve">3. Каковы основные принципы системного подхода? </w:t>
            </w:r>
          </w:p>
          <w:p w14:paraId="610A4542" w14:textId="7BEBAB9B" w:rsidR="0014125D" w:rsidRDefault="00C13100" w:rsidP="00C13100">
            <w:pPr>
              <w:widowControl w:val="0"/>
              <w:tabs>
                <w:tab w:val="left" w:pos="0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  <w:r w:rsidRPr="00C13100">
              <w:rPr>
                <w:rFonts w:eastAsia="Times New Roman" w:cs="Times New Roman"/>
                <w:szCs w:val="24"/>
              </w:rPr>
              <w:t>4. В чем трудности их применения?</w:t>
            </w:r>
          </w:p>
          <w:p w14:paraId="620FE092" w14:textId="77777777" w:rsidR="0014125D" w:rsidRPr="00C378C1" w:rsidRDefault="0014125D" w:rsidP="0014125D">
            <w:pPr>
              <w:widowControl w:val="0"/>
              <w:tabs>
                <w:tab w:val="left" w:pos="0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</w:rPr>
            </w:pPr>
          </w:p>
          <w:p w14:paraId="16273AF3" w14:textId="77777777" w:rsidR="0014125D" w:rsidRPr="007D7FF1" w:rsidRDefault="0014125D" w:rsidP="0014125D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eastAsia="Calibri" w:cs="Times New Roman"/>
                <w:szCs w:val="24"/>
              </w:rPr>
            </w:pPr>
            <w:r w:rsidRPr="007D7FF1">
              <w:rPr>
                <w:rFonts w:eastAsia="Calibri" w:cs="Times New Roman"/>
                <w:szCs w:val="24"/>
              </w:rPr>
              <w:t xml:space="preserve">Проверка ответов обучающихся </w:t>
            </w:r>
            <w:r>
              <w:rPr>
                <w:rFonts w:eastAsia="Calibri" w:cs="Times New Roman"/>
                <w:szCs w:val="24"/>
              </w:rPr>
              <w:t xml:space="preserve">на </w:t>
            </w:r>
            <w:r w:rsidRPr="007D7FF1">
              <w:rPr>
                <w:rFonts w:eastAsia="Calibri" w:cs="Times New Roman"/>
                <w:szCs w:val="24"/>
              </w:rPr>
              <w:t>тем</w:t>
            </w:r>
            <w:r>
              <w:rPr>
                <w:rFonts w:eastAsia="Calibri" w:cs="Times New Roman"/>
                <w:szCs w:val="24"/>
              </w:rPr>
              <w:t>у</w:t>
            </w:r>
          </w:p>
          <w:p w14:paraId="7A0D440E" w14:textId="77777777" w:rsidR="0014125D" w:rsidRPr="00C378C1" w:rsidRDefault="0014125D" w:rsidP="0014125D">
            <w:pPr>
              <w:widowControl w:val="0"/>
              <w:jc w:val="both"/>
              <w:rPr>
                <w:rFonts w:eastAsia="Calibri" w:cs="Times New Roman"/>
                <w:szCs w:val="24"/>
              </w:rPr>
            </w:pPr>
            <w:r w:rsidRPr="00C378C1">
              <w:rPr>
                <w:rFonts w:eastAsia="Calibri" w:cs="Times New Roman"/>
                <w:szCs w:val="24"/>
              </w:rPr>
              <w:t>«</w:t>
            </w:r>
            <w:r w:rsidRPr="000E0043">
              <w:rPr>
                <w:rFonts w:eastAsia="Times New Roman" w:cs="Times New Roman"/>
                <w:szCs w:val="24"/>
                <w:lang w:eastAsia="ru-RU"/>
              </w:rPr>
              <w:t>Методы системного анализа для выявления и решения проблемной ситуации</w:t>
            </w:r>
            <w:r w:rsidRPr="00C378C1">
              <w:rPr>
                <w:rFonts w:eastAsia="Calibri" w:cs="Times New Roman"/>
                <w:szCs w:val="24"/>
              </w:rPr>
              <w:t>»:</w:t>
            </w:r>
          </w:p>
          <w:p w14:paraId="69F8CDBC" w14:textId="000E08E1" w:rsidR="0014125D" w:rsidRPr="00C378C1" w:rsidRDefault="0014125D" w:rsidP="0014125D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4"/>
              </w:rPr>
            </w:pPr>
            <w:r w:rsidRPr="00C378C1">
              <w:rPr>
                <w:rFonts w:eastAsia="Calibri" w:cs="Times New Roman"/>
                <w:szCs w:val="24"/>
              </w:rPr>
              <w:t xml:space="preserve">1. </w:t>
            </w:r>
            <w:r w:rsidR="00C13100">
              <w:rPr>
                <w:rFonts w:eastAsia="Calibri" w:cs="Times New Roman"/>
                <w:szCs w:val="24"/>
              </w:rPr>
              <w:t>Какие существуют методы системного анализа?</w:t>
            </w:r>
          </w:p>
          <w:p w14:paraId="08F9A0DB" w14:textId="77777777" w:rsidR="0014125D" w:rsidRPr="00C378C1" w:rsidRDefault="0014125D" w:rsidP="0014125D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szCs w:val="24"/>
              </w:rPr>
            </w:pPr>
            <w:r w:rsidRPr="00C378C1">
              <w:rPr>
                <w:rFonts w:eastAsia="Calibri" w:cs="Times New Roman"/>
                <w:szCs w:val="24"/>
              </w:rPr>
              <w:t>2.</w:t>
            </w:r>
            <w:r>
              <w:rPr>
                <w:rFonts w:eastAsia="Calibri" w:cs="Times New Roman"/>
                <w:szCs w:val="24"/>
              </w:rPr>
              <w:t>Когда применяются методы системного анализа?</w:t>
            </w:r>
          </w:p>
          <w:p w14:paraId="6B9CB930" w14:textId="77777777" w:rsidR="0014125D" w:rsidRDefault="0014125D" w:rsidP="0014125D">
            <w:pPr>
              <w:widowControl w:val="0"/>
              <w:tabs>
                <w:tab w:val="left" w:pos="0"/>
              </w:tabs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76795926" w14:textId="77777777" w:rsidR="0014125D" w:rsidRPr="00CC0070" w:rsidRDefault="0014125D" w:rsidP="0014125D">
            <w:pPr>
              <w:widowControl w:val="0"/>
              <w:tabs>
                <w:tab w:val="left" w:pos="0"/>
              </w:tabs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3</w:t>
            </w:r>
            <w:r w:rsidRPr="00CC0070">
              <w:rPr>
                <w:rFonts w:eastAsia="Times New Roman" w:cs="Times New Roman"/>
                <w:iCs/>
                <w:szCs w:val="24"/>
                <w:lang w:eastAsia="ru-RU"/>
              </w:rPr>
              <w:t>.</w:t>
            </w:r>
            <w:r w:rsidRPr="00CC0070">
              <w:rPr>
                <w:rFonts w:eastAsia="Times New Roman" w:cs="Times New Roman"/>
                <w:iCs/>
                <w:szCs w:val="24"/>
                <w:lang w:eastAsia="ru-RU"/>
              </w:rPr>
              <w:tab/>
              <w:t xml:space="preserve">Проверка ответов обучающихся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на</w:t>
            </w:r>
            <w:r w:rsidRPr="00CC0070">
              <w:rPr>
                <w:rFonts w:eastAsia="Times New Roman" w:cs="Times New Roman"/>
                <w:iCs/>
                <w:szCs w:val="24"/>
                <w:lang w:eastAsia="ru-RU"/>
              </w:rPr>
              <w:t xml:space="preserve"> тем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у</w:t>
            </w:r>
          </w:p>
          <w:p w14:paraId="285E0A9B" w14:textId="77777777" w:rsidR="0014125D" w:rsidRDefault="0014125D" w:rsidP="0014125D">
            <w:pPr>
              <w:widowControl w:val="0"/>
              <w:tabs>
                <w:tab w:val="left" w:pos="0"/>
              </w:tabs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 w:rsidRPr="00CC0070">
              <w:rPr>
                <w:rFonts w:eastAsia="Times New Roman" w:cs="Times New Roman"/>
                <w:iCs/>
                <w:szCs w:val="24"/>
                <w:lang w:eastAsia="ru-RU"/>
              </w:rPr>
              <w:t>«</w:t>
            </w:r>
            <w:r w:rsidRPr="000E0043">
              <w:rPr>
                <w:rFonts w:eastAsia="Times New Roman" w:cs="Times New Roman"/>
                <w:iCs/>
                <w:szCs w:val="24"/>
                <w:lang w:eastAsia="ru-RU"/>
              </w:rPr>
              <w:t>Органоцентрические системы психологии как методы системного и критического анализа для выявления и решения проблемной ситуации: когнитивная, гуманистическая психология, психоанализ</w:t>
            </w:r>
            <w:r w:rsidRPr="00CC0070">
              <w:rPr>
                <w:rFonts w:eastAsia="Times New Roman" w:cs="Times New Roman"/>
                <w:iCs/>
                <w:szCs w:val="24"/>
                <w:lang w:eastAsia="ru-RU"/>
              </w:rPr>
              <w:t>»:</w:t>
            </w:r>
          </w:p>
          <w:p w14:paraId="00B86244" w14:textId="093D67FC" w:rsidR="0014125D" w:rsidRDefault="00C13100" w:rsidP="00C1310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ind w:left="-35" w:firstLine="395"/>
              <w:contextualSpacing w:val="0"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Перечислите положения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lastRenderedPageBreak/>
              <w:t>когнитивной психологии.</w:t>
            </w:r>
          </w:p>
          <w:p w14:paraId="1D3EB1F3" w14:textId="49BDCAB8" w:rsidR="00C13100" w:rsidRDefault="00C13100" w:rsidP="00C13100">
            <w:pPr>
              <w:pStyle w:val="a6"/>
              <w:widowControl w:val="0"/>
              <w:numPr>
                <w:ilvl w:val="0"/>
                <w:numId w:val="20"/>
              </w:numPr>
              <w:tabs>
                <w:tab w:val="left" w:pos="0"/>
              </w:tabs>
              <w:ind w:left="-35" w:firstLine="395"/>
              <w:contextualSpacing w:val="0"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Какие вы знаете методы когнитивной психологии?</w:t>
            </w:r>
          </w:p>
          <w:p w14:paraId="5C2AF7EA" w14:textId="77777777" w:rsidR="00C13100" w:rsidRDefault="00C13100" w:rsidP="0014125D">
            <w:pPr>
              <w:widowControl w:val="0"/>
              <w:tabs>
                <w:tab w:val="left" w:pos="0"/>
              </w:tabs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</w:p>
          <w:p w14:paraId="3C9E873F" w14:textId="581FEF44" w:rsidR="0014125D" w:rsidRDefault="0014125D" w:rsidP="0014125D">
            <w:pPr>
              <w:widowControl w:val="0"/>
              <w:tabs>
                <w:tab w:val="left" w:pos="0"/>
              </w:tabs>
              <w:jc w:val="both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>4.</w:t>
            </w:r>
            <w:r w:rsidRPr="00BC6003">
              <w:rPr>
                <w:rFonts w:eastAsia="Times New Roman" w:cs="Times New Roman"/>
                <w:iCs/>
                <w:szCs w:val="24"/>
                <w:lang w:eastAsia="ru-RU"/>
              </w:rPr>
              <w:t xml:space="preserve">Проверка ответов обучающихся 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на</w:t>
            </w:r>
            <w:r w:rsidRPr="00BC6003">
              <w:rPr>
                <w:rFonts w:eastAsia="Times New Roman" w:cs="Times New Roman"/>
                <w:iCs/>
                <w:szCs w:val="24"/>
                <w:lang w:eastAsia="ru-RU"/>
              </w:rPr>
              <w:t xml:space="preserve"> тем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>у «</w:t>
            </w:r>
            <w:r w:rsidRPr="000E0043">
              <w:rPr>
                <w:rFonts w:eastAsia="Times New Roman" w:cs="Times New Roman"/>
                <w:bCs/>
                <w:iCs/>
                <w:szCs w:val="24"/>
                <w:lang w:eastAsia="ru-RU"/>
              </w:rPr>
              <w:t>Энвайроцентрические системы психологии как методы системного и критического анализа для выявления и решения проблемной ситуации: бихевиоризм и эко-бихевиоризм</w:t>
            </w: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»:</w:t>
            </w:r>
          </w:p>
          <w:p w14:paraId="28B74CBD" w14:textId="2300D63F" w:rsidR="00C13100" w:rsidRDefault="0014125D" w:rsidP="00C13100">
            <w:pPr>
              <w:widowControl w:val="0"/>
              <w:tabs>
                <w:tab w:val="left" w:pos="0"/>
              </w:tabs>
              <w:jc w:val="both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1.</w:t>
            </w:r>
            <w:r w:rsidR="00441433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Перечислите положения бихевиоризма.</w:t>
            </w:r>
          </w:p>
          <w:p w14:paraId="28D7471E" w14:textId="2E57C52D" w:rsidR="0014125D" w:rsidRDefault="00441433" w:rsidP="00441433">
            <w:pPr>
              <w:widowControl w:val="0"/>
              <w:tabs>
                <w:tab w:val="left" w:pos="0"/>
              </w:tabs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ru-RU"/>
              </w:rPr>
              <w:t>2. Какие элементы включает когнитивно-поведенческая терапия?</w:t>
            </w:r>
          </w:p>
        </w:tc>
        <w:tc>
          <w:tcPr>
            <w:tcW w:w="2829" w:type="dxa"/>
          </w:tcPr>
          <w:p w14:paraId="260E8361" w14:textId="3F9562B5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1.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 xml:space="preserve">Актуальные проблемы теории и практики современной психологии: учебное пособие для вузов / Э. Л. Боднар [и др.]; под общей редакцией Н. С. Минаевой. — Москва: Издательство Юрайт, 2022. — 121 с. — (Высшее образование). — ISBN 978-5-534-07822-0. — Текст: электронный // Образовательная платформа Юрайт [сайт]. — URL: https://urait.ru/bcode/493490 (дата 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 xml:space="preserve">.03.2023). </w:t>
            </w:r>
          </w:p>
          <w:p w14:paraId="15D2DF8E" w14:textId="7ACC46A3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2.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>Коржова, Е. Ю. Актуальные проблемы теории и практики современной психологии: учебно-методическое пособие / Е. Ю. Коржова, А. А. Сбитнева. — Санкт-Петербург: РГПУ им. А. И. Герцена, 2020. — 88 с. — ISBN 978-5-8064-2877-7. — Текст: электронный // Лань: электронно-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библиотечная система. — URL: https://e.lanbook.com/book/252686 (дата 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 xml:space="preserve">.03.2023). — Режим доступа: для авториз. пользователей. </w:t>
            </w:r>
          </w:p>
          <w:p w14:paraId="55D710B8" w14:textId="6C01B2CF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3.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ISBN 978-5-534-07159-7. — Текст: электронный // Образовательная платформа Юрайт [сайт]. — URL: https://urait.ru/bcode/516576 (дата 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 xml:space="preserve">.03.2023). </w:t>
            </w:r>
          </w:p>
          <w:p w14:paraId="36A93D48" w14:textId="77777777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4.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>Доржиева, М. О. Введение в теорию и практику психологического консультирования: учебно-методическое пособие / М. О. Доржиева. — Улан-Удэ: БГУ, 2021. — 82 с. — Текст: электронный // Лань: электронно-библиотечная система. — URL: https://e.lanbook.com/book/293243 (дата обращения: 26.03.2023). — Режим доступа: для авториз. пользователей.</w:t>
            </w:r>
          </w:p>
          <w:p w14:paraId="15A0D637" w14:textId="0538B6AC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5.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Нуркова, В. В.  Общая психология: учебник для вузов / В. В. Нуркова, Н. Б. Березанская. — 3-е изд., 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перераб. и доп. — Москва: Издательство Юрайт, 2023. — 524 с. — (Высшее образование). — ISBN 978-5-534-02583-5. — Текст: электронный // Образовательная платформа Юрайт [сайт]. — URL: https://urait.ru/bcode/510419 (дата 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.03.2023).</w:t>
            </w:r>
          </w:p>
          <w:p w14:paraId="65D02370" w14:textId="77777777" w:rsidR="0014125D" w:rsidRDefault="0014125D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</w:tc>
      </w:tr>
      <w:tr w:rsidR="0014125D" w14:paraId="7E5A655C" w14:textId="77777777" w:rsidTr="0014125D">
        <w:tc>
          <w:tcPr>
            <w:tcW w:w="1715" w:type="dxa"/>
          </w:tcPr>
          <w:p w14:paraId="128C7DB5" w14:textId="1E2C6B63" w:rsid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lastRenderedPageBreak/>
              <w:t>А</w:t>
            </w:r>
            <w:r w:rsidRPr="0014125D">
              <w:rPr>
                <w:rFonts w:eastAsia="Calibri" w:cs="Times New Roman"/>
                <w:lang w:eastAsia="ru-RU"/>
              </w:rPr>
              <w:t>ктуальные проблемы практики современной психологии</w:t>
            </w:r>
          </w:p>
        </w:tc>
        <w:tc>
          <w:tcPr>
            <w:tcW w:w="897" w:type="dxa"/>
          </w:tcPr>
          <w:p w14:paraId="32BF558E" w14:textId="30069AE7" w:rsidR="0014125D" w:rsidRDefault="00EC2AE1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20</w:t>
            </w:r>
          </w:p>
        </w:tc>
        <w:tc>
          <w:tcPr>
            <w:tcW w:w="3904" w:type="dxa"/>
          </w:tcPr>
          <w:p w14:paraId="68995C94" w14:textId="1CED3C43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5</w:t>
            </w:r>
            <w:r w:rsidRPr="0014125D">
              <w:rPr>
                <w:rFonts w:eastAsia="Calibri" w:cs="Times New Roman"/>
                <w:lang w:eastAsia="ru-RU"/>
              </w:rPr>
              <w:t>.Проверка ответов обучающихся на тему «</w:t>
            </w:r>
            <w:r w:rsidRPr="0014125D">
              <w:rPr>
                <w:rFonts w:eastAsia="Times New Roman" w:cs="Times New Roman"/>
                <w:bCs/>
                <w:szCs w:val="24"/>
                <w:lang w:eastAsia="ru-RU"/>
              </w:rPr>
              <w:t>Способы ведения культурно-просветительской психолого-профилактической деятельности психолога, направленные на формирование у населения повышения психологической культуры и понимания роли решении социально и индивидуально значимых задач в сфере охраны здоровья и смежных с ней областей</w:t>
            </w:r>
            <w:r w:rsidRPr="0014125D">
              <w:rPr>
                <w:rFonts w:eastAsia="Calibri" w:cs="Times New Roman"/>
                <w:lang w:eastAsia="ru-RU"/>
              </w:rPr>
              <w:t>»</w:t>
            </w:r>
          </w:p>
          <w:p w14:paraId="5E817E05" w14:textId="77777777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28CC6102" w14:textId="77777777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>Учебные вопросы к самостоятельной подготовке:</w:t>
            </w:r>
          </w:p>
          <w:p w14:paraId="4FBBE806" w14:textId="77777777" w:rsidR="00441433" w:rsidRPr="00441433" w:rsidRDefault="00441433" w:rsidP="00441433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441433">
              <w:rPr>
                <w:rFonts w:eastAsia="Calibri" w:cs="Times New Roman"/>
                <w:lang w:eastAsia="ru-RU"/>
              </w:rPr>
              <w:t>1.</w:t>
            </w:r>
            <w:r w:rsidRPr="00441433">
              <w:rPr>
                <w:rFonts w:eastAsia="Calibri" w:cs="Times New Roman"/>
                <w:lang w:eastAsia="ru-RU"/>
              </w:rPr>
              <w:tab/>
              <w:t>Перечислите факторы эффективности занятий с родителями в системе педвсеобуча.</w:t>
            </w:r>
          </w:p>
          <w:p w14:paraId="283621D0" w14:textId="76C1089D" w:rsidR="0014125D" w:rsidRPr="0014125D" w:rsidRDefault="00441433" w:rsidP="00441433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441433">
              <w:rPr>
                <w:rFonts w:eastAsia="Calibri" w:cs="Times New Roman"/>
                <w:lang w:eastAsia="ru-RU"/>
              </w:rPr>
              <w:t>2.</w:t>
            </w:r>
            <w:r w:rsidRPr="00441433">
              <w:rPr>
                <w:rFonts w:eastAsia="Calibri" w:cs="Times New Roman"/>
                <w:lang w:eastAsia="ru-RU"/>
              </w:rPr>
              <w:tab/>
              <w:t>В чем заключается специфика психологического просвещения в учреждениях системы образования?</w:t>
            </w:r>
            <w:r w:rsidR="0014125D" w:rsidRPr="0014125D">
              <w:rPr>
                <w:rFonts w:eastAsia="Calibri" w:cs="Times New Roman"/>
                <w:lang w:eastAsia="ru-RU"/>
              </w:rPr>
              <w:t>.</w:t>
            </w:r>
          </w:p>
          <w:p w14:paraId="3FBBFD88" w14:textId="77777777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29FA237F" w14:textId="13C84D8F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6</w:t>
            </w:r>
            <w:r w:rsidR="0014125D" w:rsidRPr="0014125D">
              <w:rPr>
                <w:rFonts w:eastAsia="Calibri" w:cs="Times New Roman"/>
                <w:lang w:eastAsia="ru-RU"/>
              </w:rPr>
              <w:t>.</w:t>
            </w:r>
            <w:r w:rsidR="0014125D" w:rsidRPr="0014125D">
              <w:rPr>
                <w:rFonts w:eastAsia="Calibri" w:cs="Times New Roman"/>
                <w:lang w:eastAsia="ru-RU"/>
              </w:rPr>
              <w:tab/>
              <w:t>Проверка ответов обучающихся на тему</w:t>
            </w:r>
          </w:p>
          <w:p w14:paraId="7C3097D9" w14:textId="2B061052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>«</w:t>
            </w:r>
            <w:r w:rsidR="00C13100" w:rsidRPr="00C13100">
              <w:rPr>
                <w:rFonts w:eastAsia="Calibri" w:cs="Times New Roman"/>
                <w:szCs w:val="24"/>
              </w:rPr>
              <w:t>Способы ведения просветительской деятельности психолога в решении социально и индивидуально значимых задач в сфере охраны здоровья и смежных с ней областей: организация культурно-досуговой работы в Вооруженных Силах Российской Федерации</w:t>
            </w:r>
            <w:r w:rsidRPr="0014125D">
              <w:rPr>
                <w:rFonts w:eastAsia="Calibri" w:cs="Times New Roman"/>
                <w:lang w:eastAsia="ru-RU"/>
              </w:rPr>
              <w:t>»:</w:t>
            </w:r>
          </w:p>
          <w:p w14:paraId="05951F0F" w14:textId="1E2E07B9" w:rsidR="00441433" w:rsidRPr="00441433" w:rsidRDefault="0014125D" w:rsidP="00441433">
            <w:pPr>
              <w:widowControl w:val="0"/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 xml:space="preserve">1. </w:t>
            </w:r>
            <w:r w:rsidR="00441433">
              <w:rPr>
                <w:rFonts w:eastAsia="Calibri" w:cs="Times New Roman"/>
                <w:lang w:eastAsia="ru-RU"/>
              </w:rPr>
              <w:t>Перечислите и охарактеризуйте п</w:t>
            </w:r>
            <w:r w:rsidR="00441433" w:rsidRPr="00441433">
              <w:rPr>
                <w:rFonts w:eastAsia="Calibri" w:cs="Times New Roman"/>
                <w:lang w:eastAsia="ru-RU"/>
              </w:rPr>
              <w:t xml:space="preserve">ринципы проведения информационно-просветительской </w:t>
            </w:r>
            <w:r w:rsidR="00441433" w:rsidRPr="00441433">
              <w:rPr>
                <w:rFonts w:eastAsia="Calibri" w:cs="Times New Roman"/>
                <w:lang w:eastAsia="ru-RU"/>
              </w:rPr>
              <w:lastRenderedPageBreak/>
              <w:t>работы</w:t>
            </w:r>
            <w:r w:rsidR="00441433">
              <w:rPr>
                <w:rFonts w:eastAsia="Calibri" w:cs="Times New Roman"/>
                <w:lang w:eastAsia="ru-RU"/>
              </w:rPr>
              <w:t>.</w:t>
            </w:r>
          </w:p>
          <w:p w14:paraId="44D53DB8" w14:textId="4401C207" w:rsidR="00441433" w:rsidRPr="00441433" w:rsidRDefault="00441433" w:rsidP="00441433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2. Какие ставит ц</w:t>
            </w:r>
            <w:r w:rsidRPr="00441433">
              <w:rPr>
                <w:rFonts w:eastAsia="Calibri" w:cs="Times New Roman"/>
                <w:lang w:eastAsia="ru-RU"/>
              </w:rPr>
              <w:t>ели и задачи психологическо</w:t>
            </w:r>
            <w:r>
              <w:rPr>
                <w:rFonts w:eastAsia="Calibri" w:cs="Times New Roman"/>
                <w:lang w:eastAsia="ru-RU"/>
              </w:rPr>
              <w:t>е</w:t>
            </w:r>
            <w:r w:rsidRPr="00441433">
              <w:rPr>
                <w:rFonts w:eastAsia="Calibri" w:cs="Times New Roman"/>
                <w:lang w:eastAsia="ru-RU"/>
              </w:rPr>
              <w:t xml:space="preserve"> просвещени</w:t>
            </w:r>
            <w:r>
              <w:rPr>
                <w:rFonts w:eastAsia="Calibri" w:cs="Times New Roman"/>
                <w:lang w:eastAsia="ru-RU"/>
              </w:rPr>
              <w:t>е</w:t>
            </w:r>
            <w:r w:rsidRPr="00441433">
              <w:rPr>
                <w:rFonts w:eastAsia="Calibri" w:cs="Times New Roman"/>
                <w:lang w:eastAsia="ru-RU"/>
              </w:rPr>
              <w:t xml:space="preserve"> в школе</w:t>
            </w:r>
            <w:r>
              <w:rPr>
                <w:rFonts w:eastAsia="Calibri" w:cs="Times New Roman"/>
                <w:lang w:eastAsia="ru-RU"/>
              </w:rPr>
              <w:t>?</w:t>
            </w:r>
          </w:p>
          <w:p w14:paraId="573BB563" w14:textId="43AD8952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28AA7407" w14:textId="122E5448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7</w:t>
            </w:r>
            <w:r w:rsidR="0014125D" w:rsidRPr="0014125D">
              <w:rPr>
                <w:rFonts w:eastAsia="Calibri" w:cs="Times New Roman"/>
                <w:lang w:eastAsia="ru-RU"/>
              </w:rPr>
              <w:t>.</w:t>
            </w:r>
            <w:r w:rsidR="0014125D" w:rsidRPr="0014125D">
              <w:rPr>
                <w:rFonts w:eastAsia="Calibri" w:cs="Times New Roman"/>
                <w:lang w:eastAsia="ru-RU"/>
              </w:rPr>
              <w:tab/>
              <w:t>Проверка ответов обучающихся на тему</w:t>
            </w:r>
          </w:p>
          <w:p w14:paraId="2E31FAF3" w14:textId="4DDDAA7E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>«</w:t>
            </w:r>
            <w:r w:rsidR="00C13100" w:rsidRPr="00C13100">
              <w:rPr>
                <w:rFonts w:eastAsia="Times New Roman" w:cs="Times New Roman"/>
                <w:bCs/>
                <w:szCs w:val="24"/>
                <w:lang w:eastAsia="ru-RU"/>
              </w:rPr>
              <w:t>Методики разработки стратегии действий для выявления и решения предотвращения девиации в подростковой среде</w:t>
            </w:r>
            <w:r w:rsidRPr="0014125D">
              <w:rPr>
                <w:rFonts w:eastAsia="Calibri" w:cs="Times New Roman"/>
                <w:lang w:eastAsia="ru-RU"/>
              </w:rPr>
              <w:t>»:</w:t>
            </w:r>
          </w:p>
          <w:p w14:paraId="793DD857" w14:textId="077063B9" w:rsidR="0014125D" w:rsidRPr="00441433" w:rsidRDefault="00441433" w:rsidP="00441433">
            <w:pPr>
              <w:pStyle w:val="a6"/>
              <w:widowControl w:val="0"/>
              <w:numPr>
                <w:ilvl w:val="0"/>
                <w:numId w:val="21"/>
              </w:numPr>
              <w:ind w:left="0" w:firstLine="0"/>
              <w:contextualSpacing w:val="0"/>
              <w:jc w:val="both"/>
              <w:rPr>
                <w:rFonts w:eastAsia="Calibri" w:cs="Times New Roman"/>
                <w:lang w:eastAsia="ru-RU"/>
              </w:rPr>
            </w:pPr>
            <w:r w:rsidRPr="00441433">
              <w:rPr>
                <w:rFonts w:eastAsia="Calibri" w:cs="Times New Roman"/>
                <w:lang w:eastAsia="ru-RU"/>
              </w:rPr>
              <w:t>Перечислите эффективные стратегии предупреждения саморазрушающего поведения подростков</w:t>
            </w:r>
          </w:p>
          <w:p w14:paraId="2ED6F48C" w14:textId="34ADE1C9" w:rsidR="00441433" w:rsidRPr="00441433" w:rsidRDefault="00441433" w:rsidP="00441433">
            <w:pPr>
              <w:pStyle w:val="a6"/>
              <w:widowControl w:val="0"/>
              <w:numPr>
                <w:ilvl w:val="0"/>
                <w:numId w:val="21"/>
              </w:numPr>
              <w:ind w:left="0" w:firstLine="0"/>
              <w:contextualSpacing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Какие вы знаете методики </w:t>
            </w:r>
            <w:r w:rsidRPr="00441433">
              <w:rPr>
                <w:rFonts w:eastAsia="Calibri" w:cs="Times New Roman"/>
                <w:lang w:eastAsia="ru-RU"/>
              </w:rPr>
              <w:t>разработки стратегий действий по раннему выявлению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</w:t>
            </w:r>
          </w:p>
          <w:p w14:paraId="54A175BE" w14:textId="77777777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512EE8D7" w14:textId="5510844E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8</w:t>
            </w:r>
            <w:r w:rsidR="0014125D" w:rsidRPr="0014125D">
              <w:rPr>
                <w:rFonts w:eastAsia="Calibri" w:cs="Times New Roman"/>
                <w:lang w:eastAsia="ru-RU"/>
              </w:rPr>
              <w:t>.Проверка ответов обучающихся на тему «</w:t>
            </w:r>
            <w:r w:rsidRPr="00C13100">
              <w:rPr>
                <w:rFonts w:eastAsia="Times New Roman" w:cs="Times New Roman"/>
                <w:bCs/>
                <w:szCs w:val="24"/>
                <w:lang w:eastAsia="ru-RU"/>
              </w:rPr>
              <w:t>Способы разработки и реализации научно обоснованных программ вмешательства профилактического характера для решения правонарушений несовершеннолетних</w:t>
            </w:r>
            <w:r w:rsidR="0014125D" w:rsidRPr="0014125D">
              <w:rPr>
                <w:rFonts w:eastAsia="Calibri" w:cs="Times New Roman"/>
                <w:lang w:eastAsia="ru-RU"/>
              </w:rPr>
              <w:t>»:</w:t>
            </w:r>
          </w:p>
          <w:p w14:paraId="2603F621" w14:textId="6B1B5D11" w:rsidR="00F85424" w:rsidRPr="00F85424" w:rsidRDefault="0014125D" w:rsidP="00F85424">
            <w:pPr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 xml:space="preserve">1. </w:t>
            </w:r>
            <w:r w:rsidR="00F85424">
              <w:rPr>
                <w:rFonts w:eastAsia="Calibri" w:cs="Times New Roman"/>
                <w:lang w:eastAsia="ru-RU"/>
              </w:rPr>
              <w:t>Назовите м</w:t>
            </w:r>
            <w:r w:rsidR="00F85424" w:rsidRPr="00F85424">
              <w:rPr>
                <w:rFonts w:eastAsia="Calibri" w:cs="Times New Roman"/>
                <w:lang w:eastAsia="ru-RU"/>
              </w:rPr>
              <w:t>етоды профилактики безнадзорности и правонарушений несовершеннолетних.</w:t>
            </w:r>
          </w:p>
          <w:p w14:paraId="01062410" w14:textId="50B40589" w:rsidR="00F85424" w:rsidRPr="00F85424" w:rsidRDefault="00F85424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2. В чем с</w:t>
            </w:r>
            <w:r w:rsidRPr="00F85424">
              <w:rPr>
                <w:rFonts w:eastAsia="Calibri" w:cs="Times New Roman"/>
                <w:lang w:eastAsia="ru-RU"/>
              </w:rPr>
              <w:t>одержание деятельности педагога-психолога по профилактике безнадзорности и правонарушений несовершеннолетних</w:t>
            </w:r>
            <w:r>
              <w:rPr>
                <w:rFonts w:eastAsia="Calibri" w:cs="Times New Roman"/>
                <w:lang w:eastAsia="ru-RU"/>
              </w:rPr>
              <w:t>?</w:t>
            </w:r>
          </w:p>
          <w:p w14:paraId="183ABFB2" w14:textId="63A225A5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20D8C072" w14:textId="76C2E5D4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9</w:t>
            </w:r>
            <w:r w:rsidR="0014125D" w:rsidRPr="0014125D">
              <w:rPr>
                <w:rFonts w:eastAsia="Calibri" w:cs="Times New Roman"/>
                <w:lang w:eastAsia="ru-RU"/>
              </w:rPr>
              <w:t>.Проверка ответов обучающихся на тему «</w:t>
            </w:r>
            <w:r w:rsidRPr="00C13100">
              <w:rPr>
                <w:rFonts w:eastAsia="Times New Roman" w:cs="Times New Roman"/>
                <w:bCs/>
                <w:szCs w:val="24"/>
                <w:lang w:eastAsia="ru-RU"/>
              </w:rPr>
              <w:t>Психологическая диагностика как способ разработки и реализации научно обоснованных программ вмешательства коррекционного-развивающего характера с обучающимися в освоении образовательной программы</w:t>
            </w:r>
            <w:r w:rsidR="0014125D" w:rsidRPr="0014125D">
              <w:rPr>
                <w:rFonts w:eastAsia="Calibri" w:cs="Times New Roman"/>
                <w:lang w:eastAsia="ru-RU"/>
              </w:rPr>
              <w:t>»:</w:t>
            </w:r>
          </w:p>
          <w:p w14:paraId="4E6BF944" w14:textId="042034A5" w:rsidR="00F85424" w:rsidRPr="00F85424" w:rsidRDefault="0014125D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>1.</w:t>
            </w:r>
            <w:r w:rsidR="00F85424">
              <w:t xml:space="preserve"> </w:t>
            </w:r>
            <w:r w:rsidR="00F85424" w:rsidRPr="00F85424">
              <w:rPr>
                <w:rFonts w:eastAsia="Calibri" w:cs="Times New Roman"/>
                <w:lang w:eastAsia="ru-RU"/>
              </w:rPr>
              <w:t xml:space="preserve">Какие фигуры соответствуют степени агрессивности у </w:t>
            </w:r>
            <w:r w:rsidR="00F85424" w:rsidRPr="00F85424">
              <w:rPr>
                <w:rFonts w:eastAsia="Calibri" w:cs="Times New Roman"/>
                <w:lang w:eastAsia="ru-RU"/>
              </w:rPr>
              <w:lastRenderedPageBreak/>
              <w:t xml:space="preserve">подростков по методике «Несуществующее животное». </w:t>
            </w:r>
          </w:p>
          <w:p w14:paraId="62CDE400" w14:textId="1F468BD5" w:rsidR="0014125D" w:rsidRPr="0014125D" w:rsidRDefault="00F85424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F85424">
              <w:rPr>
                <w:rFonts w:eastAsia="Calibri" w:cs="Times New Roman"/>
                <w:lang w:eastAsia="ru-RU"/>
              </w:rPr>
              <w:t>2.</w:t>
            </w:r>
            <w:r w:rsidRPr="00F85424">
              <w:rPr>
                <w:rFonts w:eastAsia="Calibri" w:cs="Times New Roman"/>
                <w:lang w:eastAsia="ru-RU"/>
              </w:rPr>
              <w:tab/>
              <w:t>Сколько симптомокомплексов содержит карта наблюдения Д. Стотта?</w:t>
            </w:r>
          </w:p>
          <w:p w14:paraId="536B403E" w14:textId="77777777" w:rsidR="00F85424" w:rsidRDefault="00F85424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0FB0D1CF" w14:textId="6290431B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10</w:t>
            </w:r>
            <w:r w:rsidR="0014125D" w:rsidRPr="0014125D">
              <w:rPr>
                <w:rFonts w:eastAsia="Calibri" w:cs="Times New Roman"/>
                <w:lang w:eastAsia="ru-RU"/>
              </w:rPr>
              <w:t>.Проверка ответов обучающихся на тему «</w:t>
            </w:r>
            <w:r w:rsidRPr="00C13100">
              <w:rPr>
                <w:rFonts w:eastAsia="Times New Roman" w:cs="Times New Roman"/>
                <w:bCs/>
                <w:szCs w:val="24"/>
                <w:lang w:eastAsia="ru-RU"/>
              </w:rPr>
              <w:t>Способы разработки и реализации научно обоснованных программ вмешательства коррекционного-развивающего характера с обучающимися в освоении образовательной программы</w:t>
            </w:r>
            <w:r w:rsidR="0014125D" w:rsidRPr="0014125D">
              <w:rPr>
                <w:rFonts w:eastAsia="Calibri" w:cs="Times New Roman"/>
                <w:lang w:eastAsia="ru-RU"/>
              </w:rPr>
              <w:t>»:</w:t>
            </w:r>
          </w:p>
          <w:p w14:paraId="42545133" w14:textId="71071FA8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>1.</w:t>
            </w:r>
            <w:r w:rsidR="00F85424">
              <w:rPr>
                <w:rFonts w:eastAsia="Calibri" w:cs="Times New Roman"/>
                <w:lang w:eastAsia="ru-RU"/>
              </w:rPr>
              <w:t xml:space="preserve">Какие вы знаете </w:t>
            </w:r>
            <w:r w:rsidR="00F85424" w:rsidRPr="00F85424">
              <w:rPr>
                <w:rFonts w:eastAsia="Calibri" w:cs="Times New Roman"/>
                <w:lang w:eastAsia="ru-RU"/>
              </w:rPr>
              <w:t>программ</w:t>
            </w:r>
            <w:r w:rsidR="00F85424">
              <w:rPr>
                <w:rFonts w:eastAsia="Calibri" w:cs="Times New Roman"/>
                <w:lang w:eastAsia="ru-RU"/>
              </w:rPr>
              <w:t>ы</w:t>
            </w:r>
            <w:r w:rsidR="00F85424" w:rsidRPr="00F85424">
              <w:rPr>
                <w:rFonts w:eastAsia="Calibri" w:cs="Times New Roman"/>
                <w:lang w:eastAsia="ru-RU"/>
              </w:rPr>
              <w:t xml:space="preserve"> вмешательства коррекционного-развивающего характера с обучающимися в освоении образовательной программы</w:t>
            </w:r>
            <w:r w:rsidR="00F85424">
              <w:rPr>
                <w:rFonts w:eastAsia="Calibri" w:cs="Times New Roman"/>
                <w:lang w:eastAsia="ru-RU"/>
              </w:rPr>
              <w:t>?</w:t>
            </w:r>
          </w:p>
          <w:p w14:paraId="22763C24" w14:textId="77777777" w:rsidR="0014125D" w:rsidRPr="0014125D" w:rsidRDefault="0014125D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2CEDFC62" w14:textId="7EF1D725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11</w:t>
            </w:r>
            <w:r w:rsidR="0014125D" w:rsidRPr="0014125D">
              <w:rPr>
                <w:rFonts w:eastAsia="Calibri" w:cs="Times New Roman"/>
                <w:lang w:eastAsia="ru-RU"/>
              </w:rPr>
              <w:t>.Проверка ответов обучающихся на тему «</w:t>
            </w:r>
            <w:r w:rsidRPr="00C13100">
              <w:rPr>
                <w:rFonts w:eastAsia="Times New Roman" w:cs="Times New Roman"/>
                <w:bCs/>
                <w:szCs w:val="24"/>
                <w:lang w:eastAsia="ru-RU"/>
              </w:rPr>
              <w:t>Способы разработки и реализации научно обоснованных программ вмешательства коррекционного-развивающего характера с обучающимися в освоении образовательной программы: игровая терапия арттерапия, музыкотерапия и библиотерапия, рисуночная терапия, сказкотерпия</w:t>
            </w:r>
            <w:r w:rsidR="0014125D" w:rsidRPr="0014125D">
              <w:rPr>
                <w:rFonts w:eastAsia="Calibri" w:cs="Times New Roman"/>
                <w:lang w:eastAsia="ru-RU"/>
              </w:rPr>
              <w:t>»:</w:t>
            </w:r>
          </w:p>
          <w:p w14:paraId="06BBAC28" w14:textId="49D8EA4D" w:rsidR="00F85424" w:rsidRPr="00F85424" w:rsidRDefault="0014125D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14125D">
              <w:rPr>
                <w:rFonts w:eastAsia="Calibri" w:cs="Times New Roman"/>
                <w:lang w:eastAsia="ru-RU"/>
              </w:rPr>
              <w:t xml:space="preserve">1. </w:t>
            </w:r>
            <w:r w:rsidR="00F85424" w:rsidRPr="00F85424">
              <w:rPr>
                <w:rFonts w:eastAsia="Calibri" w:cs="Times New Roman"/>
                <w:lang w:eastAsia="ru-RU"/>
              </w:rPr>
              <w:t>Что включает в себя арт-терапия?</w:t>
            </w:r>
          </w:p>
          <w:p w14:paraId="333742DB" w14:textId="68C81F78" w:rsidR="0014125D" w:rsidRPr="0014125D" w:rsidRDefault="00F85424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F85424">
              <w:rPr>
                <w:rFonts w:eastAsia="Calibri" w:cs="Times New Roman"/>
                <w:lang w:eastAsia="ru-RU"/>
              </w:rPr>
              <w:t>2.</w:t>
            </w:r>
            <w:r w:rsidRPr="00F85424">
              <w:rPr>
                <w:rFonts w:eastAsia="Calibri" w:cs="Times New Roman"/>
                <w:lang w:eastAsia="ru-RU"/>
              </w:rPr>
              <w:tab/>
              <w:t>Какие проблемы решает арт-терапия?</w:t>
            </w:r>
          </w:p>
          <w:p w14:paraId="4A555102" w14:textId="77777777" w:rsidR="00F85424" w:rsidRDefault="00F85424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6A0C8FF7" w14:textId="21A176BF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12</w:t>
            </w:r>
            <w:r w:rsidR="0014125D" w:rsidRPr="0014125D">
              <w:rPr>
                <w:rFonts w:eastAsia="Calibri" w:cs="Times New Roman"/>
                <w:lang w:eastAsia="ru-RU"/>
              </w:rPr>
              <w:t>.Проверка ответов обучающихся на тему «</w:t>
            </w:r>
            <w:r w:rsidRPr="00C13100">
              <w:rPr>
                <w:rFonts w:eastAsia="Times New Roman" w:cs="Times New Roman"/>
                <w:bCs/>
                <w:szCs w:val="24"/>
                <w:lang w:eastAsia="ru-RU"/>
              </w:rPr>
              <w:t>Способы разработки и реализации научно обоснованных программ вмешательства реабилитационного характера с несовершеннолетними, склонными к употреблению психоактивных веществ</w:t>
            </w:r>
            <w:r w:rsidR="0014125D" w:rsidRPr="0014125D">
              <w:rPr>
                <w:rFonts w:eastAsia="Calibri" w:cs="Times New Roman"/>
                <w:lang w:eastAsia="ru-RU"/>
              </w:rPr>
              <w:t>»:</w:t>
            </w:r>
          </w:p>
          <w:p w14:paraId="5428FC17" w14:textId="26A15CD9" w:rsidR="00F85424" w:rsidRPr="00F85424" w:rsidRDefault="00F85424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1.</w:t>
            </w:r>
            <w:r w:rsidRPr="00F85424">
              <w:rPr>
                <w:rFonts w:eastAsia="Calibri" w:cs="Times New Roman"/>
                <w:lang w:eastAsia="ru-RU"/>
              </w:rPr>
              <w:t>На каких аспектах диагностики делается акцент при разработке программы первичной профилактики алкоголизма?</w:t>
            </w:r>
          </w:p>
          <w:p w14:paraId="435BDEA3" w14:textId="77777777" w:rsidR="00F85424" w:rsidRPr="00F85424" w:rsidRDefault="00F85424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F85424">
              <w:rPr>
                <w:rFonts w:eastAsia="Calibri" w:cs="Times New Roman"/>
                <w:lang w:eastAsia="ru-RU"/>
              </w:rPr>
              <w:t>2. Какие задачи ставит перед собой психолог, используя метод беседы и наблюдения в ходе диагностики личностной предрасположенности к аддиктивному поведению?</w:t>
            </w:r>
          </w:p>
          <w:p w14:paraId="3678FCB7" w14:textId="77777777" w:rsidR="00F85424" w:rsidRPr="00F85424" w:rsidRDefault="00F85424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F85424">
              <w:rPr>
                <w:rFonts w:eastAsia="Calibri" w:cs="Times New Roman"/>
                <w:lang w:eastAsia="ru-RU"/>
              </w:rPr>
              <w:lastRenderedPageBreak/>
              <w:t>3. При каких условиях наиболее эффективно происходит преодоление созависимости?</w:t>
            </w:r>
          </w:p>
          <w:p w14:paraId="4E58AF7F" w14:textId="77777777" w:rsidR="00F85424" w:rsidRDefault="00F85424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  <w:p w14:paraId="35748CAD" w14:textId="1773BE50" w:rsidR="0014125D" w:rsidRPr="0014125D" w:rsidRDefault="00C13100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>13</w:t>
            </w:r>
            <w:r w:rsidR="0014125D" w:rsidRPr="0014125D">
              <w:rPr>
                <w:rFonts w:eastAsia="Calibri" w:cs="Times New Roman"/>
                <w:lang w:eastAsia="ru-RU"/>
              </w:rPr>
              <w:t>.Проверка ответов обучающихся на вопросы темы «</w:t>
            </w:r>
            <w:r w:rsidRPr="00C13100">
              <w:rPr>
                <w:rFonts w:eastAsia="Times New Roman" w:cs="Times New Roman"/>
                <w:bCs/>
                <w:szCs w:val="24"/>
                <w:lang w:eastAsia="ru-RU"/>
              </w:rPr>
              <w:t>Способы разработки и реализации научно обоснованных программ вмешательства профилактического характера для решения асоциальных явлений в молодежной среде.</w:t>
            </w:r>
            <w:r w:rsidRPr="00C13100">
              <w:rPr>
                <w:rFonts w:ascii="Calibri" w:eastAsia="Calibri" w:hAnsi="Calibri" w:cs="Times New Roman"/>
              </w:rPr>
              <w:t xml:space="preserve"> </w:t>
            </w:r>
            <w:r w:rsidRPr="00C13100">
              <w:rPr>
                <w:rFonts w:eastAsia="Times New Roman" w:cs="Times New Roman"/>
                <w:bCs/>
                <w:szCs w:val="24"/>
                <w:lang w:eastAsia="ru-RU"/>
              </w:rPr>
              <w:t>Методики разработки стратегии действий для выявления и решения проблемной ситуации</w:t>
            </w:r>
            <w:r w:rsidR="0014125D" w:rsidRPr="0014125D">
              <w:rPr>
                <w:rFonts w:eastAsia="Calibri" w:cs="Times New Roman"/>
                <w:lang w:eastAsia="ru-RU"/>
              </w:rPr>
              <w:t xml:space="preserve">»: </w:t>
            </w:r>
          </w:p>
          <w:p w14:paraId="0C14A2B2" w14:textId="7D86F1FA" w:rsidR="00F85424" w:rsidRPr="00F85424" w:rsidRDefault="00F85424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>
              <w:rPr>
                <w:rFonts w:eastAsia="Calibri" w:cs="Times New Roman"/>
                <w:lang w:eastAsia="ru-RU"/>
              </w:rPr>
              <w:t xml:space="preserve">1.Перечислите </w:t>
            </w:r>
            <w:r w:rsidRPr="00F85424">
              <w:rPr>
                <w:rFonts w:eastAsia="Calibri" w:cs="Times New Roman"/>
                <w:lang w:eastAsia="ru-RU"/>
              </w:rPr>
              <w:t>этапы психологического исследования неудовлетворенных потребностей молодежи с асоциальным поведением</w:t>
            </w:r>
            <w:r>
              <w:rPr>
                <w:rFonts w:eastAsia="Calibri" w:cs="Times New Roman"/>
                <w:lang w:eastAsia="ru-RU"/>
              </w:rPr>
              <w:t>.</w:t>
            </w:r>
          </w:p>
          <w:p w14:paraId="058DB33D" w14:textId="3CFE0645" w:rsidR="0014125D" w:rsidRPr="0014125D" w:rsidRDefault="00F85424" w:rsidP="0014125D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  <w:r w:rsidRPr="00F85424">
              <w:rPr>
                <w:rFonts w:eastAsia="Calibri" w:cs="Times New Roman"/>
                <w:lang w:eastAsia="ru-RU"/>
              </w:rPr>
              <w:t>2.</w:t>
            </w:r>
            <w:r w:rsidRPr="00F85424">
              <w:rPr>
                <w:rFonts w:eastAsia="Calibri" w:cs="Times New Roman"/>
                <w:lang w:eastAsia="ru-RU"/>
              </w:rPr>
              <w:tab/>
              <w:t xml:space="preserve"> Какие компоненты включены в программу профилактики асоциального поведения молодежи?</w:t>
            </w:r>
          </w:p>
          <w:p w14:paraId="71420964" w14:textId="1CAF7874" w:rsidR="0014125D" w:rsidRDefault="0014125D" w:rsidP="00C13100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</w:tc>
        <w:tc>
          <w:tcPr>
            <w:tcW w:w="2829" w:type="dxa"/>
          </w:tcPr>
          <w:p w14:paraId="5A31D9D1" w14:textId="480F994D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Актуальные проблемы теории и практики современной психологии: учебное пособие для вузов / Э. Л. Боднар [и др.]; под общей редакцией Н. С. Минаевой. — Москва: Издательство Юрайт, 2022. — 121 с. — (Высшее образование). — ISBN 978-5-534-07822-0. — Текст: электронный // Образовательная платформа Юрайт [сайт]. — URL: https://urait.ru/bcode/493490 (дата 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 xml:space="preserve">.03.2023). </w:t>
            </w:r>
          </w:p>
          <w:p w14:paraId="457E160B" w14:textId="19E3246F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2.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Коржова, Е. Ю. Актуальные проблемы теории и практики современной психологии: учебно-методическое пособие / Е. Ю. Коржова, А. А. Сбитнева. — Санкт-Петербург: РГПУ им. А. И. Герцена, 2020. — 88 с. — ISBN 978-5-8064-2877-7. — Текст: электронный // Лань: электронно-библиотечная система. — URL: https://e.lanbook.com/book/252686 (дата 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 xml:space="preserve">.03.2023). — Режим доступа: для авториз. пользователей. </w:t>
            </w:r>
          </w:p>
          <w:p w14:paraId="11208C26" w14:textId="09B5C80D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3.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Общая психология. Введение в общую психологию: учебное пособие для вузов / Д. А. Донцов, Л. В. Сенкевич, З. В. Луковцева, И. В. Огарь; под научной редакцией Д. А. Донцова, З. В. Луковцева. — Москва: Издательство Юрайт, 2023. — 178 с. — (Высшее образование). — ISBN 978-5-534-07159-7. — Текст: электронный // Образовательная платформа Юрайт [сайт]. — URL: https://urait.ru/bcode/516576 (дата 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 xml:space="preserve">.03.2023). </w:t>
            </w:r>
          </w:p>
          <w:p w14:paraId="28AD53B7" w14:textId="77777777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4.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>Доржиева, М. О. Введение в теорию и практику психологического консультирования: учебно-методическое пособие / М. О. Доржиева. — Улан-Удэ: БГУ, 2021. — 82 с. — Текст: электронный // Лань: электронно-библиотечная система. — URL: https://e.lanbook.com/book/293243 (дата обращения: 26.03.2023). — Режим доступа: для авториз. пользователей.</w:t>
            </w:r>
          </w:p>
          <w:p w14:paraId="1C715904" w14:textId="0CBA35E2" w:rsidR="00F85424" w:rsidRPr="00BD3FF6" w:rsidRDefault="00F85424" w:rsidP="00F85424">
            <w:pPr>
              <w:widowControl w:val="0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5.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ab/>
              <w:t xml:space="preserve">Нуркова, В. В.  Общая психология: учебник для вузов / В. В. Нуркова, Н. Б. Березанская. — 3-е изд., перераб. и доп. — Москва: Издательство Юрайт, 2023. — 524 с. — (Высшее образование). 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— ISBN 978-5-534-02583-5. — Текст: электронный // Образовательная платформа Юрайт [сайт]. — URL: https://urait.ru/bcode/510419 (дата обращения: </w:t>
            </w:r>
            <w:r w:rsidR="00EC2AE1">
              <w:rPr>
                <w:rFonts w:eastAsia="Times New Roman" w:cs="Times New Roman"/>
                <w:bCs/>
                <w:szCs w:val="24"/>
                <w:lang w:eastAsia="ru-RU"/>
              </w:rPr>
              <w:t>01</w:t>
            </w:r>
            <w:r w:rsidRPr="00BD3FF6">
              <w:rPr>
                <w:rFonts w:eastAsia="Times New Roman" w:cs="Times New Roman"/>
                <w:bCs/>
                <w:szCs w:val="24"/>
                <w:lang w:eastAsia="ru-RU"/>
              </w:rPr>
              <w:t>.03.2023).</w:t>
            </w:r>
          </w:p>
          <w:p w14:paraId="0D6F353F" w14:textId="77777777" w:rsidR="0014125D" w:rsidRDefault="0014125D" w:rsidP="00F85424">
            <w:pPr>
              <w:widowControl w:val="0"/>
              <w:jc w:val="both"/>
              <w:rPr>
                <w:rFonts w:eastAsia="Calibri" w:cs="Times New Roman"/>
                <w:lang w:eastAsia="ru-RU"/>
              </w:rPr>
            </w:pPr>
          </w:p>
        </w:tc>
      </w:tr>
    </w:tbl>
    <w:p w14:paraId="58370562" w14:textId="77777777" w:rsidR="0014125D" w:rsidRDefault="0014125D" w:rsidP="0014125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14:paraId="1C44D262" w14:textId="77777777" w:rsidR="00C378C1" w:rsidRPr="00C378C1" w:rsidRDefault="00C378C1" w:rsidP="00C378C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37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5.Рекомендации для самостоятельного освоения дисциплины</w:t>
      </w:r>
    </w:p>
    <w:p w14:paraId="1747B03A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406482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b/>
          <w:sz w:val="24"/>
          <w:szCs w:val="24"/>
        </w:rPr>
        <w:t>Самостоятельная работа</w:t>
      </w:r>
      <w:r w:rsidRPr="00C378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8C1">
        <w:rPr>
          <w:rFonts w:ascii="Times New Roman" w:eastAsia="Calibri" w:hAnsi="Times New Roman" w:cs="Times New Roman"/>
          <w:b/>
          <w:sz w:val="24"/>
          <w:szCs w:val="24"/>
        </w:rPr>
        <w:t xml:space="preserve">студентов </w:t>
      </w:r>
      <w:r w:rsidRPr="00C378C1">
        <w:rPr>
          <w:rFonts w:ascii="Times New Roman" w:eastAsia="Calibri" w:hAnsi="Times New Roman" w:cs="Times New Roman"/>
          <w:sz w:val="24"/>
          <w:szCs w:val="24"/>
        </w:rPr>
        <w:t>–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за работой студенту).</w:t>
      </w:r>
    </w:p>
    <w:p w14:paraId="255C94FD" w14:textId="77777777" w:rsidR="00C378C1" w:rsidRPr="00C378C1" w:rsidRDefault="00C378C1" w:rsidP="00C378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6BCC6581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5EFD87" w14:textId="77777777" w:rsidR="00C378C1" w:rsidRPr="00C378C1" w:rsidRDefault="00C378C1" w:rsidP="00E6526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>Основными формами самостоятельной работы по изучению дисциплины являются:</w:t>
      </w:r>
    </w:p>
    <w:p w14:paraId="2630DAAB" w14:textId="77777777" w:rsidR="00C378C1" w:rsidRPr="00C378C1" w:rsidRDefault="00C378C1" w:rsidP="00E6526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>изучение конспектов лекций, подготовленных студентом на лекционных занятиях;</w:t>
      </w:r>
    </w:p>
    <w:p w14:paraId="3B41958F" w14:textId="77777777" w:rsidR="00C378C1" w:rsidRPr="00C378C1" w:rsidRDefault="00C378C1" w:rsidP="00E6526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 xml:space="preserve">чтение учебников, учебно-методических пособий, научных статей, монографий и другой учебной литературы;   </w:t>
      </w:r>
    </w:p>
    <w:p w14:paraId="5E1354B5" w14:textId="77777777" w:rsidR="00C378C1" w:rsidRPr="00C378C1" w:rsidRDefault="00C378C1" w:rsidP="00E6526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>подготовка докладов, научных сообщений и выступление с ними на практических занятиях;</w:t>
      </w:r>
    </w:p>
    <w:p w14:paraId="26A581B7" w14:textId="77777777" w:rsidR="00C378C1" w:rsidRPr="00C378C1" w:rsidRDefault="00C378C1" w:rsidP="00E6526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>выполнение заданий, рекомендованных (заданных) преподавателем;</w:t>
      </w:r>
    </w:p>
    <w:p w14:paraId="366E1AC7" w14:textId="77777777" w:rsidR="00C378C1" w:rsidRPr="00C378C1" w:rsidRDefault="00C378C1" w:rsidP="00E6526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>формулировка развернутых ответов на вопросы для подготовки к практическим занятиям;</w:t>
      </w:r>
    </w:p>
    <w:p w14:paraId="39062134" w14:textId="77777777" w:rsidR="00C378C1" w:rsidRPr="00C378C1" w:rsidRDefault="00C378C1" w:rsidP="00E6526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 xml:space="preserve">подготовка к выполнению тестовых заданий и итоговый контроль знаний на базе тестов; </w:t>
      </w:r>
    </w:p>
    <w:p w14:paraId="3B34AAB9" w14:textId="77777777" w:rsidR="00C378C1" w:rsidRPr="00C378C1" w:rsidRDefault="00C378C1" w:rsidP="00E65266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 xml:space="preserve">подготовка к </w:t>
      </w:r>
      <w:r w:rsidRPr="00C378C1">
        <w:rPr>
          <w:rFonts w:ascii="Times New Roman" w:eastAsia="Calibri" w:hAnsi="Times New Roman" w:cs="Times New Roman"/>
          <w:b/>
          <w:bCs/>
          <w:sz w:val="24"/>
          <w:szCs w:val="24"/>
        </w:rPr>
        <w:t>экзамену</w:t>
      </w:r>
      <w:r w:rsidRPr="00C378C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864515" w14:textId="77777777" w:rsidR="00C378C1" w:rsidRPr="00C378C1" w:rsidRDefault="00C378C1" w:rsidP="00E6526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sz w:val="24"/>
          <w:szCs w:val="24"/>
        </w:rPr>
        <w:t xml:space="preserve">При подготовке к </w:t>
      </w:r>
      <w:r w:rsidRPr="00C378C1">
        <w:rPr>
          <w:rFonts w:ascii="Times New Roman" w:eastAsia="Calibri" w:hAnsi="Times New Roman" w:cs="Times New Roman"/>
          <w:b/>
          <w:sz w:val="24"/>
          <w:szCs w:val="24"/>
        </w:rPr>
        <w:t>лекциям</w:t>
      </w:r>
      <w:r w:rsidRPr="00C378C1">
        <w:rPr>
          <w:rFonts w:ascii="Times New Roman" w:eastAsia="Calibri" w:hAnsi="Times New Roman" w:cs="Times New Roman"/>
          <w:sz w:val="24"/>
          <w:szCs w:val="24"/>
        </w:rPr>
        <w:t xml:space="preserve"> студентам необходимо:</w:t>
      </w:r>
    </w:p>
    <w:p w14:paraId="30153A94" w14:textId="77777777" w:rsidR="00C378C1" w:rsidRPr="00C378C1" w:rsidRDefault="00C378C1" w:rsidP="00E652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каждой лекцией просматривать рабочую программу дисциплины, что </w:t>
      </w:r>
      <w:r w:rsidRPr="00C3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позволит сэкономить время на записывание темы лекции, ее основных вопросов, рекомендуемой литературы; </w:t>
      </w:r>
    </w:p>
    <w:p w14:paraId="397514A9" w14:textId="77777777" w:rsidR="00C378C1" w:rsidRPr="00C378C1" w:rsidRDefault="00C378C1" w:rsidP="00E652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отдельные лекции приносить соответствующий материал/задания на бумажных носителях, обозначенный в СДО. Данный материал будет охарактеризован, прокомментирован, дополнен непосредственно на лекции; </w:t>
      </w:r>
    </w:p>
    <w:p w14:paraId="5BA66984" w14:textId="77777777" w:rsidR="00C378C1" w:rsidRPr="00C378C1" w:rsidRDefault="00C378C1" w:rsidP="00E652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1A2AC9CB" w14:textId="77777777" w:rsidR="00C378C1" w:rsidRPr="00C378C1" w:rsidRDefault="00C378C1" w:rsidP="00E6526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8C1">
        <w:rPr>
          <w:rFonts w:ascii="Times New Roman" w:eastAsia="Calibri" w:hAnsi="Times New Roman" w:cs="Times New Roman"/>
          <w:b/>
          <w:sz w:val="24"/>
          <w:szCs w:val="24"/>
        </w:rPr>
        <w:t>Практические занятия</w:t>
      </w:r>
      <w:r w:rsidRPr="00C378C1">
        <w:rPr>
          <w:rFonts w:ascii="Times New Roman" w:eastAsia="Calibri" w:hAnsi="Times New Roman" w:cs="Times New Roman"/>
          <w:sz w:val="24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768C263E" w14:textId="77777777" w:rsidR="00C378C1" w:rsidRPr="00C378C1" w:rsidRDefault="00C378C1" w:rsidP="00E652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приносить с собой рекомендованную преподавателем литературу к конкретному занятию; </w:t>
      </w:r>
    </w:p>
    <w:p w14:paraId="79A40CE2" w14:textId="77777777" w:rsidR="00C378C1" w:rsidRPr="00C378C1" w:rsidRDefault="00C378C1" w:rsidP="00E652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258F3DC1" w14:textId="77777777" w:rsidR="00C378C1" w:rsidRPr="00C378C1" w:rsidRDefault="00C378C1" w:rsidP="00E652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0340CE23" w14:textId="77777777" w:rsidR="00C378C1" w:rsidRPr="00C378C1" w:rsidRDefault="00C378C1" w:rsidP="00E652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занятия давать конкретные, четкие ответы по существу вопросов; </w:t>
      </w:r>
    </w:p>
    <w:p w14:paraId="6830D0F4" w14:textId="77777777" w:rsidR="00C378C1" w:rsidRPr="00C378C1" w:rsidRDefault="00C378C1" w:rsidP="00E652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преподавателю; </w:t>
      </w:r>
    </w:p>
    <w:p w14:paraId="33CD2258" w14:textId="77777777" w:rsidR="00C378C1" w:rsidRPr="00C378C1" w:rsidRDefault="00C378C1" w:rsidP="00E65266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пропустившим занятия (независимо от причин) или не подготовившимся к данному практическому занятию, рекомендуется не позже, чем в 2-недельный срок отчитаться по теме, изучавшейся на занятии.</w:t>
      </w:r>
    </w:p>
    <w:p w14:paraId="5FAB648E" w14:textId="77777777" w:rsidR="00C378C1" w:rsidRPr="00C378C1" w:rsidRDefault="00C378C1" w:rsidP="00EC2A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135672008"/>
      <w:r w:rsidRPr="00C3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4D3D8C94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6E04F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sz w:val="24"/>
          <w:szCs w:val="24"/>
          <w:lang w:eastAsia="ru-RU"/>
        </w:rPr>
        <w:t>Для успешной подготовки к прохождению промежуточной аттестации обучающийся должен ориентироваться на следующие виды работ.</w:t>
      </w:r>
    </w:p>
    <w:bookmarkEnd w:id="12"/>
    <w:p w14:paraId="331808AC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</w:pPr>
    </w:p>
    <w:p w14:paraId="3C117D62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</w:pP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u w:val="single"/>
          <w:lang w:eastAsia="ru-RU"/>
        </w:rPr>
        <w:t>Перечень творческих заданий</w:t>
      </w:r>
    </w:p>
    <w:p w14:paraId="0603FCB6" w14:textId="111488AE" w:rsidR="00C378C1" w:rsidRPr="00C378C1" w:rsidRDefault="00C378C1" w:rsidP="00D614D1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bookmarkStart w:id="13" w:name="_Hlk90162624"/>
      <w:r w:rsidRPr="00C378C1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Творческое задание</w:t>
      </w: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  <w:bookmarkEnd w:id="13"/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Напишите эссе </w:t>
      </w:r>
      <w:r w:rsidR="00F01A3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 теме «Актуальные проблемы практики современной психологии» </w:t>
      </w:r>
    </w:p>
    <w:p w14:paraId="62027901" w14:textId="4B7B98A8" w:rsidR="00C378C1" w:rsidRPr="00C378C1" w:rsidRDefault="00C378C1" w:rsidP="00D614D1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Творческое задание</w:t>
      </w: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Сравните </w:t>
      </w:r>
      <w:r w:rsidR="00F01A3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</w:t>
      </w:r>
      <w:r w:rsidR="00F01A3B" w:rsidRPr="00F01A3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рганоцентрические </w:t>
      </w:r>
      <w:r w:rsidR="00F01A3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и </w:t>
      </w:r>
      <w:r w:rsidR="00F01A3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F01A3B" w:rsidRPr="00F01A3B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нвайроцентрические</w:t>
      </w:r>
      <w:r w:rsidR="00F01A3B" w:rsidRPr="00F01A3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системы</w:t>
      </w:r>
      <w:r w:rsidR="00F01A3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14:paraId="13E8FF9F" w14:textId="15410D08" w:rsidR="00C378C1" w:rsidRPr="00C378C1" w:rsidRDefault="00C378C1" w:rsidP="00D614D1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Творческое задание</w:t>
      </w: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«Разработать программу тренинга </w:t>
      </w:r>
      <w:r w:rsidR="00F01A3B" w:rsidRPr="00F01A3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оптимизации процесса психосоциальной адаптации беженцев и вынужденных переселенцев</w:t>
      </w: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».</w:t>
      </w:r>
    </w:p>
    <w:p w14:paraId="6CA32B95" w14:textId="75E2E5AA" w:rsidR="00C378C1" w:rsidRPr="00C378C1" w:rsidRDefault="00C378C1" w:rsidP="00D614D1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Творческое задание</w:t>
      </w: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Разработать</w:t>
      </w:r>
      <w:r w:rsidR="00F85424" w:rsidRP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информационные материалы (буклет, листовка), для обучающихся</w:t>
      </w:r>
      <w:r w:rsid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</w:t>
      </w:r>
      <w:r w:rsidR="00F85424" w:rsidRP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их родителей (законных представителей) </w:t>
      </w:r>
      <w:r w:rsid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="00F85424" w:rsidRP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проблем</w:t>
      </w:r>
      <w:r w:rsid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е</w:t>
      </w:r>
      <w:r w:rsidR="00F85424" w:rsidRP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зависимост</w:t>
      </w:r>
      <w:r w:rsid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и</w:t>
      </w:r>
      <w:r w:rsidR="00F85424" w:rsidRP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от социальных сетей</w:t>
      </w:r>
      <w:r w:rsidR="00F85424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14:paraId="4ACBF581" w14:textId="5DAD7454" w:rsidR="00C378C1" w:rsidRPr="00C378C1" w:rsidRDefault="00C378C1" w:rsidP="00D614D1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378C1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Творческое задание</w:t>
      </w: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="00D61268" w:rsidRP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Разрабо</w:t>
      </w:r>
      <w:r w:rsid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тать</w:t>
      </w:r>
      <w:r w:rsidR="00D61268" w:rsidRP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т</w:t>
      </w:r>
      <w:r w:rsidR="00D61268" w:rsidRP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еоретическ</w:t>
      </w:r>
      <w:r w:rsid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ую</w:t>
      </w:r>
      <w:r w:rsidR="00D61268" w:rsidRP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модел</w:t>
      </w:r>
      <w:r w:rsid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ь</w:t>
      </w:r>
      <w:r w:rsidR="00D61268" w:rsidRP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профилактики </w:t>
      </w:r>
      <w:r w:rsidR="00D61268" w:rsidRP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буллинг</w:t>
      </w:r>
      <w:r w:rsidR="00D6126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а среди несовершеннолетних</w:t>
      </w:r>
    </w:p>
    <w:p w14:paraId="3B836B43" w14:textId="77777777" w:rsidR="00D614D1" w:rsidRDefault="00D614D1" w:rsidP="00C378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14:paraId="47F5A007" w14:textId="1A7FBDE3" w:rsidR="00C378C1" w:rsidRDefault="00C378C1" w:rsidP="00C378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C378C1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Перечень вопросов к </w:t>
      </w:r>
      <w:r w:rsidR="00D614D1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зачету</w:t>
      </w:r>
    </w:p>
    <w:p w14:paraId="61FD1688" w14:textId="77777777" w:rsidR="00D61268" w:rsidRDefault="00D61268" w:rsidP="00C378C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14:paraId="458F735A" w14:textId="77777777" w:rsidR="00D61268" w:rsidRPr="00D61268" w:rsidRDefault="00D61268" w:rsidP="00D61268">
      <w:pPr>
        <w:widowControl w:val="0"/>
        <w:autoSpaceDE w:val="0"/>
        <w:autoSpaceDN w:val="0"/>
        <w:spacing w:before="90" w:after="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268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</w:t>
      </w:r>
      <w:r w:rsidRPr="00D612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126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612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12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промежуточной</w:t>
      </w:r>
      <w:r w:rsidRPr="00D6126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61268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</w:t>
      </w:r>
      <w:r w:rsidRPr="00D6126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D6126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6126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612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зачету </w:t>
      </w:r>
    </w:p>
    <w:p w14:paraId="2B491D3C" w14:textId="77777777" w:rsidR="00D61268" w:rsidRDefault="00D61268" w:rsidP="00D61268">
      <w:pPr>
        <w:widowControl w:val="0"/>
        <w:autoSpaceDE w:val="0"/>
        <w:autoSpaceDN w:val="0"/>
        <w:spacing w:before="90" w:after="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1268">
        <w:rPr>
          <w:rFonts w:ascii="Times New Roman" w:eastAsia="Times New Roman" w:hAnsi="Times New Roman" w:cs="Times New Roman"/>
          <w:b/>
          <w:bCs/>
          <w:sz w:val="24"/>
          <w:szCs w:val="24"/>
        </w:rPr>
        <w:t>1 семестр</w:t>
      </w:r>
    </w:p>
    <w:p w14:paraId="7780D6C8" w14:textId="77777777" w:rsidR="00BB2EE6" w:rsidRDefault="00BB2EE6" w:rsidP="00D61268">
      <w:pPr>
        <w:widowControl w:val="0"/>
        <w:autoSpaceDE w:val="0"/>
        <w:autoSpaceDN w:val="0"/>
        <w:spacing w:before="90" w:after="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46"/>
        <w:gridCol w:w="6095"/>
        <w:gridCol w:w="2404"/>
      </w:tblGrid>
      <w:tr w:rsidR="00BB2EE6" w:rsidRPr="00BB2EE6" w14:paraId="1552C194" w14:textId="77777777" w:rsidTr="000852F1">
        <w:tc>
          <w:tcPr>
            <w:tcW w:w="846" w:type="dxa"/>
          </w:tcPr>
          <w:p w14:paraId="3F32B65C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8AB846" w14:textId="77777777" w:rsidR="00BB2EE6" w:rsidRPr="00BB2EE6" w:rsidRDefault="00BB2EE6" w:rsidP="00BB2E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2404" w:type="dxa"/>
          </w:tcPr>
          <w:p w14:paraId="3FCC0888" w14:textId="77777777" w:rsidR="00BB2EE6" w:rsidRPr="00BB2EE6" w:rsidRDefault="00BB2EE6" w:rsidP="00BB2EE6">
            <w:pPr>
              <w:widowControl w:val="0"/>
              <w:autoSpaceDE w:val="0"/>
              <w:autoSpaceDN w:val="0"/>
              <w:spacing w:line="275" w:lineRule="exact"/>
              <w:ind w:right="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B2EE6">
              <w:rPr>
                <w:rFonts w:ascii="Times New Roman" w:eastAsia="Times New Roman" w:hAnsi="Times New Roman" w:cs="Times New Roman"/>
                <w:b/>
                <w:sz w:val="24"/>
              </w:rPr>
              <w:t>Индикаторы</w:t>
            </w:r>
            <w:r w:rsidRPr="00BB2EE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B2EE6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достижения</w:t>
            </w:r>
          </w:p>
          <w:p w14:paraId="11701E9A" w14:textId="77777777" w:rsidR="00BB2EE6" w:rsidRPr="00BB2EE6" w:rsidRDefault="00BB2EE6" w:rsidP="00BB2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eastAsia="Times New Roman" w:hAnsi="Times New Roman" w:cs="Times New Roman"/>
                <w:b/>
                <w:sz w:val="24"/>
              </w:rPr>
              <w:t>компетенций</w:t>
            </w:r>
          </w:p>
        </w:tc>
      </w:tr>
      <w:tr w:rsidR="00BB2EE6" w:rsidRPr="00BB2EE6" w14:paraId="471CA634" w14:textId="77777777" w:rsidTr="000852F1">
        <w:tc>
          <w:tcPr>
            <w:tcW w:w="846" w:type="dxa"/>
            <w:vAlign w:val="center"/>
          </w:tcPr>
          <w:p w14:paraId="22D9171F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D58B741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Системный анализ как метод познания решения проблемной ситуации</w:t>
            </w:r>
          </w:p>
        </w:tc>
        <w:tc>
          <w:tcPr>
            <w:tcW w:w="2404" w:type="dxa"/>
          </w:tcPr>
          <w:p w14:paraId="4F7B4541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18274455" w14:textId="77777777" w:rsidTr="000852F1">
        <w:tc>
          <w:tcPr>
            <w:tcW w:w="846" w:type="dxa"/>
            <w:vAlign w:val="center"/>
          </w:tcPr>
          <w:p w14:paraId="3120FFB2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FE0B3B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Органоцентрические системы в психологии: бихевиоризм. Поведенческая психотерапия как метод решения проблемной ситуации</w:t>
            </w:r>
          </w:p>
        </w:tc>
        <w:tc>
          <w:tcPr>
            <w:tcW w:w="2404" w:type="dxa"/>
          </w:tcPr>
          <w:p w14:paraId="0201BFC9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13E28D2D" w14:textId="77777777" w:rsidTr="000852F1">
        <w:tc>
          <w:tcPr>
            <w:tcW w:w="846" w:type="dxa"/>
            <w:vAlign w:val="center"/>
          </w:tcPr>
          <w:p w14:paraId="35754135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534DF1" w14:textId="77777777" w:rsidR="00BB2EE6" w:rsidRPr="00BB2EE6" w:rsidRDefault="00BB2EE6" w:rsidP="00BB2EE6">
            <w:pPr>
              <w:jc w:val="both"/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Характеристика методики контробусловливания, техники систематической десенсибилизации как средства</w:t>
            </w:r>
            <w:r w:rsidRPr="00BB2EE6">
              <w:t xml:space="preserve"> </w:t>
            </w:r>
          </w:p>
          <w:p w14:paraId="0CE1FF8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решения проблемной ситуации</w:t>
            </w:r>
          </w:p>
        </w:tc>
        <w:tc>
          <w:tcPr>
            <w:tcW w:w="2404" w:type="dxa"/>
          </w:tcPr>
          <w:p w14:paraId="5514A3F3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7BF463DB" w14:textId="77777777" w:rsidTr="000852F1">
        <w:tc>
          <w:tcPr>
            <w:tcW w:w="846" w:type="dxa"/>
            <w:vAlign w:val="center"/>
          </w:tcPr>
          <w:p w14:paraId="754EC066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9380D13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Органоцентрическая система в психологии:</w:t>
            </w:r>
            <w:r w:rsidRPr="00BB2EE6">
              <w:t xml:space="preserve"> </w:t>
            </w: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психоанализ. Методы динамической психотерапии, интенсивной краткосрочной динамической психотерапии, свободных ассоциаций, толкования сновидений, интерпретации как средства разработки стратегии действий для выявления и решения проблемной ситуации</w:t>
            </w:r>
          </w:p>
        </w:tc>
        <w:tc>
          <w:tcPr>
            <w:tcW w:w="2404" w:type="dxa"/>
          </w:tcPr>
          <w:p w14:paraId="265A9434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6550C745" w14:textId="77777777" w:rsidTr="000852F1">
        <w:tc>
          <w:tcPr>
            <w:tcW w:w="846" w:type="dxa"/>
            <w:vAlign w:val="center"/>
          </w:tcPr>
          <w:p w14:paraId="69A7C802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B0F3E1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Сущность системного подхода в психологии</w:t>
            </w:r>
          </w:p>
        </w:tc>
        <w:tc>
          <w:tcPr>
            <w:tcW w:w="2404" w:type="dxa"/>
          </w:tcPr>
          <w:p w14:paraId="7388E1F1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77EC2186" w14:textId="77777777" w:rsidTr="000852F1">
        <w:tc>
          <w:tcPr>
            <w:tcW w:w="846" w:type="dxa"/>
            <w:vAlign w:val="center"/>
          </w:tcPr>
          <w:p w14:paraId="66F9917C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4F1FB6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Психологическая структура проблемной ситуации</w:t>
            </w:r>
          </w:p>
        </w:tc>
        <w:tc>
          <w:tcPr>
            <w:tcW w:w="2404" w:type="dxa"/>
          </w:tcPr>
          <w:p w14:paraId="69803E8A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458CE355" w14:textId="77777777" w:rsidTr="000852F1">
        <w:tc>
          <w:tcPr>
            <w:tcW w:w="846" w:type="dxa"/>
            <w:vAlign w:val="center"/>
          </w:tcPr>
          <w:p w14:paraId="38CF1960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0D4FEA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Техника проведения критического анализа проблемной ситуации как</w:t>
            </w:r>
            <w:r w:rsidRPr="00BB2EE6">
              <w:t xml:space="preserve"> </w:t>
            </w: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действий и принятия конкретных решений для ее реализации</w:t>
            </w:r>
          </w:p>
        </w:tc>
        <w:tc>
          <w:tcPr>
            <w:tcW w:w="2404" w:type="dxa"/>
          </w:tcPr>
          <w:p w14:paraId="25BFAE42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УК-1.2.1</w:t>
            </w:r>
          </w:p>
        </w:tc>
      </w:tr>
      <w:tr w:rsidR="00BB2EE6" w:rsidRPr="00BB2EE6" w14:paraId="66E75E25" w14:textId="77777777" w:rsidTr="000852F1">
        <w:tc>
          <w:tcPr>
            <w:tcW w:w="846" w:type="dxa"/>
            <w:vAlign w:val="center"/>
          </w:tcPr>
          <w:p w14:paraId="48FA070D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ED490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как психологическая категория</w:t>
            </w:r>
          </w:p>
        </w:tc>
        <w:tc>
          <w:tcPr>
            <w:tcW w:w="2404" w:type="dxa"/>
          </w:tcPr>
          <w:p w14:paraId="3C175A13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3C3BF758" w14:textId="77777777" w:rsidTr="000852F1">
        <w:tc>
          <w:tcPr>
            <w:tcW w:w="846" w:type="dxa"/>
            <w:vAlign w:val="center"/>
          </w:tcPr>
          <w:p w14:paraId="5513AA13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E7085AC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Отличие метода системного анализа от других методов исследования</w:t>
            </w:r>
          </w:p>
        </w:tc>
        <w:tc>
          <w:tcPr>
            <w:tcW w:w="2404" w:type="dxa"/>
          </w:tcPr>
          <w:p w14:paraId="6DC5117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0DFCC1EA" w14:textId="77777777" w:rsidTr="000852F1">
        <w:tc>
          <w:tcPr>
            <w:tcW w:w="846" w:type="dxa"/>
            <w:vAlign w:val="center"/>
          </w:tcPr>
          <w:p w14:paraId="638CC136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9DD1115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Психотерапевтические методы психоанализа как стратегии действий для выявления и решения проблемной ситуации</w:t>
            </w:r>
          </w:p>
        </w:tc>
        <w:tc>
          <w:tcPr>
            <w:tcW w:w="2404" w:type="dxa"/>
          </w:tcPr>
          <w:p w14:paraId="20E50BA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70C7C713" w14:textId="77777777" w:rsidTr="000852F1">
        <w:tc>
          <w:tcPr>
            <w:tcW w:w="846" w:type="dxa"/>
            <w:vAlign w:val="center"/>
          </w:tcPr>
          <w:p w14:paraId="34A7E2FC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7BBA122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Метод «Дельфи»</w:t>
            </w:r>
            <w:r w:rsidRPr="00BB2EE6">
              <w:t xml:space="preserve"> </w:t>
            </w: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как метод системного подхода и критического анализа проблемных ситуаций и разработки стратегии действий</w:t>
            </w:r>
          </w:p>
        </w:tc>
        <w:tc>
          <w:tcPr>
            <w:tcW w:w="2404" w:type="dxa"/>
          </w:tcPr>
          <w:p w14:paraId="6421690B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УК-1.2.1</w:t>
            </w:r>
          </w:p>
        </w:tc>
      </w:tr>
      <w:tr w:rsidR="00BB2EE6" w:rsidRPr="00BB2EE6" w14:paraId="5FCADCEE" w14:textId="77777777" w:rsidTr="000852F1">
        <w:tc>
          <w:tcPr>
            <w:tcW w:w="846" w:type="dxa"/>
            <w:vAlign w:val="center"/>
          </w:tcPr>
          <w:p w14:paraId="3B2D1C50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A3FF01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Когнитивно-поведенческая терапия (КПТ) как метод системного подхода и критического анализа проблемных ситуаций</w:t>
            </w:r>
            <w:r w:rsidRPr="00BB2EE6">
              <w:t xml:space="preserve"> и </w:t>
            </w: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стратегии действий </w:t>
            </w:r>
          </w:p>
        </w:tc>
        <w:tc>
          <w:tcPr>
            <w:tcW w:w="2404" w:type="dxa"/>
          </w:tcPr>
          <w:p w14:paraId="4A7AB050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УК-1.2.1</w:t>
            </w:r>
          </w:p>
        </w:tc>
      </w:tr>
      <w:tr w:rsidR="00BB2EE6" w:rsidRPr="00BB2EE6" w14:paraId="7FFEF8C5" w14:textId="77777777" w:rsidTr="000852F1">
        <w:trPr>
          <w:trHeight w:val="204"/>
        </w:trPr>
        <w:tc>
          <w:tcPr>
            <w:tcW w:w="846" w:type="dxa"/>
            <w:vAlign w:val="center"/>
          </w:tcPr>
          <w:p w14:paraId="048A7792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19DF19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системного анализа в деятельности специалистов органов и подразделений по чрезвычайным ситуациям</w:t>
            </w:r>
            <w:r w:rsidRPr="00BB2EE6">
              <w:t xml:space="preserve"> </w:t>
            </w:r>
          </w:p>
        </w:tc>
        <w:tc>
          <w:tcPr>
            <w:tcW w:w="2404" w:type="dxa"/>
          </w:tcPr>
          <w:p w14:paraId="2E90B1BA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УК-1.2.1</w:t>
            </w:r>
          </w:p>
        </w:tc>
      </w:tr>
      <w:tr w:rsidR="00BB2EE6" w:rsidRPr="00BB2EE6" w14:paraId="5E668C22" w14:textId="77777777" w:rsidTr="000852F1">
        <w:tc>
          <w:tcPr>
            <w:tcW w:w="846" w:type="dxa"/>
            <w:vAlign w:val="center"/>
          </w:tcPr>
          <w:p w14:paraId="739A935A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C13D238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Системный подход к пониманию сущности родительства как психологического феномена</w:t>
            </w:r>
          </w:p>
        </w:tc>
        <w:tc>
          <w:tcPr>
            <w:tcW w:w="2404" w:type="dxa"/>
          </w:tcPr>
          <w:p w14:paraId="6F745ED2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УК-1.2.1</w:t>
            </w:r>
          </w:p>
        </w:tc>
      </w:tr>
      <w:tr w:rsidR="00BB2EE6" w:rsidRPr="00BB2EE6" w14:paraId="094AE892" w14:textId="77777777" w:rsidTr="000852F1">
        <w:tc>
          <w:tcPr>
            <w:tcW w:w="846" w:type="dxa"/>
            <w:vAlign w:val="center"/>
          </w:tcPr>
          <w:p w14:paraId="1F1AD948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40E6C55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Постмодернизм в психологии как метод системного и критического анализа для выявления и решения проблемной ситуации</w:t>
            </w:r>
          </w:p>
        </w:tc>
        <w:tc>
          <w:tcPr>
            <w:tcW w:w="2404" w:type="dxa"/>
          </w:tcPr>
          <w:p w14:paraId="185ED62B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УК-1.2.1</w:t>
            </w:r>
          </w:p>
        </w:tc>
      </w:tr>
      <w:tr w:rsidR="00BB2EE6" w:rsidRPr="00BB2EE6" w14:paraId="03542F0C" w14:textId="77777777" w:rsidTr="000852F1">
        <w:tc>
          <w:tcPr>
            <w:tcW w:w="846" w:type="dxa"/>
            <w:vAlign w:val="center"/>
          </w:tcPr>
          <w:p w14:paraId="19C8DE51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058285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Диалектическая психология</w:t>
            </w:r>
            <w:r w:rsidRPr="00BB2EE6">
              <w:t xml:space="preserve"> </w:t>
            </w: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как метод системного и критического анализа для выявления и решения проблемной ситуации</w:t>
            </w:r>
          </w:p>
        </w:tc>
        <w:tc>
          <w:tcPr>
            <w:tcW w:w="2404" w:type="dxa"/>
          </w:tcPr>
          <w:p w14:paraId="506D11E4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УК-1.2.1</w:t>
            </w:r>
          </w:p>
        </w:tc>
      </w:tr>
      <w:tr w:rsidR="00BB2EE6" w:rsidRPr="00BB2EE6" w14:paraId="6661AEAF" w14:textId="77777777" w:rsidTr="000852F1">
        <w:tc>
          <w:tcPr>
            <w:tcW w:w="846" w:type="dxa"/>
            <w:vAlign w:val="center"/>
          </w:tcPr>
          <w:p w14:paraId="4F9DA352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D8F50F6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Способы ведения психологического просвещения</w:t>
            </w:r>
          </w:p>
        </w:tc>
        <w:tc>
          <w:tcPr>
            <w:tcW w:w="2404" w:type="dxa"/>
          </w:tcPr>
          <w:p w14:paraId="2E21EBD9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ОПК-7.1.1.</w:t>
            </w:r>
          </w:p>
        </w:tc>
      </w:tr>
      <w:tr w:rsidR="00BB2EE6" w:rsidRPr="00BB2EE6" w14:paraId="07481A53" w14:textId="77777777" w:rsidTr="000852F1">
        <w:tc>
          <w:tcPr>
            <w:tcW w:w="846" w:type="dxa"/>
            <w:vAlign w:val="center"/>
          </w:tcPr>
          <w:p w14:paraId="4C775B05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EBBACA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Санитарное и психологическое просвещение: санитарное просвещение в системе медицинской профилактики; в психологической службе образования</w:t>
            </w:r>
          </w:p>
        </w:tc>
        <w:tc>
          <w:tcPr>
            <w:tcW w:w="2404" w:type="dxa"/>
          </w:tcPr>
          <w:p w14:paraId="0369A769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ОПК-7.1.1.</w:t>
            </w:r>
          </w:p>
        </w:tc>
      </w:tr>
      <w:tr w:rsidR="00BB2EE6" w:rsidRPr="00BB2EE6" w14:paraId="05C785E8" w14:textId="77777777" w:rsidTr="000852F1">
        <w:tc>
          <w:tcPr>
            <w:tcW w:w="846" w:type="dxa"/>
            <w:vAlign w:val="center"/>
          </w:tcPr>
          <w:p w14:paraId="742697F3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7A02F28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формирования приверженности к здоровому образу жизни в Российской Федерации</w:t>
            </w:r>
          </w:p>
        </w:tc>
        <w:tc>
          <w:tcPr>
            <w:tcW w:w="2404" w:type="dxa"/>
          </w:tcPr>
          <w:p w14:paraId="273DB7F9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ОПК-7.2.1.</w:t>
            </w:r>
          </w:p>
        </w:tc>
      </w:tr>
      <w:tr w:rsidR="00BB2EE6" w:rsidRPr="00BB2EE6" w14:paraId="42135623" w14:textId="77777777" w:rsidTr="000852F1">
        <w:tc>
          <w:tcPr>
            <w:tcW w:w="846" w:type="dxa"/>
            <w:vAlign w:val="center"/>
          </w:tcPr>
          <w:p w14:paraId="5268BC78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13215C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асоциальных явлений в молодежной среде как способ</w:t>
            </w:r>
            <w:r w:rsidRPr="00BB2E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и реализации научно обоснованной программы вмешательства </w:t>
            </w:r>
          </w:p>
        </w:tc>
        <w:tc>
          <w:tcPr>
            <w:tcW w:w="2404" w:type="dxa"/>
          </w:tcPr>
          <w:p w14:paraId="53F39120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ОПК-5.3.1.</w:t>
            </w:r>
          </w:p>
        </w:tc>
      </w:tr>
      <w:tr w:rsidR="00BB2EE6" w:rsidRPr="00BB2EE6" w14:paraId="4F777BBF" w14:textId="77777777" w:rsidTr="000852F1">
        <w:tc>
          <w:tcPr>
            <w:tcW w:w="846" w:type="dxa"/>
            <w:vAlign w:val="center"/>
          </w:tcPr>
          <w:p w14:paraId="7ADC4A90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0256BF3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Реабилитационно-воспитательные т</w:t>
            </w:r>
            <w:r w:rsidRPr="00BB2EE6">
              <w:rPr>
                <w:rFonts w:ascii="Times New Roman" w:hAnsi="Times New Roman" w:cs="Times New Roman"/>
                <w:bCs/>
                <w:sz w:val="24"/>
                <w:szCs w:val="24"/>
              </w:rPr>
              <w:t>ехнологии управления социальными рисками в решении проблем ребенка и его семьи как способ разработки и реализации научно обоснованной программы вмешательства</w:t>
            </w:r>
          </w:p>
        </w:tc>
        <w:tc>
          <w:tcPr>
            <w:tcW w:w="2404" w:type="dxa"/>
          </w:tcPr>
          <w:p w14:paraId="66AB2A02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ОПК-5.3.1.</w:t>
            </w:r>
          </w:p>
        </w:tc>
      </w:tr>
      <w:tr w:rsidR="00BB2EE6" w:rsidRPr="00BB2EE6" w14:paraId="1F5A628B" w14:textId="77777777" w:rsidTr="000852F1">
        <w:tc>
          <w:tcPr>
            <w:tcW w:w="846" w:type="dxa"/>
            <w:vAlign w:val="center"/>
          </w:tcPr>
          <w:p w14:paraId="35D3333E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26197BC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Способы ведения просветительской работы психолога в разных учреждениях с целью повышения психологической культуры</w:t>
            </w:r>
          </w:p>
        </w:tc>
        <w:tc>
          <w:tcPr>
            <w:tcW w:w="2404" w:type="dxa"/>
          </w:tcPr>
          <w:p w14:paraId="7506C256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ОПК-7.1.1.</w:t>
            </w:r>
          </w:p>
        </w:tc>
      </w:tr>
      <w:tr w:rsidR="00BB2EE6" w:rsidRPr="00BB2EE6" w14:paraId="6330DA2F" w14:textId="77777777" w:rsidTr="000852F1">
        <w:tc>
          <w:tcPr>
            <w:tcW w:w="846" w:type="dxa"/>
            <w:vAlign w:val="center"/>
          </w:tcPr>
          <w:p w14:paraId="69833E4B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F9AE3E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 xml:space="preserve">Виды обоснованных программ вмешательства профилактического характера для решения конкретной психологической проблемы </w:t>
            </w:r>
          </w:p>
        </w:tc>
        <w:tc>
          <w:tcPr>
            <w:tcW w:w="2404" w:type="dxa"/>
          </w:tcPr>
          <w:p w14:paraId="079E690D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 5.1.1.</w:t>
            </w:r>
          </w:p>
        </w:tc>
      </w:tr>
      <w:tr w:rsidR="00BB2EE6" w:rsidRPr="00BB2EE6" w14:paraId="3273FA23" w14:textId="77777777" w:rsidTr="000852F1">
        <w:tc>
          <w:tcPr>
            <w:tcW w:w="846" w:type="dxa"/>
            <w:vAlign w:val="center"/>
          </w:tcPr>
          <w:p w14:paraId="642F1B55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E38790C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Виды обоснованных программ вмешательства коррекционного характера для решения конкретной психологической проблемы</w:t>
            </w:r>
          </w:p>
        </w:tc>
        <w:tc>
          <w:tcPr>
            <w:tcW w:w="2404" w:type="dxa"/>
          </w:tcPr>
          <w:p w14:paraId="5788B426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5.1.1.</w:t>
            </w:r>
          </w:p>
        </w:tc>
      </w:tr>
      <w:tr w:rsidR="00BB2EE6" w:rsidRPr="00BB2EE6" w14:paraId="557C1F10" w14:textId="77777777" w:rsidTr="000852F1">
        <w:tc>
          <w:tcPr>
            <w:tcW w:w="846" w:type="dxa"/>
            <w:vAlign w:val="center"/>
          </w:tcPr>
          <w:p w14:paraId="264FCC82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E656F1E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как основа коррекционно-развивающей помощи</w:t>
            </w:r>
            <w:r w:rsidRPr="00BB2EE6">
              <w:t xml:space="preserve"> </w:t>
            </w: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для решения конкретной психологической проблемы отдельных лиц</w:t>
            </w:r>
          </w:p>
        </w:tc>
        <w:tc>
          <w:tcPr>
            <w:tcW w:w="2404" w:type="dxa"/>
          </w:tcPr>
          <w:p w14:paraId="7464AE35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5.1.1.</w:t>
            </w:r>
          </w:p>
        </w:tc>
      </w:tr>
      <w:tr w:rsidR="00BB2EE6" w:rsidRPr="00BB2EE6" w14:paraId="1C9EAF18" w14:textId="77777777" w:rsidTr="000852F1">
        <w:tc>
          <w:tcPr>
            <w:tcW w:w="846" w:type="dxa"/>
            <w:vAlign w:val="center"/>
          </w:tcPr>
          <w:p w14:paraId="15C093BD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F074DB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Критерии эффективности коррекционно-развивающей работы в начальной школе как способ разработки программы психопрофилактического, развивающего, коррекционного характера для решения школьной успеваемости</w:t>
            </w:r>
          </w:p>
        </w:tc>
        <w:tc>
          <w:tcPr>
            <w:tcW w:w="2404" w:type="dxa"/>
          </w:tcPr>
          <w:p w14:paraId="7EBFBC10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5.1.1.</w:t>
            </w:r>
          </w:p>
        </w:tc>
      </w:tr>
      <w:tr w:rsidR="00BB2EE6" w:rsidRPr="00BB2EE6" w14:paraId="77827092" w14:textId="77777777" w:rsidTr="000852F1">
        <w:tc>
          <w:tcPr>
            <w:tcW w:w="846" w:type="dxa"/>
            <w:vAlign w:val="center"/>
          </w:tcPr>
          <w:p w14:paraId="0EAFFA2C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01D2448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Программа вмешательства социально-психологической реабилитации инвалидов боевых действий</w:t>
            </w:r>
          </w:p>
        </w:tc>
        <w:tc>
          <w:tcPr>
            <w:tcW w:w="2404" w:type="dxa"/>
          </w:tcPr>
          <w:p w14:paraId="49059DC5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5.2.1.</w:t>
            </w:r>
          </w:p>
        </w:tc>
      </w:tr>
      <w:tr w:rsidR="00BB2EE6" w:rsidRPr="00BB2EE6" w14:paraId="6B8F80B7" w14:textId="77777777" w:rsidTr="000852F1">
        <w:tc>
          <w:tcPr>
            <w:tcW w:w="846" w:type="dxa"/>
            <w:vAlign w:val="center"/>
          </w:tcPr>
          <w:p w14:paraId="6225815B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3E064B0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Программа вмешательства социально-психологической коррекции детских страхов и тревожности</w:t>
            </w:r>
          </w:p>
        </w:tc>
        <w:tc>
          <w:tcPr>
            <w:tcW w:w="2404" w:type="dxa"/>
          </w:tcPr>
          <w:p w14:paraId="62838B9A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5.2.1.</w:t>
            </w:r>
          </w:p>
        </w:tc>
      </w:tr>
      <w:tr w:rsidR="00BB2EE6" w:rsidRPr="00BB2EE6" w14:paraId="5DF3A5D1" w14:textId="77777777" w:rsidTr="000852F1">
        <w:tc>
          <w:tcPr>
            <w:tcW w:w="846" w:type="dxa"/>
            <w:vAlign w:val="center"/>
          </w:tcPr>
          <w:p w14:paraId="7B49CA4A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E2629B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одиночества и депрессии у подростков и юношей</w:t>
            </w:r>
          </w:p>
        </w:tc>
        <w:tc>
          <w:tcPr>
            <w:tcW w:w="2404" w:type="dxa"/>
          </w:tcPr>
          <w:p w14:paraId="7FEDB988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5.2.1.</w:t>
            </w:r>
          </w:p>
        </w:tc>
      </w:tr>
      <w:tr w:rsidR="00BB2EE6" w:rsidRPr="00BB2EE6" w14:paraId="5F6E705E" w14:textId="77777777" w:rsidTr="000852F1">
        <w:tc>
          <w:tcPr>
            <w:tcW w:w="846" w:type="dxa"/>
            <w:vAlign w:val="center"/>
          </w:tcPr>
          <w:p w14:paraId="672D363D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86B0E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 как способ разработки и реализации научно обоснованных программ вмешательства профилактического характера с агрессивными подростками</w:t>
            </w:r>
          </w:p>
        </w:tc>
        <w:tc>
          <w:tcPr>
            <w:tcW w:w="2404" w:type="dxa"/>
          </w:tcPr>
          <w:p w14:paraId="663D799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ОПК-5.3.1.</w:t>
            </w:r>
          </w:p>
        </w:tc>
      </w:tr>
      <w:tr w:rsidR="00BB2EE6" w:rsidRPr="00BB2EE6" w14:paraId="3355AF6A" w14:textId="77777777" w:rsidTr="000852F1">
        <w:tc>
          <w:tcPr>
            <w:tcW w:w="846" w:type="dxa"/>
            <w:vAlign w:val="center"/>
          </w:tcPr>
          <w:p w14:paraId="2AD9B02C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4862A5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Программа вмешательства коррекционного-развивающего характера для решения нарушений саморегуляции деятельности (гиперактивность) у детей 6-11 лет</w:t>
            </w:r>
          </w:p>
        </w:tc>
        <w:tc>
          <w:tcPr>
            <w:tcW w:w="2404" w:type="dxa"/>
          </w:tcPr>
          <w:p w14:paraId="7FFD4BE6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ОПК-5.2.1.</w:t>
            </w:r>
          </w:p>
        </w:tc>
      </w:tr>
      <w:tr w:rsidR="00BB2EE6" w:rsidRPr="00BB2EE6" w14:paraId="68D06F1F" w14:textId="77777777" w:rsidTr="000852F1">
        <w:tc>
          <w:tcPr>
            <w:tcW w:w="846" w:type="dxa"/>
            <w:vAlign w:val="center"/>
          </w:tcPr>
          <w:p w14:paraId="79374EE5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9DA9BC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 и библиотерапия как способ разработки программ психопрофилактического,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 </w:t>
            </w:r>
          </w:p>
        </w:tc>
        <w:tc>
          <w:tcPr>
            <w:tcW w:w="2404" w:type="dxa"/>
          </w:tcPr>
          <w:p w14:paraId="32971369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5.1.1.</w:t>
            </w:r>
          </w:p>
        </w:tc>
      </w:tr>
      <w:tr w:rsidR="00BB2EE6" w:rsidRPr="00BB2EE6" w14:paraId="0818192C" w14:textId="77777777" w:rsidTr="000852F1">
        <w:tc>
          <w:tcPr>
            <w:tcW w:w="846" w:type="dxa"/>
            <w:vAlign w:val="center"/>
          </w:tcPr>
          <w:p w14:paraId="1F43D925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8EE34F7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Методики разработки стратегии действий для выявления особенностей эмоционально-потребностной сферы молодых людей с асоциальным поведением</w:t>
            </w:r>
          </w:p>
        </w:tc>
        <w:tc>
          <w:tcPr>
            <w:tcW w:w="2404" w:type="dxa"/>
          </w:tcPr>
          <w:p w14:paraId="35729703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BB2EE6" w:rsidRPr="00BB2EE6" w14:paraId="1F17EE50" w14:textId="77777777" w:rsidTr="000852F1">
        <w:tc>
          <w:tcPr>
            <w:tcW w:w="846" w:type="dxa"/>
            <w:vAlign w:val="center"/>
          </w:tcPr>
          <w:p w14:paraId="1F8A609D" w14:textId="77777777" w:rsidR="00BB2EE6" w:rsidRPr="00BB2EE6" w:rsidRDefault="00BB2EE6" w:rsidP="00BB2EE6">
            <w:pPr>
              <w:numPr>
                <w:ilvl w:val="0"/>
                <w:numId w:val="1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AA92048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Основные принципы реабилитации и механизм реализации программы для решения проблемы потребления алкоголя несовершеннолетними</w:t>
            </w:r>
          </w:p>
        </w:tc>
        <w:tc>
          <w:tcPr>
            <w:tcW w:w="2404" w:type="dxa"/>
          </w:tcPr>
          <w:p w14:paraId="65483B4D" w14:textId="77777777" w:rsidR="00BB2EE6" w:rsidRPr="00BB2EE6" w:rsidRDefault="00BB2EE6" w:rsidP="00BB2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EE6">
              <w:rPr>
                <w:rFonts w:ascii="Times New Roman" w:hAnsi="Times New Roman" w:cs="Times New Roman"/>
                <w:sz w:val="24"/>
                <w:szCs w:val="24"/>
              </w:rPr>
              <w:t>ОПК 5.1.1.</w:t>
            </w:r>
          </w:p>
        </w:tc>
      </w:tr>
    </w:tbl>
    <w:p w14:paraId="137BDC68" w14:textId="4B99694F" w:rsidR="00BB2EE6" w:rsidRPr="00BB2EE6" w:rsidRDefault="00BB2EE6" w:rsidP="00BB2EE6">
      <w:pPr>
        <w:widowControl w:val="0"/>
        <w:autoSpaceDE w:val="0"/>
        <w:autoSpaceDN w:val="0"/>
        <w:spacing w:before="90" w:after="0" w:line="240" w:lineRule="auto"/>
        <w:ind w:right="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EE6">
        <w:rPr>
          <w:rFonts w:ascii="Times New Roman" w:eastAsia="Times New Roman" w:hAnsi="Times New Roman" w:cs="Times New Roman"/>
          <w:sz w:val="24"/>
          <w:szCs w:val="24"/>
          <w:u w:val="single"/>
        </w:rPr>
        <w:t>Пример</w:t>
      </w:r>
      <w:r w:rsidRPr="00BB2EE6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B2EE6">
        <w:rPr>
          <w:rFonts w:ascii="Times New Roman" w:eastAsia="Times New Roman" w:hAnsi="Times New Roman" w:cs="Times New Roman"/>
          <w:sz w:val="24"/>
          <w:szCs w:val="24"/>
          <w:u w:val="single"/>
        </w:rPr>
        <w:t>билета</w:t>
      </w:r>
      <w:r w:rsidRPr="00BB2EE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B2EE6">
        <w:rPr>
          <w:rFonts w:ascii="Times New Roman" w:eastAsia="Times New Roman" w:hAnsi="Times New Roman" w:cs="Times New Roman"/>
          <w:sz w:val="24"/>
          <w:szCs w:val="24"/>
          <w:u w:val="single"/>
        </w:rPr>
        <w:t>для</w:t>
      </w:r>
      <w:r w:rsidRPr="00BB2EE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B2EE6">
        <w:rPr>
          <w:rFonts w:ascii="Times New Roman" w:eastAsia="Times New Roman" w:hAnsi="Times New Roman" w:cs="Times New Roman"/>
          <w:sz w:val="24"/>
          <w:szCs w:val="24"/>
          <w:u w:val="single"/>
        </w:rPr>
        <w:t>зачета</w:t>
      </w:r>
    </w:p>
    <w:p w14:paraId="11C34CCA" w14:textId="77777777" w:rsidR="00BB2EE6" w:rsidRPr="00BB2EE6" w:rsidRDefault="00BB2EE6" w:rsidP="00BB2EE6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B2EE6">
        <w:rPr>
          <w:rFonts w:ascii="Times New Roman" w:hAnsi="Times New Roman" w:cs="Times New Roman"/>
          <w:sz w:val="24"/>
          <w:szCs w:val="24"/>
        </w:rPr>
        <w:t>Системный анализ как метод познания решения проблемной ситуации</w:t>
      </w:r>
    </w:p>
    <w:p w14:paraId="0C658E0B" w14:textId="77777777" w:rsidR="00BB2EE6" w:rsidRPr="00BB2EE6" w:rsidRDefault="00BB2EE6" w:rsidP="00BB2EE6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B2EE6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обоснованных программ вмешательства коррекционного характера для решения конкретной психологической проблемы</w:t>
      </w:r>
    </w:p>
    <w:p w14:paraId="39A5F74E" w14:textId="77777777" w:rsidR="00BB2EE6" w:rsidRDefault="00BB2EE6" w:rsidP="00D61268">
      <w:pPr>
        <w:widowControl w:val="0"/>
        <w:autoSpaceDE w:val="0"/>
        <w:autoSpaceDN w:val="0"/>
        <w:spacing w:before="90" w:after="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872CB" w14:textId="77777777" w:rsidR="00BB2EE6" w:rsidRPr="00BB2EE6" w:rsidRDefault="00BB2EE6" w:rsidP="00BB2E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EE6">
        <w:rPr>
          <w:rFonts w:ascii="Times New Roman" w:eastAsia="Times New Roman" w:hAnsi="Times New Roman" w:cs="Times New Roman"/>
          <w:sz w:val="24"/>
          <w:szCs w:val="24"/>
        </w:rPr>
        <w:t>*Обучающиеся имеют возможность пройти зачетный тест в Центре тестирования.</w:t>
      </w:r>
    </w:p>
    <w:p w14:paraId="1588BE80" w14:textId="77777777" w:rsidR="00BB2EE6" w:rsidRPr="00BB2EE6" w:rsidRDefault="00BB2EE6" w:rsidP="00BB2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00E56E" w14:textId="77777777" w:rsidR="00BB2EE6" w:rsidRPr="00BB2EE6" w:rsidRDefault="00BB2EE6" w:rsidP="00BB2EE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  <w:lang w:eastAsia="ru-RU"/>
        </w:rPr>
      </w:pPr>
      <w:r w:rsidRPr="00BB2EE6">
        <w:rPr>
          <w:rFonts w:ascii="Times New Roman" w:eastAsia="Calibri" w:hAnsi="Times New Roman" w:cs="Times New Roman"/>
          <w:sz w:val="24"/>
          <w:szCs w:val="24"/>
          <w:lang w:eastAsia="ru-RU"/>
        </w:rPr>
        <w:t>Процедура проведения зачета осуществляется в форме тестовых заданий или устного ответа на вопросы билета.</w:t>
      </w:r>
    </w:p>
    <w:p w14:paraId="4F6E77E3" w14:textId="77777777" w:rsidR="00BB2EE6" w:rsidRPr="00BB2EE6" w:rsidRDefault="00BB2EE6" w:rsidP="00BB2EE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3"/>
          <w:szCs w:val="23"/>
          <w:lang w:eastAsia="ru-RU"/>
        </w:rPr>
      </w:pPr>
      <w:r w:rsidRPr="00BB2EE6">
        <w:rPr>
          <w:rFonts w:ascii="Times New Roman" w:eastAsia="Calibri" w:hAnsi="Times New Roman" w:cs="Times New Roman"/>
          <w:sz w:val="24"/>
          <w:szCs w:val="24"/>
          <w:lang w:eastAsia="ru-RU"/>
        </w:rPr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 w14:paraId="5BFA31E1" w14:textId="77777777" w:rsidR="00BB2EE6" w:rsidRPr="00BB2EE6" w:rsidRDefault="00BB2EE6" w:rsidP="00BB2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586C97" w14:textId="1A075EED" w:rsidR="00BB2EE6" w:rsidRPr="00BB2EE6" w:rsidRDefault="00BB2EE6" w:rsidP="00BB2E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Методические материалы рассмотрены и утверждены на заседании кафедры «Прикладная психология» </w:t>
      </w:r>
      <w:bookmarkStart w:id="14" w:name="_Hlk86850876"/>
      <w:r w:rsidRPr="00BB2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«0</w:t>
      </w:r>
      <w:r w:rsidR="00BB73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</w:t>
      </w:r>
      <w:r w:rsidRPr="00BB2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</w:t>
      </w:r>
      <w:r w:rsidR="00BB73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февраля</w:t>
      </w:r>
      <w:r w:rsidRPr="00BB2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202</w:t>
      </w:r>
      <w:r w:rsidR="00BB73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BB2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года, протокол № </w:t>
      </w:r>
      <w:r w:rsidR="00BB73D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r w:rsidRPr="00BB2E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bookmarkEnd w:id="14"/>
    <w:p w14:paraId="3276FF8A" w14:textId="77777777" w:rsidR="00C378C1" w:rsidRPr="00C378C1" w:rsidRDefault="00C378C1" w:rsidP="00C378C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4C79CFF2" w14:textId="77777777" w:rsidR="00307382" w:rsidRPr="00C378C1" w:rsidRDefault="00307382" w:rsidP="00C37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7382" w:rsidRPr="00C378C1" w:rsidSect="00B46B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ADF2A" w14:textId="77777777" w:rsidR="00905084" w:rsidRDefault="00905084">
      <w:pPr>
        <w:spacing w:after="0" w:line="240" w:lineRule="auto"/>
      </w:pPr>
      <w:r>
        <w:separator/>
      </w:r>
    </w:p>
  </w:endnote>
  <w:endnote w:type="continuationSeparator" w:id="0">
    <w:p w14:paraId="7B4A2642" w14:textId="77777777" w:rsidR="00905084" w:rsidRDefault="0090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3654019"/>
      <w:docPartObj>
        <w:docPartGallery w:val="Page Numbers (Bottom of Page)"/>
        <w:docPartUnique/>
      </w:docPartObj>
    </w:sdtPr>
    <w:sdtContent>
      <w:p w14:paraId="1A362DBF" w14:textId="77777777" w:rsidR="00000000" w:rsidRDefault="00C26B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B85BF58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2C06" w14:textId="77777777" w:rsidR="00905084" w:rsidRDefault="00905084">
      <w:pPr>
        <w:spacing w:after="0" w:line="240" w:lineRule="auto"/>
      </w:pPr>
      <w:r>
        <w:separator/>
      </w:r>
    </w:p>
  </w:footnote>
  <w:footnote w:type="continuationSeparator" w:id="0">
    <w:p w14:paraId="779BE6BD" w14:textId="77777777" w:rsidR="00905084" w:rsidRDefault="0090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09C"/>
    <w:multiLevelType w:val="hybridMultilevel"/>
    <w:tmpl w:val="9A70682C"/>
    <w:lvl w:ilvl="0" w:tplc="009E1A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7A41"/>
    <w:multiLevelType w:val="hybridMultilevel"/>
    <w:tmpl w:val="C936B9F0"/>
    <w:lvl w:ilvl="0" w:tplc="C07CE2E2">
      <w:start w:val="1"/>
      <w:numFmt w:val="decimal"/>
      <w:lvlText w:val="%1."/>
      <w:lvlJc w:val="left"/>
      <w:pPr>
        <w:ind w:left="202" w:hanging="708"/>
      </w:pPr>
      <w:rPr>
        <w:rFonts w:hint="default"/>
        <w:w w:val="100"/>
        <w:lang w:val="ru-RU" w:eastAsia="en-US" w:bidi="ar-SA"/>
      </w:rPr>
    </w:lvl>
    <w:lvl w:ilvl="1" w:tplc="9C90E5DC">
      <w:numFmt w:val="bullet"/>
      <w:lvlText w:val="•"/>
      <w:lvlJc w:val="left"/>
      <w:pPr>
        <w:ind w:left="1160" w:hanging="708"/>
      </w:pPr>
      <w:rPr>
        <w:rFonts w:hint="default"/>
        <w:lang w:val="ru-RU" w:eastAsia="en-US" w:bidi="ar-SA"/>
      </w:rPr>
    </w:lvl>
    <w:lvl w:ilvl="2" w:tplc="D7882B9E">
      <w:numFmt w:val="bullet"/>
      <w:lvlText w:val="•"/>
      <w:lvlJc w:val="left"/>
      <w:pPr>
        <w:ind w:left="2121" w:hanging="708"/>
      </w:pPr>
      <w:rPr>
        <w:rFonts w:hint="default"/>
        <w:lang w:val="ru-RU" w:eastAsia="en-US" w:bidi="ar-SA"/>
      </w:rPr>
    </w:lvl>
    <w:lvl w:ilvl="3" w:tplc="D1FE7BE8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4" w:tplc="F47841BA"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  <w:lvl w:ilvl="5" w:tplc="D0B66C06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6" w:tplc="7F12572E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7" w:tplc="E396B266">
      <w:numFmt w:val="bullet"/>
      <w:lvlText w:val="•"/>
      <w:lvlJc w:val="left"/>
      <w:pPr>
        <w:ind w:left="6924" w:hanging="708"/>
      </w:pPr>
      <w:rPr>
        <w:rFonts w:hint="default"/>
        <w:lang w:val="ru-RU" w:eastAsia="en-US" w:bidi="ar-SA"/>
      </w:rPr>
    </w:lvl>
    <w:lvl w:ilvl="8" w:tplc="6CF44BF6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89659A1"/>
    <w:multiLevelType w:val="hybridMultilevel"/>
    <w:tmpl w:val="A2DA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76E3"/>
    <w:multiLevelType w:val="hybridMultilevel"/>
    <w:tmpl w:val="568A3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88A"/>
    <w:multiLevelType w:val="hybridMultilevel"/>
    <w:tmpl w:val="45F07544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91"/>
    <w:multiLevelType w:val="hybridMultilevel"/>
    <w:tmpl w:val="64E8B48A"/>
    <w:lvl w:ilvl="0" w:tplc="DB62D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8E76463"/>
    <w:multiLevelType w:val="hybridMultilevel"/>
    <w:tmpl w:val="11C4DB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A1933"/>
    <w:multiLevelType w:val="hybridMultilevel"/>
    <w:tmpl w:val="7CCAE9FA"/>
    <w:lvl w:ilvl="0" w:tplc="7090E7D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5359C"/>
    <w:multiLevelType w:val="hybridMultilevel"/>
    <w:tmpl w:val="CD0E3892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A6E05"/>
    <w:multiLevelType w:val="hybridMultilevel"/>
    <w:tmpl w:val="1D54A35E"/>
    <w:lvl w:ilvl="0" w:tplc="19FE6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4126"/>
    <w:multiLevelType w:val="hybridMultilevel"/>
    <w:tmpl w:val="2EF62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C3F72"/>
    <w:multiLevelType w:val="hybridMultilevel"/>
    <w:tmpl w:val="919EDA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3814F5B"/>
    <w:multiLevelType w:val="hybridMultilevel"/>
    <w:tmpl w:val="3030209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CF6E74"/>
    <w:multiLevelType w:val="hybridMultilevel"/>
    <w:tmpl w:val="2BA26E7A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00FE8"/>
    <w:multiLevelType w:val="hybridMultilevel"/>
    <w:tmpl w:val="C96E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D2916"/>
    <w:multiLevelType w:val="hybridMultilevel"/>
    <w:tmpl w:val="B1664AE0"/>
    <w:lvl w:ilvl="0" w:tplc="93908C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3490F"/>
    <w:multiLevelType w:val="hybridMultilevel"/>
    <w:tmpl w:val="C15435D8"/>
    <w:lvl w:ilvl="0" w:tplc="A2EA7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4CA5E41"/>
    <w:multiLevelType w:val="hybridMultilevel"/>
    <w:tmpl w:val="905C86DE"/>
    <w:lvl w:ilvl="0" w:tplc="7ABAC3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A6710"/>
    <w:multiLevelType w:val="hybridMultilevel"/>
    <w:tmpl w:val="3AFC58A8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12949">
    <w:abstractNumId w:val="11"/>
  </w:num>
  <w:num w:numId="2" w16cid:durableId="1310017379">
    <w:abstractNumId w:val="16"/>
  </w:num>
  <w:num w:numId="3" w16cid:durableId="1852451234">
    <w:abstractNumId w:val="15"/>
  </w:num>
  <w:num w:numId="4" w16cid:durableId="1519926156">
    <w:abstractNumId w:val="13"/>
  </w:num>
  <w:num w:numId="5" w16cid:durableId="631519202">
    <w:abstractNumId w:val="6"/>
  </w:num>
  <w:num w:numId="6" w16cid:durableId="384836143">
    <w:abstractNumId w:val="2"/>
  </w:num>
  <w:num w:numId="7" w16cid:durableId="688869312">
    <w:abstractNumId w:val="3"/>
  </w:num>
  <w:num w:numId="8" w16cid:durableId="1089501989">
    <w:abstractNumId w:val="20"/>
  </w:num>
  <w:num w:numId="9" w16cid:durableId="346444654">
    <w:abstractNumId w:val="21"/>
  </w:num>
  <w:num w:numId="10" w16cid:durableId="1888297947">
    <w:abstractNumId w:val="8"/>
  </w:num>
  <w:num w:numId="11" w16cid:durableId="1118524167">
    <w:abstractNumId w:val="9"/>
  </w:num>
  <w:num w:numId="12" w16cid:durableId="2046252818">
    <w:abstractNumId w:val="22"/>
  </w:num>
  <w:num w:numId="13" w16cid:durableId="160318665">
    <w:abstractNumId w:val="7"/>
  </w:num>
  <w:num w:numId="14" w16cid:durableId="424420254">
    <w:abstractNumId w:val="5"/>
  </w:num>
  <w:num w:numId="15" w16cid:durableId="844514332">
    <w:abstractNumId w:val="14"/>
  </w:num>
  <w:num w:numId="16" w16cid:durableId="828014566">
    <w:abstractNumId w:val="4"/>
  </w:num>
  <w:num w:numId="17" w16cid:durableId="1300645879">
    <w:abstractNumId w:val="12"/>
  </w:num>
  <w:num w:numId="18" w16cid:durableId="531458346">
    <w:abstractNumId w:val="18"/>
  </w:num>
  <w:num w:numId="19" w16cid:durableId="1319773621">
    <w:abstractNumId w:val="10"/>
  </w:num>
  <w:num w:numId="20" w16cid:durableId="1611543787">
    <w:abstractNumId w:val="19"/>
  </w:num>
  <w:num w:numId="21" w16cid:durableId="571356072">
    <w:abstractNumId w:val="0"/>
  </w:num>
  <w:num w:numId="22" w16cid:durableId="1506358186">
    <w:abstractNumId w:val="17"/>
  </w:num>
  <w:num w:numId="23" w16cid:durableId="479348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C1"/>
    <w:rsid w:val="0000064F"/>
    <w:rsid w:val="000827EC"/>
    <w:rsid w:val="000D7EF5"/>
    <w:rsid w:val="000E0043"/>
    <w:rsid w:val="001165F4"/>
    <w:rsid w:val="0014125D"/>
    <w:rsid w:val="001436CB"/>
    <w:rsid w:val="001B7530"/>
    <w:rsid w:val="001C3980"/>
    <w:rsid w:val="001F44D0"/>
    <w:rsid w:val="002C4507"/>
    <w:rsid w:val="00307382"/>
    <w:rsid w:val="003122B7"/>
    <w:rsid w:val="00330F8D"/>
    <w:rsid w:val="003671E9"/>
    <w:rsid w:val="003750B6"/>
    <w:rsid w:val="003C4E6E"/>
    <w:rsid w:val="003F4890"/>
    <w:rsid w:val="00407661"/>
    <w:rsid w:val="004076D6"/>
    <w:rsid w:val="00441433"/>
    <w:rsid w:val="00450C02"/>
    <w:rsid w:val="004873B9"/>
    <w:rsid w:val="004B12ED"/>
    <w:rsid w:val="004C19F4"/>
    <w:rsid w:val="004F33A5"/>
    <w:rsid w:val="005018E2"/>
    <w:rsid w:val="00613ECD"/>
    <w:rsid w:val="00614299"/>
    <w:rsid w:val="00635A99"/>
    <w:rsid w:val="006B7281"/>
    <w:rsid w:val="007D7FF1"/>
    <w:rsid w:val="00802DC7"/>
    <w:rsid w:val="0082083C"/>
    <w:rsid w:val="008F43F0"/>
    <w:rsid w:val="00905084"/>
    <w:rsid w:val="00965ED0"/>
    <w:rsid w:val="00976ECC"/>
    <w:rsid w:val="009B7863"/>
    <w:rsid w:val="00A12922"/>
    <w:rsid w:val="00A51978"/>
    <w:rsid w:val="00AC2110"/>
    <w:rsid w:val="00B03D89"/>
    <w:rsid w:val="00B079E5"/>
    <w:rsid w:val="00B34F76"/>
    <w:rsid w:val="00B40F44"/>
    <w:rsid w:val="00BB2EE6"/>
    <w:rsid w:val="00BB73D7"/>
    <w:rsid w:val="00BC051B"/>
    <w:rsid w:val="00BC6003"/>
    <w:rsid w:val="00BF0BD7"/>
    <w:rsid w:val="00BF72BB"/>
    <w:rsid w:val="00C13100"/>
    <w:rsid w:val="00C26BCB"/>
    <w:rsid w:val="00C378C1"/>
    <w:rsid w:val="00C7050E"/>
    <w:rsid w:val="00CC0070"/>
    <w:rsid w:val="00CD6215"/>
    <w:rsid w:val="00CE50DB"/>
    <w:rsid w:val="00D40ABD"/>
    <w:rsid w:val="00D61268"/>
    <w:rsid w:val="00D614D1"/>
    <w:rsid w:val="00D62ADD"/>
    <w:rsid w:val="00E65266"/>
    <w:rsid w:val="00EC2AE1"/>
    <w:rsid w:val="00EF7E7F"/>
    <w:rsid w:val="00F01A3B"/>
    <w:rsid w:val="00F639ED"/>
    <w:rsid w:val="00F74872"/>
    <w:rsid w:val="00F85424"/>
    <w:rsid w:val="00FA284E"/>
    <w:rsid w:val="00F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2C29"/>
  <w15:chartTrackingRefBased/>
  <w15:docId w15:val="{D675580C-AFFB-41A8-8794-BA56668B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8C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378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C378C1"/>
    <w:rPr>
      <w:rFonts w:ascii="Times New Roman" w:hAnsi="Times New Roman"/>
      <w:sz w:val="24"/>
    </w:rPr>
  </w:style>
  <w:style w:type="paragraph" w:styleId="a6">
    <w:name w:val="List Paragraph"/>
    <w:basedOn w:val="a"/>
    <w:uiPriority w:val="34"/>
    <w:qFormat/>
    <w:rsid w:val="007D7FF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5A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5A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D6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D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D61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1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1268"/>
  </w:style>
  <w:style w:type="table" w:customStyle="1" w:styleId="4">
    <w:name w:val="Сетка таблицы4"/>
    <w:basedOn w:val="a1"/>
    <w:next w:val="a3"/>
    <w:uiPriority w:val="39"/>
    <w:rsid w:val="00BB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4323</Words>
  <Characters>24647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20</cp:revision>
  <dcterms:created xsi:type="dcterms:W3CDTF">2022-06-26T05:54:00Z</dcterms:created>
  <dcterms:modified xsi:type="dcterms:W3CDTF">2024-08-31T10:08:00Z</dcterms:modified>
</cp:coreProperties>
</file>