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B5" w:rsidRPr="00486691" w:rsidRDefault="00AF6DB5" w:rsidP="00AF6DB5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86691">
        <w:rPr>
          <w:sz w:val="28"/>
          <w:szCs w:val="28"/>
        </w:rPr>
        <w:t>Сведения о месте дисциплин в процессе формирования у обучающегося компетенций при освоении ОПОП ВО</w:t>
      </w:r>
    </w:p>
    <w:p w:rsidR="00AF6DB5" w:rsidRPr="00486691" w:rsidRDefault="00AF6DB5" w:rsidP="00AF6DB5">
      <w:pPr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  <w:proofErr w:type="gramStart"/>
      <w:r w:rsidRPr="00486691">
        <w:rPr>
          <w:snapToGrid w:val="0"/>
          <w:sz w:val="26"/>
          <w:szCs w:val="26"/>
          <w:lang w:eastAsia="x-none"/>
        </w:rPr>
        <w:t>по</w:t>
      </w:r>
      <w:proofErr w:type="gramEnd"/>
      <w:r w:rsidRPr="00486691">
        <w:rPr>
          <w:snapToGrid w:val="0"/>
          <w:sz w:val="26"/>
          <w:szCs w:val="26"/>
          <w:lang w:eastAsia="x-none"/>
        </w:rPr>
        <w:t xml:space="preserve"> направлению </w:t>
      </w:r>
      <w:r w:rsidRPr="00486691">
        <w:rPr>
          <w:snapToGrid w:val="0"/>
          <w:sz w:val="26"/>
          <w:szCs w:val="26"/>
          <w:u w:val="single"/>
          <w:lang w:eastAsia="x-none"/>
        </w:rPr>
        <w:t>08.04.01 «Строительство»</w:t>
      </w:r>
      <w:r w:rsidRPr="00486691">
        <w:rPr>
          <w:snapToGrid w:val="0"/>
          <w:sz w:val="26"/>
          <w:szCs w:val="26"/>
          <w:lang w:eastAsia="x-none"/>
        </w:rPr>
        <w:t xml:space="preserve"> </w:t>
      </w:r>
    </w:p>
    <w:p w:rsidR="00AF6DB5" w:rsidRPr="00486691" w:rsidRDefault="00AF6DB5" w:rsidP="00AF6DB5">
      <w:pPr>
        <w:spacing w:after="0" w:line="360" w:lineRule="auto"/>
        <w:jc w:val="center"/>
        <w:rPr>
          <w:snapToGrid w:val="0"/>
          <w:sz w:val="26"/>
          <w:szCs w:val="26"/>
          <w:u w:val="single"/>
          <w:lang w:eastAsia="x-none"/>
        </w:rPr>
      </w:pPr>
      <w:proofErr w:type="gramStart"/>
      <w:r w:rsidRPr="00486691">
        <w:rPr>
          <w:snapToGrid w:val="0"/>
          <w:sz w:val="26"/>
          <w:szCs w:val="26"/>
          <w:lang w:eastAsia="x-none"/>
        </w:rPr>
        <w:t>магистерская</w:t>
      </w:r>
      <w:proofErr w:type="gramEnd"/>
      <w:r w:rsidRPr="00486691">
        <w:rPr>
          <w:snapToGrid w:val="0"/>
          <w:sz w:val="26"/>
          <w:szCs w:val="26"/>
          <w:lang w:eastAsia="x-none"/>
        </w:rPr>
        <w:t xml:space="preserve"> программа </w:t>
      </w:r>
      <w:r w:rsidRPr="00486691">
        <w:rPr>
          <w:snapToGrid w:val="0"/>
          <w:sz w:val="26"/>
          <w:szCs w:val="26"/>
          <w:u w:val="single"/>
          <w:lang w:eastAsia="x-none"/>
        </w:rPr>
        <w:t>«Высокоскоростной железнодорожный транспорт. Инфраструктура, экономика, экология»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88"/>
        <w:gridCol w:w="2093"/>
        <w:gridCol w:w="10915"/>
      </w:tblGrid>
      <w:tr w:rsidR="00AF6DB5" w:rsidRPr="00FC406B" w:rsidTr="0098759E"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Индекс  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Наименование 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Индикаторы освоения компетенции</w:t>
            </w:r>
          </w:p>
        </w:tc>
      </w:tr>
      <w:tr w:rsidR="00AF6DB5" w:rsidRPr="00FC406B" w:rsidTr="0098759E">
        <w:tc>
          <w:tcPr>
            <w:tcW w:w="14596" w:type="dxa"/>
            <w:gridSpan w:val="3"/>
            <w:vAlign w:val="center"/>
          </w:tcPr>
          <w:p w:rsidR="00AF6DB5" w:rsidRPr="00FC406B" w:rsidRDefault="00AF6DB5" w:rsidP="0098759E">
            <w:pPr>
              <w:spacing w:after="0" w:line="240" w:lineRule="auto"/>
              <w:jc w:val="center"/>
              <w:rPr>
                <w:b/>
                <w:snapToGrid w:val="0"/>
                <w:sz w:val="20"/>
                <w:lang w:eastAsia="x-none"/>
              </w:rPr>
            </w:pPr>
            <w:r w:rsidRPr="00FC406B">
              <w:rPr>
                <w:b/>
                <w:snapToGrid w:val="0"/>
                <w:sz w:val="20"/>
                <w:lang w:eastAsia="x-none"/>
              </w:rPr>
              <w:t>Обязательная часть</w:t>
            </w:r>
          </w:p>
        </w:tc>
      </w:tr>
      <w:tr w:rsidR="00AF6DB5" w:rsidRPr="00FC406B" w:rsidTr="0098759E"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val="en-US"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Б1.О.1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Социальные коммуникации. Психология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УК-5.3.1. </w:t>
            </w:r>
            <w:proofErr w:type="gramStart"/>
            <w:r w:rsidRPr="00FC406B">
              <w:rPr>
                <w:snapToGrid w:val="0"/>
                <w:sz w:val="20"/>
                <w:lang w:eastAsia="x-none"/>
              </w:rPr>
              <w:t>Владеет  методами</w:t>
            </w:r>
            <w:proofErr w:type="gramEnd"/>
            <w:r w:rsidRPr="00FC406B">
              <w:rPr>
                <w:snapToGrid w:val="0"/>
                <w:sz w:val="20"/>
                <w:lang w:eastAsia="x-none"/>
              </w:rPr>
              <w:t xml:space="preserve"> и навыками эффективного межкультурного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УК-6.1.1. Знает методики самооценки, самоконтроля и саморазвития с использованием подходов здоровьесбережения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  <w:tr w:rsidR="00AF6DB5" w:rsidRPr="00FC406B" w:rsidTr="0098759E"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Б1.О.2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Деловой иностранный язык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AF6DB5" w:rsidRPr="00FC406B" w:rsidTr="0098759E"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Б1.О.3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Математическое моделирование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ОПК-1.1.1. Знает фундаментальные законы, описывающие изучаемый процесс или явление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ОПК-1.2.2. Умеет применять типовые задачи теории оптимизации в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ОПК-6.1.1. Знает принципы выбора способов и методик выполнения исследований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ОПК-6.2.1. Умеет формулировать цели и ставить задачи исследова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ОПК-6.2.3. Умеет документировать результаты исследований, оформлять отчётную документацию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ОПК-6.2.4. Умеет формулировать выводы по результатам исследования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ОПК-6.2.5. Умеет представлять и защищать результаты проведённых исследований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ОПК-6.3.2. Владеет умением составлять план исследования с помощью методов факторного анализа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AF6DB5" w:rsidRPr="00FC406B" w:rsidTr="0098759E"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Б1.О.4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Основы научных исследований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УК-1.1.1.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ОПК-1.1.1. Знает фундаментальные законы, описывающие изучаемый процесс или явление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ОПК-1.2.2. Умеет применять типовые задачи теории оптимизации в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ОПК-6.1.1. Знает принципы выбора способов и методик выполнения исследований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ОПК-6.2.1. Умеет формулировать цели и ставить задачи исследова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ОПК-6.2.3. Умеет документировать результаты исследований, оформлять отчётную документацию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ОПК-6.2.4. Умеет формулировать выводы по результатам исследования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ОПК-6.2.5. Умеет представлять и защищать результаты проведённых исследований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ОПК-6.3.2. Владеет умением составлять план исследования с помощью методов факторного анализа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AF6DB5" w:rsidRPr="00FC406B" w:rsidTr="0098759E"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Б1.О.5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Организация проектно-изыскательской деятельности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</w:t>
            </w:r>
            <w:proofErr w:type="gramStart"/>
            <w:r w:rsidRPr="00FC406B">
              <w:rPr>
                <w:snapToGrid w:val="0"/>
                <w:sz w:val="20"/>
                <w:lang w:eastAsia="x-none"/>
              </w:rPr>
              <w:t>знания  проблем</w:t>
            </w:r>
            <w:proofErr w:type="gramEnd"/>
            <w:r w:rsidRPr="00FC406B">
              <w:rPr>
                <w:snapToGrid w:val="0"/>
                <w:sz w:val="20"/>
                <w:lang w:eastAsia="x-none"/>
              </w:rPr>
              <w:t xml:space="preserve"> отрасли и опыта их решения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ОПК-5.1.1. Знает принципы выбора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ОПК-5.2.1. Умеет определять потребности в ресурсах и сроки проведения проектно-изыскательских работ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ОПК-5.2.2. Умеет готовить задания на изыскания для инженерно-технического проектирования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ОПК-5.2.3. Умеет готовить заключения на результаты изыскательских работ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ОПК-5.2.4. Умеет готовить задания для разработки проектной документации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ОПК-5.2.5. Умеет проверять соответствие проектной и рабочей документации требованиям нормативно-технических документов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ОПК-5.2.6. Умеет предоставлять результаты проектно-изыскательских работ для технической экспертизы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ОПК-5.3.1. Владеет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ОПК-5.3.2. Владеет умением выбора проектных решений в области строительства и жилищно-коммунального хозяйства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ОПК-5.3.3. Владеет умением контролировать соблюдение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ОПК-5.3.4. Владеет умением осуществлять контроль соблюдения проектных решений в процессе авторского надзора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ОПК-5.3.5. Владеет умением осуществлять контроль соблюдения требований охраны труда при выполнении проектно-изыскательских работ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ОПК-6.1.1. Знает принципы выбора способов и методик выполнения исследований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ОПК-6.2.1. Умеет формулировать цели и ставить задачи исследова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ОПК-6.2.3. Умеет документировать результаты исследований, оформлять отчётную документацию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ОПК-6.2.4. Умеет формулировать выводы по результатам исследования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ОПК-6.2.5. Умеет представлять и защищать результаты проведённых исследований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ОПК-6.3.2. Владеет умением составлять план исследования с помощью методов факторного анализа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AF6DB5" w:rsidRPr="00FC406B" w:rsidTr="0098759E"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Б1.О.6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Организация и управление производственной деятельности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</w:t>
            </w:r>
            <w:proofErr w:type="gramStart"/>
            <w:r w:rsidRPr="00FC406B">
              <w:rPr>
                <w:snapToGrid w:val="0"/>
                <w:sz w:val="20"/>
                <w:lang w:eastAsia="x-none"/>
              </w:rPr>
              <w:t>знания  проблем</w:t>
            </w:r>
            <w:proofErr w:type="gramEnd"/>
            <w:r w:rsidRPr="00FC406B">
              <w:rPr>
                <w:snapToGrid w:val="0"/>
                <w:sz w:val="20"/>
                <w:lang w:eastAsia="x-none"/>
              </w:rPr>
              <w:t xml:space="preserve"> отрасли и опыта их решения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ОПК-7.1.1. Знает принципы выбора методов стратегического анализа управления строительной организацией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ОПК-7.1.2. Знает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ОПК-7.1.3. Знает принципы выбора нормативной и правовой </w:t>
            </w:r>
            <w:proofErr w:type="gramStart"/>
            <w:r w:rsidRPr="00FC406B">
              <w:rPr>
                <w:snapToGrid w:val="0"/>
                <w:sz w:val="20"/>
                <w:lang w:eastAsia="x-none"/>
              </w:rPr>
              <w:t>документации,  регламентирующей</w:t>
            </w:r>
            <w:proofErr w:type="gramEnd"/>
            <w:r w:rsidRPr="00FC406B">
              <w:rPr>
                <w:snapToGrid w:val="0"/>
                <w:sz w:val="20"/>
                <w:lang w:eastAsia="x-none"/>
              </w:rPr>
              <w:t xml:space="preserve"> деятельность организации в области строительства и/или жилищно-коммунального хозяйства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ОПК-7.1.4. Знает 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ОПК-7.2.1. Умеет составлять планы деятельности строительной организации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ОПК-7.2.2. Умеет 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ОПК-7.2.3. Умеет проводить оценку эффективности деятельности строительной организации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ОПК-7.3.1. Владеет умением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ОПК-7.3.2. Владеет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AF6DB5" w:rsidRPr="00FC406B" w:rsidTr="0098759E">
        <w:tc>
          <w:tcPr>
            <w:tcW w:w="14596" w:type="dxa"/>
            <w:gridSpan w:val="3"/>
            <w:vAlign w:val="center"/>
          </w:tcPr>
          <w:p w:rsidR="00AF6DB5" w:rsidRPr="00FC406B" w:rsidRDefault="00AF6DB5" w:rsidP="0098759E">
            <w:pPr>
              <w:spacing w:after="0" w:line="240" w:lineRule="auto"/>
              <w:jc w:val="center"/>
              <w:rPr>
                <w:b/>
                <w:snapToGrid w:val="0"/>
                <w:sz w:val="20"/>
                <w:lang w:eastAsia="x-none"/>
              </w:rPr>
            </w:pPr>
            <w:r w:rsidRPr="00FC406B">
              <w:rPr>
                <w:b/>
                <w:bCs/>
                <w:snapToGrid w:val="0"/>
                <w:sz w:val="20"/>
                <w:lang w:eastAsia="x-none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AF6DB5" w:rsidRPr="00FC406B" w:rsidTr="0098759E">
        <w:trPr>
          <w:trHeight w:val="735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Б1.В.1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Планирование работы общественного транспорта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ПК-4.1.12 Знает правила и нормы деловой этики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ПК-5.2.5 Умеет применять методы системного и стратегического анализа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ПК-6.1.2 Знает процедуру и порядок прохождения запросов в органах власти, службах и ведомствах, принципы и правила ведения переговоров и деловой переписки, а также порядок оформления, регистрации и классификации документов</w:t>
            </w:r>
          </w:p>
        </w:tc>
      </w:tr>
      <w:tr w:rsidR="00AF6DB5" w:rsidRPr="00FC406B" w:rsidTr="0098759E">
        <w:trPr>
          <w:trHeight w:val="1258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Б1.В.2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Безопасность транспорта и технология управления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ПК-3.1.1 Знает нормативные и руководящие документы по контролю деятельности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ПК-4.1.9 Знает виды и формы производственного контроля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ПК-4.2.2 Умеет принимать решения при несоблюдении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государственных надзорных органов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ПК-5.1.2 Знает порядок расследования и учета несчастных случаев на производстве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ПК-5.2.2 Умеет определять параметры использования человеческих ресурсов</w:t>
            </w:r>
          </w:p>
          <w:p w:rsidR="00AF6DB5" w:rsidRPr="00FC406B" w:rsidRDefault="00AF6DB5" w:rsidP="0098759E">
            <w:pPr>
              <w:spacing w:after="0" w:line="240" w:lineRule="auto"/>
              <w:rPr>
                <w:b/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ПК-7.2.3 Умеет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</w:tr>
      <w:tr w:rsidR="00AF6DB5" w:rsidRPr="00FC406B" w:rsidTr="0098759E">
        <w:trPr>
          <w:trHeight w:val="136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Б1.В.3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Экология транспорта и ее процессы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ПК-4.1.11 Знает требования системы экологического менеджмента в объеме, необходимом для выполнения должностных обязанностей</w:t>
            </w:r>
          </w:p>
          <w:p w:rsidR="00AF6DB5" w:rsidRPr="00FC406B" w:rsidRDefault="00AF6DB5" w:rsidP="0098759E">
            <w:pPr>
              <w:spacing w:after="0" w:line="240" w:lineRule="auto"/>
              <w:rPr>
                <w:b/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ПК-5.2.4 Умеет определять возможность применения новых технологий</w:t>
            </w:r>
          </w:p>
        </w:tc>
      </w:tr>
      <w:tr w:rsidR="00AF6DB5" w:rsidRPr="00FC406B" w:rsidTr="0098759E">
        <w:trPr>
          <w:trHeight w:val="136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Б1.В.4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Инфраструктура высокоскоростных железных дорог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ПК-4.1.2 Знает правила технической эксплуатации железных дорог, а также устройство, назначение и правила технической эксплуатации железнодорожного подвижного состава, устройств и оборудования железнодорожной инфраструктуры, зданий, сооружений, подъемных механизмов, технологического оборудования и инженерных сетей </w:t>
            </w:r>
            <w:proofErr w:type="gramStart"/>
            <w:r w:rsidRPr="00FC406B">
              <w:rPr>
                <w:snapToGrid w:val="0"/>
                <w:sz w:val="20"/>
                <w:lang w:eastAsia="x-none"/>
              </w:rPr>
              <w:t>подраз-деления</w:t>
            </w:r>
            <w:proofErr w:type="gramEnd"/>
            <w:r w:rsidRPr="00FC406B">
              <w:rPr>
                <w:snapToGrid w:val="0"/>
                <w:sz w:val="20"/>
                <w:lang w:eastAsia="x-none"/>
              </w:rPr>
              <w:t xml:space="preserve">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ПК-6.1.1 Знает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железных дорог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ПК-6.1.3 Знает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</w:tr>
      <w:tr w:rsidR="00AF6DB5" w:rsidRPr="00FC406B" w:rsidTr="0098759E">
        <w:trPr>
          <w:trHeight w:val="136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Б1.В.5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Проектирование инфраструктуры </w:t>
            </w:r>
            <w:proofErr w:type="gramStart"/>
            <w:r w:rsidRPr="00FC406B">
              <w:rPr>
                <w:snapToGrid w:val="0"/>
                <w:sz w:val="20"/>
                <w:lang w:eastAsia="x-none"/>
              </w:rPr>
              <w:t>высокоскоростных  железных</w:t>
            </w:r>
            <w:proofErr w:type="gramEnd"/>
            <w:r w:rsidRPr="00FC406B">
              <w:rPr>
                <w:snapToGrid w:val="0"/>
                <w:sz w:val="20"/>
                <w:lang w:eastAsia="x-none"/>
              </w:rPr>
              <w:t xml:space="preserve"> дорог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ПК-6.1.3 Знает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ПК-6.2.2 Умеет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</w:tr>
      <w:tr w:rsidR="00AF6DB5" w:rsidRPr="00FC406B" w:rsidTr="0098759E">
        <w:trPr>
          <w:trHeight w:val="136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Б1.В.6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Строительство и эксплуатация инфраструктуры высокоскоростных железных дорог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ПК-4.1.5 Знает нормы расхода материалов на выполнение работ подразделением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ПК-6.1.4 Знает процесс строительства объектов капитального строительства, реконструкции, технического перевооружения, модернизации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ПК-6.2.1 Умеет 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строительства, применять правила ведения переговоров и деловой переписки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ПК-8.1.1 Знает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ПК-8.2.2 Умеет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ПК-8.2.3 Умеет проводить освидетельствование строящихся объектов инфраструктуры железнодорожного транспорта</w:t>
            </w:r>
          </w:p>
        </w:tc>
      </w:tr>
      <w:tr w:rsidR="00AF6DB5" w:rsidRPr="00FC406B" w:rsidTr="0098759E">
        <w:trPr>
          <w:trHeight w:val="136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Б1.В.7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Экономика высокоскоростного железнодорожного транспорта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ПК-2.2.3 Умеет анализировать внутреннюю и внешнюю среду организации с целью определения ее потенциала, тенденций и стратегий развития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ПК-3.1.2 Знает методы технико-экономического анализа и оценки основных показателей производственно-хозяйственной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ПК-3.2.1 Умеет оценивать степень выполнения прогнозов экономического и социального развития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ПК-3.2.2 Умеет выбирать корректирующие меры при контроле деятельности подразделения организации железнодорожного транспорта, в том числе: при нарушении сроков </w:t>
            </w:r>
            <w:proofErr w:type="gramStart"/>
            <w:r w:rsidRPr="00FC406B">
              <w:rPr>
                <w:snapToGrid w:val="0"/>
                <w:sz w:val="20"/>
                <w:lang w:eastAsia="x-none"/>
              </w:rPr>
              <w:t>осу-ществления</w:t>
            </w:r>
            <w:proofErr w:type="gramEnd"/>
            <w:r w:rsidRPr="00FC406B">
              <w:rPr>
                <w:snapToGrid w:val="0"/>
                <w:sz w:val="20"/>
                <w:lang w:eastAsia="x-none"/>
              </w:rPr>
              <w:t xml:space="preserve"> платежей в бюджет, обязательств перед юридическими и физическими ли-цами; при нарушении локальных нормативных актов о дисциплине работников подраз-деления организации железнодорожного транспорта; при нарушениях системы оплаты труда и материального стимулирования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ПК-4.1.8 Знает экономику, организацию производства, труда и управления на железнодорожном транспорте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ПК-4.2.1 Умеет оценивать деятельность работников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ПК-5.1.3 Знает принципы и порядок оценки результатов работы работников и структурного подразделения на основе системы ключевых показателей деятельности</w:t>
            </w:r>
          </w:p>
        </w:tc>
      </w:tr>
      <w:tr w:rsidR="00AF6DB5" w:rsidRPr="00FC406B" w:rsidTr="0098759E">
        <w:trPr>
          <w:trHeight w:val="136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Б1.В.8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ПК-2.2.2 Умеет принимать решения по результатам реализации правовых актов, регулирующих социально-трудовые отношения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ПК-4.1.1 Знает нормативно-технические и руководящие документы по контролю выполнения мероприятий по реализации технической политики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ПК-4.1.2 Знает правила технической эксплуатации железных дорог, а также устройство, назначение и правила технической эксплуатации железнодорожного подвижного состава, устройств и оборудования железнодорожной инфраструктуры, зданий, сооружений, подъемных механизмов, технологического оборудования и инженерных сетей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ПК-4.1.7 Знает трудовое законодательство Российской Федерации, в том числе особенности </w:t>
            </w:r>
            <w:proofErr w:type="gramStart"/>
            <w:r w:rsidRPr="00FC406B">
              <w:rPr>
                <w:snapToGrid w:val="0"/>
                <w:sz w:val="20"/>
                <w:lang w:eastAsia="x-none"/>
              </w:rPr>
              <w:t>ре-жима</w:t>
            </w:r>
            <w:proofErr w:type="gramEnd"/>
            <w:r w:rsidRPr="00FC406B">
              <w:rPr>
                <w:snapToGrid w:val="0"/>
                <w:sz w:val="20"/>
                <w:lang w:eastAsia="x-none"/>
              </w:rPr>
              <w:t xml:space="preserve"> рабочего времени и времени отдыха, условий труда отдельных категорий работ-ников железнодорожного транспорта, непосредственно связанных с движением поездов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ПК-5.1.6 Знает способы и методы оперативного управления</w:t>
            </w:r>
          </w:p>
        </w:tc>
      </w:tr>
      <w:tr w:rsidR="00AF6DB5" w:rsidRPr="00FC406B" w:rsidTr="0098759E">
        <w:trPr>
          <w:trHeight w:val="136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Б1.В.9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Теория транспортных систем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ПК-1.1.3 Знает методы определения патентной чистоты объекта техники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ПК-6.1.3 Знает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ПК-7.2.1 Умеет выполнять экономические и технические расчеты по проектным решениям</w:t>
            </w:r>
          </w:p>
        </w:tc>
      </w:tr>
      <w:tr w:rsidR="00AF6DB5" w:rsidRPr="00FC406B" w:rsidTr="0098759E">
        <w:trPr>
          <w:trHeight w:val="1979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Б1.В.ДВ.1.1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Б1.В.ДВ.1.2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Подвижной состав высокоскоростного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Техническое обслуживание подвижного состава высокоскоростного железнодорожного транспорта   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ПК-2.1.1 Знает нормативные и руководящие документы по управлению трудовыми ресурсами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ПК-4.2.3 Умеет принимать решения при невыполнении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ПК-5.1.1 Знает нормативно-технические и руководящие документы по организации деятельности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ПК-5.2.1 Умеет выбирать параметры распределения функций управления деятельностью подразделения организации железнодорожного транспорта</w:t>
            </w:r>
          </w:p>
        </w:tc>
      </w:tr>
      <w:tr w:rsidR="00AF6DB5" w:rsidRPr="00FC406B" w:rsidTr="0098759E">
        <w:trPr>
          <w:trHeight w:val="1270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Б1.В.ДВ.2.1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Б1.В.ДВ.2.2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Экология транспортных систем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Экологическая оценка проектных решений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:rsidR="00AF6DB5" w:rsidRPr="00FC406B" w:rsidRDefault="00AF6DB5" w:rsidP="0098759E">
            <w:pPr>
              <w:spacing w:after="0" w:line="240" w:lineRule="auto"/>
              <w:rPr>
                <w:b/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</w:tr>
      <w:tr w:rsidR="00AF6DB5" w:rsidRPr="00FC406B" w:rsidTr="0098759E">
        <w:trPr>
          <w:trHeight w:val="2120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Б1.В.ДВ.3.1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Б1.В.ДВ.3.2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Экономика высокоскоростного железнодорожного транспорта (дополнительные главы)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ПК-1.1.1 Знает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ПК-1.1.2 Знает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ПК-1.2.1 Умеет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ПК-2.1.3 Знает порядок заключения и исполнения договоров, в том числе при управлении трудовыми ресурсами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ПК-2.1.4 Знает методы управления, предупреждения и разрешения межличностных и межгрупповых конфликтов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ПК-2.2.4 Умеет пользоваться стратегическими и тактическими методами управления, предупреждения и разрешения межличностных и межгрупповых конфликтов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ПК-4.1.4 Знает порядок составления и применения сетевых графиков производства работ, </w:t>
            </w:r>
            <w:proofErr w:type="gramStart"/>
            <w:r w:rsidRPr="00FC406B">
              <w:rPr>
                <w:snapToGrid w:val="0"/>
                <w:sz w:val="20"/>
                <w:lang w:eastAsia="x-none"/>
              </w:rPr>
              <w:t>вы-полняемых</w:t>
            </w:r>
            <w:proofErr w:type="gramEnd"/>
            <w:r w:rsidRPr="00FC406B">
              <w:rPr>
                <w:snapToGrid w:val="0"/>
                <w:sz w:val="20"/>
                <w:lang w:eastAsia="x-none"/>
              </w:rPr>
              <w:t xml:space="preserve"> подразделением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ПК-4.1.8 Знает экономику, организацию производства, труда и управления на железнодорожном транспорте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ПК-5.1.4 Знает принципы распределения функций между руководителями и способы коллективного управления процессами</w:t>
            </w:r>
          </w:p>
          <w:p w:rsidR="00AF6DB5" w:rsidRPr="00FC406B" w:rsidRDefault="00AF6DB5" w:rsidP="0098759E">
            <w:pPr>
              <w:spacing w:after="0" w:line="240" w:lineRule="auto"/>
              <w:rPr>
                <w:b/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ПК-7.2.1 Умеет выполнять экономические и технические расчеты по проектным решениям</w:t>
            </w:r>
          </w:p>
        </w:tc>
      </w:tr>
      <w:tr w:rsidR="00AF6DB5" w:rsidRPr="00FC406B" w:rsidTr="0098759E">
        <w:trPr>
          <w:trHeight w:val="2356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Б1.В.ДВ.4.1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Б1.В.ДВ.4.2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Б1.В.ДВ.4.3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Теория электрических транспортных систем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Управление транспортом и логистический бизнес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ПК-2.1.2 Знает порядок утверждения структуры и штата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ПК-3.1.3 Знает оснащение подразделения организации железнодорожного транспорта и правила его технической эксплуатации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ПК-4.1.3 Знает технологию производственных процессов в структурном подразделении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ПК-4.1.10 Знает порядок работы с информацией, составляющей коммерческую тайну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 xml:space="preserve">ПК-4.2.4 Умеет выбирать корректирующие меры при несоблюдении сроков разработки новой техники и технологии производства, проектов реконструкции, обновления и </w:t>
            </w:r>
            <w:proofErr w:type="gramStart"/>
            <w:r w:rsidRPr="00FC406B">
              <w:rPr>
                <w:snapToGrid w:val="0"/>
                <w:sz w:val="20"/>
                <w:lang w:eastAsia="x-none"/>
              </w:rPr>
              <w:t>модерни-зации</w:t>
            </w:r>
            <w:proofErr w:type="gramEnd"/>
            <w:r w:rsidRPr="00FC406B">
              <w:rPr>
                <w:snapToGrid w:val="0"/>
                <w:sz w:val="20"/>
                <w:lang w:eastAsia="x-none"/>
              </w:rPr>
              <w:t xml:space="preserve">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ПК-5.1.5 Знает способы получения информации с использованием цифровых технологий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/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ПК-5.2.3 Умеет использовать информационные источники в области организации деятельности подразделения организации железнодорожного транспорта</w:t>
            </w:r>
          </w:p>
        </w:tc>
      </w:tr>
      <w:tr w:rsidR="00AF6DB5" w:rsidRPr="00FC406B" w:rsidTr="0098759E">
        <w:tc>
          <w:tcPr>
            <w:tcW w:w="14596" w:type="dxa"/>
            <w:gridSpan w:val="3"/>
            <w:vAlign w:val="center"/>
          </w:tcPr>
          <w:p w:rsidR="00AF6DB5" w:rsidRPr="00FC406B" w:rsidRDefault="00AF6DB5" w:rsidP="0098759E">
            <w:pPr>
              <w:spacing w:after="0" w:line="240" w:lineRule="auto"/>
              <w:jc w:val="center"/>
              <w:rPr>
                <w:snapToGrid w:val="0"/>
                <w:sz w:val="20"/>
                <w:lang w:eastAsia="x-none"/>
              </w:rPr>
            </w:pPr>
            <w:r w:rsidRPr="00FC406B">
              <w:rPr>
                <w:b/>
                <w:bCs/>
                <w:snapToGrid w:val="0"/>
                <w:sz w:val="20"/>
                <w:lang w:eastAsia="x-none"/>
              </w:rPr>
              <w:t>Блок 2. Практика</w:t>
            </w:r>
          </w:p>
        </w:tc>
      </w:tr>
      <w:tr w:rsidR="00AF6DB5" w:rsidRPr="00FC406B" w:rsidTr="0098759E">
        <w:tc>
          <w:tcPr>
            <w:tcW w:w="14596" w:type="dxa"/>
            <w:gridSpan w:val="3"/>
            <w:vAlign w:val="center"/>
          </w:tcPr>
          <w:p w:rsidR="00AF6DB5" w:rsidRPr="00FC406B" w:rsidRDefault="00AF6DB5" w:rsidP="0098759E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lang w:eastAsia="x-none"/>
              </w:rPr>
            </w:pPr>
            <w:r w:rsidRPr="00FC406B">
              <w:rPr>
                <w:b/>
                <w:bCs/>
                <w:snapToGrid w:val="0"/>
                <w:sz w:val="20"/>
                <w:lang w:eastAsia="x-none"/>
              </w:rPr>
              <w:t>Обязательная часть</w:t>
            </w:r>
          </w:p>
        </w:tc>
      </w:tr>
      <w:tr w:rsidR="00AF6DB5" w:rsidRPr="00FC406B" w:rsidTr="0098759E"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b/>
                <w:bCs/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Б2.У.О.1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b/>
                <w:bCs/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Ознакомительная практика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УК-1.1.1.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lastRenderedPageBreak/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 xml:space="preserve">УК-5.3.1. </w:t>
            </w:r>
            <w:proofErr w:type="gramStart"/>
            <w:r w:rsidRPr="00FC406B">
              <w:rPr>
                <w:bCs/>
                <w:snapToGrid w:val="0"/>
                <w:sz w:val="20"/>
                <w:lang w:eastAsia="x-none"/>
              </w:rPr>
              <w:t>Владеет  методами</w:t>
            </w:r>
            <w:proofErr w:type="gramEnd"/>
            <w:r w:rsidRPr="00FC406B">
              <w:rPr>
                <w:bCs/>
                <w:snapToGrid w:val="0"/>
                <w:sz w:val="20"/>
                <w:lang w:eastAsia="x-none"/>
              </w:rPr>
              <w:t xml:space="preserve"> и навыками эффективного межкультурного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УК-6.1.1. Знает методики самооценки, самоконтроля и саморазвития с использованием подходов здоровьесбережения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ОПК-1.1.1. Знает фундаментальные законы, описывающие изучаемый процесс или явление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ОПК-1.2.2. Умеет применять типовые задачи теории оптимизации в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ОПК-2.1.1. Знает порядок сбора и систематизации научно-технической информации о рассматриваемом объекте, в т.ч. с использованием информационных технологий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 xml:space="preserve"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</w:t>
            </w:r>
            <w:proofErr w:type="gramStart"/>
            <w:r w:rsidRPr="00FC406B">
              <w:rPr>
                <w:bCs/>
                <w:snapToGrid w:val="0"/>
                <w:sz w:val="20"/>
                <w:lang w:eastAsia="x-none"/>
              </w:rPr>
              <w:t>знания  проблем</w:t>
            </w:r>
            <w:proofErr w:type="gramEnd"/>
            <w:r w:rsidRPr="00FC406B">
              <w:rPr>
                <w:bCs/>
                <w:snapToGrid w:val="0"/>
                <w:sz w:val="20"/>
                <w:lang w:eastAsia="x-none"/>
              </w:rPr>
              <w:t xml:space="preserve"> отрасли и опыта их решения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lastRenderedPageBreak/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ОПК-5.1.1. Знает принципы выбора нормативно-правовых и нормативно-технических документов в сфере архитектуры и строительства, регулирующих создание безбарьерной среды для инвалидов и других маломобильных групп населения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ОПК-5.2.1. Умеет определять потребности в ресурсах и сроки проведения проектно-изыскательских работ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ОПК-5.2.2. Умеет готовить задания на изыскания для инженерно-технического проектирования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ОПК-5.2.3. Умеет готовить заключения на результаты изыскательских работ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ОПК-5.2.4. Умеет готовить задания для разработки проектной документации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ОПК-5.2.5. Умеет проверять соответствие проектной и рабочей документации требованиям нормативно-технических документов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ОПК-5.2.6. Умеет предоставлять результаты проектно-изыскательских работ для технической экспертизы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ОПК-5.3.1. Владеет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ОПК-5.3.2. Владеет умением выбора проектных решений в области строительства и жилищно-коммунального хозяйства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ОПК-5.3.3. Владеет умением контролировать соблюдение требований по доступности для инвалидов и других маломобильных групп населения при выборе архитектурно-строительных решений зданий и сооружений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ОПК-5.3.4. Владеет умением осуществлять контроль соблюдения проектных решений в процессе авторского надзора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ОПК-5.3.5. Владеет умением осуществлять контроль соблюдения требований охраны труда при выполнении проектно-изыскательских работ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ОПК-6.1.1. Знает принципы выбора способов и методик выполнения исследований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ОПК-6.2.1. Умеет формулировать цели и ставить задачи исследова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ОПК-6.2.3. Умеет документировать результаты исследований, оформлять отчётную документацию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ОПК-6.2.4. Умеет формулировать выводы по результатам исследования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ОПК-6.2.5. Умеет представлять и защищать результаты проведённых исследований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ОПК-6.3.2. Владеет умением составлять план исследования с помощью методов факторного анализа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ОПК-7.1.1. Знает принципы выбора методов стратегического анализа управления строительной организацией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lastRenderedPageBreak/>
              <w:t>ОПК-7.1.2. Знает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 xml:space="preserve">ОПК-7.1.3. Знает принципы выбора нормативной и правовой </w:t>
            </w:r>
            <w:proofErr w:type="gramStart"/>
            <w:r w:rsidRPr="00FC406B">
              <w:rPr>
                <w:bCs/>
                <w:snapToGrid w:val="0"/>
                <w:sz w:val="20"/>
                <w:lang w:eastAsia="x-none"/>
              </w:rPr>
              <w:t>документации,  регламентирующей</w:t>
            </w:r>
            <w:proofErr w:type="gramEnd"/>
            <w:r w:rsidRPr="00FC406B">
              <w:rPr>
                <w:bCs/>
                <w:snapToGrid w:val="0"/>
                <w:sz w:val="20"/>
                <w:lang w:eastAsia="x-none"/>
              </w:rPr>
              <w:t xml:space="preserve"> деятельность организации в области строительства и/или жилищно-коммунального хозяйства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ОПК-7.1.4. Знает 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ОПК-7.2.1. Умеет составлять планы деятельности строительной организации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ОПК-7.2.2. Умеет 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ОПК-7.2.3. Умеет проводить оценку эффективности деятельности строительной организации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ОПК-7.3.1. Владеет умением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ОПК-7.3.2. Владеет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AF6DB5" w:rsidRPr="00FC406B" w:rsidTr="0098759E">
        <w:tc>
          <w:tcPr>
            <w:tcW w:w="14596" w:type="dxa"/>
            <w:gridSpan w:val="3"/>
            <w:vAlign w:val="center"/>
          </w:tcPr>
          <w:p w:rsidR="00AF6DB5" w:rsidRPr="00FC406B" w:rsidRDefault="00AF6DB5" w:rsidP="0098759E">
            <w:pPr>
              <w:spacing w:after="0" w:line="240" w:lineRule="auto"/>
              <w:jc w:val="center"/>
              <w:rPr>
                <w:b/>
                <w:snapToGrid w:val="0"/>
                <w:sz w:val="20"/>
                <w:lang w:eastAsia="x-none"/>
              </w:rPr>
            </w:pPr>
            <w:r w:rsidRPr="00FC406B">
              <w:rPr>
                <w:b/>
                <w:bCs/>
                <w:snapToGrid w:val="0"/>
                <w:sz w:val="20"/>
                <w:lang w:eastAsia="x-none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AF6DB5" w:rsidRPr="00FC406B" w:rsidTr="0098759E">
        <w:trPr>
          <w:trHeight w:val="517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Б2.П.В.1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Исполнительская практика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ПК-2.3.1 Владеет навыками организации работы по формированию структуры и штата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ПК-2.3.2 Владеет навыками организации работы по укреплению трудовой и производственной дисциплины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ПК-2.3.3 Владеет навыками организации работы по подготовке, переподготовке, повышению 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ПК-2.3.4 Владеет навыками 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ПК-2.3.5 Владеет навыками заключения трудовых договоров с работниками подразделения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ПК-2.3.6 Владеет навыками организации работы по организации, оплате, мотивации труда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ПК-3.3.1 Владеет навыками формирования системы контроля деятельности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ПК-3.3.2 Владеет навыками 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ПК-3.3.3 Владеет навыками 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ПК-3.3.4 Владеет навыками 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ПК-3.3.5 Владеет навыками контроля соблюдения требований охраны труда, электробезопасности и пожарной безопасности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ПК-3.3.6 Владеет навыками контроля правильности применения системы оплаты труда и материального стимулирования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lastRenderedPageBreak/>
              <w:t>ПК-3.3.7 Владеет навыками оценки эффективности внедрения проектов развития подразделения организации железнодорожного транспорта по направлениям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ПК-4.3.1 Владеет навыками выбора методов контроля реализации мероприятий (планов) по направлениям технологического и технического развития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ПК-4.3.2 Владеет навыками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ПК-4.3.3 Владеет навыками 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ПК-4.3.4 Владеет навыками 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ПК-4.3.5 Владеет навыками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ПК-4.3.6 Владеет навыками 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ПК-5.3.1 Владеет навыками 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ПК-5.3.2 Владеет навыками 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ПК-5.3.3 Владеет навыками установления контрольных параметров и видов отчетности по 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ПК-5.3.4 Владеет навыками 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ПК-5.3.5 Владеет навыками организации работы по соблюдению 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ПК-5.3.6 Владеет навыками 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ПК-6.3.1 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ПК-6.3.2 Имеет навыки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lastRenderedPageBreak/>
              <w:t>ПК-6.3.3 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ПК-6.3.4 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ПК-7.3.1 Владеет навыками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ПК-7.3.2 Владеет навыками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ПК-7.3.3 Владеет навыками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ПК-7.3.4 Владеет навыками утверждения, представления, согласования и приемки результатов работ по подготовке проектной документации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 xml:space="preserve">ПК-8.3.1 Владеет навыками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</w:t>
            </w:r>
            <w:proofErr w:type="gramStart"/>
            <w:r w:rsidRPr="00FC406B">
              <w:rPr>
                <w:bCs/>
                <w:snapToGrid w:val="0"/>
                <w:sz w:val="20"/>
                <w:lang w:eastAsia="x-none"/>
              </w:rPr>
              <w:t>замечаний,  подготовки</w:t>
            </w:r>
            <w:proofErr w:type="gramEnd"/>
            <w:r w:rsidRPr="00FC406B">
              <w:rPr>
                <w:bCs/>
                <w:snapToGrid w:val="0"/>
                <w:sz w:val="20"/>
                <w:lang w:eastAsia="x-none"/>
              </w:rPr>
              <w:t xml:space="preserve"> и документального оформления (журнал авторского надзора),  контроля соблюдения проектных решений,  освидетельствования промежуточных и скрытых работ с оформлением необходимого комплекта документов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ПК-8.3.2 Владеет навыками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AF6DB5" w:rsidRPr="00FC406B" w:rsidTr="0098759E">
        <w:trPr>
          <w:trHeight w:val="67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Б2.П.В.2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Научно-исследовательская работа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ПК-1.3.1 Владеет навыками разработки планов и методических программ проведения исследований и разработок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ПК-1.3.2 Владеет навыками организации сбора и изучения научно-технической информации по теме исследований и разработок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ПК-1.3.3 Владеет навыками проведения анализа научных данных, результатов экспериментов и наблюдений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ПК-1.3.4 Владеет навыками осуществления теоретического обобщения научных данных, результатов экспериментов и наблюдений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ПК-1.3.5 Владеет навыками проведения наблюдений и измерений, составления их описаний и формулировки выводов</w:t>
            </w:r>
          </w:p>
        </w:tc>
      </w:tr>
      <w:tr w:rsidR="00AF6DB5" w:rsidRPr="00FC406B" w:rsidTr="0098759E">
        <w:trPr>
          <w:trHeight w:val="366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Б2.П.В.3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Проектная практика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ПК-1.3.6 Владеет навыками внедрения результатов исследований и разработок в соответствии с установленными полномочиями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ПК-2.3.1 Владеет навыками организации работы по формированию структуры и штата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ПК-2.3.2 Владеет навыками организации работы по укреплению трудовой и производственной дисциплины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lastRenderedPageBreak/>
              <w:t>ПК-2.3.3 Владеет навыками организации работы по подготовке, переподготовке, повышению 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ПК-2.3.4 Владеет навыками 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ПК-2.3.5 Владеет навыками заключения трудовых договоров с работниками подразделения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ПК-2.3.6 Владеет навыками организации работы по организации, оплате, мотивации труда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ПК-3.3.1 Владеет навыками формирования системы контроля деятельности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ПК-3.3.2 Владеет навыками 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ПК-3.3.3 Владеет навыками 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ПК-3.3.4 Владеет навыками 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ПК-3.3.5 Владеет навыками контроля соблюдения требований охраны труда, электробезопасности и пожарной безопасности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ПК-3.3.6 Владеет навыками контроля правильности применения системы оплаты труда и материального стимулирования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ПК-3.3.7 Владеет навыками оценки эффективности внедрения проектов развития подразделения организации железнодорожного транспорта по направлениям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ПК-4.3.1 Владеет навыками выбора методов контроля реализации мероприятий (планов) по направлениям технологического и технического развития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ПК-4.3.2 Владеет навыками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ПК-4.3.3 Владеет навыками 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ПК-4.3.4 Владеет навыками 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ПК-4.3.5 Владеет навыками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ПК-4.3.6 Владеет навыками 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ПК-5.3.1 Владеет навыками 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lastRenderedPageBreak/>
              <w:t>ПК-5.3.2 Владеет навыками 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ПК-5.3.3 Владеет навыками установления контрольных параметров и видов отчетности по 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ПК-5.3.4 Владеет навыками 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ПК-5.3.5 Владеет навыками организации работы по соблюдению 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ПК-5.3.6 Владеет навыками 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ПК-6.3.1 Имеет навыки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ПК-6.3.2 Имеет навыки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ПК-6.3.3 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ПК-6.3.4 Имеет навыки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ПК-7.3.1 Владеет навыками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ПК-7.3.2 Владеет навыками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ПК-7.3.3 Владеет навыками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ПК-7.3.4 Владеет навыками утверждения, представления, согласования и приемки результатов работ по подготовке проектной документации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 xml:space="preserve">ПК-8.3.1 Владеет навыками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</w:t>
            </w:r>
            <w:proofErr w:type="gramStart"/>
            <w:r w:rsidRPr="00FC406B">
              <w:rPr>
                <w:bCs/>
                <w:snapToGrid w:val="0"/>
                <w:sz w:val="20"/>
                <w:lang w:eastAsia="x-none"/>
              </w:rPr>
              <w:t>замечаний,  подготовки</w:t>
            </w:r>
            <w:proofErr w:type="gramEnd"/>
            <w:r w:rsidRPr="00FC406B">
              <w:rPr>
                <w:bCs/>
                <w:snapToGrid w:val="0"/>
                <w:sz w:val="20"/>
                <w:lang w:eastAsia="x-none"/>
              </w:rPr>
              <w:t xml:space="preserve"> и документального оформления (журнал авторского </w:t>
            </w:r>
            <w:r w:rsidRPr="00FC406B">
              <w:rPr>
                <w:bCs/>
                <w:snapToGrid w:val="0"/>
                <w:sz w:val="20"/>
                <w:lang w:eastAsia="x-none"/>
              </w:rPr>
              <w:lastRenderedPageBreak/>
              <w:t>надзора),  контроля соблюдения проектных решений,  освидетельствования промежуточных и скрытых работ с оформлением необходимого комплекта документов</w:t>
            </w:r>
          </w:p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ПК-8.3.2 Владеет навыками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  <w:tr w:rsidR="00AF6DB5" w:rsidRPr="00FC406B" w:rsidTr="0098759E">
        <w:trPr>
          <w:trHeight w:val="612"/>
        </w:trPr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lastRenderedPageBreak/>
              <w:t>Б2.П.В.4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Преддипломная практика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bCs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ПК-6.3.3 Имеет навыки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:rsidR="00AF6DB5" w:rsidRPr="00FC406B" w:rsidRDefault="00AF6DB5" w:rsidP="0098759E">
            <w:pPr>
              <w:spacing w:after="0" w:line="240" w:lineRule="auto"/>
              <w:rPr>
                <w:b/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ПК-1.3.7 Владеет навыками составления отчетов (разделов отчетов) по теме или по результатам проведенных экспериментов</w:t>
            </w:r>
          </w:p>
        </w:tc>
      </w:tr>
      <w:tr w:rsidR="00AF6DB5" w:rsidRPr="00FC406B" w:rsidTr="0098759E">
        <w:tc>
          <w:tcPr>
            <w:tcW w:w="14596" w:type="dxa"/>
            <w:gridSpan w:val="3"/>
            <w:vAlign w:val="center"/>
          </w:tcPr>
          <w:p w:rsidR="00AF6DB5" w:rsidRPr="00FC406B" w:rsidRDefault="00AF6DB5" w:rsidP="0098759E">
            <w:pPr>
              <w:spacing w:after="0" w:line="240" w:lineRule="auto"/>
              <w:jc w:val="center"/>
              <w:rPr>
                <w:b/>
                <w:snapToGrid w:val="0"/>
                <w:sz w:val="20"/>
                <w:lang w:eastAsia="x-none"/>
              </w:rPr>
            </w:pPr>
            <w:r w:rsidRPr="00FC406B">
              <w:rPr>
                <w:b/>
                <w:bCs/>
                <w:snapToGrid w:val="0"/>
                <w:sz w:val="20"/>
                <w:lang w:eastAsia="x-none"/>
              </w:rPr>
              <w:t>Государственная итоговая аттестация</w:t>
            </w:r>
          </w:p>
        </w:tc>
      </w:tr>
      <w:tr w:rsidR="00AF6DB5" w:rsidRPr="00FC406B" w:rsidTr="0098759E"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Б3.Д.1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Все компетенции и индикаторы</w:t>
            </w:r>
          </w:p>
        </w:tc>
      </w:tr>
      <w:tr w:rsidR="00AF6DB5" w:rsidRPr="00FC406B" w:rsidTr="0098759E">
        <w:tc>
          <w:tcPr>
            <w:tcW w:w="14596" w:type="dxa"/>
            <w:gridSpan w:val="3"/>
          </w:tcPr>
          <w:p w:rsidR="00AF6DB5" w:rsidRPr="00FC406B" w:rsidRDefault="00AF6DB5" w:rsidP="0098759E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lang w:eastAsia="x-none"/>
              </w:rPr>
            </w:pPr>
            <w:r w:rsidRPr="00FC406B">
              <w:rPr>
                <w:b/>
                <w:bCs/>
                <w:snapToGrid w:val="0"/>
                <w:sz w:val="20"/>
                <w:lang w:eastAsia="x-none"/>
              </w:rPr>
              <w:t>Факультативы</w:t>
            </w:r>
          </w:p>
        </w:tc>
      </w:tr>
      <w:tr w:rsidR="00AF6DB5" w:rsidRPr="00FC406B" w:rsidTr="0098759E">
        <w:tc>
          <w:tcPr>
            <w:tcW w:w="1588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ФТД.1</w:t>
            </w:r>
          </w:p>
        </w:tc>
        <w:tc>
          <w:tcPr>
            <w:tcW w:w="2093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bCs/>
                <w:snapToGrid w:val="0"/>
                <w:sz w:val="20"/>
                <w:lang w:eastAsia="x-none"/>
              </w:rPr>
              <w:t>Технический иностранный язык</w:t>
            </w:r>
          </w:p>
        </w:tc>
        <w:tc>
          <w:tcPr>
            <w:tcW w:w="10915" w:type="dxa"/>
          </w:tcPr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AF6DB5" w:rsidRPr="00FC406B" w:rsidRDefault="00AF6DB5" w:rsidP="0098759E">
            <w:pPr>
              <w:spacing w:after="0" w:line="240" w:lineRule="auto"/>
              <w:rPr>
                <w:snapToGrid w:val="0"/>
                <w:sz w:val="20"/>
                <w:lang w:eastAsia="x-none"/>
              </w:rPr>
            </w:pPr>
            <w:r w:rsidRPr="00FC406B">
              <w:rPr>
                <w:snapToGrid w:val="0"/>
                <w:sz w:val="20"/>
                <w:lang w:eastAsia="x-none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:rsidR="00001229" w:rsidRDefault="00001229">
      <w:bookmarkStart w:id="0" w:name="_GoBack"/>
      <w:bookmarkEnd w:id="0"/>
    </w:p>
    <w:sectPr w:rsidR="00001229" w:rsidSect="00AF6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B5"/>
    <w:rsid w:val="00001229"/>
    <w:rsid w:val="006E2E97"/>
    <w:rsid w:val="00A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50EE-292C-410E-AE60-6A58FCCD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B5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8762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2024-06-14T08:44:00Z</dcterms:created>
  <dcterms:modified xsi:type="dcterms:W3CDTF">2024-06-14T08:44:00Z</dcterms:modified>
</cp:coreProperties>
</file>