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DBB" w:rsidRDefault="00C11DBB" w:rsidP="003004F4">
      <w:pPr>
        <w:widowControl w:val="0"/>
        <w:spacing w:after="0" w:line="240" w:lineRule="auto"/>
        <w:jc w:val="center"/>
        <w:rPr>
          <w:b/>
          <w:snapToGrid w:val="0"/>
        </w:rPr>
      </w:pPr>
      <w:r>
        <w:rPr>
          <w:b/>
          <w:snapToGrid w:val="0"/>
        </w:rPr>
        <w:t xml:space="preserve">Диагностические оценочные материалы (ДОМ) для </w:t>
      </w:r>
      <w:r w:rsidRPr="00650661">
        <w:rPr>
          <w:b/>
          <w:snapToGrid w:val="0"/>
        </w:rPr>
        <w:t xml:space="preserve">ОПК </w:t>
      </w:r>
      <w:r>
        <w:rPr>
          <w:b/>
          <w:snapToGrid w:val="0"/>
        </w:rPr>
        <w:t>для специальности 23.05.04 «Эксплуатация железных дорог»</w:t>
      </w:r>
    </w:p>
    <w:p w:rsidR="00D91B67" w:rsidRDefault="003004F4" w:rsidP="003004F4">
      <w:pPr>
        <w:widowControl w:val="0"/>
        <w:spacing w:after="0" w:line="240" w:lineRule="auto"/>
        <w:jc w:val="center"/>
        <w:rPr>
          <w:snapToGrid w:val="0"/>
        </w:rPr>
      </w:pPr>
      <w:r w:rsidRPr="0020044A">
        <w:rPr>
          <w:snapToGrid w:val="0"/>
        </w:rPr>
        <w:t xml:space="preserve">(специализации «Магистральный транспорт», «Пассажирский комплекс железнодорожного транспорта», </w:t>
      </w:r>
    </w:p>
    <w:p w:rsidR="003004F4" w:rsidRPr="0020044A" w:rsidRDefault="003004F4" w:rsidP="003004F4">
      <w:pPr>
        <w:widowControl w:val="0"/>
        <w:spacing w:after="0" w:line="240" w:lineRule="auto"/>
        <w:jc w:val="center"/>
        <w:rPr>
          <w:snapToGrid w:val="0"/>
        </w:rPr>
      </w:pPr>
      <w:r w:rsidRPr="0020044A">
        <w:rPr>
          <w:snapToGrid w:val="0"/>
        </w:rPr>
        <w:t>«</w:t>
      </w:r>
      <w:r>
        <w:rPr>
          <w:snapToGrid w:val="0"/>
        </w:rPr>
        <w:t>Транспортный бизнес и логистика», «Грузовая и коммерческая работа»</w:t>
      </w:r>
      <w:r w:rsidR="00C11DBB">
        <w:rPr>
          <w:snapToGrid w:val="0"/>
        </w:rPr>
        <w:t>)</w:t>
      </w:r>
    </w:p>
    <w:p w:rsidR="00582380" w:rsidRPr="00902106" w:rsidRDefault="00582380" w:rsidP="00582380">
      <w:pPr>
        <w:spacing w:after="0" w:line="240" w:lineRule="auto"/>
        <w:ind w:left="720"/>
        <w:jc w:val="both"/>
        <w:rPr>
          <w:b/>
          <w:szCs w:val="24"/>
          <w:lang w:eastAsia="ru-RU"/>
        </w:rPr>
      </w:pPr>
    </w:p>
    <w:tbl>
      <w:tblPr>
        <w:tblStyle w:val="-1"/>
        <w:tblW w:w="15887" w:type="dxa"/>
        <w:tblInd w:w="-459" w:type="dxa"/>
        <w:tblLayout w:type="fixed"/>
        <w:tblLook w:val="00A0" w:firstRow="1" w:lastRow="0" w:firstColumn="1" w:lastColumn="0" w:noHBand="0" w:noVBand="0"/>
      </w:tblPr>
      <w:tblGrid>
        <w:gridCol w:w="1418"/>
        <w:gridCol w:w="1559"/>
        <w:gridCol w:w="1701"/>
        <w:gridCol w:w="3826"/>
        <w:gridCol w:w="3545"/>
        <w:gridCol w:w="3260"/>
        <w:gridCol w:w="567"/>
        <w:gridCol w:w="11"/>
      </w:tblGrid>
      <w:tr w:rsidR="006A713A" w:rsidRPr="00D1656B" w:rsidTr="007114A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1" w:type="dxa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</w:tcPr>
          <w:p w:rsidR="006A713A" w:rsidRPr="006253B4" w:rsidRDefault="006A713A" w:rsidP="006253B4">
            <w:pPr>
              <w:pStyle w:val="Default"/>
              <w:jc w:val="center"/>
              <w:rPr>
                <w:bCs w:val="0"/>
                <w:sz w:val="14"/>
                <w:szCs w:val="14"/>
              </w:rPr>
            </w:pPr>
            <w:r w:rsidRPr="006253B4">
              <w:rPr>
                <w:sz w:val="14"/>
                <w:szCs w:val="14"/>
              </w:rPr>
              <w:t>Формулировка ОПК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shd w:val="clear" w:color="auto" w:fill="auto"/>
            <w:vAlign w:val="center"/>
          </w:tcPr>
          <w:p w:rsidR="006A713A" w:rsidRPr="006253B4" w:rsidRDefault="006A713A" w:rsidP="006253B4">
            <w:pPr>
              <w:pStyle w:val="Default"/>
              <w:jc w:val="center"/>
              <w:rPr>
                <w:bCs w:val="0"/>
                <w:sz w:val="14"/>
                <w:szCs w:val="14"/>
              </w:rPr>
            </w:pPr>
            <w:r w:rsidRPr="006253B4">
              <w:rPr>
                <w:sz w:val="14"/>
                <w:szCs w:val="14"/>
              </w:rPr>
              <w:t>Индикатор</w:t>
            </w:r>
          </w:p>
          <w:p w:rsidR="006A713A" w:rsidRPr="006253B4" w:rsidRDefault="006A713A" w:rsidP="006253B4">
            <w:pPr>
              <w:pStyle w:val="Default"/>
              <w:jc w:val="center"/>
              <w:rPr>
                <w:bCs w:val="0"/>
                <w:sz w:val="14"/>
                <w:szCs w:val="14"/>
              </w:rPr>
            </w:pPr>
            <w:r w:rsidRPr="006253B4">
              <w:rPr>
                <w:sz w:val="14"/>
                <w:szCs w:val="14"/>
              </w:rPr>
              <w:t>достижения общепрофессиональной компетенции</w:t>
            </w:r>
          </w:p>
          <w:p w:rsidR="006A713A" w:rsidRPr="006253B4" w:rsidRDefault="006A713A" w:rsidP="006253B4">
            <w:pPr>
              <w:pStyle w:val="Default"/>
              <w:jc w:val="center"/>
              <w:rPr>
                <w:bCs w:val="0"/>
                <w:sz w:val="14"/>
                <w:szCs w:val="14"/>
              </w:rPr>
            </w:pPr>
            <w:r w:rsidRPr="006253B4">
              <w:rPr>
                <w:sz w:val="14"/>
                <w:szCs w:val="14"/>
              </w:rPr>
              <w:t>Знает - 1, Умеет - 2,</w:t>
            </w:r>
          </w:p>
          <w:p w:rsidR="006A713A" w:rsidRPr="006253B4" w:rsidRDefault="006A713A" w:rsidP="008720B1">
            <w:pPr>
              <w:pStyle w:val="Default"/>
              <w:jc w:val="center"/>
              <w:rPr>
                <w:bCs w:val="0"/>
                <w:sz w:val="14"/>
                <w:szCs w:val="14"/>
              </w:rPr>
            </w:pPr>
            <w:r w:rsidRPr="006253B4">
              <w:rPr>
                <w:sz w:val="14"/>
                <w:szCs w:val="14"/>
              </w:rPr>
              <w:t xml:space="preserve"> </w:t>
            </w:r>
            <w:r w:rsidR="008720B1">
              <w:rPr>
                <w:sz w:val="14"/>
                <w:szCs w:val="14"/>
              </w:rPr>
              <w:t>владеет</w:t>
            </w:r>
            <w:r w:rsidRPr="006253B4">
              <w:rPr>
                <w:sz w:val="14"/>
                <w:szCs w:val="14"/>
              </w:rPr>
              <w:t xml:space="preserve"> - 3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713A" w:rsidRPr="006253B4" w:rsidRDefault="006A713A" w:rsidP="006253B4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6253B4">
              <w:rPr>
                <w:sz w:val="14"/>
                <w:szCs w:val="14"/>
              </w:rPr>
              <w:t>Дисциплина</w:t>
            </w:r>
          </w:p>
          <w:p w:rsidR="006A713A" w:rsidRPr="006253B4" w:rsidRDefault="006A713A" w:rsidP="006253B4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6253B4">
              <w:rPr>
                <w:sz w:val="14"/>
                <w:szCs w:val="14"/>
              </w:rPr>
              <w:t>(кафедра)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  <w:shd w:val="clear" w:color="auto" w:fill="auto"/>
            <w:vAlign w:val="center"/>
          </w:tcPr>
          <w:p w:rsidR="006A713A" w:rsidRPr="006253B4" w:rsidRDefault="006A713A" w:rsidP="006253B4">
            <w:pPr>
              <w:pStyle w:val="Default"/>
              <w:jc w:val="center"/>
              <w:rPr>
                <w:sz w:val="14"/>
                <w:szCs w:val="14"/>
              </w:rPr>
            </w:pPr>
            <w:r w:rsidRPr="006253B4">
              <w:rPr>
                <w:sz w:val="14"/>
                <w:szCs w:val="14"/>
              </w:rPr>
              <w:t>Содержание задания ДОМ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6A713A" w:rsidRPr="006253B4" w:rsidRDefault="006A713A" w:rsidP="006253B4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6253B4">
              <w:rPr>
                <w:sz w:val="14"/>
                <w:szCs w:val="14"/>
              </w:rPr>
              <w:t>Варианты ответа на вопросы тестовых заданий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auto"/>
            <w:vAlign w:val="center"/>
          </w:tcPr>
          <w:p w:rsidR="006A713A" w:rsidRPr="006253B4" w:rsidRDefault="006A713A" w:rsidP="006253B4">
            <w:pPr>
              <w:pStyle w:val="Default"/>
              <w:jc w:val="center"/>
              <w:rPr>
                <w:sz w:val="14"/>
                <w:szCs w:val="14"/>
              </w:rPr>
            </w:pPr>
            <w:r w:rsidRPr="006253B4">
              <w:rPr>
                <w:sz w:val="14"/>
                <w:szCs w:val="14"/>
              </w:rPr>
              <w:t>Эталон ответа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A713A" w:rsidRPr="006253B4" w:rsidRDefault="006A713A" w:rsidP="006253B4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6253B4">
              <w:rPr>
                <w:sz w:val="14"/>
                <w:szCs w:val="14"/>
              </w:rPr>
              <w:t>№ ДОМ</w:t>
            </w:r>
          </w:p>
        </w:tc>
      </w:tr>
      <w:tr w:rsidR="00AA49CB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AA49CB" w:rsidRPr="00082DFC" w:rsidRDefault="00AA49CB" w:rsidP="00D1656B">
            <w:pPr>
              <w:pStyle w:val="Default"/>
              <w:rPr>
                <w:b w:val="0"/>
                <w:bCs w:val="0"/>
                <w:sz w:val="20"/>
                <w:szCs w:val="20"/>
              </w:rPr>
            </w:pPr>
            <w:r w:rsidRPr="00082DFC">
              <w:rPr>
                <w:b w:val="0"/>
                <w:bCs w:val="0"/>
                <w:sz w:val="20"/>
                <w:szCs w:val="20"/>
              </w:rPr>
              <w:t>ОПК-1. Способен решать инженерные задачи в профессиональной деятельности с использованием методов естественных наук, математического анализа и моделирования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AA49CB" w:rsidRPr="00D1656B" w:rsidRDefault="00AA49CB" w:rsidP="00D1656B">
            <w:pPr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 xml:space="preserve">ОПК-1.1.1 </w:t>
            </w:r>
          </w:p>
          <w:p w:rsidR="00AA49CB" w:rsidRPr="00D1656B" w:rsidRDefault="00AA49CB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D1656B">
              <w:rPr>
                <w:b/>
                <w:bCs/>
                <w:color w:val="000000"/>
                <w:sz w:val="20"/>
                <w:szCs w:val="20"/>
              </w:rPr>
              <w:t>Знает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методы естественных наук (физики, химии, электротехники) при решении инженерных задач в профессиональной деятельности.</w:t>
            </w:r>
          </w:p>
          <w:p w:rsidR="00AA49CB" w:rsidRPr="00D1656B" w:rsidRDefault="00AA49CB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AA49CB" w:rsidRPr="00D1656B" w:rsidRDefault="00AA49CB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1656B">
              <w:rPr>
                <w:iCs/>
                <w:sz w:val="20"/>
                <w:szCs w:val="20"/>
              </w:rPr>
              <w:t>Б1.О.11 Физика</w:t>
            </w:r>
            <w:r w:rsidR="00480A2F">
              <w:rPr>
                <w:iCs/>
                <w:sz w:val="20"/>
                <w:szCs w:val="20"/>
              </w:rPr>
              <w:t xml:space="preserve"> (знает)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AA49CB" w:rsidRPr="00D1656B" w:rsidRDefault="00AA49CB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знание методов естественных наук для решения задач профессиональной деятельности</w:t>
            </w:r>
            <w:r w:rsidR="008720B1">
              <w:rPr>
                <w:sz w:val="20"/>
                <w:szCs w:val="20"/>
              </w:rPr>
              <w:t>,</w:t>
            </w:r>
            <w:r w:rsidRPr="00D1656B">
              <w:rPr>
                <w:sz w:val="20"/>
                <w:szCs w:val="20"/>
              </w:rPr>
              <w:t xml:space="preserve"> указав в каком случае система отсчета называется инерциальной</w:t>
            </w:r>
          </w:p>
        </w:tc>
        <w:tc>
          <w:tcPr>
            <w:tcW w:w="3545" w:type="dxa"/>
          </w:tcPr>
          <w:p w:rsidR="00AA49CB" w:rsidRPr="00D1656B" w:rsidRDefault="00AA49CB" w:rsidP="00D1656B">
            <w:pPr>
              <w:pStyle w:val="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656B">
              <w:rPr>
                <w:rFonts w:ascii="Times New Roman" w:hAnsi="Times New Roman" w:cs="Times New Roman"/>
                <w:sz w:val="20"/>
                <w:szCs w:val="20"/>
              </w:rPr>
              <w:t xml:space="preserve">а) ее начало координат связано с телом, движущимся по инерции, </w:t>
            </w:r>
          </w:p>
          <w:p w:rsidR="00AA49CB" w:rsidRPr="00D1656B" w:rsidRDefault="00AA49CB" w:rsidP="00D1656B">
            <w:pPr>
              <w:pStyle w:val="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656B">
              <w:rPr>
                <w:rFonts w:ascii="Times New Roman" w:hAnsi="Times New Roman" w:cs="Times New Roman"/>
                <w:sz w:val="20"/>
                <w:szCs w:val="20"/>
              </w:rPr>
              <w:t xml:space="preserve">б) ее начало координат связано с Землей, </w:t>
            </w:r>
          </w:p>
          <w:p w:rsidR="00AA49CB" w:rsidRPr="00D1656B" w:rsidRDefault="00AA49CB" w:rsidP="00D1656B">
            <w:pPr>
              <w:pStyle w:val="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656B">
              <w:rPr>
                <w:rFonts w:ascii="Times New Roman" w:hAnsi="Times New Roman" w:cs="Times New Roman"/>
                <w:sz w:val="20"/>
                <w:szCs w:val="20"/>
              </w:rPr>
              <w:t xml:space="preserve">в) в этой системе координат тела движутся с постоянной скоростью при отсутствии сил, действующих на эти тела, </w:t>
            </w:r>
          </w:p>
          <w:p w:rsidR="00AA49CB" w:rsidRPr="00D1656B" w:rsidRDefault="00AA49CB" w:rsidP="00D1656B">
            <w:pPr>
              <w:pStyle w:val="a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656B">
              <w:rPr>
                <w:rFonts w:ascii="Times New Roman" w:hAnsi="Times New Roman" w:cs="Times New Roman"/>
                <w:sz w:val="20"/>
                <w:szCs w:val="20"/>
              </w:rPr>
              <w:t>г) в этой системе координат тела движутся прямолинейно и равномерно или покоятся при отсутствии сил, действующих на эти тела.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A49CB" w:rsidRPr="00D1656B" w:rsidRDefault="00CF4FC1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г) </w:t>
            </w:r>
            <w:r w:rsidR="00AA49CB" w:rsidRPr="00D1656B">
              <w:rPr>
                <w:sz w:val="20"/>
                <w:szCs w:val="20"/>
              </w:rPr>
              <w:t>в этой системе координат тела движутся прямолинейно и равномерно или покоятся при отсутствии сил, действующих на эти тела.</w:t>
            </w:r>
          </w:p>
        </w:tc>
        <w:tc>
          <w:tcPr>
            <w:tcW w:w="567" w:type="dxa"/>
          </w:tcPr>
          <w:p w:rsidR="00AA49CB" w:rsidRPr="00D1656B" w:rsidRDefault="00AA49CB" w:rsidP="00D1656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AA49CB" w:rsidRPr="00D1656B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AA49CB" w:rsidRPr="00D1656B" w:rsidRDefault="00AA49CB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AA49CB" w:rsidRPr="00D1656B" w:rsidRDefault="00AA49CB" w:rsidP="00D1656B">
            <w:pPr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AA49CB" w:rsidRPr="00D1656B" w:rsidRDefault="00AA49CB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знание методов естественных наук для решения задач профессиональной деятельности</w:t>
            </w:r>
            <w:r w:rsidR="008720B1">
              <w:rPr>
                <w:sz w:val="20"/>
                <w:szCs w:val="20"/>
              </w:rPr>
              <w:t>,</w:t>
            </w:r>
            <w:r w:rsidRPr="00D1656B">
              <w:rPr>
                <w:sz w:val="20"/>
                <w:szCs w:val="20"/>
              </w:rPr>
              <w:t xml:space="preserve"> указав что характеризует нормальная составляющая ускорения </w:t>
            </w:r>
          </w:p>
        </w:tc>
        <w:tc>
          <w:tcPr>
            <w:tcW w:w="3545" w:type="dxa"/>
          </w:tcPr>
          <w:p w:rsidR="00AA49CB" w:rsidRPr="00D1656B" w:rsidRDefault="00AA49CB" w:rsidP="00D1656B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656B">
              <w:rPr>
                <w:rFonts w:ascii="Times New Roman" w:hAnsi="Times New Roman" w:cs="Times New Roman"/>
                <w:sz w:val="20"/>
                <w:szCs w:val="20"/>
              </w:rPr>
              <w:t xml:space="preserve">а) изменение модуля скорости, </w:t>
            </w:r>
          </w:p>
          <w:p w:rsidR="00AA49CB" w:rsidRPr="00D1656B" w:rsidRDefault="00AA49CB" w:rsidP="00D1656B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656B">
              <w:rPr>
                <w:rFonts w:ascii="Times New Roman" w:hAnsi="Times New Roman" w:cs="Times New Roman"/>
                <w:sz w:val="20"/>
                <w:szCs w:val="20"/>
              </w:rPr>
              <w:t xml:space="preserve">изменение направления скорости, </w:t>
            </w:r>
          </w:p>
          <w:p w:rsidR="00AA49CB" w:rsidRPr="00D1656B" w:rsidRDefault="00AA49CB" w:rsidP="00D1656B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656B">
              <w:rPr>
                <w:rFonts w:ascii="Times New Roman" w:hAnsi="Times New Roman" w:cs="Times New Roman"/>
                <w:sz w:val="20"/>
                <w:szCs w:val="20"/>
              </w:rPr>
              <w:t>в) изменение модуля скорости и ее направления.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A49CB" w:rsidRPr="00D1656B" w:rsidRDefault="00CF4FC1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</w:t>
            </w:r>
            <w:r w:rsidR="00AA49CB" w:rsidRPr="00D1656B">
              <w:rPr>
                <w:sz w:val="20"/>
                <w:szCs w:val="20"/>
              </w:rPr>
              <w:t>изменение направления скорости,</w:t>
            </w:r>
          </w:p>
        </w:tc>
        <w:tc>
          <w:tcPr>
            <w:tcW w:w="567" w:type="dxa"/>
          </w:tcPr>
          <w:p w:rsidR="00AA49CB" w:rsidRPr="00D1656B" w:rsidRDefault="00AA49CB" w:rsidP="00D1656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AA49CB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AA49CB" w:rsidRPr="00D1656B" w:rsidRDefault="00AA49CB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AA49CB" w:rsidRPr="00D1656B" w:rsidRDefault="00AA49CB" w:rsidP="00D1656B">
            <w:pPr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AA49CB" w:rsidRPr="00D1656B" w:rsidRDefault="00AA49CB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AA49CB" w:rsidRPr="00D1656B" w:rsidRDefault="006253B4" w:rsidP="00D1656B">
            <w:pPr>
              <w:rPr>
                <w:i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знание методов естественных наук для решения задач профессиональной деятельности</w:t>
            </w:r>
            <w:r w:rsidR="008720B1">
              <w:rPr>
                <w:sz w:val="20"/>
                <w:szCs w:val="20"/>
              </w:rPr>
              <w:t>,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</w:t>
            </w:r>
            <w:r>
              <w:rPr>
                <w:i/>
                <w:sz w:val="20"/>
                <w:szCs w:val="20"/>
              </w:rPr>
              <w:t>родемонстрировав</w:t>
            </w:r>
            <w:r w:rsidR="00AA49CB" w:rsidRPr="00D1656B">
              <w:rPr>
                <w:i/>
                <w:sz w:val="20"/>
                <w:szCs w:val="20"/>
              </w:rPr>
              <w:t xml:space="preserve"> знание законов вращательного движения:</w:t>
            </w:r>
          </w:p>
          <w:p w:rsidR="00AA49CB" w:rsidRPr="00D1656B" w:rsidRDefault="00AA49CB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Момент импульса колеса </w:t>
            </w:r>
            <w:r w:rsidRPr="00D1656B">
              <w:rPr>
                <w:i/>
                <w:sz w:val="20"/>
                <w:szCs w:val="20"/>
              </w:rPr>
              <w:t>L</w:t>
            </w:r>
            <w:r w:rsidRPr="00D1656B">
              <w:rPr>
                <w:sz w:val="20"/>
                <w:szCs w:val="20"/>
              </w:rPr>
              <w:t xml:space="preserve">, вращающегося вокруг оси с угловой скоростью </w:t>
            </w:r>
            <w:r w:rsidRPr="00D1656B">
              <w:rPr>
                <w:i/>
                <w:sz w:val="20"/>
                <w:szCs w:val="20"/>
              </w:rPr>
              <w:t>ω</w:t>
            </w:r>
            <w:r w:rsidRPr="00D1656B">
              <w:rPr>
                <w:sz w:val="20"/>
                <w:szCs w:val="20"/>
              </w:rPr>
              <w:t xml:space="preserve">, и его момент инерции </w:t>
            </w:r>
            <w:r w:rsidRPr="00D1656B">
              <w:rPr>
                <w:i/>
                <w:sz w:val="20"/>
                <w:szCs w:val="20"/>
              </w:rPr>
              <w:t>J</w:t>
            </w:r>
            <w:r w:rsidRPr="00D1656B">
              <w:rPr>
                <w:sz w:val="20"/>
                <w:szCs w:val="20"/>
              </w:rPr>
              <w:t xml:space="preserve"> относительно этой же оси связаны равенством</w:t>
            </w:r>
          </w:p>
        </w:tc>
        <w:tc>
          <w:tcPr>
            <w:tcW w:w="3545" w:type="dxa"/>
          </w:tcPr>
          <w:p w:rsidR="00AA49CB" w:rsidRPr="00D1656B" w:rsidRDefault="008720B1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а)</w:t>
            </w:r>
            <w:r w:rsidR="00AA49CB" w:rsidRPr="00D1656B">
              <w:rPr>
                <w:position w:val="-6"/>
                <w:sz w:val="20"/>
                <w:szCs w:val="20"/>
              </w:rPr>
              <w:object w:dxaOrig="760" w:dyaOrig="279" w14:anchorId="58B746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14.4pt" o:ole="">
                  <v:imagedata r:id="rId7" o:title=""/>
                </v:shape>
                <o:OLEObject Type="Embed" ProgID="Equation.3" ShapeID="_x0000_i1025" DrawAspect="Content" ObjectID="_1775659494" r:id="rId8"/>
              </w:object>
            </w:r>
            <w:proofErr w:type="gramStart"/>
            <w:r w:rsidR="00AA49CB" w:rsidRPr="00D1656B">
              <w:rPr>
                <w:sz w:val="20"/>
                <w:szCs w:val="20"/>
              </w:rPr>
              <w:t xml:space="preserve"> ,</w:t>
            </w:r>
            <w:proofErr w:type="gramEnd"/>
            <w:r w:rsidR="00AA49CB" w:rsidRPr="00D1656B">
              <w:rPr>
                <w:sz w:val="20"/>
                <w:szCs w:val="20"/>
              </w:rPr>
              <w:t xml:space="preserve">  б) </w:t>
            </w:r>
            <w:r w:rsidR="00AA49CB" w:rsidRPr="00D1656B">
              <w:rPr>
                <w:rFonts w:eastAsia="Times New Roman"/>
                <w:position w:val="-6"/>
                <w:sz w:val="20"/>
                <w:szCs w:val="20"/>
                <w:lang w:eastAsia="ru-RU"/>
              </w:rPr>
              <w:object w:dxaOrig="780" w:dyaOrig="279" w14:anchorId="0A17D41F">
                <v:shape id="_x0000_i1026" type="#_x0000_t75" style="width:38.8pt;height:14.4pt" o:ole="">
                  <v:imagedata r:id="rId9" o:title=""/>
                </v:shape>
                <o:OLEObject Type="Embed" ProgID="Equation.3" ShapeID="_x0000_i1026" DrawAspect="Content" ObjectID="_1775659495" r:id="rId10"/>
              </w:object>
            </w:r>
            <w:r w:rsidR="00AA49CB" w:rsidRPr="00D1656B">
              <w:rPr>
                <w:sz w:val="20"/>
                <w:szCs w:val="20"/>
              </w:rPr>
              <w:t xml:space="preserve"> ,   в) </w:t>
            </w:r>
            <w:r w:rsidR="00AA49CB" w:rsidRPr="00D1656B">
              <w:rPr>
                <w:rFonts w:eastAsia="Times New Roman"/>
                <w:position w:val="-6"/>
                <w:sz w:val="20"/>
                <w:szCs w:val="20"/>
                <w:lang w:eastAsia="ru-RU"/>
              </w:rPr>
              <w:object w:dxaOrig="840" w:dyaOrig="320" w14:anchorId="4F317144">
                <v:shape id="_x0000_i1027" type="#_x0000_t75" style="width:41.95pt;height:15.65pt" o:ole="">
                  <v:imagedata r:id="rId11" o:title=""/>
                </v:shape>
                <o:OLEObject Type="Embed" ProgID="Equation.3" ShapeID="_x0000_i1027" DrawAspect="Content" ObjectID="_1775659496" r:id="rId12"/>
              </w:object>
            </w:r>
            <w:r w:rsidR="00AA49CB" w:rsidRPr="00D1656B">
              <w:rPr>
                <w:sz w:val="20"/>
                <w:szCs w:val="20"/>
              </w:rPr>
              <w:t xml:space="preserve">  ,    г) </w:t>
            </w:r>
            <w:r w:rsidR="00AA49CB" w:rsidRPr="00D1656B">
              <w:rPr>
                <w:rFonts w:eastAsia="Times New Roman"/>
                <w:position w:val="-6"/>
                <w:sz w:val="20"/>
                <w:szCs w:val="20"/>
                <w:lang w:eastAsia="ru-RU"/>
              </w:rPr>
              <w:object w:dxaOrig="880" w:dyaOrig="320" w14:anchorId="36D32CE6">
                <v:shape id="_x0000_i1028" type="#_x0000_t75" style="width:44.45pt;height:15.65pt" o:ole="">
                  <v:imagedata r:id="rId13" o:title=""/>
                </v:shape>
                <o:OLEObject Type="Embed" ProgID="Equation.3" ShapeID="_x0000_i1028" DrawAspect="Content" ObjectID="_1775659497" r:id="rId14"/>
              </w:object>
            </w:r>
          </w:p>
          <w:p w:rsidR="00AA49CB" w:rsidRPr="00D1656B" w:rsidRDefault="00AA49CB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A49CB" w:rsidRPr="00D1656B" w:rsidRDefault="00AA49CB" w:rsidP="00D1656B">
            <w:pPr>
              <w:rPr>
                <w:sz w:val="20"/>
                <w:szCs w:val="20"/>
              </w:rPr>
            </w:pPr>
            <w:r w:rsidRPr="00D1656B">
              <w:rPr>
                <w:position w:val="-6"/>
                <w:sz w:val="20"/>
                <w:szCs w:val="20"/>
              </w:rPr>
              <w:object w:dxaOrig="760" w:dyaOrig="279" w14:anchorId="5E6E3C4F">
                <v:shape id="_x0000_i1029" type="#_x0000_t75" style="width:38.8pt;height:14.4pt" o:ole="">
                  <v:imagedata r:id="rId7" o:title=""/>
                </v:shape>
                <o:OLEObject Type="Embed" ProgID="Equation.3" ShapeID="_x0000_i1029" DrawAspect="Content" ObjectID="_1775659498" r:id="rId15"/>
              </w:object>
            </w:r>
          </w:p>
        </w:tc>
        <w:tc>
          <w:tcPr>
            <w:tcW w:w="567" w:type="dxa"/>
          </w:tcPr>
          <w:p w:rsidR="00AA49CB" w:rsidRPr="00D1656B" w:rsidRDefault="00AA49CB" w:rsidP="006253B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AA49CB" w:rsidRPr="00D1656B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AA49CB" w:rsidRPr="00D1656B" w:rsidRDefault="00AA49CB" w:rsidP="00D1656B">
            <w:pPr>
              <w:pStyle w:val="Default"/>
              <w:rPr>
                <w:bCs w:val="0"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AA49CB" w:rsidRPr="00D1656B" w:rsidRDefault="00AA49CB" w:rsidP="00D1656B">
            <w:pPr>
              <w:rPr>
                <w:rFonts w:eastAsia="Times New Roman"/>
                <w:bCs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701" w:type="dxa"/>
            <w:vMerge/>
          </w:tcPr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AA49CB" w:rsidRPr="00D1656B" w:rsidRDefault="00902A5E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знание методов естественных наук для решения задач профессиональной деятельности </w:t>
            </w:r>
            <w:r>
              <w:rPr>
                <w:i/>
                <w:sz w:val="20"/>
                <w:szCs w:val="20"/>
              </w:rPr>
              <w:t>указав,</w:t>
            </w:r>
          </w:p>
          <w:p w:rsidR="00AA49CB" w:rsidRPr="00D1656B" w:rsidRDefault="00902A5E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AA49CB" w:rsidRPr="00D1656B">
              <w:rPr>
                <w:sz w:val="20"/>
                <w:szCs w:val="20"/>
              </w:rPr>
              <w:t>ледствием каких законов сохранения являются выражения для скоростей вагонов после центрального абсолютно упругого удара?</w:t>
            </w:r>
          </w:p>
        </w:tc>
        <w:tc>
          <w:tcPr>
            <w:tcW w:w="3545" w:type="dxa"/>
          </w:tcPr>
          <w:p w:rsidR="00AA49CB" w:rsidRPr="00D1656B" w:rsidRDefault="00AA49CB" w:rsidP="00D1656B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656B">
              <w:rPr>
                <w:rFonts w:ascii="Times New Roman" w:hAnsi="Times New Roman" w:cs="Times New Roman"/>
                <w:sz w:val="20"/>
                <w:szCs w:val="20"/>
              </w:rPr>
              <w:t xml:space="preserve">а) закона сохранения импульса, </w:t>
            </w:r>
          </w:p>
          <w:p w:rsidR="00AA49CB" w:rsidRPr="00D1656B" w:rsidRDefault="00AA49CB" w:rsidP="00D1656B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656B">
              <w:rPr>
                <w:rFonts w:ascii="Times New Roman" w:hAnsi="Times New Roman" w:cs="Times New Roman"/>
                <w:sz w:val="20"/>
                <w:szCs w:val="20"/>
              </w:rPr>
              <w:t xml:space="preserve">б) закона сохранения момента импульса, </w:t>
            </w:r>
          </w:p>
          <w:p w:rsidR="00AA49CB" w:rsidRPr="00D1656B" w:rsidRDefault="00AA49CB" w:rsidP="00D1656B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656B">
              <w:rPr>
                <w:rFonts w:ascii="Times New Roman" w:hAnsi="Times New Roman" w:cs="Times New Roman"/>
                <w:sz w:val="20"/>
                <w:szCs w:val="20"/>
              </w:rPr>
              <w:t xml:space="preserve">в) закона сохранения механической энергии, </w:t>
            </w:r>
          </w:p>
          <w:p w:rsidR="00AA49CB" w:rsidRPr="00D1656B" w:rsidRDefault="00AA49CB" w:rsidP="00D1656B">
            <w:pPr>
              <w:pStyle w:val="a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656B">
              <w:rPr>
                <w:rFonts w:ascii="Times New Roman" w:hAnsi="Times New Roman" w:cs="Times New Roman"/>
                <w:sz w:val="20"/>
                <w:szCs w:val="20"/>
              </w:rPr>
              <w:t>г) закона сохранения импульса и закона сохранения механической энергии.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A49CB" w:rsidRPr="00D1656B" w:rsidRDefault="00B10B0F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г) </w:t>
            </w:r>
            <w:r w:rsidR="00AA49CB" w:rsidRPr="00D1656B">
              <w:rPr>
                <w:sz w:val="20"/>
                <w:szCs w:val="20"/>
              </w:rPr>
              <w:t>закона сохранения импульса и закона сохранения механической энергии.</w:t>
            </w:r>
          </w:p>
        </w:tc>
        <w:tc>
          <w:tcPr>
            <w:tcW w:w="567" w:type="dxa"/>
          </w:tcPr>
          <w:p w:rsidR="00AA49CB" w:rsidRPr="00D1656B" w:rsidRDefault="00AA49CB" w:rsidP="006253B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AA49CB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AA49CB" w:rsidRPr="00D1656B" w:rsidRDefault="00AA49CB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AA49CB" w:rsidRPr="00D1656B" w:rsidRDefault="00AA49CB" w:rsidP="00D1656B">
            <w:pPr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AA49CB" w:rsidRPr="00D1656B" w:rsidRDefault="00AA49CB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AA49CB" w:rsidRPr="0083592B" w:rsidRDefault="00AA49CB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83592B">
              <w:rPr>
                <w:rFonts w:eastAsia="Times New Roman"/>
                <w:sz w:val="20"/>
                <w:szCs w:val="20"/>
                <w:lang w:eastAsia="ru-RU"/>
              </w:rPr>
              <w:t xml:space="preserve">Продемонстрируйте знание </w:t>
            </w:r>
            <w:r w:rsidR="0083592B" w:rsidRPr="00D1656B">
              <w:rPr>
                <w:sz w:val="20"/>
                <w:szCs w:val="20"/>
              </w:rPr>
              <w:t>методов естественных наук для</w:t>
            </w:r>
            <w:r w:rsidR="0083592B" w:rsidRPr="0083592B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83592B">
              <w:rPr>
                <w:rFonts w:eastAsia="Times New Roman"/>
                <w:sz w:val="20"/>
                <w:szCs w:val="20"/>
                <w:lang w:eastAsia="ru-RU"/>
              </w:rPr>
              <w:t>характеристик электростатического поля:</w:t>
            </w:r>
          </w:p>
          <w:p w:rsidR="00AA49CB" w:rsidRPr="00D1656B" w:rsidRDefault="00AA49CB" w:rsidP="00D1656B">
            <w:pPr>
              <w:rPr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Формула </w:t>
            </w:r>
            <w:r w:rsidRPr="00D1656B">
              <w:rPr>
                <w:rFonts w:eastAsia="Times New Roman"/>
                <w:b/>
                <w:sz w:val="20"/>
                <w:szCs w:val="20"/>
                <w:lang w:val="en-US" w:eastAsia="ru-RU"/>
              </w:rPr>
              <w:t>E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= </w:t>
            </w:r>
            <w:r w:rsidRPr="00D1656B">
              <w:rPr>
                <w:rFonts w:eastAsia="Times New Roman"/>
                <w:b/>
                <w:sz w:val="20"/>
                <w:szCs w:val="20"/>
                <w:lang w:val="en-US" w:eastAsia="ru-RU"/>
              </w:rPr>
              <w:t>F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/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q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, где </w:t>
            </w:r>
            <w:r w:rsidRPr="00D1656B">
              <w:rPr>
                <w:rFonts w:eastAsia="Times New Roman"/>
                <w:b/>
                <w:sz w:val="20"/>
                <w:szCs w:val="20"/>
                <w:lang w:val="en-US" w:eastAsia="ru-RU"/>
              </w:rPr>
              <w:t>F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- сила 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электрического воздействия на заряд,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q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- пробный электрический заряд, определяет:</w:t>
            </w:r>
          </w:p>
        </w:tc>
        <w:tc>
          <w:tcPr>
            <w:tcW w:w="3545" w:type="dxa"/>
          </w:tcPr>
          <w:p w:rsidR="00AA49CB" w:rsidRPr="00D1656B" w:rsidRDefault="00AA49CB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а) энергию электрического поля, </w:t>
            </w:r>
          </w:p>
          <w:p w:rsidR="00AA49CB" w:rsidRPr="00D1656B" w:rsidRDefault="00AA49CB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б) потенциал электрического поля, </w:t>
            </w:r>
          </w:p>
          <w:p w:rsidR="00AA49CB" w:rsidRPr="00D1656B" w:rsidRDefault="00AA49CB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в) напряженность электрического поля, </w:t>
            </w:r>
          </w:p>
          <w:p w:rsidR="00AA49CB" w:rsidRPr="00D1656B" w:rsidRDefault="00AA49CB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г) скорость распространения электрического поля.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A49CB" w:rsidRPr="00D1656B" w:rsidRDefault="00CF4FC1" w:rsidP="00D1656B">
            <w:pPr>
              <w:rPr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в) </w:t>
            </w:r>
            <w:r w:rsidR="00AA49CB" w:rsidRPr="00D1656B">
              <w:rPr>
                <w:rFonts w:eastAsia="Times New Roman"/>
                <w:sz w:val="20"/>
                <w:szCs w:val="20"/>
                <w:lang w:eastAsia="ru-RU"/>
              </w:rPr>
              <w:t>напряженность электрического поля</w:t>
            </w:r>
          </w:p>
        </w:tc>
        <w:tc>
          <w:tcPr>
            <w:tcW w:w="567" w:type="dxa"/>
          </w:tcPr>
          <w:p w:rsidR="00AA49CB" w:rsidRPr="00D1656B" w:rsidRDefault="00AA49CB" w:rsidP="006253B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AA49CB" w:rsidRPr="00D1656B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AA49CB" w:rsidRPr="00D1656B" w:rsidRDefault="00AA49CB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AA49CB" w:rsidRPr="00D1656B" w:rsidRDefault="00AA49CB" w:rsidP="00D1656B">
            <w:pPr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8720B1" w:rsidRDefault="00AA49CB" w:rsidP="0083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83592B">
              <w:rPr>
                <w:rFonts w:eastAsia="Times New Roman"/>
                <w:sz w:val="20"/>
                <w:szCs w:val="20"/>
                <w:lang w:eastAsia="ru-RU"/>
              </w:rPr>
              <w:t xml:space="preserve">Продемонстрируйте знание </w:t>
            </w:r>
            <w:r w:rsidR="0083592B" w:rsidRPr="0083592B">
              <w:rPr>
                <w:sz w:val="20"/>
                <w:szCs w:val="20"/>
              </w:rPr>
              <w:t xml:space="preserve">методов естественных наук для </w:t>
            </w:r>
            <w:r w:rsidR="0083592B">
              <w:rPr>
                <w:sz w:val="20"/>
                <w:szCs w:val="20"/>
              </w:rPr>
              <w:t>определения</w:t>
            </w:r>
            <w:r w:rsidR="0083592B" w:rsidRPr="0083592B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83592B">
              <w:rPr>
                <w:rFonts w:eastAsia="Times New Roman"/>
                <w:sz w:val="20"/>
                <w:szCs w:val="20"/>
                <w:lang w:eastAsia="ru-RU"/>
              </w:rPr>
              <w:t>источников происхождения магнитного поля:</w:t>
            </w:r>
            <w:r w:rsidR="0083592B">
              <w:rPr>
                <w:rFonts w:eastAsia="Times New Roman"/>
                <w:sz w:val="20"/>
                <w:szCs w:val="20"/>
                <w:lang w:eastAsia="ru-RU"/>
              </w:rPr>
              <w:t xml:space="preserve"> «</w:t>
            </w:r>
            <w:r w:rsidRPr="0083592B">
              <w:rPr>
                <w:rFonts w:eastAsia="Times New Roman"/>
                <w:sz w:val="20"/>
                <w:szCs w:val="20"/>
                <w:lang w:eastAsia="ru-RU"/>
              </w:rPr>
              <w:t>Что является источником магнитного поля?</w:t>
            </w:r>
            <w:r w:rsidR="0083592B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720B1"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AA49CB" w:rsidRPr="00D1656B" w:rsidRDefault="008720B1" w:rsidP="0083592B">
            <w:pPr>
              <w:rPr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Указать правильные ответы</w:t>
            </w:r>
          </w:p>
        </w:tc>
        <w:tc>
          <w:tcPr>
            <w:tcW w:w="3545" w:type="dxa"/>
          </w:tcPr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а) постоянные магниты, </w:t>
            </w:r>
          </w:p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б) неподвижные заряды, </w:t>
            </w:r>
          </w:p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в) движущиеся заряды, </w:t>
            </w:r>
          </w:p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г) замкнутые проводники, </w:t>
            </w:r>
          </w:p>
          <w:p w:rsidR="00AA49CB" w:rsidRPr="00D1656B" w:rsidRDefault="00AA49CB" w:rsidP="008720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д) проводники с током.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A49CB" w:rsidRPr="00D1656B" w:rsidRDefault="00CF4FC1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а) </w:t>
            </w:r>
            <w:r w:rsidR="00AA49CB" w:rsidRPr="00D1656B">
              <w:rPr>
                <w:rFonts w:eastAsia="Times New Roman"/>
                <w:sz w:val="20"/>
                <w:szCs w:val="20"/>
                <w:lang w:eastAsia="ru-RU"/>
              </w:rPr>
              <w:t>постоянные магниты,</w:t>
            </w:r>
          </w:p>
          <w:p w:rsidR="00AA49CB" w:rsidRPr="00D1656B" w:rsidRDefault="00CF4FC1" w:rsidP="00D1656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в) </w:t>
            </w:r>
            <w:r w:rsidR="00AA49CB" w:rsidRPr="00D1656B">
              <w:rPr>
                <w:rFonts w:eastAsia="Times New Roman"/>
                <w:sz w:val="20"/>
                <w:szCs w:val="20"/>
                <w:lang w:eastAsia="ru-RU"/>
              </w:rPr>
              <w:t>движущиеся заряды,   проводники с током</w:t>
            </w:r>
          </w:p>
        </w:tc>
        <w:tc>
          <w:tcPr>
            <w:tcW w:w="567" w:type="dxa"/>
          </w:tcPr>
          <w:p w:rsidR="00AA49CB" w:rsidRPr="00D1656B" w:rsidRDefault="00AA49CB" w:rsidP="006253B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AA49CB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AA49CB" w:rsidRPr="00D1656B" w:rsidRDefault="00AA49CB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AA49CB" w:rsidRPr="00D1656B" w:rsidRDefault="00AA49CB" w:rsidP="00D1656B">
            <w:pPr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AA49CB" w:rsidRPr="00D1656B" w:rsidRDefault="00AA49CB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AA49CB" w:rsidRPr="00D1656B" w:rsidRDefault="00B10B0F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знание методов естественных наук для решения задач </w:t>
            </w:r>
            <w:r>
              <w:rPr>
                <w:sz w:val="20"/>
                <w:szCs w:val="20"/>
              </w:rPr>
              <w:t xml:space="preserve">профессиональной деятельности, </w:t>
            </w:r>
            <w:r>
              <w:rPr>
                <w:rFonts w:eastAsia="Times New Roman"/>
                <w:i/>
                <w:sz w:val="20"/>
                <w:szCs w:val="20"/>
                <w:lang w:eastAsia="ru-RU"/>
              </w:rPr>
              <w:t>указав основной закон магнетизма, где:</w:t>
            </w:r>
          </w:p>
          <w:p w:rsidR="00AA49CB" w:rsidRPr="00D1656B" w:rsidRDefault="00AA49CB" w:rsidP="00D1656B">
            <w:pPr>
              <w:rPr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Сила Ампера имеет вид (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F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– сила,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l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– длина проводника,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q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– заряд,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I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- сила тока,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B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– индукция магнитного поля,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α</w:t>
            </w:r>
            <w:r w:rsidRPr="00D1656B">
              <w:rPr>
                <w:rFonts w:eastAsia="Times New Roman"/>
                <w:i/>
                <w:sz w:val="20"/>
                <w:szCs w:val="20"/>
                <w:lang w:eastAsia="ru-RU"/>
              </w:rPr>
              <w:t xml:space="preserve"> - 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угол между направлением силы тока и направлением вектора магнитной индукции </w:t>
            </w:r>
            <w:r w:rsidRPr="00D1656B">
              <w:rPr>
                <w:rFonts w:eastAsia="Times New Roman"/>
                <w:b/>
                <w:sz w:val="20"/>
                <w:szCs w:val="20"/>
                <w:lang w:val="en-US" w:eastAsia="ru-RU"/>
              </w:rPr>
              <w:t>B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45" w:type="dxa"/>
          </w:tcPr>
          <w:p w:rsidR="00AA49CB" w:rsidRPr="00D1656B" w:rsidRDefault="00AA49CB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/>
                <w:sz w:val="20"/>
                <w:szCs w:val="20"/>
                <w:lang w:val="en-US"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а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 xml:space="preserve">)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 xml:space="preserve">F 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 xml:space="preserve">=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I l B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 xml:space="preserve"> cos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α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 xml:space="preserve">,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 xml:space="preserve"> </w:t>
            </w:r>
          </w:p>
          <w:p w:rsidR="00AA49CB" w:rsidRPr="00D1656B" w:rsidRDefault="00AA49CB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/>
                <w:sz w:val="20"/>
                <w:szCs w:val="20"/>
                <w:lang w:val="en-US"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б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 xml:space="preserve">)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 xml:space="preserve">F 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 xml:space="preserve">=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B/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(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I l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) sin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α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,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 xml:space="preserve"> </w:t>
            </w:r>
          </w:p>
          <w:p w:rsidR="00AA49CB" w:rsidRPr="00D1656B" w:rsidRDefault="00AA49CB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в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 xml:space="preserve">)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 xml:space="preserve">F 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 xml:space="preserve">=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I l/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(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B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) cos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α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 xml:space="preserve">, </w:t>
            </w:r>
          </w:p>
          <w:p w:rsidR="00AA49CB" w:rsidRPr="00D1656B" w:rsidRDefault="00AA49CB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г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 xml:space="preserve">)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 xml:space="preserve">F 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 xml:space="preserve">=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I l B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 xml:space="preserve"> sin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α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 xml:space="preserve">, </w:t>
            </w:r>
          </w:p>
          <w:p w:rsidR="00AA49CB" w:rsidRPr="00D1656B" w:rsidRDefault="00AA49CB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д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)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 xml:space="preserve"> F 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= (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q/l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)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 xml:space="preserve"> B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 xml:space="preserve"> sin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A49CB" w:rsidRPr="00D1656B" w:rsidRDefault="00AA49CB" w:rsidP="00D1656B">
            <w:pPr>
              <w:rPr>
                <w:sz w:val="20"/>
                <w:szCs w:val="20"/>
              </w:rPr>
            </w:pP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F</w:t>
            </w:r>
            <w:r w:rsidRPr="00D1656B">
              <w:rPr>
                <w:rFonts w:eastAsia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=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I</w:t>
            </w:r>
            <w:r w:rsidRPr="00D1656B">
              <w:rPr>
                <w:rFonts w:eastAsia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l</w:t>
            </w:r>
            <w:r w:rsidRPr="00D1656B">
              <w:rPr>
                <w:rFonts w:eastAsia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B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sin</w:t>
            </w:r>
            <w:r w:rsidRPr="00D1656B">
              <w:rPr>
                <w:rFonts w:eastAsia="Times New Roman"/>
                <w:i/>
                <w:sz w:val="20"/>
                <w:szCs w:val="20"/>
                <w:lang w:val="en-US" w:eastAsia="ru-RU"/>
              </w:rPr>
              <w:t>α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,   </w:t>
            </w:r>
          </w:p>
        </w:tc>
        <w:tc>
          <w:tcPr>
            <w:tcW w:w="567" w:type="dxa"/>
          </w:tcPr>
          <w:p w:rsidR="00AA49CB" w:rsidRPr="00D1656B" w:rsidRDefault="00AA49CB" w:rsidP="006253B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AA49CB" w:rsidRPr="00D1656B" w:rsidTr="007114AE">
        <w:trPr>
          <w:gridAfter w:val="1"/>
          <w:wAfter w:w="11" w:type="dxa"/>
          <w:trHeight w:val="2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AA49CB" w:rsidRPr="00D1656B" w:rsidRDefault="00AA49CB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AA49CB" w:rsidRPr="00D1656B" w:rsidRDefault="00AA49CB" w:rsidP="00D1656B">
            <w:pPr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AA49CB" w:rsidRPr="00D1656B" w:rsidRDefault="00E9592F" w:rsidP="00E9592F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знание методов естественных наук для решения задач </w:t>
            </w:r>
            <w:r>
              <w:rPr>
                <w:sz w:val="20"/>
                <w:szCs w:val="20"/>
              </w:rPr>
              <w:t>профессиональной деятельности, указав</w:t>
            </w:r>
            <w:r w:rsidRPr="00D1656B">
              <w:rPr>
                <w:rFonts w:eastAsia="Times New Roman"/>
                <w:i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i/>
                <w:sz w:val="20"/>
                <w:szCs w:val="20"/>
              </w:rPr>
              <w:t xml:space="preserve">что </w:t>
            </w:r>
            <w:r>
              <w:rPr>
                <w:rFonts w:eastAsia="Times New Roman"/>
                <w:sz w:val="20"/>
                <w:szCs w:val="20"/>
              </w:rPr>
              <w:t>д</w:t>
            </w:r>
            <w:r w:rsidR="00AA49CB" w:rsidRPr="00D1656B">
              <w:rPr>
                <w:rFonts w:eastAsia="Times New Roman"/>
                <w:sz w:val="20"/>
                <w:szCs w:val="20"/>
              </w:rPr>
              <w:t>ве волны являются когерентными, если:</w:t>
            </w:r>
          </w:p>
        </w:tc>
        <w:tc>
          <w:tcPr>
            <w:tcW w:w="3545" w:type="dxa"/>
          </w:tcPr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 xml:space="preserve">а) они испущены разными источниками, </w:t>
            </w:r>
          </w:p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 xml:space="preserve">б) имеют одинаковые амплитуды, </w:t>
            </w:r>
          </w:p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 xml:space="preserve">в) имеют одинаковые </w:t>
            </w:r>
          </w:p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 xml:space="preserve">частоты, </w:t>
            </w:r>
          </w:p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 xml:space="preserve">г) имеют одинаковые частоты и разность их фаз постоянна во времени,  </w:t>
            </w:r>
          </w:p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>д) среди перечисленных ответов нет правильного.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A49CB" w:rsidRPr="00D1656B" w:rsidRDefault="00FB35BE" w:rsidP="00D1656B">
            <w:pPr>
              <w:rPr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>г) имеют одинаковые частоты и разность их фаз постоянна во времени</w:t>
            </w:r>
            <w:r w:rsidR="00AA49CB" w:rsidRPr="00D1656B">
              <w:rPr>
                <w:rFonts w:eastAsia="Times New Roman"/>
                <w:sz w:val="20"/>
                <w:szCs w:val="20"/>
              </w:rPr>
              <w:t xml:space="preserve">,  </w:t>
            </w:r>
          </w:p>
        </w:tc>
        <w:tc>
          <w:tcPr>
            <w:tcW w:w="567" w:type="dxa"/>
          </w:tcPr>
          <w:p w:rsidR="00AA49CB" w:rsidRPr="00D1656B" w:rsidRDefault="00AA49CB" w:rsidP="006253B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AA49CB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AA49CB" w:rsidRPr="00D1656B" w:rsidRDefault="00AA49CB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AA49CB" w:rsidRPr="00D1656B" w:rsidRDefault="00AA49CB" w:rsidP="00D1656B">
            <w:pPr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AA49CB" w:rsidRPr="00D1656B" w:rsidRDefault="00AA49CB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AA49CB" w:rsidRPr="00D1656B" w:rsidRDefault="00247D37" w:rsidP="00D1656B">
            <w:pPr>
              <w:rPr>
                <w:rFonts w:eastAsia="Times New Roman"/>
                <w:i/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знание методов естественных </w:t>
            </w:r>
            <w:proofErr w:type="gramStart"/>
            <w:r w:rsidRPr="00D1656B">
              <w:rPr>
                <w:sz w:val="20"/>
                <w:szCs w:val="20"/>
              </w:rPr>
              <w:t>наук</w:t>
            </w:r>
            <w:proofErr w:type="gramEnd"/>
            <w:r w:rsidRPr="00D1656B">
              <w:rPr>
                <w:sz w:val="20"/>
                <w:szCs w:val="20"/>
              </w:rPr>
              <w:t xml:space="preserve"> для решения задач профессиональной деятельности </w:t>
            </w:r>
            <w:r>
              <w:rPr>
                <w:rFonts w:eastAsia="Times New Roman"/>
                <w:i/>
                <w:color w:val="000000"/>
                <w:sz w:val="20"/>
                <w:szCs w:val="20"/>
              </w:rPr>
              <w:t xml:space="preserve">указав правильные формулы для  определения </w:t>
            </w:r>
            <w:r w:rsidR="00AA49CB" w:rsidRPr="00D1656B">
              <w:rPr>
                <w:rFonts w:eastAsia="Times New Roman"/>
                <w:i/>
                <w:color w:val="000000"/>
                <w:sz w:val="20"/>
                <w:szCs w:val="20"/>
              </w:rPr>
              <w:t>энергии фотона:</w:t>
            </w:r>
          </w:p>
          <w:p w:rsidR="00247D37" w:rsidRPr="00D1656B" w:rsidRDefault="00AA49CB" w:rsidP="00247D37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</w:rPr>
              <w:t>Энергия фотона равна (</w:t>
            </w:r>
            <w:r w:rsidRPr="00D1656B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h</w:t>
            </w:r>
            <w:r w:rsidRPr="00D1656B">
              <w:rPr>
                <w:rFonts w:eastAsia="Times New Roman"/>
                <w:color w:val="000000"/>
                <w:sz w:val="20"/>
                <w:szCs w:val="20"/>
              </w:rPr>
              <w:t xml:space="preserve"> – постоянная Планка, </w:t>
            </w:r>
            <w:r w:rsidRPr="00D1656B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v</w:t>
            </w:r>
            <w:r w:rsidRPr="00D1656B">
              <w:rPr>
                <w:rFonts w:eastAsia="Times New Roman"/>
                <w:i/>
                <w:color w:val="000000"/>
                <w:sz w:val="20"/>
                <w:szCs w:val="20"/>
              </w:rPr>
              <w:t xml:space="preserve"> </w:t>
            </w:r>
            <w:r w:rsidRPr="00D1656B">
              <w:rPr>
                <w:rFonts w:eastAsia="Times New Roman"/>
                <w:color w:val="000000"/>
                <w:sz w:val="20"/>
                <w:szCs w:val="20"/>
              </w:rPr>
              <w:t xml:space="preserve">– частота электромагнитной волны, с – скорость света, </w:t>
            </w:r>
            <w:r w:rsidRPr="00D1656B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λ</w:t>
            </w:r>
            <w:r w:rsidRPr="00D1656B">
              <w:rPr>
                <w:rFonts w:eastAsia="Times New Roman"/>
                <w:i/>
                <w:color w:val="000000"/>
                <w:sz w:val="20"/>
                <w:szCs w:val="20"/>
              </w:rPr>
              <w:t xml:space="preserve"> – </w:t>
            </w:r>
            <w:r w:rsidRPr="00D1656B">
              <w:rPr>
                <w:rFonts w:eastAsia="Times New Roman"/>
                <w:color w:val="000000"/>
                <w:sz w:val="20"/>
                <w:szCs w:val="20"/>
              </w:rPr>
              <w:t>длина волны)</w:t>
            </w:r>
          </w:p>
        </w:tc>
        <w:tc>
          <w:tcPr>
            <w:tcW w:w="3545" w:type="dxa"/>
          </w:tcPr>
          <w:p w:rsidR="00AA49CB" w:rsidRPr="00D1656B" w:rsidRDefault="00AA49CB" w:rsidP="00D1656B">
            <w:pPr>
              <w:tabs>
                <w:tab w:val="left" w:pos="5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i/>
                <w:color w:val="000000"/>
                <w:sz w:val="20"/>
                <w:szCs w:val="20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</w:rPr>
              <w:t xml:space="preserve">а) </w:t>
            </w:r>
            <w:r w:rsidRPr="00D1656B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hν</w:t>
            </w:r>
            <w:r w:rsidRPr="00D1656B">
              <w:rPr>
                <w:rFonts w:eastAsia="Times New Roman"/>
                <w:color w:val="000000"/>
                <w:sz w:val="20"/>
                <w:szCs w:val="20"/>
              </w:rPr>
              <w:t xml:space="preserve">,    б) </w:t>
            </w:r>
            <w:r w:rsidRPr="00D1656B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hλ</w:t>
            </w:r>
            <w:r w:rsidRPr="00D1656B">
              <w:rPr>
                <w:rFonts w:eastAsia="Times New Roman"/>
                <w:color w:val="000000"/>
                <w:sz w:val="20"/>
                <w:szCs w:val="20"/>
              </w:rPr>
              <w:t xml:space="preserve">,    в) </w:t>
            </w:r>
            <w:r w:rsidRPr="00D1656B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hc</w:t>
            </w:r>
            <w:r w:rsidRPr="00D1656B">
              <w:rPr>
                <w:rFonts w:eastAsia="Times New Roman"/>
                <w:i/>
                <w:color w:val="000000"/>
                <w:sz w:val="20"/>
                <w:szCs w:val="20"/>
              </w:rPr>
              <w:t>/</w:t>
            </w:r>
            <w:r w:rsidRPr="00D1656B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λ</w:t>
            </w:r>
            <w:r w:rsidRPr="00D1656B">
              <w:rPr>
                <w:rFonts w:eastAsia="Times New Roman"/>
                <w:i/>
                <w:color w:val="000000"/>
                <w:sz w:val="20"/>
                <w:szCs w:val="20"/>
              </w:rPr>
              <w:t>.</w:t>
            </w:r>
          </w:p>
          <w:p w:rsidR="00AA49CB" w:rsidRPr="00D1656B" w:rsidRDefault="00AA49CB" w:rsidP="00247D37">
            <w:pPr>
              <w:tabs>
                <w:tab w:val="left" w:pos="5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A49CB" w:rsidRPr="00D1656B" w:rsidRDefault="00AA49CB" w:rsidP="00D1656B">
            <w:pPr>
              <w:rPr>
                <w:rFonts w:eastAsia="Times New Roman"/>
                <w:i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 xml:space="preserve">а) </w:t>
            </w:r>
            <w:r w:rsidRPr="00D1656B">
              <w:rPr>
                <w:rFonts w:eastAsia="Times New Roman"/>
                <w:i/>
                <w:sz w:val="20"/>
                <w:szCs w:val="20"/>
                <w:lang w:val="en-US"/>
              </w:rPr>
              <w:t>hν</w:t>
            </w:r>
            <w:r w:rsidRPr="00D1656B">
              <w:rPr>
                <w:rFonts w:eastAsia="Times New Roman"/>
                <w:sz w:val="20"/>
                <w:szCs w:val="20"/>
              </w:rPr>
              <w:t xml:space="preserve">,    в) </w:t>
            </w:r>
            <w:r w:rsidRPr="00D1656B">
              <w:rPr>
                <w:rFonts w:eastAsia="Times New Roman"/>
                <w:i/>
                <w:sz w:val="20"/>
                <w:szCs w:val="20"/>
                <w:lang w:val="en-US"/>
              </w:rPr>
              <w:t>hc</w:t>
            </w:r>
            <w:r w:rsidRPr="00D1656B">
              <w:rPr>
                <w:rFonts w:eastAsia="Times New Roman"/>
                <w:i/>
                <w:sz w:val="20"/>
                <w:szCs w:val="20"/>
              </w:rPr>
              <w:t>/</w:t>
            </w:r>
            <w:r w:rsidRPr="00D1656B">
              <w:rPr>
                <w:rFonts w:eastAsia="Times New Roman"/>
                <w:i/>
                <w:sz w:val="20"/>
                <w:szCs w:val="20"/>
                <w:lang w:val="en-US"/>
              </w:rPr>
              <w:t>λ</w:t>
            </w:r>
            <w:r w:rsidRPr="00D1656B">
              <w:rPr>
                <w:rFonts w:eastAsia="Times New Roman"/>
                <w:i/>
                <w:sz w:val="20"/>
                <w:szCs w:val="20"/>
              </w:rPr>
              <w:t>.</w:t>
            </w:r>
          </w:p>
          <w:p w:rsidR="00AA49CB" w:rsidRPr="00D1656B" w:rsidRDefault="00AA49CB" w:rsidP="00D1656B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AA49CB" w:rsidRPr="00D1656B" w:rsidRDefault="00AA49CB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AA49CB" w:rsidRPr="00D1656B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AA49CB" w:rsidRPr="00D1656B" w:rsidRDefault="00AA49CB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AA49CB" w:rsidRPr="00D1656B" w:rsidRDefault="00AA49CB" w:rsidP="00D1656B">
            <w:pPr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AA49CB" w:rsidRPr="00D1656B" w:rsidRDefault="00AA49CB" w:rsidP="00D1656B">
            <w:pPr>
              <w:rPr>
                <w:i/>
                <w:sz w:val="20"/>
                <w:szCs w:val="20"/>
              </w:rPr>
            </w:pPr>
            <w:r w:rsidRPr="00D1656B">
              <w:rPr>
                <w:i/>
                <w:sz w:val="20"/>
                <w:szCs w:val="20"/>
              </w:rPr>
              <w:t xml:space="preserve">Продемонстрируйте знание о радиоактивном излучении ядер: </w:t>
            </w:r>
          </w:p>
          <w:p w:rsidR="00AA49CB" w:rsidRDefault="00AA49CB" w:rsidP="005569AE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Какое радиоактивное излучение (альфа-бета- или гамма-излучение) имеет большую проникающую способность?</w:t>
            </w:r>
          </w:p>
          <w:p w:rsidR="008720B1" w:rsidRPr="00D1656B" w:rsidRDefault="008720B1" w:rsidP="005569AE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а) альфа-излучение, </w:t>
            </w:r>
          </w:p>
          <w:p w:rsidR="00AA49CB" w:rsidRPr="00D1656B" w:rsidRDefault="00AA49CB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б) бета-излучение,</w:t>
            </w:r>
          </w:p>
          <w:p w:rsidR="00AA49CB" w:rsidRPr="00D1656B" w:rsidRDefault="008720B1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г) </w:t>
            </w:r>
            <w:r w:rsidR="00AA49CB" w:rsidRPr="00D1656B">
              <w:rPr>
                <w:sz w:val="20"/>
                <w:szCs w:val="20"/>
              </w:rPr>
              <w:t>гамма-излучение.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A49CB" w:rsidRPr="00D1656B" w:rsidRDefault="00FB35BE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а) альфа-излучение</w:t>
            </w:r>
          </w:p>
        </w:tc>
        <w:tc>
          <w:tcPr>
            <w:tcW w:w="567" w:type="dxa"/>
          </w:tcPr>
          <w:p w:rsidR="00AA49CB" w:rsidRPr="00D1656B" w:rsidRDefault="00AA49CB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5569AE" w:rsidRPr="00D1656B" w:rsidTr="007114AE">
        <w:trPr>
          <w:gridAfter w:val="5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209" w:type="dxa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5569AE" w:rsidRPr="00D1656B" w:rsidRDefault="005569AE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5569AE" w:rsidRPr="00D1656B" w:rsidRDefault="005569AE" w:rsidP="00D1656B">
            <w:pPr>
              <w:pStyle w:val="a"/>
              <w:spacing w:before="0" w:beforeAutospacing="0" w:after="0" w:afterAutospacing="0"/>
              <w:ind w:left="0"/>
              <w:rPr>
                <w:b/>
                <w:snapToGrid w:val="0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5569AE" w:rsidRDefault="005569AE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1656B">
              <w:rPr>
                <w:bCs/>
                <w:color w:val="000000"/>
                <w:sz w:val="20"/>
                <w:szCs w:val="20"/>
              </w:rPr>
              <w:t>Б</w:t>
            </w:r>
            <w:proofErr w:type="gramStart"/>
            <w:r w:rsidRPr="00D1656B">
              <w:rPr>
                <w:bCs/>
                <w:color w:val="000000"/>
                <w:sz w:val="20"/>
                <w:szCs w:val="20"/>
              </w:rPr>
              <w:t>1</w:t>
            </w:r>
            <w:proofErr w:type="gramEnd"/>
            <w:r w:rsidRPr="00D1656B">
              <w:rPr>
                <w:bCs/>
                <w:color w:val="000000"/>
                <w:sz w:val="20"/>
                <w:szCs w:val="20"/>
              </w:rPr>
              <w:t xml:space="preserve">.О.12 Химия </w:t>
            </w:r>
            <w:r>
              <w:rPr>
                <w:bCs/>
                <w:color w:val="000000"/>
                <w:sz w:val="20"/>
                <w:szCs w:val="20"/>
              </w:rPr>
              <w:t>(знает)</w:t>
            </w:r>
          </w:p>
          <w:p w:rsidR="005569AE" w:rsidRPr="00D1656B" w:rsidRDefault="005569AE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  <w:p w:rsidR="005569AE" w:rsidRPr="00D1656B" w:rsidRDefault="005569AE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1656B">
              <w:rPr>
                <w:sz w:val="20"/>
                <w:szCs w:val="20"/>
                <w:shd w:val="clear" w:color="auto" w:fill="E6E6E6"/>
              </w:rPr>
              <w:t>Инженерная химия и естествознание</w:t>
            </w:r>
          </w:p>
        </w:tc>
      </w:tr>
      <w:tr w:rsidR="00BA2927" w:rsidRPr="00D1656B" w:rsidTr="007114AE">
        <w:trPr>
          <w:gridAfter w:val="1"/>
          <w:wAfter w:w="11" w:type="dxa"/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BA2927" w:rsidRPr="00D1656B" w:rsidRDefault="00BA2927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BA2927" w:rsidRPr="00D1656B" w:rsidRDefault="00BA2927" w:rsidP="00D1656B">
            <w:pPr>
              <w:pStyle w:val="a"/>
              <w:spacing w:before="0" w:beforeAutospacing="0" w:after="0" w:afterAutospacing="0"/>
              <w:ind w:left="0"/>
              <w:rPr>
                <w:b/>
                <w:snapToGrid w:val="0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A2927" w:rsidRPr="00D1656B" w:rsidRDefault="00BA2927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BA2927" w:rsidRPr="00BA2927" w:rsidRDefault="006253B4" w:rsidP="00C55549">
            <w:pPr>
              <w:shd w:val="clear" w:color="auto" w:fill="FFFFFF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знание методов естественных наук для решения задач профессиональной деятельности </w:t>
            </w:r>
            <w:r>
              <w:rPr>
                <w:sz w:val="20"/>
                <w:szCs w:val="20"/>
              </w:rPr>
              <w:t>определив, в</w:t>
            </w:r>
            <w:r w:rsidR="00BA2927" w:rsidRPr="00BA292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 сколько раз увеличится скорость прямой реакции: </w:t>
            </w:r>
          </w:p>
          <w:p w:rsidR="00BA2927" w:rsidRPr="00BA2927" w:rsidRDefault="00BA2927" w:rsidP="00C55549">
            <w:pPr>
              <w:shd w:val="clear" w:color="auto" w:fill="FFFFFF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A2927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</w:t>
            </w:r>
            <w:r w:rsidRPr="00BA2927">
              <w:rPr>
                <w:rFonts w:eastAsia="Times New Roman"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  <w:r w:rsidRPr="00BA292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+ 3</w:t>
            </w:r>
            <w:r w:rsidRPr="00BA2927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H</w:t>
            </w:r>
            <w:r w:rsidRPr="00BA2927">
              <w:rPr>
                <w:rFonts w:eastAsia="Times New Roman"/>
                <w:color w:val="000000"/>
                <w:sz w:val="20"/>
                <w:szCs w:val="20"/>
                <w:vertAlign w:val="subscript"/>
                <w:lang w:eastAsia="ru-RU"/>
              </w:rPr>
              <w:t>2</w:t>
            </w:r>
            <w:r w:rsidRPr="00BA292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↔ 2</w:t>
            </w:r>
            <w:r w:rsidRPr="00BA2927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NH</w:t>
            </w:r>
            <w:r w:rsidRPr="00BA2927">
              <w:rPr>
                <w:rFonts w:eastAsia="Times New Roman"/>
                <w:color w:val="000000"/>
                <w:sz w:val="20"/>
                <w:szCs w:val="20"/>
                <w:vertAlign w:val="subscript"/>
                <w:lang w:eastAsia="ru-RU"/>
              </w:rPr>
              <w:t>3</w:t>
            </w:r>
            <w:r w:rsidRPr="00BA292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если давление в системе увеличить в 3 раза.</w:t>
            </w:r>
          </w:p>
          <w:p w:rsidR="00BA2927" w:rsidRPr="00BA2927" w:rsidRDefault="00BA2927" w:rsidP="00C55549">
            <w:pPr>
              <w:shd w:val="clear" w:color="auto" w:fill="FFFFFF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45" w:type="dxa"/>
          </w:tcPr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2927">
              <w:rPr>
                <w:sz w:val="20"/>
                <w:szCs w:val="20"/>
              </w:rPr>
              <w:t>27</w:t>
            </w:r>
          </w:p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2927">
              <w:rPr>
                <w:sz w:val="20"/>
                <w:szCs w:val="20"/>
              </w:rPr>
              <w:t>81</w:t>
            </w:r>
          </w:p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2927">
              <w:rPr>
                <w:sz w:val="20"/>
                <w:szCs w:val="20"/>
              </w:rPr>
              <w:t>9</w:t>
            </w:r>
          </w:p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2927">
              <w:rPr>
                <w:sz w:val="20"/>
                <w:szCs w:val="20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BA2927" w:rsidRPr="00BA2927" w:rsidRDefault="00BA2927" w:rsidP="00C55549">
            <w:pPr>
              <w:rPr>
                <w:sz w:val="20"/>
                <w:szCs w:val="20"/>
              </w:rPr>
            </w:pPr>
            <w:r w:rsidRPr="00BA2927">
              <w:rPr>
                <w:sz w:val="20"/>
                <w:szCs w:val="20"/>
              </w:rPr>
              <w:t>2.</w:t>
            </w:r>
            <w:r w:rsidR="005569AE">
              <w:rPr>
                <w:sz w:val="20"/>
                <w:szCs w:val="20"/>
              </w:rPr>
              <w:t xml:space="preserve"> 81</w:t>
            </w:r>
          </w:p>
        </w:tc>
        <w:tc>
          <w:tcPr>
            <w:tcW w:w="567" w:type="dxa"/>
          </w:tcPr>
          <w:p w:rsidR="00BA2927" w:rsidRPr="00D1656B" w:rsidRDefault="00BA2927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BA2927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BA2927" w:rsidRPr="00D1656B" w:rsidRDefault="00BA2927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BA2927" w:rsidRPr="00D1656B" w:rsidRDefault="00BA2927" w:rsidP="00D1656B">
            <w:pPr>
              <w:pStyle w:val="a"/>
              <w:spacing w:before="0" w:beforeAutospacing="0" w:after="0" w:afterAutospacing="0"/>
              <w:ind w:left="0"/>
              <w:rPr>
                <w:b/>
                <w:snapToGrid w:val="0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A2927" w:rsidRPr="00D1656B" w:rsidRDefault="00BA2927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BA2927" w:rsidRPr="00BA2927" w:rsidRDefault="00723FEB" w:rsidP="00723FEB">
            <w:pPr>
              <w:shd w:val="clear" w:color="auto" w:fill="FFFFFF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</w:rPr>
              <w:t>Продемонстрируйте знание методов естественных наук для решения задач профессиональной деятельности</w:t>
            </w:r>
            <w:r>
              <w:rPr>
                <w:sz w:val="20"/>
                <w:szCs w:val="20"/>
              </w:rPr>
              <w:t>, определив что образуется при взаимодействии  м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еталлической меди</w:t>
            </w:r>
            <w:r w:rsidR="00BA2927" w:rsidRPr="00BA292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 водных растворах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</w:t>
            </w:r>
            <w:r w:rsidR="00BA2927" w:rsidRPr="00BA292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будет взаимодействовать с солью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45" w:type="dxa"/>
          </w:tcPr>
          <w:p w:rsidR="00BA2927" w:rsidRPr="00082DFC" w:rsidRDefault="00FB35BE" w:rsidP="00FB35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1. </w:t>
            </w:r>
            <w:r w:rsidR="00BA2927" w:rsidRPr="00082DFC">
              <w:rPr>
                <w:iCs/>
                <w:sz w:val="20"/>
                <w:szCs w:val="20"/>
              </w:rPr>
              <w:t>нитрат цинка</w:t>
            </w:r>
          </w:p>
          <w:p w:rsidR="00BA2927" w:rsidRPr="00082DFC" w:rsidRDefault="00FB35BE" w:rsidP="00FB35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2. </w:t>
            </w:r>
            <w:r w:rsidR="00BA2927" w:rsidRPr="00082DFC">
              <w:rPr>
                <w:iCs/>
                <w:sz w:val="20"/>
                <w:szCs w:val="20"/>
              </w:rPr>
              <w:t>нитрат марганца (II)</w:t>
            </w:r>
          </w:p>
          <w:p w:rsidR="00BA2927" w:rsidRPr="00082DFC" w:rsidRDefault="00FB35BE" w:rsidP="00FB35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3. </w:t>
            </w:r>
            <w:r w:rsidR="00BA2927" w:rsidRPr="00082DFC">
              <w:rPr>
                <w:iCs/>
                <w:sz w:val="20"/>
                <w:szCs w:val="20"/>
              </w:rPr>
              <w:t>нитрат железа (II)</w:t>
            </w:r>
          </w:p>
          <w:p w:rsidR="00BA2927" w:rsidRPr="00082DFC" w:rsidRDefault="00FB35BE" w:rsidP="00FB35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4. </w:t>
            </w:r>
            <w:r w:rsidR="00BA2927" w:rsidRPr="00082DFC">
              <w:rPr>
                <w:iCs/>
                <w:sz w:val="20"/>
                <w:szCs w:val="20"/>
              </w:rPr>
              <w:t>нитрат серебра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BA2927" w:rsidRPr="00BA2927" w:rsidRDefault="00BA2927" w:rsidP="00C55549">
            <w:pPr>
              <w:rPr>
                <w:sz w:val="20"/>
                <w:szCs w:val="20"/>
              </w:rPr>
            </w:pPr>
            <w:r w:rsidRPr="00BA2927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BA2927" w:rsidRPr="00D1656B" w:rsidRDefault="00BA2927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BA2927" w:rsidRPr="00D1656B" w:rsidTr="007114AE">
        <w:trPr>
          <w:gridAfter w:val="1"/>
          <w:wAfter w:w="11" w:type="dxa"/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BA2927" w:rsidRPr="00D1656B" w:rsidRDefault="00BA2927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BA2927" w:rsidRPr="00D1656B" w:rsidRDefault="00BA2927" w:rsidP="00D1656B">
            <w:pPr>
              <w:pStyle w:val="a"/>
              <w:spacing w:before="0" w:beforeAutospacing="0" w:after="0" w:afterAutospacing="0"/>
              <w:ind w:left="0"/>
              <w:rPr>
                <w:b/>
                <w:snapToGrid w:val="0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A2927" w:rsidRPr="00D1656B" w:rsidRDefault="00BA2927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BA2927" w:rsidRPr="00BA2927" w:rsidRDefault="00723FEB" w:rsidP="00723FEB">
            <w:pPr>
              <w:shd w:val="clear" w:color="auto" w:fill="FFFFFF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знание методов естественных наук для решения задач профессиональной деятельности </w:t>
            </w:r>
            <w:r>
              <w:rPr>
                <w:sz w:val="20"/>
                <w:szCs w:val="20"/>
              </w:rPr>
              <w:t>назвав к</w:t>
            </w:r>
            <w:r w:rsidR="00BA2927" w:rsidRPr="00BA2927">
              <w:rPr>
                <w:color w:val="333333"/>
                <w:sz w:val="20"/>
                <w:szCs w:val="20"/>
                <w:shd w:val="clear" w:color="auto" w:fill="FFFFFF"/>
              </w:rPr>
              <w:t>ак называется более активный металл, предотвращающий коррозию менее активного металла?</w:t>
            </w:r>
          </w:p>
        </w:tc>
        <w:tc>
          <w:tcPr>
            <w:tcW w:w="3545" w:type="dxa"/>
          </w:tcPr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2927">
              <w:rPr>
                <w:color w:val="333333"/>
                <w:sz w:val="20"/>
                <w:szCs w:val="20"/>
                <w:shd w:val="clear" w:color="auto" w:fill="FFFFFF"/>
              </w:rPr>
              <w:t>Активатор</w:t>
            </w:r>
          </w:p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2927">
              <w:rPr>
                <w:color w:val="333333"/>
                <w:sz w:val="20"/>
                <w:szCs w:val="20"/>
                <w:shd w:val="clear" w:color="auto" w:fill="FFFFFF"/>
              </w:rPr>
              <w:t>Катализатор</w:t>
            </w:r>
          </w:p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2927">
              <w:rPr>
                <w:color w:val="333333"/>
                <w:sz w:val="20"/>
                <w:szCs w:val="20"/>
                <w:shd w:val="clear" w:color="auto" w:fill="FFFFFF"/>
              </w:rPr>
              <w:t>Протектор</w:t>
            </w:r>
          </w:p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2927">
              <w:rPr>
                <w:sz w:val="20"/>
                <w:szCs w:val="20"/>
              </w:rPr>
              <w:t>Деполяризатор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BA2927" w:rsidRPr="00BA2927" w:rsidRDefault="00BA2927" w:rsidP="00C55549">
            <w:pPr>
              <w:rPr>
                <w:sz w:val="20"/>
                <w:szCs w:val="20"/>
              </w:rPr>
            </w:pPr>
            <w:r w:rsidRPr="00BA2927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BA2927" w:rsidRPr="00D1656B" w:rsidRDefault="00BA2927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BA2927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BA2927" w:rsidRPr="00D1656B" w:rsidRDefault="00BA2927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BA2927" w:rsidRPr="00D1656B" w:rsidRDefault="00BA2927" w:rsidP="00D1656B">
            <w:pPr>
              <w:pStyle w:val="a"/>
              <w:spacing w:before="0" w:beforeAutospacing="0" w:after="0" w:afterAutospacing="0"/>
              <w:ind w:left="0"/>
              <w:rPr>
                <w:b/>
                <w:snapToGrid w:val="0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A2927" w:rsidRPr="00D1656B" w:rsidRDefault="00BA2927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BA2927" w:rsidRPr="00BA2927" w:rsidRDefault="00723FEB" w:rsidP="00997B6E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знание методов естественных наук для решения задач профессиональной деятельности </w:t>
            </w:r>
            <w:r w:rsidR="00997B6E">
              <w:rPr>
                <w:sz w:val="20"/>
                <w:szCs w:val="20"/>
              </w:rPr>
              <w:t>определив, д</w:t>
            </w:r>
            <w:r w:rsidR="00BA2927" w:rsidRPr="00BA2927">
              <w:rPr>
                <w:color w:val="333333"/>
                <w:sz w:val="20"/>
                <w:szCs w:val="20"/>
                <w:shd w:val="clear" w:color="auto" w:fill="FFFFFF"/>
              </w:rPr>
              <w:t>ля получения металлических покрытий железа используются металлы, которые по сравнению с железом</w:t>
            </w:r>
            <w:r w:rsidR="00997B6E">
              <w:rPr>
                <w:color w:val="333333"/>
                <w:sz w:val="20"/>
                <w:szCs w:val="20"/>
                <w:shd w:val="clear" w:color="auto" w:fill="FFFFFF"/>
              </w:rPr>
              <w:t xml:space="preserve"> являются…</w:t>
            </w:r>
          </w:p>
        </w:tc>
        <w:tc>
          <w:tcPr>
            <w:tcW w:w="3545" w:type="dxa"/>
          </w:tcPr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BA2927">
              <w:rPr>
                <w:color w:val="333333"/>
                <w:sz w:val="20"/>
                <w:szCs w:val="20"/>
                <w:shd w:val="clear" w:color="auto" w:fill="FFFFFF"/>
              </w:rPr>
              <w:t>Более активны</w:t>
            </w:r>
          </w:p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BA2927">
              <w:rPr>
                <w:color w:val="333333"/>
                <w:sz w:val="20"/>
                <w:szCs w:val="20"/>
                <w:shd w:val="clear" w:color="auto" w:fill="FFFFFF"/>
              </w:rPr>
              <w:t>И более активны, и менее активны</w:t>
            </w:r>
          </w:p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BA2927">
              <w:rPr>
                <w:color w:val="333333"/>
                <w:sz w:val="20"/>
                <w:szCs w:val="20"/>
                <w:shd w:val="clear" w:color="auto" w:fill="FFFFFF"/>
              </w:rPr>
              <w:t>Менее активны</w:t>
            </w:r>
          </w:p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BA2927">
              <w:rPr>
                <w:color w:val="333333"/>
                <w:sz w:val="20"/>
                <w:szCs w:val="20"/>
                <w:shd w:val="clear" w:color="auto" w:fill="FFFFFF"/>
              </w:rPr>
              <w:t>Металлы не используются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BA2927" w:rsidRPr="00BA2927" w:rsidRDefault="00BA2927" w:rsidP="00C55549">
            <w:pPr>
              <w:rPr>
                <w:sz w:val="20"/>
                <w:szCs w:val="20"/>
              </w:rPr>
            </w:pPr>
            <w:r w:rsidRPr="00BA2927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BA2927" w:rsidRPr="00D1656B" w:rsidRDefault="00BA2927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BA2927" w:rsidRPr="00D1656B" w:rsidTr="007114AE">
        <w:trPr>
          <w:gridAfter w:val="1"/>
          <w:wAfter w:w="11" w:type="dxa"/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BA2927" w:rsidRPr="00D1656B" w:rsidRDefault="00BA2927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BA2927" w:rsidRPr="00D1656B" w:rsidRDefault="00BA2927" w:rsidP="00D1656B">
            <w:pPr>
              <w:pStyle w:val="a"/>
              <w:spacing w:before="0" w:beforeAutospacing="0" w:after="0" w:afterAutospacing="0"/>
              <w:ind w:left="0"/>
              <w:rPr>
                <w:b/>
                <w:snapToGrid w:val="0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A2927" w:rsidRPr="00D1656B" w:rsidRDefault="00BA2927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BA2927" w:rsidRPr="00BA2927" w:rsidRDefault="00997B6E" w:rsidP="00997B6E">
            <w:pPr>
              <w:shd w:val="clear" w:color="auto" w:fill="FFFFFF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знание методов естественных наук для решения задач профессиональной деятельности </w:t>
            </w:r>
            <w:r>
              <w:rPr>
                <w:sz w:val="20"/>
                <w:szCs w:val="20"/>
              </w:rPr>
              <w:t xml:space="preserve">определив какими свойствами обладают </w:t>
            </w:r>
            <w:r w:rsidR="00BA2927" w:rsidRPr="00BA2927">
              <w:rPr>
                <w:rStyle w:val="termtext"/>
                <w:sz w:val="20"/>
                <w:szCs w:val="20"/>
              </w:rPr>
              <w:t xml:space="preserve">s-элементы </w:t>
            </w:r>
          </w:p>
        </w:tc>
        <w:tc>
          <w:tcPr>
            <w:tcW w:w="3545" w:type="dxa"/>
          </w:tcPr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2927">
              <w:rPr>
                <w:rStyle w:val="termtext"/>
                <w:sz w:val="20"/>
                <w:szCs w:val="20"/>
              </w:rPr>
              <w:t>слабых окислителей</w:t>
            </w:r>
          </w:p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2927">
              <w:rPr>
                <w:rStyle w:val="termtext"/>
                <w:sz w:val="20"/>
                <w:szCs w:val="20"/>
              </w:rPr>
              <w:t>слабых восстановителей</w:t>
            </w:r>
          </w:p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2927">
              <w:rPr>
                <w:rStyle w:val="termtext"/>
                <w:sz w:val="20"/>
                <w:szCs w:val="20"/>
              </w:rPr>
              <w:t>сильных окислителей</w:t>
            </w:r>
          </w:p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2927">
              <w:rPr>
                <w:rStyle w:val="termtext"/>
                <w:sz w:val="20"/>
                <w:szCs w:val="20"/>
              </w:rPr>
              <w:t>сильных восстановителей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BA2927" w:rsidRPr="00BA2927" w:rsidRDefault="00BA2927" w:rsidP="00C55549">
            <w:pPr>
              <w:pStyle w:val="a6"/>
              <w:ind w:left="0"/>
              <w:rPr>
                <w:sz w:val="20"/>
                <w:szCs w:val="20"/>
              </w:rPr>
            </w:pPr>
            <w:r w:rsidRPr="00BA2927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BA2927" w:rsidRPr="00D1656B" w:rsidRDefault="00BA2927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BA2927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BA2927" w:rsidRPr="00D1656B" w:rsidRDefault="00BA2927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BA2927" w:rsidRPr="00D1656B" w:rsidRDefault="00BA2927" w:rsidP="00D1656B">
            <w:pPr>
              <w:pStyle w:val="a"/>
              <w:spacing w:before="0" w:beforeAutospacing="0" w:after="0" w:afterAutospacing="0"/>
              <w:ind w:left="0"/>
              <w:rPr>
                <w:b/>
                <w:snapToGrid w:val="0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A2927" w:rsidRPr="00D1656B" w:rsidRDefault="00BA2927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BA2927" w:rsidRPr="00BA2927" w:rsidRDefault="005569AE" w:rsidP="005569AE">
            <w:pPr>
              <w:shd w:val="clear" w:color="auto" w:fill="FFFFFF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</w:rPr>
              <w:t>Продемонстрируйте знание методов естественных наук для решения зада</w:t>
            </w:r>
            <w:r>
              <w:rPr>
                <w:sz w:val="20"/>
                <w:szCs w:val="20"/>
              </w:rPr>
              <w:t>ч профессиональной деятельности, определив ч</w:t>
            </w:r>
            <w:r w:rsidR="00BA2927" w:rsidRPr="00BA292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 не относится к дисперсной системе?</w:t>
            </w:r>
          </w:p>
        </w:tc>
        <w:tc>
          <w:tcPr>
            <w:tcW w:w="3545" w:type="dxa"/>
          </w:tcPr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2927">
              <w:rPr>
                <w:sz w:val="20"/>
                <w:szCs w:val="20"/>
              </w:rPr>
              <w:t>Туман</w:t>
            </w:r>
          </w:p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2927">
              <w:rPr>
                <w:sz w:val="20"/>
                <w:szCs w:val="20"/>
              </w:rPr>
              <w:t>Нефть</w:t>
            </w:r>
          </w:p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2927">
              <w:rPr>
                <w:sz w:val="20"/>
                <w:szCs w:val="20"/>
              </w:rPr>
              <w:t>Взмученный ил</w:t>
            </w:r>
          </w:p>
          <w:p w:rsidR="00BA2927" w:rsidRPr="00BA2927" w:rsidRDefault="00BA2927" w:rsidP="00595A64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A2927">
              <w:rPr>
                <w:sz w:val="20"/>
                <w:szCs w:val="20"/>
              </w:rPr>
              <w:t>Раствор хлорида натрия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BA2927" w:rsidRPr="00BA2927" w:rsidRDefault="00BA2927" w:rsidP="00C55549">
            <w:pPr>
              <w:rPr>
                <w:sz w:val="20"/>
                <w:szCs w:val="20"/>
              </w:rPr>
            </w:pPr>
            <w:r w:rsidRPr="00BA2927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BA2927" w:rsidRPr="00D1656B" w:rsidRDefault="00BA2927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BA2927" w:rsidRPr="00D1656B" w:rsidTr="007114AE">
        <w:trPr>
          <w:gridAfter w:val="1"/>
          <w:wAfter w:w="11" w:type="dxa"/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BA2927" w:rsidRPr="00D1656B" w:rsidRDefault="00BA2927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BA2927" w:rsidRPr="00D1656B" w:rsidRDefault="00BA2927" w:rsidP="00D1656B">
            <w:pPr>
              <w:pStyle w:val="a"/>
              <w:spacing w:before="0" w:beforeAutospacing="0" w:after="0" w:afterAutospacing="0"/>
              <w:ind w:left="0"/>
              <w:rPr>
                <w:b/>
                <w:snapToGrid w:val="0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A2927" w:rsidRPr="00D1656B" w:rsidRDefault="00BA2927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BA2927" w:rsidRPr="00BA2927" w:rsidRDefault="005569AE" w:rsidP="005569AE">
            <w:pPr>
              <w:shd w:val="clear" w:color="auto" w:fill="FFFFFF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знание методов естественных наук для решения задач профессиональной деятельности </w:t>
            </w:r>
            <w:r>
              <w:rPr>
                <w:sz w:val="20"/>
                <w:szCs w:val="20"/>
              </w:rPr>
              <w:t>указав н</w:t>
            </w:r>
            <w:r w:rsidR="00BA2927" w:rsidRPr="00BA2927">
              <w:rPr>
                <w:color w:val="333333"/>
                <w:sz w:val="20"/>
                <w:szCs w:val="20"/>
                <w:shd w:val="clear" w:color="auto" w:fill="FFFFFF"/>
              </w:rPr>
              <w:t>а чем основан потенциометрический метод?</w:t>
            </w:r>
          </w:p>
        </w:tc>
        <w:tc>
          <w:tcPr>
            <w:tcW w:w="3545" w:type="dxa"/>
          </w:tcPr>
          <w:p w:rsidR="00BA2927" w:rsidRPr="00BA2927" w:rsidRDefault="00BA2927" w:rsidP="00C55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BA2927">
              <w:rPr>
                <w:color w:val="333333"/>
                <w:sz w:val="20"/>
                <w:szCs w:val="20"/>
                <w:shd w:val="clear" w:color="auto" w:fill="FFFFFF"/>
              </w:rPr>
              <w:t>1.  На измерении разности потенциалов между электродами</w:t>
            </w:r>
          </w:p>
          <w:p w:rsidR="00BA2927" w:rsidRPr="00BA2927" w:rsidRDefault="00BA2927" w:rsidP="00C55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BA2927">
              <w:rPr>
                <w:color w:val="333333"/>
                <w:sz w:val="20"/>
                <w:szCs w:val="20"/>
                <w:shd w:val="clear" w:color="auto" w:fill="FFFFFF"/>
              </w:rPr>
              <w:t>2. На измерении удельной электропроводности</w:t>
            </w:r>
          </w:p>
          <w:p w:rsidR="00BA2927" w:rsidRPr="00BA2927" w:rsidRDefault="00BA2927" w:rsidP="00C55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BA2927">
              <w:rPr>
                <w:color w:val="333333"/>
                <w:sz w:val="20"/>
                <w:szCs w:val="20"/>
                <w:shd w:val="clear" w:color="auto" w:fill="FFFFFF"/>
              </w:rPr>
              <w:t xml:space="preserve">3. На измерении концентрации </w:t>
            </w:r>
            <w:r w:rsidRPr="00BA2927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определяемого иона в растворе</w:t>
            </w:r>
          </w:p>
          <w:p w:rsidR="00BA2927" w:rsidRPr="00BA2927" w:rsidRDefault="00BA2927" w:rsidP="00C55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  <w:highlight w:val="yellow"/>
              </w:rPr>
            </w:pPr>
            <w:r w:rsidRPr="00BA2927">
              <w:rPr>
                <w:color w:val="333333"/>
                <w:sz w:val="20"/>
                <w:szCs w:val="20"/>
                <w:shd w:val="clear" w:color="auto" w:fill="FFFFFF"/>
              </w:rPr>
              <w:t xml:space="preserve">4. На </w:t>
            </w:r>
            <w:r w:rsidRPr="00BA2927">
              <w:rPr>
                <w:sz w:val="20"/>
                <w:szCs w:val="20"/>
              </w:rPr>
              <w:t>измерении сорбционной способности веществ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BA2927" w:rsidRPr="00BA2927" w:rsidRDefault="00BA2927" w:rsidP="00C55549">
            <w:pPr>
              <w:rPr>
                <w:sz w:val="20"/>
                <w:szCs w:val="20"/>
                <w:highlight w:val="yellow"/>
              </w:rPr>
            </w:pPr>
            <w:r w:rsidRPr="00BA2927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1</w:t>
            </w:r>
          </w:p>
        </w:tc>
        <w:tc>
          <w:tcPr>
            <w:tcW w:w="567" w:type="dxa"/>
          </w:tcPr>
          <w:p w:rsidR="00BA2927" w:rsidRPr="00D1656B" w:rsidRDefault="00BA2927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BA2927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BA2927" w:rsidRPr="00D1656B" w:rsidRDefault="00BA2927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BA2927" w:rsidRPr="00D1656B" w:rsidRDefault="00BA2927" w:rsidP="00D1656B">
            <w:pPr>
              <w:pStyle w:val="a"/>
              <w:spacing w:before="0" w:beforeAutospacing="0" w:after="0" w:afterAutospacing="0"/>
              <w:ind w:left="0"/>
              <w:rPr>
                <w:b/>
                <w:snapToGrid w:val="0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A2927" w:rsidRPr="00D1656B" w:rsidRDefault="00BA2927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BA2927" w:rsidRPr="005569AE" w:rsidRDefault="000711C7" w:rsidP="00C55549">
            <w:pPr>
              <w:shd w:val="clear" w:color="auto" w:fill="FFFFFF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знание методов естественных наук для решения задач профессиональной деятельности </w:t>
            </w:r>
            <w:r>
              <w:rPr>
                <w:sz w:val="20"/>
                <w:szCs w:val="20"/>
              </w:rPr>
              <w:t>указав ч</w:t>
            </w:r>
            <w:r w:rsidR="00BA2927" w:rsidRPr="005569A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 не относится к дисперсной системе?</w:t>
            </w:r>
          </w:p>
        </w:tc>
        <w:tc>
          <w:tcPr>
            <w:tcW w:w="3545" w:type="dxa"/>
          </w:tcPr>
          <w:p w:rsidR="00BA2927" w:rsidRPr="005569AE" w:rsidRDefault="00BA2927" w:rsidP="00595A64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69AE">
              <w:rPr>
                <w:sz w:val="20"/>
                <w:szCs w:val="20"/>
              </w:rPr>
              <w:t>Туман</w:t>
            </w:r>
          </w:p>
          <w:p w:rsidR="00BA2927" w:rsidRPr="005569AE" w:rsidRDefault="00BA2927" w:rsidP="00595A64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69AE">
              <w:rPr>
                <w:sz w:val="20"/>
                <w:szCs w:val="20"/>
              </w:rPr>
              <w:t>Нефть</w:t>
            </w:r>
          </w:p>
          <w:p w:rsidR="00BA2927" w:rsidRPr="005569AE" w:rsidRDefault="00BA2927" w:rsidP="00595A64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69AE">
              <w:rPr>
                <w:sz w:val="20"/>
                <w:szCs w:val="20"/>
              </w:rPr>
              <w:t>Взмученный ил</w:t>
            </w:r>
          </w:p>
          <w:p w:rsidR="00BA2927" w:rsidRPr="005569AE" w:rsidRDefault="00BA2927" w:rsidP="00595A64">
            <w:pPr>
              <w:pStyle w:val="a6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69AE">
              <w:rPr>
                <w:sz w:val="20"/>
                <w:szCs w:val="20"/>
              </w:rPr>
              <w:t>Раствор хлорида натрия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BA2927" w:rsidRPr="005569AE" w:rsidRDefault="00BA2927" w:rsidP="00C55549">
            <w:pPr>
              <w:rPr>
                <w:sz w:val="20"/>
                <w:szCs w:val="20"/>
              </w:rPr>
            </w:pPr>
            <w:r w:rsidRPr="005569A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BA2927" w:rsidRPr="005569AE" w:rsidRDefault="00BA2927" w:rsidP="005569A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73E1F" w:rsidRPr="00D1656B" w:rsidTr="007114AE">
        <w:trPr>
          <w:gridAfter w:val="1"/>
          <w:wAfter w:w="11" w:type="dxa"/>
          <w:trHeight w:val="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73E1F" w:rsidRPr="00D1656B" w:rsidRDefault="00673E1F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73E1F" w:rsidRPr="00D1656B" w:rsidRDefault="00673E1F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73E1F" w:rsidRDefault="00673E1F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1656B">
              <w:rPr>
                <w:iCs/>
                <w:sz w:val="20"/>
                <w:szCs w:val="20"/>
              </w:rPr>
              <w:t>Б</w:t>
            </w:r>
            <w:proofErr w:type="gramStart"/>
            <w:r w:rsidRPr="00D1656B">
              <w:rPr>
                <w:iCs/>
                <w:sz w:val="20"/>
                <w:szCs w:val="20"/>
              </w:rPr>
              <w:t>1</w:t>
            </w:r>
            <w:proofErr w:type="gramEnd"/>
            <w:r w:rsidRPr="00D1656B">
              <w:rPr>
                <w:iCs/>
                <w:sz w:val="20"/>
                <w:szCs w:val="20"/>
              </w:rPr>
              <w:t>.О.41 Общая электротехника</w:t>
            </w:r>
            <w:r w:rsidR="00480A2F">
              <w:rPr>
                <w:iCs/>
                <w:sz w:val="20"/>
                <w:szCs w:val="20"/>
              </w:rPr>
              <w:t xml:space="preserve"> (знает)</w:t>
            </w:r>
          </w:p>
          <w:p w:rsidR="00480A2F" w:rsidRPr="00D1656B" w:rsidRDefault="00480A2F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  <w:p w:rsidR="00673E1F" w:rsidRPr="00D1656B" w:rsidRDefault="00673E1F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Электротехника и теплоэнергетика</w:t>
            </w:r>
          </w:p>
          <w:p w:rsidR="00673E1F" w:rsidRPr="00D1656B" w:rsidRDefault="00673E1F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73E1F" w:rsidRPr="00D1656B" w:rsidRDefault="00700EE7" w:rsidP="00700EE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знание методов естественных наук для решения задач профессиональной деятельности </w:t>
            </w:r>
            <w:r>
              <w:rPr>
                <w:sz w:val="20"/>
                <w:szCs w:val="20"/>
              </w:rPr>
              <w:t>записав к</w:t>
            </w:r>
            <w:r w:rsidR="00673E1F" w:rsidRPr="00D1656B">
              <w:rPr>
                <w:sz w:val="20"/>
                <w:szCs w:val="20"/>
              </w:rPr>
              <w:t>ак формулируется закон Ома для участка цепи?</w:t>
            </w:r>
          </w:p>
        </w:tc>
        <w:tc>
          <w:tcPr>
            <w:tcW w:w="3545" w:type="dxa"/>
          </w:tcPr>
          <w:p w:rsidR="00673E1F" w:rsidRPr="00D1656B" w:rsidRDefault="00673E1F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Ток в цепи пропорционален напряжению и обратно пропорционален сопротивлению участка цепи.</w:t>
            </w:r>
          </w:p>
          <w:p w:rsidR="00673E1F" w:rsidRPr="00D1656B" w:rsidRDefault="00673E1F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Ток в цепи пропорционален сопротивлению и обратно пропорционален напряжению.</w:t>
            </w:r>
          </w:p>
          <w:p w:rsidR="00673E1F" w:rsidRPr="00D1656B" w:rsidRDefault="00673E1F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Ток в цепи обратно пропорционален напряжению и сопротивлению.</w:t>
            </w:r>
          </w:p>
          <w:p w:rsidR="00673E1F" w:rsidRPr="00D1656B" w:rsidRDefault="00673E1F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Ток в цепи пропорционален  напряжению и сопротивлению.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73E1F" w:rsidRPr="00D1656B" w:rsidRDefault="00673E1F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Ток в цепи пропорционален напряжению и обратно пропорционален</w:t>
            </w:r>
          </w:p>
        </w:tc>
        <w:tc>
          <w:tcPr>
            <w:tcW w:w="567" w:type="dxa"/>
          </w:tcPr>
          <w:p w:rsidR="00673E1F" w:rsidRPr="00D1656B" w:rsidRDefault="00673E1F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73E1F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73E1F" w:rsidRPr="00D1656B" w:rsidRDefault="00673E1F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73E1F" w:rsidRPr="00D1656B" w:rsidRDefault="00673E1F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73E1F" w:rsidRPr="00D1656B" w:rsidRDefault="00673E1F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73E1F" w:rsidRPr="00D1656B" w:rsidRDefault="00700EE7" w:rsidP="00700EE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знание методов естественных наук для решения задач профессиональной деятельности </w:t>
            </w:r>
            <w:r>
              <w:rPr>
                <w:sz w:val="20"/>
                <w:szCs w:val="20"/>
              </w:rPr>
              <w:t>выбрав определение к</w:t>
            </w:r>
            <w:r w:rsidR="00673E1F" w:rsidRPr="00D1656B">
              <w:rPr>
                <w:sz w:val="20"/>
                <w:szCs w:val="20"/>
              </w:rPr>
              <w:t>ак формулируется первый закон Кирхгофа?</w:t>
            </w:r>
          </w:p>
        </w:tc>
        <w:tc>
          <w:tcPr>
            <w:tcW w:w="3545" w:type="dxa"/>
          </w:tcPr>
          <w:p w:rsidR="00673E1F" w:rsidRPr="00D1656B" w:rsidRDefault="00673E1F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Арифметическая сумма токов в узле схемы равна нулю.</w:t>
            </w:r>
          </w:p>
          <w:p w:rsidR="00673E1F" w:rsidRPr="00D1656B" w:rsidRDefault="00673E1F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Алгебраическая сумма токов в узле схемы равна нулю.</w:t>
            </w:r>
          </w:p>
          <w:p w:rsidR="00673E1F" w:rsidRPr="00D1656B" w:rsidRDefault="00673E1F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Алгебраическая сумма падений напряжения в схеме равна нулю.</w:t>
            </w:r>
          </w:p>
          <w:p w:rsidR="00673E1F" w:rsidRPr="00D1656B" w:rsidRDefault="00673E1F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Алгебраическая сумма токов и падений напряжения в схеме равна нулю.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73E1F" w:rsidRPr="00D1656B" w:rsidRDefault="00673E1F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Алгебраическая сумма токов в узле схемы равна нулю.</w:t>
            </w:r>
          </w:p>
          <w:p w:rsidR="00673E1F" w:rsidRPr="00D1656B" w:rsidRDefault="00673E1F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73E1F" w:rsidRPr="00D1656B" w:rsidRDefault="00673E1F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73E1F" w:rsidRPr="00D1656B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73E1F" w:rsidRPr="00D1656B" w:rsidRDefault="00673E1F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73E1F" w:rsidRPr="00D1656B" w:rsidRDefault="00673E1F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73E1F" w:rsidRPr="00D1656B" w:rsidRDefault="00673E1F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73E1F" w:rsidRPr="00D1656B" w:rsidRDefault="00700EE7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знание методов естественных наук для решения задач профессиональной деятельности </w:t>
            </w:r>
            <w:r>
              <w:rPr>
                <w:sz w:val="20"/>
                <w:szCs w:val="20"/>
              </w:rPr>
              <w:t>выбрав определение, к</w:t>
            </w:r>
            <w:r w:rsidR="00673E1F" w:rsidRPr="00D1656B">
              <w:rPr>
                <w:sz w:val="20"/>
                <w:szCs w:val="20"/>
              </w:rPr>
              <w:t>ак формулируется второй закон Кирхгофа?</w:t>
            </w:r>
          </w:p>
        </w:tc>
        <w:tc>
          <w:tcPr>
            <w:tcW w:w="3545" w:type="dxa"/>
          </w:tcPr>
          <w:p w:rsidR="00673E1F" w:rsidRPr="00D1656B" w:rsidRDefault="00673E1F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Арифметическая сумма падений напряжения в контуре равна арифметической сумме ЭДС, действующих в этом контуре.</w:t>
            </w:r>
          </w:p>
          <w:p w:rsidR="00673E1F" w:rsidRPr="00D1656B" w:rsidRDefault="00673E1F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Арифметическая сумма падений напряжения в контуре равна алгебраической сумме ЭДС, действующих в этом контуре.</w:t>
            </w:r>
          </w:p>
          <w:p w:rsidR="00673E1F" w:rsidRPr="00D1656B" w:rsidRDefault="00673E1F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Алгебраическая сумма падений напряжения в контуре равна арифметической сумме ЭДС, действующих в этом контуре.</w:t>
            </w:r>
          </w:p>
          <w:p w:rsidR="00673E1F" w:rsidRPr="00D1656B" w:rsidRDefault="00673E1F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Алгебраическая сумма падений напряжения в контуре равна алгебраической сумме ЭДС, действующих в этом контуре.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73E1F" w:rsidRPr="00D1656B" w:rsidRDefault="00673E1F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Алгебраическая сумма падений напряжения в контуре равна алгебраической сумме ЭДС, действующих в этом контуре.</w:t>
            </w:r>
          </w:p>
        </w:tc>
        <w:tc>
          <w:tcPr>
            <w:tcW w:w="567" w:type="dxa"/>
          </w:tcPr>
          <w:p w:rsidR="00673E1F" w:rsidRPr="00D1656B" w:rsidRDefault="00673E1F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764306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764306" w:rsidRPr="00D1656B" w:rsidRDefault="00764306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764306" w:rsidRPr="00D1656B" w:rsidRDefault="00764306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764306" w:rsidRPr="00D1656B" w:rsidRDefault="00764306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764306" w:rsidRPr="00D1656B" w:rsidRDefault="00700EE7" w:rsidP="00700EE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знание методов </w:t>
            </w:r>
            <w:r w:rsidRPr="00D1656B">
              <w:rPr>
                <w:sz w:val="20"/>
                <w:szCs w:val="20"/>
              </w:rPr>
              <w:lastRenderedPageBreak/>
              <w:t xml:space="preserve">естественных наук для решения задач профессиональной деятельности </w:t>
            </w:r>
            <w:r>
              <w:rPr>
                <w:sz w:val="20"/>
                <w:szCs w:val="20"/>
              </w:rPr>
              <w:t>сформулировав</w:t>
            </w:r>
            <w:r w:rsidR="00764306" w:rsidRPr="00D1656B">
              <w:rPr>
                <w:sz w:val="20"/>
                <w:szCs w:val="20"/>
              </w:rPr>
              <w:t xml:space="preserve"> закон электромагнитной индукции.</w:t>
            </w:r>
          </w:p>
        </w:tc>
        <w:tc>
          <w:tcPr>
            <w:tcW w:w="3545" w:type="dxa"/>
          </w:tcPr>
          <w:p w:rsidR="00764306" w:rsidRPr="00D1656B" w:rsidRDefault="00764306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 xml:space="preserve">1. ЭДС, индуктируемая в контуре, </w:t>
            </w:r>
            <w:r w:rsidRPr="00D1656B">
              <w:rPr>
                <w:sz w:val="20"/>
                <w:szCs w:val="20"/>
              </w:rPr>
              <w:lastRenderedPageBreak/>
              <w:t>пропорциональна скорости изменения магнитного потока, пронизывающего этот контур.</w:t>
            </w:r>
          </w:p>
          <w:p w:rsidR="00764306" w:rsidRPr="00D1656B" w:rsidRDefault="00764306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ЭДС, индуктируемая в контуре, обратно пропорциональна скорости изменения магнитного потока, пронизывающего этот контур.</w:t>
            </w:r>
          </w:p>
          <w:p w:rsidR="00764306" w:rsidRPr="00D1656B" w:rsidRDefault="00764306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Индукция магнитного поля пропорциональна напряженности магнитного поля.</w:t>
            </w:r>
          </w:p>
          <w:p w:rsidR="00764306" w:rsidRPr="00D1656B" w:rsidRDefault="00764306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Индукция магнитного поля обратно пропорциональна напряженности магнитного поля.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764306" w:rsidRPr="00D1656B" w:rsidRDefault="0076430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 xml:space="preserve">1. ЭДС, индуктируемая в контуре, </w:t>
            </w:r>
            <w:r w:rsidRPr="00D1656B">
              <w:rPr>
                <w:sz w:val="20"/>
                <w:szCs w:val="20"/>
              </w:rPr>
              <w:lastRenderedPageBreak/>
              <w:t>пропорциональна скорости изменения магнитного потока, пронизывающего этот контур.</w:t>
            </w:r>
          </w:p>
          <w:p w:rsidR="00764306" w:rsidRPr="00D1656B" w:rsidRDefault="00764306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764306" w:rsidRPr="00D1656B" w:rsidRDefault="00764306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764306" w:rsidRPr="00D1656B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764306" w:rsidRPr="00D1656B" w:rsidRDefault="00764306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764306" w:rsidRPr="00D1656B" w:rsidRDefault="00764306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764306" w:rsidRPr="00D1656B" w:rsidRDefault="00764306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764306" w:rsidRPr="00D1656B" w:rsidRDefault="00700EE7" w:rsidP="00700EE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знание методов естественных наук для решения задач профессиональной деятельности</w:t>
            </w:r>
            <w:r>
              <w:rPr>
                <w:sz w:val="20"/>
                <w:szCs w:val="20"/>
              </w:rPr>
              <w:t>, записав к</w:t>
            </w:r>
            <w:r w:rsidR="00764306" w:rsidRPr="00D1656B">
              <w:rPr>
                <w:sz w:val="20"/>
                <w:szCs w:val="20"/>
              </w:rPr>
              <w:t>акое значение переменного тока показывают стрелочные приборы?</w:t>
            </w:r>
          </w:p>
        </w:tc>
        <w:tc>
          <w:tcPr>
            <w:tcW w:w="3545" w:type="dxa"/>
          </w:tcPr>
          <w:p w:rsidR="00764306" w:rsidRPr="00D1656B" w:rsidRDefault="00764306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Мгновенное значение.</w:t>
            </w:r>
          </w:p>
          <w:p w:rsidR="00764306" w:rsidRPr="00D1656B" w:rsidRDefault="00764306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Амплитудное значение.</w:t>
            </w:r>
          </w:p>
          <w:p w:rsidR="00764306" w:rsidRPr="00D1656B" w:rsidRDefault="00764306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Действующее (среднеквадратичное) значение.</w:t>
            </w:r>
          </w:p>
          <w:p w:rsidR="00764306" w:rsidRPr="00D1656B" w:rsidRDefault="00764306" w:rsidP="00D1656B">
            <w:pPr>
              <w:tabs>
                <w:tab w:val="left" w:pos="3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Среднее значение за период.</w:t>
            </w:r>
            <w:r w:rsidRPr="00D1656B">
              <w:rPr>
                <w:sz w:val="20"/>
                <w:szCs w:val="20"/>
              </w:rPr>
              <w:tab/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764306" w:rsidRPr="00D1656B" w:rsidRDefault="0076430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Действующее (среднеквадратичное) значение</w:t>
            </w:r>
          </w:p>
        </w:tc>
        <w:tc>
          <w:tcPr>
            <w:tcW w:w="567" w:type="dxa"/>
          </w:tcPr>
          <w:p w:rsidR="00764306" w:rsidRPr="00D1656B" w:rsidRDefault="00764306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764306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764306" w:rsidRPr="00D1656B" w:rsidRDefault="00764306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764306" w:rsidRPr="00D1656B" w:rsidRDefault="00764306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764306" w:rsidRPr="00D1656B" w:rsidRDefault="00764306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764306" w:rsidRPr="00D1656B" w:rsidRDefault="000711C7" w:rsidP="000711C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знание методов естественных наук для решения задач профессиональной деятельности</w:t>
            </w:r>
            <w:r>
              <w:rPr>
                <w:sz w:val="20"/>
                <w:szCs w:val="20"/>
              </w:rPr>
              <w:t>, указав, к</w:t>
            </w:r>
            <w:r w:rsidR="00764306" w:rsidRPr="00D1656B">
              <w:rPr>
                <w:sz w:val="20"/>
                <w:szCs w:val="20"/>
              </w:rPr>
              <w:t>акими видами мощностей в общем случае характеризуется цепь переменного синусоидального тока?</w:t>
            </w:r>
          </w:p>
        </w:tc>
        <w:tc>
          <w:tcPr>
            <w:tcW w:w="3545" w:type="dxa"/>
          </w:tcPr>
          <w:p w:rsidR="00764306" w:rsidRPr="00D1656B" w:rsidRDefault="00764306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Полной</w:t>
            </w:r>
          </w:p>
          <w:p w:rsidR="00764306" w:rsidRPr="00D1656B" w:rsidRDefault="00764306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Искажения.</w:t>
            </w:r>
          </w:p>
          <w:p w:rsidR="00764306" w:rsidRPr="00D1656B" w:rsidRDefault="00764306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Активной.</w:t>
            </w:r>
          </w:p>
          <w:p w:rsidR="00764306" w:rsidRPr="00D1656B" w:rsidRDefault="00764306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 Реактивной.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764306" w:rsidRPr="00D1656B" w:rsidRDefault="0076430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Полной</w:t>
            </w:r>
          </w:p>
          <w:p w:rsidR="00764306" w:rsidRPr="00D1656B" w:rsidRDefault="0076430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Активной,</w:t>
            </w:r>
          </w:p>
          <w:p w:rsidR="00764306" w:rsidRPr="00D1656B" w:rsidRDefault="0076430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 Реактивной.</w:t>
            </w:r>
          </w:p>
        </w:tc>
        <w:tc>
          <w:tcPr>
            <w:tcW w:w="567" w:type="dxa"/>
          </w:tcPr>
          <w:p w:rsidR="00764306" w:rsidRPr="00D1656B" w:rsidRDefault="00764306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A62190" w:rsidRPr="00D1656B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A62190" w:rsidRPr="00D1656B" w:rsidRDefault="00A62190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A62190" w:rsidRPr="00D1656B" w:rsidRDefault="00A62190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A62190" w:rsidRPr="00D1656B" w:rsidRDefault="00A62190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A62190" w:rsidRPr="00D1656B" w:rsidRDefault="000711C7" w:rsidP="000711C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знание методов естественных наук для решения задач профессиональной деятельности</w:t>
            </w:r>
            <w:r>
              <w:rPr>
                <w:sz w:val="20"/>
                <w:szCs w:val="20"/>
              </w:rPr>
              <w:t>, обозначив, к</w:t>
            </w:r>
            <w:r w:rsidR="00A62190" w:rsidRPr="00D1656B">
              <w:rPr>
                <w:sz w:val="20"/>
                <w:szCs w:val="20"/>
              </w:rPr>
              <w:t>аким способом можно открыть тиристор?</w:t>
            </w:r>
          </w:p>
        </w:tc>
        <w:tc>
          <w:tcPr>
            <w:tcW w:w="3545" w:type="dxa"/>
          </w:tcPr>
          <w:p w:rsidR="00A62190" w:rsidRPr="00D1656B" w:rsidRDefault="00A62190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Подав импульс обратного тока.</w:t>
            </w:r>
          </w:p>
          <w:p w:rsidR="00A62190" w:rsidRPr="00D1656B" w:rsidRDefault="00A62190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Подав импульс тока управления.</w:t>
            </w:r>
          </w:p>
          <w:p w:rsidR="00A62190" w:rsidRPr="00D1656B" w:rsidRDefault="00A62190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3. Повысив температуру управляющего </w:t>
            </w:r>
            <w:r w:rsidRPr="00D1656B">
              <w:rPr>
                <w:sz w:val="20"/>
                <w:szCs w:val="20"/>
                <w:lang w:val="en-US"/>
              </w:rPr>
              <w:t>p</w:t>
            </w:r>
            <w:r w:rsidRPr="00D1656B">
              <w:rPr>
                <w:sz w:val="20"/>
                <w:szCs w:val="20"/>
              </w:rPr>
              <w:t>-</w:t>
            </w:r>
            <w:r w:rsidRPr="00D1656B">
              <w:rPr>
                <w:sz w:val="20"/>
                <w:szCs w:val="20"/>
                <w:lang w:val="en-US"/>
              </w:rPr>
              <w:t>n</w:t>
            </w:r>
            <w:r w:rsidRPr="00D1656B">
              <w:rPr>
                <w:sz w:val="20"/>
                <w:szCs w:val="20"/>
              </w:rPr>
              <w:t xml:space="preserve"> перехода.</w:t>
            </w:r>
          </w:p>
          <w:p w:rsidR="00A62190" w:rsidRPr="00D1656B" w:rsidRDefault="00A62190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Приложив обратное напряжение.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62190" w:rsidRPr="00D1656B" w:rsidRDefault="00A62190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Подав импульс тока управления.</w:t>
            </w:r>
          </w:p>
          <w:p w:rsidR="00A62190" w:rsidRPr="00D1656B" w:rsidRDefault="00A62190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62190" w:rsidRPr="00D1656B" w:rsidRDefault="00A62190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A62190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</w:tcBorders>
          </w:tcPr>
          <w:p w:rsidR="00A62190" w:rsidRPr="00D1656B" w:rsidRDefault="00A62190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tcBorders>
              <w:top w:val="nil"/>
            </w:tcBorders>
          </w:tcPr>
          <w:p w:rsidR="00A62190" w:rsidRPr="00D1656B" w:rsidRDefault="00A62190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A62190" w:rsidRPr="00D1656B" w:rsidRDefault="00A62190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A62190" w:rsidRPr="00D1656B" w:rsidRDefault="000711C7" w:rsidP="000711C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знание методов естественных наук для решения задач профессиональной деятельности</w:t>
            </w:r>
            <w:r>
              <w:rPr>
                <w:sz w:val="20"/>
                <w:szCs w:val="20"/>
              </w:rPr>
              <w:t>, выбрав, к</w:t>
            </w:r>
            <w:r w:rsidR="00A62190" w:rsidRPr="00D1656B">
              <w:rPr>
                <w:sz w:val="20"/>
                <w:szCs w:val="20"/>
              </w:rPr>
              <w:t>ак изменится частота вращения двигателя постоянного тока при уменьшении тока возбуждения</w:t>
            </w:r>
          </w:p>
        </w:tc>
        <w:tc>
          <w:tcPr>
            <w:tcW w:w="3545" w:type="dxa"/>
          </w:tcPr>
          <w:p w:rsidR="00A62190" w:rsidRPr="00D1656B" w:rsidRDefault="00A62190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Не изменится.</w:t>
            </w:r>
          </w:p>
          <w:p w:rsidR="00A62190" w:rsidRPr="00D1656B" w:rsidRDefault="00A62190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Увеличится.</w:t>
            </w:r>
          </w:p>
          <w:p w:rsidR="00A62190" w:rsidRPr="00D1656B" w:rsidRDefault="00A62190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Уменьшится.</w:t>
            </w:r>
          </w:p>
          <w:p w:rsidR="00A62190" w:rsidRPr="00D1656B" w:rsidRDefault="00A62190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Станет равной нулю.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62190" w:rsidRPr="00D1656B" w:rsidRDefault="00A62190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Увеличится.</w:t>
            </w:r>
          </w:p>
        </w:tc>
        <w:tc>
          <w:tcPr>
            <w:tcW w:w="567" w:type="dxa"/>
          </w:tcPr>
          <w:p w:rsidR="00A62190" w:rsidRPr="00D1656B" w:rsidRDefault="00A62190" w:rsidP="00082DF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842426" w:rsidRPr="00D1656B" w:rsidTr="007114AE">
        <w:trPr>
          <w:gridAfter w:val="1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842426" w:rsidRPr="00D1656B" w:rsidRDefault="00842426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842426" w:rsidRPr="00D1656B" w:rsidRDefault="00842426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  <w:r w:rsidRPr="00D1656B">
              <w:rPr>
                <w:bCs/>
                <w:color w:val="000000"/>
                <w:sz w:val="20"/>
                <w:szCs w:val="20"/>
              </w:rPr>
              <w:t>ОПК-1.1.2</w:t>
            </w:r>
          </w:p>
          <w:p w:rsidR="00842426" w:rsidRPr="00D1656B" w:rsidRDefault="00842426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D1656B">
              <w:rPr>
                <w:b/>
                <w:bCs/>
                <w:color w:val="000000"/>
                <w:sz w:val="20"/>
                <w:szCs w:val="20"/>
              </w:rPr>
              <w:t>Знает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методы использования </w:t>
            </w:r>
            <w:r w:rsidRPr="00D1656B">
              <w:rPr>
                <w:bCs/>
                <w:sz w:val="20"/>
                <w:szCs w:val="20"/>
              </w:rPr>
              <w:t xml:space="preserve">математического анализа и моделирования 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при решении инженерных задач в </w:t>
            </w:r>
            <w:r w:rsidRPr="00D1656B">
              <w:rPr>
                <w:bCs/>
                <w:color w:val="000000"/>
                <w:sz w:val="20"/>
                <w:szCs w:val="20"/>
              </w:rPr>
              <w:lastRenderedPageBreak/>
              <w:t>профессиональной деятельности.</w:t>
            </w:r>
          </w:p>
        </w:tc>
        <w:tc>
          <w:tcPr>
            <w:tcW w:w="1701" w:type="dxa"/>
            <w:vMerge w:val="restart"/>
          </w:tcPr>
          <w:p w:rsidR="00842426" w:rsidRDefault="00842426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.О.07 Математика</w:t>
            </w:r>
            <w:r w:rsidR="00480A2F">
              <w:rPr>
                <w:sz w:val="20"/>
                <w:szCs w:val="20"/>
              </w:rPr>
              <w:t xml:space="preserve"> (знает)</w:t>
            </w:r>
          </w:p>
          <w:p w:rsidR="00480A2F" w:rsidRPr="00D1656B" w:rsidRDefault="00480A2F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42426" w:rsidRPr="00D1656B" w:rsidRDefault="00842426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1656B">
              <w:rPr>
                <w:sz w:val="20"/>
                <w:szCs w:val="20"/>
                <w:shd w:val="clear" w:color="auto" w:fill="E6E6E6"/>
              </w:rPr>
              <w:t>Высшая математика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842426" w:rsidRPr="00D1656B" w:rsidRDefault="00D637B8" w:rsidP="00D1656B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</w:t>
            </w:r>
            <w:r w:rsidR="008B03D4">
              <w:rPr>
                <w:bCs/>
                <w:color w:val="000000"/>
                <w:sz w:val="20"/>
                <w:szCs w:val="20"/>
              </w:rPr>
              <w:t xml:space="preserve"> методов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использования </w:t>
            </w:r>
            <w:r w:rsidRPr="00D1656B">
              <w:rPr>
                <w:bCs/>
                <w:sz w:val="20"/>
                <w:szCs w:val="20"/>
              </w:rPr>
              <w:t xml:space="preserve">математического анализа и моделирования 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при решении инженерных задач </w:t>
            </w:r>
            <w:r>
              <w:rPr>
                <w:sz w:val="20"/>
                <w:szCs w:val="20"/>
              </w:rPr>
              <w:t>указав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D1656B">
              <w:rPr>
                <w:sz w:val="20"/>
                <w:szCs w:val="20"/>
              </w:rPr>
              <w:t>акая математическая модель подходит для расчета общей стоимости доставки производимой продукции? Выбрать несколько правильных ответов.</w:t>
            </w:r>
            <w:r>
              <w:rPr>
                <w:sz w:val="20"/>
                <w:szCs w:val="20"/>
              </w:rPr>
              <w:t xml:space="preserve"> </w:t>
            </w:r>
            <w:r w:rsidR="00842426" w:rsidRPr="00D1656B">
              <w:rPr>
                <w:sz w:val="20"/>
                <w:szCs w:val="20"/>
              </w:rPr>
              <w:t xml:space="preserve">Производимая продукция  доставляется в </w:t>
            </w:r>
            <w:r w:rsidR="00842426" w:rsidRPr="00D1656B">
              <w:rPr>
                <w:sz w:val="20"/>
                <w:szCs w:val="20"/>
              </w:rPr>
              <w:lastRenderedPageBreak/>
              <w:t xml:space="preserve">двух направлениях (объем в </w:t>
            </w:r>
            <w:proofErr w:type="gramStart"/>
            <w:r w:rsidR="00842426" w:rsidRPr="00D1656B">
              <w:rPr>
                <w:sz w:val="20"/>
                <w:szCs w:val="20"/>
              </w:rPr>
              <w:t>кг</w:t>
            </w:r>
            <w:proofErr w:type="gramEnd"/>
            <w:r w:rsidR="00842426" w:rsidRPr="00D1656B">
              <w:rPr>
                <w:sz w:val="20"/>
                <w:szCs w:val="20"/>
              </w:rPr>
              <w:t xml:space="preserve">): </w:t>
            </w:r>
            <w:r w:rsidR="00842426" w:rsidRPr="00D1656B">
              <w:rPr>
                <w:sz w:val="20"/>
                <w:szCs w:val="20"/>
                <w:lang w:val="en-US"/>
              </w:rPr>
              <w:t>A</w:t>
            </w:r>
            <w:r w:rsidR="00842426" w:rsidRPr="00D1656B">
              <w:rPr>
                <w:sz w:val="20"/>
                <w:szCs w:val="20"/>
              </w:rPr>
              <w:t xml:space="preserve"> (10 кг), </w:t>
            </w:r>
            <w:r w:rsidR="00842426" w:rsidRPr="00D1656B">
              <w:rPr>
                <w:sz w:val="20"/>
                <w:szCs w:val="20"/>
                <w:lang w:val="en-US"/>
              </w:rPr>
              <w:t>B</w:t>
            </w:r>
            <w:r w:rsidR="00842426" w:rsidRPr="00D1656B">
              <w:rPr>
                <w:sz w:val="20"/>
                <w:szCs w:val="20"/>
              </w:rPr>
              <w:t xml:space="preserve"> (20 кг).</w:t>
            </w:r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Для доставки груза в направлении </w:t>
            </w:r>
            <w:r w:rsidRPr="00D1656B">
              <w:rPr>
                <w:sz w:val="20"/>
                <w:szCs w:val="20"/>
                <w:lang w:val="en-US"/>
              </w:rPr>
              <w:t>A</w:t>
            </w:r>
            <w:r w:rsidRPr="00D1656B">
              <w:rPr>
                <w:sz w:val="20"/>
                <w:szCs w:val="20"/>
              </w:rPr>
              <w:t xml:space="preserve"> используется железнодорожный транспорт. Перевозка груза в направлении </w:t>
            </w:r>
            <w:r w:rsidRPr="00D1656B">
              <w:rPr>
                <w:sz w:val="20"/>
                <w:szCs w:val="20"/>
                <w:lang w:val="en-US"/>
              </w:rPr>
              <w:t>B</w:t>
            </w:r>
            <w:r w:rsidRPr="00D1656B">
              <w:rPr>
                <w:sz w:val="20"/>
                <w:szCs w:val="20"/>
              </w:rPr>
              <w:t xml:space="preserve"> осуществляется автомобильным транспортом.</w:t>
            </w:r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Известны транспортные тарифы:</w:t>
            </w:r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- железнодорожный (2 у.е. за кг);</w:t>
            </w:r>
          </w:p>
          <w:p w:rsidR="00842426" w:rsidRPr="00D1656B" w:rsidRDefault="00842426" w:rsidP="00FB35BE">
            <w:pPr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>- автомобильный (3 у.е. за кг).</w:t>
            </w:r>
          </w:p>
        </w:tc>
        <w:tc>
          <w:tcPr>
            <w:tcW w:w="3545" w:type="dxa"/>
          </w:tcPr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Решение системы двух линейных уравнений с двумя неизвестными.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Исследование функции двух независимых переменных на экстремумы.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Произведение матрицы объема продукции на матрицу тарифов перевозки.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Скалярное произведение вектора объема продукции на вектор тарифов перевозки.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0A02FE" w:rsidRPr="000A02FE" w:rsidRDefault="000A02FE" w:rsidP="000A02F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A02FE">
              <w:rPr>
                <w:sz w:val="20"/>
                <w:szCs w:val="20"/>
              </w:rPr>
              <w:lastRenderedPageBreak/>
              <w:t>Поскольку для расчета общей стоимости доставки производимой продукции необходимо умножить объем на тариф, то подходит одна из следующих математических моделей: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Произведение матрицы объема продукции на матрицу тарифов перевозки.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Скалярное произведение вектора объема продукции на вектор тарифов перевозки</w:t>
            </w:r>
          </w:p>
        </w:tc>
        <w:tc>
          <w:tcPr>
            <w:tcW w:w="567" w:type="dxa"/>
          </w:tcPr>
          <w:p w:rsidR="00842426" w:rsidRPr="00D1656B" w:rsidRDefault="00842426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842426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842426" w:rsidRPr="00D1656B" w:rsidRDefault="00842426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842426" w:rsidRPr="00D1656B" w:rsidRDefault="00842426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42426" w:rsidRPr="00D1656B" w:rsidRDefault="00842426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8B03D4" w:rsidRDefault="008B03D4" w:rsidP="00D1656B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методов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использования </w:t>
            </w:r>
            <w:r w:rsidRPr="00D1656B">
              <w:rPr>
                <w:bCs/>
                <w:sz w:val="20"/>
                <w:szCs w:val="20"/>
              </w:rPr>
              <w:t xml:space="preserve">математического анализа и моделирования 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при решении инженерных задач </w:t>
            </w:r>
            <w:r>
              <w:rPr>
                <w:sz w:val="20"/>
                <w:szCs w:val="20"/>
              </w:rPr>
              <w:t>в</w:t>
            </w:r>
            <w:r w:rsidRPr="00D1656B">
              <w:rPr>
                <w:sz w:val="20"/>
                <w:szCs w:val="20"/>
              </w:rPr>
              <w:t>ыбрать несколько правильных ответов. Каким образом следует построить общий пройденный путь на том же рисунке?</w:t>
            </w:r>
          </w:p>
          <w:p w:rsidR="00842426" w:rsidRPr="00D1656B" w:rsidRDefault="00842426" w:rsidP="008B03D4">
            <w:pPr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 xml:space="preserve">Для построения пути следования транспорта используются геометрические векторы на плоскости. </w:t>
            </w:r>
          </w:p>
        </w:tc>
        <w:tc>
          <w:tcPr>
            <w:tcW w:w="3545" w:type="dxa"/>
          </w:tcPr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 формуле косинуса угла между векторами.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 правилу параллелограмма.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 формулам направляющих косинусов.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 правилу треугольника.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0A02FE" w:rsidRPr="000A02FE" w:rsidRDefault="000A02FE" w:rsidP="000A02FE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0A02FE">
              <w:rPr>
                <w:sz w:val="20"/>
                <w:szCs w:val="20"/>
              </w:rPr>
              <w:t>По определению суммы векторов это может быть правило параллелограмма или правило треугольника.</w:t>
            </w:r>
          </w:p>
          <w:p w:rsidR="000A02FE" w:rsidRDefault="000A02FE" w:rsidP="000A02FE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</w:p>
          <w:p w:rsidR="00842426" w:rsidRPr="00D1656B" w:rsidRDefault="00842426" w:rsidP="000A02FE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 правилу параллелограмма.</w:t>
            </w:r>
          </w:p>
          <w:p w:rsidR="00842426" w:rsidRPr="00D1656B" w:rsidRDefault="00842426" w:rsidP="000A02FE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 правилу треугольника.</w:t>
            </w:r>
          </w:p>
        </w:tc>
        <w:tc>
          <w:tcPr>
            <w:tcW w:w="567" w:type="dxa"/>
          </w:tcPr>
          <w:p w:rsidR="00842426" w:rsidRPr="00D1656B" w:rsidRDefault="00842426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842426" w:rsidRPr="00D1656B" w:rsidTr="007114AE">
        <w:trPr>
          <w:gridAfter w:val="1"/>
          <w:wAfter w:w="11" w:type="dxa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842426" w:rsidRPr="00D1656B" w:rsidRDefault="00842426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842426" w:rsidRPr="00D1656B" w:rsidRDefault="00842426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42426" w:rsidRPr="00D1656B" w:rsidRDefault="00842426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842426" w:rsidRPr="00D1656B" w:rsidRDefault="008B03D4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методов математического моделирования д</w:t>
            </w:r>
            <w:r w:rsidR="00842426" w:rsidRPr="00D1656B">
              <w:rPr>
                <w:sz w:val="20"/>
                <w:szCs w:val="20"/>
              </w:rPr>
              <w:t xml:space="preserve">ля планирования безотходного производства выполняется математическая постановка задачи в форме системы линейных уравнений.  </w:t>
            </w:r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Наличие (или отсутствие) решений задачи планирования связано с типом системы уравнений. Расположите ответы так, чтобы они соответствовали следующим типам системы:</w:t>
            </w:r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Совместная.</w:t>
            </w:r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Определенная.</w:t>
            </w:r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Несовместная.</w:t>
            </w:r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Неопределенная.</w:t>
            </w:r>
          </w:p>
        </w:tc>
        <w:tc>
          <w:tcPr>
            <w:tcW w:w="3545" w:type="dxa"/>
          </w:tcPr>
          <w:p w:rsidR="00842426" w:rsidRPr="008B03D4" w:rsidRDefault="00842426" w:rsidP="00694B54">
            <w:pPr>
              <w:pStyle w:val="a6"/>
              <w:widowControl w:val="0"/>
              <w:numPr>
                <w:ilvl w:val="0"/>
                <w:numId w:val="64"/>
              </w:numPr>
              <w:autoSpaceDE w:val="0"/>
              <w:autoSpaceDN w:val="0"/>
              <w:adjustRightInd w:val="0"/>
              <w:ind w:left="175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03D4">
              <w:rPr>
                <w:sz w:val="20"/>
                <w:szCs w:val="20"/>
              </w:rPr>
              <w:t>Имеется хотя бы одно решение.</w:t>
            </w:r>
          </w:p>
          <w:p w:rsidR="00842426" w:rsidRPr="008B03D4" w:rsidRDefault="00842426" w:rsidP="00694B54">
            <w:pPr>
              <w:pStyle w:val="a6"/>
              <w:widowControl w:val="0"/>
              <w:numPr>
                <w:ilvl w:val="0"/>
                <w:numId w:val="64"/>
              </w:numPr>
              <w:autoSpaceDE w:val="0"/>
              <w:autoSpaceDN w:val="0"/>
              <w:adjustRightInd w:val="0"/>
              <w:ind w:left="175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03D4">
              <w:rPr>
                <w:sz w:val="20"/>
                <w:szCs w:val="20"/>
              </w:rPr>
              <w:t>Не имеется ни одного решения.</w:t>
            </w:r>
          </w:p>
          <w:p w:rsidR="00842426" w:rsidRPr="008B03D4" w:rsidRDefault="00842426" w:rsidP="00694B54">
            <w:pPr>
              <w:pStyle w:val="a6"/>
              <w:widowControl w:val="0"/>
              <w:numPr>
                <w:ilvl w:val="0"/>
                <w:numId w:val="64"/>
              </w:numPr>
              <w:autoSpaceDE w:val="0"/>
              <w:autoSpaceDN w:val="0"/>
              <w:adjustRightInd w:val="0"/>
              <w:ind w:left="175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03D4">
              <w:rPr>
                <w:sz w:val="20"/>
                <w:szCs w:val="20"/>
              </w:rPr>
              <w:t>Имеется ровно одно решение.</w:t>
            </w:r>
          </w:p>
          <w:p w:rsidR="00842426" w:rsidRPr="008B03D4" w:rsidRDefault="00842426" w:rsidP="00694B54">
            <w:pPr>
              <w:pStyle w:val="a6"/>
              <w:widowControl w:val="0"/>
              <w:numPr>
                <w:ilvl w:val="0"/>
                <w:numId w:val="64"/>
              </w:numPr>
              <w:autoSpaceDE w:val="0"/>
              <w:autoSpaceDN w:val="0"/>
              <w:adjustRightInd w:val="0"/>
              <w:ind w:left="175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03D4">
              <w:rPr>
                <w:sz w:val="20"/>
                <w:szCs w:val="20"/>
              </w:rPr>
              <w:t>Имеется больше одного решения.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0A02FE" w:rsidRDefault="000A02FE" w:rsidP="000A02FE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0A02FE">
              <w:rPr>
                <w:sz w:val="20"/>
                <w:szCs w:val="20"/>
              </w:rPr>
              <w:t>По определению типов СЛАУ</w:t>
            </w:r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Имеется хотя бы одно решение.</w:t>
            </w:r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Имеется ровно одно решение.</w:t>
            </w:r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Не имеется ни одного решения.</w:t>
            </w:r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Имеется больше одного решения.</w:t>
            </w:r>
          </w:p>
        </w:tc>
        <w:tc>
          <w:tcPr>
            <w:tcW w:w="567" w:type="dxa"/>
          </w:tcPr>
          <w:p w:rsidR="00842426" w:rsidRPr="00D1656B" w:rsidRDefault="00842426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842426" w:rsidRPr="005F2FF2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842426" w:rsidRPr="00D1656B" w:rsidRDefault="00842426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842426" w:rsidRPr="00D1656B" w:rsidRDefault="00842426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42426" w:rsidRPr="00D1656B" w:rsidRDefault="00842426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Используя метод математического анализа найти следующую производную </w:t>
            </w:r>
          </w:p>
          <w:p w:rsidR="00842426" w:rsidRPr="00D1656B" w:rsidRDefault="00842426" w:rsidP="00D1656B">
            <w:pPr>
              <w:pStyle w:val="a9"/>
              <w:spacing w:before="0" w:after="0" w:line="240" w:lineRule="auto"/>
              <w:ind w:firstLine="0"/>
            </w:pPr>
            <m:oMathPara>
              <m:oMath>
                <m:r>
                  <w:rPr>
                    <w:rFonts w:ascii="Cambria Math" w:hAnsi="Cambria Math"/>
                  </w:rPr>
                  <m:t>f(x)=</m:t>
                </m:r>
                <m:sSup>
                  <m:sSupPr>
                    <m:ctrlPr>
                      <w:rPr>
                        <w:rFonts w:ascii="Cambria Math" w:eastAsiaTheme="minorHAnsi" w:hAnsi="Cambria Math"/>
                        <w:i/>
                        <w:lang w:eastAsia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</w:rPr>
                  <m:t>cos3x.</m:t>
                </m:r>
              </m:oMath>
            </m:oMathPara>
          </w:p>
          <w:p w:rsidR="00842426" w:rsidRPr="00D1656B" w:rsidRDefault="00842426" w:rsidP="008720B1">
            <w:pPr>
              <w:pStyle w:val="a9"/>
              <w:spacing w:before="0" w:after="0" w:line="240" w:lineRule="auto"/>
              <w:ind w:firstLine="0"/>
              <w:rPr>
                <w:i/>
              </w:rPr>
            </w:pPr>
            <w:r w:rsidRPr="008720B1">
              <w:rPr>
                <w:i/>
              </w:rPr>
              <w:t>Выберете правильный вариант ответа</w:t>
            </w:r>
            <w:r w:rsidRPr="00D1656B">
              <w:t>.</w:t>
            </w:r>
          </w:p>
        </w:tc>
        <w:tc>
          <w:tcPr>
            <w:tcW w:w="3545" w:type="dxa"/>
          </w:tcPr>
          <w:p w:rsidR="00842426" w:rsidRPr="00D1656B" w:rsidRDefault="00842426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1656B">
              <w:rPr>
                <w:lang w:val="en-US"/>
              </w:rPr>
              <w:t>a) 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cosx</m:t>
              </m:r>
              <m:r>
                <w:rPr>
                  <w:rFonts w:ascii="Cambria Math" w:hAnsi="Cambria Math"/>
                  <w:lang w:val="en-US"/>
                </w:rPr>
                <m:t>∙3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sinx</m:t>
              </m:r>
            </m:oMath>
            <w:r w:rsidRPr="00D1656B">
              <w:rPr>
                <w:lang w:val="en-US"/>
              </w:rPr>
              <w:t> </w:t>
            </w:r>
          </w:p>
          <w:p w:rsidR="00842426" w:rsidRPr="00D1656B" w:rsidRDefault="00842426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1656B">
              <w:rPr>
                <w:lang w:val="en-US"/>
              </w:rPr>
              <w:t>b)</w:t>
            </w:r>
            <m:oMath>
              <m:r>
                <w:rPr>
                  <w:rFonts w:ascii="Cambria Math" w:eastAsiaTheme="minorHAnsi" w:hAnsi="Cambria Math"/>
                  <w:lang w:val="en-US" w:eastAsia="en-US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cosx</m:t>
              </m:r>
              <m:r>
                <w:rPr>
                  <w:rFonts w:ascii="Cambria Math" w:hAnsi="Cambria Math"/>
                  <w:lang w:val="en-US"/>
                </w:rPr>
                <m:t>+3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sinx</m:t>
              </m:r>
            </m:oMath>
            <w:r w:rsidRPr="00D1656B">
              <w:rPr>
                <w:lang w:val="en-US"/>
              </w:rPr>
              <w:t> </w:t>
            </w:r>
          </w:p>
          <w:p w:rsidR="00842426" w:rsidRPr="00D1656B" w:rsidRDefault="00842426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1656B">
              <w:rPr>
                <w:lang w:val="en-US"/>
              </w:rPr>
              <w:t>c)</w:t>
            </w:r>
            <m:oMath>
              <m:r>
                <w:rPr>
                  <w:rFonts w:ascii="Cambria Math" w:eastAsiaTheme="minorHAnsi" w:hAnsi="Cambria Math"/>
                  <w:lang w:val="en-US" w:eastAsia="en-US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cosx</m:t>
              </m:r>
              <m:r>
                <w:rPr>
                  <w:rFonts w:ascii="Cambria Math" w:hAnsi="Cambria Math"/>
                  <w:lang w:val="en-US"/>
                </w:rPr>
                <m:t>-3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sinx</m:t>
              </m:r>
            </m:oMath>
            <w:r w:rsidRPr="00D1656B">
              <w:rPr>
                <w:lang w:val="en-US"/>
              </w:rPr>
              <w:t> </w:t>
            </w:r>
          </w:p>
          <w:p w:rsidR="00842426" w:rsidRPr="00D1656B" w:rsidRDefault="00842426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1656B">
              <w:rPr>
                <w:lang w:val="en-US"/>
              </w:rPr>
              <w:t>d)</w:t>
            </w:r>
            <m:oMath>
              <m:r>
                <w:rPr>
                  <w:rFonts w:ascii="Cambria Math" w:eastAsiaTheme="minorHAnsi" w:hAnsi="Cambria Math"/>
                  <w:lang w:val="en-US" w:eastAsia="en-US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cos</m:t>
              </m:r>
              <m:r>
                <w:rPr>
                  <w:rFonts w:ascii="Cambria Math" w:hAnsi="Cambria Math"/>
                  <w:lang w:val="en-US"/>
                </w:rPr>
                <m:t>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  <w:lang w:val="en-US"/>
                </w:rPr>
                <m:t>3</m:t>
              </m:r>
              <m:r>
                <w:rPr>
                  <w:rFonts w:ascii="Cambria Math" w:hAnsi="Cambria Math"/>
                </w:rPr>
                <m:t>x</m:t>
              </m:r>
            </m:oMath>
            <w:r w:rsidRPr="00D1656B">
              <w:rPr>
                <w:lang w:val="en-US"/>
              </w:rPr>
              <w:t> </w:t>
            </w:r>
          </w:p>
          <w:p w:rsidR="00842426" w:rsidRPr="00D1656B" w:rsidRDefault="00842426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1656B">
              <w:rPr>
                <w:lang w:val="en-US"/>
              </w:rPr>
              <w:t xml:space="preserve">e) </w:t>
            </w:r>
            <m:oMath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cos</m:t>
              </m:r>
              <m:r>
                <w:rPr>
                  <w:rFonts w:ascii="Cambria Math" w:hAnsi="Cambria Math"/>
                  <w:lang w:val="en-US"/>
                </w:rPr>
                <m:t>3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+3</m:t>
              </m:r>
              <m:sSup>
                <m:sSupPr>
                  <m:ctrlPr>
                    <w:rPr>
                      <w:rFonts w:ascii="Cambria Math" w:eastAsiaTheme="minorHAnsi" w:hAnsi="Cambria Math"/>
                      <w:i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  <w:lang w:val="en-US"/>
                </w:rPr>
                <m:t>3</m:t>
              </m:r>
              <m:r>
                <w:rPr>
                  <w:rFonts w:ascii="Cambria Math" w:hAnsi="Cambria Math"/>
                </w:rPr>
                <m:t>x</m:t>
              </m:r>
            </m:oMath>
          </w:p>
          <w:p w:rsidR="00842426" w:rsidRPr="00D1656B" w:rsidRDefault="00842426" w:rsidP="00D1656B">
            <w:pPr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 xml:space="preserve">f)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cos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3</m:t>
              </m:r>
              <m:r>
                <w:rPr>
                  <w:rFonts w:ascii="Cambria Math" w:hAnsi="Cambria Math"/>
                  <w:sz w:val="20"/>
                  <w:szCs w:val="20"/>
                </w:rPr>
                <m:t>x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-</m:t>
              </m:r>
              <m:r>
                <w:rPr>
                  <w:rFonts w:ascii="Cambria Math" w:eastAsiaTheme="minorEastAsia" w:hAnsi="Cambria Math"/>
                  <w:sz w:val="20"/>
                  <w:szCs w:val="20"/>
                  <w:lang w:val="en-US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sin</m:t>
              </m:r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3</m:t>
              </m:r>
              <m:r>
                <w:rPr>
                  <w:rFonts w:ascii="Cambria Math" w:hAnsi="Cambria Math"/>
                  <w:sz w:val="20"/>
                  <w:szCs w:val="20"/>
                </w:rPr>
                <m:t>x</m:t>
              </m:r>
            </m:oMath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0A02FE" w:rsidRPr="000A02FE" w:rsidRDefault="00926695" w:rsidP="000A02FE">
            <w:pPr>
              <w:pStyle w:val="a9"/>
              <w:spacing w:before="0" w:after="0" w:line="240" w:lineRule="auto"/>
              <w:ind w:firstLine="34"/>
              <w:rPr>
                <w:rFonts w:ascii="Cambria Math" w:hAnsi="Cambria Math"/>
                <w:i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(e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cos3x)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(e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cos3x+</m:t>
                </m:r>
              </m:oMath>
            </m:oMathPara>
          </w:p>
          <w:p w:rsidR="000A02FE" w:rsidRPr="000A02FE" w:rsidRDefault="000A02FE" w:rsidP="000A02FE">
            <w:pPr>
              <w:pStyle w:val="a9"/>
              <w:spacing w:before="0" w:after="0" w:line="240" w:lineRule="auto"/>
              <w:ind w:firstLine="34"/>
              <w:rPr>
                <w:rFonts w:ascii="Cambria Math" w:hAnsi="Cambria Math"/>
                <w:i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(cos3x)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cos3x-</m:t>
                </m:r>
              </m:oMath>
            </m:oMathPara>
          </w:p>
          <w:p w:rsidR="000A02FE" w:rsidRPr="000A02FE" w:rsidRDefault="000A02FE" w:rsidP="000A02FE">
            <w:pPr>
              <w:pStyle w:val="a9"/>
              <w:spacing w:before="0" w:after="0" w:line="240" w:lineRule="auto"/>
              <w:ind w:firstLine="34"/>
              <w:rPr>
                <w:rFonts w:ascii="Cambria Math" w:hAnsi="Cambria Math"/>
                <w:i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/>
                  </w:rPr>
                  <m:t>-3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sin3x</m:t>
                </m:r>
              </m:oMath>
            </m:oMathPara>
          </w:p>
          <w:p w:rsidR="000A02FE" w:rsidRPr="000A02FE" w:rsidRDefault="000A02FE" w:rsidP="000A02FE">
            <w:pPr>
              <w:pStyle w:val="a9"/>
              <w:spacing w:before="0" w:after="0" w:line="240" w:lineRule="auto"/>
              <w:ind w:firstLine="34"/>
              <w:rPr>
                <w:rFonts w:ascii="Cambria Math" w:hAnsi="Cambria Math"/>
                <w:i/>
                <w:lang w:val="en-US"/>
              </w:rPr>
            </w:pPr>
          </w:p>
          <w:p w:rsidR="000A02FE" w:rsidRPr="00926695" w:rsidRDefault="000A02FE" w:rsidP="000A02FE">
            <w:pPr>
              <w:pStyle w:val="a9"/>
              <w:spacing w:before="0" w:after="0" w:line="240" w:lineRule="auto"/>
              <w:ind w:firstLine="34"/>
              <w:rPr>
                <w:rFonts w:ascii="Cambria Math" w:hAnsi="Cambria Math"/>
                <w:i/>
              </w:rPr>
            </w:pPr>
            <w:r w:rsidRPr="00926695">
              <w:rPr>
                <w:rFonts w:ascii="Cambria Math" w:hAnsi="Cambria Math"/>
                <w:i/>
              </w:rPr>
              <w:t xml:space="preserve">Ответ: </w:t>
            </w:r>
          </w:p>
          <w:p w:rsidR="00842426" w:rsidRPr="00926695" w:rsidRDefault="000A02FE" w:rsidP="000A02FE">
            <w:pPr>
              <w:pStyle w:val="a9"/>
              <w:spacing w:before="0" w:after="0" w:line="240" w:lineRule="auto"/>
              <w:ind w:firstLine="34"/>
              <w:rPr>
                <w:highlight w:val="yellow"/>
              </w:rPr>
            </w:pPr>
            <w:r w:rsidRPr="000A02FE">
              <w:rPr>
                <w:rFonts w:ascii="Cambria Math" w:hAnsi="Cambria Math"/>
                <w:i/>
                <w:lang w:val="en-US"/>
              </w:rPr>
              <w:t>f</w:t>
            </w:r>
            <w:r w:rsidRPr="00926695">
              <w:rPr>
                <w:rFonts w:ascii="Cambria Math" w:hAnsi="Cambria Math"/>
                <w:i/>
              </w:rPr>
              <w:t xml:space="preserve">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cos</m:t>
              </m:r>
              <m: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sin</m:t>
              </m:r>
              <m: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/>
                  <w:lang w:val="en-US"/>
                </w:rPr>
                <m:t>x</m:t>
              </m:r>
            </m:oMath>
          </w:p>
        </w:tc>
        <w:tc>
          <w:tcPr>
            <w:tcW w:w="567" w:type="dxa"/>
          </w:tcPr>
          <w:p w:rsidR="00842426" w:rsidRPr="00926695" w:rsidRDefault="00842426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842426" w:rsidRPr="00926695" w:rsidTr="007114AE">
        <w:trPr>
          <w:gridAfter w:val="1"/>
          <w:wAfter w:w="11" w:type="dxa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842426" w:rsidRPr="00926695" w:rsidRDefault="00842426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842426" w:rsidRPr="00926695" w:rsidRDefault="00842426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42426" w:rsidRPr="00926695" w:rsidRDefault="00842426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842426" w:rsidRPr="00D1656B" w:rsidRDefault="00842426" w:rsidP="00D1656B">
            <w:pPr>
              <w:pStyle w:val="a9"/>
              <w:spacing w:before="0" w:after="0" w:line="240" w:lineRule="auto"/>
              <w:ind w:firstLine="0"/>
            </w:pPr>
            <w:r w:rsidRPr="00D1656B">
              <w:t xml:space="preserve">Используя </w:t>
            </w:r>
            <w:r w:rsidR="00A77EF5">
              <w:t xml:space="preserve">знание </w:t>
            </w:r>
            <w:r w:rsidRPr="00D1656B">
              <w:t>метод</w:t>
            </w:r>
            <w:r w:rsidR="00A77EF5">
              <w:t>а</w:t>
            </w:r>
            <w:r w:rsidRPr="00D1656B">
              <w:t xml:space="preserve">  математического анализа, пе</w:t>
            </w:r>
            <w:r w:rsidR="00A77EF5">
              <w:t xml:space="preserve">речислите те значения параметра </w:t>
            </w:r>
            <w:r w:rsidRPr="00D1656B">
              <w:t xml:space="preserve">a, для которых </w:t>
            </w:r>
            <w:r w:rsidRPr="00D1656B">
              <w:lastRenderedPageBreak/>
              <w:t>прямая </w:t>
            </w:r>
            <m:oMath>
              <m:r>
                <w:rPr>
                  <w:rFonts w:ascii="Cambria Math" w:hAnsi="Cambria Math"/>
                </w:rPr>
                <m:t xml:space="preserve">  x=a</m:t>
              </m:r>
            </m:oMath>
            <w:r w:rsidRPr="00D1656B">
              <w:t xml:space="preserve">  будет вертикальной асимптотой функции</w:t>
            </w:r>
          </w:p>
          <w:p w:rsidR="00842426" w:rsidRPr="00D1656B" w:rsidRDefault="00842426" w:rsidP="00D1656B">
            <w:pPr>
              <w:pStyle w:val="a9"/>
              <w:spacing w:before="0" w:after="0" w:line="240" w:lineRule="auto"/>
              <w:ind w:firstLine="0"/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2x+3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)</m:t>
                    </m:r>
                  </m:den>
                </m:f>
              </m:oMath>
            </m:oMathPara>
          </w:p>
          <w:p w:rsidR="00842426" w:rsidRPr="00D1656B" w:rsidRDefault="00842426" w:rsidP="00D1656B">
            <w:pPr>
              <w:rPr>
                <w:i/>
                <w:sz w:val="20"/>
                <w:szCs w:val="20"/>
                <w:lang w:val="en-US"/>
              </w:rPr>
            </w:pPr>
            <w:r w:rsidRPr="00D1656B">
              <w:rPr>
                <w:i/>
                <w:sz w:val="20"/>
                <w:szCs w:val="20"/>
              </w:rPr>
              <w:t>выбрать несколько правильных ответов</w:t>
            </w:r>
          </w:p>
        </w:tc>
        <w:tc>
          <w:tcPr>
            <w:tcW w:w="3545" w:type="dxa"/>
          </w:tcPr>
          <w:p w:rsidR="00842426" w:rsidRPr="00D1656B" w:rsidRDefault="00842426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lastRenderedPageBreak/>
              <w:t>a) -</w:t>
            </w:r>
            <w:r w:rsidRPr="00D1656B">
              <w:rPr>
                <w:rFonts w:eastAsia="Times New Roman"/>
                <w:lang w:val="en-US"/>
              </w:rPr>
              <w:t>x</w:t>
            </w:r>
          </w:p>
          <w:p w:rsidR="00842426" w:rsidRPr="00D1656B" w:rsidRDefault="008B03D4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b) </w:t>
            </w:r>
            <w:r w:rsidR="00842426" w:rsidRPr="00D1656B">
              <w:rPr>
                <w:rFonts w:eastAsia="Times New Roman"/>
              </w:rPr>
              <w:t>-1</w:t>
            </w:r>
          </w:p>
          <w:p w:rsidR="00842426" w:rsidRPr="00D1656B" w:rsidRDefault="008B03D4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c) </w:t>
            </w:r>
            <w:r w:rsidR="00842426" w:rsidRPr="00D1656B">
              <w:rPr>
                <w:rFonts w:eastAsia="Times New Roman"/>
              </w:rPr>
              <w:t>0</w:t>
            </w:r>
          </w:p>
          <w:p w:rsidR="00842426" w:rsidRPr="00D1656B" w:rsidRDefault="008B03D4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d) </w:t>
            </w:r>
            <w:r w:rsidR="00842426" w:rsidRPr="00D1656B">
              <w:rPr>
                <w:rFonts w:eastAsia="Times New Roman"/>
              </w:rPr>
              <w:t>1</w:t>
            </w:r>
          </w:p>
          <w:p w:rsidR="00842426" w:rsidRPr="00D1656B" w:rsidRDefault="00842426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 xml:space="preserve">e) </w:t>
            </w:r>
            <w:r w:rsidRPr="00D1656B">
              <w:rPr>
                <w:lang w:val="en-US"/>
              </w:rPr>
              <w:t>x</w:t>
            </w:r>
            <w:r w:rsidRPr="00D1656B">
              <w:t> </w:t>
            </w:r>
          </w:p>
          <w:p w:rsidR="00842426" w:rsidRPr="00D1656B" w:rsidRDefault="00842426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1656B">
              <w:t xml:space="preserve">f) </w:t>
            </w:r>
            <w:r w:rsidRPr="00D1656B">
              <w:rPr>
                <w:rFonts w:eastAsia="Times New Roman"/>
              </w:rPr>
              <w:t>рассматриваемая функция вертикальных асимптот не имеет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641D8" w:rsidRDefault="006641D8" w:rsidP="006641D8">
            <w:pPr>
              <w:pStyle w:val="a9"/>
              <w:spacing w:before="0" w:after="0" w:line="240" w:lineRule="auto"/>
              <w:ind w:firstLine="0"/>
            </w:pPr>
            <w:r w:rsidRPr="006641D8">
              <w:lastRenderedPageBreak/>
              <w:t xml:space="preserve">Вертикальная асимптота определяется абсциссой точки не входящей в ООФ. Соответственно: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 xml:space="preserve">=0 </m:t>
              </m:r>
            </m:oMath>
            <w:r w:rsidRPr="006641D8">
              <w:t xml:space="preserve">или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=0</m:t>
              </m:r>
            </m:oMath>
            <w:r w:rsidRPr="006641D8">
              <w:t xml:space="preserve">. Откуда: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a=0</m:t>
              </m:r>
            </m:oMath>
          </w:p>
          <w:p w:rsidR="006641D8" w:rsidRPr="006641D8" w:rsidRDefault="006641D8" w:rsidP="006641D8">
            <w:pPr>
              <w:pStyle w:val="a9"/>
              <w:spacing w:before="0" w:after="0" w:line="240" w:lineRule="auto"/>
              <w:ind w:firstLine="0"/>
            </w:pPr>
            <w:r w:rsidRPr="006641D8">
              <w:t xml:space="preserve">или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a=±x</m:t>
              </m:r>
            </m:oMath>
            <w:r w:rsidRPr="006641D8">
              <w:t>.</w:t>
            </w:r>
          </w:p>
          <w:p w:rsidR="006641D8" w:rsidRPr="006641D8" w:rsidRDefault="006641D8" w:rsidP="006641D8">
            <w:pPr>
              <w:pStyle w:val="a9"/>
              <w:spacing w:before="0" w:after="0" w:line="240" w:lineRule="auto"/>
              <w:ind w:firstLine="0"/>
            </w:pPr>
          </w:p>
          <w:p w:rsidR="006641D8" w:rsidRPr="00926695" w:rsidRDefault="006641D8" w:rsidP="006641D8">
            <w:pPr>
              <w:pStyle w:val="a9"/>
              <w:spacing w:before="0" w:after="0" w:line="240" w:lineRule="auto"/>
              <w:ind w:firstLine="0"/>
              <w:rPr>
                <w:lang w:val="en-US"/>
              </w:rPr>
            </w:pPr>
            <w:r w:rsidRPr="006641D8">
              <w:t>Ответ</w:t>
            </w:r>
            <w:r w:rsidRPr="00926695">
              <w:rPr>
                <w:lang w:val="en-US"/>
              </w:rPr>
              <w:t xml:space="preserve">: </w:t>
            </w:r>
          </w:p>
          <w:p w:rsidR="006641D8" w:rsidRPr="00926695" w:rsidRDefault="006641D8" w:rsidP="006641D8">
            <w:pPr>
              <w:pStyle w:val="a9"/>
              <w:spacing w:before="0" w:after="0" w:line="240" w:lineRule="auto"/>
              <w:ind w:firstLine="0"/>
              <w:rPr>
                <w:lang w:val="en-US"/>
              </w:rPr>
            </w:pPr>
            <w:r w:rsidRPr="00926695">
              <w:rPr>
                <w:lang w:val="en-US"/>
              </w:rPr>
              <w:t>a) 0</w:t>
            </w:r>
          </w:p>
          <w:p w:rsidR="006641D8" w:rsidRPr="00926695" w:rsidRDefault="006641D8" w:rsidP="006641D8">
            <w:pPr>
              <w:pStyle w:val="a9"/>
              <w:spacing w:before="0" w:after="0" w:line="240" w:lineRule="auto"/>
              <w:ind w:firstLine="0"/>
              <w:rPr>
                <w:lang w:val="en-US"/>
              </w:rPr>
            </w:pPr>
            <w:r w:rsidRPr="00926695">
              <w:rPr>
                <w:lang w:val="en-US"/>
              </w:rPr>
              <w:t>c) x</w:t>
            </w:r>
          </w:p>
          <w:p w:rsidR="00842426" w:rsidRPr="00926695" w:rsidRDefault="006641D8" w:rsidP="006641D8">
            <w:pPr>
              <w:pStyle w:val="a9"/>
              <w:spacing w:before="0" w:after="0" w:line="240" w:lineRule="auto"/>
              <w:ind w:firstLine="0"/>
              <w:rPr>
                <w:highlight w:val="yellow"/>
                <w:lang w:val="en-US"/>
              </w:rPr>
            </w:pPr>
            <w:r w:rsidRPr="00926695">
              <w:rPr>
                <w:lang w:val="en-US"/>
              </w:rPr>
              <w:t>e)  -x</w:t>
            </w:r>
          </w:p>
        </w:tc>
        <w:tc>
          <w:tcPr>
            <w:tcW w:w="567" w:type="dxa"/>
          </w:tcPr>
          <w:p w:rsidR="00842426" w:rsidRPr="00926695" w:rsidRDefault="00842426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  <w:lang w:val="en-US"/>
              </w:rPr>
            </w:pPr>
          </w:p>
        </w:tc>
      </w:tr>
      <w:tr w:rsidR="00842426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842426" w:rsidRPr="00926695" w:rsidRDefault="00842426" w:rsidP="00D1656B">
            <w:pPr>
              <w:pStyle w:val="Default"/>
              <w:rPr>
                <w:bCs w:val="0"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842426" w:rsidRPr="00926695" w:rsidRDefault="00842426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/>
          </w:tcPr>
          <w:p w:rsidR="00842426" w:rsidRPr="00926695" w:rsidRDefault="00842426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842426" w:rsidRPr="00A77EF5" w:rsidRDefault="00A77EF5" w:rsidP="00D1656B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методов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использования </w:t>
            </w:r>
            <w:r w:rsidRPr="00D1656B">
              <w:rPr>
                <w:bCs/>
                <w:sz w:val="20"/>
                <w:szCs w:val="20"/>
              </w:rPr>
              <w:t xml:space="preserve">математического анализа и моделирования 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при решении инженерных задач </w:t>
            </w:r>
            <w:r>
              <w:rPr>
                <w:bCs/>
                <w:color w:val="000000"/>
                <w:sz w:val="20"/>
                <w:szCs w:val="20"/>
              </w:rPr>
              <w:t>в</w:t>
            </w:r>
            <w:r w:rsidR="00842426" w:rsidRPr="00D1656B">
              <w:rPr>
                <w:sz w:val="20"/>
                <w:szCs w:val="20"/>
              </w:rPr>
              <w:t>пишите пропущенное слово</w:t>
            </w:r>
            <w:r>
              <w:rPr>
                <w:sz w:val="20"/>
                <w:szCs w:val="20"/>
              </w:rPr>
              <w:t xml:space="preserve"> в определении: «</w:t>
            </w:r>
            <w:r w:rsidR="00842426" w:rsidRPr="00D1656B">
              <w:rPr>
                <w:sz w:val="20"/>
                <w:szCs w:val="20"/>
              </w:rPr>
              <w:t>Производная функции – это «…» отношения приращения функции к приращению ее аргумента ….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545" w:type="dxa"/>
          </w:tcPr>
          <w:p w:rsidR="00842426" w:rsidRPr="00D1656B" w:rsidRDefault="00A77EF5" w:rsidP="00A77EF5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a) </w:t>
            </w:r>
            <w:r w:rsidR="00842426" w:rsidRPr="00D1656B">
              <w:t>произведение</w:t>
            </w:r>
          </w:p>
          <w:p w:rsidR="00842426" w:rsidRPr="00D1656B" w:rsidRDefault="00A77EF5" w:rsidP="00A77EF5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b) </w:t>
            </w:r>
            <w:r w:rsidR="00842426" w:rsidRPr="00D1656B">
              <w:rPr>
                <w:rFonts w:eastAsia="Times New Roman"/>
              </w:rPr>
              <w:t>частное</w:t>
            </w:r>
          </w:p>
          <w:p w:rsidR="00842426" w:rsidRPr="00D1656B" w:rsidRDefault="00A77EF5" w:rsidP="00A77EF5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c) </w:t>
            </w:r>
            <w:r w:rsidR="00842426" w:rsidRPr="00D1656B">
              <w:rPr>
                <w:rFonts w:eastAsia="Times New Roman"/>
              </w:rPr>
              <w:t>предел</w:t>
            </w:r>
          </w:p>
          <w:p w:rsidR="00842426" w:rsidRPr="00D1656B" w:rsidRDefault="00A77EF5" w:rsidP="00A77EF5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d) </w:t>
            </w:r>
            <w:r w:rsidR="00842426" w:rsidRPr="00D1656B">
              <w:rPr>
                <w:rFonts w:eastAsia="Times New Roman"/>
              </w:rPr>
              <w:t>разность</w:t>
            </w:r>
          </w:p>
          <w:p w:rsidR="00842426" w:rsidRPr="00D1656B" w:rsidRDefault="00842426" w:rsidP="00A77EF5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e) сумма</w:t>
            </w:r>
          </w:p>
          <w:p w:rsidR="00842426" w:rsidRPr="00D1656B" w:rsidRDefault="00842426" w:rsidP="00A77EF5">
            <w:pPr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>f) отношение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6641D8">
            <w:pPr>
              <w:pStyle w:val="a9"/>
              <w:spacing w:after="0" w:line="240" w:lineRule="auto"/>
              <w:ind w:firstLine="34"/>
            </w:pPr>
            <w:r>
              <w:t>По определению производной это предел.</w:t>
            </w:r>
          </w:p>
          <w:p w:rsidR="006641D8" w:rsidRDefault="006641D8" w:rsidP="006641D8">
            <w:pPr>
              <w:pStyle w:val="a9"/>
              <w:spacing w:after="0" w:line="240" w:lineRule="auto"/>
              <w:ind w:firstLine="34"/>
            </w:pPr>
          </w:p>
          <w:p w:rsidR="006641D8" w:rsidRDefault="006641D8" w:rsidP="006641D8">
            <w:pPr>
              <w:pStyle w:val="a9"/>
              <w:spacing w:after="0" w:line="240" w:lineRule="auto"/>
              <w:ind w:firstLine="34"/>
            </w:pPr>
            <w:r>
              <w:t xml:space="preserve">Ответ: </w:t>
            </w:r>
          </w:p>
          <w:p w:rsidR="00842426" w:rsidRPr="00D1656B" w:rsidRDefault="006641D8" w:rsidP="006641D8">
            <w:pPr>
              <w:pStyle w:val="a9"/>
              <w:spacing w:before="0" w:after="0" w:line="240" w:lineRule="auto"/>
              <w:ind w:firstLine="34"/>
              <w:rPr>
                <w:highlight w:val="yellow"/>
              </w:rPr>
            </w:pPr>
            <w:r w:rsidRPr="006641D8">
              <w:rPr>
                <w:rFonts w:eastAsia="Times New Roman"/>
              </w:rPr>
              <w:t>c) предел</w:t>
            </w:r>
          </w:p>
        </w:tc>
        <w:tc>
          <w:tcPr>
            <w:tcW w:w="567" w:type="dxa"/>
          </w:tcPr>
          <w:p w:rsidR="00842426" w:rsidRPr="00D1656B" w:rsidRDefault="00842426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842426" w:rsidRPr="00D1656B" w:rsidTr="007114AE">
        <w:trPr>
          <w:gridAfter w:val="1"/>
          <w:wAfter w:w="11" w:type="dxa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842426" w:rsidRPr="00D1656B" w:rsidRDefault="00842426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842426" w:rsidRPr="00D1656B" w:rsidRDefault="00842426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42426" w:rsidRPr="00D1656B" w:rsidRDefault="00842426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Используя метод математического </w:t>
            </w:r>
            <w:proofErr w:type="gramStart"/>
            <w:r w:rsidRPr="00D1656B">
              <w:rPr>
                <w:sz w:val="20"/>
                <w:szCs w:val="20"/>
              </w:rPr>
              <w:t>анализа</w:t>
            </w:r>
            <w:proofErr w:type="gramEnd"/>
            <w:r w:rsidRPr="00D1656B">
              <w:rPr>
                <w:sz w:val="20"/>
                <w:szCs w:val="20"/>
              </w:rPr>
              <w:t xml:space="preserve"> установите соответствие между функцией и  производной:</w:t>
            </w:r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sup>
              </m:sSup>
            </m:oMath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б)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sup>
              </m:sSup>
            </m:oMath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в)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=tg(3x)</m:t>
              </m:r>
            </m:oMath>
          </w:p>
          <w:p w:rsidR="00842426" w:rsidRPr="00D1656B" w:rsidRDefault="00842426" w:rsidP="00D1656B">
            <w:pPr>
              <w:rPr>
                <w:rFonts w:eastAsiaTheme="minorEastAsia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г)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=ctg(3x)</m:t>
              </m:r>
            </m:oMath>
          </w:p>
          <w:p w:rsidR="00842426" w:rsidRPr="00D1656B" w:rsidRDefault="00842426" w:rsidP="00D1656B">
            <w:pPr>
              <w:rPr>
                <w:i/>
                <w:sz w:val="20"/>
                <w:szCs w:val="20"/>
              </w:rPr>
            </w:pPr>
            <w:r w:rsidRPr="00D1656B">
              <w:rPr>
                <w:i/>
                <w:sz w:val="20"/>
                <w:szCs w:val="20"/>
              </w:rPr>
              <w:t>установить соответствие</w:t>
            </w:r>
          </w:p>
        </w:tc>
        <w:tc>
          <w:tcPr>
            <w:tcW w:w="3545" w:type="dxa"/>
          </w:tcPr>
          <w:p w:rsidR="00842426" w:rsidRPr="00D1656B" w:rsidRDefault="00842426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а)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sup>
              </m:sSup>
            </m:oMath>
          </w:p>
          <w:p w:rsidR="00842426" w:rsidRPr="00D1656B" w:rsidRDefault="00842426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б)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ln5</m:t>
              </m:r>
            </m:oMath>
          </w:p>
          <w:p w:rsidR="00842426" w:rsidRPr="00D1656B" w:rsidRDefault="00842426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в)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(3x)</m:t>
                  </m:r>
                </m:den>
              </m:f>
            </m:oMath>
          </w:p>
          <w:p w:rsidR="00842426" w:rsidRPr="00D1656B" w:rsidRDefault="00842426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 xml:space="preserve">г)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-3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(3x)</m:t>
                  </m:r>
                </m:den>
              </m:f>
            </m:oMath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а-б</w:t>
            </w:r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proofErr w:type="gramStart"/>
            <w:r w:rsidRPr="00D1656B">
              <w:rPr>
                <w:sz w:val="20"/>
                <w:szCs w:val="20"/>
              </w:rPr>
              <w:t>б-а</w:t>
            </w:r>
            <w:proofErr w:type="gramEnd"/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в-в</w:t>
            </w:r>
          </w:p>
          <w:p w:rsidR="00842426" w:rsidRPr="00D1656B" w:rsidRDefault="00842426" w:rsidP="00D1656B">
            <w:pPr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>г-г</w:t>
            </w:r>
          </w:p>
        </w:tc>
        <w:tc>
          <w:tcPr>
            <w:tcW w:w="567" w:type="dxa"/>
          </w:tcPr>
          <w:p w:rsidR="00842426" w:rsidRPr="00D1656B" w:rsidRDefault="00842426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842426" w:rsidRPr="005F2FF2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842426" w:rsidRPr="00D1656B" w:rsidRDefault="00842426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842426" w:rsidRPr="00D1656B" w:rsidRDefault="00842426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42426" w:rsidRPr="00D1656B" w:rsidRDefault="00842426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842426" w:rsidRPr="00D1656B" w:rsidRDefault="00A77EF5" w:rsidP="00A77EF5">
            <w:pPr>
              <w:pStyle w:val="a9"/>
              <w:spacing w:before="0" w:after="0" w:line="240" w:lineRule="auto"/>
              <w:ind w:firstLine="0"/>
            </w:pPr>
            <w:r>
              <w:rPr>
                <w:bCs/>
                <w:color w:val="000000"/>
              </w:rPr>
              <w:t>Продемонстрируйте знание методов</w:t>
            </w:r>
            <w:r w:rsidRPr="00D1656B">
              <w:rPr>
                <w:bCs/>
                <w:color w:val="000000"/>
              </w:rPr>
              <w:t xml:space="preserve"> использования </w:t>
            </w:r>
            <w:r w:rsidRPr="00D1656B">
              <w:rPr>
                <w:bCs/>
              </w:rPr>
              <w:t xml:space="preserve">математического анализа и моделирования </w:t>
            </w:r>
            <w:r w:rsidRPr="00D1656B">
              <w:rPr>
                <w:bCs/>
                <w:color w:val="000000"/>
              </w:rPr>
              <w:t xml:space="preserve">при решении инженерных задач </w:t>
            </w:r>
            <w:r>
              <w:rPr>
                <w:bCs/>
                <w:color w:val="000000"/>
              </w:rPr>
              <w:t>выбрав, к</w:t>
            </w:r>
            <w:r w:rsidR="00842426" w:rsidRPr="00D1656B">
              <w:t>акие из следующих функций являются простейшими элементарными функциями?</w:t>
            </w:r>
          </w:p>
          <w:p w:rsidR="00842426" w:rsidRPr="00D1656B" w:rsidRDefault="00842426" w:rsidP="00D1656B">
            <w:pPr>
              <w:rPr>
                <w:i/>
                <w:sz w:val="20"/>
                <w:szCs w:val="20"/>
              </w:rPr>
            </w:pPr>
            <w:r w:rsidRPr="00D1656B">
              <w:rPr>
                <w:i/>
                <w:sz w:val="20"/>
                <w:szCs w:val="20"/>
              </w:rPr>
              <w:t>выбрать несколько правильных ответов</w:t>
            </w:r>
          </w:p>
        </w:tc>
        <w:tc>
          <w:tcPr>
            <w:tcW w:w="3545" w:type="dxa"/>
          </w:tcPr>
          <w:p w:rsidR="00842426" w:rsidRPr="00D1656B" w:rsidRDefault="00842426" w:rsidP="00D1656B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en-US"/>
              </w:rPr>
            </w:pPr>
            <w:r w:rsidRPr="00D1656B">
              <w:rPr>
                <w:lang w:val="en-US"/>
              </w:rPr>
              <w:t>a</w:t>
            </w:r>
            <w:r w:rsidR="00A77EF5">
              <w:rPr>
                <w:lang w:val="en-US"/>
              </w:rPr>
              <w:t>)</w:t>
            </w:r>
            <w:r w:rsidRPr="00D1656B">
              <w:rPr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sinx</m:t>
              </m:r>
            </m:oMath>
          </w:p>
          <w:p w:rsidR="00842426" w:rsidRPr="00D1656B" w:rsidRDefault="00842426" w:rsidP="00D1656B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1656B">
              <w:rPr>
                <w:lang w:val="en-US"/>
              </w:rPr>
              <w:t>b) 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p>
              </m:sSup>
            </m:oMath>
            <w:r w:rsidRPr="00D1656B">
              <w:rPr>
                <w:lang w:val="en-US"/>
              </w:rPr>
              <w:t xml:space="preserve"> </w:t>
            </w:r>
          </w:p>
          <w:p w:rsidR="00842426" w:rsidRPr="00D1656B" w:rsidRDefault="00842426" w:rsidP="00D1656B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1656B">
              <w:rPr>
                <w:lang w:val="en-US"/>
              </w:rPr>
              <w:t>c) </w:t>
            </w:r>
            <m:oMath>
              <m:r>
                <w:rPr>
                  <w:rFonts w:ascii="Cambria Math" w:hAnsi="Cambria Math"/>
                  <w:lang w:val="en-US"/>
                </w:rPr>
                <m:t>2x+3</m:t>
              </m:r>
            </m:oMath>
          </w:p>
          <w:p w:rsidR="00842426" w:rsidRPr="00D1656B" w:rsidRDefault="00842426" w:rsidP="00D1656B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D1656B">
              <w:rPr>
                <w:lang w:val="en-US"/>
              </w:rPr>
              <w:t xml:space="preserve">d) 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</w:p>
          <w:p w:rsidR="00842426" w:rsidRPr="00D1656B" w:rsidRDefault="00842426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yellow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e)   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-1)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641D8" w:rsidRDefault="006641D8" w:rsidP="006641D8">
            <w:pPr>
              <w:pStyle w:val="a9"/>
              <w:spacing w:before="0" w:after="0" w:line="240" w:lineRule="auto"/>
              <w:ind w:firstLine="0"/>
              <w:rPr>
                <w:bCs/>
                <w:color w:val="000000"/>
              </w:rPr>
            </w:pPr>
            <w:r w:rsidRPr="006641D8">
              <w:rPr>
                <w:bCs/>
                <w:color w:val="000000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color w:val="00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color w:val="00000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color w:val="00000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</w:rPr>
                            <m:t>5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'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ln5</m:t>
              </m:r>
            </m:oMath>
          </w:p>
          <w:p w:rsidR="006641D8" w:rsidRPr="006641D8" w:rsidRDefault="006641D8" w:rsidP="006641D8">
            <w:pPr>
              <w:pStyle w:val="a9"/>
              <w:spacing w:before="0" w:after="0" w:line="240" w:lineRule="auto"/>
              <w:ind w:firstLine="0"/>
              <w:rPr>
                <w:bCs/>
                <w:color w:val="000000"/>
              </w:rPr>
            </w:pPr>
            <w:r w:rsidRPr="006641D8">
              <w:rPr>
                <w:bCs/>
                <w:color w:val="000000"/>
              </w:rPr>
              <w:t>б)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color w:val="00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color w:val="00000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color w:val="00000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/>
                            </w:rPr>
                            <m:t>5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'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=5</m:t>
              </m:r>
              <m:sSup>
                <m:sSupPr>
                  <m:ctrlPr>
                    <w:rPr>
                      <w:rFonts w:ascii="Cambria Math" w:hAnsi="Cambria Math"/>
                      <w:bCs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4</m:t>
                  </m:r>
                </m:sup>
              </m:sSup>
            </m:oMath>
          </w:p>
          <w:p w:rsidR="006641D8" w:rsidRPr="006641D8" w:rsidRDefault="006641D8" w:rsidP="006641D8">
            <w:pPr>
              <w:pStyle w:val="a9"/>
              <w:spacing w:before="0" w:after="0" w:line="240" w:lineRule="auto"/>
              <w:ind w:firstLine="0"/>
              <w:rPr>
                <w:bCs/>
                <w:color w:val="000000"/>
              </w:rPr>
            </w:pPr>
            <w:r w:rsidRPr="006641D8">
              <w:rPr>
                <w:bCs/>
                <w:color w:val="000000"/>
              </w:rPr>
              <w:t>в)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 xml:space="preserve"> (tg(3x))'=</m:t>
              </m:r>
              <m:f>
                <m:fPr>
                  <m:ctrlPr>
                    <w:rPr>
                      <w:rFonts w:ascii="Cambria Math" w:hAnsi="Cambria Math"/>
                      <w:bCs/>
                      <w:color w:val="00000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color w:val="00000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</w:rPr>
                        <m:t>cos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(3x)</m:t>
                  </m:r>
                </m:den>
              </m:f>
            </m:oMath>
          </w:p>
          <w:p w:rsidR="006641D8" w:rsidRPr="006641D8" w:rsidRDefault="006641D8" w:rsidP="006641D8">
            <w:pPr>
              <w:pStyle w:val="a9"/>
              <w:spacing w:before="0" w:after="0" w:line="240" w:lineRule="auto"/>
              <w:ind w:firstLine="0"/>
              <w:rPr>
                <w:bCs/>
                <w:color w:val="000000"/>
              </w:rPr>
            </w:pPr>
            <w:r w:rsidRPr="006641D8">
              <w:rPr>
                <w:bCs/>
                <w:color w:val="000000"/>
              </w:rPr>
              <w:t xml:space="preserve">г)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(ctg(3x))'=</m:t>
              </m:r>
              <m:f>
                <m:fPr>
                  <m:ctrlPr>
                    <w:rPr>
                      <w:rFonts w:ascii="Cambria Math" w:hAnsi="Cambria Math"/>
                      <w:bCs/>
                      <w:color w:val="00000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-3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color w:val="00000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(3x)</m:t>
                  </m:r>
                </m:den>
              </m:f>
            </m:oMath>
          </w:p>
          <w:p w:rsidR="006641D8" w:rsidRPr="006641D8" w:rsidRDefault="006641D8" w:rsidP="006641D8">
            <w:pPr>
              <w:pStyle w:val="a9"/>
              <w:spacing w:before="0" w:after="0" w:line="240" w:lineRule="auto"/>
              <w:ind w:firstLine="0"/>
              <w:rPr>
                <w:bCs/>
                <w:color w:val="000000"/>
              </w:rPr>
            </w:pPr>
          </w:p>
          <w:p w:rsidR="006641D8" w:rsidRPr="006641D8" w:rsidRDefault="006641D8" w:rsidP="006641D8">
            <w:pPr>
              <w:pStyle w:val="a9"/>
              <w:spacing w:before="0" w:after="0" w:line="240" w:lineRule="auto"/>
              <w:ind w:firstLine="0"/>
              <w:rPr>
                <w:bCs/>
                <w:color w:val="000000"/>
              </w:rPr>
            </w:pPr>
            <w:r w:rsidRPr="006641D8">
              <w:rPr>
                <w:bCs/>
                <w:color w:val="000000"/>
              </w:rPr>
              <w:t xml:space="preserve">Ответ: </w:t>
            </w:r>
          </w:p>
          <w:p w:rsidR="006641D8" w:rsidRPr="006641D8" w:rsidRDefault="006641D8" w:rsidP="006641D8">
            <w:pPr>
              <w:pStyle w:val="a9"/>
              <w:spacing w:before="0" w:after="0" w:line="240" w:lineRule="auto"/>
              <w:ind w:firstLine="0"/>
              <w:rPr>
                <w:bCs/>
                <w:color w:val="000000"/>
              </w:rPr>
            </w:pPr>
            <w:r w:rsidRPr="006641D8">
              <w:rPr>
                <w:bCs/>
                <w:color w:val="000000"/>
              </w:rPr>
              <w:t>а-б</w:t>
            </w:r>
          </w:p>
          <w:p w:rsidR="006641D8" w:rsidRPr="006641D8" w:rsidRDefault="006641D8" w:rsidP="006641D8">
            <w:pPr>
              <w:pStyle w:val="a9"/>
              <w:spacing w:before="0" w:after="0" w:line="240" w:lineRule="auto"/>
              <w:ind w:firstLine="0"/>
              <w:rPr>
                <w:bCs/>
                <w:color w:val="000000"/>
              </w:rPr>
            </w:pPr>
            <w:proofErr w:type="gramStart"/>
            <w:r w:rsidRPr="006641D8">
              <w:rPr>
                <w:bCs/>
                <w:color w:val="000000"/>
              </w:rPr>
              <w:t>б-а</w:t>
            </w:r>
            <w:proofErr w:type="gramEnd"/>
          </w:p>
          <w:p w:rsidR="006641D8" w:rsidRPr="006641D8" w:rsidRDefault="006641D8" w:rsidP="006641D8">
            <w:pPr>
              <w:pStyle w:val="a9"/>
              <w:spacing w:before="0" w:after="0" w:line="240" w:lineRule="auto"/>
              <w:ind w:firstLine="0"/>
              <w:rPr>
                <w:bCs/>
                <w:color w:val="000000"/>
              </w:rPr>
            </w:pPr>
            <w:proofErr w:type="gramStart"/>
            <w:r w:rsidRPr="006641D8">
              <w:rPr>
                <w:bCs/>
                <w:color w:val="000000"/>
              </w:rPr>
              <w:t>в-в</w:t>
            </w:r>
            <w:proofErr w:type="gramEnd"/>
          </w:p>
          <w:p w:rsidR="00842426" w:rsidRPr="00D1656B" w:rsidRDefault="006641D8" w:rsidP="006641D8">
            <w:pPr>
              <w:pStyle w:val="a9"/>
              <w:spacing w:before="0" w:after="0" w:line="240" w:lineRule="auto"/>
              <w:ind w:firstLine="0"/>
              <w:rPr>
                <w:highlight w:val="yellow"/>
                <w:lang w:val="en-US"/>
              </w:rPr>
            </w:pPr>
            <w:proofErr w:type="gramStart"/>
            <w:r w:rsidRPr="006641D8">
              <w:rPr>
                <w:bCs/>
                <w:color w:val="000000"/>
              </w:rPr>
              <w:t>г-г</w:t>
            </w:r>
            <w:proofErr w:type="gramEnd"/>
          </w:p>
        </w:tc>
        <w:tc>
          <w:tcPr>
            <w:tcW w:w="567" w:type="dxa"/>
          </w:tcPr>
          <w:p w:rsidR="00842426" w:rsidRPr="002743EB" w:rsidRDefault="00842426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  <w:lang w:val="en-US"/>
              </w:rPr>
            </w:pPr>
          </w:p>
        </w:tc>
      </w:tr>
      <w:tr w:rsidR="00842426" w:rsidRPr="00D1656B" w:rsidTr="007114AE">
        <w:trPr>
          <w:gridAfter w:val="1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842426" w:rsidRPr="00D1656B" w:rsidRDefault="00842426" w:rsidP="00D1656B">
            <w:pPr>
              <w:pStyle w:val="Default"/>
              <w:rPr>
                <w:bCs w:val="0"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842426" w:rsidRPr="00D1656B" w:rsidRDefault="00842426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/>
          </w:tcPr>
          <w:p w:rsidR="00842426" w:rsidRPr="00D1656B" w:rsidRDefault="00842426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8720B1" w:rsidRDefault="00A77EF5" w:rsidP="00A77EF5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методов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использования </w:t>
            </w:r>
            <w:r w:rsidRPr="00D1656B">
              <w:rPr>
                <w:bCs/>
                <w:sz w:val="20"/>
                <w:szCs w:val="20"/>
              </w:rPr>
              <w:t xml:space="preserve">математического моделирования </w:t>
            </w:r>
            <w:r>
              <w:rPr>
                <w:bCs/>
                <w:color w:val="000000"/>
                <w:sz w:val="20"/>
                <w:szCs w:val="20"/>
              </w:rPr>
              <w:t>при решении инженерных задач, если с</w:t>
            </w:r>
            <w:r w:rsidR="00842426" w:rsidRPr="00D1656B">
              <w:rPr>
                <w:sz w:val="20"/>
                <w:szCs w:val="20"/>
              </w:rPr>
              <w:t xml:space="preserve">вободные затухающие колебания моста задаются линейным однородным дифференциальным уравнением второго порядка. Какие из приведенных уравнений является таковым? </w:t>
            </w:r>
          </w:p>
          <w:p w:rsidR="00842426" w:rsidRPr="00D1656B" w:rsidRDefault="008720B1" w:rsidP="00A77EF5">
            <w:pPr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в</w:t>
            </w:r>
            <w:r w:rsidR="00842426" w:rsidRPr="008720B1">
              <w:rPr>
                <w:i/>
                <w:sz w:val="20"/>
                <w:szCs w:val="20"/>
              </w:rPr>
              <w:t>ыбрать несколько правильных ответов</w:t>
            </w:r>
            <w:r w:rsidR="00842426" w:rsidRPr="00D1656B">
              <w:rPr>
                <w:sz w:val="20"/>
                <w:szCs w:val="20"/>
              </w:rPr>
              <w:t>.</w:t>
            </w:r>
          </w:p>
        </w:tc>
        <w:tc>
          <w:tcPr>
            <w:tcW w:w="3545" w:type="dxa"/>
          </w:tcPr>
          <w:p w:rsidR="00842426" w:rsidRPr="0021325B" w:rsidRDefault="00926695" w:rsidP="00213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''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-3=0</m:t>
                </m:r>
              </m:oMath>
            </m:oMathPara>
          </w:p>
          <w:p w:rsidR="00842426" w:rsidRPr="0021325B" w:rsidRDefault="00842426" w:rsidP="0021325B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42426" w:rsidRPr="0021325B" w:rsidRDefault="00926695" w:rsidP="00213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''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-9=0</m:t>
                </m:r>
              </m:oMath>
            </m:oMathPara>
          </w:p>
          <w:p w:rsidR="00842426" w:rsidRPr="0021325B" w:rsidRDefault="00842426" w:rsidP="0021325B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42426" w:rsidRPr="0021325B" w:rsidRDefault="00926695" w:rsidP="00213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'''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''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-y'=0</m:t>
                </m:r>
              </m:oMath>
            </m:oMathPara>
          </w:p>
          <w:p w:rsidR="00842426" w:rsidRPr="0021325B" w:rsidRDefault="00842426" w:rsidP="0021325B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842426" w:rsidRPr="0021325B" w:rsidRDefault="00926695" w:rsidP="00213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''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+7=0</m:t>
                </m:r>
              </m:oMath>
            </m:oMathPara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842426" w:rsidRPr="0021325B" w:rsidRDefault="00926695" w:rsidP="0021325B">
            <w:pPr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''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-3=0</m:t>
                </m:r>
              </m:oMath>
            </m:oMathPara>
          </w:p>
          <w:p w:rsidR="00842426" w:rsidRPr="0021325B" w:rsidRDefault="00842426" w:rsidP="0021325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42426" w:rsidRPr="0021325B" w:rsidRDefault="00926695" w:rsidP="0021325B">
            <w:pPr>
              <w:rPr>
                <w:sz w:val="20"/>
                <w:szCs w:val="20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''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-9=0</m:t>
                </m:r>
              </m:oMath>
            </m:oMathPara>
          </w:p>
          <w:p w:rsidR="006641D8" w:rsidRDefault="006641D8" w:rsidP="006641D8">
            <w:pPr>
              <w:pStyle w:val="a6"/>
              <w:ind w:left="57"/>
              <w:rPr>
                <w:szCs w:val="24"/>
              </w:rPr>
            </w:pPr>
            <w:r>
              <w:rPr>
                <w:szCs w:val="24"/>
              </w:rPr>
              <w:t>По определению ОДУ.</w:t>
            </w:r>
          </w:p>
          <w:p w:rsidR="00842426" w:rsidRPr="00D1656B" w:rsidRDefault="00842426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42426" w:rsidRPr="00D1656B" w:rsidRDefault="00842426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842426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842426" w:rsidRPr="00D1656B" w:rsidRDefault="00842426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842426" w:rsidRPr="00D1656B" w:rsidRDefault="00842426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42426" w:rsidRPr="00D1656B" w:rsidRDefault="00842426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842426" w:rsidRPr="00D1656B" w:rsidRDefault="00A77EF5" w:rsidP="00D1656B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методов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использования </w:t>
            </w:r>
            <w:r w:rsidRPr="00D1656B">
              <w:rPr>
                <w:bCs/>
                <w:sz w:val="20"/>
                <w:szCs w:val="20"/>
              </w:rPr>
              <w:t xml:space="preserve">математического моделирования </w:t>
            </w:r>
            <w:r>
              <w:rPr>
                <w:bCs/>
                <w:color w:val="000000"/>
                <w:sz w:val="20"/>
                <w:szCs w:val="20"/>
              </w:rPr>
              <w:t>при решении инженерных задач, если д</w:t>
            </w:r>
            <w:r w:rsidR="00842426" w:rsidRPr="00D1656B">
              <w:rPr>
                <w:sz w:val="20"/>
                <w:szCs w:val="20"/>
              </w:rPr>
              <w:t>ля разложения сигнала сложной формы используется его разложение в ряд Фурье. О каком ряде идет речь?</w:t>
            </w:r>
          </w:p>
          <w:p w:rsidR="00842426" w:rsidRPr="00D1656B" w:rsidRDefault="00842426" w:rsidP="00D1656B">
            <w:pPr>
              <w:rPr>
                <w:i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 Выберите один правильный ответ.</w:t>
            </w:r>
          </w:p>
        </w:tc>
        <w:tc>
          <w:tcPr>
            <w:tcW w:w="3545" w:type="dxa"/>
          </w:tcPr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функциональный ряд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числовой ряд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ряд предпочтительных чисел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биномиальный ряд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641D8" w:rsidRDefault="006641D8" w:rsidP="006641D8">
            <w:pPr>
              <w:rPr>
                <w:sz w:val="20"/>
                <w:szCs w:val="20"/>
              </w:rPr>
            </w:pPr>
            <w:r w:rsidRPr="006641D8">
              <w:rPr>
                <w:sz w:val="20"/>
                <w:szCs w:val="20"/>
              </w:rPr>
              <w:t>По определению ряда Фурье  - это функциональный ряд.</w:t>
            </w:r>
          </w:p>
          <w:p w:rsidR="006641D8" w:rsidRPr="006641D8" w:rsidRDefault="006641D8" w:rsidP="006641D8">
            <w:pPr>
              <w:rPr>
                <w:sz w:val="20"/>
                <w:szCs w:val="20"/>
              </w:rPr>
            </w:pPr>
          </w:p>
          <w:p w:rsidR="006641D8" w:rsidRPr="006641D8" w:rsidRDefault="006641D8" w:rsidP="006641D8">
            <w:pPr>
              <w:rPr>
                <w:sz w:val="20"/>
                <w:szCs w:val="20"/>
              </w:rPr>
            </w:pPr>
            <w:r w:rsidRPr="006641D8">
              <w:rPr>
                <w:sz w:val="20"/>
                <w:szCs w:val="20"/>
              </w:rPr>
              <w:t xml:space="preserve">Ответ: </w:t>
            </w:r>
          </w:p>
          <w:p w:rsidR="00842426" w:rsidRPr="00D1656B" w:rsidRDefault="006641D8" w:rsidP="006641D8">
            <w:pPr>
              <w:rPr>
                <w:sz w:val="20"/>
                <w:szCs w:val="20"/>
              </w:rPr>
            </w:pPr>
            <w:r w:rsidRPr="006641D8">
              <w:rPr>
                <w:sz w:val="20"/>
                <w:szCs w:val="20"/>
              </w:rPr>
              <w:t>функциональный ряд</w:t>
            </w:r>
          </w:p>
        </w:tc>
        <w:tc>
          <w:tcPr>
            <w:tcW w:w="567" w:type="dxa"/>
          </w:tcPr>
          <w:p w:rsidR="00842426" w:rsidRPr="00D1656B" w:rsidRDefault="00842426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842426" w:rsidRPr="00D1656B" w:rsidTr="007114AE">
        <w:trPr>
          <w:gridAfter w:val="1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842426" w:rsidRPr="00D1656B" w:rsidRDefault="00842426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842426" w:rsidRPr="00D1656B" w:rsidRDefault="00842426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42426" w:rsidRPr="00D1656B" w:rsidRDefault="00842426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8720B1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Моделирование некоторых технических процессов выполняется в форме функциональных рядов. В каком случае функциональный ряд становится числовым?  </w:t>
            </w:r>
          </w:p>
          <w:p w:rsidR="00842426" w:rsidRPr="00D1656B" w:rsidRDefault="00842426" w:rsidP="00D1656B">
            <w:pPr>
              <w:rPr>
                <w:i/>
                <w:sz w:val="20"/>
                <w:szCs w:val="20"/>
              </w:rPr>
            </w:pPr>
            <w:r w:rsidRPr="008720B1">
              <w:rPr>
                <w:i/>
                <w:sz w:val="20"/>
                <w:szCs w:val="20"/>
              </w:rPr>
              <w:t>Выберите один правильный ответ</w:t>
            </w:r>
            <w:r w:rsidRPr="00D1656B">
              <w:rPr>
                <w:sz w:val="20"/>
                <w:szCs w:val="20"/>
              </w:rPr>
              <w:t>.</w:t>
            </w:r>
          </w:p>
        </w:tc>
        <w:tc>
          <w:tcPr>
            <w:tcW w:w="3545" w:type="dxa"/>
          </w:tcPr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после вычисления области сходимости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случае если он абсолютно сходящийся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случае если он условно сходящийся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если аргументу придать определенное значение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641D8" w:rsidRDefault="006641D8" w:rsidP="006641D8">
            <w:pPr>
              <w:rPr>
                <w:sz w:val="20"/>
                <w:szCs w:val="20"/>
              </w:rPr>
            </w:pPr>
            <w:r w:rsidRPr="006641D8">
              <w:rPr>
                <w:sz w:val="20"/>
                <w:szCs w:val="20"/>
              </w:rPr>
              <w:t>Если аргументу функционального ряда придать определенное значение, то он становится числовым.</w:t>
            </w:r>
          </w:p>
          <w:p w:rsidR="006641D8" w:rsidRPr="006641D8" w:rsidRDefault="006641D8" w:rsidP="006641D8">
            <w:pPr>
              <w:ind w:left="643"/>
              <w:rPr>
                <w:sz w:val="20"/>
                <w:szCs w:val="20"/>
              </w:rPr>
            </w:pPr>
          </w:p>
          <w:p w:rsidR="006641D8" w:rsidRPr="006641D8" w:rsidRDefault="006641D8" w:rsidP="006641D8">
            <w:pPr>
              <w:numPr>
                <w:ilvl w:val="0"/>
                <w:numId w:val="1"/>
              </w:numPr>
              <w:tabs>
                <w:tab w:val="clear" w:pos="643"/>
              </w:tabs>
              <w:rPr>
                <w:sz w:val="20"/>
                <w:szCs w:val="20"/>
              </w:rPr>
            </w:pPr>
            <w:r w:rsidRPr="006641D8">
              <w:rPr>
                <w:sz w:val="20"/>
                <w:szCs w:val="20"/>
              </w:rPr>
              <w:t xml:space="preserve">Ответ: </w:t>
            </w:r>
          </w:p>
          <w:p w:rsidR="00842426" w:rsidRPr="00D1656B" w:rsidRDefault="006641D8" w:rsidP="006641D8">
            <w:pPr>
              <w:rPr>
                <w:sz w:val="20"/>
                <w:szCs w:val="20"/>
              </w:rPr>
            </w:pPr>
            <w:r w:rsidRPr="006641D8">
              <w:rPr>
                <w:sz w:val="20"/>
                <w:szCs w:val="20"/>
              </w:rPr>
              <w:t>если аргументу придать определенное значение</w:t>
            </w:r>
          </w:p>
        </w:tc>
        <w:tc>
          <w:tcPr>
            <w:tcW w:w="567" w:type="dxa"/>
          </w:tcPr>
          <w:p w:rsidR="00842426" w:rsidRPr="00D1656B" w:rsidRDefault="00842426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842426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842426" w:rsidRPr="00D1656B" w:rsidRDefault="00842426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842426" w:rsidRPr="00D1656B" w:rsidRDefault="00842426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42426" w:rsidRPr="00D1656B" w:rsidRDefault="00842426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8720B1" w:rsidRDefault="00842426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Показатель производственного процесса имеет нормальный закон распределения. Укажите основные параметры этого распределения. </w:t>
            </w:r>
          </w:p>
          <w:p w:rsidR="00842426" w:rsidRPr="008720B1" w:rsidRDefault="00842426" w:rsidP="00D1656B">
            <w:pPr>
              <w:rPr>
                <w:i/>
                <w:sz w:val="20"/>
                <w:szCs w:val="20"/>
                <w:highlight w:val="yellow"/>
              </w:rPr>
            </w:pPr>
            <w:r w:rsidRPr="008720B1">
              <w:rPr>
                <w:i/>
                <w:sz w:val="20"/>
                <w:szCs w:val="20"/>
              </w:rPr>
              <w:t>Выбрать несколько правильных ответов.</w:t>
            </w:r>
          </w:p>
        </w:tc>
        <w:tc>
          <w:tcPr>
            <w:tcW w:w="3545" w:type="dxa"/>
          </w:tcPr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Центральный момент 3-го порядка.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Математическое ожидание.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Дисперсия.</w:t>
            </w:r>
          </w:p>
          <w:p w:rsidR="00842426" w:rsidRPr="00D1656B" w:rsidRDefault="00842426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Начальный момент 3-го порядка.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641D8" w:rsidRDefault="006641D8" w:rsidP="006641D8">
            <w:pPr>
              <w:rPr>
                <w:sz w:val="20"/>
                <w:szCs w:val="20"/>
              </w:rPr>
            </w:pPr>
            <w:r w:rsidRPr="006641D8">
              <w:rPr>
                <w:sz w:val="20"/>
                <w:szCs w:val="20"/>
              </w:rPr>
              <w:t>К основным параметрам нормального закона  распределения относятся математическое ожидание и дисперсия.</w:t>
            </w:r>
          </w:p>
          <w:p w:rsidR="006641D8" w:rsidRPr="006641D8" w:rsidRDefault="006641D8" w:rsidP="006641D8">
            <w:pPr>
              <w:rPr>
                <w:sz w:val="20"/>
                <w:szCs w:val="20"/>
              </w:rPr>
            </w:pPr>
          </w:p>
          <w:p w:rsidR="006641D8" w:rsidRPr="006641D8" w:rsidRDefault="006641D8" w:rsidP="006641D8">
            <w:pPr>
              <w:spacing w:after="160" w:line="259" w:lineRule="auto"/>
              <w:rPr>
                <w:sz w:val="20"/>
                <w:szCs w:val="20"/>
              </w:rPr>
            </w:pPr>
            <w:r w:rsidRPr="006641D8">
              <w:rPr>
                <w:sz w:val="20"/>
                <w:szCs w:val="20"/>
              </w:rPr>
              <w:t xml:space="preserve">Ответ: </w:t>
            </w:r>
          </w:p>
          <w:p w:rsidR="006641D8" w:rsidRPr="006641D8" w:rsidRDefault="006641D8" w:rsidP="006641D8">
            <w:pPr>
              <w:pStyle w:val="a6"/>
              <w:numPr>
                <w:ilvl w:val="0"/>
                <w:numId w:val="3"/>
              </w:numPr>
              <w:ind w:left="0" w:firstLine="0"/>
              <w:contextualSpacing w:val="0"/>
              <w:rPr>
                <w:sz w:val="20"/>
                <w:szCs w:val="20"/>
              </w:rPr>
            </w:pPr>
            <w:r w:rsidRPr="006641D8">
              <w:rPr>
                <w:sz w:val="20"/>
                <w:szCs w:val="20"/>
              </w:rPr>
              <w:t>Математическое ожидание.</w:t>
            </w:r>
          </w:p>
          <w:p w:rsidR="00842426" w:rsidRPr="00D1656B" w:rsidRDefault="006641D8" w:rsidP="006641D8">
            <w:pPr>
              <w:pStyle w:val="a6"/>
              <w:numPr>
                <w:ilvl w:val="0"/>
                <w:numId w:val="3"/>
              </w:numPr>
              <w:ind w:left="0" w:firstLine="0"/>
              <w:contextualSpacing w:val="0"/>
              <w:rPr>
                <w:sz w:val="20"/>
                <w:szCs w:val="20"/>
              </w:rPr>
            </w:pPr>
            <w:r w:rsidRPr="006641D8">
              <w:rPr>
                <w:sz w:val="20"/>
                <w:szCs w:val="20"/>
              </w:rPr>
              <w:t>Дисперсия.</w:t>
            </w:r>
          </w:p>
        </w:tc>
        <w:tc>
          <w:tcPr>
            <w:tcW w:w="567" w:type="dxa"/>
          </w:tcPr>
          <w:p w:rsidR="00842426" w:rsidRPr="00D1656B" w:rsidRDefault="00842426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6641D8">
        <w:trPr>
          <w:gridAfter w:val="1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1656B">
            <w:pPr>
              <w:rPr>
                <w:rFonts w:eastAsiaTheme="minorEastAsia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Зависимость между результатом и фактором производственного процесса моделируется в виде линейной функции регрессии методом наименьших квадратов. Наблюдаемые значения результата обозначены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, теоретические (полученные по функции регрессии) значения –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. Укажите смысл метода наименьших квадратов. </w:t>
            </w:r>
          </w:p>
          <w:p w:rsidR="006641D8" w:rsidRPr="008720B1" w:rsidRDefault="006641D8" w:rsidP="00D1656B">
            <w:pPr>
              <w:rPr>
                <w:i/>
                <w:sz w:val="20"/>
                <w:szCs w:val="20"/>
                <w:highlight w:val="yellow"/>
              </w:rPr>
            </w:pPr>
            <w:r w:rsidRPr="008720B1">
              <w:rPr>
                <w:i/>
                <w:sz w:val="20"/>
                <w:szCs w:val="20"/>
              </w:rPr>
              <w:t>Выбрать только один правильный ответ.</w:t>
            </w:r>
          </w:p>
        </w:tc>
        <w:tc>
          <w:tcPr>
            <w:tcW w:w="3545" w:type="dxa"/>
          </w:tcPr>
          <w:p w:rsidR="006641D8" w:rsidRPr="00D1656B" w:rsidRDefault="00926695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|</m:t>
                  </m:r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/>
                          <w:sz w:val="20"/>
                          <w:szCs w:val="20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HAnsi" w:hAnsi="Cambria Math"/>
                          <w:sz w:val="20"/>
                          <w:szCs w:val="20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HAnsi" w:hAnsi="Cambria Math"/>
                      <w:sz w:val="20"/>
                      <w:szCs w:val="20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HAnsi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eastAsiaTheme="minorHAnsi" w:hAnsi="Cambria Math"/>
                              <w:i/>
                              <w:sz w:val="20"/>
                              <w:szCs w:val="2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y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szCs w:val="20"/>
                    </w:rPr>
                    <m:t>|</m:t>
                  </m:r>
                </m:e>
              </m:nary>
              <m:r>
                <w:rPr>
                  <w:rFonts w:ascii="Cambria Math" w:hAnsi="Cambria Math"/>
                  <w:sz w:val="20"/>
                  <w:szCs w:val="20"/>
                </w:rPr>
                <m:t>→min</m:t>
              </m:r>
            </m:oMath>
          </w:p>
          <w:p w:rsidR="006641D8" w:rsidRPr="00D1656B" w:rsidRDefault="00926695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Theme="minorHAnsi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/>
                              <w:sz w:val="20"/>
                              <w:szCs w:val="20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/>
                              <w:sz w:val="20"/>
                              <w:szCs w:val="20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Theme="minorHAnsi" w:hAnsi="Cambria Math"/>
                          <w:sz w:val="20"/>
                          <w:szCs w:val="20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HAnsi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y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Theme="minorHAnsi" w:hAnsi="Cambria Math"/>
                          <w:sz w:val="20"/>
                          <w:szCs w:val="20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0"/>
                  <w:szCs w:val="20"/>
                </w:rPr>
                <m:t>→max</m:t>
              </m:r>
            </m:oMath>
            <w:r w:rsidR="006641D8" w:rsidRPr="00D1656B">
              <w:rPr>
                <w:sz w:val="20"/>
                <w:szCs w:val="20"/>
                <w:lang w:val="en-US"/>
              </w:rPr>
              <w:t>.</w:t>
            </w:r>
          </w:p>
          <w:p w:rsidR="006641D8" w:rsidRPr="00D1656B" w:rsidRDefault="00926695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eastAsiaTheme="minorHAnsi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/>
                              <w:sz w:val="20"/>
                              <w:szCs w:val="20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/>
                              <w:sz w:val="20"/>
                              <w:szCs w:val="20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Theme="minorHAnsi" w:hAnsi="Cambria Math"/>
                          <w:sz w:val="20"/>
                          <w:szCs w:val="20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HAnsi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y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Theme="minorHAnsi" w:hAnsi="Cambria Math"/>
                          <w:sz w:val="20"/>
                          <w:szCs w:val="20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nary>
              <m:r>
                <w:rPr>
                  <w:rFonts w:ascii="Cambria Math" w:hAnsi="Cambria Math"/>
                  <w:sz w:val="20"/>
                  <w:szCs w:val="20"/>
                </w:rPr>
                <m:t>→min</m:t>
              </m:r>
            </m:oMath>
            <w:r w:rsidR="006641D8" w:rsidRPr="00D1656B">
              <w:rPr>
                <w:sz w:val="20"/>
                <w:szCs w:val="20"/>
              </w:rPr>
              <w:t>.</w:t>
            </w:r>
          </w:p>
          <w:p w:rsidR="006641D8" w:rsidRPr="00D1656B" w:rsidRDefault="00926695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</m:t>
                  </m:r>
                  <m:sSubSup>
                    <m:sSubSupPr>
                      <m:ctrlPr>
                        <w:rPr>
                          <w:rFonts w:ascii="Cambria Math" w:eastAsiaTheme="minorHAnsi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HAnsi" w:hAnsi="Cambria Math"/>
                          <w:sz w:val="20"/>
                          <w:szCs w:val="20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HAnsi" w:hAnsi="Cambria Math"/>
                          <w:sz w:val="20"/>
                          <w:szCs w:val="20"/>
                          <w:lang w:val="en-US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Theme="minorHAnsi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HAnsi" w:hAnsi="Cambria Math"/>
                      <w:sz w:val="20"/>
                      <w:szCs w:val="20"/>
                      <w:lang w:val="en-US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eastAsiaTheme="minorHAnsi" w:hAnsi="Cambria Math"/>
                          <w:i/>
                          <w:sz w:val="20"/>
                          <w:szCs w:val="20"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eastAsiaTheme="minorHAnsi" w:hAnsi="Cambria Math"/>
                              <w:i/>
                              <w:sz w:val="20"/>
                              <w:szCs w:val="20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y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HAnsi" w:hAnsi="Cambria Math"/>
                          <w:sz w:val="20"/>
                          <w:szCs w:val="20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Theme="minorHAnsi" w:hAnsi="Cambria Math"/>
                          <w:sz w:val="20"/>
                          <w:szCs w:val="20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HAnsi" w:hAnsi="Cambria Math"/>
                      <w:sz w:val="20"/>
                      <w:szCs w:val="20"/>
                    </w:rPr>
                    <m:t>)</m:t>
                  </m:r>
                </m:e>
              </m:nary>
              <m:r>
                <w:rPr>
                  <w:rFonts w:ascii="Cambria Math" w:hAnsi="Cambria Math"/>
                  <w:sz w:val="20"/>
                  <w:szCs w:val="20"/>
                </w:rPr>
                <m:t>→min</m:t>
              </m:r>
            </m:oMath>
            <w:r w:rsidR="006641D8" w:rsidRPr="00D1656B">
              <w:rPr>
                <w:sz w:val="20"/>
                <w:szCs w:val="2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:rsidR="006641D8" w:rsidRPr="006641D8" w:rsidRDefault="006641D8" w:rsidP="006641D8">
            <w:pPr>
              <w:rPr>
                <w:rFonts w:eastAsiaTheme="minorEastAsia"/>
                <w:sz w:val="20"/>
                <w:szCs w:val="20"/>
              </w:rPr>
            </w:pPr>
            <w:r w:rsidRPr="006641D8">
              <w:rPr>
                <w:rFonts w:eastAsiaTheme="minorEastAsia"/>
                <w:sz w:val="20"/>
                <w:szCs w:val="20"/>
              </w:rPr>
              <w:t>Смысл метода наименьших квадратов состоит в минимизации суммы квадратов отклонений  теоретических значений от практических значений.</w:t>
            </w:r>
          </w:p>
          <w:p w:rsidR="006641D8" w:rsidRPr="006641D8" w:rsidRDefault="006641D8" w:rsidP="006641D8">
            <w:pPr>
              <w:rPr>
                <w:rFonts w:eastAsiaTheme="minorEastAsia"/>
                <w:sz w:val="20"/>
                <w:szCs w:val="20"/>
              </w:rPr>
            </w:pPr>
          </w:p>
          <w:p w:rsidR="006641D8" w:rsidRPr="006641D8" w:rsidRDefault="006641D8" w:rsidP="006641D8">
            <w:pPr>
              <w:rPr>
                <w:rFonts w:eastAsiaTheme="minorEastAsia"/>
                <w:sz w:val="20"/>
                <w:szCs w:val="20"/>
              </w:rPr>
            </w:pPr>
            <w:r w:rsidRPr="006641D8">
              <w:rPr>
                <w:rFonts w:eastAsiaTheme="minorEastAsia"/>
                <w:sz w:val="20"/>
                <w:szCs w:val="20"/>
              </w:rPr>
              <w:t xml:space="preserve">Ответ: </w:t>
            </w:r>
          </w:p>
          <w:p w:rsidR="006641D8" w:rsidRPr="0003656A" w:rsidRDefault="00926695" w:rsidP="006641D8">
            <w:pPr>
              <w:jc w:val="center"/>
              <w:rPr>
                <w:szCs w:val="24"/>
              </w:rPr>
            </w:pPr>
            <m:oMathPara>
              <m:oMathParaPr>
                <m:jc m:val="left"/>
              </m:oMathParaPr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Cs w:val="24"/>
                        <w:lang w:eastAsia="ru-RU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4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i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y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hAnsi="Cambria Math"/>
                    <w:szCs w:val="24"/>
                  </w:rPr>
                  <m:t>→min</m:t>
                </m:r>
              </m:oMath>
            </m:oMathPara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711C7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методов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использования </w:t>
            </w:r>
            <w:r w:rsidRPr="00D1656B">
              <w:rPr>
                <w:bCs/>
                <w:sz w:val="20"/>
                <w:szCs w:val="20"/>
              </w:rPr>
              <w:t xml:space="preserve">математического моделирования </w:t>
            </w:r>
            <w:r w:rsidRPr="00D1656B">
              <w:rPr>
                <w:sz w:val="20"/>
                <w:szCs w:val="20"/>
              </w:rPr>
              <w:t xml:space="preserve">оптимального плана перевозок транспортной сети </w:t>
            </w:r>
            <w:r>
              <w:rPr>
                <w:sz w:val="20"/>
                <w:szCs w:val="20"/>
              </w:rPr>
              <w:t>при выполнении постановки</w:t>
            </w:r>
            <w:r w:rsidRPr="00D1656B">
              <w:rPr>
                <w:sz w:val="20"/>
                <w:szCs w:val="20"/>
              </w:rPr>
              <w:t xml:space="preserve"> транспортной </w:t>
            </w:r>
            <w:r w:rsidRPr="00D1656B">
              <w:rPr>
                <w:sz w:val="20"/>
                <w:szCs w:val="20"/>
              </w:rPr>
              <w:lastRenderedPageBreak/>
              <w:t xml:space="preserve">задачи. Транспортная задача по своей сути является «______________________». </w:t>
            </w:r>
          </w:p>
          <w:p w:rsidR="006641D8" w:rsidRPr="008720B1" w:rsidRDefault="006641D8" w:rsidP="000711C7">
            <w:pPr>
              <w:rPr>
                <w:i/>
                <w:sz w:val="20"/>
                <w:szCs w:val="20"/>
              </w:rPr>
            </w:pPr>
            <w:r w:rsidRPr="008720B1">
              <w:rPr>
                <w:i/>
                <w:sz w:val="20"/>
                <w:szCs w:val="20"/>
              </w:rPr>
              <w:t xml:space="preserve">Завершите предложение. 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задачей не поиск перегиба функции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задачей линейного программирования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задачей программирования на </w:t>
            </w:r>
            <w:r w:rsidRPr="00D1656B">
              <w:rPr>
                <w:sz w:val="20"/>
                <w:szCs w:val="20"/>
              </w:rPr>
              <w:lastRenderedPageBreak/>
              <w:t xml:space="preserve">языке </w:t>
            </w:r>
            <w:r w:rsidRPr="00D1656B">
              <w:rPr>
                <w:sz w:val="20"/>
                <w:szCs w:val="20"/>
                <w:lang w:val="en-US"/>
              </w:rPr>
              <w:t>Java</w:t>
            </w:r>
            <w:r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задачей построения графика целевой функции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641D8" w:rsidRDefault="006641D8" w:rsidP="006641D8">
            <w:pPr>
              <w:rPr>
                <w:sz w:val="20"/>
                <w:szCs w:val="20"/>
              </w:rPr>
            </w:pPr>
            <w:r w:rsidRPr="006641D8">
              <w:rPr>
                <w:sz w:val="20"/>
                <w:szCs w:val="20"/>
              </w:rPr>
              <w:lastRenderedPageBreak/>
              <w:t>Транспортная задача относится к классу задач линейного программирования.</w:t>
            </w:r>
          </w:p>
          <w:p w:rsidR="006641D8" w:rsidRPr="009C393C" w:rsidRDefault="006641D8" w:rsidP="006641D8">
            <w:pPr>
              <w:rPr>
                <w:szCs w:val="24"/>
              </w:rPr>
            </w:pPr>
            <w:r w:rsidRPr="006641D8">
              <w:rPr>
                <w:sz w:val="20"/>
                <w:szCs w:val="20"/>
              </w:rPr>
              <w:t>Ответ</w:t>
            </w:r>
            <w:r w:rsidRPr="009C393C">
              <w:rPr>
                <w:szCs w:val="24"/>
              </w:rPr>
              <w:t xml:space="preserve">: </w:t>
            </w:r>
          </w:p>
          <w:p w:rsidR="006641D8" w:rsidRDefault="006641D8" w:rsidP="006641D8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</w:p>
          <w:p w:rsidR="006641D8" w:rsidRPr="00D1656B" w:rsidRDefault="006641D8" w:rsidP="006641D8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задачей линейного программирования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6641D8" w:rsidRPr="00D1656B" w:rsidRDefault="006641D8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B369C0">
            <w:pPr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 xml:space="preserve">Продемонстрируйте </w:t>
            </w:r>
            <w:r>
              <w:rPr>
                <w:sz w:val="20"/>
                <w:szCs w:val="20"/>
              </w:rPr>
              <w:t>знание</w:t>
            </w:r>
            <w:r w:rsidRPr="00D1656B">
              <w:rPr>
                <w:sz w:val="20"/>
                <w:szCs w:val="20"/>
              </w:rPr>
              <w:t xml:space="preserve"> определить тип задачи линейного программирования организации процессов перевозки и моделировании движения поездов</w:t>
            </w:r>
            <w:proofErr w:type="gramStart"/>
            <w:r w:rsidRPr="00D1656B">
              <w:rPr>
                <w:sz w:val="20"/>
                <w:szCs w:val="20"/>
              </w:rPr>
              <w:t xml:space="preserve"> .</w:t>
            </w:r>
            <w:proofErr w:type="gramEnd"/>
            <w:r w:rsidRPr="00D1656B">
              <w:rPr>
                <w:sz w:val="20"/>
                <w:szCs w:val="20"/>
              </w:rPr>
              <w:t xml:space="preserve"> Если целевая функция выражена только через свободные переменные и базисные переменные присутствуют в каждом уравнении только по одному, тогда сформулирована «_____________» задача. </w:t>
            </w:r>
            <w:r w:rsidRPr="008720B1">
              <w:rPr>
                <w:i/>
                <w:sz w:val="20"/>
                <w:szCs w:val="20"/>
              </w:rPr>
              <w:t>Вписать слово.</w:t>
            </w:r>
          </w:p>
        </w:tc>
        <w:tc>
          <w:tcPr>
            <w:tcW w:w="3545" w:type="dxa"/>
          </w:tcPr>
          <w:p w:rsidR="006641D8" w:rsidRPr="00D1656B" w:rsidRDefault="006641D8" w:rsidP="005B3E8E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Основная.</w:t>
            </w:r>
          </w:p>
          <w:p w:rsidR="006641D8" w:rsidRPr="00D1656B" w:rsidRDefault="006641D8" w:rsidP="005B3E8E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Общая.</w:t>
            </w:r>
          </w:p>
          <w:p w:rsidR="006641D8" w:rsidRPr="00D1656B" w:rsidRDefault="006641D8" w:rsidP="005B3E8E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Каноническая</w:t>
            </w:r>
            <w:r w:rsidRPr="00D1656B">
              <w:rPr>
                <w:sz w:val="20"/>
                <w:szCs w:val="20"/>
                <w:lang w:val="en-US"/>
              </w:rPr>
              <w:t>.</w:t>
            </w:r>
          </w:p>
          <w:p w:rsidR="006641D8" w:rsidRPr="00D1656B" w:rsidRDefault="006641D8" w:rsidP="005B3E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5B3E8E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Каноническая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Pr="00D1656B" w:rsidRDefault="006641D8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.О.13 Математическое моделирование систем и процессов</w:t>
            </w:r>
            <w:r>
              <w:rPr>
                <w:sz w:val="20"/>
                <w:szCs w:val="20"/>
              </w:rPr>
              <w:t xml:space="preserve"> (знает)</w:t>
            </w:r>
          </w:p>
          <w:p w:rsidR="006641D8" w:rsidRPr="00D1656B" w:rsidRDefault="006641D8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  <w:shd w:val="clear" w:color="auto" w:fill="E6E6E6"/>
              </w:rPr>
              <w:t>Высшая математика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711C7">
            <w:pPr>
              <w:pStyle w:val="a9"/>
              <w:spacing w:before="0" w:after="0" w:line="240" w:lineRule="auto"/>
              <w:ind w:firstLine="0"/>
            </w:pPr>
            <w:r>
              <w:rPr>
                <w:bCs/>
                <w:color w:val="000000"/>
              </w:rPr>
              <w:t>Продемонстрируйте знание методов</w:t>
            </w:r>
            <w:r w:rsidRPr="00D1656B">
              <w:rPr>
                <w:bCs/>
                <w:color w:val="000000"/>
              </w:rPr>
              <w:t xml:space="preserve"> использования </w:t>
            </w:r>
            <w:r>
              <w:rPr>
                <w:bCs/>
              </w:rPr>
              <w:t>математического моделирования, обозначив, что является м</w:t>
            </w:r>
            <w:r w:rsidRPr="00D1656B">
              <w:t>арш</w:t>
            </w:r>
            <w:r>
              <w:t>рутом в неориентированном графе, продолжив определение: «</w:t>
            </w:r>
            <w:r w:rsidRPr="00D1656B">
              <w:t>назыв</w:t>
            </w:r>
            <w:r>
              <w:t>ается последовательность ребер…»</w:t>
            </w:r>
          </w:p>
        </w:tc>
        <w:tc>
          <w:tcPr>
            <w:tcW w:w="3545" w:type="dxa"/>
          </w:tcPr>
          <w:p w:rsidR="006641D8" w:rsidRPr="00D1656B" w:rsidRDefault="006641D8" w:rsidP="0021325B">
            <w:pPr>
              <w:pStyle w:val="QFOption"/>
              <w:numPr>
                <w:ilvl w:val="0"/>
                <w:numId w:val="0"/>
              </w:numPr>
              <w:spacing w:before="0" w:after="0" w:line="240" w:lineRule="auto"/>
              <w:ind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D1656B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D1656B">
              <w:rPr>
                <w:rFonts w:ascii="Times New Roman" w:hAnsi="Times New Roman" w:cs="Times New Roman"/>
              </w:rPr>
              <w:t>которой</w:t>
            </w:r>
            <w:proofErr w:type="gramEnd"/>
            <w:r w:rsidRPr="00D1656B">
              <w:rPr>
                <w:rFonts w:ascii="Times New Roman" w:hAnsi="Times New Roman" w:cs="Times New Roman"/>
              </w:rPr>
              <w:t xml:space="preserve"> два любых соседних ребра  имеют общую вершину;</w:t>
            </w:r>
          </w:p>
          <w:p w:rsidR="006641D8" w:rsidRPr="00D1656B" w:rsidRDefault="006641D8" w:rsidP="0021325B">
            <w:pPr>
              <w:pStyle w:val="QFOption"/>
              <w:numPr>
                <w:ilvl w:val="0"/>
                <w:numId w:val="0"/>
              </w:numPr>
              <w:spacing w:before="0" w:after="0" w:line="240" w:lineRule="auto"/>
              <w:ind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gramStart"/>
            <w:r w:rsidRPr="00D1656B">
              <w:rPr>
                <w:rFonts w:ascii="Times New Roman" w:hAnsi="Times New Roman" w:cs="Times New Roman"/>
              </w:rPr>
              <w:t>по</w:t>
            </w:r>
            <w:proofErr w:type="gramEnd"/>
            <w:r w:rsidRPr="00D1656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1656B">
              <w:rPr>
                <w:rFonts w:ascii="Times New Roman" w:hAnsi="Times New Roman" w:cs="Times New Roman"/>
              </w:rPr>
              <w:t>которой</w:t>
            </w:r>
            <w:proofErr w:type="gramEnd"/>
            <w:r w:rsidRPr="00D1656B">
              <w:rPr>
                <w:rFonts w:ascii="Times New Roman" w:hAnsi="Times New Roman" w:cs="Times New Roman"/>
              </w:rPr>
              <w:t xml:space="preserve"> можно обойти все вершины графа;</w:t>
            </w:r>
          </w:p>
          <w:p w:rsidR="006641D8" w:rsidRPr="00D1656B" w:rsidRDefault="006641D8" w:rsidP="0021325B">
            <w:pPr>
              <w:pStyle w:val="QFOption"/>
              <w:numPr>
                <w:ilvl w:val="0"/>
                <w:numId w:val="0"/>
              </w:numPr>
              <w:spacing w:before="0" w:after="0" w:line="240" w:lineRule="auto"/>
              <w:ind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3. </w:t>
            </w:r>
            <w:r w:rsidRPr="00D1656B">
              <w:rPr>
                <w:rFonts w:ascii="Times New Roman" w:hAnsi="Times New Roman" w:cs="Times New Roman"/>
              </w:rPr>
              <w:t>по которой можно попасть из одной фиксированной вершины в другую.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926695" w:rsidRPr="00926695" w:rsidRDefault="00926695" w:rsidP="00926695">
            <w:pPr>
              <w:pStyle w:val="a9"/>
              <w:spacing w:before="0" w:after="0" w:line="240" w:lineRule="auto"/>
              <w:ind w:firstLine="0"/>
            </w:pPr>
            <w:r w:rsidRPr="00926695">
              <w:t>По определению маршрута в неориентированном графе</w:t>
            </w:r>
          </w:p>
          <w:p w:rsidR="006641D8" w:rsidRPr="00D1656B" w:rsidRDefault="006641D8" w:rsidP="0021325B">
            <w:pPr>
              <w:pStyle w:val="a9"/>
              <w:spacing w:before="0" w:after="0" w:line="240" w:lineRule="auto"/>
              <w:ind w:firstLine="0"/>
            </w:pPr>
            <w:r w:rsidRPr="00D1656B">
              <w:t xml:space="preserve">в </w:t>
            </w:r>
            <w:proofErr w:type="gramStart"/>
            <w:r w:rsidRPr="00D1656B">
              <w:t>которой</w:t>
            </w:r>
            <w:proofErr w:type="gramEnd"/>
            <w:r w:rsidRPr="00D1656B">
              <w:t xml:space="preserve"> два любых соседних ребра  имеют общую вершину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8720B1">
            <w:pPr>
              <w:pStyle w:val="a9"/>
              <w:spacing w:before="0" w:after="0" w:line="240" w:lineRule="auto"/>
              <w:ind w:firstLine="0"/>
            </w:pPr>
            <w:r>
              <w:rPr>
                <w:bCs/>
                <w:color w:val="000000"/>
              </w:rPr>
              <w:t>Продемонстрируйте знание методов</w:t>
            </w:r>
            <w:r w:rsidRPr="00D1656B">
              <w:rPr>
                <w:bCs/>
                <w:color w:val="000000"/>
              </w:rPr>
              <w:t xml:space="preserve"> использования </w:t>
            </w:r>
            <w:r>
              <w:rPr>
                <w:bCs/>
              </w:rPr>
              <w:t>математического моделирования, выбрав п</w:t>
            </w:r>
            <w:r w:rsidRPr="00D1656B">
              <w:t>онятия маршрута для неориентированного графа и орграфа:</w:t>
            </w:r>
          </w:p>
        </w:tc>
        <w:tc>
          <w:tcPr>
            <w:tcW w:w="3545" w:type="dxa"/>
          </w:tcPr>
          <w:p w:rsidR="006641D8" w:rsidRPr="0021325B" w:rsidRDefault="006641D8" w:rsidP="0021325B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21325B">
              <w:rPr>
                <w:sz w:val="20"/>
                <w:szCs w:val="20"/>
              </w:rPr>
              <w:t>совпадают</w:t>
            </w:r>
          </w:p>
          <w:p w:rsidR="006641D8" w:rsidRPr="00D1656B" w:rsidRDefault="006641D8" w:rsidP="0021325B">
            <w:pPr>
              <w:pStyle w:val="QFOption"/>
              <w:numPr>
                <w:ilvl w:val="0"/>
                <w:numId w:val="0"/>
              </w:numPr>
              <w:spacing w:before="0" w:after="0" w:line="240" w:lineRule="auto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D1656B">
              <w:rPr>
                <w:rFonts w:ascii="Times New Roman" w:hAnsi="Times New Roman" w:cs="Times New Roman"/>
              </w:rPr>
              <w:t>не совпадают</w:t>
            </w:r>
          </w:p>
          <w:p w:rsidR="006641D8" w:rsidRPr="00D1656B" w:rsidRDefault="006641D8" w:rsidP="0021325B">
            <w:pPr>
              <w:pStyle w:val="QFOption"/>
              <w:numPr>
                <w:ilvl w:val="0"/>
                <w:numId w:val="0"/>
              </w:numPr>
              <w:spacing w:before="0" w:after="0" w:line="240" w:lineRule="auto"/>
              <w:ind w:righ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Pr="008720B1">
              <w:rPr>
                <w:rFonts w:ascii="Times New Roman" w:hAnsi="Times New Roman" w:cs="Times New Roman"/>
              </w:rPr>
              <w:t>являются различными несравнимыми понятиями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926695" w:rsidRPr="00926695" w:rsidRDefault="00926695" w:rsidP="00926695">
            <w:pPr>
              <w:pStyle w:val="a9"/>
              <w:spacing w:before="0" w:after="0" w:line="240" w:lineRule="auto"/>
              <w:ind w:firstLine="0"/>
            </w:pPr>
            <w:r w:rsidRPr="00926695">
              <w:t xml:space="preserve">По определению маршрутом в орграфе называется любой маршрут в основании этого графа, когда дуги графа заменяются ребрами, т.е. когда мы пренебрегаем ориентацией дуг. </w:t>
            </w:r>
          </w:p>
          <w:p w:rsidR="006641D8" w:rsidRPr="00D1656B" w:rsidRDefault="006641D8" w:rsidP="0021325B">
            <w:pPr>
              <w:pStyle w:val="a9"/>
              <w:spacing w:before="0" w:after="0" w:line="240" w:lineRule="auto"/>
              <w:ind w:firstLine="0"/>
            </w:pPr>
            <w:r w:rsidRPr="00D1656B">
              <w:t>совпадают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8720B1">
            <w:r>
              <w:rPr>
                <w:bCs/>
                <w:color w:val="000000"/>
                <w:sz w:val="20"/>
                <w:szCs w:val="20"/>
              </w:rPr>
              <w:t>Продемонстрируйте знание методов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использования </w:t>
            </w:r>
            <w:r w:rsidRPr="00D1656B">
              <w:rPr>
                <w:bCs/>
                <w:sz w:val="20"/>
                <w:szCs w:val="20"/>
              </w:rPr>
              <w:t xml:space="preserve">математического </w:t>
            </w:r>
            <w:r>
              <w:rPr>
                <w:bCs/>
                <w:sz w:val="20"/>
                <w:szCs w:val="20"/>
              </w:rPr>
              <w:t>анализа, определив зависимость, если д</w:t>
            </w:r>
            <w:r w:rsidRPr="00D1656B">
              <w:rPr>
                <w:sz w:val="20"/>
                <w:szCs w:val="20"/>
              </w:rPr>
              <w:t xml:space="preserve">уга </w:t>
            </w:r>
            <w:r w:rsidRPr="00D1656B">
              <w:rPr>
                <w:position w:val="-14"/>
                <w:sz w:val="20"/>
                <w:szCs w:val="20"/>
              </w:rPr>
              <w:object w:dxaOrig="780" w:dyaOrig="380" w14:anchorId="431AEA9B">
                <v:shape id="_x0000_i1030" type="#_x0000_t75" style="width:38.8pt;height:18.8pt" o:ole="">
                  <v:imagedata r:id="rId16" o:title=""/>
                </v:shape>
                <o:OLEObject Type="Embed" ProgID="Equation.3" ShapeID="_x0000_i1030" DrawAspect="Content" ObjectID="_1775659499" r:id="rId17"/>
              </w:object>
            </w:r>
            <w:r w:rsidRPr="00D1656B">
              <w:rPr>
                <w:sz w:val="20"/>
                <w:szCs w:val="20"/>
              </w:rPr>
              <w:t xml:space="preserve"> </w:t>
            </w:r>
            <w:r w:rsidRPr="00D1656B">
              <w:rPr>
                <w:i/>
                <w:sz w:val="20"/>
                <w:szCs w:val="20"/>
              </w:rPr>
              <w:t>Т</w:t>
            </w:r>
            <w:r w:rsidRPr="00D1656B">
              <w:rPr>
                <w:sz w:val="20"/>
                <w:szCs w:val="20"/>
              </w:rPr>
              <w:t xml:space="preserve">-сети называется </w:t>
            </w:r>
            <w:proofErr w:type="gramStart"/>
            <w:r w:rsidRPr="00D1656B">
              <w:rPr>
                <w:sz w:val="20"/>
                <w:szCs w:val="20"/>
              </w:rPr>
              <w:t>насыщенной</w:t>
            </w:r>
            <w:proofErr w:type="gramEnd"/>
            <w:r w:rsidRPr="00D1656B">
              <w:rPr>
                <w:sz w:val="20"/>
                <w:szCs w:val="20"/>
              </w:rPr>
              <w:t xml:space="preserve"> если величина остаточной пропускной способности </w:t>
            </w:r>
            <w:r w:rsidRPr="00D1656B">
              <w:rPr>
                <w:position w:val="-14"/>
                <w:sz w:val="20"/>
                <w:szCs w:val="20"/>
              </w:rPr>
              <w:object w:dxaOrig="940" w:dyaOrig="380" w14:anchorId="7AA71937">
                <v:shape id="_x0000_i1031" type="#_x0000_t75" style="width:48.85pt;height:18.8pt" o:ole="">
                  <v:imagedata r:id="rId18" o:title=""/>
                </v:shape>
                <o:OLEObject Type="Embed" ProgID="Equation.3" ShapeID="_x0000_i1031" DrawAspect="Content" ObjectID="_1775659500" r:id="rId19"/>
              </w:object>
            </w:r>
            <w:r w:rsidRPr="00D1656B">
              <w:rPr>
                <w:sz w:val="20"/>
                <w:szCs w:val="20"/>
              </w:rPr>
              <w:t>.</w:t>
            </w:r>
          </w:p>
        </w:tc>
        <w:tc>
          <w:tcPr>
            <w:tcW w:w="3545" w:type="dxa"/>
          </w:tcPr>
          <w:p w:rsidR="006641D8" w:rsidRPr="00D1656B" w:rsidRDefault="006641D8" w:rsidP="00213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1656B">
              <w:rPr>
                <w:sz w:val="20"/>
                <w:szCs w:val="20"/>
              </w:rPr>
              <w:t>меньше нуля;</w:t>
            </w:r>
          </w:p>
          <w:p w:rsidR="006641D8" w:rsidRPr="00D1656B" w:rsidRDefault="006641D8" w:rsidP="00213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 xml:space="preserve">равна нулю; </w:t>
            </w:r>
          </w:p>
          <w:p w:rsidR="006641D8" w:rsidRPr="0021325B" w:rsidRDefault="006641D8" w:rsidP="002132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 xml:space="preserve">3. </w:t>
            </w:r>
            <w:r w:rsidRPr="00D1656B">
              <w:rPr>
                <w:sz w:val="20"/>
                <w:szCs w:val="20"/>
              </w:rPr>
              <w:t>больше нуля.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926695" w:rsidRDefault="00926695" w:rsidP="00926695">
            <w:pPr>
              <w:ind w:left="34"/>
              <w:rPr>
                <w:rFonts w:eastAsiaTheme="minorEastAsia"/>
                <w:sz w:val="20"/>
                <w:szCs w:val="20"/>
                <w:lang w:eastAsia="ru-RU"/>
              </w:rPr>
            </w:pPr>
            <w:r w:rsidRPr="00926695">
              <w:rPr>
                <w:rFonts w:eastAsiaTheme="minorEastAsia"/>
                <w:sz w:val="20"/>
                <w:szCs w:val="20"/>
                <w:lang w:eastAsia="ru-RU"/>
              </w:rPr>
              <w:t>Дуга называется насыщенной, если ее остаточная пропускная способность равна нулю.</w:t>
            </w:r>
          </w:p>
          <w:p w:rsidR="00926695" w:rsidRPr="00926695" w:rsidRDefault="00926695" w:rsidP="00926695">
            <w:pPr>
              <w:ind w:left="34"/>
              <w:rPr>
                <w:rFonts w:eastAsiaTheme="minorEastAsia"/>
                <w:sz w:val="20"/>
                <w:szCs w:val="20"/>
                <w:lang w:eastAsia="ru-RU"/>
              </w:rPr>
            </w:pPr>
          </w:p>
          <w:p w:rsidR="006641D8" w:rsidRPr="0021325B" w:rsidRDefault="006641D8" w:rsidP="0021325B">
            <w:r>
              <w:rPr>
                <w:sz w:val="20"/>
                <w:szCs w:val="20"/>
              </w:rPr>
              <w:t xml:space="preserve">2. </w:t>
            </w:r>
            <w:proofErr w:type="gramStart"/>
            <w:r w:rsidRPr="00D1656B">
              <w:rPr>
                <w:sz w:val="20"/>
                <w:szCs w:val="20"/>
              </w:rPr>
              <w:t>равна</w:t>
            </w:r>
            <w:proofErr w:type="gramEnd"/>
            <w:r w:rsidRPr="00D1656B">
              <w:rPr>
                <w:sz w:val="20"/>
                <w:szCs w:val="20"/>
              </w:rPr>
              <w:t xml:space="preserve"> нулю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758D5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методов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использования </w:t>
            </w:r>
            <w:r w:rsidRPr="00D1656B">
              <w:rPr>
                <w:bCs/>
                <w:sz w:val="20"/>
                <w:szCs w:val="20"/>
              </w:rPr>
              <w:t xml:space="preserve">математического </w:t>
            </w:r>
            <w:r>
              <w:rPr>
                <w:bCs/>
                <w:sz w:val="20"/>
                <w:szCs w:val="20"/>
              </w:rPr>
              <w:t xml:space="preserve">анализа, определив, что </w:t>
            </w:r>
            <w:r w:rsidRPr="00D1656B">
              <w:rPr>
                <w:sz w:val="20"/>
                <w:szCs w:val="20"/>
              </w:rPr>
              <w:t>неор</w:t>
            </w:r>
            <w:r>
              <w:rPr>
                <w:sz w:val="20"/>
                <w:szCs w:val="20"/>
              </w:rPr>
              <w:t>иентированным графом называется (указать ответ)</w:t>
            </w:r>
          </w:p>
        </w:tc>
        <w:tc>
          <w:tcPr>
            <w:tcW w:w="3545" w:type="dxa"/>
          </w:tcPr>
          <w:p w:rsidR="006641D8" w:rsidRPr="0021325B" w:rsidRDefault="006641D8" w:rsidP="00213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21325B">
              <w:rPr>
                <w:sz w:val="20"/>
                <w:szCs w:val="20"/>
              </w:rPr>
              <w:t>рисунок, состоящий из точек и линий;</w:t>
            </w:r>
          </w:p>
          <w:p w:rsidR="006641D8" w:rsidRPr="00D1656B" w:rsidRDefault="006641D8" w:rsidP="002132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0"/>
                <w:szCs w:val="20"/>
              </w:rPr>
              <w:t xml:space="preserve">2. </w:t>
            </w:r>
            <w:r w:rsidRPr="0021325B">
              <w:rPr>
                <w:sz w:val="20"/>
                <w:szCs w:val="20"/>
              </w:rPr>
              <w:t xml:space="preserve">объект </w:t>
            </w:r>
            <w:r w:rsidRPr="00D1656B">
              <w:rPr>
                <w:position w:val="-10"/>
              </w:rPr>
              <w:object w:dxaOrig="859" w:dyaOrig="320" w14:anchorId="3B7EE66C">
                <v:shape id="_x0000_i1032" type="#_x0000_t75" style="width:43.2pt;height:15.65pt" o:ole="">
                  <v:imagedata r:id="rId20" o:title=""/>
                </v:shape>
                <o:OLEObject Type="Embed" ProgID="Equation.3" ShapeID="_x0000_i1032" DrawAspect="Content" ObjectID="_1775659501" r:id="rId21"/>
              </w:object>
            </w:r>
            <w:r w:rsidRPr="0021325B">
              <w:rPr>
                <w:sz w:val="20"/>
                <w:szCs w:val="20"/>
              </w:rPr>
              <w:t xml:space="preserve">, где </w:t>
            </w:r>
            <w:r w:rsidRPr="0021325B">
              <w:rPr>
                <w:i/>
                <w:sz w:val="20"/>
                <w:szCs w:val="20"/>
                <w:lang w:val="en-US"/>
              </w:rPr>
              <w:t>V</w:t>
            </w:r>
            <w:r w:rsidRPr="0021325B">
              <w:rPr>
                <w:sz w:val="20"/>
                <w:szCs w:val="20"/>
              </w:rPr>
              <w:t xml:space="preserve"> – множество (точек) вершин, </w:t>
            </w:r>
            <w:r w:rsidRPr="0021325B">
              <w:rPr>
                <w:i/>
                <w:sz w:val="20"/>
                <w:szCs w:val="20"/>
                <w:lang w:val="en-US"/>
              </w:rPr>
              <w:t>E</w:t>
            </w:r>
            <w:r w:rsidRPr="0021325B">
              <w:rPr>
                <w:sz w:val="20"/>
                <w:szCs w:val="20"/>
              </w:rPr>
              <w:t xml:space="preserve"> – множество ребер (пар неупорядоченных элементов из </w:t>
            </w:r>
            <w:r w:rsidRPr="0021325B">
              <w:rPr>
                <w:i/>
                <w:sz w:val="20"/>
                <w:szCs w:val="20"/>
                <w:lang w:val="en-US"/>
              </w:rPr>
              <w:t>V</w:t>
            </w:r>
            <w:r w:rsidRPr="0021325B">
              <w:rPr>
                <w:sz w:val="20"/>
                <w:szCs w:val="20"/>
              </w:rPr>
              <w:t xml:space="preserve">), характеризующих связи между элементами множества </w:t>
            </w:r>
            <w:r w:rsidRPr="0021325B">
              <w:rPr>
                <w:i/>
                <w:sz w:val="20"/>
                <w:szCs w:val="20"/>
                <w:lang w:val="en-US"/>
              </w:rPr>
              <w:t>V</w:t>
            </w:r>
            <w:r w:rsidRPr="0021325B">
              <w:rPr>
                <w:sz w:val="20"/>
                <w:szCs w:val="20"/>
              </w:rPr>
              <w:t>. 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926695" w:rsidRPr="00926695" w:rsidRDefault="00926695" w:rsidP="00926695">
            <w:pPr>
              <w:rPr>
                <w:sz w:val="20"/>
                <w:szCs w:val="20"/>
              </w:rPr>
            </w:pPr>
            <w:r w:rsidRPr="00926695">
              <w:rPr>
                <w:sz w:val="20"/>
                <w:szCs w:val="20"/>
              </w:rPr>
              <w:t>По определению графом называется</w:t>
            </w:r>
          </w:p>
          <w:p w:rsidR="00926695" w:rsidRDefault="006641D8" w:rsidP="008720B1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объект </w:t>
            </w:r>
            <w:r w:rsidRPr="00926695">
              <w:rPr>
                <w:sz w:val="20"/>
                <w:szCs w:val="20"/>
              </w:rPr>
              <w:object w:dxaOrig="859" w:dyaOrig="320" w14:anchorId="0E5A87F1">
                <v:shape id="_x0000_i1033" type="#_x0000_t75" style="width:43.2pt;height:15.65pt" o:ole="">
                  <v:imagedata r:id="rId20" o:title=""/>
                </v:shape>
                <o:OLEObject Type="Embed" ProgID="Equation.3" ShapeID="_x0000_i1033" DrawAspect="Content" ObjectID="_1775659502" r:id="rId22"/>
              </w:object>
            </w:r>
            <w:r w:rsidRPr="00D1656B">
              <w:rPr>
                <w:sz w:val="20"/>
                <w:szCs w:val="20"/>
              </w:rPr>
              <w:t xml:space="preserve">, где </w:t>
            </w:r>
            <w:r w:rsidRPr="00926695">
              <w:rPr>
                <w:sz w:val="20"/>
                <w:szCs w:val="20"/>
              </w:rPr>
              <w:t>V</w:t>
            </w:r>
            <w:r w:rsidRPr="00D1656B">
              <w:rPr>
                <w:sz w:val="20"/>
                <w:szCs w:val="20"/>
              </w:rPr>
              <w:t xml:space="preserve"> – </w:t>
            </w:r>
          </w:p>
          <w:p w:rsidR="006641D8" w:rsidRPr="00D1656B" w:rsidRDefault="006641D8" w:rsidP="008720B1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множество (точек) вершин, </w:t>
            </w:r>
            <w:r w:rsidRPr="00D1656B">
              <w:rPr>
                <w:i/>
                <w:sz w:val="20"/>
                <w:szCs w:val="20"/>
                <w:lang w:val="en-US"/>
              </w:rPr>
              <w:t>E</w:t>
            </w:r>
            <w:r w:rsidRPr="00D1656B">
              <w:rPr>
                <w:sz w:val="20"/>
                <w:szCs w:val="20"/>
              </w:rPr>
              <w:t xml:space="preserve"> – множество ребер (пар неупорядоченных элементов из </w:t>
            </w:r>
            <w:r w:rsidRPr="00D1656B">
              <w:rPr>
                <w:i/>
                <w:sz w:val="20"/>
                <w:szCs w:val="20"/>
                <w:lang w:val="en-US"/>
              </w:rPr>
              <w:t>V</w:t>
            </w:r>
            <w:r w:rsidRPr="00D1656B">
              <w:rPr>
                <w:sz w:val="20"/>
                <w:szCs w:val="20"/>
              </w:rPr>
              <w:t xml:space="preserve">), характеризующих связи между элементами множества </w:t>
            </w:r>
            <w:r w:rsidRPr="00D1656B">
              <w:rPr>
                <w:i/>
                <w:sz w:val="20"/>
                <w:szCs w:val="20"/>
                <w:lang w:val="en-US"/>
              </w:rPr>
              <w:t>V</w:t>
            </w:r>
            <w:r w:rsidRPr="00D1656B">
              <w:rPr>
                <w:sz w:val="20"/>
                <w:szCs w:val="20"/>
              </w:rPr>
              <w:t xml:space="preserve">. 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758D5">
            <w:pPr>
              <w:pStyle w:val="a9"/>
              <w:spacing w:before="0" w:after="0" w:line="240" w:lineRule="auto"/>
              <w:ind w:firstLine="0"/>
            </w:pPr>
            <w:r>
              <w:rPr>
                <w:bCs/>
                <w:color w:val="000000"/>
              </w:rPr>
              <w:t>Продемонстрируйте знание методов</w:t>
            </w:r>
            <w:r w:rsidRPr="00D1656B">
              <w:rPr>
                <w:bCs/>
                <w:color w:val="000000"/>
              </w:rPr>
              <w:t xml:space="preserve"> </w:t>
            </w:r>
            <w:r w:rsidRPr="00D1656B">
              <w:rPr>
                <w:bCs/>
                <w:color w:val="000000"/>
              </w:rPr>
              <w:lastRenderedPageBreak/>
              <w:t xml:space="preserve">использования </w:t>
            </w:r>
            <w:r w:rsidRPr="00D1656B">
              <w:rPr>
                <w:bCs/>
              </w:rPr>
              <w:t xml:space="preserve">математического </w:t>
            </w:r>
            <w:r>
              <w:rPr>
                <w:bCs/>
              </w:rPr>
              <w:t>анализа, определив, что н</w:t>
            </w:r>
            <w:r w:rsidRPr="00D1656B">
              <w:t>ижней остаточной пропускной спос</w:t>
            </w:r>
            <w:r>
              <w:t>обностью дуги Т-сети называется (указать ответ)</w:t>
            </w:r>
          </w:p>
        </w:tc>
        <w:tc>
          <w:tcPr>
            <w:tcW w:w="3545" w:type="dxa"/>
          </w:tcPr>
          <w:p w:rsidR="006641D8" w:rsidRPr="007033CA" w:rsidRDefault="006641D8" w:rsidP="007033CA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1. </w:t>
            </w:r>
            <w:r w:rsidRPr="007033CA">
              <w:rPr>
                <w:sz w:val="20"/>
                <w:szCs w:val="20"/>
              </w:rPr>
              <w:t xml:space="preserve">величина потока, идущего по дуге, </w:t>
            </w:r>
            <w:r w:rsidRPr="007033CA">
              <w:rPr>
                <w:sz w:val="20"/>
                <w:szCs w:val="20"/>
              </w:rPr>
              <w:lastRenderedPageBreak/>
              <w:t>минус нижняя пропускная дуги</w:t>
            </w:r>
          </w:p>
          <w:p w:rsidR="006641D8" w:rsidRPr="007033CA" w:rsidRDefault="006641D8" w:rsidP="007033CA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033CA">
              <w:rPr>
                <w:sz w:val="20"/>
                <w:szCs w:val="20"/>
              </w:rPr>
              <w:t>нижняя пропускная способность дуги минус величина потока по дуге</w:t>
            </w:r>
          </w:p>
          <w:p w:rsidR="006641D8" w:rsidRPr="007033CA" w:rsidRDefault="006641D8" w:rsidP="007033CA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7033CA">
              <w:rPr>
                <w:sz w:val="20"/>
                <w:szCs w:val="20"/>
              </w:rPr>
              <w:t>модуль разности между величиной потока по дуге и ее нижней пропускной способностью</w:t>
            </w:r>
          </w:p>
          <w:p w:rsidR="006641D8" w:rsidRPr="007033CA" w:rsidRDefault="006641D8" w:rsidP="007033CA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7033CA">
              <w:rPr>
                <w:sz w:val="20"/>
                <w:szCs w:val="20"/>
              </w:rPr>
              <w:t xml:space="preserve">величина потока, </w:t>
            </w:r>
            <w:r>
              <w:rPr>
                <w:sz w:val="20"/>
                <w:szCs w:val="20"/>
              </w:rPr>
              <w:t xml:space="preserve">идущего по дуге, минус верхняя </w:t>
            </w:r>
            <w:r w:rsidRPr="007033CA">
              <w:rPr>
                <w:sz w:val="20"/>
                <w:szCs w:val="20"/>
              </w:rPr>
              <w:t>пропускная способность дуги</w:t>
            </w:r>
          </w:p>
          <w:p w:rsidR="006641D8" w:rsidRPr="007033CA" w:rsidRDefault="006641D8" w:rsidP="007033CA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Pr="007033CA">
              <w:rPr>
                <w:sz w:val="20"/>
                <w:szCs w:val="20"/>
              </w:rPr>
              <w:t xml:space="preserve"> верхняя пропускная способность дуги минус величина потока по дуге</w:t>
            </w:r>
          </w:p>
          <w:p w:rsidR="006641D8" w:rsidRPr="007033CA" w:rsidRDefault="006641D8" w:rsidP="007033CA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6. </w:t>
            </w:r>
            <w:r w:rsidRPr="007033CA">
              <w:rPr>
                <w:sz w:val="20"/>
                <w:szCs w:val="20"/>
              </w:rPr>
              <w:t>разность между верхней и нижней пропускными способностями дуги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8720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1. </w:t>
            </w:r>
            <w:r w:rsidRPr="00D1656B">
              <w:rPr>
                <w:sz w:val="20"/>
                <w:szCs w:val="20"/>
              </w:rPr>
              <w:t xml:space="preserve">величина потока, идущего по </w:t>
            </w:r>
            <w:r w:rsidRPr="00D1656B">
              <w:rPr>
                <w:sz w:val="20"/>
                <w:szCs w:val="20"/>
              </w:rPr>
              <w:lastRenderedPageBreak/>
              <w:t>дуге, минус нижняя пропускная способность дуги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8720B1">
            <w:r>
              <w:rPr>
                <w:bCs/>
                <w:color w:val="000000"/>
                <w:sz w:val="20"/>
                <w:szCs w:val="20"/>
              </w:rPr>
              <w:t>Продемонстрируйте знание методов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использования </w:t>
            </w:r>
            <w:r w:rsidRPr="00D1656B">
              <w:rPr>
                <w:bCs/>
                <w:sz w:val="20"/>
                <w:szCs w:val="20"/>
              </w:rPr>
              <w:t xml:space="preserve">математического </w:t>
            </w:r>
            <w:r>
              <w:rPr>
                <w:bCs/>
                <w:sz w:val="20"/>
                <w:szCs w:val="20"/>
              </w:rPr>
              <w:t>анализа</w:t>
            </w:r>
            <w:r>
              <w:rPr>
                <w:sz w:val="20"/>
                <w:szCs w:val="20"/>
              </w:rPr>
              <w:t>, определив соотношение величин, п</w:t>
            </w:r>
            <w:r w:rsidRPr="00D1656B">
              <w:rPr>
                <w:sz w:val="20"/>
                <w:szCs w:val="20"/>
              </w:rPr>
              <w:t xml:space="preserve">усть </w:t>
            </w:r>
            <w:r w:rsidRPr="00D1656B">
              <w:rPr>
                <w:position w:val="-6"/>
                <w:sz w:val="20"/>
                <w:szCs w:val="20"/>
              </w:rPr>
              <w:object w:dxaOrig="200" w:dyaOrig="220" w14:anchorId="3BE8EDB7">
                <v:shape id="_x0000_i1034" type="#_x0000_t75" style="width:10pt;height:10pt" o:ole="">
                  <v:imagedata r:id="rId23" o:title=""/>
                </v:shape>
                <o:OLEObject Type="Embed" ProgID="Equation.3" ShapeID="_x0000_i1034" DrawAspect="Content" ObjectID="_1775659503" r:id="rId24"/>
              </w:object>
            </w:r>
            <w:r w:rsidRPr="00D1656B">
              <w:rPr>
                <w:sz w:val="20"/>
                <w:szCs w:val="20"/>
              </w:rPr>
              <w:t xml:space="preserve"> – величина  потока в </w:t>
            </w:r>
            <w:r w:rsidRPr="00D1656B">
              <w:rPr>
                <w:i/>
                <w:sz w:val="20"/>
                <w:szCs w:val="20"/>
              </w:rPr>
              <w:t>Т</w:t>
            </w:r>
            <w:r w:rsidRPr="00D1656B">
              <w:rPr>
                <w:sz w:val="20"/>
                <w:szCs w:val="20"/>
              </w:rPr>
              <w:t>-сети, C</w:t>
            </w:r>
            <w:r w:rsidRPr="00D1656B">
              <w:rPr>
                <w:sz w:val="20"/>
                <w:szCs w:val="20"/>
                <w:vertAlign w:val="subscript"/>
              </w:rPr>
              <w:t>min</w:t>
            </w:r>
            <w:r w:rsidRPr="00D1656B">
              <w:rPr>
                <w:sz w:val="20"/>
                <w:szCs w:val="20"/>
              </w:rPr>
              <w:t xml:space="preserve"> – минимальная из величин разрезов</w:t>
            </w:r>
          </w:p>
        </w:tc>
        <w:tc>
          <w:tcPr>
            <w:tcW w:w="3545" w:type="dxa"/>
          </w:tcPr>
          <w:p w:rsidR="006641D8" w:rsidRPr="007033CA" w:rsidRDefault="006641D8" w:rsidP="007033CA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1656B">
              <w:rPr>
                <w:position w:val="-6"/>
              </w:rPr>
              <w:object w:dxaOrig="200" w:dyaOrig="220" w14:anchorId="71F46B15">
                <v:shape id="_x0000_i1035" type="#_x0000_t75" style="width:10pt;height:10pt" o:ole="">
                  <v:imagedata r:id="rId25" o:title=""/>
                </v:shape>
                <o:OLEObject Type="Embed" ProgID="Equation.3" ShapeID="_x0000_i1035" DrawAspect="Content" ObjectID="_1775659504" r:id="rId26"/>
              </w:object>
            </w:r>
            <w:r w:rsidRPr="007033CA">
              <w:rPr>
                <w:sz w:val="20"/>
                <w:szCs w:val="20"/>
              </w:rPr>
              <w:t xml:space="preserve">  меньше либо равно C</w:t>
            </w:r>
            <w:r w:rsidRPr="007033CA">
              <w:rPr>
                <w:sz w:val="20"/>
                <w:szCs w:val="20"/>
                <w:vertAlign w:val="subscript"/>
              </w:rPr>
              <w:t>min</w:t>
            </w:r>
            <w:r w:rsidRPr="007033CA">
              <w:rPr>
                <w:sz w:val="20"/>
                <w:szCs w:val="20"/>
              </w:rPr>
              <w:t xml:space="preserve"> </w:t>
            </w:r>
          </w:p>
          <w:p w:rsidR="006641D8" w:rsidRPr="00D1656B" w:rsidRDefault="006641D8" w:rsidP="00703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position w:val="-6"/>
                <w:sz w:val="20"/>
                <w:szCs w:val="20"/>
              </w:rPr>
              <w:object w:dxaOrig="200" w:dyaOrig="220" w14:anchorId="48BCEA28">
                <v:shape id="_x0000_i1036" type="#_x0000_t75" style="width:10pt;height:10pt" o:ole="">
                  <v:imagedata r:id="rId25" o:title=""/>
                </v:shape>
                <o:OLEObject Type="Embed" ProgID="Equation.3" ShapeID="_x0000_i1036" DrawAspect="Content" ObjectID="_1775659505" r:id="rId27"/>
              </w:object>
            </w:r>
            <w:r w:rsidRPr="00D1656B">
              <w:rPr>
                <w:sz w:val="20"/>
                <w:szCs w:val="20"/>
              </w:rPr>
              <w:t xml:space="preserve">  равно C</w:t>
            </w:r>
            <w:r w:rsidRPr="00D1656B">
              <w:rPr>
                <w:sz w:val="20"/>
                <w:szCs w:val="20"/>
                <w:vertAlign w:val="subscript"/>
              </w:rPr>
              <w:t>min</w:t>
            </w:r>
            <w:r w:rsidRPr="00D1656B">
              <w:rPr>
                <w:sz w:val="20"/>
                <w:szCs w:val="20"/>
              </w:rPr>
              <w:t xml:space="preserve"> </w:t>
            </w:r>
          </w:p>
          <w:p w:rsidR="006641D8" w:rsidRPr="00D1656B" w:rsidRDefault="006641D8" w:rsidP="00703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D1656B">
              <w:rPr>
                <w:position w:val="-6"/>
                <w:sz w:val="20"/>
                <w:szCs w:val="20"/>
              </w:rPr>
              <w:object w:dxaOrig="200" w:dyaOrig="220" w14:anchorId="126FDF2B">
                <v:shape id="_x0000_i1037" type="#_x0000_t75" style="width:10pt;height:10pt" o:ole="">
                  <v:imagedata r:id="rId25" o:title=""/>
                </v:shape>
                <o:OLEObject Type="Embed" ProgID="Equation.3" ShapeID="_x0000_i1037" DrawAspect="Content" ObjectID="_1775659506" r:id="rId28"/>
              </w:object>
            </w:r>
            <w:r w:rsidRPr="00D1656B">
              <w:rPr>
                <w:sz w:val="20"/>
                <w:szCs w:val="20"/>
              </w:rPr>
              <w:t xml:space="preserve">  больше либо равно C</w:t>
            </w:r>
            <w:r w:rsidRPr="00D1656B">
              <w:rPr>
                <w:sz w:val="20"/>
                <w:szCs w:val="20"/>
                <w:vertAlign w:val="subscript"/>
              </w:rPr>
              <w:t>min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926695" w:rsidRPr="00926695" w:rsidRDefault="00926695" w:rsidP="00926695">
            <w:pPr>
              <w:rPr>
                <w:sz w:val="20"/>
                <w:szCs w:val="20"/>
              </w:rPr>
            </w:pPr>
            <w:r w:rsidRPr="00926695">
              <w:rPr>
                <w:sz w:val="20"/>
                <w:szCs w:val="20"/>
              </w:rPr>
              <w:t>Содержанием одной из теорем, доказанных в разделе курса, посвященного алгоритмам решения задачи о построении максимального потока в Т-сети, является то, что V≤ Cmin</w:t>
            </w:r>
          </w:p>
          <w:p w:rsidR="00926695" w:rsidRDefault="00926695" w:rsidP="00D1656B">
            <w:pPr>
              <w:rPr>
                <w:sz w:val="20"/>
                <w:szCs w:val="20"/>
              </w:rPr>
            </w:pPr>
          </w:p>
          <w:p w:rsidR="006641D8" w:rsidRPr="007033CA" w:rsidRDefault="006641D8" w:rsidP="00D1656B">
            <w:pPr>
              <w:rPr>
                <w:sz w:val="20"/>
                <w:szCs w:val="20"/>
              </w:rPr>
            </w:pPr>
            <w:r w:rsidRPr="007033CA">
              <w:rPr>
                <w:sz w:val="20"/>
                <w:szCs w:val="20"/>
              </w:rPr>
              <w:t>1.</w:t>
            </w:r>
            <w:r w:rsidRPr="00D1656B">
              <w:rPr>
                <w:position w:val="-6"/>
                <w:sz w:val="20"/>
                <w:szCs w:val="20"/>
              </w:rPr>
              <w:object w:dxaOrig="200" w:dyaOrig="220" w14:anchorId="68D137E8">
                <v:shape id="_x0000_i1038" type="#_x0000_t75" style="width:10pt;height:10pt" o:ole="">
                  <v:imagedata r:id="rId25" o:title=""/>
                </v:shape>
                <o:OLEObject Type="Embed" ProgID="Equation.3" ShapeID="_x0000_i1038" DrawAspect="Content" ObjectID="_1775659507" r:id="rId29"/>
              </w:objec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меньше либо равно C</w:t>
            </w:r>
            <w:r w:rsidRPr="00D1656B">
              <w:rPr>
                <w:sz w:val="20"/>
                <w:szCs w:val="20"/>
                <w:vertAlign w:val="subscript"/>
              </w:rPr>
              <w:t>min</w:t>
            </w:r>
            <w:r w:rsidRPr="00D1656B">
              <w:rPr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0"/>
            </w:pPr>
            <w:r>
              <w:rPr>
                <w:bCs/>
                <w:color w:val="000000"/>
              </w:rPr>
              <w:t>Продемонстрируйте знание методов</w:t>
            </w:r>
            <w:r w:rsidRPr="00D1656B">
              <w:rPr>
                <w:bCs/>
                <w:color w:val="000000"/>
              </w:rPr>
              <w:t xml:space="preserve"> использования </w:t>
            </w:r>
            <w:r w:rsidRPr="00D1656B">
              <w:rPr>
                <w:bCs/>
              </w:rPr>
              <w:t xml:space="preserve">математического </w:t>
            </w:r>
            <w:r>
              <w:rPr>
                <w:bCs/>
              </w:rPr>
              <w:t>анализа</w:t>
            </w:r>
            <w:r>
              <w:t>, выбрав</w:t>
            </w:r>
            <w:r w:rsidRPr="00D1656B">
              <w:t xml:space="preserve"> из списка свойства интервалов времени между поступлением в СМО двух соседних заявок те, которые определяют  простейший поток однородных событий. </w:t>
            </w:r>
          </w:p>
          <w:p w:rsidR="006641D8" w:rsidRPr="00D1656B" w:rsidRDefault="006641D8" w:rsidP="008720B1">
            <w:pPr>
              <w:pStyle w:val="a9"/>
              <w:spacing w:before="0" w:after="0" w:line="240" w:lineRule="auto"/>
              <w:ind w:firstLine="0"/>
            </w:pPr>
            <w:r w:rsidRPr="00D1656B">
              <w:t>Интервалы времени между поступлением двух последовательных заявок</w:t>
            </w:r>
          </w:p>
        </w:tc>
        <w:tc>
          <w:tcPr>
            <w:tcW w:w="3545" w:type="dxa"/>
          </w:tcPr>
          <w:p w:rsidR="006641D8" w:rsidRPr="00D1656B" w:rsidRDefault="006641D8" w:rsidP="007033CA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1. </w:t>
            </w:r>
            <w:r w:rsidRPr="00D1656B">
              <w:t>являются независимыми случайными величинами</w:t>
            </w:r>
          </w:p>
          <w:p w:rsidR="006641D8" w:rsidRPr="00D1656B" w:rsidRDefault="006641D8" w:rsidP="007033CA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2. </w:t>
            </w:r>
            <w:r w:rsidRPr="00D1656B">
              <w:t>имеют равномерное на некотором интервале [</w:t>
            </w:r>
            <w:r w:rsidRPr="00D1656B">
              <w:rPr>
                <w:lang w:val="en-US"/>
              </w:rPr>
              <w:t>a</w:t>
            </w:r>
            <w:r>
              <w:t>,</w:t>
            </w:r>
            <w:r w:rsidRPr="00D1656B">
              <w:rPr>
                <w:lang w:val="en-US"/>
              </w:rPr>
              <w:t>b</w:t>
            </w:r>
            <w:r w:rsidRPr="00D1656B">
              <w:t>] распределение</w:t>
            </w:r>
          </w:p>
          <w:p w:rsidR="006641D8" w:rsidRPr="00D1656B" w:rsidRDefault="006641D8" w:rsidP="007033CA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3. имеют одинаковое </w:t>
            </w:r>
            <w:r w:rsidRPr="00D1656B">
              <w:t>экспоненциальное распределение</w:t>
            </w:r>
          </w:p>
          <w:p w:rsidR="006641D8" w:rsidRPr="00D1656B" w:rsidRDefault="006641D8" w:rsidP="007033CA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4. </w:t>
            </w:r>
            <w:r w:rsidRPr="00D1656B">
              <w:t>равны между собой имеют распределение Эрланга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926695" w:rsidRPr="00926695" w:rsidRDefault="00926695" w:rsidP="00926695">
            <w:pPr>
              <w:pStyle w:val="a9"/>
              <w:spacing w:before="0" w:after="0" w:line="240" w:lineRule="auto"/>
              <w:ind w:firstLine="0"/>
            </w:pPr>
            <w:r w:rsidRPr="00926695">
              <w:t>Простейшим потоком однородных событий называется последовательность случайных моментов времени, в которой разности между последовательными моментами –  независимые случайные величины, имеющие одинаковое экспоненциальное распределение</w:t>
            </w:r>
          </w:p>
          <w:p w:rsidR="00926695" w:rsidRDefault="00926695" w:rsidP="00D1656B">
            <w:pPr>
              <w:pStyle w:val="a9"/>
              <w:spacing w:before="0" w:after="0" w:line="240" w:lineRule="auto"/>
              <w:ind w:firstLine="0"/>
            </w:pP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0"/>
            </w:pPr>
            <w:r w:rsidRPr="007033CA">
              <w:t>1.</w:t>
            </w:r>
            <w:r>
              <w:t xml:space="preserve"> </w:t>
            </w:r>
            <w:r w:rsidRPr="00D1656B">
              <w:t>являются независимыми случайными величинами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7033CA">
              <w:rPr>
                <w:sz w:val="20"/>
                <w:szCs w:val="20"/>
              </w:rPr>
              <w:t>3</w:t>
            </w:r>
            <w:r w:rsidRPr="00D1656B">
              <w:rPr>
                <w:sz w:val="20"/>
                <w:szCs w:val="20"/>
              </w:rPr>
              <w:t>. имеют одинаковое экспоненциальное распределение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0"/>
            </w:pPr>
            <w:r>
              <w:rPr>
                <w:bCs/>
                <w:color w:val="000000"/>
              </w:rPr>
              <w:t>Продемонстрируйте знание методов</w:t>
            </w:r>
            <w:r w:rsidRPr="00D1656B">
              <w:rPr>
                <w:bCs/>
                <w:color w:val="000000"/>
              </w:rPr>
              <w:t xml:space="preserve"> использования </w:t>
            </w:r>
            <w:r w:rsidRPr="00D1656B">
              <w:rPr>
                <w:bCs/>
              </w:rPr>
              <w:t xml:space="preserve">математического </w:t>
            </w:r>
            <w:r>
              <w:rPr>
                <w:bCs/>
              </w:rPr>
              <w:t>анализа</w:t>
            </w:r>
            <w:r>
              <w:t>, дав определение о</w:t>
            </w:r>
            <w:r w:rsidRPr="00D1656B">
              <w:t>рграф</w:t>
            </w:r>
            <w:r>
              <w:t>а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7033CA" w:rsidRDefault="006641D8" w:rsidP="00703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7033CA">
              <w:rPr>
                <w:sz w:val="20"/>
                <w:szCs w:val="20"/>
              </w:rPr>
              <w:t xml:space="preserve">граф, дуги которого ориентированы (т.е. концы дуг упорядочены); </w:t>
            </w:r>
          </w:p>
          <w:p w:rsidR="006641D8" w:rsidRPr="007033CA" w:rsidRDefault="006641D8" w:rsidP="00703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033CA">
              <w:rPr>
                <w:sz w:val="20"/>
                <w:szCs w:val="20"/>
              </w:rPr>
              <w:t>граф, дуги которого образуют определенный орнамент;</w:t>
            </w:r>
          </w:p>
          <w:p w:rsidR="006641D8" w:rsidRPr="007033CA" w:rsidRDefault="006641D8" w:rsidP="007033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7033CA">
              <w:rPr>
                <w:sz w:val="20"/>
                <w:szCs w:val="20"/>
              </w:rPr>
              <w:t>граф со взвешенными дугами.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926695" w:rsidRPr="00926695" w:rsidRDefault="00926695" w:rsidP="00926695">
            <w:pPr>
              <w:rPr>
                <w:sz w:val="20"/>
                <w:szCs w:val="20"/>
              </w:rPr>
            </w:pPr>
            <w:r w:rsidRPr="00926695">
              <w:rPr>
                <w:sz w:val="20"/>
                <w:szCs w:val="20"/>
              </w:rPr>
              <w:t>По определению ориентированного графа (орграфа).</w:t>
            </w:r>
          </w:p>
          <w:p w:rsidR="00926695" w:rsidRDefault="00926695" w:rsidP="008720B1">
            <w:pPr>
              <w:rPr>
                <w:sz w:val="20"/>
                <w:szCs w:val="20"/>
              </w:rPr>
            </w:pPr>
          </w:p>
          <w:p w:rsidR="006641D8" w:rsidRPr="00D1656B" w:rsidRDefault="006641D8" w:rsidP="008720B1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 xml:space="preserve">граф, дуги которого ориентированы (т.е. концы дуг упорядочены) 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758D5" w:rsidRDefault="006641D8" w:rsidP="00D1656B">
            <w:pPr>
              <w:pStyle w:val="a9"/>
              <w:spacing w:before="0" w:after="0" w:line="240" w:lineRule="auto"/>
              <w:ind w:firstLine="0"/>
              <w:rPr>
                <w:color w:val="00B050"/>
              </w:rPr>
            </w:pPr>
            <w:r w:rsidRPr="000758D5">
              <w:rPr>
                <w:bCs/>
                <w:color w:val="00B050"/>
              </w:rPr>
              <w:t>Продемонстрируйте знание методов использования математического анализа</w:t>
            </w:r>
            <w:r w:rsidRPr="000758D5">
              <w:rPr>
                <w:color w:val="00B050"/>
              </w:rPr>
              <w:t xml:space="preserve"> определив соотношение подграфа, </w:t>
            </w:r>
            <w:r w:rsidRPr="000758D5">
              <w:rPr>
                <w:color w:val="00B050"/>
              </w:rPr>
              <w:lastRenderedPageBreak/>
              <w:t>связного графа, называется остовом, если:</w:t>
            </w:r>
          </w:p>
          <w:p w:rsidR="006641D8" w:rsidRPr="000758D5" w:rsidRDefault="006641D8" w:rsidP="00D1656B">
            <w:pPr>
              <w:rPr>
                <w:color w:val="00B050"/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D1656B" w:rsidRDefault="006641D8" w:rsidP="007033CA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 xml:space="preserve">1. </w:t>
            </w:r>
            <w:r w:rsidRPr="00D1656B">
              <w:t>множество его вершин совпадает с множеством вершин исходного графа</w:t>
            </w:r>
          </w:p>
          <w:p w:rsidR="006641D8" w:rsidRPr="00D1656B" w:rsidRDefault="006641D8" w:rsidP="007033CA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2. </w:t>
            </w:r>
            <w:r w:rsidRPr="00D1656B">
              <w:t xml:space="preserve">множество его ребер совпадает с </w:t>
            </w:r>
            <w:r w:rsidRPr="00D1656B">
              <w:lastRenderedPageBreak/>
              <w:t>множеством ребер исходного графа</w:t>
            </w:r>
          </w:p>
          <w:p w:rsidR="006641D8" w:rsidRPr="00D1656B" w:rsidRDefault="006641D8" w:rsidP="007033CA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3. </w:t>
            </w:r>
            <w:r w:rsidRPr="00D1656B">
              <w:t>множество его вершин совпадает с множеством вершин исходного графа, и он является деревом</w:t>
            </w:r>
            <w:r>
              <w:t xml:space="preserve"> и</w:t>
            </w:r>
            <w:r w:rsidRPr="00D1656B">
              <w:t xml:space="preserve"> связывает все вершины исходного графа</w:t>
            </w:r>
          </w:p>
          <w:p w:rsidR="006641D8" w:rsidRPr="00D1656B" w:rsidRDefault="006641D8" w:rsidP="007033CA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4. </w:t>
            </w:r>
            <w:r w:rsidRPr="00D1656B">
              <w:t>он является собственным связным подграфом исходного графа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8720B1">
            <w:pPr>
              <w:pStyle w:val="a9"/>
              <w:spacing w:before="0" w:after="0" w:line="240" w:lineRule="auto"/>
              <w:ind w:firstLine="0"/>
            </w:pPr>
            <w:r w:rsidRPr="00D1656B">
              <w:lastRenderedPageBreak/>
              <w:t>3.</w:t>
            </w:r>
            <w:r>
              <w:t xml:space="preserve"> </w:t>
            </w:r>
            <w:r w:rsidRPr="00D1656B">
              <w:t xml:space="preserve">множество его вершин совпадает с множеством вершин исходного графа, и он является </w:t>
            </w:r>
            <w:r w:rsidRPr="00D1656B">
              <w:lastRenderedPageBreak/>
              <w:t>деревом</w:t>
            </w:r>
            <w:r>
              <w:t xml:space="preserve"> и</w:t>
            </w:r>
            <w:r w:rsidRPr="00D1656B">
              <w:t xml:space="preserve"> связывает все вершины исходного графа</w:t>
            </w:r>
          </w:p>
          <w:p w:rsidR="006641D8" w:rsidRPr="00D1656B" w:rsidRDefault="006641D8" w:rsidP="007033CA">
            <w:pPr>
              <w:pStyle w:val="a9"/>
              <w:spacing w:before="0" w:after="0" w:line="240" w:lineRule="auto"/>
              <w:ind w:firstLine="0"/>
            </w:pPr>
            <w:r w:rsidRPr="00D1656B">
              <w:t>он является собственным связным подграфом исходного графа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13037B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методов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использования </w:t>
            </w:r>
            <w:r w:rsidRPr="00D1656B">
              <w:rPr>
                <w:bCs/>
                <w:sz w:val="20"/>
                <w:szCs w:val="20"/>
              </w:rPr>
              <w:t xml:space="preserve">математического </w:t>
            </w:r>
            <w:r>
              <w:rPr>
                <w:bCs/>
                <w:sz w:val="20"/>
                <w:szCs w:val="20"/>
              </w:rPr>
              <w:t>моделирования, определив, с</w:t>
            </w:r>
            <w:r w:rsidRPr="00D1656B">
              <w:rPr>
                <w:sz w:val="20"/>
                <w:szCs w:val="20"/>
              </w:rPr>
              <w:t>колько клиентов может поступить одновременно в марковскую СМО в произвольный момент времени t с вероятностью 1? </w:t>
            </w:r>
          </w:p>
        </w:tc>
        <w:tc>
          <w:tcPr>
            <w:tcW w:w="3545" w:type="dxa"/>
          </w:tcPr>
          <w:p w:rsidR="006641D8" w:rsidRPr="00D1656B" w:rsidRDefault="006641D8" w:rsidP="00595A64">
            <w:pPr>
              <w:pStyle w:val="a9"/>
              <w:numPr>
                <w:ilvl w:val="0"/>
                <w:numId w:val="5"/>
              </w:numPr>
              <w:spacing w:before="0" w:after="0" w:line="240" w:lineRule="auto"/>
              <w:ind w:left="0" w:firstLine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rPr>
                <w:lang w:val="en-US"/>
              </w:rPr>
              <w:t>≤  1</w:t>
            </w:r>
          </w:p>
          <w:p w:rsidR="006641D8" w:rsidRPr="00D1656B" w:rsidRDefault="006641D8" w:rsidP="00595A64">
            <w:pPr>
              <w:pStyle w:val="a9"/>
              <w:numPr>
                <w:ilvl w:val="0"/>
                <w:numId w:val="5"/>
              </w:numPr>
              <w:spacing w:before="0" w:after="0" w:line="240" w:lineRule="auto"/>
              <w:ind w:left="0" w:firstLine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≥</w:t>
            </w:r>
            <w:r w:rsidRPr="00D1656B">
              <w:rPr>
                <w:lang w:val="en-US"/>
              </w:rPr>
              <w:t xml:space="preserve"> 1</w:t>
            </w:r>
          </w:p>
          <w:p w:rsidR="006641D8" w:rsidRPr="00D1656B" w:rsidRDefault="006641D8" w:rsidP="00595A64">
            <w:pPr>
              <w:pStyle w:val="a9"/>
              <w:numPr>
                <w:ilvl w:val="0"/>
                <w:numId w:val="5"/>
              </w:numPr>
              <w:spacing w:before="0" w:after="0" w:line="240" w:lineRule="auto"/>
              <w:ind w:left="0" w:firstLine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rPr>
                <w:lang w:val="en-US"/>
              </w:rPr>
              <w:t>2</w:t>
            </w:r>
          </w:p>
          <w:p w:rsidR="006641D8" w:rsidRPr="00D1656B" w:rsidRDefault="006641D8" w:rsidP="00595A64">
            <w:pPr>
              <w:pStyle w:val="a9"/>
              <w:numPr>
                <w:ilvl w:val="0"/>
                <w:numId w:val="5"/>
              </w:numPr>
              <w:spacing w:before="0" w:after="0" w:line="240" w:lineRule="auto"/>
              <w:ind w:left="0" w:firstLine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rPr>
                <w:lang w:val="en-US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926695" w:rsidRPr="00926695" w:rsidRDefault="00926695" w:rsidP="00926695">
            <w:pPr>
              <w:pStyle w:val="a9"/>
              <w:spacing w:before="0" w:after="0" w:line="240" w:lineRule="auto"/>
              <w:ind w:left="34" w:firstLine="0"/>
            </w:pPr>
            <w:r w:rsidRPr="00926695">
              <w:t>По свойству ординарности простейшего потока в марковскую СМО одномоментно не может поступить ≥2 клиентов.</w:t>
            </w:r>
          </w:p>
          <w:p w:rsidR="006641D8" w:rsidRPr="00D1656B" w:rsidRDefault="006641D8" w:rsidP="00595A64">
            <w:pPr>
              <w:pStyle w:val="a9"/>
              <w:numPr>
                <w:ilvl w:val="0"/>
                <w:numId w:val="6"/>
              </w:numPr>
              <w:spacing w:before="0" w:after="0" w:line="240" w:lineRule="auto"/>
              <w:ind w:left="34" w:firstLine="0"/>
              <w:rPr>
                <w:lang w:val="en-US"/>
              </w:rPr>
            </w:pPr>
            <w:r w:rsidRPr="00D1656B">
              <w:t>≤</w:t>
            </w:r>
            <w:r w:rsidRPr="00D1656B">
              <w:rPr>
                <w:lang w:val="en-US"/>
              </w:rPr>
              <w:t xml:space="preserve"> 1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7033CA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методов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использования </w:t>
            </w:r>
            <w:r w:rsidRPr="00D1656B">
              <w:rPr>
                <w:bCs/>
                <w:sz w:val="20"/>
                <w:szCs w:val="20"/>
              </w:rPr>
              <w:t xml:space="preserve">математического </w:t>
            </w:r>
            <w:r>
              <w:rPr>
                <w:bCs/>
                <w:sz w:val="20"/>
                <w:szCs w:val="20"/>
              </w:rPr>
              <w:t>моделирования, определив, к</w:t>
            </w:r>
            <w:r w:rsidRPr="00D1656B">
              <w:rPr>
                <w:sz w:val="20"/>
                <w:szCs w:val="20"/>
              </w:rPr>
              <w:t>акое из соотношений определяет параметр загрузки СМО</w:t>
            </w:r>
            <w:proofErr w:type="gramStart"/>
            <w:r w:rsidRPr="00D1656B">
              <w:rPr>
                <w:sz w:val="20"/>
                <w:szCs w:val="20"/>
              </w:rPr>
              <w:t xml:space="preserve"> ( λ - </w:t>
            </w:r>
            <w:proofErr w:type="gramEnd"/>
            <w:r w:rsidRPr="00D1656B">
              <w:rPr>
                <w:sz w:val="20"/>
                <w:szCs w:val="20"/>
              </w:rPr>
              <w:t xml:space="preserve">интенсивность входящего потока, µ - интенсивность обслуживания)? </w:t>
            </w:r>
          </w:p>
        </w:tc>
        <w:tc>
          <w:tcPr>
            <w:tcW w:w="3545" w:type="dxa"/>
          </w:tcPr>
          <w:p w:rsidR="006641D8" w:rsidRPr="00D1656B" w:rsidRDefault="006641D8" w:rsidP="00595A64">
            <w:pPr>
              <w:numPr>
                <w:ilvl w:val="1"/>
                <w:numId w:val="7"/>
              </w:numPr>
              <w:ind w:left="0" w:firstLine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ρ = λ /</w:t>
            </w:r>
            <w:r w:rsidRPr="00D1656B">
              <w:rPr>
                <w:sz w:val="20"/>
                <w:szCs w:val="20"/>
                <w:lang w:val="en-US"/>
              </w:rPr>
              <w:t>(m</w:t>
            </w:r>
            <w:r w:rsidRPr="00D1656B">
              <w:rPr>
                <w:sz w:val="20"/>
                <w:szCs w:val="20"/>
              </w:rPr>
              <w:t xml:space="preserve"> µ</w:t>
            </w:r>
            <w:r w:rsidRPr="00D1656B">
              <w:rPr>
                <w:sz w:val="20"/>
                <w:szCs w:val="20"/>
                <w:lang w:val="en-US"/>
              </w:rPr>
              <w:t>)</w:t>
            </w:r>
          </w:p>
          <w:p w:rsidR="006641D8" w:rsidRPr="00D1656B" w:rsidRDefault="006641D8" w:rsidP="00595A64">
            <w:pPr>
              <w:numPr>
                <w:ilvl w:val="1"/>
                <w:numId w:val="7"/>
              </w:numPr>
              <w:ind w:left="0" w:firstLine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 ρ = λ / µ </w:t>
            </w:r>
          </w:p>
          <w:p w:rsidR="006641D8" w:rsidRPr="00D1656B" w:rsidRDefault="006641D8" w:rsidP="00595A64">
            <w:pPr>
              <w:numPr>
                <w:ilvl w:val="1"/>
                <w:numId w:val="7"/>
              </w:numPr>
              <w:ind w:left="0" w:firstLine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ρ = λ µ</w:t>
            </w:r>
          </w:p>
          <w:p w:rsidR="006641D8" w:rsidRPr="00D1656B" w:rsidRDefault="006641D8" w:rsidP="00595A64">
            <w:pPr>
              <w:numPr>
                <w:ilvl w:val="1"/>
                <w:numId w:val="7"/>
              </w:numPr>
              <w:ind w:left="0" w:firstLine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ρ = λ+ µ</w:t>
            </w:r>
          </w:p>
          <w:p w:rsidR="006641D8" w:rsidRPr="00D1656B" w:rsidRDefault="006641D8" w:rsidP="00595A64">
            <w:pPr>
              <w:numPr>
                <w:ilvl w:val="1"/>
                <w:numId w:val="7"/>
              </w:numPr>
              <w:ind w:left="0" w:firstLine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</w:rPr>
              <w:t>ρ = λ- 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243EF" w:rsidRDefault="00A243EF" w:rsidP="00D81366">
            <w:pPr>
              <w:ind w:left="34"/>
              <w:rPr>
                <w:sz w:val="20"/>
                <w:szCs w:val="20"/>
              </w:rPr>
            </w:pPr>
          </w:p>
          <w:p w:rsidR="00A243EF" w:rsidRPr="00A243EF" w:rsidRDefault="00A243EF" w:rsidP="00A243EF">
            <w:pPr>
              <w:rPr>
                <w:sz w:val="20"/>
                <w:szCs w:val="20"/>
              </w:rPr>
            </w:pPr>
            <w:r w:rsidRPr="00A243EF">
              <w:rPr>
                <w:sz w:val="20"/>
                <w:szCs w:val="20"/>
              </w:rPr>
              <w:t>Параметром загрузки СМО называется отношение интенсивности поступления заявок к интенсивности обслуживания.</w:t>
            </w:r>
          </w:p>
          <w:p w:rsidR="00A243EF" w:rsidRDefault="00A243EF" w:rsidP="00D81366">
            <w:pPr>
              <w:ind w:left="34"/>
              <w:rPr>
                <w:sz w:val="20"/>
                <w:szCs w:val="20"/>
              </w:rPr>
            </w:pPr>
          </w:p>
          <w:p w:rsidR="006641D8" w:rsidRPr="007033CA" w:rsidRDefault="006641D8" w:rsidP="00D81366">
            <w:pPr>
              <w:ind w:left="34"/>
              <w:rPr>
                <w:sz w:val="20"/>
                <w:szCs w:val="20"/>
              </w:rPr>
            </w:pPr>
            <w:r w:rsidRPr="007033CA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 xml:space="preserve">ρ = λ / µ 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FB35BE">
            <w:pPr>
              <w:pStyle w:val="a9"/>
              <w:spacing w:before="0" w:after="0" w:line="240" w:lineRule="auto"/>
              <w:ind w:firstLine="0"/>
            </w:pPr>
            <w:r>
              <w:rPr>
                <w:bCs/>
                <w:color w:val="000000"/>
              </w:rPr>
              <w:t>Продемонстрируйте знание методов</w:t>
            </w:r>
            <w:r w:rsidRPr="00D1656B">
              <w:rPr>
                <w:bCs/>
                <w:color w:val="000000"/>
              </w:rPr>
              <w:t xml:space="preserve"> использования </w:t>
            </w:r>
            <w:r w:rsidRPr="00D1656B">
              <w:rPr>
                <w:bCs/>
              </w:rPr>
              <w:t xml:space="preserve">математического </w:t>
            </w:r>
            <w:r>
              <w:rPr>
                <w:bCs/>
              </w:rPr>
              <w:t>моделирования, определив, к</w:t>
            </w:r>
            <w:r w:rsidRPr="00D1656B">
              <w:t>акая из перечисленных функций является функцией распределения показательного закона</w:t>
            </w:r>
          </w:p>
        </w:tc>
        <w:tc>
          <w:tcPr>
            <w:tcW w:w="3545" w:type="dxa"/>
          </w:tcPr>
          <w:p w:rsidR="006641D8" w:rsidRPr="00D1656B" w:rsidRDefault="006641D8" w:rsidP="00595A64">
            <w:pPr>
              <w:pStyle w:val="a9"/>
              <w:numPr>
                <w:ilvl w:val="0"/>
                <w:numId w:val="8"/>
              </w:numPr>
              <w:spacing w:before="0" w:after="0" w:line="240" w:lineRule="auto"/>
              <w:ind w:left="0" w:firstLine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rPr>
                <w:position w:val="-50"/>
              </w:rPr>
              <w:object w:dxaOrig="2060" w:dyaOrig="1120" w14:anchorId="5B82BFD4">
                <v:shape id="_x0000_i1262" type="#_x0000_t75" style="width:90.8pt;height:56.35pt" o:ole="" fillcolor="window">
                  <v:imagedata r:id="rId30" o:title=""/>
                </v:shape>
                <o:OLEObject Type="Embed" ProgID="Equation.3" ShapeID="_x0000_i1262" DrawAspect="Content" ObjectID="_1775659508" r:id="rId31"/>
              </w:object>
            </w:r>
          </w:p>
          <w:p w:rsidR="006641D8" w:rsidRPr="00D1656B" w:rsidRDefault="006641D8" w:rsidP="00595A64">
            <w:pPr>
              <w:pStyle w:val="a9"/>
              <w:numPr>
                <w:ilvl w:val="0"/>
                <w:numId w:val="8"/>
              </w:numPr>
              <w:spacing w:before="0" w:after="0" w:line="240" w:lineRule="auto"/>
              <w:ind w:left="0" w:firstLine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rPr>
                <w:position w:val="-10"/>
              </w:rPr>
              <w:object w:dxaOrig="2240" w:dyaOrig="360" w14:anchorId="4206175C">
                <v:shape id="_x0000_i1263" type="#_x0000_t75" style="width:92.05pt;height:18.8pt" o:ole="" fillcolor="window">
                  <v:imagedata r:id="rId32" o:title=""/>
                </v:shape>
                <o:OLEObject Type="Embed" ProgID="Equation.3" ShapeID="_x0000_i1263" DrawAspect="Content" ObjectID="_1775659509" r:id="rId33"/>
              </w:object>
            </w:r>
          </w:p>
          <w:p w:rsidR="006641D8" w:rsidRPr="00D1656B" w:rsidRDefault="006641D8" w:rsidP="00595A64">
            <w:pPr>
              <w:pStyle w:val="a9"/>
              <w:numPr>
                <w:ilvl w:val="0"/>
                <w:numId w:val="8"/>
              </w:numPr>
              <w:spacing w:before="0" w:after="0" w:line="240" w:lineRule="auto"/>
              <w:ind w:left="0" w:firstLine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1656B">
              <w:rPr>
                <w:position w:val="-10"/>
              </w:rPr>
              <w:object w:dxaOrig="999" w:dyaOrig="400" w14:anchorId="7EBAFB1C">
                <v:shape id="_x0000_i1264" type="#_x0000_t75" style="width:49.45pt;height:20.05pt" o:ole="" fillcolor="window">
                  <v:imagedata r:id="rId34" o:title=""/>
                </v:shape>
                <o:OLEObject Type="Embed" ProgID="Equation.3" ShapeID="_x0000_i1264" DrawAspect="Content" ObjectID="_1775659510" r:id="rId35"/>
              </w:object>
            </w:r>
            <w:r w:rsidRPr="00D1656B"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243EF" w:rsidRDefault="00A243EF" w:rsidP="007033CA">
            <w:pPr>
              <w:pStyle w:val="a9"/>
              <w:spacing w:before="0" w:after="0" w:line="240" w:lineRule="auto"/>
              <w:ind w:firstLine="0"/>
            </w:pPr>
            <w:r w:rsidRPr="00A243EF">
              <w:t>Экспоненциальным (показательным) распределением называется распределение с функцией распределения вида</w:t>
            </w:r>
          </w:p>
          <w:p w:rsidR="00A243EF" w:rsidRDefault="00A243EF" w:rsidP="007033CA">
            <w:pPr>
              <w:pStyle w:val="a9"/>
              <w:spacing w:before="0" w:after="0" w:line="240" w:lineRule="auto"/>
              <w:ind w:firstLine="0"/>
            </w:pPr>
          </w:p>
          <w:p w:rsidR="006641D8" w:rsidRPr="00D1656B" w:rsidRDefault="006641D8" w:rsidP="007033CA">
            <w:pPr>
              <w:pStyle w:val="a9"/>
              <w:spacing w:before="0" w:after="0" w:line="240" w:lineRule="auto"/>
              <w:ind w:firstLine="0"/>
              <w:rPr>
                <w:lang w:val="en-US"/>
              </w:rPr>
            </w:pPr>
            <w:r w:rsidRPr="00D1656B">
              <w:rPr>
                <w:lang w:val="en-US"/>
              </w:rPr>
              <w:t>2.</w:t>
            </w:r>
            <w:r w:rsidRPr="00D1656B">
              <w:rPr>
                <w:position w:val="-10"/>
              </w:rPr>
              <w:object w:dxaOrig="2240" w:dyaOrig="360" w14:anchorId="66406771">
                <v:shape id="_x0000_i1265" type="#_x0000_t75" style="width:92.05pt;height:20.05pt" o:ole="" fillcolor="window">
                  <v:imagedata r:id="rId32" o:title=""/>
                </v:shape>
                <o:OLEObject Type="Embed" ProgID="Equation.3" ShapeID="_x0000_i1265" DrawAspect="Content" ObjectID="_1775659511" r:id="rId36"/>
              </w:objec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3037B" w:rsidRDefault="006641D8" w:rsidP="00D81366">
            <w:pPr>
              <w:pStyle w:val="a9"/>
              <w:spacing w:before="0" w:after="0" w:line="240" w:lineRule="auto"/>
              <w:ind w:firstLine="0"/>
            </w:pPr>
            <w:r>
              <w:rPr>
                <w:bCs/>
                <w:color w:val="000000"/>
              </w:rPr>
              <w:t>Продемонстрируйте знание методов</w:t>
            </w:r>
            <w:r w:rsidRPr="00D1656B">
              <w:rPr>
                <w:bCs/>
                <w:color w:val="000000"/>
              </w:rPr>
              <w:t xml:space="preserve"> использования </w:t>
            </w:r>
            <w:r w:rsidRPr="00D1656B">
              <w:rPr>
                <w:bCs/>
              </w:rPr>
              <w:t xml:space="preserve">математического </w:t>
            </w:r>
            <w:r>
              <w:rPr>
                <w:bCs/>
              </w:rPr>
              <w:t>анализа, определив, что г</w:t>
            </w:r>
            <w:r w:rsidRPr="00D1656B">
              <w:t>раф называется полным, если</w:t>
            </w:r>
          </w:p>
        </w:tc>
        <w:tc>
          <w:tcPr>
            <w:tcW w:w="3545" w:type="dxa"/>
          </w:tcPr>
          <w:p w:rsidR="006641D8" w:rsidRPr="00D1656B" w:rsidRDefault="006641D8" w:rsidP="007033CA">
            <w:pPr>
              <w:pStyle w:val="a9"/>
              <w:spacing w:before="0" w:after="0" w:line="240" w:lineRule="auto"/>
              <w:ind w:left="35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1. </w:t>
            </w:r>
            <w:r w:rsidRPr="00D1656B">
              <w:t>каждому ребру сопоставлено некоторое положительное число – вес;</w:t>
            </w:r>
          </w:p>
          <w:p w:rsidR="006641D8" w:rsidRPr="00D1656B" w:rsidRDefault="006641D8" w:rsidP="007033CA">
            <w:pPr>
              <w:pStyle w:val="a9"/>
              <w:spacing w:before="0" w:after="0" w:line="240" w:lineRule="auto"/>
              <w:ind w:left="35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2. </w:t>
            </w:r>
            <w:r w:rsidRPr="00D1656B">
              <w:t>любые две вершины графа могут быть соединены простой цепью</w:t>
            </w:r>
          </w:p>
          <w:p w:rsidR="006641D8" w:rsidRPr="00D1656B" w:rsidRDefault="006641D8" w:rsidP="007033CA">
            <w:pPr>
              <w:pStyle w:val="a9"/>
              <w:spacing w:before="0" w:after="0" w:line="240" w:lineRule="auto"/>
              <w:ind w:left="35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3. </w:t>
            </w:r>
            <w:r w:rsidRPr="00D1656B">
              <w:t>все элементы графа полностью определены</w:t>
            </w:r>
          </w:p>
          <w:p w:rsidR="006641D8" w:rsidRPr="00D1656B" w:rsidRDefault="006641D8" w:rsidP="007033CA">
            <w:pPr>
              <w:pStyle w:val="a9"/>
              <w:spacing w:before="0" w:after="0" w:line="240" w:lineRule="auto"/>
              <w:ind w:left="35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4. </w:t>
            </w:r>
            <w:r w:rsidRPr="00D1656B">
              <w:t>каждые две вершины графа соединены ребром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243EF" w:rsidRPr="00A243EF" w:rsidRDefault="00A243EF" w:rsidP="00A243EF">
            <w:pPr>
              <w:rPr>
                <w:sz w:val="20"/>
                <w:szCs w:val="20"/>
              </w:rPr>
            </w:pPr>
            <w:r w:rsidRPr="00A243EF">
              <w:rPr>
                <w:sz w:val="20"/>
                <w:szCs w:val="20"/>
              </w:rPr>
              <w:t>По определению полного графа.</w:t>
            </w:r>
          </w:p>
          <w:p w:rsidR="00A243EF" w:rsidRDefault="00A243EF" w:rsidP="00001013">
            <w:pPr>
              <w:rPr>
                <w:sz w:val="20"/>
                <w:szCs w:val="20"/>
              </w:rPr>
            </w:pPr>
          </w:p>
          <w:p w:rsidR="006641D8" w:rsidRPr="00D1656B" w:rsidRDefault="006641D8" w:rsidP="0000101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каждые две вершины графа соединены ребром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0"/>
            </w:pPr>
            <w:r>
              <w:rPr>
                <w:bCs/>
                <w:color w:val="000000"/>
              </w:rPr>
              <w:t>Продемонстрируйте знание методов</w:t>
            </w:r>
            <w:r w:rsidRPr="00D1656B">
              <w:rPr>
                <w:bCs/>
                <w:color w:val="000000"/>
              </w:rPr>
              <w:t xml:space="preserve"> использования </w:t>
            </w:r>
            <w:r w:rsidRPr="00D1656B">
              <w:rPr>
                <w:bCs/>
              </w:rPr>
              <w:t xml:space="preserve">математического </w:t>
            </w:r>
            <w:r>
              <w:rPr>
                <w:bCs/>
              </w:rPr>
              <w:t>анализа, определив, что называется к</w:t>
            </w:r>
            <w:r w:rsidRPr="00D1656B">
              <w:t>онту</w:t>
            </w:r>
            <w:r>
              <w:t>ром в орграфе: «путь…» (дополнить определение)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D1656B" w:rsidRDefault="006641D8" w:rsidP="007033CA">
            <w:pPr>
              <w:pStyle w:val="a9"/>
              <w:spacing w:before="0" w:after="0" w:line="240" w:lineRule="auto"/>
              <w:ind w:left="3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1. </w:t>
            </w:r>
            <w:r w:rsidRPr="00D1656B">
              <w:t>проходящий через все узлы графа;</w:t>
            </w:r>
          </w:p>
          <w:p w:rsidR="006641D8" w:rsidRPr="00D1656B" w:rsidRDefault="006641D8" w:rsidP="007033CA">
            <w:pPr>
              <w:pStyle w:val="a9"/>
              <w:spacing w:before="0" w:after="0" w:line="240" w:lineRule="auto"/>
              <w:ind w:left="3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2. </w:t>
            </w:r>
            <w:r w:rsidRPr="00D1656B">
              <w:t xml:space="preserve">в </w:t>
            </w:r>
            <w:proofErr w:type="gramStart"/>
            <w:r w:rsidRPr="00D1656B">
              <w:t>котором</w:t>
            </w:r>
            <w:proofErr w:type="gramEnd"/>
            <w:r w:rsidRPr="00D1656B">
              <w:t xml:space="preserve"> начало и конец совпадают;</w:t>
            </w:r>
          </w:p>
          <w:p w:rsidR="006641D8" w:rsidRPr="00D1656B" w:rsidRDefault="006641D8" w:rsidP="007033CA">
            <w:pPr>
              <w:pStyle w:val="a9"/>
              <w:spacing w:before="0" w:after="0" w:line="240" w:lineRule="auto"/>
              <w:ind w:left="3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3 </w:t>
            </w:r>
            <w:r w:rsidRPr="00D1656B">
              <w:t>являющийся простым, в котором начало и конец совпадают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243EF" w:rsidRPr="00A243EF" w:rsidRDefault="00A243EF" w:rsidP="00A243EF">
            <w:pPr>
              <w:rPr>
                <w:sz w:val="20"/>
                <w:szCs w:val="20"/>
              </w:rPr>
            </w:pPr>
            <w:r w:rsidRPr="00A243EF">
              <w:rPr>
                <w:sz w:val="20"/>
                <w:szCs w:val="20"/>
              </w:rPr>
              <w:t>По определению контуром в орграфе называется простой путь, в котором начало и конец совпадают.</w:t>
            </w:r>
          </w:p>
          <w:p w:rsidR="00A243EF" w:rsidRDefault="00A243EF" w:rsidP="00A2554B">
            <w:pPr>
              <w:rPr>
                <w:sz w:val="20"/>
                <w:szCs w:val="20"/>
              </w:rPr>
            </w:pPr>
          </w:p>
          <w:p w:rsidR="006641D8" w:rsidRPr="00D1656B" w:rsidRDefault="006641D8" w:rsidP="00A2554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 xml:space="preserve">являющийся простым, в </w:t>
            </w:r>
            <w:proofErr w:type="gramStart"/>
            <w:r w:rsidRPr="00D1656B">
              <w:rPr>
                <w:sz w:val="20"/>
                <w:szCs w:val="20"/>
              </w:rPr>
              <w:t>котором</w:t>
            </w:r>
            <w:proofErr w:type="gramEnd"/>
            <w:r w:rsidRPr="00D1656B">
              <w:rPr>
                <w:sz w:val="20"/>
                <w:szCs w:val="20"/>
              </w:rPr>
              <w:t xml:space="preserve"> начало и конец совпадают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2554B" w:rsidRDefault="006641D8" w:rsidP="00A2554B">
            <w:pPr>
              <w:rPr>
                <w:sz w:val="20"/>
                <w:szCs w:val="20"/>
              </w:rPr>
            </w:pPr>
            <w:r w:rsidRPr="00A2554B">
              <w:rPr>
                <w:bCs/>
                <w:color w:val="000000"/>
                <w:sz w:val="20"/>
                <w:szCs w:val="20"/>
              </w:rPr>
              <w:t xml:space="preserve">Продемонстрируйте знание методов использования </w:t>
            </w:r>
            <w:r w:rsidRPr="00A2554B">
              <w:rPr>
                <w:bCs/>
                <w:sz w:val="20"/>
                <w:szCs w:val="20"/>
              </w:rPr>
              <w:t>математического анализа</w:t>
            </w:r>
            <w:r w:rsidRPr="00A2554B">
              <w:rPr>
                <w:sz w:val="20"/>
                <w:szCs w:val="20"/>
              </w:rPr>
              <w:t>, указав определение постоянной метки узла в алгоритме Дейкстры</w:t>
            </w:r>
          </w:p>
        </w:tc>
        <w:tc>
          <w:tcPr>
            <w:tcW w:w="3545" w:type="dxa"/>
          </w:tcPr>
          <w:p w:rsidR="006641D8" w:rsidRPr="00D1656B" w:rsidRDefault="006641D8" w:rsidP="007033CA">
            <w:pPr>
              <w:pStyle w:val="a6"/>
              <w:widowControl w:val="0"/>
              <w:autoSpaceDE w:val="0"/>
              <w:autoSpaceDN w:val="0"/>
              <w:adjustRightInd w:val="0"/>
              <w:ind w:lef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1656B">
              <w:rPr>
                <w:sz w:val="20"/>
                <w:szCs w:val="20"/>
              </w:rPr>
              <w:t>оценкой сверху длины пути от начального узла  s  до заданного узла;</w:t>
            </w:r>
          </w:p>
          <w:p w:rsidR="006641D8" w:rsidRPr="00D1656B" w:rsidRDefault="006641D8" w:rsidP="007033CA">
            <w:pPr>
              <w:pStyle w:val="a6"/>
              <w:widowControl w:val="0"/>
              <w:autoSpaceDE w:val="0"/>
              <w:autoSpaceDN w:val="0"/>
              <w:adjustRightInd w:val="0"/>
              <w:ind w:lef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 xml:space="preserve">длиной кратчайшего пути от начального узла  </w:t>
            </w:r>
            <w:r w:rsidRPr="00D1656B">
              <w:rPr>
                <w:i/>
                <w:sz w:val="20"/>
                <w:szCs w:val="20"/>
              </w:rPr>
              <w:t>s</w:t>
            </w:r>
            <w:r w:rsidRPr="00D1656B">
              <w:rPr>
                <w:sz w:val="20"/>
                <w:szCs w:val="20"/>
              </w:rPr>
              <w:t xml:space="preserve"> до заданного узла </w:t>
            </w:r>
          </w:p>
          <w:p w:rsidR="006641D8" w:rsidRPr="00D1656B" w:rsidRDefault="006641D8" w:rsidP="007033CA">
            <w:pPr>
              <w:pStyle w:val="a6"/>
              <w:widowControl w:val="0"/>
              <w:autoSpaceDE w:val="0"/>
              <w:autoSpaceDN w:val="0"/>
              <w:adjustRightInd w:val="0"/>
              <w:ind w:lef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D1656B">
              <w:rPr>
                <w:sz w:val="20"/>
                <w:szCs w:val="20"/>
              </w:rPr>
              <w:t>вероятностью того, что искомый путь пройдет через определенный, заданный узел.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F0B1A">
            <w:pPr>
              <w:rPr>
                <w:sz w:val="20"/>
                <w:szCs w:val="20"/>
              </w:rPr>
            </w:pPr>
            <w:r w:rsidRPr="00A2554B">
              <w:rPr>
                <w:sz w:val="20"/>
                <w:szCs w:val="20"/>
              </w:rPr>
              <w:t xml:space="preserve">2. длиной кратчайшего пути от начального узла  </w:t>
            </w:r>
            <w:r w:rsidRPr="00A2554B">
              <w:rPr>
                <w:i/>
                <w:sz w:val="20"/>
                <w:szCs w:val="20"/>
              </w:rPr>
              <w:t>s</w:t>
            </w:r>
            <w:r w:rsidRPr="00A2554B">
              <w:rPr>
                <w:sz w:val="20"/>
                <w:szCs w:val="20"/>
              </w:rPr>
              <w:t xml:space="preserve"> до заданного узла 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386723" w:rsidRDefault="006641D8" w:rsidP="00386723">
            <w:pPr>
              <w:rPr>
                <w:sz w:val="20"/>
                <w:szCs w:val="20"/>
              </w:rPr>
            </w:pPr>
            <w:r w:rsidRPr="00386723">
              <w:rPr>
                <w:sz w:val="20"/>
                <w:szCs w:val="20"/>
              </w:rPr>
              <w:t xml:space="preserve">ОПК-1.2 </w:t>
            </w:r>
          </w:p>
          <w:p w:rsidR="006641D8" w:rsidRPr="00386723" w:rsidRDefault="006641D8" w:rsidP="00386723">
            <w:pPr>
              <w:rPr>
                <w:sz w:val="20"/>
                <w:szCs w:val="20"/>
              </w:rPr>
            </w:pPr>
            <w:r w:rsidRPr="00386723">
              <w:rPr>
                <w:sz w:val="20"/>
                <w:szCs w:val="20"/>
              </w:rPr>
              <w:t>Умеет решать инженерные задачи в профессиональной деятельности с использованием методов естественных наук (физики, химии, электротехники), математического анализа и моделирования</w:t>
            </w:r>
          </w:p>
        </w:tc>
        <w:tc>
          <w:tcPr>
            <w:tcW w:w="1701" w:type="dxa"/>
            <w:vMerge w:val="restart"/>
          </w:tcPr>
          <w:p w:rsidR="006641D8" w:rsidRDefault="006641D8" w:rsidP="003867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 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.О.11 Физика</w:t>
            </w:r>
            <w:r>
              <w:rPr>
                <w:sz w:val="20"/>
                <w:szCs w:val="20"/>
              </w:rPr>
              <w:t xml:space="preserve"> (умеет)</w:t>
            </w:r>
          </w:p>
          <w:p w:rsidR="006641D8" w:rsidRPr="00D1656B" w:rsidRDefault="006641D8" w:rsidP="003867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75FE0" w:rsidRDefault="006641D8" w:rsidP="00386723">
            <w:pPr>
              <w:rPr>
                <w:sz w:val="20"/>
                <w:szCs w:val="20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86723">
              <w:rPr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 вычислять скорость вращения:</w:t>
            </w:r>
          </w:p>
          <w:p w:rsidR="006641D8" w:rsidRPr="00D1656B" w:rsidRDefault="006641D8" w:rsidP="003867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Через 10 с после включения вентилятор, вращаясь равноускорено, сделал </w:t>
            </w:r>
            <w:r w:rsidRPr="00386723">
              <w:rPr>
                <w:sz w:val="20"/>
                <w:szCs w:val="20"/>
              </w:rPr>
              <w:t>N</w:t>
            </w:r>
            <w:r w:rsidRPr="00D1656B">
              <w:rPr>
                <w:sz w:val="20"/>
                <w:szCs w:val="20"/>
              </w:rPr>
              <w:t xml:space="preserve"> = 75 оборотов. С какой частотой стал вращаться вентилятор к этому моменту времени?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5 Гц, </w:t>
            </w:r>
            <w:r w:rsidRPr="00D1656B">
              <w:rPr>
                <w:sz w:val="20"/>
                <w:szCs w:val="20"/>
              </w:rPr>
              <w:t xml:space="preserve"> б) 10 Гц,  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в) 12 Гц,  г) 15 Гц, 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д) 25 Гц.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C7CC9" w:rsidRDefault="006641D8" w:rsidP="007C7CC9">
            <w:pPr>
              <w:rPr>
                <w:snapToGrid w:val="0"/>
                <w:color w:val="0D0D0D" w:themeColor="text1" w:themeTint="F2"/>
                <w:sz w:val="20"/>
                <w:szCs w:val="20"/>
              </w:rPr>
            </w:pPr>
            <w:r w:rsidRPr="007C7CC9">
              <w:rPr>
                <w:snapToGrid w:val="0"/>
                <w:color w:val="0D0D0D" w:themeColor="text1" w:themeTint="F2"/>
                <w:sz w:val="20"/>
                <w:szCs w:val="20"/>
              </w:rPr>
              <w:t>N=n*t/2,</w:t>
            </w:r>
          </w:p>
          <w:p w:rsidR="006641D8" w:rsidRPr="007C7CC9" w:rsidRDefault="006641D8" w:rsidP="007C7CC9">
            <w:pPr>
              <w:rPr>
                <w:snapToGrid w:val="0"/>
                <w:color w:val="0D0D0D" w:themeColor="text1" w:themeTint="F2"/>
                <w:sz w:val="20"/>
                <w:szCs w:val="20"/>
              </w:rPr>
            </w:pPr>
            <w:r w:rsidRPr="007C7CC9">
              <w:rPr>
                <w:snapToGrid w:val="0"/>
                <w:color w:val="0D0D0D" w:themeColor="text1" w:themeTint="F2"/>
                <w:sz w:val="20"/>
                <w:szCs w:val="20"/>
              </w:rPr>
              <w:t>n=2N/t=2*75/10=15</w:t>
            </w:r>
          </w:p>
          <w:p w:rsidR="006641D8" w:rsidRPr="007C7CC9" w:rsidRDefault="006641D8" w:rsidP="00D1656B">
            <w:pPr>
              <w:rPr>
                <w:snapToGrid w:val="0"/>
                <w:color w:val="0D0D0D" w:themeColor="text1" w:themeTint="F2"/>
                <w:sz w:val="20"/>
                <w:szCs w:val="20"/>
              </w:rPr>
            </w:pPr>
          </w:p>
          <w:p w:rsidR="006641D8" w:rsidRPr="007C7CC9" w:rsidRDefault="006641D8" w:rsidP="00D1656B">
            <w:pPr>
              <w:rPr>
                <w:snapToGrid w:val="0"/>
                <w:color w:val="0D0D0D" w:themeColor="text1" w:themeTint="F2"/>
                <w:sz w:val="20"/>
                <w:szCs w:val="20"/>
              </w:rPr>
            </w:pPr>
            <w:r w:rsidRPr="007C7CC9">
              <w:rPr>
                <w:snapToGrid w:val="0"/>
                <w:color w:val="0D0D0D" w:themeColor="text1" w:themeTint="F2"/>
                <w:sz w:val="20"/>
                <w:szCs w:val="20"/>
              </w:rPr>
              <w:t>г) 15 Гц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386723" w:rsidRDefault="006641D8" w:rsidP="0038672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3867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6723" w:rsidRDefault="006641D8" w:rsidP="00386723">
            <w:pPr>
              <w:rPr>
                <w:sz w:val="20"/>
                <w:szCs w:val="20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86723">
              <w:rPr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</w:t>
            </w:r>
            <w:r w:rsidRPr="00386723">
              <w:rPr>
                <w:sz w:val="20"/>
                <w:szCs w:val="20"/>
              </w:rPr>
              <w:t xml:space="preserve"> </w:t>
            </w:r>
            <w:proofErr w:type="gramStart"/>
            <w:r w:rsidRPr="00386723">
              <w:rPr>
                <w:sz w:val="20"/>
                <w:szCs w:val="20"/>
              </w:rPr>
              <w:t>умение</w:t>
            </w:r>
            <w:proofErr w:type="gramEnd"/>
            <w:r w:rsidRPr="00386723">
              <w:rPr>
                <w:sz w:val="20"/>
                <w:szCs w:val="20"/>
              </w:rPr>
              <w:t xml:space="preserve"> вычислять импульс, полученный телом при столкновении:</w:t>
            </w:r>
          </w:p>
          <w:p w:rsidR="006641D8" w:rsidRPr="00D1656B" w:rsidRDefault="006641D8" w:rsidP="00386723">
            <w:pPr>
              <w:rPr>
                <w:sz w:val="20"/>
                <w:szCs w:val="20"/>
              </w:rPr>
            </w:pPr>
            <w:r w:rsidRPr="00386723">
              <w:rPr>
                <w:sz w:val="20"/>
                <w:szCs w:val="20"/>
              </w:rPr>
              <w:t>Тележка массой 10 кг двигается со скоростью 10 м/с и налетает на стенку под углом 90о к поверхности стенки. В результате упругого столкновения стенка получает импульс.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 xml:space="preserve">а) 5 кг м/с, б) 10 кг м/с, 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 xml:space="preserve">в) 15 кг м/с, г) 20 кг м/с, 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>д) 100 кг м/с, е) 200 кг м/с, ж) ж) 500 кг м/с.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C7CC9" w:rsidRDefault="006641D8" w:rsidP="007C7CC9">
            <w:pPr>
              <w:rPr>
                <w:snapToGrid w:val="0"/>
                <w:color w:val="0D0D0D" w:themeColor="text1" w:themeTint="F2"/>
                <w:sz w:val="20"/>
                <w:szCs w:val="20"/>
              </w:rPr>
            </w:pPr>
            <w:r w:rsidRPr="007C7CC9">
              <w:rPr>
                <w:snapToGrid w:val="0"/>
                <w:color w:val="0D0D0D" w:themeColor="text1" w:themeTint="F2"/>
                <w:sz w:val="20"/>
                <w:szCs w:val="20"/>
              </w:rPr>
              <w:t>p=2mv=2*10*10=</w:t>
            </w:r>
          </w:p>
          <w:p w:rsidR="006641D8" w:rsidRPr="00D1656B" w:rsidRDefault="006641D8" w:rsidP="007C7CC9">
            <w:pPr>
              <w:rPr>
                <w:sz w:val="20"/>
                <w:szCs w:val="20"/>
              </w:rPr>
            </w:pPr>
            <w:r w:rsidRPr="007C7CC9">
              <w:rPr>
                <w:snapToGrid w:val="0"/>
                <w:color w:val="0D0D0D" w:themeColor="text1" w:themeTint="F2"/>
                <w:sz w:val="20"/>
                <w:szCs w:val="20"/>
              </w:rPr>
              <w:t>=200е) 200 кг м/с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386723" w:rsidRDefault="006641D8" w:rsidP="0038672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3867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386723">
            <w:pPr>
              <w:rPr>
                <w:sz w:val="20"/>
                <w:szCs w:val="20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86723">
              <w:rPr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 </w:t>
            </w:r>
            <w:proofErr w:type="gramStart"/>
            <w:r w:rsidRPr="00386723">
              <w:rPr>
                <w:sz w:val="20"/>
                <w:szCs w:val="20"/>
              </w:rPr>
              <w:t>умение</w:t>
            </w:r>
            <w:proofErr w:type="gramEnd"/>
            <w:r w:rsidRPr="00386723">
              <w:rPr>
                <w:sz w:val="20"/>
                <w:szCs w:val="20"/>
              </w:rPr>
              <w:t xml:space="preserve"> вычислять энергию вращения:</w:t>
            </w:r>
          </w:p>
          <w:p w:rsidR="006641D8" w:rsidRPr="00D1656B" w:rsidRDefault="006641D8" w:rsidP="003867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Колесо вращается с угловой скоростью 10,0 рад/с. Момент инерции колеса 200 кг м</w:t>
            </w:r>
            <w:r w:rsidRPr="00386723">
              <w:rPr>
                <w:sz w:val="20"/>
                <w:szCs w:val="20"/>
              </w:rPr>
              <w:t>2</w:t>
            </w:r>
            <w:r w:rsidRPr="00D1656B">
              <w:rPr>
                <w:sz w:val="20"/>
                <w:szCs w:val="20"/>
              </w:rPr>
              <w:t>. Чему равна энергия вращения колеса?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а) 1000 Дж, б) 2000 Дж,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г) 10000 Дж, д) 20000 Дж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C7CC9" w:rsidRDefault="006641D8" w:rsidP="00D1656B">
            <w:pPr>
              <w:rPr>
                <w:sz w:val="20"/>
                <w:szCs w:val="20"/>
              </w:rPr>
            </w:pPr>
            <w:r w:rsidRPr="007C7CC9">
              <w:rPr>
                <w:sz w:val="20"/>
                <w:szCs w:val="20"/>
              </w:rPr>
              <w:t>10</w:t>
            </w:r>
            <w:r w:rsidRPr="007C7CC9">
              <w:rPr>
                <w:sz w:val="20"/>
                <w:szCs w:val="20"/>
                <w:vertAlign w:val="superscript"/>
              </w:rPr>
              <w:t>2</w:t>
            </w:r>
            <w:r w:rsidRPr="007C7CC9">
              <w:rPr>
                <w:sz w:val="20"/>
                <w:szCs w:val="20"/>
              </w:rPr>
              <w:t>*200/2=10000</w:t>
            </w:r>
          </w:p>
          <w:p w:rsidR="006641D8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г) 10000 Дж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7C7CC9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7C7CC9" w:rsidRDefault="006641D8" w:rsidP="00D1656B">
            <w:pPr>
              <w:pStyle w:val="Default"/>
              <w:rPr>
                <w:bCs w:val="0"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386723" w:rsidRDefault="006641D8" w:rsidP="0038672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386723" w:rsidRDefault="006641D8" w:rsidP="003867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6723" w:rsidRDefault="006641D8" w:rsidP="00386723">
            <w:pPr>
              <w:rPr>
                <w:sz w:val="20"/>
                <w:szCs w:val="20"/>
              </w:rPr>
            </w:pPr>
            <w:r w:rsidRPr="00386723">
              <w:rPr>
                <w:sz w:val="20"/>
                <w:szCs w:val="20"/>
              </w:rPr>
              <w:t>Продемонстрируйте решать инженерные задачи в профессиональной деятельности с использованием методов естественных наук как рассчитывать сопротивление цепи и правильно записать величину погрешности:</w:t>
            </w:r>
          </w:p>
          <w:p w:rsidR="006641D8" w:rsidRPr="00386723" w:rsidRDefault="006641D8" w:rsidP="00386723">
            <w:pPr>
              <w:rPr>
                <w:sz w:val="20"/>
                <w:szCs w:val="20"/>
              </w:rPr>
            </w:pPr>
            <w:r w:rsidRPr="00386723">
              <w:rPr>
                <w:sz w:val="20"/>
                <w:szCs w:val="20"/>
              </w:rPr>
              <w:t xml:space="preserve">Два сопротивления (300 ± 4 Ом и 200 ± 3 Ом) включены в цепь последовательно. </w:t>
            </w:r>
            <w:r w:rsidRPr="00386723">
              <w:rPr>
                <w:sz w:val="20"/>
                <w:szCs w:val="20"/>
              </w:rPr>
              <w:lastRenderedPageBreak/>
              <w:t>Каково общее сопротивление и его абсолютная погрешность?</w:t>
            </w:r>
          </w:p>
        </w:tc>
        <w:tc>
          <w:tcPr>
            <w:tcW w:w="3545" w:type="dxa"/>
          </w:tcPr>
          <w:p w:rsidR="006641D8" w:rsidRPr="00386723" w:rsidRDefault="006641D8" w:rsidP="001204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6723">
              <w:rPr>
                <w:sz w:val="20"/>
                <w:szCs w:val="20"/>
              </w:rPr>
              <w:lastRenderedPageBreak/>
              <w:t>а) 100 ± 7 Ом, б) 500 ± 7 Ом, в) 500 ± 4 Ом, г) 500 ± 5 Ом, д) 600 ± 5 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86723" w:rsidRDefault="006641D8" w:rsidP="00120497">
            <w:pPr>
              <w:rPr>
                <w:sz w:val="20"/>
                <w:szCs w:val="20"/>
              </w:rPr>
            </w:pPr>
            <w:r w:rsidRPr="00386723">
              <w:rPr>
                <w:sz w:val="20"/>
                <w:szCs w:val="20"/>
              </w:rPr>
              <w:t>500 ± 5 Ом</w:t>
            </w:r>
          </w:p>
          <w:p w:rsidR="006641D8" w:rsidRPr="00386723" w:rsidRDefault="006641D8" w:rsidP="00120497">
            <w:pPr>
              <w:rPr>
                <w:sz w:val="20"/>
                <w:szCs w:val="20"/>
              </w:rPr>
            </w:pPr>
          </w:p>
          <w:p w:rsidR="006641D8" w:rsidRPr="00386723" w:rsidRDefault="006641D8" w:rsidP="00120497">
            <w:pPr>
              <w:rPr>
                <w:sz w:val="20"/>
                <w:szCs w:val="20"/>
              </w:rPr>
            </w:pPr>
            <w:r w:rsidRPr="00386723">
              <w:rPr>
                <w:sz w:val="20"/>
                <w:szCs w:val="20"/>
              </w:rPr>
              <w:t>300+200=500</w:t>
            </w:r>
          </w:p>
          <w:p w:rsidR="006641D8" w:rsidRPr="00386723" w:rsidRDefault="006641D8" w:rsidP="00120497">
            <w:pPr>
              <w:rPr>
                <w:sz w:val="20"/>
                <w:szCs w:val="20"/>
              </w:rPr>
            </w:pPr>
            <w:r w:rsidRPr="00386723">
              <w:rPr>
                <w:sz w:val="20"/>
                <w:szCs w:val="20"/>
              </w:rPr>
              <w:t>(4</w:t>
            </w:r>
            <w:r w:rsidRPr="00386723">
              <w:rPr>
                <w:sz w:val="20"/>
                <w:szCs w:val="20"/>
                <w:vertAlign w:val="superscript"/>
              </w:rPr>
              <w:t>2</w:t>
            </w:r>
            <w:r w:rsidRPr="00386723">
              <w:rPr>
                <w:sz w:val="20"/>
                <w:szCs w:val="20"/>
              </w:rPr>
              <w:t>+3</w:t>
            </w:r>
            <w:r w:rsidRPr="00386723">
              <w:rPr>
                <w:sz w:val="20"/>
                <w:szCs w:val="20"/>
                <w:vertAlign w:val="superscript"/>
              </w:rPr>
              <w:t>2</w:t>
            </w:r>
            <w:r w:rsidRPr="00386723">
              <w:rPr>
                <w:sz w:val="20"/>
                <w:szCs w:val="20"/>
              </w:rPr>
              <w:t>)</w:t>
            </w:r>
            <w:r w:rsidRPr="00386723">
              <w:rPr>
                <w:sz w:val="20"/>
                <w:szCs w:val="20"/>
                <w:vertAlign w:val="superscript"/>
              </w:rPr>
              <w:t>1/2</w:t>
            </w:r>
            <w:r w:rsidRPr="00386723">
              <w:rPr>
                <w:sz w:val="20"/>
                <w:szCs w:val="20"/>
              </w:rPr>
              <w:t>=5</w:t>
            </w:r>
          </w:p>
        </w:tc>
        <w:tc>
          <w:tcPr>
            <w:tcW w:w="567" w:type="dxa"/>
          </w:tcPr>
          <w:p w:rsidR="006641D8" w:rsidRPr="00386723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75FE0">
              <w:rPr>
                <w:snapToGrid w:val="0"/>
                <w:color w:val="0D0D0D" w:themeColor="text1" w:themeTint="F2"/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 </w:t>
            </w:r>
            <w:proofErr w:type="gramStart"/>
            <w:r w:rsidRPr="00D1656B">
              <w:rPr>
                <w:rFonts w:eastAsia="Times New Roman"/>
                <w:i/>
                <w:sz w:val="20"/>
                <w:szCs w:val="20"/>
              </w:rPr>
              <w:t>умение</w:t>
            </w:r>
            <w:proofErr w:type="gramEnd"/>
            <w:r w:rsidRPr="00D1656B">
              <w:rPr>
                <w:rFonts w:eastAsia="Times New Roman"/>
                <w:i/>
                <w:sz w:val="20"/>
                <w:szCs w:val="20"/>
              </w:rPr>
              <w:t xml:space="preserve"> вычислять изменение внутренней энергии газа:</w:t>
            </w:r>
          </w:p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 xml:space="preserve">В сосуде находится идеальный газ при температуре 600 К.  В результате охлаждения его температура снизилась до 300 К. Как изменилась внутренняя энергия газа? Записать правильный ответ. 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>Внутренняя энергия</w:t>
            </w:r>
          </w:p>
          <w:p w:rsidR="006641D8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 xml:space="preserve">а) уменьшится в 2 раза, </w:t>
            </w:r>
          </w:p>
          <w:p w:rsidR="006641D8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 xml:space="preserve">б) не изменится, </w:t>
            </w:r>
          </w:p>
          <w:p w:rsidR="006641D8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 xml:space="preserve">в) увеличится в 2 раза, 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>г) увеличится в 18 раз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C7CC9" w:rsidRDefault="006641D8" w:rsidP="007C7CC9">
            <w:pPr>
              <w:rPr>
                <w:rFonts w:eastAsia="Times New Roman"/>
                <w:sz w:val="20"/>
                <w:szCs w:val="20"/>
              </w:rPr>
            </w:pPr>
            <w:r w:rsidRPr="007C7CC9">
              <w:rPr>
                <w:rFonts w:eastAsia="Times New Roman"/>
                <w:sz w:val="20"/>
                <w:szCs w:val="20"/>
              </w:rPr>
              <w:t>Заключается в возрастании амплитуды вынужденных колебаний при совпадении частоты вынуждающей силы с частотой собственных колебаний.</w:t>
            </w:r>
          </w:p>
          <w:p w:rsidR="006641D8" w:rsidRPr="007C7CC9" w:rsidRDefault="006641D8" w:rsidP="007C7CC9">
            <w:pPr>
              <w:rPr>
                <w:rFonts w:eastAsia="Times New Roman"/>
                <w:sz w:val="20"/>
                <w:szCs w:val="20"/>
              </w:rPr>
            </w:pPr>
            <w:r w:rsidRPr="007C7CC9">
              <w:rPr>
                <w:rFonts w:eastAsia="Times New Roman"/>
                <w:sz w:val="20"/>
                <w:szCs w:val="20"/>
              </w:rPr>
              <w:t>внутренняя энергия уменьшилась в 2 раза</w:t>
            </w:r>
          </w:p>
          <w:p w:rsidR="006641D8" w:rsidRPr="007C7CC9" w:rsidRDefault="006641D8" w:rsidP="007C7CC9">
            <w:pPr>
              <w:rPr>
                <w:rFonts w:eastAsia="Times New Roman"/>
                <w:sz w:val="20"/>
                <w:szCs w:val="20"/>
              </w:rPr>
            </w:pPr>
          </w:p>
          <w:p w:rsidR="006641D8" w:rsidRPr="00D1656B" w:rsidRDefault="006641D8" w:rsidP="00FB35BE">
            <w:pPr>
              <w:rPr>
                <w:rFonts w:eastAsia="Times New Roman"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</w:rPr>
              <w:t>а) уменьшится в 2 раза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75FE0">
              <w:rPr>
                <w:snapToGrid w:val="0"/>
                <w:color w:val="0D0D0D" w:themeColor="text1" w:themeTint="F2"/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 </w:t>
            </w:r>
            <w:proofErr w:type="gramStart"/>
            <w:r w:rsidRPr="00D1656B">
              <w:rPr>
                <w:i/>
                <w:sz w:val="20"/>
                <w:szCs w:val="20"/>
              </w:rPr>
              <w:t>умение</w:t>
            </w:r>
            <w:proofErr w:type="gramEnd"/>
            <w:r w:rsidRPr="00D1656B">
              <w:rPr>
                <w:i/>
                <w:sz w:val="20"/>
                <w:szCs w:val="20"/>
              </w:rPr>
              <w:t xml:space="preserve"> вычислять изменение индукции магнитного поля при изменении тока: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 соленоиду течет ток 1 А. Как изменится индукция магнитного поля на расстоянии 50 см от соленоида, если ток через соленоид увеличится до 2 А?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а) не изменится, 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0B1A">
              <w:rPr>
                <w:sz w:val="20"/>
                <w:szCs w:val="20"/>
              </w:rPr>
              <w:t>б)</w:t>
            </w:r>
            <w:r w:rsidRPr="00D1656B">
              <w:rPr>
                <w:sz w:val="20"/>
                <w:szCs w:val="20"/>
              </w:rPr>
              <w:t xml:space="preserve"> увеличится в 2 раза, 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в) уменьшится в 2 раза, 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г) увеличится в 4 раза, 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д) уменьшится в 4 раза.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D1656B">
            <w:pPr>
              <w:rPr>
                <w:sz w:val="20"/>
                <w:szCs w:val="20"/>
              </w:rPr>
            </w:pPr>
            <w:r w:rsidRPr="007C7CC9">
              <w:rPr>
                <w:sz w:val="20"/>
                <w:szCs w:val="20"/>
              </w:rPr>
              <w:t>B2/B1=I2/I1=2/1=2</w:t>
            </w:r>
          </w:p>
          <w:p w:rsidR="006641D8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</w:rPr>
            </w:pPr>
            <w:r w:rsidRPr="000F0B1A">
              <w:rPr>
                <w:sz w:val="20"/>
                <w:szCs w:val="20"/>
              </w:rPr>
              <w:t>б)</w:t>
            </w:r>
            <w:r w:rsidRPr="00D1656B">
              <w:rPr>
                <w:sz w:val="20"/>
                <w:szCs w:val="20"/>
              </w:rPr>
              <w:t xml:space="preserve"> увеличится в 2 раза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75FE0">
              <w:rPr>
                <w:snapToGrid w:val="0"/>
                <w:color w:val="0D0D0D" w:themeColor="text1" w:themeTint="F2"/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</w:t>
            </w:r>
            <w:r w:rsidRPr="00D1656B">
              <w:rPr>
                <w:i/>
                <w:sz w:val="20"/>
                <w:szCs w:val="20"/>
              </w:rPr>
              <w:t xml:space="preserve"> </w:t>
            </w:r>
            <w:proofErr w:type="gramStart"/>
            <w:r w:rsidRPr="00D1656B">
              <w:rPr>
                <w:i/>
                <w:sz w:val="20"/>
                <w:szCs w:val="20"/>
              </w:rPr>
              <w:t>умение</w:t>
            </w:r>
            <w:proofErr w:type="gramEnd"/>
            <w:r w:rsidRPr="00D1656B">
              <w:rPr>
                <w:i/>
                <w:sz w:val="20"/>
                <w:szCs w:val="20"/>
              </w:rPr>
              <w:t xml:space="preserve"> правильно записать величину погрешности при измерении физических величин: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Результат измерения на весах массы контейнера дал значение 284.7 кг, погрешность измерения 2.2 кг. Правильная запись измерения имеет вид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а) 284.7 ± 2.2 кг,   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б) 284 ± 2 кг,  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в) 285 ± 2.2 кг,  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г) 285 ± 2 кг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285 ± 2 кг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1656B">
              <w:rPr>
                <w:bCs/>
                <w:color w:val="000000"/>
                <w:sz w:val="20"/>
                <w:szCs w:val="20"/>
              </w:rPr>
              <w:t xml:space="preserve"> Б</w:t>
            </w:r>
            <w:proofErr w:type="gramStart"/>
            <w:r w:rsidRPr="00D1656B">
              <w:rPr>
                <w:bCs/>
                <w:color w:val="000000"/>
                <w:sz w:val="20"/>
                <w:szCs w:val="20"/>
              </w:rPr>
              <w:t>1</w:t>
            </w:r>
            <w:proofErr w:type="gramEnd"/>
            <w:r w:rsidRPr="00D1656B">
              <w:rPr>
                <w:bCs/>
                <w:color w:val="000000"/>
                <w:sz w:val="20"/>
                <w:szCs w:val="20"/>
              </w:rPr>
              <w:t>.О.12 Химия</w:t>
            </w:r>
            <w:r>
              <w:rPr>
                <w:bCs/>
                <w:color w:val="000000"/>
                <w:sz w:val="20"/>
                <w:szCs w:val="20"/>
              </w:rPr>
              <w:t xml:space="preserve"> (умеет)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Инженерная химия и естествознание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F132F" w:rsidRDefault="006641D8" w:rsidP="00375FE0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75FE0">
              <w:rPr>
                <w:snapToGrid w:val="0"/>
                <w:color w:val="0D0D0D" w:themeColor="text1" w:themeTint="F2"/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 xml:space="preserve"> определять химическую активность соляной кислоты 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HCl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 xml:space="preserve"> по отношению к предложенным ниже металлам, выбрав те металлы, с которыми она способна прореагировать. </w:t>
            </w:r>
          </w:p>
        </w:tc>
        <w:tc>
          <w:tcPr>
            <w:tcW w:w="3545" w:type="dxa"/>
          </w:tcPr>
          <w:p w:rsidR="006641D8" w:rsidRPr="009F132F" w:rsidRDefault="006641D8" w:rsidP="00595A64">
            <w:pPr>
              <w:pStyle w:val="a6"/>
              <w:widowControl w:val="0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9F132F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Mg</w:t>
            </w:r>
          </w:p>
          <w:p w:rsidR="006641D8" w:rsidRPr="009F132F" w:rsidRDefault="006641D8" w:rsidP="00595A64">
            <w:pPr>
              <w:pStyle w:val="a6"/>
              <w:widowControl w:val="0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9F132F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Cu</w:t>
            </w:r>
          </w:p>
          <w:p w:rsidR="006641D8" w:rsidRPr="009F132F" w:rsidRDefault="006641D8" w:rsidP="00595A64">
            <w:pPr>
              <w:pStyle w:val="a6"/>
              <w:widowControl w:val="0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9F132F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Zn</w:t>
            </w:r>
          </w:p>
          <w:p w:rsidR="006641D8" w:rsidRPr="009F132F" w:rsidRDefault="006641D8" w:rsidP="00595A64">
            <w:pPr>
              <w:pStyle w:val="a6"/>
              <w:widowControl w:val="0"/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9F132F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Fe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75FE0" w:rsidRDefault="006641D8" w:rsidP="00120497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75FE0">
              <w:rPr>
                <w:color w:val="333333"/>
                <w:sz w:val="20"/>
                <w:szCs w:val="20"/>
                <w:shd w:val="clear" w:color="auto" w:fill="FFFFFF"/>
              </w:rPr>
              <w:t>Соляная кислота реагирует тс теми металлами, которые расположены в ряду напряжений металлов до водорода (или соляная кислота реагирует с теми металлами, которые имеют отрицательное значение электродного потенциала)</w:t>
            </w:r>
          </w:p>
          <w:p w:rsidR="006641D8" w:rsidRPr="00375FE0" w:rsidRDefault="006641D8" w:rsidP="00120497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75FE0">
              <w:rPr>
                <w:color w:val="333333"/>
                <w:sz w:val="20"/>
                <w:szCs w:val="20"/>
                <w:shd w:val="clear" w:color="auto" w:fill="FFFFFF"/>
              </w:rPr>
              <w:t xml:space="preserve">К таким металлам из </w:t>
            </w:r>
            <w:proofErr w:type="gramStart"/>
            <w:r w:rsidRPr="00375FE0">
              <w:rPr>
                <w:color w:val="333333"/>
                <w:sz w:val="20"/>
                <w:szCs w:val="20"/>
                <w:shd w:val="clear" w:color="auto" w:fill="FFFFFF"/>
              </w:rPr>
              <w:t>предложенных</w:t>
            </w:r>
            <w:proofErr w:type="gramEnd"/>
            <w:r w:rsidRPr="00375FE0">
              <w:rPr>
                <w:color w:val="333333"/>
                <w:sz w:val="20"/>
                <w:szCs w:val="20"/>
                <w:shd w:val="clear" w:color="auto" w:fill="FFFFFF"/>
              </w:rPr>
              <w:t xml:space="preserve"> относятся магний </w:t>
            </w:r>
            <w:r w:rsidRPr="00375FE0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Mg</w:t>
            </w:r>
            <w:r w:rsidRPr="00375FE0">
              <w:rPr>
                <w:color w:val="333333"/>
                <w:sz w:val="20"/>
                <w:szCs w:val="20"/>
                <w:shd w:val="clear" w:color="auto" w:fill="FFFFFF"/>
              </w:rPr>
              <w:t xml:space="preserve">, цинк </w:t>
            </w:r>
            <w:r w:rsidRPr="00375FE0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Zn</w:t>
            </w:r>
            <w:r w:rsidRPr="00375FE0">
              <w:rPr>
                <w:color w:val="333333"/>
                <w:sz w:val="20"/>
                <w:szCs w:val="20"/>
                <w:shd w:val="clear" w:color="auto" w:fill="FFFFFF"/>
              </w:rPr>
              <w:t xml:space="preserve">, железо </w:t>
            </w:r>
            <w:r w:rsidRPr="00375FE0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Fe</w:t>
            </w:r>
          </w:p>
          <w:p w:rsidR="006641D8" w:rsidRPr="00375FE0" w:rsidRDefault="006641D8" w:rsidP="00120497">
            <w:pPr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 w:rsidRPr="00375FE0">
              <w:rPr>
                <w:color w:val="333333"/>
                <w:sz w:val="20"/>
                <w:szCs w:val="20"/>
                <w:shd w:val="clear" w:color="auto" w:fill="FFFFFF"/>
              </w:rPr>
              <w:t xml:space="preserve">Ответ: </w:t>
            </w:r>
            <w:r w:rsidRPr="00375FE0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134</w:t>
            </w:r>
          </w:p>
        </w:tc>
        <w:tc>
          <w:tcPr>
            <w:tcW w:w="567" w:type="dxa"/>
          </w:tcPr>
          <w:p w:rsidR="006641D8" w:rsidRPr="009F132F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F132F" w:rsidRDefault="006641D8" w:rsidP="00C55549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75FE0">
              <w:rPr>
                <w:snapToGrid w:val="0"/>
                <w:color w:val="0D0D0D" w:themeColor="text1" w:themeTint="F2"/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 xml:space="preserve"> учитывать химические свойства веще</w:t>
            </w:r>
            <w:proofErr w:type="gramStart"/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>ств пр</w:t>
            </w:r>
            <w:proofErr w:type="gramEnd"/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>и их перевозке, выполнив задание.</w:t>
            </w:r>
          </w:p>
          <w:p w:rsidR="006641D8" w:rsidRPr="009F132F" w:rsidRDefault="006641D8" w:rsidP="00C55549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>Какие кислоты из нижеперечисленных можно перевозить в стальных специальных цистернах?</w:t>
            </w:r>
          </w:p>
        </w:tc>
        <w:tc>
          <w:tcPr>
            <w:tcW w:w="3545" w:type="dxa"/>
          </w:tcPr>
          <w:p w:rsidR="006641D8" w:rsidRPr="009F132F" w:rsidRDefault="006641D8" w:rsidP="00595A64">
            <w:pPr>
              <w:pStyle w:val="a6"/>
              <w:widowControl w:val="0"/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 xml:space="preserve">Разбавленная 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HCl</w:t>
            </w:r>
          </w:p>
          <w:p w:rsidR="006641D8" w:rsidRPr="009F132F" w:rsidRDefault="006641D8" w:rsidP="00595A64">
            <w:pPr>
              <w:pStyle w:val="a6"/>
              <w:widowControl w:val="0"/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 xml:space="preserve">Разбавленная 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H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  <w:vertAlign w:val="subscript"/>
                <w:lang w:val="en-US"/>
              </w:rPr>
              <w:t>2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SO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  <w:vertAlign w:val="subscript"/>
                <w:lang w:val="en-US"/>
              </w:rPr>
              <w:t>4</w:t>
            </w:r>
          </w:p>
          <w:p w:rsidR="006641D8" w:rsidRPr="009F132F" w:rsidRDefault="006641D8" w:rsidP="00595A64">
            <w:pPr>
              <w:pStyle w:val="a6"/>
              <w:widowControl w:val="0"/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 xml:space="preserve">Концентрированная 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H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  <w:vertAlign w:val="subscript"/>
                <w:lang w:val="en-US"/>
              </w:rPr>
              <w:t>2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SO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  <w:vertAlign w:val="subscript"/>
                <w:lang w:val="en-US"/>
              </w:rPr>
              <w:t>4</w:t>
            </w:r>
          </w:p>
          <w:p w:rsidR="006641D8" w:rsidRPr="009F132F" w:rsidRDefault="006641D8" w:rsidP="00595A64">
            <w:pPr>
              <w:pStyle w:val="a6"/>
              <w:widowControl w:val="0"/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 xml:space="preserve">Концентрированная 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HNO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  <w:vertAlign w:val="subscript"/>
                <w:lang w:val="en-US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33551" w:rsidRDefault="006641D8" w:rsidP="00A33551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proofErr w:type="gramStart"/>
            <w:r w:rsidRPr="00A33551">
              <w:rPr>
                <w:color w:val="333333"/>
                <w:sz w:val="20"/>
                <w:szCs w:val="20"/>
                <w:shd w:val="clear" w:color="auto" w:fill="FFFFFF"/>
              </w:rPr>
              <w:t xml:space="preserve">Железо (в составе стали) реагирует с разбавленными соляной </w:t>
            </w:r>
            <w:r w:rsidRPr="00A33551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HCl</w:t>
            </w:r>
            <w:r w:rsidRPr="00A33551">
              <w:rPr>
                <w:color w:val="333333"/>
                <w:sz w:val="20"/>
                <w:szCs w:val="20"/>
                <w:shd w:val="clear" w:color="auto" w:fill="FFFFFF"/>
              </w:rPr>
              <w:t xml:space="preserve"> и серной кислотами </w:t>
            </w:r>
            <w:r w:rsidRPr="00A33551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H</w:t>
            </w:r>
            <w:r w:rsidRPr="00A33551">
              <w:rPr>
                <w:color w:val="333333"/>
                <w:sz w:val="20"/>
                <w:szCs w:val="20"/>
                <w:shd w:val="clear" w:color="auto" w:fill="FFFFFF"/>
                <w:vertAlign w:val="subscript"/>
              </w:rPr>
              <w:t>2</w:t>
            </w:r>
            <w:r w:rsidRPr="00A33551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SO</w:t>
            </w:r>
            <w:r w:rsidRPr="00A33551">
              <w:rPr>
                <w:color w:val="333333"/>
                <w:sz w:val="20"/>
                <w:szCs w:val="20"/>
                <w:shd w:val="clear" w:color="auto" w:fill="FFFFFF"/>
                <w:vertAlign w:val="subscript"/>
              </w:rPr>
              <w:t>4</w:t>
            </w:r>
            <w:r w:rsidRPr="00A33551">
              <w:rPr>
                <w:color w:val="333333"/>
                <w:sz w:val="20"/>
                <w:szCs w:val="20"/>
                <w:shd w:val="clear" w:color="auto" w:fill="FFFFFF"/>
              </w:rPr>
              <w:t xml:space="preserve">, а в концентрированной азотной </w:t>
            </w:r>
            <w:r w:rsidRPr="00A33551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HNO</w:t>
            </w:r>
            <w:r w:rsidRPr="00A33551">
              <w:rPr>
                <w:color w:val="333333"/>
                <w:sz w:val="20"/>
                <w:szCs w:val="20"/>
                <w:shd w:val="clear" w:color="auto" w:fill="FFFFFF"/>
                <w:vertAlign w:val="subscript"/>
              </w:rPr>
              <w:t xml:space="preserve">3 </w:t>
            </w:r>
            <w:r w:rsidRPr="00A33551">
              <w:rPr>
                <w:color w:val="333333"/>
                <w:sz w:val="20"/>
                <w:szCs w:val="20"/>
                <w:shd w:val="clear" w:color="auto" w:fill="FFFFFF"/>
              </w:rPr>
              <w:t>и серной кислотах пассивирует (не взаимодействует), поэтому такие кислоты можно перевозить в специальных стальных цистернах.</w:t>
            </w:r>
            <w:proofErr w:type="gramEnd"/>
          </w:p>
          <w:p w:rsidR="006641D8" w:rsidRPr="00A33551" w:rsidRDefault="006641D8" w:rsidP="00A33551">
            <w:pPr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 w:rsidRPr="00A33551">
              <w:rPr>
                <w:color w:val="333333"/>
                <w:sz w:val="20"/>
                <w:szCs w:val="20"/>
                <w:shd w:val="clear" w:color="auto" w:fill="FFFFFF"/>
              </w:rPr>
              <w:t xml:space="preserve">Ответ: </w:t>
            </w:r>
            <w:r w:rsidRPr="00A33551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3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r w:rsidRPr="00A33551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4  </w:t>
            </w:r>
          </w:p>
        </w:tc>
        <w:tc>
          <w:tcPr>
            <w:tcW w:w="567" w:type="dxa"/>
          </w:tcPr>
          <w:p w:rsidR="006641D8" w:rsidRPr="009F132F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F132F" w:rsidRDefault="006641D8" w:rsidP="00C55549">
            <w:pPr>
              <w:shd w:val="clear" w:color="auto" w:fill="FFFFFF"/>
              <w:jc w:val="both"/>
              <w:rPr>
                <w:color w:val="2C2D2E"/>
                <w:sz w:val="20"/>
                <w:szCs w:val="20"/>
                <w:shd w:val="clear" w:color="auto" w:fill="FFFFFF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75FE0">
              <w:rPr>
                <w:snapToGrid w:val="0"/>
                <w:color w:val="0D0D0D" w:themeColor="text1" w:themeTint="F2"/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 </w:t>
            </w:r>
            <w:r w:rsidRPr="009F132F">
              <w:rPr>
                <w:color w:val="2C2D2E"/>
                <w:sz w:val="20"/>
                <w:szCs w:val="20"/>
                <w:shd w:val="clear" w:color="auto" w:fill="FFFFFF"/>
              </w:rPr>
              <w:t>проводить расчет концентрации перевозимых железнодорожным транспортом веществ, решив задачу.</w:t>
            </w:r>
          </w:p>
          <w:p w:rsidR="006641D8" w:rsidRPr="009F132F" w:rsidRDefault="006641D8" w:rsidP="00C55549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9F132F">
              <w:rPr>
                <w:color w:val="2C2D2E"/>
                <w:sz w:val="20"/>
                <w:szCs w:val="20"/>
                <w:shd w:val="clear" w:color="auto" w:fill="FFFFFF"/>
              </w:rPr>
              <w:t xml:space="preserve">Железнодорожная цистерна имеет грузоподъёмность массой 60 тонн. Какова масса перевозимой воды, т, при транспортировке азотной кислоты </w:t>
            </w:r>
            <w:r w:rsidRPr="009F132F">
              <w:rPr>
                <w:color w:val="2C2D2E"/>
                <w:sz w:val="20"/>
                <w:szCs w:val="20"/>
                <w:shd w:val="clear" w:color="auto" w:fill="FFFFFF"/>
                <w:lang w:val="en-US"/>
              </w:rPr>
              <w:t>HNO</w:t>
            </w:r>
            <w:r w:rsidRPr="009F132F">
              <w:rPr>
                <w:color w:val="2C2D2E"/>
                <w:sz w:val="20"/>
                <w:szCs w:val="20"/>
                <w:shd w:val="clear" w:color="auto" w:fill="FFFFFF"/>
                <w:vertAlign w:val="subscript"/>
              </w:rPr>
              <w:t>3</w:t>
            </w:r>
            <w:r w:rsidRPr="009F132F">
              <w:rPr>
                <w:color w:val="2C2D2E"/>
                <w:sz w:val="20"/>
                <w:szCs w:val="20"/>
                <w:shd w:val="clear" w:color="auto" w:fill="FFFFFF"/>
              </w:rPr>
              <w:t>, массовая доля которой составляет 65%.</w:t>
            </w:r>
          </w:p>
        </w:tc>
        <w:tc>
          <w:tcPr>
            <w:tcW w:w="3545" w:type="dxa"/>
          </w:tcPr>
          <w:p w:rsidR="006641D8" w:rsidRPr="009F132F" w:rsidRDefault="006641D8" w:rsidP="00C55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33551" w:rsidRDefault="006641D8" w:rsidP="00A33551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A33551">
              <w:rPr>
                <w:color w:val="333333"/>
                <w:sz w:val="20"/>
                <w:szCs w:val="20"/>
                <w:shd w:val="clear" w:color="auto" w:fill="FFFFFF"/>
              </w:rPr>
              <w:t>Раствор= растворенное вещество + растворитель (вода)</w:t>
            </w:r>
          </w:p>
          <w:p w:rsidR="006641D8" w:rsidRPr="00A33551" w:rsidRDefault="006641D8" w:rsidP="00A33551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A33551">
              <w:rPr>
                <w:color w:val="333333"/>
                <w:sz w:val="20"/>
                <w:szCs w:val="20"/>
                <w:shd w:val="clear" w:color="auto" w:fill="FFFFFF"/>
              </w:rPr>
              <w:t xml:space="preserve">Если массовая доля азотной кислоты равна 65%, следовательно, массовая доля воды (растворителя) = 100-65=35%. </w:t>
            </w:r>
          </w:p>
          <w:p w:rsidR="006641D8" w:rsidRPr="00A33551" w:rsidRDefault="006641D8" w:rsidP="00A33551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A33551">
              <w:rPr>
                <w:color w:val="333333"/>
                <w:sz w:val="20"/>
                <w:szCs w:val="20"/>
                <w:shd w:val="clear" w:color="auto" w:fill="FFFFFF"/>
              </w:rPr>
              <w:t>Тогда,  m(H2O)=</w:t>
            </w:r>
            <m:oMath>
              <m:f>
                <m:fPr>
                  <m:ctrlPr>
                    <w:rPr>
                      <w:rFonts w:ascii="Cambria Math" w:hAnsi="Cambria Math"/>
                      <w:color w:val="333333"/>
                      <w:sz w:val="20"/>
                      <w:szCs w:val="20"/>
                      <w:shd w:val="clear" w:color="auto" w:fill="FFFFF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33333"/>
                      <w:sz w:val="20"/>
                      <w:szCs w:val="20"/>
                      <w:shd w:val="clear" w:color="auto" w:fill="FFFFFF"/>
                    </w:rPr>
                    <m:t>60∙35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33333"/>
                      <w:sz w:val="20"/>
                      <w:szCs w:val="20"/>
                      <w:shd w:val="clear" w:color="auto" w:fill="FFFFFF"/>
                    </w:rPr>
                    <m:t>100</m:t>
                  </m:r>
                </m:den>
              </m:f>
            </m:oMath>
            <w:r w:rsidRPr="00A33551">
              <w:rPr>
                <w:color w:val="333333"/>
                <w:sz w:val="20"/>
                <w:szCs w:val="20"/>
                <w:shd w:val="clear" w:color="auto" w:fill="FFFFFF"/>
              </w:rPr>
              <w:t>=21 т</w:t>
            </w:r>
          </w:p>
          <w:p w:rsidR="006641D8" w:rsidRPr="00A33551" w:rsidRDefault="006641D8" w:rsidP="00A33551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  <w:p w:rsidR="006641D8" w:rsidRPr="009F132F" w:rsidRDefault="006641D8" w:rsidP="00A33551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A33551">
              <w:rPr>
                <w:color w:val="333333"/>
                <w:sz w:val="20"/>
                <w:szCs w:val="20"/>
                <w:shd w:val="clear" w:color="auto" w:fill="FFFFFF"/>
              </w:rPr>
              <w:t>Ответ: 21</w:t>
            </w:r>
          </w:p>
        </w:tc>
        <w:tc>
          <w:tcPr>
            <w:tcW w:w="567" w:type="dxa"/>
          </w:tcPr>
          <w:p w:rsidR="006641D8" w:rsidRPr="009F132F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F132F" w:rsidRDefault="006641D8" w:rsidP="00C55549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75FE0">
              <w:rPr>
                <w:snapToGrid w:val="0"/>
                <w:color w:val="0D0D0D" w:themeColor="text1" w:themeTint="F2"/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 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>учитывать некоторые свойства металлов при их перевозке, выполнив задание.</w:t>
            </w:r>
          </w:p>
          <w:p w:rsidR="006641D8" w:rsidRPr="009F132F" w:rsidRDefault="006641D8" w:rsidP="00C55549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9F132F">
              <w:rPr>
                <w:color w:val="000000"/>
                <w:sz w:val="20"/>
                <w:szCs w:val="20"/>
              </w:rPr>
              <w:t>Натрий и калий можно хранить под слоем керосина, а литий – только под слоем вазелинового масла, т.к.:</w:t>
            </w:r>
          </w:p>
        </w:tc>
        <w:tc>
          <w:tcPr>
            <w:tcW w:w="3545" w:type="dxa"/>
          </w:tcPr>
          <w:p w:rsidR="006641D8" w:rsidRPr="009F132F" w:rsidRDefault="006641D8" w:rsidP="00371B1A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9F132F">
              <w:rPr>
                <w:sz w:val="20"/>
                <w:szCs w:val="20"/>
              </w:rPr>
              <w:t>Литий реагирует с керосином</w:t>
            </w:r>
          </w:p>
          <w:p w:rsidR="006641D8" w:rsidRPr="009F132F" w:rsidRDefault="006641D8" w:rsidP="00371B1A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 </w:t>
            </w:r>
            <w:r w:rsidRPr="009F132F">
              <w:rPr>
                <w:color w:val="000000"/>
                <w:sz w:val="20"/>
                <w:szCs w:val="20"/>
              </w:rPr>
              <w:t>В ряду напряжений литий находится левее натрия и калия</w:t>
            </w:r>
          </w:p>
          <w:p w:rsidR="006641D8" w:rsidRPr="009F132F" w:rsidRDefault="006641D8" w:rsidP="00371B1A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 </w:t>
            </w:r>
            <w:r w:rsidRPr="009F132F">
              <w:rPr>
                <w:color w:val="000000"/>
                <w:sz w:val="20"/>
                <w:szCs w:val="20"/>
              </w:rPr>
              <w:t>Литий более активен, чем калий и натрий</w:t>
            </w:r>
          </w:p>
          <w:p w:rsidR="006641D8" w:rsidRPr="009F132F" w:rsidRDefault="006641D8" w:rsidP="00371B1A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 xml:space="preserve">4. </w:t>
            </w:r>
            <w:r w:rsidRPr="009F132F">
              <w:rPr>
                <w:color w:val="000000"/>
                <w:sz w:val="20"/>
                <w:szCs w:val="20"/>
              </w:rPr>
              <w:t>Плотность лития меньше плотности керосина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F132F" w:rsidRDefault="006641D8" w:rsidP="00C55549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567" w:type="dxa"/>
          </w:tcPr>
          <w:p w:rsidR="006641D8" w:rsidRPr="009F132F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F132F" w:rsidRDefault="006641D8" w:rsidP="00C55549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75FE0">
              <w:rPr>
                <w:snapToGrid w:val="0"/>
                <w:color w:val="0D0D0D" w:themeColor="text1" w:themeTint="F2"/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 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>проводить расчет необходимого количества реагента для нейтрализации опасных веществ, выполнив задачу.</w:t>
            </w:r>
          </w:p>
          <w:p w:rsidR="006641D8" w:rsidRPr="009F132F" w:rsidRDefault="006641D8" w:rsidP="00C55549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 xml:space="preserve">Для нейтрализации разлива одной тонны соляной кислоты необходимо использовать 7,4 т 5% раствора щелочи 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NaOH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 xml:space="preserve">. Определить массу вещества 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NaOH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>, т, необходимую для приготовления такого раствора.</w:t>
            </w:r>
          </w:p>
        </w:tc>
        <w:tc>
          <w:tcPr>
            <w:tcW w:w="3545" w:type="dxa"/>
          </w:tcPr>
          <w:p w:rsidR="006641D8" w:rsidRPr="009F132F" w:rsidRDefault="006641D8" w:rsidP="00C55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33551" w:rsidRDefault="006641D8" w:rsidP="00A33551">
            <w:pPr>
              <w:shd w:val="clear" w:color="auto" w:fill="FFFFFF"/>
              <w:jc w:val="both"/>
              <w:rPr>
                <w:snapToGrid w:val="0"/>
                <w:color w:val="0D0D0D" w:themeColor="text1" w:themeTint="F2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napToGrid w:val="0"/>
                    <w:color w:val="0D0D0D" w:themeColor="text1" w:themeTint="F2"/>
                    <w:sz w:val="20"/>
                    <w:szCs w:val="20"/>
                  </w:rPr>
                  <m:t xml:space="preserve">ω= </m:t>
                </m:r>
                <m:f>
                  <m:fPr>
                    <m:ctrlPr>
                      <w:rPr>
                        <w:rFonts w:ascii="Cambria Math" w:hAnsi="Cambria Math"/>
                        <w:snapToGrid w:val="0"/>
                        <w:color w:val="0D0D0D" w:themeColor="text1" w:themeTint="F2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napToGrid w:val="0"/>
                        <w:color w:val="0D0D0D" w:themeColor="text1" w:themeTint="F2"/>
                        <w:sz w:val="20"/>
                        <w:szCs w:val="20"/>
                      </w:rPr>
                      <m:t>m (вещества)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napToGrid w:val="0"/>
                        <w:color w:val="0D0D0D" w:themeColor="text1" w:themeTint="F2"/>
                        <w:sz w:val="20"/>
                        <w:szCs w:val="20"/>
                      </w:rPr>
                      <m:t>m(раствора)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napToGrid w:val="0"/>
                    <w:color w:val="0D0D0D" w:themeColor="text1" w:themeTint="F2"/>
                    <w:sz w:val="20"/>
                    <w:szCs w:val="20"/>
                  </w:rPr>
                  <m:t>∙100%</m:t>
                </m:r>
              </m:oMath>
            </m:oMathPara>
          </w:p>
          <w:p w:rsidR="006641D8" w:rsidRPr="00A33551" w:rsidRDefault="006641D8" w:rsidP="00A33551">
            <w:pPr>
              <w:shd w:val="clear" w:color="auto" w:fill="FFFFFF"/>
              <w:jc w:val="both"/>
              <w:rPr>
                <w:snapToGrid w:val="0"/>
                <w:color w:val="0D0D0D" w:themeColor="text1" w:themeTint="F2"/>
                <w:sz w:val="20"/>
                <w:szCs w:val="20"/>
              </w:rPr>
            </w:pPr>
          </w:p>
          <w:p w:rsidR="006641D8" w:rsidRPr="00A33551" w:rsidRDefault="006641D8" w:rsidP="00A33551">
            <w:pPr>
              <w:shd w:val="clear" w:color="auto" w:fill="FFFFFF"/>
              <w:jc w:val="both"/>
              <w:rPr>
                <w:snapToGrid w:val="0"/>
                <w:color w:val="0D0D0D" w:themeColor="text1" w:themeTint="F2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napToGrid w:val="0"/>
                    <w:color w:val="0D0D0D" w:themeColor="text1" w:themeTint="F2"/>
                    <w:sz w:val="20"/>
                    <w:szCs w:val="20"/>
                  </w:rPr>
                  <m:t xml:space="preserve">m </m:t>
                </m:r>
                <m:d>
                  <m:dPr>
                    <m:ctrlPr>
                      <w:rPr>
                        <w:rFonts w:ascii="Cambria Math" w:hAnsi="Cambria Math"/>
                        <w:snapToGrid w:val="0"/>
                        <w:color w:val="0D0D0D" w:themeColor="text1" w:themeTint="F2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napToGrid w:val="0"/>
                        <w:color w:val="0D0D0D" w:themeColor="text1" w:themeTint="F2"/>
                        <w:sz w:val="20"/>
                        <w:szCs w:val="20"/>
                      </w:rPr>
                      <m:t>вещества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napToGrid w:val="0"/>
                    <w:color w:val="0D0D0D" w:themeColor="text1" w:themeTint="F2"/>
                    <w:sz w:val="20"/>
                    <w:szCs w:val="20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snapToGrid w:val="0"/>
                        <w:color w:val="0D0D0D" w:themeColor="text1" w:themeTint="F2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napToGrid w:val="0"/>
                        <w:color w:val="0D0D0D" w:themeColor="text1" w:themeTint="F2"/>
                        <w:sz w:val="20"/>
                        <w:szCs w:val="20"/>
                      </w:rPr>
                      <m:t>ω∙m(раствора)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napToGrid w:val="0"/>
                        <w:color w:val="0D0D0D" w:themeColor="text1" w:themeTint="F2"/>
                        <w:sz w:val="20"/>
                        <w:szCs w:val="20"/>
                      </w:rPr>
                      <m:t>100%</m:t>
                    </m:r>
                  </m:den>
                </m:f>
              </m:oMath>
            </m:oMathPara>
          </w:p>
          <w:p w:rsidR="006641D8" w:rsidRPr="00A33551" w:rsidRDefault="006641D8" w:rsidP="00A33551">
            <w:pPr>
              <w:shd w:val="clear" w:color="auto" w:fill="FFFFFF"/>
              <w:jc w:val="both"/>
              <w:rPr>
                <w:snapToGrid w:val="0"/>
                <w:color w:val="0D0D0D" w:themeColor="text1" w:themeTint="F2"/>
                <w:sz w:val="20"/>
                <w:szCs w:val="20"/>
              </w:rPr>
            </w:pPr>
          </w:p>
          <w:p w:rsidR="006641D8" w:rsidRPr="00A33551" w:rsidRDefault="006641D8" w:rsidP="00A33551">
            <w:pPr>
              <w:shd w:val="clear" w:color="auto" w:fill="FFFFFF"/>
              <w:jc w:val="both"/>
              <w:rPr>
                <w:snapToGrid w:val="0"/>
                <w:color w:val="0D0D0D" w:themeColor="text1" w:themeTint="F2"/>
                <w:sz w:val="20"/>
                <w:szCs w:val="20"/>
              </w:rPr>
            </w:pPr>
            <w:r w:rsidRPr="00A33551">
              <w:rPr>
                <w:snapToGrid w:val="0"/>
                <w:color w:val="0D0D0D" w:themeColor="text1" w:themeTint="F2"/>
                <w:sz w:val="20"/>
                <w:szCs w:val="20"/>
              </w:rPr>
              <w:t>m(NaOH)=</w:t>
            </w:r>
            <m:oMath>
              <m:f>
                <m:fPr>
                  <m:ctrlPr>
                    <w:rPr>
                      <w:rFonts w:ascii="Cambria Math" w:hAnsi="Cambria Math"/>
                      <w:snapToGrid w:val="0"/>
                      <w:color w:val="0D0D0D" w:themeColor="text1" w:themeTint="F2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napToGrid w:val="0"/>
                      <w:color w:val="0D0D0D" w:themeColor="text1" w:themeTint="F2"/>
                      <w:sz w:val="20"/>
                      <w:szCs w:val="20"/>
                    </w:rPr>
                    <m:t>5∙7,4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napToGrid w:val="0"/>
                      <w:color w:val="0D0D0D" w:themeColor="text1" w:themeTint="F2"/>
                      <w:sz w:val="20"/>
                      <w:szCs w:val="20"/>
                    </w:rPr>
                    <m:t>100</m:t>
                  </m:r>
                </m:den>
              </m:f>
            </m:oMath>
            <w:r w:rsidRPr="00A33551">
              <w:rPr>
                <w:snapToGrid w:val="0"/>
                <w:color w:val="0D0D0D" w:themeColor="text1" w:themeTint="F2"/>
                <w:sz w:val="20"/>
                <w:szCs w:val="20"/>
              </w:rPr>
              <w:t>=0,37 т</w:t>
            </w:r>
          </w:p>
          <w:p w:rsidR="006641D8" w:rsidRPr="00A33551" w:rsidRDefault="006641D8" w:rsidP="00A33551">
            <w:pPr>
              <w:shd w:val="clear" w:color="auto" w:fill="FFFFFF"/>
              <w:jc w:val="both"/>
              <w:rPr>
                <w:snapToGrid w:val="0"/>
                <w:color w:val="0D0D0D" w:themeColor="text1" w:themeTint="F2"/>
                <w:sz w:val="20"/>
                <w:szCs w:val="20"/>
              </w:rPr>
            </w:pPr>
          </w:p>
          <w:p w:rsidR="006641D8" w:rsidRPr="00A33551" w:rsidRDefault="006641D8" w:rsidP="00A33551">
            <w:pPr>
              <w:shd w:val="clear" w:color="auto" w:fill="FFFFFF"/>
              <w:jc w:val="both"/>
              <w:rPr>
                <w:snapToGrid w:val="0"/>
                <w:color w:val="0D0D0D" w:themeColor="text1" w:themeTint="F2"/>
                <w:sz w:val="20"/>
                <w:szCs w:val="20"/>
              </w:rPr>
            </w:pPr>
          </w:p>
          <w:p w:rsidR="006641D8" w:rsidRPr="009F132F" w:rsidRDefault="006641D8" w:rsidP="00A3355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A33551">
              <w:rPr>
                <w:snapToGrid w:val="0"/>
                <w:color w:val="0D0D0D" w:themeColor="text1" w:themeTint="F2"/>
                <w:sz w:val="20"/>
                <w:szCs w:val="20"/>
              </w:rPr>
              <w:t>Ответ: 0,37</w:t>
            </w:r>
          </w:p>
        </w:tc>
        <w:tc>
          <w:tcPr>
            <w:tcW w:w="567" w:type="dxa"/>
          </w:tcPr>
          <w:p w:rsidR="006641D8" w:rsidRPr="009F132F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F132F" w:rsidRDefault="006641D8" w:rsidP="00C55549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75FE0">
              <w:rPr>
                <w:snapToGrid w:val="0"/>
                <w:color w:val="0D0D0D" w:themeColor="text1" w:themeTint="F2"/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 xml:space="preserve"> проводить расчет необходимого количества реагента для нейтрализации опасных веществ, выполнив задачу.</w:t>
            </w:r>
          </w:p>
          <w:p w:rsidR="006641D8" w:rsidRPr="009F132F" w:rsidRDefault="006641D8" w:rsidP="00C55549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 xml:space="preserve">Для нейтрализации разлива одной тонны диметиламина используют 10 т 10% раствора соляной кислоты 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HCl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 xml:space="preserve">. Определить массу вещества 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  <w:lang w:val="en-US"/>
              </w:rPr>
              <w:t>HCl</w:t>
            </w:r>
            <w:r w:rsidRPr="009F132F">
              <w:rPr>
                <w:color w:val="333333"/>
                <w:sz w:val="20"/>
                <w:szCs w:val="20"/>
                <w:shd w:val="clear" w:color="auto" w:fill="FFFFFF"/>
              </w:rPr>
              <w:t>, т, необходимую для приготовления такого раствора.</w:t>
            </w:r>
          </w:p>
        </w:tc>
        <w:tc>
          <w:tcPr>
            <w:tcW w:w="3545" w:type="dxa"/>
          </w:tcPr>
          <w:p w:rsidR="006641D8" w:rsidRPr="009F132F" w:rsidRDefault="006641D8" w:rsidP="00C55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33551" w:rsidRDefault="006641D8" w:rsidP="00A3355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333333"/>
                    <w:sz w:val="20"/>
                    <w:szCs w:val="20"/>
                    <w:shd w:val="clear" w:color="auto" w:fill="FFFFFF"/>
                  </w:rPr>
                  <m:t xml:space="preserve">ω= </m:t>
                </m:r>
                <m:f>
                  <m:fPr>
                    <m:ctrlPr>
                      <w:rPr>
                        <w:rFonts w:ascii="Cambria Math" w:hAnsi="Cambria Math"/>
                        <w:color w:val="333333"/>
                        <w:sz w:val="20"/>
                        <w:szCs w:val="20"/>
                        <w:shd w:val="clear" w:color="auto" w:fill="FFFFF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33333"/>
                        <w:sz w:val="20"/>
                        <w:szCs w:val="20"/>
                        <w:shd w:val="clear" w:color="auto" w:fill="FFFFFF"/>
                      </w:rPr>
                      <m:t>m (вещества)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33333"/>
                        <w:sz w:val="20"/>
                        <w:szCs w:val="20"/>
                        <w:shd w:val="clear" w:color="auto" w:fill="FFFFFF"/>
                      </w:rPr>
                      <m:t>m(раствора)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333333"/>
                    <w:sz w:val="20"/>
                    <w:szCs w:val="20"/>
                    <w:shd w:val="clear" w:color="auto" w:fill="FFFFFF"/>
                  </w:rPr>
                  <m:t>∙100%</m:t>
                </m:r>
              </m:oMath>
            </m:oMathPara>
          </w:p>
          <w:p w:rsidR="006641D8" w:rsidRPr="00A33551" w:rsidRDefault="006641D8" w:rsidP="00A3355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  <w:p w:rsidR="006641D8" w:rsidRPr="00A33551" w:rsidRDefault="006641D8" w:rsidP="00A3355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333333"/>
                    <w:sz w:val="20"/>
                    <w:szCs w:val="20"/>
                    <w:shd w:val="clear" w:color="auto" w:fill="FFFFFF"/>
                  </w:rPr>
                  <m:t xml:space="preserve">m </m:t>
                </m:r>
                <m:d>
                  <m:dPr>
                    <m:ctrlPr>
                      <w:rPr>
                        <w:rFonts w:ascii="Cambria Math" w:hAnsi="Cambria Math"/>
                        <w:color w:val="333333"/>
                        <w:sz w:val="20"/>
                        <w:szCs w:val="20"/>
                        <w:shd w:val="clear" w:color="auto" w:fill="FFFFFF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33333"/>
                        <w:sz w:val="20"/>
                        <w:szCs w:val="20"/>
                        <w:shd w:val="clear" w:color="auto" w:fill="FFFFFF"/>
                      </w:rPr>
                      <m:t>вещества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333333"/>
                    <w:sz w:val="20"/>
                    <w:szCs w:val="20"/>
                    <w:shd w:val="clear" w:color="auto" w:fill="FFFFFF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color w:val="333333"/>
                        <w:sz w:val="20"/>
                        <w:szCs w:val="20"/>
                        <w:shd w:val="clear" w:color="auto" w:fill="FFFFFF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33333"/>
                        <w:sz w:val="20"/>
                        <w:szCs w:val="20"/>
                        <w:shd w:val="clear" w:color="auto" w:fill="FFFFFF"/>
                      </w:rPr>
                      <m:t>ω∙m(раствора)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33333"/>
                        <w:sz w:val="20"/>
                        <w:szCs w:val="20"/>
                        <w:shd w:val="clear" w:color="auto" w:fill="FFFFFF"/>
                      </w:rPr>
                      <m:t>100%</m:t>
                    </m:r>
                  </m:den>
                </m:f>
              </m:oMath>
            </m:oMathPara>
          </w:p>
          <w:p w:rsidR="006641D8" w:rsidRPr="00A33551" w:rsidRDefault="006641D8" w:rsidP="00A3355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  <w:p w:rsidR="006641D8" w:rsidRPr="00A33551" w:rsidRDefault="006641D8" w:rsidP="00A3355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A33551">
              <w:rPr>
                <w:color w:val="333333"/>
                <w:sz w:val="20"/>
                <w:szCs w:val="20"/>
                <w:shd w:val="clear" w:color="auto" w:fill="FFFFFF"/>
              </w:rPr>
              <w:t>m(HCl)=</w:t>
            </w:r>
            <m:oMath>
              <m:f>
                <m:fPr>
                  <m:ctrlPr>
                    <w:rPr>
                      <w:rFonts w:ascii="Cambria Math" w:hAnsi="Cambria Math"/>
                      <w:color w:val="333333"/>
                      <w:sz w:val="20"/>
                      <w:szCs w:val="20"/>
                      <w:shd w:val="clear" w:color="auto" w:fill="FFFFF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33333"/>
                      <w:sz w:val="20"/>
                      <w:szCs w:val="20"/>
                      <w:shd w:val="clear" w:color="auto" w:fill="FFFFFF"/>
                    </w:rPr>
                    <m:t xml:space="preserve">10∙10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33333"/>
                      <w:sz w:val="20"/>
                      <w:szCs w:val="20"/>
                      <w:shd w:val="clear" w:color="auto" w:fill="FFFFFF"/>
                    </w:rPr>
                    <m:t>100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33333"/>
                  <w:sz w:val="20"/>
                  <w:szCs w:val="20"/>
                  <w:shd w:val="clear" w:color="auto" w:fill="FFFFFF"/>
                </w:rPr>
                <m:t>=1 т</m:t>
              </m:r>
            </m:oMath>
          </w:p>
          <w:p w:rsidR="006641D8" w:rsidRPr="00A33551" w:rsidRDefault="006641D8" w:rsidP="00A3355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</w:p>
          <w:p w:rsidR="006641D8" w:rsidRPr="009F132F" w:rsidRDefault="006641D8" w:rsidP="00A33551">
            <w:pPr>
              <w:shd w:val="clear" w:color="auto" w:fill="FFFFFF"/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A33551">
              <w:rPr>
                <w:color w:val="333333"/>
                <w:sz w:val="20"/>
                <w:szCs w:val="20"/>
                <w:shd w:val="clear" w:color="auto" w:fill="FFFFFF"/>
              </w:rPr>
              <w:t>Ответ: 1</w:t>
            </w:r>
          </w:p>
        </w:tc>
        <w:tc>
          <w:tcPr>
            <w:tcW w:w="567" w:type="dxa"/>
          </w:tcPr>
          <w:p w:rsidR="006641D8" w:rsidRPr="009F132F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1656B">
              <w:rPr>
                <w:iCs/>
                <w:sz w:val="20"/>
                <w:szCs w:val="20"/>
              </w:rPr>
              <w:t>Б</w:t>
            </w:r>
            <w:proofErr w:type="gramStart"/>
            <w:r w:rsidRPr="00D1656B">
              <w:rPr>
                <w:iCs/>
                <w:sz w:val="20"/>
                <w:szCs w:val="20"/>
              </w:rPr>
              <w:t>1</w:t>
            </w:r>
            <w:proofErr w:type="gramEnd"/>
            <w:r w:rsidRPr="00D1656B">
              <w:rPr>
                <w:iCs/>
                <w:sz w:val="20"/>
                <w:szCs w:val="20"/>
              </w:rPr>
              <w:t>.О.41 Общая электротехника</w:t>
            </w:r>
            <w:r>
              <w:rPr>
                <w:iCs/>
                <w:sz w:val="20"/>
                <w:szCs w:val="20"/>
              </w:rPr>
              <w:t xml:space="preserve"> (умеет)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Электротехника и теплоэнергетика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375FE0">
            <w:pPr>
              <w:rPr>
                <w:sz w:val="20"/>
                <w:szCs w:val="20"/>
              </w:rPr>
            </w:pPr>
            <w:proofErr w:type="gramStart"/>
            <w:r w:rsidRPr="00375FE0">
              <w:rPr>
                <w:sz w:val="20"/>
                <w:szCs w:val="20"/>
              </w:rPr>
              <w:t>Продемонстрируйте</w:t>
            </w:r>
            <w:r w:rsidRPr="00375FE0">
              <w:rPr>
                <w:snapToGrid w:val="0"/>
                <w:color w:val="0D0D0D" w:themeColor="text1" w:themeTint="F2"/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</w:t>
            </w:r>
            <w:r w:rsidRPr="001334B3">
              <w:rPr>
                <w:color w:val="00B050"/>
                <w:sz w:val="20"/>
                <w:szCs w:val="20"/>
              </w:rPr>
              <w:t>определив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 xml:space="preserve">угловую частоту напряжения сети с частотой </w:t>
            </w:r>
            <w:r w:rsidRPr="00D1656B">
              <w:rPr>
                <w:i/>
                <w:sz w:val="20"/>
                <w:szCs w:val="20"/>
                <w:lang w:val="en-US"/>
              </w:rPr>
              <w:t>f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i/>
                <w:sz w:val="20"/>
                <w:szCs w:val="20"/>
              </w:rPr>
              <w:sym w:font="Symbol" w:char="F077"/>
            </w:r>
            <w:r w:rsidRPr="00D1656B">
              <w:rPr>
                <w:i/>
                <w:sz w:val="20"/>
                <w:szCs w:val="20"/>
              </w:rPr>
              <w:t>=2</w:t>
            </w:r>
            <w:r w:rsidRPr="00D1656B">
              <w:rPr>
                <w:i/>
                <w:sz w:val="20"/>
                <w:szCs w:val="20"/>
              </w:rPr>
              <w:sym w:font="Symbol" w:char="F070"/>
            </w:r>
            <w:r w:rsidRPr="00D1656B">
              <w:rPr>
                <w:i/>
                <w:sz w:val="20"/>
                <w:szCs w:val="20"/>
                <w:lang w:val="en-US"/>
              </w:rPr>
              <w:t>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i/>
                <w:sz w:val="20"/>
                <w:szCs w:val="20"/>
              </w:rPr>
              <w:sym w:font="Symbol" w:char="F077"/>
            </w:r>
            <w:r w:rsidRPr="00D1656B">
              <w:rPr>
                <w:i/>
                <w:sz w:val="20"/>
                <w:szCs w:val="20"/>
              </w:rPr>
              <w:t>=2</w:t>
            </w:r>
            <w:r w:rsidRPr="00D1656B">
              <w:rPr>
                <w:i/>
                <w:sz w:val="20"/>
                <w:szCs w:val="20"/>
              </w:rPr>
              <w:sym w:font="Symbol" w:char="F070"/>
            </w:r>
            <w:r w:rsidRPr="00D1656B">
              <w:rPr>
                <w:i/>
                <w:sz w:val="20"/>
                <w:szCs w:val="20"/>
                <w:lang w:val="en-US"/>
              </w:rPr>
              <w:t>f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75FE0">
              <w:rPr>
                <w:snapToGrid w:val="0"/>
                <w:color w:val="0D0D0D" w:themeColor="text1" w:themeTint="F2"/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</w:t>
            </w:r>
            <w:r>
              <w:rPr>
                <w:sz w:val="20"/>
                <w:szCs w:val="20"/>
              </w:rPr>
              <w:t xml:space="preserve"> указав </w:t>
            </w:r>
            <w:r w:rsidRPr="001334B3">
              <w:rPr>
                <w:color w:val="00B050"/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 xml:space="preserve">как достаточно </w:t>
            </w:r>
            <w:r w:rsidRPr="00D1656B">
              <w:rPr>
                <w:sz w:val="20"/>
                <w:szCs w:val="20"/>
              </w:rPr>
              <w:t>определить величину емкостного сопротивления конденсатора с емкостью</w:t>
            </w:r>
            <w:proofErr w:type="gramStart"/>
            <w:r w:rsidRPr="00D1656B">
              <w:rPr>
                <w:sz w:val="20"/>
                <w:szCs w:val="20"/>
              </w:rPr>
              <w:t xml:space="preserve"> </w:t>
            </w:r>
            <w:r w:rsidRPr="00D1656B">
              <w:rPr>
                <w:i/>
                <w:sz w:val="20"/>
                <w:szCs w:val="20"/>
              </w:rPr>
              <w:t>С</w:t>
            </w:r>
            <w:proofErr w:type="gramEnd"/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i/>
                <w:sz w:val="20"/>
                <w:szCs w:val="20"/>
              </w:rPr>
              <w:t>Х</w:t>
            </w:r>
            <w:r w:rsidRPr="00D1656B">
              <w:rPr>
                <w:i/>
                <w:sz w:val="20"/>
                <w:szCs w:val="20"/>
                <w:vertAlign w:val="subscript"/>
              </w:rPr>
              <w:t>С</w:t>
            </w:r>
            <w:r w:rsidRPr="00D1656B">
              <w:rPr>
                <w:i/>
                <w:sz w:val="20"/>
                <w:szCs w:val="20"/>
              </w:rPr>
              <w:t>=1/(</w:t>
            </w:r>
            <w:r w:rsidRPr="00D1656B">
              <w:rPr>
                <w:i/>
                <w:sz w:val="20"/>
                <w:szCs w:val="20"/>
              </w:rPr>
              <w:sym w:font="Symbol" w:char="F077"/>
            </w:r>
            <w:r w:rsidRPr="00D1656B">
              <w:rPr>
                <w:i/>
                <w:sz w:val="20"/>
                <w:szCs w:val="20"/>
              </w:rPr>
              <w:t>С)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i/>
                <w:sz w:val="20"/>
                <w:szCs w:val="20"/>
              </w:rPr>
              <w:t>Х</w:t>
            </w:r>
            <w:r w:rsidRPr="00D1656B">
              <w:rPr>
                <w:i/>
                <w:sz w:val="20"/>
                <w:szCs w:val="20"/>
                <w:vertAlign w:val="subscript"/>
              </w:rPr>
              <w:t>С</w:t>
            </w:r>
            <w:r w:rsidRPr="00D1656B">
              <w:rPr>
                <w:i/>
                <w:sz w:val="20"/>
                <w:szCs w:val="20"/>
              </w:rPr>
              <w:t>=1/(</w:t>
            </w:r>
            <w:r w:rsidRPr="00D1656B">
              <w:rPr>
                <w:i/>
                <w:sz w:val="20"/>
                <w:szCs w:val="20"/>
              </w:rPr>
              <w:sym w:font="Symbol" w:char="F077"/>
            </w:r>
            <w:r w:rsidRPr="00D1656B">
              <w:rPr>
                <w:i/>
                <w:sz w:val="20"/>
                <w:szCs w:val="20"/>
              </w:rPr>
              <w:t>С)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75FE0">
              <w:rPr>
                <w:snapToGrid w:val="0"/>
                <w:color w:val="0D0D0D" w:themeColor="text1" w:themeTint="F2"/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 </w:t>
            </w:r>
            <w:r w:rsidRPr="00D1656B">
              <w:rPr>
                <w:sz w:val="20"/>
                <w:szCs w:val="20"/>
              </w:rPr>
              <w:t>определить величину линейного напряжения при соединении звездой, если известно фазное напряжение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U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л</m:t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ф</m:t>
                    </m:r>
                  </m:sub>
                </m:sSub>
              </m:oMath>
            </m:oMathPara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U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л</m:t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ф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75FE0">
              <w:rPr>
                <w:snapToGrid w:val="0"/>
                <w:color w:val="0D0D0D" w:themeColor="text1" w:themeTint="F2"/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 </w:t>
            </w:r>
            <w:r w:rsidRPr="00D1656B">
              <w:rPr>
                <w:sz w:val="20"/>
                <w:szCs w:val="20"/>
              </w:rPr>
              <w:t>определить величину угловой частоты вращения ротора АД (</w:t>
            </w:r>
            <w:r w:rsidRPr="00D1656B">
              <w:rPr>
                <w:i/>
                <w:sz w:val="20"/>
                <w:szCs w:val="20"/>
                <w:lang w:val="en-US"/>
              </w:rPr>
              <w:sym w:font="Symbol" w:char="F057"/>
            </w:r>
            <w:r w:rsidRPr="00D1656B">
              <w:rPr>
                <w:sz w:val="20"/>
                <w:szCs w:val="20"/>
              </w:rPr>
              <w:t xml:space="preserve"> в рад/с), используя частоту вращения ротора (</w:t>
            </w:r>
            <w:r w:rsidRPr="00D1656B">
              <w:rPr>
                <w:i/>
                <w:sz w:val="20"/>
                <w:szCs w:val="20"/>
                <w:lang w:val="en-US"/>
              </w:rPr>
              <w:t>n</w:t>
            </w:r>
            <w:r w:rsidRPr="00D1656B">
              <w:rPr>
                <w:sz w:val="20"/>
                <w:szCs w:val="20"/>
              </w:rPr>
              <w:t xml:space="preserve"> </w:t>
            </w:r>
            <w:proofErr w:type="gramStart"/>
            <w:r w:rsidRPr="00D1656B">
              <w:rPr>
                <w:sz w:val="20"/>
                <w:szCs w:val="20"/>
              </w:rPr>
              <w:t>в</w:t>
            </w:r>
            <w:proofErr w:type="gramEnd"/>
            <w:r w:rsidRPr="00D1656B">
              <w:rPr>
                <w:sz w:val="20"/>
                <w:szCs w:val="20"/>
              </w:rPr>
              <w:t xml:space="preserve"> об/мин)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  <w:sym w:font="Symbol" w:char="F057"/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  <m: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  <w:sym w:font="Symbol" w:char="F070"/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∙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  <w:sym w:font="Symbol" w:char="F057"/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  <m: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  <w:sym w:font="Symbol" w:char="F070"/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∙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75FE0">
              <w:rPr>
                <w:snapToGrid w:val="0"/>
                <w:color w:val="0D0D0D" w:themeColor="text1" w:themeTint="F2"/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 </w:t>
            </w:r>
            <w:r w:rsidRPr="00D1656B">
              <w:rPr>
                <w:sz w:val="20"/>
                <w:szCs w:val="20"/>
              </w:rPr>
              <w:t xml:space="preserve">определить полную электрическую мощность, </w:t>
            </w:r>
            <w:r w:rsidRPr="00D1656B">
              <w:rPr>
                <w:sz w:val="20"/>
                <w:szCs w:val="20"/>
              </w:rPr>
              <w:lastRenderedPageBreak/>
              <w:t>вырабатываемую трехфазным синхронным генератором (</w:t>
            </w:r>
            <w:r w:rsidRPr="00D1656B">
              <w:rPr>
                <w:i/>
                <w:sz w:val="20"/>
                <w:szCs w:val="20"/>
                <w:lang w:val="en-US"/>
              </w:rPr>
              <w:t>S</w:t>
            </w:r>
            <w:r w:rsidRPr="00D1656B">
              <w:rPr>
                <w:sz w:val="20"/>
                <w:szCs w:val="20"/>
              </w:rPr>
              <w:t>), используя значения линейных напряжений  (</w:t>
            </w:r>
            <w:proofErr w:type="gramStart"/>
            <w:r w:rsidRPr="00D1656B">
              <w:rPr>
                <w:i/>
                <w:sz w:val="20"/>
                <w:szCs w:val="20"/>
                <w:lang w:val="en-US"/>
              </w:rPr>
              <w:t>U</w:t>
            </w:r>
            <w:proofErr w:type="gramEnd"/>
            <w:r w:rsidRPr="00D1656B">
              <w:rPr>
                <w:i/>
                <w:sz w:val="20"/>
                <w:szCs w:val="20"/>
                <w:vertAlign w:val="subscript"/>
              </w:rPr>
              <w:t>Л</w:t>
            </w:r>
            <w:r w:rsidRPr="00D1656B">
              <w:rPr>
                <w:sz w:val="20"/>
                <w:szCs w:val="20"/>
              </w:rPr>
              <w:t>) и токов (</w:t>
            </w:r>
            <w:r w:rsidRPr="00D1656B">
              <w:rPr>
                <w:i/>
                <w:sz w:val="20"/>
                <w:szCs w:val="20"/>
                <w:lang w:val="en-US"/>
              </w:rPr>
              <w:t>I</w:t>
            </w:r>
            <w:r w:rsidRPr="00D1656B">
              <w:rPr>
                <w:i/>
                <w:sz w:val="20"/>
                <w:szCs w:val="20"/>
                <w:vertAlign w:val="subscript"/>
              </w:rPr>
              <w:t>Л</w:t>
            </w:r>
            <w:r w:rsidRPr="00D1656B">
              <w:rPr>
                <w:sz w:val="20"/>
                <w:szCs w:val="20"/>
              </w:rPr>
              <w:t>).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w:lastRenderedPageBreak/>
                  <m:t>S=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 xml:space="preserve"> U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л∙</m:t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I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л</m:t>
                </m:r>
              </m:oMath>
            </m:oMathPara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S=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 xml:space="preserve"> U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л∙</m:t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I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л</m:t>
                </m:r>
              </m:oMath>
            </m:oMathPara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375FE0">
              <w:rPr>
                <w:sz w:val="20"/>
                <w:szCs w:val="20"/>
              </w:rPr>
              <w:t>Продемонстрируйте</w:t>
            </w:r>
            <w:r w:rsidRPr="00375FE0">
              <w:rPr>
                <w:snapToGrid w:val="0"/>
                <w:color w:val="0D0D0D" w:themeColor="text1" w:themeTint="F2"/>
                <w:sz w:val="20"/>
                <w:szCs w:val="20"/>
              </w:rPr>
              <w:t xml:space="preserve"> решать инженерные задачи в профессиональной деятельности с использованием методов естественных наук как</w:t>
            </w:r>
            <w:r w:rsidRPr="00375FE0">
              <w:rPr>
                <w:sz w:val="20"/>
                <w:szCs w:val="20"/>
              </w:rPr>
              <w:t xml:space="preserve"> умение </w:t>
            </w:r>
            <w:r w:rsidRPr="00D1656B">
              <w:rPr>
                <w:sz w:val="20"/>
                <w:szCs w:val="20"/>
              </w:rPr>
              <w:t>определить коэффициент мощности синхронного генератора (</w:t>
            </w:r>
            <w:r w:rsidRPr="00D1656B">
              <w:rPr>
                <w:i/>
                <w:sz w:val="20"/>
                <w:szCs w:val="20"/>
                <w:lang w:val="en-US"/>
              </w:rPr>
              <w:t>cos</w:t>
            </w:r>
            <w:r w:rsidRPr="00D1656B">
              <w:rPr>
                <w:i/>
                <w:sz w:val="20"/>
                <w:szCs w:val="20"/>
                <w:lang w:val="en-US"/>
              </w:rPr>
              <w:sym w:font="Symbol" w:char="F06A"/>
            </w:r>
            <w:r w:rsidRPr="00D1656B">
              <w:rPr>
                <w:sz w:val="20"/>
                <w:szCs w:val="20"/>
              </w:rPr>
              <w:t>), используя полную электрическую мощность (</w:t>
            </w:r>
            <w:r w:rsidRPr="00D1656B">
              <w:rPr>
                <w:i/>
                <w:sz w:val="20"/>
                <w:szCs w:val="20"/>
                <w:lang w:val="en-US"/>
              </w:rPr>
              <w:t>S</w:t>
            </w:r>
            <w:r w:rsidRPr="00D1656B">
              <w:rPr>
                <w:sz w:val="20"/>
                <w:szCs w:val="20"/>
              </w:rPr>
              <w:t>) и активную мощность, вырабатываемые трехфазным синхронным генератором (</w:t>
            </w:r>
            <w:r w:rsidRPr="00D1656B">
              <w:rPr>
                <w:i/>
                <w:sz w:val="20"/>
                <w:szCs w:val="20"/>
                <w:lang w:val="en-US"/>
              </w:rPr>
              <w:t>P</w:t>
            </w:r>
            <w:r w:rsidRPr="00D1656B">
              <w:rPr>
                <w:sz w:val="20"/>
                <w:szCs w:val="20"/>
              </w:rPr>
              <w:t>).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cos</m:t>
                </m:r>
                <m: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  <w:sym w:font="Symbol" w:char="F06A"/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cos</m:t>
                </m:r>
                <m:r>
                  <w:rPr>
                    <w:rFonts w:ascii="Cambria Math" w:hAnsi="Cambria Math"/>
                    <w:i/>
                    <w:sz w:val="20"/>
                    <w:szCs w:val="20"/>
                    <w:lang w:val="en-US"/>
                  </w:rPr>
                  <w:sym w:font="Symbol" w:char="F06A"/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.О.07 Математика</w:t>
            </w:r>
            <w:r>
              <w:rPr>
                <w:sz w:val="20"/>
                <w:szCs w:val="20"/>
              </w:rPr>
              <w:t xml:space="preserve"> (умеет)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Высшая математика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умение решать инженерную задачу в профессиональной деятельности с использованием методов математического анализа при организации процессов перевозки и моделировании движения поездов, установив соответствие между величиной прибыли, зависящей от параметра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p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>,</w:t>
            </w:r>
            <w:r w:rsidRPr="00D1656B">
              <w:rPr>
                <w:sz w:val="20"/>
                <w:szCs w:val="20"/>
              </w:rPr>
              <w:t xml:space="preserve"> и значением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x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>, где достигается наибольшее значение прибыли от перевозки грузов</w:t>
            </w:r>
            <w:r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Прибыль от перевозки грузов (в млн рублей) за один год выражается величиной: 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а) -0,5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+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p-1</m:t>
                  </m:r>
                </m:e>
              </m:d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x-3</m:t>
              </m:r>
            </m:oMath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</w:p>
          <w:p w:rsidR="006641D8" w:rsidRPr="00D1656B" w:rsidRDefault="006641D8" w:rsidP="00D1656B">
            <w:pPr>
              <w:rPr>
                <w:rFonts w:eastAsiaTheme="minorEastAsia"/>
                <w:color w:val="000000"/>
                <w:sz w:val="20"/>
                <w:szCs w:val="20"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б) -0,5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+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p-3</m:t>
                  </m:r>
                </m:e>
              </m:d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x-2</m:t>
              </m:r>
            </m:oMath>
            <w:r w:rsidRPr="00D1656B">
              <w:rPr>
                <w:rFonts w:eastAsiaTheme="minorEastAsia"/>
                <w:color w:val="000000"/>
                <w:sz w:val="20"/>
                <w:szCs w:val="20"/>
                <w:lang w:eastAsia="ru-RU"/>
              </w:rPr>
              <w:t>,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rFonts w:eastAsiaTheme="minorEastAsia"/>
                <w:color w:val="000000"/>
                <w:sz w:val="20"/>
                <w:szCs w:val="20"/>
                <w:lang w:eastAsia="ru-RU"/>
              </w:rPr>
              <w:t xml:space="preserve">в) </w:t>
            </w:r>
            <m:oMath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-0,5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+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p-2</m:t>
                  </m:r>
                </m:e>
              </m:d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x-1</m:t>
              </m:r>
            </m:oMath>
            <w:r w:rsidRPr="00D1656B">
              <w:rPr>
                <w:rFonts w:eastAsiaTheme="minorEastAsia"/>
                <w:color w:val="000000"/>
                <w:sz w:val="20"/>
                <w:szCs w:val="20"/>
                <w:lang w:eastAsia="ru-RU"/>
              </w:rPr>
              <w:t>.</w:t>
            </w:r>
          </w:p>
          <w:p w:rsidR="006641D8" w:rsidRPr="00D1656B" w:rsidRDefault="006641D8" w:rsidP="00D1656B">
            <w:pPr>
              <w:rPr>
                <w:i/>
                <w:sz w:val="20"/>
                <w:szCs w:val="20"/>
                <w:highlight w:val="yellow"/>
              </w:rPr>
            </w:pPr>
            <w:r w:rsidRPr="00D1656B">
              <w:rPr>
                <w:i/>
                <w:sz w:val="20"/>
                <w:szCs w:val="20"/>
              </w:rPr>
              <w:t>установить соответствие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</w:rPr>
            </w:pPr>
            <w:r w:rsidRPr="00D1656B">
              <w:rPr>
                <w:rFonts w:eastAsiaTheme="minorEastAsia"/>
                <w:i/>
                <w:sz w:val="20"/>
                <w:szCs w:val="20"/>
                <w:lang w:val="en-US"/>
              </w:rPr>
              <w:t>a</w:t>
            </w:r>
            <w:r w:rsidRPr="00D1656B">
              <w:rPr>
                <w:rFonts w:eastAsiaTheme="minorEastAsia"/>
                <w:i/>
                <w:sz w:val="20"/>
                <w:szCs w:val="20"/>
              </w:rPr>
              <w:t xml:space="preserve">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x=p-3</m:t>
              </m:r>
            </m:oMath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20"/>
                <w:szCs w:val="20"/>
              </w:rPr>
            </w:pPr>
            <w:r w:rsidRPr="00D1656B">
              <w:rPr>
                <w:rFonts w:eastAsiaTheme="minorEastAsia"/>
                <w:sz w:val="20"/>
                <w:szCs w:val="20"/>
              </w:rPr>
              <w:t xml:space="preserve">б)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x=p-2</m:t>
              </m:r>
            </m:oMath>
          </w:p>
          <w:p w:rsidR="006641D8" w:rsidRPr="00D1656B" w:rsidRDefault="006641D8" w:rsidP="00D813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 w:rsidRPr="00D1656B">
              <w:rPr>
                <w:rFonts w:eastAsiaTheme="minorEastAsia"/>
                <w:sz w:val="20"/>
                <w:szCs w:val="20"/>
              </w:rPr>
              <w:t xml:space="preserve">в)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x=p-1</m:t>
              </m:r>
            </m:oMath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0"/>
              <w:rPr>
                <w:rFonts w:eastAsiaTheme="minorHAnsi"/>
                <w:lang w:eastAsia="en-US"/>
              </w:rPr>
            </w:pPr>
            <w:r w:rsidRPr="00D1656B">
              <w:rPr>
                <w:rFonts w:eastAsiaTheme="minorHAnsi"/>
                <w:lang w:eastAsia="en-US"/>
              </w:rPr>
              <w:t>а</w:t>
            </w:r>
            <w:r w:rsidRPr="00D1656B">
              <w:rPr>
                <w:rFonts w:eastAsiaTheme="minorHAnsi"/>
                <w:lang w:val="en-US" w:eastAsia="en-US"/>
              </w:rPr>
              <w:t xml:space="preserve"> – </w:t>
            </w:r>
            <w:r w:rsidRPr="00D1656B">
              <w:rPr>
                <w:rFonts w:eastAsiaTheme="minorHAnsi"/>
                <w:lang w:eastAsia="en-US"/>
              </w:rPr>
              <w:t>в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0"/>
              <w:rPr>
                <w:rFonts w:eastAsiaTheme="minorHAnsi"/>
                <w:lang w:eastAsia="en-US"/>
              </w:rPr>
            </w:pPr>
            <w:r w:rsidRPr="00D1656B">
              <w:rPr>
                <w:rFonts w:eastAsiaTheme="minorHAnsi"/>
                <w:lang w:eastAsia="en-US"/>
              </w:rPr>
              <w:t>б – а</w:t>
            </w:r>
          </w:p>
          <w:p w:rsidR="006641D8" w:rsidRPr="00D1656B" w:rsidRDefault="006641D8" w:rsidP="00D81366">
            <w:pPr>
              <w:pStyle w:val="a9"/>
              <w:spacing w:before="0" w:after="0" w:line="240" w:lineRule="auto"/>
              <w:ind w:firstLine="0"/>
            </w:pPr>
            <w:r w:rsidRPr="00D1656B">
              <w:rPr>
                <w:rFonts w:eastAsiaTheme="minorHAnsi"/>
                <w:lang w:eastAsia="en-US"/>
              </w:rPr>
              <w:t>в – б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формализовать инженерную задачу в профессиональной деятельности с использованием методов математического анализа при организации процессов перевозки и моделировании движения поездов, вписав слово.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Пусть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f(x)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 – функция, характеризующая затраты на грузоперевозки в зависимости от объема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x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 – перевезенного товара. Известно, что объем грузоперевозок </w:t>
            </w:r>
            <w:r w:rsidRPr="00D1656B">
              <w:rPr>
                <w:rFonts w:eastAsiaTheme="minorEastAsia"/>
                <w:sz w:val="20"/>
                <w:szCs w:val="20"/>
              </w:rPr>
              <w:lastRenderedPageBreak/>
              <w:t xml:space="preserve">ограничен техническими требованиями и производная данной функции положительная на интервале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(0;200 000)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 и отрицательна на интервале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(200 000;500 000)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. Тогда затраты на грузоперевозки достигают «….» значения при объеме груза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x=200 000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 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i/>
                <w:sz w:val="20"/>
                <w:szCs w:val="20"/>
                <w:highlight w:val="yellow"/>
              </w:rPr>
            </w:pPr>
            <w:r w:rsidRPr="00D1656B">
              <w:rPr>
                <w:i/>
                <w:sz w:val="20"/>
                <w:szCs w:val="20"/>
              </w:rPr>
              <w:t>вписать слово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lastRenderedPageBreak/>
              <w:t>a) наименьшего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b) </w:t>
            </w:r>
            <w:r w:rsidRPr="00D1656B">
              <w:rPr>
                <w:rFonts w:eastAsia="Times New Roman"/>
                <w:color w:val="000000"/>
              </w:rPr>
              <w:t>наибольшего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c) </w:t>
            </w:r>
            <w:r w:rsidRPr="00D1656B">
              <w:rPr>
                <w:rFonts w:eastAsia="Times New Roman"/>
                <w:color w:val="000000"/>
              </w:rPr>
              <w:t>восходящего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d)  </w:t>
            </w:r>
            <w:r w:rsidRPr="00D1656B">
              <w:rPr>
                <w:rFonts w:eastAsia="Times New Roman"/>
                <w:color w:val="000000"/>
              </w:rPr>
              <w:t>убывающего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e)  плавающего</w:t>
            </w:r>
          </w:p>
          <w:p w:rsidR="006641D8" w:rsidRPr="00D1656B" w:rsidRDefault="006641D8" w:rsidP="00D1656B">
            <w:pPr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f) тождественного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</w:pPr>
            <w:r w:rsidRPr="00D1656B">
              <w:t>b) </w:t>
            </w:r>
            <w:r w:rsidRPr="00D1656B">
              <w:rPr>
                <w:rFonts w:eastAsia="Times New Roman"/>
                <w:color w:val="000000"/>
              </w:rPr>
              <w:t>наибольшего</w:t>
            </w:r>
          </w:p>
          <w:p w:rsidR="006641D8" w:rsidRPr="00D1656B" w:rsidRDefault="006641D8" w:rsidP="00D1656B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формализовать инженерную задачу в профессиональной деятельности с использованием методов математического анализа при организации процессов перевозки и моделировании движения поездов, вписав слово.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Пусть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f(x)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 – функция, характеризующая прибыль за грузоперевозки в зависимости от объема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x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 – перевезенного товара. Известно, что объем грузоперевозок ограничен техническими требованиями и производная данной функции отрицательна на интервале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(0;300 000)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 и положительна на интервале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(300 000;700 000)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. Тогда прибыль на грузоперевозки достигает «….» значения при объеме груза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x=300 000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 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i/>
                <w:sz w:val="20"/>
                <w:szCs w:val="20"/>
                <w:highlight w:val="yellow"/>
              </w:rPr>
            </w:pPr>
            <w:r w:rsidRPr="00D1656B">
              <w:rPr>
                <w:i/>
                <w:sz w:val="20"/>
                <w:szCs w:val="20"/>
              </w:rPr>
              <w:t>вписать слово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a) наименьшего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b) </w:t>
            </w:r>
            <w:r w:rsidRPr="00D1656B">
              <w:rPr>
                <w:rFonts w:eastAsia="Times New Roman"/>
                <w:color w:val="000000"/>
              </w:rPr>
              <w:t>наибольшего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c) </w:t>
            </w:r>
            <w:r w:rsidRPr="00D1656B">
              <w:rPr>
                <w:rFonts w:eastAsia="Times New Roman"/>
                <w:color w:val="000000"/>
              </w:rPr>
              <w:t>восходящего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d)  </w:t>
            </w:r>
            <w:r w:rsidRPr="00D1656B">
              <w:rPr>
                <w:rFonts w:eastAsia="Times New Roman"/>
                <w:color w:val="000000"/>
              </w:rPr>
              <w:t>убывающего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e)  плавающего</w:t>
            </w:r>
          </w:p>
          <w:p w:rsidR="006641D8" w:rsidRPr="00D1656B" w:rsidRDefault="006641D8" w:rsidP="00D81366">
            <w:pPr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>f) тождественного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</w:pPr>
            <w:r w:rsidRPr="00D1656B">
              <w:t>a) наименьшего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решать инженерную задачу в профессиональной деятельности с использованием методов математического анализа при организации процессов перевозки и моделировании движения поездов.</w:t>
            </w:r>
          </w:p>
          <w:p w:rsidR="006641D8" w:rsidRPr="00D1656B" w:rsidRDefault="006641D8" w:rsidP="00D1656B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Перевозка 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x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 тыс. единиц продукции обходится в 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q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  =  0,5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x</w:t>
            </w:r>
            <w:r w:rsidRPr="00D1656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 + 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x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 + 7 </w:t>
            </w:r>
            <w:proofErr w:type="gramStart"/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млн</w:t>
            </w:r>
            <w:proofErr w:type="gramEnd"/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рублей в год. При цене 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p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тыс. рублей за единицу годовая прибыль от перевозки этой продукции (в млн рублей) составляет 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px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 − 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q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При каком наименьшем значении 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p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 через три года суммарная 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прибыль составит не менее 75 млн рублей?</w:t>
            </w:r>
          </w:p>
          <w:p w:rsidR="006641D8" w:rsidRPr="00D1656B" w:rsidRDefault="006641D8" w:rsidP="00D1656B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6641D8" w:rsidRPr="00D1656B" w:rsidRDefault="006641D8" w:rsidP="00D1656B">
            <w:pPr>
              <w:rPr>
                <w:i/>
                <w:sz w:val="20"/>
                <w:szCs w:val="20"/>
                <w:highlight w:val="yellow"/>
              </w:rPr>
            </w:pPr>
            <w:r w:rsidRPr="00D1656B">
              <w:rPr>
                <w:i/>
                <w:sz w:val="20"/>
                <w:szCs w:val="20"/>
              </w:rPr>
              <w:t>выбрать только один правильный ответ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lastRenderedPageBreak/>
              <w:t>a) 7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b) </w:t>
            </w:r>
            <w:r w:rsidRPr="00D1656B">
              <w:rPr>
                <w:rFonts w:eastAsia="Times New Roman"/>
                <w:color w:val="000000"/>
              </w:rPr>
              <w:t>8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c) </w:t>
            </w:r>
            <w:r w:rsidRPr="00D1656B">
              <w:rPr>
                <w:rFonts w:eastAsia="Times New Roman"/>
                <w:color w:val="000000"/>
              </w:rPr>
              <w:t>9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d)  </w:t>
            </w:r>
            <w:r w:rsidRPr="00D1656B">
              <w:rPr>
                <w:rFonts w:eastAsia="Times New Roman"/>
                <w:color w:val="000000"/>
              </w:rPr>
              <w:t>10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e)  11</w:t>
            </w:r>
          </w:p>
          <w:p w:rsidR="006641D8" w:rsidRPr="00D1656B" w:rsidRDefault="006641D8" w:rsidP="00D1656B">
            <w:pPr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f) 12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</w:pPr>
            <w:r w:rsidRPr="00D1656B">
              <w:t>c) </w:t>
            </w:r>
            <w:r w:rsidRPr="00D1656B">
              <w:rPr>
                <w:rFonts w:eastAsia="Times New Roman"/>
                <w:color w:val="000000"/>
              </w:rPr>
              <w:t>9</w:t>
            </w:r>
          </w:p>
          <w:p w:rsidR="006641D8" w:rsidRPr="00D1656B" w:rsidRDefault="006641D8" w:rsidP="00D1656B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rFonts w:eastAsiaTheme="minorEastAsia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Экспериментально установлено, что прибыль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y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 предприятия от уровня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x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 заработной платы сотрудников адекватно описывается функцией: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y=-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0"/>
                  <w:szCs w:val="20"/>
                </w:rPr>
                <m:t>+4</m:t>
              </m:r>
              <m:r>
                <w:rPr>
                  <w:rFonts w:ascii="Cambria Math" w:eastAsiaTheme="minorEastAsia" w:hAnsi="Cambria Math"/>
                  <w:sz w:val="20"/>
                  <w:szCs w:val="20"/>
                  <w:lang w:val="en-US"/>
                </w:rPr>
                <m:t>x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. Продемонстрируйте умение вычислить скорость роста прибыли при заработной плате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0"/>
                  <w:szCs w:val="20"/>
                </w:rPr>
                <m:t>=1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>, то есть найти производную в точке:</w:t>
            </w:r>
          </w:p>
          <w:p w:rsidR="006641D8" w:rsidRPr="00D1656B" w:rsidRDefault="00926695" w:rsidP="00D1656B">
            <w:pPr>
              <w:rPr>
                <w:rFonts w:eastAsiaTheme="minorEastAsia"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(1)</m:t>
              </m:r>
            </m:oMath>
            <w:r w:rsidR="006641D8" w:rsidRPr="00D1656B">
              <w:rPr>
                <w:rFonts w:eastAsiaTheme="minorEastAsia"/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>Выбрать только один правильный ответ.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926695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>
                  <w:rPr>
                    <w:rFonts w:ascii="Cambria Math" w:eastAsiaTheme="minorHAnsi" w:hAnsi="Cambria Math"/>
                    <w:sz w:val="20"/>
                    <w:szCs w:val="20"/>
                  </w:rPr>
                  <m:t>1</m:t>
                </m:r>
              </m:oMath>
            </m:oMathPara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926695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=2</m:t>
                </m:r>
              </m:oMath>
            </m:oMathPara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926695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=3</m:t>
                </m:r>
              </m:oMath>
            </m:oMathPara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926695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=4</m:t>
                </m:r>
              </m:oMath>
            </m:oMathPara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926695" w:rsidP="00D1656B">
            <w:pPr>
              <w:rPr>
                <w:sz w:val="20"/>
                <w:szCs w:val="20"/>
                <w:highlight w:val="yellow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0"/>
                    <w:szCs w:val="20"/>
                  </w:rPr>
                  <m:t>=2</m:t>
                </m:r>
              </m:oMath>
            </m:oMathPara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 xml:space="preserve">Известно, что скорость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v</m:t>
              </m:r>
            </m:oMath>
            <w:r w:rsidRPr="00D1656B">
              <w:rPr>
                <w:sz w:val="20"/>
                <w:szCs w:val="20"/>
              </w:rPr>
              <w:t xml:space="preserve"> транспортного средства в момент времени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t</m:t>
              </m:r>
            </m:oMath>
            <w:r w:rsidRPr="00D1656B">
              <w:rPr>
                <w:sz w:val="20"/>
                <w:szCs w:val="20"/>
              </w:rPr>
              <w:t xml:space="preserve"> описывается функцией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+1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, то есть известна производная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s</m:t>
                  </m:r>
                </m:e>
                <m:sup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t</m:t>
                  </m:r>
                </m:e>
              </m:d>
              <m:r>
                <w:rPr>
                  <w:rFonts w:ascii="Cambria Math" w:eastAsiaTheme="minorEastAsia" w:hAnsi="Cambria Math"/>
                  <w:sz w:val="20"/>
                  <w:szCs w:val="20"/>
                </w:rPr>
                <m:t>=v(t)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. Продемонстрируйте умение найти закон прямолинейного движения, то есть первообразную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s=s(t)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>. В</w:t>
            </w:r>
            <w:r w:rsidRPr="00D1656B">
              <w:rPr>
                <w:sz w:val="20"/>
                <w:szCs w:val="20"/>
              </w:rPr>
              <w:t>ыбрать несколько правильных ответов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s=12t</m:t>
              </m:r>
            </m:oMath>
            <w:r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s=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+t</m:t>
              </m:r>
            </m:oMath>
            <w:r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s=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+t+12</m:t>
              </m:r>
            </m:oMath>
            <w:r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s=12t+1</m:t>
              </m:r>
            </m:oMath>
            <w:r w:rsidRPr="00D1656B">
              <w:rPr>
                <w:sz w:val="20"/>
                <w:szCs w:val="2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s=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+t</m:t>
              </m:r>
            </m:oMath>
            <w:r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  <w:lang w:val="en-US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s=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+t+12</m:t>
              </m:r>
            </m:oMath>
            <w:r w:rsidRPr="00D1656B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Б1.О.13 Математическое моделирование систем и процессов</w:t>
            </w:r>
            <w:r>
              <w:rPr>
                <w:sz w:val="20"/>
                <w:szCs w:val="20"/>
              </w:rPr>
              <w:t xml:space="preserve"> (умеет)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0"/>
            </w:pPr>
            <w:r w:rsidRPr="00D1656B">
              <w:t xml:space="preserve">Покажите умение определить кодировку системы обслуживания. 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0"/>
            </w:pPr>
            <w:r w:rsidRPr="00D1656B">
              <w:t>Какой кодировке Кендалла соответствует следующая СМО?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порт под погрузку прибывают суда. Моменты времени прибытия судов образуют простейший входной поток с интенсивностью 0.5 судов/час. Время погрузки одного судна имеет показательный закон распределения со средним 1.5 часа. Число мест для ожидания не ограничено.</w:t>
            </w:r>
          </w:p>
        </w:tc>
        <w:tc>
          <w:tcPr>
            <w:tcW w:w="3545" w:type="dxa"/>
          </w:tcPr>
          <w:p w:rsidR="006641D8" w:rsidRPr="00D1656B" w:rsidRDefault="006641D8" w:rsidP="00595A64">
            <w:pPr>
              <w:pStyle w:val="a9"/>
              <w:numPr>
                <w:ilvl w:val="0"/>
                <w:numId w:val="9"/>
              </w:numPr>
              <w:spacing w:before="0" w:after="0" w:line="240" w:lineRule="auto"/>
              <w:ind w:left="35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rPr>
                <w:lang w:val="en-US"/>
              </w:rPr>
              <w:t>M</w:t>
            </w:r>
            <w:r w:rsidRPr="00D1656B">
              <w:t>|</w:t>
            </w:r>
            <w:r w:rsidRPr="00D1656B">
              <w:rPr>
                <w:lang w:val="en-US"/>
              </w:rPr>
              <w:t>M</w:t>
            </w:r>
            <w:r w:rsidRPr="00D1656B">
              <w:t>|2|0   </w:t>
            </w:r>
          </w:p>
          <w:p w:rsidR="006641D8" w:rsidRPr="00D1656B" w:rsidRDefault="006641D8" w:rsidP="00595A64">
            <w:pPr>
              <w:pStyle w:val="a9"/>
              <w:numPr>
                <w:ilvl w:val="0"/>
                <w:numId w:val="9"/>
              </w:numPr>
              <w:spacing w:before="0" w:after="0" w:line="240" w:lineRule="auto"/>
              <w:ind w:left="35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rPr>
                <w:lang w:val="en-US"/>
              </w:rPr>
              <w:t>M</w:t>
            </w:r>
            <w:r w:rsidRPr="00D1656B">
              <w:t>|</w:t>
            </w:r>
            <w:r w:rsidRPr="00D1656B">
              <w:rPr>
                <w:lang w:val="en-US"/>
              </w:rPr>
              <w:t>M</w:t>
            </w:r>
            <w:r w:rsidRPr="00D1656B">
              <w:t>|2 </w:t>
            </w:r>
          </w:p>
          <w:p w:rsidR="006641D8" w:rsidRPr="00D1656B" w:rsidRDefault="006641D8" w:rsidP="00595A64">
            <w:pPr>
              <w:pStyle w:val="a9"/>
              <w:numPr>
                <w:ilvl w:val="0"/>
                <w:numId w:val="9"/>
              </w:numPr>
              <w:spacing w:before="0" w:after="0" w:line="240" w:lineRule="auto"/>
              <w:ind w:left="35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rPr>
                <w:lang w:val="en-US"/>
              </w:rPr>
              <w:t>M</w:t>
            </w:r>
            <w:r w:rsidRPr="00D1656B">
              <w:t>|</w:t>
            </w:r>
            <w:r w:rsidRPr="00D1656B">
              <w:rPr>
                <w:lang w:val="en-US"/>
              </w:rPr>
              <w:t>M</w:t>
            </w:r>
            <w:r w:rsidRPr="00D1656B">
              <w:t>|2|1.5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07CD8" w:rsidRDefault="00A07CD8" w:rsidP="00D1656B">
            <w:pPr>
              <w:rPr>
                <w:sz w:val="20"/>
                <w:szCs w:val="20"/>
              </w:rPr>
            </w:pPr>
            <w:r w:rsidRPr="00A07CD8">
              <w:rPr>
                <w:sz w:val="20"/>
                <w:szCs w:val="20"/>
              </w:rPr>
              <w:t>Поскольку интервалы между приходами заявок и времена обслуживания имеют показательный закон распределения, система марковская M|M, поскольку число мест для ожидания не ограничено, она с ожиданием, и так как 2 крана осуществляют погрузку, третий символ кодировки – 2.</w:t>
            </w:r>
          </w:p>
          <w:p w:rsidR="006641D8" w:rsidRPr="00D1656B" w:rsidRDefault="006641D8" w:rsidP="00A07CD8">
            <w:r w:rsidRPr="00D1656B">
              <w:rPr>
                <w:sz w:val="20"/>
                <w:szCs w:val="20"/>
                <w:lang w:val="en-US"/>
              </w:rPr>
              <w:t>2.</w:t>
            </w:r>
            <w:r w:rsidR="00A07CD8">
              <w:rPr>
                <w:sz w:val="20"/>
                <w:szCs w:val="20"/>
              </w:rPr>
              <w:t xml:space="preserve"> </w:t>
            </w:r>
            <w:r w:rsidRPr="00D1656B">
              <w:rPr>
                <w:lang w:val="en-US"/>
              </w:rPr>
              <w:t>M</w:t>
            </w:r>
            <w:r w:rsidRPr="00D1656B">
              <w:t>|</w:t>
            </w:r>
            <w:r w:rsidRPr="00D1656B">
              <w:rPr>
                <w:lang w:val="en-US"/>
              </w:rPr>
              <w:t>M</w:t>
            </w:r>
            <w:r w:rsidRPr="00D1656B">
              <w:t>|2 </w:t>
            </w:r>
          </w:p>
          <w:p w:rsidR="006641D8" w:rsidRPr="00D1656B" w:rsidRDefault="006641D8" w:rsidP="00D1656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0"/>
            </w:pPr>
            <w:r w:rsidRPr="00D1656B">
              <w:t xml:space="preserve">Покажите умение найти решение системы дифференциальных уравнений Колмогорова. Какое из соотношений есть решение прямой системы дифференциальных уравнений Колмогорова с начальным условием </w:t>
            </w:r>
            <w:r w:rsidRPr="00D1656B">
              <w:rPr>
                <w:i/>
              </w:rPr>
              <w:t>P(0)=I</w:t>
            </w:r>
            <w:r w:rsidRPr="00D1656B">
              <w:t>, где</w:t>
            </w:r>
            <w:r w:rsidRPr="00D1656B">
              <w:rPr>
                <w:i/>
              </w:rPr>
              <w:t xml:space="preserve"> </w:t>
            </w:r>
            <w:r w:rsidRPr="00D1656B">
              <w:rPr>
                <w:i/>
                <w:lang w:val="en-US"/>
              </w:rPr>
              <w:t>I</w:t>
            </w:r>
            <w:r w:rsidRPr="00D1656B">
              <w:t xml:space="preserve"> – единичная матрица, </w:t>
            </w:r>
            <w:r w:rsidRPr="00D1656B">
              <w:rPr>
                <w:lang w:val="en-US"/>
              </w:rPr>
              <w:t>Λ</w:t>
            </w:r>
            <w:r w:rsidRPr="00D1656B">
              <w:t xml:space="preserve"> – нфинитезимальная матрица цепи Маркова с непрерывным временем</w:t>
            </w:r>
          </w:p>
        </w:tc>
        <w:tc>
          <w:tcPr>
            <w:tcW w:w="3545" w:type="dxa"/>
          </w:tcPr>
          <w:p w:rsidR="006641D8" w:rsidRPr="00D1656B" w:rsidRDefault="006641D8" w:rsidP="00595A64">
            <w:pPr>
              <w:numPr>
                <w:ilvl w:val="1"/>
                <w:numId w:val="10"/>
              </w:numPr>
              <w:ind w:left="3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  <w:lang w:val="en-US"/>
              </w:rPr>
              <w:t>P(t)= P(0) log(Λ t);</w:t>
            </w:r>
          </w:p>
          <w:p w:rsidR="006641D8" w:rsidRPr="00D1656B" w:rsidRDefault="006641D8" w:rsidP="00595A64">
            <w:pPr>
              <w:numPr>
                <w:ilvl w:val="1"/>
                <w:numId w:val="10"/>
              </w:numPr>
              <w:ind w:left="3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  <w:lang w:val="en-US"/>
              </w:rPr>
              <w:t>P(t)=  log(Λ t);</w:t>
            </w:r>
          </w:p>
          <w:p w:rsidR="006641D8" w:rsidRPr="00D1656B" w:rsidRDefault="006641D8" w:rsidP="00595A64">
            <w:pPr>
              <w:numPr>
                <w:ilvl w:val="1"/>
                <w:numId w:val="10"/>
              </w:numPr>
              <w:ind w:left="3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  <w:lang w:val="en-US"/>
              </w:rPr>
              <w:t>P(t)=exp( Λ t)</w:t>
            </w:r>
          </w:p>
          <w:p w:rsidR="006641D8" w:rsidRPr="00D1656B" w:rsidRDefault="006641D8" w:rsidP="00595A64">
            <w:pPr>
              <w:numPr>
                <w:ilvl w:val="1"/>
                <w:numId w:val="10"/>
              </w:numPr>
              <w:ind w:left="3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P(t)= P(0)  Λ 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07CD8" w:rsidRDefault="00A07CD8" w:rsidP="00D81366">
            <w:pPr>
              <w:rPr>
                <w:sz w:val="20"/>
                <w:szCs w:val="20"/>
              </w:rPr>
            </w:pPr>
            <w:r w:rsidRPr="00A07CD8">
              <w:rPr>
                <w:sz w:val="20"/>
                <w:szCs w:val="20"/>
              </w:rPr>
              <w:t>Решением линейной системы Колмогорова является матричная экспоненциальная функция.</w:t>
            </w:r>
          </w:p>
          <w:p w:rsidR="006641D8" w:rsidRPr="00D1656B" w:rsidRDefault="006641D8" w:rsidP="00D81366">
            <w:pPr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3.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  <w:lang w:val="en-US"/>
              </w:rPr>
              <w:t>P(t)=exp( Λ t)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FB35BE">
            <w:pPr>
              <w:pStyle w:val="a9"/>
              <w:spacing w:before="0" w:after="0" w:line="240" w:lineRule="auto"/>
              <w:ind w:firstLine="0"/>
            </w:pPr>
            <w:r w:rsidRPr="00D1656B">
              <w:t xml:space="preserve">В какой из кодировок «спрятана» </w:t>
            </w:r>
            <w:r w:rsidRPr="00D1656B">
              <w:lastRenderedPageBreak/>
              <w:t>марковская СМО с немедленным обслуживанием:</w:t>
            </w:r>
          </w:p>
        </w:tc>
        <w:tc>
          <w:tcPr>
            <w:tcW w:w="3545" w:type="dxa"/>
          </w:tcPr>
          <w:p w:rsidR="006641D8" w:rsidRPr="00D1656B" w:rsidRDefault="006641D8" w:rsidP="00595A64">
            <w:pPr>
              <w:pStyle w:val="a9"/>
              <w:numPr>
                <w:ilvl w:val="0"/>
                <w:numId w:val="11"/>
              </w:numPr>
              <w:spacing w:before="0" w:after="0" w:line="240" w:lineRule="auto"/>
              <w:ind w:left="35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rPr>
                <w:lang w:val="en-US"/>
              </w:rPr>
              <w:lastRenderedPageBreak/>
              <w:t>M</w:t>
            </w:r>
            <w:r w:rsidRPr="00D1656B">
              <w:t>|</w:t>
            </w:r>
            <w:r w:rsidRPr="00D1656B">
              <w:rPr>
                <w:lang w:val="en-US"/>
              </w:rPr>
              <w:t>M</w:t>
            </w:r>
            <w:r w:rsidRPr="00D1656B">
              <w:t>|1  </w:t>
            </w:r>
          </w:p>
          <w:p w:rsidR="006641D8" w:rsidRPr="00D1656B" w:rsidRDefault="006641D8" w:rsidP="00595A64">
            <w:pPr>
              <w:pStyle w:val="a9"/>
              <w:numPr>
                <w:ilvl w:val="0"/>
                <w:numId w:val="11"/>
              </w:numPr>
              <w:spacing w:before="0" w:after="0" w:line="240" w:lineRule="auto"/>
              <w:ind w:left="35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lastRenderedPageBreak/>
              <w:t> </w:t>
            </w:r>
            <w:r w:rsidRPr="00D1656B">
              <w:rPr>
                <w:lang w:val="en-US"/>
              </w:rPr>
              <w:t>M</w:t>
            </w:r>
            <w:r w:rsidRPr="00D1656B">
              <w:t>|</w:t>
            </w:r>
            <w:r w:rsidRPr="00D1656B">
              <w:rPr>
                <w:lang w:val="en-US"/>
              </w:rPr>
              <w:t>M</w:t>
            </w:r>
            <w:r w:rsidRPr="00D1656B">
              <w:t>|1|0</w:t>
            </w:r>
          </w:p>
          <w:p w:rsidR="006641D8" w:rsidRPr="00D1656B" w:rsidRDefault="006641D8" w:rsidP="00595A64">
            <w:pPr>
              <w:pStyle w:val="a9"/>
              <w:numPr>
                <w:ilvl w:val="0"/>
                <w:numId w:val="11"/>
              </w:numPr>
              <w:spacing w:before="0" w:after="0" w:line="240" w:lineRule="auto"/>
              <w:ind w:left="35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 </w:t>
            </w:r>
            <w:r w:rsidRPr="00D1656B">
              <w:rPr>
                <w:lang w:val="en-US"/>
              </w:rPr>
              <w:t>G</w:t>
            </w:r>
            <w:r w:rsidRPr="00D1656B">
              <w:t>|</w:t>
            </w:r>
            <w:r w:rsidRPr="00D1656B">
              <w:rPr>
                <w:lang w:val="en-US"/>
              </w:rPr>
              <w:t>G|</w:t>
            </w:r>
            <w:r w:rsidRPr="00D1656B">
              <w:t> ∞ </w:t>
            </w:r>
          </w:p>
          <w:p w:rsidR="006641D8" w:rsidRPr="00D1656B" w:rsidRDefault="006641D8" w:rsidP="00595A64">
            <w:pPr>
              <w:pStyle w:val="a9"/>
              <w:numPr>
                <w:ilvl w:val="0"/>
                <w:numId w:val="11"/>
              </w:numPr>
              <w:spacing w:before="0" w:after="0" w:line="240" w:lineRule="auto"/>
              <w:ind w:left="35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 </w:t>
            </w:r>
            <w:r w:rsidRPr="00D1656B">
              <w:rPr>
                <w:lang w:val="en-US"/>
              </w:rPr>
              <w:t>M</w:t>
            </w:r>
            <w:r w:rsidRPr="00D1656B">
              <w:t>|</w:t>
            </w:r>
            <w:r w:rsidRPr="00D1656B">
              <w:rPr>
                <w:lang w:val="en-US"/>
              </w:rPr>
              <w:t>M</w:t>
            </w:r>
            <w:r w:rsidRPr="00D1656B">
              <w:t>|∞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07CD8" w:rsidRDefault="00A07CD8" w:rsidP="00D1656B">
            <w:pPr>
              <w:rPr>
                <w:sz w:val="20"/>
                <w:szCs w:val="20"/>
              </w:rPr>
            </w:pPr>
            <w:r w:rsidRPr="00A07CD8">
              <w:rPr>
                <w:sz w:val="20"/>
                <w:szCs w:val="20"/>
              </w:rPr>
              <w:lastRenderedPageBreak/>
              <w:t xml:space="preserve">У марковской СМО два первых </w:t>
            </w:r>
            <w:r w:rsidRPr="00A07CD8">
              <w:rPr>
                <w:sz w:val="20"/>
                <w:szCs w:val="20"/>
              </w:rPr>
              <w:lastRenderedPageBreak/>
              <w:t>символа кодировки Кендалла – это буквы М, число приборов у системы с немедленным обслуживанием кодируется символом бесконечности.</w:t>
            </w:r>
            <w:r w:rsidR="006641D8" w:rsidRPr="00A07CD8">
              <w:rPr>
                <w:sz w:val="20"/>
                <w:szCs w:val="20"/>
              </w:rPr>
              <w:t>4.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0"/>
            </w:pPr>
            <w:r w:rsidRPr="00D1656B">
              <w:rPr>
                <w:lang w:val="en-US"/>
              </w:rPr>
              <w:t>M</w:t>
            </w:r>
            <w:r w:rsidRPr="00D1656B">
              <w:t>|</w:t>
            </w:r>
            <w:r w:rsidRPr="00D1656B">
              <w:rPr>
                <w:lang w:val="en-US"/>
              </w:rPr>
              <w:t>M</w:t>
            </w:r>
            <w:r w:rsidRPr="00D1656B">
              <w:t>|∞</w:t>
            </w:r>
          </w:p>
          <w:p w:rsidR="006641D8" w:rsidRPr="00D1656B" w:rsidRDefault="006641D8" w:rsidP="00D1656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FB35BE">
            <w:pPr>
              <w:pStyle w:val="a9"/>
              <w:spacing w:before="0" w:after="0" w:line="240" w:lineRule="auto"/>
              <w:ind w:firstLine="0"/>
            </w:pPr>
            <w:r w:rsidRPr="00D1656B">
              <w:t>Покажите умение определить кодировку марковской СМО.</w:t>
            </w:r>
          </w:p>
          <w:p w:rsidR="006641D8" w:rsidRPr="00D1656B" w:rsidRDefault="006641D8" w:rsidP="00FB35BE">
            <w:pPr>
              <w:pStyle w:val="a9"/>
              <w:spacing w:before="0" w:after="0" w:line="240" w:lineRule="auto"/>
              <w:ind w:firstLine="0"/>
            </w:pPr>
            <w:r w:rsidRPr="00D1656B">
              <w:t>Какая из кодировок обозначает марковскую СМО с ограниченной очередью:</w:t>
            </w:r>
          </w:p>
        </w:tc>
        <w:tc>
          <w:tcPr>
            <w:tcW w:w="3545" w:type="dxa"/>
          </w:tcPr>
          <w:p w:rsidR="006641D8" w:rsidRPr="00D1656B" w:rsidRDefault="006641D8" w:rsidP="00595A64">
            <w:pPr>
              <w:pStyle w:val="a9"/>
              <w:numPr>
                <w:ilvl w:val="0"/>
                <w:numId w:val="12"/>
              </w:numPr>
              <w:spacing w:before="0" w:after="0" w:line="240" w:lineRule="auto"/>
              <w:ind w:left="3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rPr>
                <w:lang w:val="en-US"/>
              </w:rPr>
              <w:t>M</w:t>
            </w:r>
            <w:r w:rsidRPr="00D1656B">
              <w:t>|</w:t>
            </w:r>
            <w:r w:rsidRPr="00D1656B">
              <w:rPr>
                <w:lang w:val="en-US"/>
              </w:rPr>
              <w:t>M</w:t>
            </w:r>
            <w:r w:rsidRPr="00D1656B">
              <w:t>|3   </w:t>
            </w:r>
          </w:p>
          <w:p w:rsidR="006641D8" w:rsidRPr="00D1656B" w:rsidRDefault="006641D8" w:rsidP="00595A64">
            <w:pPr>
              <w:pStyle w:val="a9"/>
              <w:numPr>
                <w:ilvl w:val="0"/>
                <w:numId w:val="12"/>
              </w:numPr>
              <w:spacing w:before="0" w:after="0" w:line="240" w:lineRule="auto"/>
              <w:ind w:left="3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rPr>
                <w:lang w:val="en-US"/>
              </w:rPr>
              <w:t>M</w:t>
            </w:r>
            <w:r w:rsidRPr="00D1656B">
              <w:t>|</w:t>
            </w:r>
            <w:r w:rsidRPr="00D1656B">
              <w:rPr>
                <w:lang w:val="en-US"/>
              </w:rPr>
              <w:t>D</w:t>
            </w:r>
            <w:r w:rsidRPr="00D1656B">
              <w:t>|2|2   </w:t>
            </w:r>
          </w:p>
          <w:p w:rsidR="006641D8" w:rsidRPr="00D1656B" w:rsidRDefault="006641D8" w:rsidP="00595A64">
            <w:pPr>
              <w:pStyle w:val="a9"/>
              <w:numPr>
                <w:ilvl w:val="0"/>
                <w:numId w:val="12"/>
              </w:numPr>
              <w:spacing w:before="0" w:after="0" w:line="240" w:lineRule="auto"/>
              <w:ind w:left="3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rPr>
                <w:lang w:val="en-US"/>
              </w:rPr>
              <w:t>M</w:t>
            </w:r>
            <w:r w:rsidRPr="00D1656B">
              <w:t>|</w:t>
            </w:r>
            <w:r w:rsidRPr="00D1656B">
              <w:rPr>
                <w:lang w:val="en-US"/>
              </w:rPr>
              <w:t>M</w:t>
            </w:r>
            <w:r w:rsidRPr="00D1656B">
              <w:t>|1|2  </w:t>
            </w:r>
          </w:p>
          <w:p w:rsidR="006641D8" w:rsidRPr="00D1656B" w:rsidRDefault="006641D8" w:rsidP="00595A64">
            <w:pPr>
              <w:pStyle w:val="a9"/>
              <w:numPr>
                <w:ilvl w:val="0"/>
                <w:numId w:val="12"/>
              </w:numPr>
              <w:spacing w:before="0" w:after="0" w:line="240" w:lineRule="auto"/>
              <w:ind w:left="3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rPr>
                <w:lang w:val="en-US"/>
              </w:rPr>
              <w:t>G</w:t>
            </w:r>
            <w:r w:rsidRPr="00D1656B">
              <w:t>|</w:t>
            </w:r>
            <w:r w:rsidRPr="00D1656B">
              <w:rPr>
                <w:lang w:val="en-US"/>
              </w:rPr>
              <w:t>M</w:t>
            </w:r>
            <w:r w:rsidRPr="00D1656B">
              <w:t>|1|2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07CD8" w:rsidRDefault="00A07CD8" w:rsidP="00D1656B">
            <w:pPr>
              <w:rPr>
                <w:sz w:val="20"/>
                <w:szCs w:val="20"/>
              </w:rPr>
            </w:pPr>
            <w:proofErr w:type="gramStart"/>
            <w:r w:rsidRPr="00A07CD8">
              <w:rPr>
                <w:sz w:val="20"/>
                <w:szCs w:val="20"/>
              </w:rPr>
              <w:t>Системы 2, 3, 4 – это системы с ограниченной очередью (4-й символ – это число мест для ожидания, он равен двум), но марковская среди них только одна, у которой первые два символа – М.</w:t>
            </w:r>
            <w:proofErr w:type="gramEnd"/>
          </w:p>
          <w:p w:rsidR="006641D8" w:rsidRPr="00D1656B" w:rsidRDefault="006641D8" w:rsidP="00A07CD8">
            <w:r w:rsidRPr="00D1656B">
              <w:rPr>
                <w:sz w:val="20"/>
                <w:szCs w:val="20"/>
              </w:rPr>
              <w:t>3</w:t>
            </w:r>
            <w:r w:rsidRPr="00D1656B">
              <w:rPr>
                <w:sz w:val="20"/>
                <w:szCs w:val="20"/>
                <w:lang w:val="en-US"/>
              </w:rPr>
              <w:t>.</w:t>
            </w:r>
            <w:r w:rsidR="00A07CD8">
              <w:rPr>
                <w:sz w:val="20"/>
                <w:szCs w:val="20"/>
              </w:rPr>
              <w:t xml:space="preserve"> </w:t>
            </w:r>
            <w:r w:rsidRPr="00D1656B">
              <w:rPr>
                <w:lang w:val="en-US"/>
              </w:rPr>
              <w:t>M</w:t>
            </w:r>
            <w:r w:rsidRPr="00D1656B">
              <w:t>|</w:t>
            </w:r>
            <w:r w:rsidRPr="00D1656B">
              <w:rPr>
                <w:lang w:val="en-US"/>
              </w:rPr>
              <w:t>M</w:t>
            </w:r>
            <w:r w:rsidRPr="00D1656B">
              <w:t>|1|2  </w:t>
            </w:r>
          </w:p>
          <w:p w:rsidR="006641D8" w:rsidRPr="00D1656B" w:rsidRDefault="006641D8" w:rsidP="00D1656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FB35BE">
            <w:r w:rsidRPr="00D1656B">
              <w:rPr>
                <w:sz w:val="20"/>
                <w:szCs w:val="20"/>
              </w:rPr>
              <w:t xml:space="preserve">В каком соотношении находятся следующие показатели эффективности работы СМО: </w:t>
            </w:r>
            <w:r w:rsidRPr="00D1656B">
              <w:rPr>
                <w:position w:val="-10"/>
                <w:sz w:val="20"/>
                <w:szCs w:val="20"/>
              </w:rPr>
              <w:object w:dxaOrig="279" w:dyaOrig="360" w14:anchorId="7A0350F4">
                <v:shape id="_x0000_i1266" type="#_x0000_t75" style="width:14.4pt;height:18.8pt" o:ole="">
                  <v:imagedata r:id="rId37" o:title=""/>
                </v:shape>
                <o:OLEObject Type="Embed" ProgID="Equation.3" ShapeID="_x0000_i1266" DrawAspect="Content" ObjectID="_1775659512" r:id="rId38"/>
              </w:object>
            </w:r>
            <w:r w:rsidRPr="00D1656B">
              <w:rPr>
                <w:sz w:val="20"/>
                <w:szCs w:val="20"/>
              </w:rPr>
              <w:t xml:space="preserve"> - среднее число требований в системе, </w:t>
            </w:r>
            <w:r w:rsidRPr="00D1656B">
              <w:rPr>
                <w:position w:val="-10"/>
                <w:sz w:val="20"/>
                <w:szCs w:val="20"/>
              </w:rPr>
              <w:object w:dxaOrig="220" w:dyaOrig="300" w14:anchorId="6C459BBF">
                <v:shape id="_x0000_i1267" type="#_x0000_t75" style="width:10pt;height:15.65pt" o:ole="">
                  <v:imagedata r:id="rId39" o:title=""/>
                </v:shape>
                <o:OLEObject Type="Embed" ProgID="Equation.3" ShapeID="_x0000_i1267" DrawAspect="Content" ObjectID="_1775659513" r:id="rId40"/>
              </w:object>
            </w:r>
            <w:r w:rsidRPr="00D1656B">
              <w:rPr>
                <w:sz w:val="20"/>
                <w:szCs w:val="20"/>
              </w:rPr>
              <w:t xml:space="preserve"> - среднее число требований в очереди</w:t>
            </w:r>
          </w:p>
        </w:tc>
        <w:tc>
          <w:tcPr>
            <w:tcW w:w="3545" w:type="dxa"/>
          </w:tcPr>
          <w:p w:rsidR="006641D8" w:rsidRPr="00D1656B" w:rsidRDefault="006641D8" w:rsidP="00595A64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object w:dxaOrig="660" w:dyaOrig="360" w14:anchorId="4574D902">
                <v:shape id="_x0000_i1268" type="#_x0000_t75" style="width:30.7pt;height:18.8pt" o:ole="">
                  <v:imagedata r:id="rId41" o:title=""/>
                </v:shape>
                <o:OLEObject Type="Embed" ProgID="Equation.3" ShapeID="_x0000_i1268" DrawAspect="Content" ObjectID="_1775659514" r:id="rId42"/>
              </w:object>
            </w:r>
            <w:r w:rsidRPr="00D1656B">
              <w:rPr>
                <w:sz w:val="20"/>
                <w:szCs w:val="20"/>
              </w:rPr>
              <w:t>;</w:t>
            </w:r>
          </w:p>
          <w:p w:rsidR="006641D8" w:rsidRPr="00D1656B" w:rsidRDefault="006641D8" w:rsidP="00595A64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object w:dxaOrig="660" w:dyaOrig="360" w14:anchorId="2EB60DD9">
                <v:shape id="_x0000_i1269" type="#_x0000_t75" style="width:30.7pt;height:18.8pt" o:ole="">
                  <v:imagedata r:id="rId43" o:title=""/>
                </v:shape>
                <o:OLEObject Type="Embed" ProgID="Equation.3" ShapeID="_x0000_i1269" DrawAspect="Content" ObjectID="_1775659515" r:id="rId44"/>
              </w:object>
            </w:r>
            <w:r w:rsidRPr="00D1656B">
              <w:rPr>
                <w:sz w:val="20"/>
                <w:szCs w:val="20"/>
              </w:rPr>
              <w:t>;</w:t>
            </w:r>
          </w:p>
          <w:p w:rsidR="006641D8" w:rsidRPr="00D1656B" w:rsidRDefault="006641D8" w:rsidP="00595A64">
            <w:pPr>
              <w:pStyle w:val="a6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  <w:lang w:val="en-US"/>
              </w:rPr>
              <w:t xml:space="preserve"> </w:t>
            </w:r>
            <w:r w:rsidRPr="00D1656B">
              <w:rPr>
                <w:sz w:val="20"/>
                <w:szCs w:val="20"/>
              </w:rPr>
              <w:object w:dxaOrig="660" w:dyaOrig="360" w14:anchorId="193E1BCB">
                <v:shape id="_x0000_i1270" type="#_x0000_t75" style="width:30.7pt;height:18.8pt" o:ole="">
                  <v:imagedata r:id="rId45" o:title=""/>
                </v:shape>
                <o:OLEObject Type="Embed" ProgID="Equation.3" ShapeID="_x0000_i1270" DrawAspect="Content" ObjectID="_1775659516" r:id="rId46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07CD8" w:rsidRDefault="00A07CD8" w:rsidP="00D81366">
            <w:pPr>
              <w:rPr>
                <w:sz w:val="20"/>
                <w:szCs w:val="20"/>
              </w:rPr>
            </w:pPr>
            <w:r w:rsidRPr="00A07CD8">
              <w:rPr>
                <w:sz w:val="20"/>
                <w:szCs w:val="20"/>
              </w:rPr>
              <w:t xml:space="preserve">Поскольку заявок в системе всегда ≥ числу требований в очереди (равенство только в случае, когда в системе нет клиентов), то это неравенство сохраняется и </w:t>
            </w:r>
            <w:proofErr w:type="gramStart"/>
            <w:r w:rsidRPr="00A07CD8">
              <w:rPr>
                <w:sz w:val="20"/>
                <w:szCs w:val="20"/>
              </w:rPr>
              <w:t>для</w:t>
            </w:r>
            <w:proofErr w:type="gramEnd"/>
            <w:r w:rsidRPr="00A07CD8">
              <w:rPr>
                <w:sz w:val="20"/>
                <w:szCs w:val="20"/>
              </w:rPr>
              <w:t xml:space="preserve"> средних.</w:t>
            </w:r>
          </w:p>
          <w:p w:rsidR="00A07CD8" w:rsidRDefault="00A07CD8" w:rsidP="00D81366">
            <w:pPr>
              <w:rPr>
                <w:sz w:val="20"/>
                <w:szCs w:val="20"/>
              </w:rPr>
            </w:pPr>
          </w:p>
          <w:p w:rsidR="006641D8" w:rsidRPr="00D1656B" w:rsidRDefault="006641D8" w:rsidP="00D81366">
            <w:pPr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2.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object w:dxaOrig="660" w:dyaOrig="360" w14:anchorId="7EBD0C0A">
                <v:shape id="_x0000_i1271" type="#_x0000_t75" style="width:30.7pt;height:18.8pt" o:ole="">
                  <v:imagedata r:id="rId43" o:title=""/>
                </v:shape>
                <o:OLEObject Type="Embed" ProgID="Equation.3" ShapeID="_x0000_i1271" DrawAspect="Content" ObjectID="_1775659517" r:id="rId47"/>
              </w:objec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В каком соотношении находятся следующие показатели эффективности работы СМО: </w:t>
            </w:r>
            <w:r w:rsidRPr="00D1656B">
              <w:rPr>
                <w:position w:val="-6"/>
                <w:sz w:val="20"/>
                <w:szCs w:val="20"/>
              </w:rPr>
              <w:object w:dxaOrig="300" w:dyaOrig="320" w14:anchorId="251AF1CF">
                <v:shape id="_x0000_i1272" type="#_x0000_t75" style="width:15.65pt;height:15.65pt" o:ole="">
                  <v:imagedata r:id="rId48" o:title=""/>
                </v:shape>
                <o:OLEObject Type="Embed" ProgID="Equation.3" ShapeID="_x0000_i1272" DrawAspect="Content" ObjectID="_1775659518" r:id="rId49"/>
              </w:object>
            </w:r>
            <w:r w:rsidRPr="00D1656B">
              <w:rPr>
                <w:sz w:val="20"/>
                <w:szCs w:val="20"/>
              </w:rPr>
              <w:t xml:space="preserve">- среднее время ожидания начала обслуживания, </w:t>
            </w:r>
            <w:r w:rsidRPr="00D1656B">
              <w:rPr>
                <w:sz w:val="20"/>
                <w:szCs w:val="20"/>
                <w:lang w:val="en-US"/>
              </w:rPr>
              <w:t>T</w:t>
            </w:r>
            <w:r w:rsidRPr="00D1656B">
              <w:rPr>
                <w:sz w:val="20"/>
                <w:szCs w:val="20"/>
              </w:rPr>
              <w:t xml:space="preserve"> – среднее время пребывания требования в системе</w:t>
            </w:r>
          </w:p>
        </w:tc>
        <w:tc>
          <w:tcPr>
            <w:tcW w:w="3545" w:type="dxa"/>
          </w:tcPr>
          <w:p w:rsidR="006641D8" w:rsidRPr="00D1656B" w:rsidRDefault="006641D8" w:rsidP="00595A64">
            <w:pPr>
              <w:pStyle w:val="a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object w:dxaOrig="720" w:dyaOrig="320" w14:anchorId="15BB63CD">
                <v:shape id="_x0000_i1273" type="#_x0000_t75" style="width:36.95pt;height:15.65pt" o:ole="">
                  <v:imagedata r:id="rId50" o:title=""/>
                </v:shape>
                <o:OLEObject Type="Embed" ProgID="Equation.3" ShapeID="_x0000_i1273" DrawAspect="Content" ObjectID="_1775659519" r:id="rId51"/>
              </w:object>
            </w:r>
          </w:p>
          <w:p w:rsidR="006641D8" w:rsidRPr="00D1656B" w:rsidRDefault="006641D8" w:rsidP="00595A64">
            <w:pPr>
              <w:pStyle w:val="a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position w:val="-6"/>
                <w:sz w:val="20"/>
                <w:szCs w:val="20"/>
              </w:rPr>
              <w:object w:dxaOrig="720" w:dyaOrig="320" w14:anchorId="50F05B88">
                <v:shape id="_x0000_i1274" type="#_x0000_t75" style="width:36.95pt;height:15.65pt" o:ole="">
                  <v:imagedata r:id="rId52" o:title=""/>
                </v:shape>
                <o:OLEObject Type="Embed" ProgID="Equation.3" ShapeID="_x0000_i1274" DrawAspect="Content" ObjectID="_1775659520" r:id="rId53"/>
              </w:object>
            </w:r>
          </w:p>
          <w:p w:rsidR="006641D8" w:rsidRPr="00D1656B" w:rsidRDefault="006641D8" w:rsidP="00595A64">
            <w:pPr>
              <w:pStyle w:val="a6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position w:val="-6"/>
                <w:sz w:val="20"/>
                <w:szCs w:val="20"/>
              </w:rPr>
              <w:object w:dxaOrig="720" w:dyaOrig="320" w14:anchorId="2FF442C1">
                <v:shape id="_x0000_i1275" type="#_x0000_t75" style="width:36.95pt;height:15.65pt" o:ole="">
                  <v:imagedata r:id="rId54" o:title=""/>
                </v:shape>
                <o:OLEObject Type="Embed" ProgID="Equation.3" ShapeID="_x0000_i1275" DrawAspect="Content" ObjectID="_1775659521" r:id="rId55"/>
              </w:object>
            </w:r>
            <w:r w:rsidRPr="00D1656B">
              <w:rPr>
                <w:sz w:val="20"/>
                <w:szCs w:val="2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A07CD8" w:rsidRDefault="00A07CD8" w:rsidP="00D81366">
            <w:pPr>
              <w:rPr>
                <w:sz w:val="20"/>
                <w:szCs w:val="20"/>
              </w:rPr>
            </w:pPr>
            <w:r w:rsidRPr="00A07CD8">
              <w:rPr>
                <w:sz w:val="20"/>
                <w:szCs w:val="20"/>
              </w:rPr>
              <w:t xml:space="preserve">Поскольку время пребывания в системе складывается из времени ожидания начала обслуживания и времени обслуживания, поэтому оно всегда больше либо равно времени ожидания. </w:t>
            </w:r>
          </w:p>
          <w:p w:rsidR="006641D8" w:rsidRPr="00D1656B" w:rsidRDefault="006641D8" w:rsidP="00D81366">
            <w:pPr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object w:dxaOrig="720" w:dyaOrig="320" w14:anchorId="48B1B17E">
                <v:shape id="_x0000_i1276" type="#_x0000_t75" style="width:36.95pt;height:15.65pt" o:ole="">
                  <v:imagedata r:id="rId50" o:title=""/>
                </v:shape>
                <o:OLEObject Type="Embed" ProgID="Equation.3" ShapeID="_x0000_i1276" DrawAspect="Content" ObjectID="_1775659522" r:id="rId56"/>
              </w:objec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D1656B"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  <w:t>ОПК-1.3</w:t>
            </w:r>
          </w:p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D1656B">
              <w:rPr>
                <w:b/>
                <w:sz w:val="20"/>
                <w:szCs w:val="20"/>
              </w:rPr>
              <w:t xml:space="preserve">Владеет </w:t>
            </w:r>
            <w:r w:rsidRPr="00D1656B">
              <w:rPr>
                <w:sz w:val="20"/>
                <w:szCs w:val="20"/>
              </w:rPr>
              <w:t>методами математического анализа и моделирования в объеме, достаточном для решения инженерных задач в профессиональ</w:t>
            </w:r>
            <w:r w:rsidRPr="00D1656B">
              <w:rPr>
                <w:sz w:val="20"/>
                <w:szCs w:val="20"/>
              </w:rPr>
              <w:lastRenderedPageBreak/>
              <w:t>ной деятельности</w:t>
            </w: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.О.07 Математика</w:t>
            </w:r>
            <w:r w:rsidRPr="00D1656B"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(владеет)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Высшая математика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навыками операций над матрицами. Пусть имеются матрицы запасов товаров для склада №1 и склада №2. Тогда общий запас товаров вычисляется как «_________» матриц. Вписать слово.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Разность.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Произведение.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Сумма.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Транспонирование.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EF62B4" w:rsidRPr="00EF62B4" w:rsidRDefault="00EF62B4" w:rsidP="00EF62B4">
            <w:pPr>
              <w:rPr>
                <w:sz w:val="20"/>
                <w:szCs w:val="20"/>
              </w:rPr>
            </w:pPr>
            <w:r w:rsidRPr="00EF62B4">
              <w:rPr>
                <w:sz w:val="20"/>
                <w:szCs w:val="20"/>
              </w:rPr>
              <w:t>Общий запас товаров вычисляется как сумма запасов товаров на складах.</w:t>
            </w:r>
          </w:p>
          <w:p w:rsidR="00EF62B4" w:rsidRPr="00EF62B4" w:rsidRDefault="00EF62B4" w:rsidP="00EF62B4">
            <w:pPr>
              <w:rPr>
                <w:sz w:val="20"/>
                <w:szCs w:val="20"/>
              </w:rPr>
            </w:pPr>
            <w:r w:rsidRPr="00EF62B4">
              <w:rPr>
                <w:sz w:val="20"/>
                <w:szCs w:val="20"/>
              </w:rPr>
              <w:t>Ответ:</w:t>
            </w:r>
          </w:p>
          <w:p w:rsidR="006641D8" w:rsidRPr="00D1656B" w:rsidRDefault="00EF62B4" w:rsidP="00EF62B4">
            <w:pPr>
              <w:rPr>
                <w:sz w:val="20"/>
                <w:szCs w:val="20"/>
                <w:highlight w:val="yellow"/>
              </w:rPr>
            </w:pPr>
            <w:r w:rsidRPr="00EF62B4">
              <w:rPr>
                <w:sz w:val="20"/>
                <w:szCs w:val="20"/>
              </w:rPr>
              <w:t>Сумма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навыками применять геометрические векторы в транспортных задачах. Осуществляется доставка груза из пункта «</w:t>
            </w:r>
            <w:r w:rsidRPr="00D1656B">
              <w:rPr>
                <w:sz w:val="20"/>
                <w:szCs w:val="20"/>
                <w:lang w:val="en-US"/>
              </w:rPr>
              <w:t>A</w:t>
            </w:r>
            <w:r w:rsidRPr="00D1656B">
              <w:rPr>
                <w:sz w:val="20"/>
                <w:szCs w:val="20"/>
              </w:rPr>
              <w:t>» в пункт «</w:t>
            </w:r>
            <w:r w:rsidRPr="00D1656B">
              <w:rPr>
                <w:sz w:val="20"/>
                <w:szCs w:val="20"/>
                <w:lang w:val="en-US"/>
              </w:rPr>
              <w:t>B</w:t>
            </w:r>
            <w:r w:rsidRPr="00D1656B">
              <w:rPr>
                <w:sz w:val="20"/>
                <w:szCs w:val="20"/>
              </w:rPr>
              <w:t>». Расположите ответы так, чтобы они соответствовали следующим понятиям: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1. Начало маршрута.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Конец маршрута.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Расстояние между пунктами «</w:t>
            </w:r>
            <w:r w:rsidRPr="00D1656B">
              <w:rPr>
                <w:sz w:val="20"/>
                <w:szCs w:val="20"/>
                <w:lang w:val="en-US"/>
              </w:rPr>
              <w:t>A</w:t>
            </w:r>
            <w:r w:rsidRPr="00D1656B">
              <w:rPr>
                <w:sz w:val="20"/>
                <w:szCs w:val="20"/>
              </w:rPr>
              <w:t>» и «</w:t>
            </w:r>
            <w:r w:rsidRPr="00D1656B">
              <w:rPr>
                <w:sz w:val="20"/>
                <w:szCs w:val="20"/>
                <w:lang w:val="en-US"/>
              </w:rPr>
              <w:t>B</w:t>
            </w:r>
            <w:r w:rsidRPr="00D1656B">
              <w:rPr>
                <w:sz w:val="20"/>
                <w:szCs w:val="20"/>
              </w:rPr>
              <w:t>».</w:t>
            </w:r>
          </w:p>
          <w:p w:rsidR="006641D8" w:rsidRPr="00D1656B" w:rsidRDefault="006641D8" w:rsidP="00D1656B">
            <w:pPr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>4. Направление движения.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Направляющие косинусы.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Точка «</w:t>
            </w:r>
            <w:r w:rsidRPr="00D1656B">
              <w:rPr>
                <w:sz w:val="20"/>
                <w:szCs w:val="20"/>
                <w:lang w:val="en-US"/>
              </w:rPr>
              <w:t>A</w:t>
            </w:r>
            <w:r w:rsidRPr="00D1656B">
              <w:rPr>
                <w:sz w:val="20"/>
                <w:szCs w:val="20"/>
              </w:rPr>
              <w:t>».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Модуль вектора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AB</m:t>
                  </m:r>
                </m:e>
              </m:acc>
            </m:oMath>
            <w:r w:rsidRPr="00D1656B">
              <w:rPr>
                <w:sz w:val="20"/>
                <w:szCs w:val="20"/>
                <w:lang w:val="en-US"/>
              </w:rPr>
              <w:t>.</w:t>
            </w:r>
          </w:p>
          <w:p w:rsidR="006641D8" w:rsidRPr="00D1656B" w:rsidRDefault="006641D8" w:rsidP="00D81366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Точка «</w:t>
            </w:r>
            <w:r w:rsidRPr="00D1656B">
              <w:rPr>
                <w:sz w:val="20"/>
                <w:szCs w:val="20"/>
                <w:lang w:val="en-US"/>
              </w:rPr>
              <w:t>B</w:t>
            </w:r>
            <w:r w:rsidRPr="00D1656B">
              <w:rPr>
                <w:sz w:val="20"/>
                <w:szCs w:val="20"/>
              </w:rPr>
              <w:t>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EF62B4" w:rsidRDefault="00EF62B4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EF62B4">
              <w:rPr>
                <w:sz w:val="20"/>
                <w:szCs w:val="20"/>
              </w:rPr>
              <w:t>По определениям вектора, модуля вектора и направляющего косинуса.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Точка «</w:t>
            </w:r>
            <w:r w:rsidRPr="00D1656B">
              <w:rPr>
                <w:sz w:val="20"/>
                <w:szCs w:val="20"/>
                <w:lang w:val="en-US"/>
              </w:rPr>
              <w:t>A</w:t>
            </w:r>
            <w:r w:rsidRPr="00D1656B">
              <w:rPr>
                <w:sz w:val="20"/>
                <w:szCs w:val="20"/>
              </w:rPr>
              <w:t>».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Точка «</w:t>
            </w:r>
            <w:r w:rsidRPr="00D1656B">
              <w:rPr>
                <w:sz w:val="20"/>
                <w:szCs w:val="20"/>
                <w:lang w:val="en-US"/>
              </w:rPr>
              <w:t>B</w:t>
            </w:r>
            <w:r w:rsidRPr="00D1656B">
              <w:rPr>
                <w:sz w:val="20"/>
                <w:szCs w:val="20"/>
              </w:rPr>
              <w:t>».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 xml:space="preserve">3. Модуль вектора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AB</m:t>
                  </m:r>
                </m:e>
              </m:acc>
            </m:oMath>
            <w:r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81366">
            <w:pPr>
              <w:pStyle w:val="a6"/>
              <w:ind w:left="0"/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lastRenderedPageBreak/>
              <w:t xml:space="preserve">4. Направляющие косинусы вектора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AB</m:t>
                  </m:r>
                </m:e>
              </m:acc>
            </m:oMath>
            <w:r w:rsidRPr="00D1656B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навыками выбора метода решения системы линейных уравнений в экономических задачах. Планирование производства описывается системой трех линейных уравнений с пятью неизвестными. Какой метод применим для решения такой системы? Выбрать только один правильный ответ.</w:t>
            </w:r>
          </w:p>
        </w:tc>
        <w:tc>
          <w:tcPr>
            <w:tcW w:w="3545" w:type="dxa"/>
          </w:tcPr>
          <w:p w:rsidR="006641D8" w:rsidRPr="00D81366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1366">
              <w:rPr>
                <w:sz w:val="20"/>
                <w:szCs w:val="20"/>
              </w:rPr>
              <w:t>Метод Гаусса.</w:t>
            </w:r>
          </w:p>
          <w:p w:rsidR="006641D8" w:rsidRPr="00D81366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1366">
              <w:rPr>
                <w:sz w:val="20"/>
                <w:szCs w:val="20"/>
              </w:rPr>
              <w:t>Метод обратной матрицы.</w:t>
            </w:r>
          </w:p>
          <w:p w:rsidR="006641D8" w:rsidRPr="00D81366" w:rsidRDefault="006641D8" w:rsidP="00D81366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1366">
              <w:rPr>
                <w:sz w:val="20"/>
                <w:szCs w:val="20"/>
              </w:rPr>
              <w:t>Метод Крамера.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EF62B4" w:rsidRPr="00EF62B4" w:rsidRDefault="00EF62B4" w:rsidP="00EF62B4">
            <w:pPr>
              <w:rPr>
                <w:sz w:val="20"/>
                <w:szCs w:val="20"/>
              </w:rPr>
            </w:pPr>
            <w:r w:rsidRPr="00EF62B4">
              <w:rPr>
                <w:sz w:val="20"/>
                <w:szCs w:val="20"/>
              </w:rPr>
              <w:t>Методы Крамера и обратной матрицы позволяют решать системы линейных уравнений при условии равенства числа уравнений – числу неизвестных, включенных в эти уравнения. При использовании метода Гаусса такое требование не является обязательным.</w:t>
            </w:r>
          </w:p>
          <w:p w:rsidR="00EF62B4" w:rsidRPr="00EF62B4" w:rsidRDefault="00EF62B4" w:rsidP="00EF62B4">
            <w:pPr>
              <w:rPr>
                <w:sz w:val="20"/>
                <w:szCs w:val="20"/>
              </w:rPr>
            </w:pPr>
            <w:r w:rsidRPr="00EF62B4">
              <w:rPr>
                <w:sz w:val="20"/>
                <w:szCs w:val="20"/>
              </w:rPr>
              <w:t>Ответ:</w:t>
            </w:r>
          </w:p>
          <w:p w:rsidR="006641D8" w:rsidRPr="00D1656B" w:rsidRDefault="00EF62B4" w:rsidP="00EF62B4">
            <w:pPr>
              <w:rPr>
                <w:sz w:val="20"/>
                <w:szCs w:val="20"/>
              </w:rPr>
            </w:pPr>
            <w:r w:rsidRPr="00EF62B4">
              <w:rPr>
                <w:sz w:val="20"/>
                <w:szCs w:val="20"/>
              </w:rPr>
              <w:t>метод Гаусса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навыками математического анализа при формализации инженерной задачи при организации перевозок.</w:t>
            </w:r>
          </w:p>
          <w:p w:rsidR="006641D8" w:rsidRPr="00D1656B" w:rsidRDefault="006641D8" w:rsidP="00D1656B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6641D8" w:rsidRPr="00D1656B" w:rsidRDefault="006641D8" w:rsidP="00D1656B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… Если прибыль от перевозки грузов (в млн рублей) за один год выражается величиной </w:t>
            </w:r>
            <m:oMath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-0,5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+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p-1</m:t>
                  </m:r>
                </m:e>
              </m:d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x-7</m:t>
              </m:r>
            </m:oMath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то ее «…» находится в вершине параболы, характеризующей квадратичную функцию.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i/>
                <w:sz w:val="20"/>
                <w:szCs w:val="20"/>
                <w:highlight w:val="yellow"/>
              </w:rPr>
            </w:pPr>
            <w:r w:rsidRPr="00D1656B">
              <w:rPr>
                <w:i/>
                <w:sz w:val="20"/>
                <w:szCs w:val="20"/>
              </w:rPr>
              <w:t>вписать слово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a) значение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b) </w:t>
            </w:r>
            <w:r w:rsidRPr="00D1656B">
              <w:rPr>
                <w:rFonts w:eastAsia="Times New Roman"/>
                <w:color w:val="000000"/>
              </w:rPr>
              <w:t>максимум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c) </w:t>
            </w:r>
            <w:r w:rsidRPr="00D1656B">
              <w:rPr>
                <w:rFonts w:eastAsia="Times New Roman"/>
                <w:color w:val="000000"/>
              </w:rPr>
              <w:t>минимум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d)  </w:t>
            </w:r>
            <w:r w:rsidRPr="00D1656B">
              <w:rPr>
                <w:rFonts w:eastAsia="Times New Roman"/>
                <w:color w:val="000000"/>
              </w:rPr>
              <w:t>производная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e)  перевозка</w:t>
            </w:r>
          </w:p>
          <w:p w:rsidR="006641D8" w:rsidRPr="00D1656B" w:rsidRDefault="006641D8" w:rsidP="00D81366">
            <w:pPr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>f) груз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 xml:space="preserve">Поскольку функция прибыли квадратичная и коэффициент перед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 w:rsidRPr="006959FD">
              <w:rPr>
                <w:sz w:val="20"/>
                <w:szCs w:val="20"/>
              </w:rPr>
              <w:t xml:space="preserve"> отрицательный, то в вершине параболы достигается наибольшее значение в связи с тем, что ветви параболы опущены вниз.</w:t>
            </w: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Ответ:</w:t>
            </w: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b) максимум</w:t>
            </w:r>
          </w:p>
          <w:p w:rsidR="006641D8" w:rsidRPr="00D1656B" w:rsidRDefault="006641D8" w:rsidP="00D81366">
            <w:pPr>
              <w:pStyle w:val="a9"/>
              <w:spacing w:before="0" w:after="0" w:line="240" w:lineRule="auto"/>
              <w:ind w:firstLine="34"/>
              <w:rPr>
                <w:highlight w:val="yellow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навыками математического анализа при формализации инженерной задачи при организации перевозок.</w:t>
            </w:r>
          </w:p>
          <w:p w:rsidR="006641D8" w:rsidRPr="00D1656B" w:rsidRDefault="006641D8" w:rsidP="00D1656B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6641D8" w:rsidRPr="00D1656B" w:rsidRDefault="006641D8" w:rsidP="00D1656B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… Если затраты на перевозку грузов (в млн рублей) за один год выражаются величиной </w:t>
            </w:r>
            <m:oMath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2,5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+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p-3</m:t>
                  </m:r>
                </m:e>
              </m:d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x+8</m:t>
              </m:r>
            </m:oMath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то ее «…» находится в вершине параболы, характеризующей квадратичную функцию.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i/>
                <w:sz w:val="20"/>
                <w:szCs w:val="20"/>
                <w:highlight w:val="yellow"/>
              </w:rPr>
            </w:pPr>
            <w:r w:rsidRPr="00D1656B">
              <w:rPr>
                <w:i/>
                <w:sz w:val="20"/>
                <w:szCs w:val="20"/>
              </w:rPr>
              <w:t>вписать слово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a) значение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b) </w:t>
            </w:r>
            <w:r w:rsidRPr="00D1656B">
              <w:rPr>
                <w:rFonts w:eastAsia="Times New Roman"/>
                <w:color w:val="000000"/>
              </w:rPr>
              <w:t>максимум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c) </w:t>
            </w:r>
            <w:r w:rsidRPr="00D1656B">
              <w:rPr>
                <w:rFonts w:eastAsia="Times New Roman"/>
                <w:color w:val="000000"/>
              </w:rPr>
              <w:t>минимум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d)  </w:t>
            </w:r>
            <w:r w:rsidRPr="00D1656B">
              <w:rPr>
                <w:rFonts w:eastAsia="Times New Roman"/>
                <w:color w:val="000000"/>
              </w:rPr>
              <w:t>производная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e)  перевозка</w:t>
            </w:r>
          </w:p>
          <w:p w:rsidR="006641D8" w:rsidRPr="00D1656B" w:rsidRDefault="006641D8" w:rsidP="00D1656B">
            <w:pPr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f) груз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 xml:space="preserve">Поскольку функция прибыли квадратичная и коэффициент перед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 w:rsidRPr="006959FD">
              <w:rPr>
                <w:sz w:val="20"/>
                <w:szCs w:val="20"/>
              </w:rPr>
              <w:t xml:space="preserve"> положительный, то в вершине параболы достигается наибольшее значение в связи с тем, что ветви параболы направлены вверх.</w:t>
            </w: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Ответ:</w:t>
            </w: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b) минимум</w:t>
            </w:r>
          </w:p>
          <w:p w:rsidR="006641D8" w:rsidRPr="00D1656B" w:rsidRDefault="006641D8" w:rsidP="00D1656B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навыками математического анализа решив </w:t>
            </w:r>
            <w:r w:rsidRPr="00D1656B">
              <w:rPr>
                <w:sz w:val="20"/>
                <w:szCs w:val="20"/>
              </w:rPr>
              <w:lastRenderedPageBreak/>
              <w:t>инженерную задачу при организации перевозок.</w:t>
            </w:r>
          </w:p>
          <w:p w:rsidR="006641D8" w:rsidRPr="00D1656B" w:rsidRDefault="006641D8" w:rsidP="00D1656B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 двух транспортных узлах (ТУ) загружаются абсолютно одинаковые вагоны, но на втором ТУ используется более совершенное оборудование.</w:t>
            </w:r>
          </w:p>
          <w:p w:rsidR="006641D8" w:rsidRPr="00D1656B" w:rsidRDefault="006641D8" w:rsidP="00D1656B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 результате на загрузку 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t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вагонов рабочие на первом ТУ тратят суммарно 4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t</w:t>
            </w:r>
            <w:r w:rsidRPr="00D1656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 часов в день, а на втором ТУ – 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t</w:t>
            </w:r>
            <w:r w:rsidRPr="00D1656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часов в день.  </w:t>
            </w:r>
          </w:p>
          <w:p w:rsidR="006641D8" w:rsidRPr="00D1656B" w:rsidRDefault="006641D8" w:rsidP="00D1656B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 каждый час работы (на каждом из ТУ) рабочему платят 1 тысячу рублей. Необходимо, чтобы за день суммарно загружалось 20 вагонов. </w:t>
            </w:r>
          </w:p>
          <w:p w:rsidR="006641D8" w:rsidRPr="00D1656B" w:rsidRDefault="006641D8" w:rsidP="00D1656B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Таким образом, зависимость оплаты труда рабочих </w:t>
            </w:r>
            <m:oMath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S</m:t>
              </m:r>
            </m:oMath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обоих ТУ от количества загруженных вагонов </w:t>
            </w:r>
            <m:oMath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x</m:t>
              </m:r>
            </m:oMath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выражается формулой: </w:t>
            </w:r>
            <m:oMath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val="en-US" w:eastAsia="ru-RU"/>
                </w:rPr>
                <m:t>S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=4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(20-x)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3</m:t>
                  </m:r>
                </m:sup>
              </m:sSup>
            </m:oMath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при условии </w:t>
            </w:r>
            <m:oMath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0≤</m:t>
              </m:r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val="en-US" w:eastAsia="ru-RU"/>
                </w:rPr>
                <m:t>x</m:t>
              </m:r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≤20</m:t>
              </m:r>
            </m:oMath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6641D8" w:rsidRPr="00D1656B" w:rsidRDefault="006641D8" w:rsidP="00D1656B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Какую наименьшую сумму придется тратить ежедневно  на  оплату труда рабочих?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i/>
                <w:sz w:val="20"/>
                <w:szCs w:val="20"/>
                <w:highlight w:val="yellow"/>
              </w:rPr>
            </w:pPr>
            <w:r w:rsidRPr="00D1656B">
              <w:rPr>
                <w:i/>
                <w:sz w:val="20"/>
                <w:szCs w:val="20"/>
              </w:rPr>
              <w:t>выбрать только один правильный ответ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lastRenderedPageBreak/>
              <w:t>a) 3 387 399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b) 3 569 000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lastRenderedPageBreak/>
              <w:t>c) 4 323 098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d) </w:t>
            </w:r>
            <m:oMath>
              <m:r>
                <w:rPr>
                  <w:rFonts w:ascii="Cambria Math" w:hAnsi="Cambria Math"/>
                </w:rPr>
                <m:t>3 879 906</m:t>
              </m:r>
            </m:oMath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t>e)  </w:t>
            </w:r>
            <m:oMath>
              <m:r>
                <w:rPr>
                  <w:rFonts w:ascii="Cambria Math" w:hAnsi="Cambria Math"/>
                </w:rPr>
                <m:t>4 000 230</m:t>
              </m:r>
            </m:oMath>
          </w:p>
          <w:p w:rsidR="006641D8" w:rsidRPr="00D1656B" w:rsidRDefault="006641D8" w:rsidP="00D1656B">
            <w:pPr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f) 3 999 876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959FD" w:rsidRPr="006959FD" w:rsidRDefault="006959FD" w:rsidP="006959FD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959F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Найдем наименьшее значение функции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S</m:t>
              </m:r>
              <m:d>
                <m:dPr>
                  <m:ctrl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x</m:t>
                  </m:r>
                </m:e>
              </m:d>
            </m:oMath>
            <w:r w:rsidRPr="006959F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Для этого вычислим </w:t>
            </w:r>
            <w:r w:rsidRPr="006959F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ее производную и приравняем к нулю.</w:t>
            </w:r>
          </w:p>
          <w:p w:rsidR="006959FD" w:rsidRPr="006959FD" w:rsidRDefault="00926695" w:rsidP="006959FD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=9</m:t>
              </m:r>
              <m:sSup>
                <m:sSupPr>
                  <m:ctrl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+120x-1200</m:t>
              </m:r>
            </m:oMath>
            <w:r w:rsidR="006959FD" w:rsidRPr="006959F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нули производной находятся в точках -20 и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3</m:t>
                  </m:r>
                </m:den>
              </m:f>
            </m:oMath>
            <w:r w:rsidR="006959FD" w:rsidRPr="006959F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Условию задачи удовлетворяет точка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3</m:t>
                  </m:r>
                </m:den>
              </m:f>
            </m:oMath>
            <w:r w:rsidR="006959FD" w:rsidRPr="006959F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6959FD" w:rsidRPr="006959FD" w:rsidRDefault="006959FD" w:rsidP="006959FD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959F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Поскольку данная точка является точкой минимума, то наименьшая сумма, необходимая для выплаты рабочим, будет достигнута либо в точке 6, либо в точке 7. </w:t>
            </w:r>
          </w:p>
          <w:p w:rsidR="006959FD" w:rsidRPr="006959FD" w:rsidRDefault="006959FD" w:rsidP="006959FD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S</m:t>
              </m:r>
              <m:d>
                <m:dPr>
                  <m:ctrl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6</m:t>
                  </m:r>
                </m:e>
              </m:d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=3608, S</m:t>
              </m:r>
              <m:d>
                <m:dPr>
                  <m:ctrl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7</m:t>
                  </m:r>
                </m:e>
              </m:d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=3569</m:t>
              </m:r>
            </m:oMath>
            <w:r w:rsidRPr="006959F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 тыс. руб.</w:t>
            </w:r>
          </w:p>
          <w:p w:rsidR="006959FD" w:rsidRPr="006959FD" w:rsidRDefault="006959FD" w:rsidP="006959FD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6959FD" w:rsidRPr="006959FD" w:rsidRDefault="006959FD" w:rsidP="006959FD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959F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Ответ:</w:t>
            </w:r>
          </w:p>
          <w:p w:rsidR="006959FD" w:rsidRPr="006959FD" w:rsidRDefault="006959FD" w:rsidP="006959FD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959F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b) 3 569 000</w:t>
            </w:r>
          </w:p>
          <w:p w:rsidR="006641D8" w:rsidRPr="00D1656B" w:rsidRDefault="006641D8" w:rsidP="00D1656B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навыками математического анализа решив инженерную задачу при организации перевозок.</w:t>
            </w:r>
          </w:p>
          <w:p w:rsidR="006641D8" w:rsidRPr="00D1656B" w:rsidRDefault="006641D8" w:rsidP="00D1656B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6641D8" w:rsidRPr="00D1656B" w:rsidRDefault="006641D8" w:rsidP="00D1656B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двух депо ремонтируются  абсолютно одинаковые вагоны при использовании одинаковых технологий. Если рабочие на одном из ТУ трудятся суммарно 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t</w:t>
            </w:r>
            <w:r w:rsidRPr="00D1656B">
              <w:rPr>
                <w:rFonts w:eastAsia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часов в неделю, то за эту неделю они производят 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t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единиц товара.</w:t>
            </w:r>
          </w:p>
          <w:p w:rsidR="006641D8" w:rsidRPr="00D1656B" w:rsidRDefault="006641D8" w:rsidP="00D1656B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 каждый час работы в первом депо оплата рабочему составляет 250 рублей, во втором депо – 200 рублей.</w:t>
            </w:r>
          </w:p>
          <w:p w:rsidR="006641D8" w:rsidRPr="00D1656B" w:rsidRDefault="006641D8" w:rsidP="00D1656B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Дирекция дороги готова выделять 900 000 рублей в неделю на оплату труда рабочих. </w:t>
            </w:r>
          </w:p>
          <w:p w:rsidR="006641D8" w:rsidRPr="00D1656B" w:rsidRDefault="006641D8" w:rsidP="00D1656B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Таким образом, зависимость количества отремонтированных вагонов от фонда оплаты труда рабочих первого 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депо </w:t>
            </w:r>
            <m:oMath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x</m:t>
              </m:r>
            </m:oMath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выражается: </w:t>
            </w:r>
            <m:oMath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val="en-US" w:eastAsia="ru-RU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x</m:t>
                  </m:r>
                </m:e>
              </m:d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0"/>
                          <w:szCs w:val="20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color w:val="000000"/>
                          <w:sz w:val="20"/>
                          <w:szCs w:val="20"/>
                          <w:lang w:eastAsia="ru-RU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color w:val="000000"/>
                          <w:sz w:val="20"/>
                          <w:szCs w:val="20"/>
                          <w:lang w:eastAsia="ru-RU"/>
                        </w:rPr>
                        <m:t>250</m:t>
                      </m:r>
                    </m:den>
                  </m:f>
                </m:e>
              </m:rad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color w:val="000000"/>
                      <w:sz w:val="20"/>
                      <w:szCs w:val="20"/>
                      <w:lang w:eastAsia="ru-RU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color w:val="000000"/>
                          <w:sz w:val="20"/>
                          <w:szCs w:val="20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color w:val="000000"/>
                          <w:sz w:val="20"/>
                          <w:szCs w:val="20"/>
                          <w:lang w:eastAsia="ru-RU"/>
                        </w:rPr>
                        <m:t>900 000-x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color w:val="000000"/>
                          <w:sz w:val="20"/>
                          <w:szCs w:val="20"/>
                          <w:lang w:eastAsia="ru-RU"/>
                        </w:rPr>
                        <m:t>200</m:t>
                      </m:r>
                    </m:den>
                  </m:f>
                </m:e>
              </m:rad>
            </m:oMath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6641D8" w:rsidRPr="00D1656B" w:rsidRDefault="006641D8" w:rsidP="00D1656B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Какое наибольшее количество вагонов можно отремонтировать за неделю на этих двух ТУ?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i/>
                <w:sz w:val="20"/>
                <w:szCs w:val="20"/>
              </w:rPr>
              <w:t>выбрать только один правильный ответ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lastRenderedPageBreak/>
              <w:t>a) 100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b) 90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c) 80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d) </w:t>
            </w:r>
            <m:oMath>
              <m:r>
                <w:rPr>
                  <w:rFonts w:ascii="Cambria Math" w:hAnsi="Cambria Math"/>
                </w:rPr>
                <m:t>67</m:t>
              </m:r>
            </m:oMath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656B">
              <w:t>e)  54</w:t>
            </w:r>
          </w:p>
          <w:p w:rsidR="006641D8" w:rsidRPr="00D1656B" w:rsidRDefault="006641D8" w:rsidP="00D1656B">
            <w:pPr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f) 50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959FD" w:rsidRPr="006959FD" w:rsidRDefault="006959FD" w:rsidP="006959FD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959F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Найдем наименьшее значение функции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x</m:t>
                  </m:r>
                </m:e>
              </m:d>
            </m:oMath>
            <w:r w:rsidRPr="006959F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Для этого вычислим ее производную и приравняем к нулю.</w:t>
            </w:r>
          </w:p>
          <w:p w:rsidR="006959FD" w:rsidRPr="006959FD" w:rsidRDefault="00926695" w:rsidP="006959FD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f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Times New Roman" w:hAnsi="Cambria Math"/>
                          <w:color w:val="000000"/>
                          <w:sz w:val="20"/>
                          <w:szCs w:val="20"/>
                          <w:lang w:eastAsia="ru-RU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0"/>
                          <w:szCs w:val="20"/>
                          <w:lang w:eastAsia="ru-RU"/>
                        </w:rPr>
                        <m:t>18000000-20x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-5</m:t>
                  </m:r>
                  <m:rad>
                    <m:radPr>
                      <m:degHide m:val="1"/>
                      <m:ctrlPr>
                        <w:rPr>
                          <w:rFonts w:ascii="Cambria Math" w:eastAsia="Times New Roman" w:hAnsi="Cambria Math"/>
                          <w:color w:val="000000"/>
                          <w:sz w:val="20"/>
                          <w:szCs w:val="20"/>
                          <w:lang w:eastAsia="ru-RU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0"/>
                          <w:szCs w:val="20"/>
                          <w:lang w:eastAsia="ru-RU"/>
                        </w:rPr>
                        <m:t>x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100∙</m:t>
                  </m:r>
                  <m:rad>
                    <m:radPr>
                      <m:degHide m:val="1"/>
                      <m:ctrlPr>
                        <w:rPr>
                          <w:rFonts w:ascii="Cambria Math" w:eastAsia="Times New Roman" w:hAnsi="Cambria Math"/>
                          <w:color w:val="000000"/>
                          <w:sz w:val="20"/>
                          <w:szCs w:val="20"/>
                          <w:lang w:eastAsia="ru-RU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0"/>
                          <w:szCs w:val="20"/>
                          <w:lang w:eastAsia="ru-RU"/>
                        </w:rPr>
                        <m:t>1800000-2x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∙</m:t>
                  </m:r>
                  <m:rad>
                    <m:radPr>
                      <m:degHide m:val="1"/>
                      <m:ctrlPr>
                        <w:rPr>
                          <w:rFonts w:ascii="Cambria Math" w:eastAsia="Times New Roman" w:hAnsi="Cambria Math"/>
                          <w:color w:val="000000"/>
                          <w:sz w:val="20"/>
                          <w:szCs w:val="20"/>
                          <w:lang w:eastAsia="ru-RU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0"/>
                          <w:szCs w:val="20"/>
                          <w:lang w:eastAsia="ru-RU"/>
                        </w:rPr>
                        <m:t>x</m:t>
                      </m:r>
                    </m:e>
                  </m:rad>
                </m:den>
              </m:f>
            </m:oMath>
            <w:r w:rsidR="006959FD" w:rsidRPr="006959F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нуль производной находится в точке 400000. </w:t>
            </w:r>
          </w:p>
          <w:p w:rsidR="006959FD" w:rsidRPr="006959FD" w:rsidRDefault="006959FD" w:rsidP="006959FD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959F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Поскольку данная точка является точкой максимума, то наибольшее количество вагонов, которое можно отремонтировать за неделю на этих двух ТУ: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0"/>
                      <w:szCs w:val="20"/>
                      <w:lang w:eastAsia="ru-RU"/>
                    </w:rPr>
                    <m:t>400000</m:t>
                  </m:r>
                </m:e>
              </m:d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=90</m:t>
              </m:r>
            </m:oMath>
          </w:p>
          <w:p w:rsidR="006959FD" w:rsidRPr="006959FD" w:rsidRDefault="006959FD" w:rsidP="006959FD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6959FD" w:rsidRPr="006959FD" w:rsidRDefault="006959FD" w:rsidP="006959FD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959F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Ответ:</w:t>
            </w:r>
          </w:p>
          <w:p w:rsidR="006959FD" w:rsidRPr="006959FD" w:rsidRDefault="006959FD" w:rsidP="006959FD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959F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b) 90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навыками математического анализа установив соответствие при формализации инженерной задачи при организации перевозок.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shd w:val="clear" w:color="auto" w:fill="FFFFFF"/>
              <w:ind w:firstLine="375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Зависимость количества 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Q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 (в шт., </w:t>
            </w:r>
            <m:oMath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0≤</m:t>
              </m:r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val="en-US" w:eastAsia="ru-RU"/>
                </w:rPr>
                <m:t>Q</m:t>
              </m:r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≤20 000</m:t>
              </m:r>
            </m:oMath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 перевезенного фирмой товара от цены 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P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 (в руб. за шт.) выражается формулой </w:t>
            </w:r>
            <m:oMath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val="en-US" w:eastAsia="ru-RU"/>
                </w:rPr>
                <m:t>Q</m:t>
              </m:r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=20 000-P</m:t>
              </m:r>
            </m:oMath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 Затраты на перевозку 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Q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 единиц товара составляют </w:t>
            </w:r>
            <m:oMath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6 000Q+4 000 000</m:t>
              </m:r>
            </m:oMath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рублей. Кроме затрат на перевозку, фирма должна платить налог 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t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 рублей </w:t>
            </w:r>
            <m:oMath>
              <m:r>
                <w:rPr>
                  <w:rFonts w:ascii="Cambria Math" w:eastAsia="Times New Roman" w:hAnsi="Cambria Math"/>
                  <w:color w:val="000000"/>
                  <w:sz w:val="20"/>
                  <w:szCs w:val="20"/>
                  <w:lang w:eastAsia="ru-RU"/>
                </w:rPr>
                <m:t>0≤t≤10 000</m:t>
              </m:r>
            </m:oMath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 каждой перевезенной единицы товара. </w:t>
            </w:r>
          </w:p>
          <w:p w:rsidR="006641D8" w:rsidRPr="00D1656B" w:rsidRDefault="006641D8" w:rsidP="00D1656B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Фирма производит такое количество товара, при котором её прибыль максимальна. При каком значении </w:t>
            </w:r>
            <w:r w:rsidRPr="00D1656B">
              <w:rPr>
                <w:rFonts w:eastAsia="Times New Roman"/>
                <w:i/>
                <w:iCs/>
                <w:color w:val="000000"/>
                <w:sz w:val="20"/>
                <w:szCs w:val="20"/>
                <w:lang w:eastAsia="ru-RU"/>
              </w:rPr>
              <w:t>t</w:t>
            </w: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общая сумма налогов, собранных государством, будет максимальной?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Установите соответствие:</w:t>
            </w:r>
          </w:p>
          <w:p w:rsidR="006641D8" w:rsidRPr="00D1656B" w:rsidRDefault="006641D8" w:rsidP="00D1656B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а) прибыль фирмы</w:t>
            </w:r>
          </w:p>
          <w:p w:rsidR="006641D8" w:rsidRPr="00D1656B" w:rsidRDefault="006641D8" w:rsidP="00D1656B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б) общая сумма налогов, собранных государством</w:t>
            </w:r>
          </w:p>
          <w:p w:rsidR="006641D8" w:rsidRPr="00D1656B" w:rsidRDefault="006641D8" w:rsidP="00D1656B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в) прибыль с учетом зависимости цены от количества перевезенного товара 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i/>
                <w:sz w:val="20"/>
                <w:szCs w:val="20"/>
              </w:rPr>
            </w:pPr>
            <w:r w:rsidRPr="00D1656B">
              <w:rPr>
                <w:i/>
                <w:sz w:val="20"/>
                <w:szCs w:val="20"/>
              </w:rPr>
              <w:t>установить соответствие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D1656B">
              <w:rPr>
                <w:color w:val="000000"/>
              </w:rPr>
              <w:t xml:space="preserve">а) </w:t>
            </w:r>
            <m:oMath>
              <m:r>
                <w:rPr>
                  <w:rFonts w:ascii="Cambria Math" w:eastAsia="Times New Roman" w:hAnsi="Cambria Math"/>
                  <w:color w:val="000000"/>
                </w:rPr>
                <m:t>tQ</m:t>
              </m:r>
            </m:oMath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D1656B">
              <w:rPr>
                <w:color w:val="000000"/>
              </w:rPr>
              <w:t xml:space="preserve">б) </w:t>
            </w:r>
            <m:oMath>
              <m:r>
                <w:rPr>
                  <w:rFonts w:ascii="Cambria Math" w:hAnsi="Cambria Math"/>
                  <w:color w:val="000000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Q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000000"/>
                </w:rPr>
                <m:t>+14 000</m:t>
              </m:r>
              <m:r>
                <w:rPr>
                  <w:rFonts w:ascii="Cambria Math" w:eastAsia="Times New Roman" w:hAnsi="Cambria Math"/>
                  <w:color w:val="000000"/>
                  <w:lang w:val="en-US"/>
                </w:rPr>
                <m:t>Q</m:t>
              </m:r>
              <m:r>
                <w:rPr>
                  <w:rFonts w:ascii="Cambria Math" w:eastAsia="Times New Roman" w:hAnsi="Cambria Math"/>
                  <w:color w:val="000000"/>
                </w:rPr>
                <m:t>-Qt-4 000 000</m:t>
              </m:r>
            </m:oMath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656B">
              <w:rPr>
                <w:color w:val="000000"/>
              </w:rPr>
              <w:t>в)</w:t>
            </w:r>
            <m:oMath>
              <m:r>
                <w:rPr>
                  <w:rFonts w:ascii="Cambria Math" w:eastAsia="Times New Roman" w:hAnsi="Cambria Math"/>
                  <w:color w:val="000000"/>
                </w:rPr>
                <m:t xml:space="preserve"> </m:t>
              </m:r>
              <m:r>
                <w:rPr>
                  <w:rFonts w:ascii="Cambria Math" w:eastAsia="Times New Roman" w:hAnsi="Cambria Math"/>
                  <w:color w:val="000000"/>
                  <w:lang w:val="en-US"/>
                </w:rPr>
                <m:t>PQ</m:t>
              </m:r>
              <m:r>
                <w:rPr>
                  <w:rFonts w:ascii="Cambria Math" w:eastAsia="Times New Roman" w:hAnsi="Cambria Math"/>
                  <w:color w:val="000000"/>
                </w:rPr>
                <m:t>-6 000Q-4 000 000-tQ</m:t>
              </m:r>
            </m:oMath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 xml:space="preserve">Прибыль фирмы определяется, как разность между доходом и затратами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PQ-6 000Q-4 000 000-tQ</m:t>
              </m:r>
            </m:oMath>
            <w:r w:rsidRPr="006959FD">
              <w:rPr>
                <w:sz w:val="20"/>
                <w:szCs w:val="20"/>
              </w:rPr>
              <w:t xml:space="preserve">; общая сумма налогов, собранных государством, вычисляется, как произведение налога с каждой перевезенной единицы товара на их количество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tQ</m:t>
              </m:r>
            </m:oMath>
            <w:r w:rsidRPr="006959FD">
              <w:rPr>
                <w:sz w:val="20"/>
                <w:szCs w:val="20"/>
              </w:rPr>
              <w:t xml:space="preserve">; прибыль с учетом зависимости цены от количества перевезенного товара –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PQ-6 000Q-4 000 000-tQ</m:t>
              </m:r>
            </m:oMath>
            <w:r w:rsidRPr="006959FD">
              <w:rPr>
                <w:sz w:val="20"/>
                <w:szCs w:val="20"/>
              </w:rPr>
              <w:t>.</w:t>
            </w: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 xml:space="preserve">Ответ: </w:t>
            </w: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а – в</w:t>
            </w: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  <w:proofErr w:type="gramStart"/>
            <w:r w:rsidRPr="006959FD">
              <w:rPr>
                <w:sz w:val="20"/>
                <w:szCs w:val="20"/>
              </w:rPr>
              <w:t>б</w:t>
            </w:r>
            <w:proofErr w:type="gramEnd"/>
            <w:r w:rsidRPr="006959FD">
              <w:rPr>
                <w:sz w:val="20"/>
                <w:szCs w:val="20"/>
              </w:rPr>
              <w:t xml:space="preserve"> – а </w:t>
            </w:r>
          </w:p>
          <w:p w:rsidR="006641D8" w:rsidRPr="00D1656B" w:rsidRDefault="006959FD" w:rsidP="006959FD">
            <w:proofErr w:type="gramStart"/>
            <w:r w:rsidRPr="006959FD">
              <w:rPr>
                <w:sz w:val="20"/>
                <w:szCs w:val="20"/>
              </w:rPr>
              <w:t>в – б</w:t>
            </w:r>
            <w:proofErr w:type="gramEnd"/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959FD" w:rsidRPr="00F54C9C" w:rsidTr="0092669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959FD" w:rsidRPr="00D1656B" w:rsidRDefault="006959FD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959FD" w:rsidRPr="00D1656B" w:rsidRDefault="006959FD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959FD" w:rsidRPr="00D1656B" w:rsidRDefault="006959FD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959FD" w:rsidRPr="00D1656B" w:rsidRDefault="006959FD" w:rsidP="00D1656B">
            <w:pPr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навыками организации перевозок посредством решения транспортной задачи. Построение начального плана транспортной задачи по критерию </w:t>
            </w:r>
            <w:r w:rsidRPr="00D1656B">
              <w:rPr>
                <w:sz w:val="20"/>
                <w:szCs w:val="20"/>
              </w:rPr>
              <w:lastRenderedPageBreak/>
              <w:t>стоимости выполняется одним из простейших методов. Выбрать несколько правильных ответов.</w:t>
            </w:r>
          </w:p>
        </w:tc>
        <w:tc>
          <w:tcPr>
            <w:tcW w:w="3545" w:type="dxa"/>
          </w:tcPr>
          <w:p w:rsidR="006959FD" w:rsidRPr="00D1656B" w:rsidRDefault="006959FD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Метод северо-западного угла.</w:t>
            </w:r>
          </w:p>
          <w:p w:rsidR="006959FD" w:rsidRPr="00D1656B" w:rsidRDefault="006959FD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Метод наименьших квадратов.</w:t>
            </w:r>
          </w:p>
          <w:p w:rsidR="006959FD" w:rsidRPr="00D1656B" w:rsidRDefault="006959FD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Метод Крамера.</w:t>
            </w:r>
          </w:p>
          <w:p w:rsidR="006959FD" w:rsidRPr="00D1656B" w:rsidRDefault="006959FD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Метод наименьшей стоимости.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lastRenderedPageBreak/>
              <w:t>К методам построения начального плана транспортной задачи относятся метод северо-западного угла и метод наименьшей стоимости.</w:t>
            </w: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Ответ:</w:t>
            </w: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Метод северо-западного угла.</w:t>
            </w:r>
          </w:p>
          <w:p w:rsidR="006959FD" w:rsidRPr="007E1CA8" w:rsidRDefault="006959FD" w:rsidP="006959FD">
            <w:pPr>
              <w:rPr>
                <w:szCs w:val="24"/>
              </w:rPr>
            </w:pPr>
            <w:r w:rsidRPr="006959FD">
              <w:rPr>
                <w:sz w:val="20"/>
                <w:szCs w:val="20"/>
              </w:rPr>
              <w:t>Метод наименьшей стоимости.</w:t>
            </w:r>
          </w:p>
        </w:tc>
        <w:tc>
          <w:tcPr>
            <w:tcW w:w="567" w:type="dxa"/>
          </w:tcPr>
          <w:p w:rsidR="006959FD" w:rsidRPr="00D1656B" w:rsidRDefault="006959FD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навыками вычислять выборочное среднее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</m:oMath>
            <w:r w:rsidRPr="00D1656B">
              <w:rPr>
                <w:sz w:val="20"/>
                <w:szCs w:val="20"/>
              </w:rPr>
              <w:t xml:space="preserve"> объема перевозок за квартал, если имеется статистический ряд (первая строка – наблюдаемое значение прибыли, вторая строка – частота наблюдения):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2"/>
              <w:gridCol w:w="662"/>
              <w:gridCol w:w="663"/>
              <w:gridCol w:w="663"/>
              <w:gridCol w:w="663"/>
            </w:tblGrid>
            <w:tr w:rsidR="006641D8" w:rsidRPr="00D1656B" w:rsidTr="00EE54E0">
              <w:tc>
                <w:tcPr>
                  <w:tcW w:w="662" w:type="dxa"/>
                </w:tcPr>
                <w:p w:rsidR="006641D8" w:rsidRPr="00D1656B" w:rsidRDefault="00926695" w:rsidP="00D1656B">
                  <w:pPr>
                    <w:rPr>
                      <w:sz w:val="20"/>
                      <w:szCs w:val="20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662" w:type="dxa"/>
                </w:tcPr>
                <w:p w:rsidR="006641D8" w:rsidRPr="00D1656B" w:rsidRDefault="006641D8" w:rsidP="00D1656B">
                  <w:pPr>
                    <w:rPr>
                      <w:sz w:val="20"/>
                      <w:szCs w:val="20"/>
                      <w:lang w:val="en-US"/>
                    </w:rPr>
                  </w:pPr>
                  <w:r w:rsidRPr="00D1656B"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c>
              <w:tc>
                <w:tcPr>
                  <w:tcW w:w="663" w:type="dxa"/>
                </w:tcPr>
                <w:p w:rsidR="006641D8" w:rsidRPr="00D1656B" w:rsidRDefault="006641D8" w:rsidP="00D1656B">
                  <w:pPr>
                    <w:rPr>
                      <w:sz w:val="20"/>
                      <w:szCs w:val="20"/>
                      <w:lang w:val="en-US"/>
                    </w:rPr>
                  </w:pPr>
                  <w:r w:rsidRPr="00D1656B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c>
              <w:tc>
                <w:tcPr>
                  <w:tcW w:w="663" w:type="dxa"/>
                </w:tcPr>
                <w:p w:rsidR="006641D8" w:rsidRPr="00D1656B" w:rsidRDefault="006641D8" w:rsidP="00D1656B">
                  <w:pPr>
                    <w:rPr>
                      <w:sz w:val="20"/>
                      <w:szCs w:val="20"/>
                      <w:lang w:val="en-US"/>
                    </w:rPr>
                  </w:pPr>
                  <w:r w:rsidRPr="00D1656B">
                    <w:rPr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663" w:type="dxa"/>
                </w:tcPr>
                <w:p w:rsidR="006641D8" w:rsidRPr="00D1656B" w:rsidRDefault="006641D8" w:rsidP="00D1656B">
                  <w:pPr>
                    <w:rPr>
                      <w:sz w:val="20"/>
                      <w:szCs w:val="20"/>
                      <w:lang w:val="en-US"/>
                    </w:rPr>
                  </w:pPr>
                  <w:r w:rsidRPr="00D1656B">
                    <w:rPr>
                      <w:sz w:val="20"/>
                      <w:szCs w:val="20"/>
                      <w:lang w:val="en-US"/>
                    </w:rPr>
                    <w:t>15</w:t>
                  </w:r>
                </w:p>
              </w:tc>
            </w:tr>
            <w:tr w:rsidR="006641D8" w:rsidRPr="00D1656B" w:rsidTr="00EE54E0">
              <w:tc>
                <w:tcPr>
                  <w:tcW w:w="662" w:type="dxa"/>
                </w:tcPr>
                <w:p w:rsidR="006641D8" w:rsidRPr="00D1656B" w:rsidRDefault="00926695" w:rsidP="00D1656B">
                  <w:pPr>
                    <w:rPr>
                      <w:sz w:val="20"/>
                      <w:szCs w:val="20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i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662" w:type="dxa"/>
                </w:tcPr>
                <w:p w:rsidR="006641D8" w:rsidRPr="00D1656B" w:rsidRDefault="006641D8" w:rsidP="00D1656B">
                  <w:pPr>
                    <w:rPr>
                      <w:sz w:val="20"/>
                      <w:szCs w:val="20"/>
                    </w:rPr>
                  </w:pPr>
                  <w:r w:rsidRPr="00D1656B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63" w:type="dxa"/>
                </w:tcPr>
                <w:p w:rsidR="006641D8" w:rsidRPr="00D1656B" w:rsidRDefault="006641D8" w:rsidP="00D1656B">
                  <w:pPr>
                    <w:rPr>
                      <w:sz w:val="20"/>
                      <w:szCs w:val="20"/>
                    </w:rPr>
                  </w:pPr>
                  <w:r w:rsidRPr="00D1656B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63" w:type="dxa"/>
                </w:tcPr>
                <w:p w:rsidR="006641D8" w:rsidRPr="00D1656B" w:rsidRDefault="006641D8" w:rsidP="00D1656B">
                  <w:pPr>
                    <w:rPr>
                      <w:sz w:val="20"/>
                      <w:szCs w:val="20"/>
                    </w:rPr>
                  </w:pPr>
                  <w:r w:rsidRPr="00D1656B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63" w:type="dxa"/>
                </w:tcPr>
                <w:p w:rsidR="006641D8" w:rsidRPr="00D1656B" w:rsidRDefault="006641D8" w:rsidP="00D1656B">
                  <w:pPr>
                    <w:rPr>
                      <w:sz w:val="20"/>
                      <w:szCs w:val="20"/>
                    </w:rPr>
                  </w:pPr>
                  <w:r w:rsidRPr="00D1656B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6641D8" w:rsidRPr="00D1656B" w:rsidRDefault="006641D8" w:rsidP="00D1656B">
            <w:pPr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>Выбрать только один правильный ответ.</w:t>
            </w:r>
          </w:p>
        </w:tc>
        <w:tc>
          <w:tcPr>
            <w:tcW w:w="3545" w:type="dxa"/>
          </w:tcPr>
          <w:p w:rsidR="006641D8" w:rsidRPr="00D1656B" w:rsidRDefault="00926695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  <m:r>
                <w:rPr>
                  <w:rFonts w:ascii="Cambria Math" w:eastAsiaTheme="minorHAnsi" w:hAnsi="Cambria Math"/>
                  <w:sz w:val="20"/>
                  <w:szCs w:val="20"/>
                </w:rPr>
                <m:t>=9</m:t>
              </m:r>
            </m:oMath>
            <w:r w:rsidR="006641D8" w:rsidRPr="00D1656B">
              <w:rPr>
                <w:sz w:val="20"/>
                <w:szCs w:val="20"/>
              </w:rPr>
              <w:t>.</w:t>
            </w:r>
          </w:p>
          <w:p w:rsidR="006641D8" w:rsidRPr="00D1656B" w:rsidRDefault="00926695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  <m:r>
                <w:rPr>
                  <w:rFonts w:ascii="Cambria Math" w:eastAsiaTheme="minorHAnsi" w:hAnsi="Cambria Math"/>
                  <w:sz w:val="20"/>
                  <w:szCs w:val="20"/>
                </w:rPr>
                <m:t>=10</m:t>
              </m:r>
            </m:oMath>
            <w:r w:rsidR="006641D8" w:rsidRPr="00D1656B">
              <w:rPr>
                <w:sz w:val="20"/>
                <w:szCs w:val="20"/>
              </w:rPr>
              <w:t>.</w:t>
            </w:r>
          </w:p>
          <w:p w:rsidR="006641D8" w:rsidRPr="00D1656B" w:rsidRDefault="00926695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  <m:r>
                <w:rPr>
                  <w:rFonts w:ascii="Cambria Math" w:eastAsiaTheme="minorHAnsi" w:hAnsi="Cambria Math"/>
                  <w:sz w:val="20"/>
                  <w:szCs w:val="20"/>
                </w:rPr>
                <m:t>=11</m:t>
              </m:r>
            </m:oMath>
            <w:r w:rsidR="006641D8" w:rsidRPr="00D1656B">
              <w:rPr>
                <w:sz w:val="20"/>
                <w:szCs w:val="20"/>
              </w:rPr>
              <w:t>.</w:t>
            </w:r>
          </w:p>
          <w:p w:rsidR="006641D8" w:rsidRPr="00D1656B" w:rsidRDefault="00926695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HAnsi" w:hAnsi="Cambria Math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  <m:r>
                <w:rPr>
                  <w:rFonts w:ascii="Cambria Math" w:eastAsiaTheme="minorHAnsi" w:hAnsi="Cambria Math"/>
                  <w:sz w:val="20"/>
                  <w:szCs w:val="20"/>
                </w:rPr>
                <m:t>=12</m:t>
              </m:r>
            </m:oMath>
            <w:r w:rsidR="006641D8" w:rsidRPr="00D1656B">
              <w:rPr>
                <w:sz w:val="20"/>
                <w:szCs w:val="2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959FD" w:rsidRDefault="006959FD" w:rsidP="006959FD">
            <w:pPr>
              <w:numPr>
                <w:ilvl w:val="0"/>
                <w:numId w:val="3"/>
              </w:numPr>
              <w:rPr>
                <w:szCs w:val="24"/>
              </w:rPr>
            </w:pPr>
            <m:oMath>
              <m:r>
                <w:rPr>
                  <w:rFonts w:ascii="Cambria Math" w:hAnsi="Cambria Math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nary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</m:den>
              </m:f>
              <m:r>
                <w:rPr>
                  <w:rFonts w:ascii="Cambria Math" w:hAnsi="Cambria Math"/>
                  <w:szCs w:val="24"/>
                </w:rPr>
                <m:t>=</m:t>
              </m:r>
            </m:oMath>
          </w:p>
          <w:p w:rsidR="006959FD" w:rsidRDefault="00926695" w:rsidP="006959FD">
            <w:pPr>
              <w:numPr>
                <w:ilvl w:val="0"/>
                <w:numId w:val="3"/>
              </w:numPr>
              <w:rPr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10∙3+5∙4+30∙1+15∙2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10</m:t>
                  </m:r>
                </m:den>
              </m:f>
            </m:oMath>
          </w:p>
          <w:p w:rsidR="006959FD" w:rsidRDefault="006959FD" w:rsidP="006959FD">
            <w:pPr>
              <w:numPr>
                <w:ilvl w:val="0"/>
                <w:numId w:val="3"/>
              </w:numPr>
              <w:rPr>
                <w:szCs w:val="24"/>
              </w:rPr>
            </w:pPr>
          </w:p>
          <w:p w:rsidR="006959FD" w:rsidRDefault="006959FD" w:rsidP="006959FD">
            <w:pPr>
              <w:numPr>
                <w:ilvl w:val="0"/>
                <w:numId w:val="3"/>
              </w:numPr>
              <w:rPr>
                <w:szCs w:val="24"/>
              </w:rPr>
            </w:pPr>
            <w:r>
              <w:rPr>
                <w:szCs w:val="24"/>
              </w:rPr>
              <w:t>Ответ:</w:t>
            </w:r>
          </w:p>
          <w:p w:rsidR="006641D8" w:rsidRPr="00D1656B" w:rsidRDefault="00926695" w:rsidP="006959FD">
            <w:pPr>
              <w:rPr>
                <w:sz w:val="20"/>
                <w:szCs w:val="2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Cs w:val="24"/>
                  </w:rPr>
                  <m:t>=11</m:t>
                </m:r>
              </m:oMath>
            </m:oMathPara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выбирать числовую характеристику для решения производственной задачи: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Определить наиболее часто встречающееся значение в выборке.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Определить значение, разделяющее выборку на две одинаковые по объему части.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Найти среднюю выборочную величину.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Оценить отклонение наблюдений выборки относительно ее среднего.</w:t>
            </w:r>
          </w:p>
          <w:p w:rsidR="006641D8" w:rsidRPr="00D1656B" w:rsidRDefault="006641D8" w:rsidP="00D1656B">
            <w:pPr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>Установить соответствие.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Выборочная дисперсия.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Мода</w:t>
            </w:r>
            <w:r w:rsidRPr="00D1656B">
              <w:rPr>
                <w:sz w:val="20"/>
                <w:szCs w:val="20"/>
                <w:lang w:val="en-US"/>
              </w:rPr>
              <w:t>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Медиана.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Выборочное среднее.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По определениям моды, медианы, выборочного среднего и выборочной дисперсии</w:t>
            </w: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Ответ:</w:t>
            </w: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1. Мода.</w:t>
            </w: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2. Медиана.</w:t>
            </w: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3. Выборочное среднее.</w:t>
            </w:r>
          </w:p>
          <w:p w:rsidR="006641D8" w:rsidRPr="00D1656B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4. Выборочная дисперсия.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 xml:space="preserve">Продемонстрируйте умение оценивать связь между двумя экономическими показателями с помощью выборочного коэффициента корреляции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r</m:t>
              </m:r>
            </m:oMath>
            <w:r w:rsidRPr="00D1656B">
              <w:rPr>
                <w:sz w:val="20"/>
                <w:szCs w:val="20"/>
              </w:rPr>
              <w:t xml:space="preserve">. Сделайте вывод, если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r</m:t>
              </m:r>
              <m:r>
                <w:rPr>
                  <w:rFonts w:ascii="Cambria Math" w:eastAsiaTheme="minorEastAsia" w:hAnsi="Cambria Math"/>
                  <w:sz w:val="20"/>
                  <w:szCs w:val="20"/>
                </w:rPr>
                <m:t>≈0</m:t>
              </m:r>
            </m:oMath>
            <w:r w:rsidRPr="00D1656B">
              <w:rPr>
                <w:sz w:val="20"/>
                <w:szCs w:val="20"/>
              </w:rPr>
              <w:t>. Выбрать только один правильный ответ.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Имеет место прямая линейная связь.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Имеет место обратная линейная связь.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Два показателя статистически не связаны.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Отсутствует линейная связь между этими показателями.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По определению коэффициента корреляции: отсутствует линейная связь между этими показателями</w:t>
            </w: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Ответ:</w:t>
            </w:r>
          </w:p>
          <w:p w:rsidR="006641D8" w:rsidRPr="00D1656B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Отсутствует линейная связь между этими показателями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определять точечную и интервальную оценки математического ожидания нормального распределения,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если по выборке объема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n</m:t>
              </m:r>
            </m:oMath>
            <w:r w:rsidRPr="00D1656B">
              <w:rPr>
                <w:sz w:val="20"/>
                <w:szCs w:val="20"/>
              </w:rPr>
              <w:t xml:space="preserve"> вычислены: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- частоты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</m:oMath>
            <w:r w:rsidRPr="00D1656B">
              <w:rPr>
                <w:rFonts w:eastAsiaTheme="minorEastAsia"/>
                <w:sz w:val="20"/>
                <w:szCs w:val="20"/>
                <w:lang w:eastAsia="ru-RU"/>
              </w:rPr>
              <w:t xml:space="preserve"> вариант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</m:oMath>
            <w:r w:rsidRPr="00D1656B">
              <w:rPr>
                <w:rFonts w:eastAsiaTheme="minorEastAsia"/>
                <w:sz w:val="20"/>
                <w:szCs w:val="20"/>
                <w:lang w:eastAsia="ru-RU"/>
              </w:rPr>
              <w:t>;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- выборочное среднее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</m:oMath>
            <w:r w:rsidRPr="00D1656B">
              <w:rPr>
                <w:sz w:val="20"/>
                <w:szCs w:val="20"/>
              </w:rPr>
              <w:t>;</w:t>
            </w:r>
          </w:p>
          <w:p w:rsidR="006641D8" w:rsidRPr="00D1656B" w:rsidRDefault="006641D8" w:rsidP="00D1656B">
            <w:pPr>
              <w:rPr>
                <w:rFonts w:eastAsiaTheme="minorEastAsia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- выборочное среднее квадратическое </w:t>
            </w:r>
            <w:r w:rsidRPr="00D1656B">
              <w:rPr>
                <w:sz w:val="20"/>
                <w:szCs w:val="20"/>
              </w:rPr>
              <w:lastRenderedPageBreak/>
              <w:t xml:space="preserve">отклонение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s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>;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rFonts w:eastAsiaTheme="minorEastAsia"/>
                <w:sz w:val="20"/>
                <w:szCs w:val="20"/>
              </w:rPr>
              <w:t xml:space="preserve">- табличная величина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γ</m:t>
                  </m:r>
                </m:sub>
              </m:sSub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 статистики Стьюдента (с надежностью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γ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>)</w:t>
            </w:r>
            <w:r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Выбрать два правильных ответа.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точечная оценка</w:t>
            </w:r>
          </w:p>
          <w:p w:rsidR="006641D8" w:rsidRPr="00D1656B" w:rsidRDefault="00926695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</m:t>
                  </m:r>
                </m:den>
              </m:f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</m:t>
                      </m:r>
                    </m:sub>
                  </m:sSub>
                </m:e>
              </m:nary>
            </m:oMath>
            <w:r w:rsidR="006641D8"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точечная оценка</w:t>
            </w:r>
          </w:p>
          <w:p w:rsidR="006641D8" w:rsidRPr="00D1656B" w:rsidRDefault="00926695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0"/>
                  <w:szCs w:val="20"/>
                </w:rPr>
                <m:t>=n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eastAsia="ru-RU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i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i</m:t>
                          </m:r>
                        </m:sub>
                      </m:sSub>
                    </m:den>
                  </m:f>
                </m:e>
              </m:nary>
            </m:oMath>
            <w:r w:rsidR="006641D8"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интервальная оценка</w:t>
            </w:r>
          </w:p>
          <w:p w:rsidR="006641D8" w:rsidRPr="00D1656B" w:rsidRDefault="00926695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γ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s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n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/>
                      <w:sz w:val="20"/>
                      <w:szCs w:val="20"/>
                    </w:rPr>
                    <m:t>,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γ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s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n</m:t>
                          </m:r>
                        </m:e>
                      </m:rad>
                    </m:den>
                  </m:f>
                </m:e>
              </m:d>
            </m:oMath>
            <w:r w:rsidR="006641D8"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интервальная оценка</w:t>
            </w:r>
          </w:p>
          <w:p w:rsidR="006641D8" w:rsidRPr="00D1656B" w:rsidRDefault="00926695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γ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s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n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/>
                      <w:sz w:val="20"/>
                      <w:szCs w:val="20"/>
                    </w:rPr>
                    <m:t>,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γ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s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n</m:t>
                          </m:r>
                        </m:e>
                      </m:rad>
                    </m:den>
                  </m:f>
                </m:e>
              </m:d>
            </m:oMath>
            <w:r w:rsidR="006641D8"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959FD" w:rsidRDefault="006959FD" w:rsidP="006959FD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 определению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оценка</w:t>
            </w:r>
          </w:p>
          <w:p w:rsidR="006641D8" w:rsidRPr="00D1656B" w:rsidRDefault="00926695" w:rsidP="00D1656B">
            <w:pPr>
              <w:pStyle w:val="a6"/>
              <w:ind w:left="0"/>
              <w:rPr>
                <w:sz w:val="20"/>
                <w:szCs w:val="20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</m:t>
                  </m:r>
                </m:den>
              </m:f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i</m:t>
                      </m:r>
                    </m:sub>
                  </m:sSub>
                </m:e>
              </m:nary>
            </m:oMath>
            <w:r w:rsidR="006641D8"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интервальная оценка</w:t>
            </w:r>
          </w:p>
          <w:p w:rsidR="006641D8" w:rsidRPr="00D1656B" w:rsidRDefault="00926695" w:rsidP="00D1656B">
            <w:pPr>
              <w:pStyle w:val="a6"/>
              <w:ind w:left="0"/>
              <w:rPr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γ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s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n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/>
                      <w:sz w:val="20"/>
                      <w:szCs w:val="20"/>
                    </w:rPr>
                    <m:t>,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γ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s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n</m:t>
                          </m:r>
                        </m:e>
                      </m:rad>
                    </m:den>
                  </m:f>
                </m:e>
              </m:d>
            </m:oMath>
            <w:r w:rsidR="006641D8"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навыком проверять гипотезу о нормальном распределении генеральной совокупности. Пусть наблюдаемое значение критерия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χ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=18,9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, а табличное </w:t>
            </w:r>
            <m:oMath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χ</m:t>
                  </m:r>
                </m:e>
                <m:sub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крит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/>
                  <w:sz w:val="20"/>
                  <w:szCs w:val="20"/>
                </w:rPr>
                <m:t>=12,6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>Выбрать только один правильный ответ.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Отклоняется гипотеза о нормальном распределении.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Нет оснований отклонить гипотезу о нормальном распределении.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Принимается гипотеза о нормальном распределении, считая ошибку решения равной 6,3.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959FD" w:rsidRPr="006959FD" w:rsidRDefault="006959FD" w:rsidP="006959FD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 xml:space="preserve">В соответствии с критерием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χ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 w:rsidRPr="006959FD">
              <w:rPr>
                <w:sz w:val="20"/>
                <w:szCs w:val="20"/>
              </w:rPr>
              <w:t xml:space="preserve"> – отклоняется.</w:t>
            </w:r>
          </w:p>
          <w:p w:rsidR="006959FD" w:rsidRPr="006959FD" w:rsidRDefault="006959FD" w:rsidP="006959FD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</w:p>
          <w:p w:rsidR="006959FD" w:rsidRPr="006959FD" w:rsidRDefault="006959FD" w:rsidP="006959FD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Ответ:</w:t>
            </w:r>
          </w:p>
          <w:p w:rsidR="006641D8" w:rsidRPr="00D1656B" w:rsidRDefault="006959FD" w:rsidP="006959FD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Отклоняется гипотеза о нормальном распределении.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навыком проверять гипотезу о равенстве нулю коэффициента регрессии </w:t>
            </w:r>
            <w:r w:rsidRPr="00D1656B">
              <w:rPr>
                <w:i/>
                <w:sz w:val="20"/>
                <w:szCs w:val="20"/>
                <w:lang w:val="en-US"/>
              </w:rPr>
              <w:t>b</w:t>
            </w:r>
            <w:r w:rsidRPr="00D1656B">
              <w:rPr>
                <w:sz w:val="20"/>
                <w:szCs w:val="20"/>
              </w:rPr>
              <w:t xml:space="preserve"> по </w:t>
            </w:r>
            <w:r w:rsidRPr="00D1656B">
              <w:rPr>
                <w:i/>
                <w:sz w:val="20"/>
                <w:szCs w:val="20"/>
                <w:lang w:val="en-US"/>
              </w:rPr>
              <w:t>t</w:t>
            </w:r>
            <w:r w:rsidRPr="00D1656B">
              <w:rPr>
                <w:sz w:val="20"/>
                <w:szCs w:val="20"/>
              </w:rPr>
              <w:t xml:space="preserve"> критерию. Пусть наблюдаемое значение критерия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набл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=3,29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 xml:space="preserve">, а табличное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крит</m:t>
                  </m:r>
                </m:sub>
              </m:sSub>
              <m:r>
                <w:rPr>
                  <w:rFonts w:ascii="Cambria Math" w:eastAsiaTheme="minorEastAsia" w:hAnsi="Cambria Math"/>
                  <w:sz w:val="20"/>
                  <w:szCs w:val="20"/>
                </w:rPr>
                <m:t>=1,81</m:t>
              </m:r>
            </m:oMath>
            <w:r w:rsidRPr="00D1656B">
              <w:rPr>
                <w:rFonts w:eastAsiaTheme="minorEastAsia"/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rPr>
                <w:sz w:val="20"/>
                <w:szCs w:val="20"/>
                <w:highlight w:val="yellow"/>
              </w:rPr>
            </w:pPr>
            <w:r w:rsidRPr="00D1656B">
              <w:rPr>
                <w:sz w:val="20"/>
                <w:szCs w:val="20"/>
              </w:rPr>
              <w:t>Выбрать несколько правильных ответов.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Отклоняется нулевая гипотеза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:b=0</m:t>
              </m:r>
            </m:oMath>
            <w:r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Принимается нулевая гипотеза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:b=0</m:t>
              </m:r>
            </m:oMath>
            <w:r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Отклоняется альтернативная гипотеза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:b≠0</m:t>
              </m:r>
            </m:oMath>
            <w:r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Нет оснований отклонить альтернативную гипотезу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>:b≠0</m:t>
              </m:r>
            </m:oMath>
            <w:r w:rsidRPr="00D1656B">
              <w:rPr>
                <w:sz w:val="20"/>
                <w:szCs w:val="2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 xml:space="preserve">В соответствии с t критерием  – </w:t>
            </w:r>
            <w:proofErr w:type="gramStart"/>
            <w:r w:rsidRPr="006959FD">
              <w:rPr>
                <w:sz w:val="20"/>
                <w:szCs w:val="20"/>
              </w:rPr>
              <w:t>отклоняется нулевая гипотеза и при этом нет</w:t>
            </w:r>
            <w:proofErr w:type="gramEnd"/>
            <w:r w:rsidRPr="006959FD">
              <w:rPr>
                <w:sz w:val="20"/>
                <w:szCs w:val="20"/>
              </w:rPr>
              <w:t xml:space="preserve"> оснований отклонить альтернативную гипотезу.</w:t>
            </w: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>Ответ:</w:t>
            </w:r>
          </w:p>
          <w:p w:rsidR="006959FD" w:rsidRPr="006959FD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 xml:space="preserve">Отклоняется нулевая гипотеза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:b=0</m:t>
              </m:r>
            </m:oMath>
            <w:r w:rsidRPr="006959FD">
              <w:rPr>
                <w:sz w:val="20"/>
                <w:szCs w:val="20"/>
              </w:rPr>
              <w:t>.</w:t>
            </w:r>
          </w:p>
          <w:p w:rsidR="006641D8" w:rsidRPr="00D1656B" w:rsidRDefault="006959FD" w:rsidP="006959FD">
            <w:pPr>
              <w:rPr>
                <w:sz w:val="20"/>
                <w:szCs w:val="20"/>
              </w:rPr>
            </w:pPr>
            <w:r w:rsidRPr="006959FD">
              <w:rPr>
                <w:sz w:val="20"/>
                <w:szCs w:val="20"/>
              </w:rPr>
              <w:t xml:space="preserve">Нет оснований отклонить альтернативную гипотезу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:b≠0</m:t>
              </m:r>
            </m:oMath>
            <w:r w:rsidRPr="006959FD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.О.13 Математическое моделирование систем и процессов</w:t>
            </w:r>
            <w:r>
              <w:rPr>
                <w:sz w:val="20"/>
                <w:szCs w:val="20"/>
              </w:rPr>
              <w:t xml:space="preserve"> (владеет)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Высшая математика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методами расчета характеристик простейших потоков событий: дайте числовой ответ в задаче.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Мимо поста ДПС проходит простейший поток автомобилей с интенсивностью 6 автомобилей в мин. Каждый автомобиль независимо от других автомобилей останавливается для проверки с вероятностью </w:t>
            </w:r>
            <w:r w:rsidRPr="00D1656B">
              <w:rPr>
                <w:sz w:val="20"/>
                <w:szCs w:val="20"/>
                <w:lang w:val="en-US"/>
              </w:rPr>
              <w:t xml:space="preserve">0.05.  </w:t>
            </w:r>
            <w:r w:rsidRPr="00D1656B">
              <w:rPr>
                <w:sz w:val="20"/>
                <w:szCs w:val="20"/>
              </w:rPr>
              <w:t xml:space="preserve"> Найдите </w:t>
            </w:r>
            <w:r w:rsidRPr="00D1656B">
              <w:rPr>
                <w:sz w:val="20"/>
                <w:szCs w:val="20"/>
                <w:lang w:val="en-US"/>
              </w:rPr>
              <w:t xml:space="preserve"> среднее число </w:t>
            </w:r>
            <w:r w:rsidRPr="00D1656B">
              <w:rPr>
                <w:sz w:val="20"/>
                <w:szCs w:val="20"/>
              </w:rPr>
              <w:t xml:space="preserve">автомобилей, </w:t>
            </w:r>
            <w:r w:rsidRPr="00D1656B">
              <w:rPr>
                <w:sz w:val="20"/>
                <w:szCs w:val="20"/>
                <w:lang w:val="en-US"/>
              </w:rPr>
              <w:t>проверенных за 8 час</w:t>
            </w:r>
            <w:r w:rsidRPr="00D1656B">
              <w:rPr>
                <w:sz w:val="20"/>
                <w:szCs w:val="20"/>
              </w:rPr>
              <w:t xml:space="preserve">. 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4D4A9A" w:rsidRPr="004D4A9A" w:rsidRDefault="004D4A9A" w:rsidP="004D4A9A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t>Средне число автомобилей, проверенных за 1 минуту,  составляет 6*0,05=0,3. За час будет в среднем проверено в 60 раз больше, то есть 18. Таким образом, за 8 ч работы будет в среднем проверено 18*8=144 автомобиля.</w:t>
            </w:r>
          </w:p>
          <w:p w:rsidR="004D4A9A" w:rsidRPr="004D4A9A" w:rsidRDefault="004D4A9A" w:rsidP="004D4A9A">
            <w:pPr>
              <w:rPr>
                <w:sz w:val="20"/>
                <w:szCs w:val="20"/>
                <w:u w:val="single"/>
              </w:rPr>
            </w:pPr>
            <w:r w:rsidRPr="004D4A9A">
              <w:rPr>
                <w:sz w:val="20"/>
                <w:szCs w:val="20"/>
                <w:u w:val="single"/>
              </w:rPr>
              <w:t>Ответ:</w:t>
            </w:r>
          </w:p>
          <w:p w:rsidR="006641D8" w:rsidRPr="00D1656B" w:rsidRDefault="004D4A9A" w:rsidP="004D4A9A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t>144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методами расчета характеристик стационарных СМО. Дайте числовой ответ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В систему M|M|m (с ожиданием) поступает простейший поток заявок с интенсивностью 8 заявок в час. Среднее время обслуживания одной заявки </w:t>
            </w:r>
            <w:r w:rsidRPr="00D1656B">
              <w:rPr>
                <w:sz w:val="20"/>
                <w:szCs w:val="20"/>
              </w:rPr>
              <w:lastRenderedPageBreak/>
              <w:t xml:space="preserve">каждым прибором составляет 12  мин. 20Какое минимальное число приборов должно быть в этой системе, чтобы у нее существовал стационарный режим обслуживания? 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2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4D4A9A" w:rsidRPr="004D4A9A" w:rsidRDefault="004D4A9A" w:rsidP="004D4A9A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t xml:space="preserve">Для существования стационарного режима необходимо и достаточно, чтобы загрузка, приходящаяся на 1 прибор </w:t>
            </w:r>
          </w:p>
          <w:p w:rsidR="004D4A9A" w:rsidRPr="004D4A9A" w:rsidRDefault="004D4A9A" w:rsidP="004D4A9A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t>ρ/m=λ/(m*μ) была бы строго &lt;1. В этой задаче λ=8,</w:t>
            </w:r>
          </w:p>
          <w:p w:rsidR="004D4A9A" w:rsidRPr="004D4A9A" w:rsidRDefault="004D4A9A" w:rsidP="004D4A9A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t xml:space="preserve">Среднее время обслуживание равно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v</m:t>
                  </m:r>
                </m:e>
              </m:acc>
            </m:oMath>
            <w:r w:rsidRPr="004D4A9A">
              <w:rPr>
                <w:sz w:val="20"/>
                <w:szCs w:val="20"/>
              </w:rPr>
              <w:t xml:space="preserve"> =12мин= 1/5 ч. Значит,</w:t>
            </w:r>
          </w:p>
          <w:p w:rsidR="004D4A9A" w:rsidRPr="004D4A9A" w:rsidRDefault="004D4A9A" w:rsidP="004D4A9A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lastRenderedPageBreak/>
              <w:t>μ=1/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v</m:t>
                  </m:r>
                </m:e>
              </m:acc>
            </m:oMath>
            <w:r w:rsidRPr="004D4A9A">
              <w:rPr>
                <w:sz w:val="20"/>
                <w:szCs w:val="20"/>
              </w:rPr>
              <w:t xml:space="preserve"> = 5 и ρ=8/5. Достаточно разделить ρ на 2, чтобы получить число  8/10 &lt;1. </w:t>
            </w:r>
          </w:p>
          <w:p w:rsidR="004D4A9A" w:rsidRPr="004D4A9A" w:rsidRDefault="004D4A9A" w:rsidP="004D4A9A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t>Значит, минимальное число каналов обслуживания равно 2.</w:t>
            </w:r>
          </w:p>
          <w:p w:rsidR="004D4A9A" w:rsidRPr="004D4A9A" w:rsidRDefault="004D4A9A" w:rsidP="004D4A9A">
            <w:pPr>
              <w:rPr>
                <w:sz w:val="20"/>
                <w:szCs w:val="20"/>
                <w:u w:val="single"/>
              </w:rPr>
            </w:pPr>
            <w:r w:rsidRPr="004D4A9A">
              <w:rPr>
                <w:sz w:val="20"/>
                <w:szCs w:val="20"/>
                <w:u w:val="single"/>
              </w:rPr>
              <w:t>Ответ:</w:t>
            </w:r>
          </w:p>
          <w:p w:rsidR="006641D8" w:rsidRPr="00D1656B" w:rsidRDefault="004D4A9A" w:rsidP="004D4A9A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методами расчета характеристик стационарных СМО. Дайте числовой ответ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СМО с отказами поступает простейший поток заявок с интенсивностью λ =10 заявок в час. Вероятность отказа в этой системе составляет 0.05. Найдите среднее число заявок, обслуженных системой за 8 час.  в стационарном режиме.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75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76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4D4A9A" w:rsidRPr="004D4A9A" w:rsidRDefault="004D4A9A" w:rsidP="004D4A9A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t xml:space="preserve">Среднее число заявок, обслуживаемых системой в час, равно </w:t>
            </w:r>
          </w:p>
          <w:p w:rsidR="004D4A9A" w:rsidRPr="004D4A9A" w:rsidRDefault="004D4A9A" w:rsidP="004D4A9A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t>λ* (1-Pотк) =0,95*10=9,5</w:t>
            </w:r>
          </w:p>
          <w:p w:rsidR="004D4A9A" w:rsidRPr="004D4A9A" w:rsidRDefault="004D4A9A" w:rsidP="004D4A9A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t>Значит, за 8 ч в среднем будет обслужено 9,5*8 =76 заявок</w:t>
            </w:r>
          </w:p>
          <w:p w:rsidR="004D4A9A" w:rsidRDefault="004D4A9A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76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методами расчета характеристик стационарных СМО. Дайте числовой ответ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систему обслуживания вида M|M|2 поступает простейший поток заявок с интенсивностью 2 заявки в час. Время обслуживания имеет экспоненциальное распределение с параметром μ=2. Найдите среднее число приборов, занятых обслуживанием в этой системе.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4D4A9A" w:rsidRPr="004D4A9A" w:rsidRDefault="004D4A9A" w:rsidP="004D4A9A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t>По 3-й формуле Литтла среднее число приборов, занятых обслуживанием, совпадает с параметром ρ=λ/μ загрузки системы. В этой задаче λ=2, μ=2. Значит ρ=1.</w:t>
            </w:r>
          </w:p>
          <w:p w:rsidR="004D4A9A" w:rsidRPr="004D4A9A" w:rsidRDefault="004D4A9A" w:rsidP="004D4A9A">
            <w:pPr>
              <w:rPr>
                <w:sz w:val="20"/>
                <w:szCs w:val="20"/>
                <w:u w:val="single"/>
              </w:rPr>
            </w:pPr>
            <w:r w:rsidRPr="004D4A9A">
              <w:rPr>
                <w:sz w:val="20"/>
                <w:szCs w:val="20"/>
                <w:u w:val="single"/>
              </w:rPr>
              <w:t>Ответ:</w:t>
            </w:r>
          </w:p>
          <w:p w:rsidR="006641D8" w:rsidRPr="00D1656B" w:rsidRDefault="004D4A9A" w:rsidP="004D4A9A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методами расчета характеристик стационарных СМО. Дайте числовой ответ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систему M|M|1 поступает поток заявок, образованный суммированием трех независимых потоков из трех источников с параметрами λ</w:t>
            </w:r>
            <w:r w:rsidRPr="00D1656B">
              <w:rPr>
                <w:sz w:val="20"/>
                <w:szCs w:val="20"/>
                <w:vertAlign w:val="subscript"/>
              </w:rPr>
              <w:t>1</w:t>
            </w:r>
            <w:r w:rsidRPr="00D1656B">
              <w:rPr>
                <w:sz w:val="20"/>
                <w:szCs w:val="20"/>
              </w:rPr>
              <w:t>=2, λ</w:t>
            </w:r>
            <w:r w:rsidRPr="00D1656B">
              <w:rPr>
                <w:sz w:val="20"/>
                <w:szCs w:val="20"/>
                <w:vertAlign w:val="subscript"/>
              </w:rPr>
              <w:t>2</w:t>
            </w:r>
            <w:r w:rsidRPr="00D1656B">
              <w:rPr>
                <w:sz w:val="20"/>
                <w:szCs w:val="20"/>
              </w:rPr>
              <w:t>=3, λ</w:t>
            </w:r>
            <w:r w:rsidRPr="00D1656B">
              <w:rPr>
                <w:sz w:val="20"/>
                <w:szCs w:val="20"/>
                <w:vertAlign w:val="subscript"/>
              </w:rPr>
              <w:t>3</w:t>
            </w:r>
            <w:r w:rsidRPr="00D1656B">
              <w:rPr>
                <w:sz w:val="20"/>
                <w:szCs w:val="20"/>
              </w:rPr>
              <w:t>=5 в час соответственно. Время обслуживания заявки в этой системе в среднем составляет 3 мин. Найдите среднее время ожидания в этой системе (в минутах).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4D4A9A" w:rsidRPr="004D4A9A" w:rsidRDefault="004D4A9A" w:rsidP="004D4A9A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t xml:space="preserve">Интенсивность входного потока в эту систему равна сумме </w:t>
            </w:r>
          </w:p>
          <w:p w:rsidR="004D4A9A" w:rsidRPr="004D4A9A" w:rsidRDefault="004D4A9A" w:rsidP="004D4A9A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t>2+3+5=10 в час, значит λ=1/6 в минуту. Интенсивность обслуживания μ=1/3 заявки в минуту. Значит, параметр загрузки ρ=λ/μ=3/6=0,5. По второй формуле Литтла среднее время ожидания</w:t>
            </w:r>
            <w:proofErr w:type="gramStart"/>
            <w:r w:rsidRPr="004D4A9A">
              <w:rPr>
                <w:sz w:val="20"/>
                <w:szCs w:val="20"/>
              </w:rPr>
              <w:t xml:space="preserve"> </w:t>
            </w:r>
          </w:p>
          <w:proofErr w:type="gramEnd"/>
          <w:p w:rsidR="004D4A9A" w:rsidRPr="004D4A9A" w:rsidRDefault="004D4A9A" w:rsidP="004D4A9A">
            <w:pPr>
              <w:rPr>
                <w:sz w:val="20"/>
                <w:szCs w:val="20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W</m:t>
                  </m:r>
                </m:e>
              </m:acc>
            </m:oMath>
            <w:r w:rsidRPr="004D4A9A">
              <w:rPr>
                <w:sz w:val="20"/>
                <w:szCs w:val="20"/>
              </w:rPr>
              <w:t>=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q</m:t>
                  </m:r>
                </m:e>
              </m:acc>
            </m:oMath>
            <w:r w:rsidRPr="004D4A9A">
              <w:rPr>
                <w:sz w:val="20"/>
                <w:szCs w:val="20"/>
              </w:rPr>
              <w:t xml:space="preserve">/ λ, где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q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</m:oMath>
            <w:r w:rsidRPr="004D4A9A">
              <w:rPr>
                <w:sz w:val="20"/>
                <w:szCs w:val="20"/>
              </w:rPr>
              <w:t xml:space="preserve">– средняя длина очереди, которую </w:t>
            </w:r>
            <w:proofErr w:type="gramStart"/>
            <w:r w:rsidRPr="004D4A9A">
              <w:rPr>
                <w:sz w:val="20"/>
                <w:szCs w:val="20"/>
              </w:rPr>
              <w:t>для</w:t>
            </w:r>
            <w:proofErr w:type="gramEnd"/>
            <w:r w:rsidRPr="004D4A9A">
              <w:rPr>
                <w:sz w:val="20"/>
                <w:szCs w:val="20"/>
              </w:rPr>
              <w:t xml:space="preserve"> одноканальной СМО находим по формуле</w:t>
            </w:r>
          </w:p>
          <w:p w:rsidR="004D4A9A" w:rsidRPr="004D4A9A" w:rsidRDefault="004D4A9A" w:rsidP="004D4A9A">
            <w:pPr>
              <w:rPr>
                <w:sz w:val="20"/>
                <w:szCs w:val="20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q</m:t>
                  </m:r>
                </m:e>
              </m:acc>
            </m:oMath>
            <w:r w:rsidRPr="004D4A9A">
              <w:rPr>
                <w:sz w:val="20"/>
                <w:szCs w:val="20"/>
              </w:rPr>
              <w:t xml:space="preserve"> =ρ2/(1-ρ)=0,25/0,5=0,5. Значит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W</m:t>
                  </m:r>
                </m:e>
              </m:acc>
            </m:oMath>
            <w:r w:rsidRPr="004D4A9A">
              <w:rPr>
                <w:sz w:val="20"/>
                <w:szCs w:val="20"/>
              </w:rPr>
              <w:t xml:space="preserve">=0,5/(1/6)=3 мин. </w:t>
            </w:r>
          </w:p>
          <w:p w:rsidR="004D4A9A" w:rsidRPr="004D4A9A" w:rsidRDefault="004D4A9A" w:rsidP="004D4A9A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t>Ответ:</w:t>
            </w:r>
          </w:p>
          <w:p w:rsidR="006641D8" w:rsidRPr="00D1656B" w:rsidRDefault="004D4A9A" w:rsidP="00E93CA9">
            <w:pPr>
              <w:rPr>
                <w:sz w:val="20"/>
                <w:szCs w:val="20"/>
              </w:rPr>
            </w:pPr>
            <w:r w:rsidRPr="004D4A9A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методами расчета характеристик стационарных СМО. Дайте числовой ответ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На автозаправочной станции (АЗС) есть 3 колонки для заправки бензином. Поток машин, прибывающий на АЗС –  простейший. В среднем машина прибывает каждые 3 мин. Время обслуживания имеет экспоненциальное распределение и среднее время обслуживания составляет 1.5 мин. Найдите среднее число занятых бензоколонок в стационарном режиме АЗС.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0,4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0,5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0,6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E93CA9" w:rsidRPr="00E93CA9" w:rsidRDefault="00E93CA9" w:rsidP="00E93CA9">
            <w:pPr>
              <w:rPr>
                <w:sz w:val="20"/>
                <w:szCs w:val="20"/>
              </w:rPr>
            </w:pPr>
            <w:r w:rsidRPr="00E93CA9">
              <w:rPr>
                <w:sz w:val="20"/>
                <w:szCs w:val="20"/>
              </w:rPr>
              <w:t>Интенсивность входного потока λ=1/3 в минуту, интенсивность обслуживания μ=2/3 в минуту. Параметр загрузки ρ=λ/μ=0,5.</w:t>
            </w:r>
          </w:p>
          <w:p w:rsidR="00E93CA9" w:rsidRPr="00E93CA9" w:rsidRDefault="00E93CA9" w:rsidP="00E93CA9">
            <w:pPr>
              <w:rPr>
                <w:sz w:val="20"/>
                <w:szCs w:val="20"/>
              </w:rPr>
            </w:pPr>
            <w:proofErr w:type="gramStart"/>
            <w:r w:rsidRPr="00E93CA9">
              <w:rPr>
                <w:sz w:val="20"/>
                <w:szCs w:val="20"/>
              </w:rPr>
              <w:t xml:space="preserve">По 3-й формуле Литтла среднее число заявок в стационарной СМО с ожиданием совпадает с параметром загрузки.  </w:t>
            </w:r>
            <w:proofErr w:type="gramEnd"/>
          </w:p>
          <w:p w:rsidR="00E93CA9" w:rsidRPr="00E93CA9" w:rsidRDefault="00E93CA9" w:rsidP="00E93CA9">
            <w:pPr>
              <w:rPr>
                <w:sz w:val="20"/>
                <w:szCs w:val="20"/>
                <w:u w:val="single"/>
              </w:rPr>
            </w:pPr>
            <w:r w:rsidRPr="00E93CA9">
              <w:rPr>
                <w:sz w:val="20"/>
                <w:szCs w:val="20"/>
                <w:u w:val="single"/>
              </w:rPr>
              <w:t>Ответ:</w:t>
            </w:r>
          </w:p>
          <w:p w:rsidR="006641D8" w:rsidRPr="00D1656B" w:rsidRDefault="00E93CA9" w:rsidP="00E93CA9">
            <w:pPr>
              <w:rPr>
                <w:sz w:val="20"/>
                <w:szCs w:val="20"/>
              </w:rPr>
            </w:pPr>
            <w:r w:rsidRPr="00E93CA9">
              <w:rPr>
                <w:sz w:val="20"/>
                <w:szCs w:val="20"/>
              </w:rPr>
              <w:t>0.5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методами расчета характеристик стационарных СМО. Дайте числовой ответ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системе M|M|</w:t>
            </w:r>
            <w:r w:rsidRPr="00D1656B">
              <w:rPr>
                <w:sz w:val="20"/>
                <w:szCs w:val="20"/>
                <w:lang w:val="en-US"/>
              </w:rPr>
              <w:t>m</w:t>
            </w:r>
            <w:r w:rsidRPr="00D1656B">
              <w:rPr>
                <w:sz w:val="20"/>
                <w:szCs w:val="20"/>
              </w:rPr>
              <w:t xml:space="preserve"> (с ожиданием) среднее число приборов, занятых обслуживанием, равно 2, интенсивность обслуживания одним прибором составляет 3 заявки в минуту. Найдите среднее число заявок, обслуживаемых этой системой за 10 минут (в стационарном режиме).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59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60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E93CA9" w:rsidRPr="00E93CA9" w:rsidRDefault="00E93CA9" w:rsidP="00E93CA9">
            <w:pPr>
              <w:rPr>
                <w:sz w:val="20"/>
                <w:szCs w:val="20"/>
              </w:rPr>
            </w:pPr>
            <w:r w:rsidRPr="00E93CA9">
              <w:rPr>
                <w:sz w:val="20"/>
                <w:szCs w:val="20"/>
              </w:rPr>
              <w:t xml:space="preserve">Параметр загрузки равен среднему числу приборов, занятых обслуживанием, то есть ρ=2. Интенсивность обслуживания μ=3. Значит, интенсивность входного потока λ=6 заявок в минуту. В стационарном режиме интенсивность потока на выходе равна интенсивности потока на входе (по теореме Бёрке). </w:t>
            </w:r>
            <w:proofErr w:type="gramStart"/>
            <w:r w:rsidRPr="00E93CA9">
              <w:rPr>
                <w:sz w:val="20"/>
                <w:szCs w:val="20"/>
              </w:rPr>
              <w:t>Значит</w:t>
            </w:r>
            <w:proofErr w:type="gramEnd"/>
            <w:r w:rsidRPr="00E93CA9">
              <w:rPr>
                <w:sz w:val="20"/>
                <w:szCs w:val="20"/>
              </w:rPr>
              <w:t xml:space="preserve"> число обслуженных заявок за 10 минут будет составлять в среднем λ*10=60.</w:t>
            </w:r>
          </w:p>
          <w:p w:rsidR="00E93CA9" w:rsidRPr="00E93CA9" w:rsidRDefault="00E93CA9" w:rsidP="00E93CA9">
            <w:pPr>
              <w:rPr>
                <w:sz w:val="20"/>
                <w:szCs w:val="20"/>
              </w:rPr>
            </w:pPr>
          </w:p>
          <w:p w:rsidR="006641D8" w:rsidRPr="00C23014" w:rsidRDefault="00E93CA9" w:rsidP="00C23014">
            <w:pPr>
              <w:rPr>
                <w:sz w:val="20"/>
                <w:szCs w:val="20"/>
              </w:rPr>
            </w:pPr>
            <w:r w:rsidRPr="00C23014">
              <w:rPr>
                <w:sz w:val="20"/>
                <w:szCs w:val="20"/>
              </w:rPr>
              <w:t>Ответ:</w:t>
            </w:r>
            <w:r w:rsidR="00C23014" w:rsidRPr="00C23014">
              <w:rPr>
                <w:sz w:val="20"/>
                <w:szCs w:val="20"/>
              </w:rPr>
              <w:t xml:space="preserve"> </w:t>
            </w:r>
            <w:r w:rsidRPr="00C23014">
              <w:rPr>
                <w:sz w:val="20"/>
                <w:szCs w:val="20"/>
              </w:rPr>
              <w:t>60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методами расчета характеристик стационарных СМО. Дайте числовой ответ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СМО поступает  простейший поток заявок. Среднее время между поступлением заявок составляет 0.2 минуты. Каждая из заявок независимо от других является приоритетной с вероятностью 0.1.  Сколько в среднем приоритетных заявок поступит в систему за 2 часа?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59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60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C23014" w:rsidRPr="00C23014" w:rsidRDefault="00C23014" w:rsidP="00C23014">
            <w:pPr>
              <w:rPr>
                <w:sz w:val="20"/>
                <w:szCs w:val="20"/>
              </w:rPr>
            </w:pPr>
            <w:r w:rsidRPr="00C23014">
              <w:rPr>
                <w:sz w:val="20"/>
                <w:szCs w:val="20"/>
              </w:rPr>
              <w:t>Интенсивность входного потока λ=1/ 0,2=5, интенсивность потока приоритетных заявок λp=5*0,1=0,5. Следовательно, в за 1 ч=120 мин в среднем поступит 0,5*120=60 заявок.</w:t>
            </w:r>
          </w:p>
          <w:p w:rsidR="00C23014" w:rsidRPr="00C23014" w:rsidRDefault="00C23014" w:rsidP="00C23014">
            <w:pPr>
              <w:rPr>
                <w:sz w:val="20"/>
                <w:szCs w:val="20"/>
              </w:rPr>
            </w:pPr>
          </w:p>
          <w:p w:rsidR="006641D8" w:rsidRPr="00D1656B" w:rsidRDefault="00C23014" w:rsidP="00C23014">
            <w:pPr>
              <w:rPr>
                <w:sz w:val="20"/>
                <w:szCs w:val="20"/>
              </w:rPr>
            </w:pPr>
            <w:r w:rsidRPr="00C23014">
              <w:rPr>
                <w:sz w:val="20"/>
                <w:szCs w:val="20"/>
              </w:rPr>
              <w:t>Ответ:</w:t>
            </w:r>
            <w:r>
              <w:rPr>
                <w:sz w:val="20"/>
                <w:szCs w:val="20"/>
              </w:rPr>
              <w:t xml:space="preserve"> </w:t>
            </w:r>
            <w:r w:rsidRPr="00C23014">
              <w:rPr>
                <w:sz w:val="20"/>
                <w:szCs w:val="20"/>
              </w:rPr>
              <w:t>60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методами расчета характеристик стационарных </w:t>
            </w:r>
            <w:r w:rsidRPr="00D1656B">
              <w:rPr>
                <w:sz w:val="20"/>
                <w:szCs w:val="20"/>
              </w:rPr>
              <w:lastRenderedPageBreak/>
              <w:t>СМО. Дайте числовой ответ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СМО с отказами поступает простейший поток заявок с интенсивностью λ=5 заявок в мин. Вероятность отказа в этой системе составляет 0.25. Найдите среднее число заявок, обслуживаемых   этой системой за 8 часов.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1700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1800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1900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C23014" w:rsidRPr="00C23014" w:rsidRDefault="00C23014" w:rsidP="00C23014">
            <w:pPr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</w:pPr>
            <w:r w:rsidRPr="00C23014"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  <w:lastRenderedPageBreak/>
              <w:t xml:space="preserve">Среднее число заявок, обслуженных системой с отказами </w:t>
            </w:r>
            <w:r w:rsidRPr="00C23014"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  <w:lastRenderedPageBreak/>
              <w:t xml:space="preserve">за единицу времени, находится по формуле λ(1-Pотк). В этой системе оно равно 5*0,75=3,75 в минуту. Значит, за 8 часов в среднем система обслужит 3,75*60*8=1800 заявок.  </w:t>
            </w:r>
          </w:p>
          <w:p w:rsidR="00C23014" w:rsidRPr="00C23014" w:rsidRDefault="00C23014" w:rsidP="00C23014">
            <w:pPr>
              <w:rPr>
                <w:rFonts w:eastAsiaTheme="minorHAnsi"/>
                <w:sz w:val="20"/>
                <w:szCs w:val="20"/>
              </w:rPr>
            </w:pPr>
          </w:p>
          <w:p w:rsidR="006641D8" w:rsidRPr="00C23014" w:rsidRDefault="00C23014" w:rsidP="00C23014">
            <w:pPr>
              <w:rPr>
                <w:sz w:val="20"/>
                <w:szCs w:val="20"/>
              </w:rPr>
            </w:pPr>
            <w:r w:rsidRPr="00C23014">
              <w:rPr>
                <w:sz w:val="20"/>
                <w:szCs w:val="20"/>
              </w:rPr>
              <w:t>Ответ:</w:t>
            </w:r>
            <w:r w:rsidRPr="00C23014">
              <w:rPr>
                <w:sz w:val="20"/>
                <w:szCs w:val="20"/>
              </w:rPr>
              <w:t xml:space="preserve"> </w:t>
            </w:r>
            <w:r w:rsidRPr="00C23014">
              <w:rPr>
                <w:sz w:val="20"/>
                <w:szCs w:val="20"/>
              </w:rPr>
              <w:t>1800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методами расчета характеристик стационарных СМО. Дайте числовой ответ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системе M|M|2 загрузка, приходящаяся на один прибор, равна 0.5. Интенсивность входного потока составляет  1/12 заявки в мин</w:t>
            </w:r>
            <w:proofErr w:type="gramStart"/>
            <w:r w:rsidRPr="00D1656B">
              <w:rPr>
                <w:sz w:val="20"/>
                <w:szCs w:val="20"/>
              </w:rPr>
              <w:t xml:space="preserve">  Н</w:t>
            </w:r>
            <w:proofErr w:type="gramEnd"/>
            <w:r w:rsidRPr="00D1656B">
              <w:rPr>
                <w:sz w:val="20"/>
                <w:szCs w:val="20"/>
              </w:rPr>
              <w:t>айдите среднее время ожидания  в этой системе в стационарном режиме (в минутах)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C23014" w:rsidRPr="00C23014" w:rsidRDefault="00C23014" w:rsidP="00C23014">
            <w:pPr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</w:pPr>
            <w:r w:rsidRPr="00C23014"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  <w:t>Загрузка, приходящаяся на 1 прибор, равна ρ/m=0,5.</w:t>
            </w:r>
          </w:p>
          <w:p w:rsidR="00C23014" w:rsidRPr="00C23014" w:rsidRDefault="00C23014" w:rsidP="00C23014">
            <w:pPr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</w:pPr>
            <w:r w:rsidRPr="00C23014"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  <w:t>Значит ρ=0,5*2=1 Интенсивность входного потока</w:t>
            </w:r>
            <w:r w:rsidRPr="00C23014">
              <w:rPr>
                <w:color w:val="365F91" w:themeColor="accent1" w:themeShade="BF"/>
                <w:sz w:val="20"/>
                <w:szCs w:val="20"/>
              </w:rPr>
              <w:t xml:space="preserve"> </w:t>
            </w:r>
            <w:r w:rsidRPr="00C23014"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  <w:t xml:space="preserve">λ=1/12. Среднее время ожидания по 2-й формуле Литтла вычисляется как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color w:val="244061" w:themeColor="accent1" w:themeShade="80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W</m:t>
                  </m:r>
                </m:e>
              </m:acc>
            </m:oMath>
            <w:r w:rsidRPr="00C23014"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  <w:t>=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color w:val="244061" w:themeColor="accent1" w:themeShade="80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q</m:t>
                  </m:r>
                </m:e>
              </m:acc>
            </m:oMath>
            <w:r w:rsidRPr="00C23014"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  <w:t xml:space="preserve">/λ. Среднюю длину очереди находим по формуле  </w:t>
            </w:r>
          </w:p>
          <w:p w:rsidR="00C23014" w:rsidRPr="00C23014" w:rsidRDefault="00C23014" w:rsidP="00C23014">
            <w:pPr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</w:pPr>
          </w:p>
          <w:p w:rsidR="00C23014" w:rsidRPr="00C23014" w:rsidRDefault="00C23014" w:rsidP="00C23014">
            <w:pPr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color w:val="244061" w:themeColor="accent1" w:themeShade="80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EastAsia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q</m:t>
                  </m:r>
                </m:e>
              </m:acc>
              <m:r>
                <m:rPr>
                  <m:sty m:val="p"/>
                </m:rPr>
                <w:rPr>
                  <w:rFonts w:ascii="Cambria Math" w:eastAsiaTheme="minorEastAsia"/>
                  <w:color w:val="244061" w:themeColor="accent1" w:themeShade="80"/>
                  <w:sz w:val="20"/>
                  <w:szCs w:val="20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color w:val="244061" w:themeColor="accent1" w:themeShade="80"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color w:val="244061" w:themeColor="accent1" w:themeShade="80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/>
                          <w:color w:val="244061" w:themeColor="accent1" w:themeShade="80"/>
                          <w:sz w:val="20"/>
                          <w:szCs w:val="20"/>
                          <w:lang w:eastAsia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/>
                          <w:color w:val="244061" w:themeColor="accent1" w:themeShade="80"/>
                          <w:sz w:val="20"/>
                          <w:szCs w:val="20"/>
                          <w:lang w:eastAsia="ru-RU"/>
                        </w:rPr>
                        <m:t>m</m:t>
                      </m:r>
                    </m:sub>
                  </m:sSub>
                  <m:r>
                    <w:rPr>
                      <w:rFonts w:ascii="Cambria Math" w:eastAsiaTheme="minorEastAsia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eastAsiaTheme="minorEastAsia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/</m:t>
                  </m:r>
                  <m:r>
                    <w:rPr>
                      <w:rFonts w:ascii="Cambria Math" w:eastAsiaTheme="minorEastAsia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m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(1</m:t>
                  </m:r>
                  <m:r>
                    <m:rPr>
                      <m:sty m:val="p"/>
                    </m:rPr>
                    <w:rPr>
                      <w:rFonts w:ascii="Cambria Math" w:eastAsiaTheme="minorEastAsia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-</m:t>
                  </m:r>
                  <m:r>
                    <w:rPr>
                      <w:rFonts w:ascii="Cambria Math" w:eastAsiaTheme="minorEastAsia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eastAsiaTheme="minorEastAsia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/</m:t>
                  </m:r>
                  <m:r>
                    <w:rPr>
                      <w:rFonts w:ascii="Cambria Math" w:eastAsiaTheme="minorEastAsia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m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color w:val="244061" w:themeColor="accent1" w:themeShade="80"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color w:val="244061" w:themeColor="accent1" w:themeShade="80"/>
                          <w:sz w:val="20"/>
                          <w:szCs w:val="20"/>
                          <w:lang w:eastAsia="ru-RU"/>
                        </w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color w:val="244061" w:themeColor="accent1" w:themeShade="80"/>
                          <w:sz w:val="20"/>
                          <w:szCs w:val="20"/>
                          <w:lang w:eastAsia="ru-RU"/>
                        </w:rPr>
                        <m:t xml:space="preserve">2   </m:t>
                      </m:r>
                    </m:sup>
                  </m:sSup>
                </m:den>
              </m:f>
            </m:oMath>
            <w:r w:rsidRPr="00C23014"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color w:val="244061" w:themeColor="accent1" w:themeShade="80"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color w:val="244061" w:themeColor="accent1" w:themeShade="80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/>
                          <w:color w:val="244061" w:themeColor="accent1" w:themeShade="80"/>
                          <w:sz w:val="20"/>
                          <w:szCs w:val="20"/>
                          <w:lang w:eastAsia="ru-RU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color w:val="244061" w:themeColor="accent1" w:themeShade="80"/>
                          <w:sz w:val="20"/>
                          <w:szCs w:val="20"/>
                          <w:lang w:eastAsia="ru-RU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/2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Cambria Math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*</m:t>
                  </m:r>
                  <m:r>
                    <m:rPr>
                      <m:sty m:val="p"/>
                    </m:rPr>
                    <w:rPr>
                      <w:rFonts w:ascii="Cambria Math" w:eastAsiaTheme="minorEastAsia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0,5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(0.5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color w:val="244061" w:themeColor="accent1" w:themeShade="80"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color w:val="244061" w:themeColor="accent1" w:themeShade="80"/>
                          <w:sz w:val="20"/>
                          <w:szCs w:val="20"/>
                          <w:lang w:eastAsia="ru-RU"/>
                        </w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/>
                          <w:color w:val="244061" w:themeColor="accent1" w:themeShade="80"/>
                          <w:sz w:val="20"/>
                          <w:szCs w:val="20"/>
                          <w:lang w:eastAsia="ru-RU"/>
                        </w:rPr>
                        <m:t>2</m:t>
                      </m:r>
                    </m:sup>
                  </m:sSup>
                </m:den>
              </m:f>
            </m:oMath>
            <w:r w:rsidRPr="00C23014"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  <w:t xml:space="preserve"> = p0 =(1+1+1/(2*0,5))-1 =1/3</w:t>
            </w:r>
          </w:p>
          <w:p w:rsidR="00C23014" w:rsidRPr="00C23014" w:rsidRDefault="00C23014" w:rsidP="00C23014">
            <w:pPr>
              <w:rPr>
                <w:rFonts w:eastAsiaTheme="minorHAnsi"/>
                <w:sz w:val="20"/>
                <w:szCs w:val="20"/>
              </w:rPr>
            </w:pPr>
          </w:p>
          <w:p w:rsidR="00C23014" w:rsidRPr="00C23014" w:rsidRDefault="00C23014" w:rsidP="00C23014">
            <w:pPr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</w:pPr>
            <w:r w:rsidRPr="00C23014"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  <w:t xml:space="preserve">Отсюда находим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color w:val="244061" w:themeColor="accent1" w:themeShade="80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W</m:t>
                  </m:r>
                </m:e>
              </m:acc>
            </m:oMath>
            <w:r w:rsidRPr="00C23014"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  <w:t>=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color w:val="244061" w:themeColor="accent1" w:themeShade="80"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color w:val="244061" w:themeColor="accent1" w:themeShade="80"/>
                      <w:sz w:val="20"/>
                      <w:szCs w:val="20"/>
                      <w:lang w:eastAsia="ru-RU"/>
                    </w:rPr>
                    <m:t>q</m:t>
                  </m:r>
                </m:e>
              </m:acc>
            </m:oMath>
            <w:r w:rsidRPr="00C23014">
              <w:rPr>
                <w:rFonts w:eastAsiaTheme="minorEastAsia"/>
                <w:color w:val="244061" w:themeColor="accent1" w:themeShade="80"/>
                <w:sz w:val="20"/>
                <w:szCs w:val="20"/>
                <w:lang w:eastAsia="ru-RU"/>
              </w:rPr>
              <w:t>/λ=1/3 *12=4.</w:t>
            </w:r>
          </w:p>
          <w:p w:rsidR="00C23014" w:rsidRPr="00C23014" w:rsidRDefault="00C23014" w:rsidP="00C23014">
            <w:pPr>
              <w:rPr>
                <w:rFonts w:eastAsiaTheme="minorHAnsi"/>
                <w:sz w:val="20"/>
                <w:szCs w:val="20"/>
              </w:rPr>
            </w:pPr>
          </w:p>
          <w:p w:rsidR="006641D8" w:rsidRPr="00C23014" w:rsidRDefault="00C23014" w:rsidP="00C23014">
            <w:pPr>
              <w:rPr>
                <w:sz w:val="20"/>
                <w:szCs w:val="20"/>
              </w:rPr>
            </w:pPr>
            <w:r w:rsidRPr="00C23014">
              <w:rPr>
                <w:sz w:val="20"/>
                <w:szCs w:val="20"/>
              </w:rPr>
              <w:t>Ответ:</w:t>
            </w:r>
            <w:r w:rsidRPr="00C23014">
              <w:rPr>
                <w:sz w:val="20"/>
                <w:szCs w:val="20"/>
              </w:rPr>
              <w:t xml:space="preserve"> </w:t>
            </w:r>
            <w:r w:rsidRPr="00C23014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методами расчета характеристик стационарных СМО. Дайте числовой ответ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В систему M|M|m|0 в стационарном режиме поступает простейший поток заявок  с интенсивностью λ =2 заявки в мин. Время обслуживания в </w:t>
            </w:r>
            <w:proofErr w:type="gramStart"/>
            <w:r w:rsidRPr="00D1656B">
              <w:rPr>
                <w:sz w:val="20"/>
                <w:szCs w:val="20"/>
              </w:rPr>
              <w:t>среднем</w:t>
            </w:r>
            <w:proofErr w:type="gramEnd"/>
            <w:r w:rsidRPr="00D1656B">
              <w:rPr>
                <w:sz w:val="20"/>
                <w:szCs w:val="20"/>
              </w:rPr>
              <w:t xml:space="preserve"> составляет 0.5 мин. </w:t>
            </w:r>
            <w:proofErr w:type="gramStart"/>
            <w:r w:rsidRPr="00D1656B">
              <w:rPr>
                <w:sz w:val="20"/>
                <w:szCs w:val="20"/>
              </w:rPr>
              <w:t>Какое</w:t>
            </w:r>
            <w:proofErr w:type="gramEnd"/>
            <w:r w:rsidRPr="00D1656B">
              <w:rPr>
                <w:sz w:val="20"/>
                <w:szCs w:val="20"/>
              </w:rPr>
              <w:t xml:space="preserve"> минимальное число приборов должно быть у этой системы, чтобы вероятность отказа не превышала 0.1? Найдите при этом значении вероятность простоя данной системы.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C23014" w:rsidRPr="00C23014" w:rsidRDefault="00C23014" w:rsidP="00C23014">
            <w:pPr>
              <w:rPr>
                <w:sz w:val="20"/>
                <w:szCs w:val="20"/>
              </w:rPr>
            </w:pPr>
            <w:r w:rsidRPr="00C23014">
              <w:rPr>
                <w:sz w:val="20"/>
                <w:szCs w:val="20"/>
              </w:rPr>
              <w:t>В этой системе λ =2</w:t>
            </w:r>
            <w:proofErr w:type="gramStart"/>
            <w:r w:rsidRPr="00C23014">
              <w:rPr>
                <w:sz w:val="20"/>
                <w:szCs w:val="20"/>
              </w:rPr>
              <w:t xml:space="preserve"> ;</w:t>
            </w:r>
            <w:proofErr w:type="gramEnd"/>
            <w:r w:rsidRPr="00C23014">
              <w:rPr>
                <w:sz w:val="20"/>
                <w:szCs w:val="20"/>
              </w:rPr>
              <w:t xml:space="preserve">  μ=1/ 0,5=2. Значит параметр загрузки ρ=2/2=1.  Вероятность отказа находится по формуле Pm=ρm/m!*(1+ρ+ρ2/2+…+ρm/m!)-1.  Поскольку ρ=1, то Pm=1/m!*(1+1+1/2+…+1/m!)-1.  Для того</w:t>
            </w:r>
            <w:proofErr w:type="gramStart"/>
            <w:r w:rsidRPr="00C23014">
              <w:rPr>
                <w:sz w:val="20"/>
                <w:szCs w:val="20"/>
              </w:rPr>
              <w:t>,</w:t>
            </w:r>
            <w:proofErr w:type="gramEnd"/>
            <w:r w:rsidRPr="00C23014">
              <w:rPr>
                <w:sz w:val="20"/>
                <w:szCs w:val="20"/>
              </w:rPr>
              <w:t xml:space="preserve"> чтобы последняя величина не превышала 0,1, должно быть m≥3, то есть в системе должно быть не менее чем 3 прибора.</w:t>
            </w:r>
          </w:p>
          <w:p w:rsidR="00C23014" w:rsidRPr="00C23014" w:rsidRDefault="00C23014" w:rsidP="00C23014">
            <w:pPr>
              <w:rPr>
                <w:sz w:val="20"/>
                <w:szCs w:val="20"/>
              </w:rPr>
            </w:pPr>
          </w:p>
          <w:p w:rsidR="006641D8" w:rsidRPr="00C23014" w:rsidRDefault="00C23014" w:rsidP="00C23014">
            <w:pPr>
              <w:rPr>
                <w:sz w:val="20"/>
                <w:szCs w:val="20"/>
              </w:rPr>
            </w:pPr>
            <w:r w:rsidRPr="00C23014">
              <w:rPr>
                <w:sz w:val="20"/>
                <w:szCs w:val="20"/>
              </w:rPr>
              <w:t>Ответ:  3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методами расчета характеристик стационарных СМО. Дайте числовой ответ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В СМО с отказами поступает простейший </w:t>
            </w:r>
            <w:r w:rsidRPr="00D1656B">
              <w:rPr>
                <w:sz w:val="20"/>
                <w:szCs w:val="20"/>
              </w:rPr>
              <w:lastRenderedPageBreak/>
              <w:t>поток заявок с интенсивностью λ=0.8 заявок в мин. Вероятность отказа в этой системе составляет 0.25. Найдите среднее число заявок, обслуживаемых   этой системой за 10 часов.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350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360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C23014" w:rsidRPr="00C23014" w:rsidRDefault="00C23014" w:rsidP="00C23014">
            <w:pPr>
              <w:rPr>
                <w:sz w:val="20"/>
                <w:szCs w:val="20"/>
              </w:rPr>
            </w:pPr>
            <w:r w:rsidRPr="00C23014">
              <w:rPr>
                <w:sz w:val="20"/>
                <w:szCs w:val="20"/>
              </w:rPr>
              <w:t xml:space="preserve">Среднее число заявок, обслуживаемых за 1 минуту, равно λ(1-Pотк)=0,8*0,75=0,6. </w:t>
            </w:r>
            <w:proofErr w:type="gramStart"/>
            <w:r w:rsidRPr="00C23014">
              <w:rPr>
                <w:sz w:val="20"/>
                <w:szCs w:val="20"/>
              </w:rPr>
              <w:t>Значит за 10 часов будет</w:t>
            </w:r>
            <w:proofErr w:type="gramEnd"/>
            <w:r w:rsidRPr="00C23014">
              <w:rPr>
                <w:sz w:val="20"/>
                <w:szCs w:val="20"/>
              </w:rPr>
              <w:t xml:space="preserve"> обслужено в среднем 0,6*600=360 заявок.</w:t>
            </w:r>
          </w:p>
          <w:p w:rsidR="00C23014" w:rsidRPr="00C23014" w:rsidRDefault="00C23014" w:rsidP="00C23014">
            <w:pPr>
              <w:rPr>
                <w:sz w:val="20"/>
                <w:szCs w:val="20"/>
              </w:rPr>
            </w:pPr>
          </w:p>
          <w:p w:rsidR="006641D8" w:rsidRPr="00D1656B" w:rsidRDefault="00C23014" w:rsidP="00C23014">
            <w:pPr>
              <w:rPr>
                <w:sz w:val="20"/>
                <w:szCs w:val="20"/>
              </w:rPr>
            </w:pPr>
            <w:r w:rsidRPr="00C23014">
              <w:rPr>
                <w:sz w:val="20"/>
                <w:szCs w:val="20"/>
                <w:u w:val="single"/>
              </w:rPr>
              <w:t>Ответ: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 w:rsidRPr="00C23014">
              <w:rPr>
                <w:sz w:val="20"/>
                <w:szCs w:val="20"/>
              </w:rPr>
              <w:t>360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методами расчета характеристик стационарных СМО. Дайте числовой ответ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системе M|M|4 загрузка, приходящаяся на один прибор, равна 0.25. Найдите среднее число приборов, занятых обслуживанием в этой системе.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C23014" w:rsidRPr="00C23014" w:rsidRDefault="00C23014" w:rsidP="00C23014">
            <w:pPr>
              <w:rPr>
                <w:sz w:val="20"/>
                <w:szCs w:val="20"/>
              </w:rPr>
            </w:pPr>
            <w:r w:rsidRPr="00C23014">
              <w:rPr>
                <w:sz w:val="20"/>
                <w:szCs w:val="20"/>
              </w:rPr>
              <w:t>Среднее число приборов, занятых обслуживанием, равно параметру загрузки ρ=ρ/m*m=0,25*4=1</w:t>
            </w:r>
          </w:p>
          <w:p w:rsidR="00C23014" w:rsidRPr="00C23014" w:rsidRDefault="00C23014" w:rsidP="00C23014">
            <w:pPr>
              <w:rPr>
                <w:sz w:val="20"/>
                <w:szCs w:val="20"/>
              </w:rPr>
            </w:pPr>
          </w:p>
          <w:p w:rsidR="006641D8" w:rsidRPr="00C23014" w:rsidRDefault="00C23014" w:rsidP="00C23014">
            <w:pPr>
              <w:rPr>
                <w:sz w:val="20"/>
                <w:szCs w:val="20"/>
              </w:rPr>
            </w:pPr>
            <w:r w:rsidRPr="00C23014">
              <w:rPr>
                <w:sz w:val="20"/>
                <w:szCs w:val="20"/>
                <w:u w:val="single"/>
              </w:rPr>
              <w:t>Ответ: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 w:rsidRPr="00C23014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методами расчета характеристик стационарных СМО. Дайте числовой ответ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Вероятность простоя системы M|M|1|0 с отказами в стационарном режиме равна  0.5. Найдите вероятность отказа в этой системе.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04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0,5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0,6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C23014" w:rsidRPr="00C23014" w:rsidRDefault="00C23014" w:rsidP="00C23014">
            <w:pPr>
              <w:rPr>
                <w:sz w:val="20"/>
                <w:szCs w:val="20"/>
              </w:rPr>
            </w:pPr>
            <w:r w:rsidRPr="00C23014">
              <w:rPr>
                <w:sz w:val="20"/>
                <w:szCs w:val="20"/>
              </w:rPr>
              <w:t>У одноканальной системы с отказами только два состояния.  Вероятность простоя равна 0,5. Значит, вероятность того, что системе занят единственный канал обслуживания, т.е. вероятность отказа, составляет 0,5</w:t>
            </w:r>
          </w:p>
          <w:p w:rsidR="00C23014" w:rsidRPr="00C23014" w:rsidRDefault="00C23014" w:rsidP="00C23014">
            <w:pPr>
              <w:rPr>
                <w:sz w:val="20"/>
                <w:szCs w:val="20"/>
              </w:rPr>
            </w:pPr>
          </w:p>
          <w:p w:rsidR="006641D8" w:rsidRPr="00D1656B" w:rsidRDefault="00C23014" w:rsidP="00C23014">
            <w:pPr>
              <w:rPr>
                <w:sz w:val="20"/>
                <w:szCs w:val="20"/>
              </w:rPr>
            </w:pPr>
            <w:r w:rsidRPr="00C23014">
              <w:rPr>
                <w:sz w:val="20"/>
                <w:szCs w:val="20"/>
                <w:u w:val="single"/>
              </w:rPr>
              <w:t>Ответ: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 w:rsidRPr="00C23014">
              <w:rPr>
                <w:sz w:val="20"/>
                <w:szCs w:val="20"/>
              </w:rPr>
              <w:t>0.5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C23014" w:rsidRPr="00D1656B" w:rsidRDefault="00C23014" w:rsidP="00C23014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методами расчета характеристик стационарных СМО. Дайте числовой ответ</w:t>
            </w:r>
          </w:p>
          <w:p w:rsidR="00C23014" w:rsidRDefault="00C23014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В систему M|M|m (с ожиданием) поступает простейший поток заявок с интенсивностью 2 заявки  в минуту. Среднее время обслуживания одной заявки каждым прибором составляет 2 мин. Какое минимальное число приборов должно быть в этой системе, чтобы у нее существовал стационарный режим обслуживания? 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C23014" w:rsidRPr="00C23014" w:rsidRDefault="00C23014" w:rsidP="00C23014">
            <w:pPr>
              <w:rPr>
                <w:sz w:val="20"/>
                <w:szCs w:val="20"/>
              </w:rPr>
            </w:pPr>
            <w:r w:rsidRPr="00C23014">
              <w:rPr>
                <w:sz w:val="20"/>
                <w:szCs w:val="20"/>
              </w:rPr>
              <w:t>Интенсивность входного потока λ=2, интенсивность обслуживания μ=1/2 =0,5  заявки в минуту. ρ/m=λ/(μ *m)=4/m. Для существования стационарного режима необходимо, чтобы последняя величина была строго меньше 1. Значит, минимальное необходимое число приборов – 5.</w:t>
            </w:r>
          </w:p>
          <w:p w:rsidR="00C23014" w:rsidRPr="00C23014" w:rsidRDefault="00C23014" w:rsidP="00C23014">
            <w:pPr>
              <w:rPr>
                <w:sz w:val="20"/>
                <w:szCs w:val="20"/>
              </w:rPr>
            </w:pPr>
          </w:p>
          <w:p w:rsidR="006641D8" w:rsidRPr="00D1656B" w:rsidRDefault="00C23014" w:rsidP="00C23014">
            <w:pPr>
              <w:rPr>
                <w:sz w:val="20"/>
                <w:szCs w:val="20"/>
              </w:rPr>
            </w:pPr>
            <w:r w:rsidRPr="00C23014">
              <w:rPr>
                <w:sz w:val="20"/>
                <w:szCs w:val="20"/>
                <w:u w:val="single"/>
              </w:rPr>
              <w:t>Ответ:</w:t>
            </w:r>
            <w:r>
              <w:rPr>
                <w:sz w:val="20"/>
                <w:szCs w:val="20"/>
                <w:u w:val="single"/>
              </w:rPr>
              <w:t xml:space="preserve"> </w:t>
            </w:r>
            <w:r w:rsidRPr="00C23014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  <w:r w:rsidRPr="00D1656B">
              <w:rPr>
                <w:bCs w:val="0"/>
                <w:sz w:val="20"/>
                <w:szCs w:val="20"/>
              </w:rPr>
              <w:t xml:space="preserve">ОПК-2. Способен понимать принципы работы современных информационных </w:t>
            </w:r>
            <w:r w:rsidRPr="00D1656B">
              <w:rPr>
                <w:bCs w:val="0"/>
                <w:sz w:val="20"/>
                <w:szCs w:val="20"/>
              </w:rPr>
              <w:lastRenderedPageBreak/>
              <w:t>технологий  и использовать их для решения задач профессиональной деятельности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D1656B"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  <w:lastRenderedPageBreak/>
              <w:t>ОПК-2.1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D1656B">
              <w:rPr>
                <w:b/>
                <w:bCs/>
                <w:sz w:val="20"/>
                <w:szCs w:val="20"/>
              </w:rPr>
              <w:t>Знает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rFonts w:eastAsia="Calibri"/>
                <w:bCs/>
                <w:sz w:val="20"/>
                <w:szCs w:val="20"/>
                <w:lang w:eastAsia="en-US"/>
              </w:rPr>
              <w:t xml:space="preserve">принципы работы современных информационных технологий для решения задач </w:t>
            </w:r>
            <w:r w:rsidRPr="00D1656B">
              <w:rPr>
                <w:rFonts w:eastAsia="Calibri"/>
                <w:bCs/>
                <w:sz w:val="20"/>
                <w:szCs w:val="20"/>
                <w:lang w:eastAsia="en-US"/>
              </w:rPr>
              <w:lastRenderedPageBreak/>
              <w:t>профессиональной деятельности</w:t>
            </w: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iCs/>
                <w:sz w:val="20"/>
                <w:szCs w:val="20"/>
              </w:rPr>
              <w:lastRenderedPageBreak/>
              <w:t>Б</w:t>
            </w:r>
            <w:proofErr w:type="gramStart"/>
            <w:r w:rsidRPr="00D1656B">
              <w:rPr>
                <w:iCs/>
                <w:sz w:val="20"/>
                <w:szCs w:val="20"/>
              </w:rPr>
              <w:t>1</w:t>
            </w:r>
            <w:proofErr w:type="gramEnd"/>
            <w:r w:rsidRPr="00D1656B">
              <w:rPr>
                <w:iCs/>
                <w:sz w:val="20"/>
                <w:szCs w:val="20"/>
              </w:rPr>
              <w:t>.О.08 Информатика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(знает)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Информационные и вычислительные системы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 w:rsidRPr="00D1656B">
              <w:rPr>
                <w:bCs/>
                <w:sz w:val="20"/>
                <w:szCs w:val="20"/>
              </w:rPr>
              <w:t xml:space="preserve">современных информационных технологий </w:t>
            </w:r>
            <w:r>
              <w:rPr>
                <w:bCs/>
                <w:sz w:val="20"/>
                <w:szCs w:val="20"/>
              </w:rPr>
              <w:t>в</w:t>
            </w:r>
            <w:r w:rsidRPr="00D1656B">
              <w:rPr>
                <w:sz w:val="20"/>
                <w:szCs w:val="20"/>
              </w:rPr>
              <w:t>ыбра</w:t>
            </w:r>
            <w:r>
              <w:rPr>
                <w:sz w:val="20"/>
                <w:szCs w:val="20"/>
              </w:rPr>
              <w:t xml:space="preserve">ть несколько правильных ответов </w:t>
            </w:r>
          </w:p>
          <w:p w:rsidR="006641D8" w:rsidRPr="00D1656B" w:rsidRDefault="006641D8" w:rsidP="00D1656B">
            <w:pPr>
              <w:contextualSpacing/>
              <w:textAlignment w:val="baseline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 внутренней памяти относятся ...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Винчестер 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Постоянная память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Оперативная память</w:t>
            </w:r>
          </w:p>
          <w:p w:rsidR="006641D8" w:rsidRPr="00D1656B" w:rsidRDefault="006641D8" w:rsidP="00D1656B">
            <w:pPr>
              <w:pStyle w:val="a6"/>
              <w:ind w:left="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Память на компакт-дисках (CD)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Постоянная память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Оперативная память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 w:rsidRPr="00D1656B">
              <w:rPr>
                <w:bCs/>
                <w:sz w:val="20"/>
                <w:szCs w:val="20"/>
              </w:rPr>
              <w:t>соврем</w:t>
            </w:r>
            <w:r>
              <w:rPr>
                <w:bCs/>
                <w:sz w:val="20"/>
                <w:szCs w:val="20"/>
              </w:rPr>
              <w:t>енных информационных технологий, ы</w:t>
            </w:r>
            <w:r>
              <w:rPr>
                <w:sz w:val="20"/>
                <w:szCs w:val="20"/>
              </w:rPr>
              <w:t>ыбрав</w:t>
            </w:r>
            <w:r w:rsidRPr="00D1656B">
              <w:rPr>
                <w:sz w:val="20"/>
                <w:szCs w:val="20"/>
              </w:rPr>
              <w:t xml:space="preserve"> несколько правильных ответов.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Минимальный перечень устройств, необходимых для работы каждой ЭВМ архитектуры Джона фон Неймана, обязательно включает в себя ...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Оперативную память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Устройства ввода-вывода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Процессор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Винчестр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Оперативную память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Устройства ввода-вывода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Процессор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 w:rsidRPr="00D1656B">
              <w:rPr>
                <w:bCs/>
                <w:sz w:val="20"/>
                <w:szCs w:val="20"/>
              </w:rPr>
              <w:t>соврем</w:t>
            </w:r>
            <w:r>
              <w:rPr>
                <w:bCs/>
                <w:sz w:val="20"/>
                <w:szCs w:val="20"/>
              </w:rPr>
              <w:t>енных информационных технологий, в</w:t>
            </w:r>
            <w:r>
              <w:rPr>
                <w:sz w:val="20"/>
                <w:szCs w:val="20"/>
              </w:rPr>
              <w:t>ыбрав</w:t>
            </w:r>
            <w:r w:rsidRPr="00D1656B">
              <w:rPr>
                <w:sz w:val="20"/>
                <w:szCs w:val="20"/>
              </w:rPr>
              <w:t xml:space="preserve"> несколько правильных ответов.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Что такое информация?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Сведения получаемые из окружающей среды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Сведения об объектах и явлениях окружающей среды, их параметрах, свойствах и состояниях, которые уменьшают степень неопределенности, неполноты знаний.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Продукт взаимодействия данных и адекватных им методов обработки.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Сведения, публикуемые в средствах массовой информации 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Область человеческой деятельности, связанная с автоматизированной обработкой информации на ЭВМ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Сведения об объектах и явлениях окружающей среды, их параметрах, свойствах и состояниях, которые уменьшают степень неопределенности, неполноты знаний.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Продукт взаимодействия данных и адекватных им методов обработки.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F2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 w:rsidRPr="00D1656B">
              <w:rPr>
                <w:bCs/>
                <w:sz w:val="20"/>
                <w:szCs w:val="20"/>
              </w:rPr>
              <w:t>соврем</w:t>
            </w:r>
            <w:r>
              <w:rPr>
                <w:bCs/>
                <w:sz w:val="20"/>
                <w:szCs w:val="20"/>
              </w:rPr>
              <w:t>енных информационных технологий, в</w:t>
            </w:r>
            <w:r>
              <w:rPr>
                <w:sz w:val="20"/>
                <w:szCs w:val="20"/>
              </w:rPr>
              <w:t>ыбрав</w:t>
            </w:r>
            <w:r w:rsidRPr="00D1656B">
              <w:rPr>
                <w:sz w:val="20"/>
                <w:szCs w:val="20"/>
              </w:rPr>
              <w:t xml:space="preserve"> несколько правильных ответов.</w:t>
            </w:r>
          </w:p>
          <w:p w:rsidR="006641D8" w:rsidRPr="00D1656B" w:rsidRDefault="006641D8" w:rsidP="00D1656B">
            <w:pPr>
              <w:pStyle w:val="a6"/>
              <w:tabs>
                <w:tab w:val="left" w:pos="708"/>
              </w:tabs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Постановка задачи включает в себя: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Математическую модель задачи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Описание выходных и входных данных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Разработку визуальной части проекта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Словесное описание задачи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Код процедуры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Описание выходных и входных данных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Словесное описание задачи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F2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 w:rsidRPr="00D1656B">
              <w:rPr>
                <w:bCs/>
                <w:sz w:val="20"/>
                <w:szCs w:val="20"/>
              </w:rPr>
              <w:t>соврем</w:t>
            </w:r>
            <w:r>
              <w:rPr>
                <w:bCs/>
                <w:sz w:val="20"/>
                <w:szCs w:val="20"/>
              </w:rPr>
              <w:t>енных информационных технологий, в</w:t>
            </w:r>
            <w:r>
              <w:rPr>
                <w:sz w:val="20"/>
                <w:szCs w:val="20"/>
              </w:rPr>
              <w:t>ыбрав</w:t>
            </w:r>
            <w:r w:rsidRPr="00D1656B">
              <w:rPr>
                <w:sz w:val="20"/>
                <w:szCs w:val="20"/>
              </w:rPr>
              <w:t xml:space="preserve"> несколько правильных ответов.</w:t>
            </w:r>
          </w:p>
          <w:p w:rsidR="006641D8" w:rsidRPr="00D1656B" w:rsidRDefault="006641D8" w:rsidP="00D1656B">
            <w:pPr>
              <w:pStyle w:val="Cell"/>
              <w:spacing w:before="0" w:after="0"/>
              <w:ind w:left="0" w:right="0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656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Какое из этих высказываний можно отнести к понятию «Алгоритм» в информатике?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Последовательность блоков в схеме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Последовательность операторов в программе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Последовательность действий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Последовательность кодов процедуры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Последовательность арифметических и логических действий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Последовательность блоков в схеме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Последовательность действий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Последовательность арифметических и логических действий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F2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 w:rsidRPr="00D1656B">
              <w:rPr>
                <w:bCs/>
                <w:sz w:val="20"/>
                <w:szCs w:val="20"/>
              </w:rPr>
              <w:t>соврем</w:t>
            </w:r>
            <w:r>
              <w:rPr>
                <w:bCs/>
                <w:sz w:val="20"/>
                <w:szCs w:val="20"/>
              </w:rPr>
              <w:t>енных информационных технологий, в</w:t>
            </w:r>
            <w:r>
              <w:rPr>
                <w:sz w:val="20"/>
                <w:szCs w:val="20"/>
              </w:rPr>
              <w:t>ыбрав</w:t>
            </w:r>
            <w:r w:rsidRPr="00D1656B">
              <w:rPr>
                <w:sz w:val="20"/>
                <w:szCs w:val="20"/>
              </w:rPr>
              <w:t xml:space="preserve"> несколько правильных ответов.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Какие ключевые слова  могут быть использованы в коде процедуры структуры  «Развилка»?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 xml:space="preserve">Until 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 xml:space="preserve">Then 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 xml:space="preserve">Else 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 xml:space="preserve">If 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For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Then 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Else 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If 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B45077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F2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 w:rsidRPr="00D1656B">
              <w:rPr>
                <w:bCs/>
                <w:sz w:val="20"/>
                <w:szCs w:val="20"/>
              </w:rPr>
              <w:t>соврем</w:t>
            </w:r>
            <w:r>
              <w:rPr>
                <w:bCs/>
                <w:sz w:val="20"/>
                <w:szCs w:val="20"/>
              </w:rPr>
              <w:t>енных информационных технологий, в</w:t>
            </w:r>
            <w:r>
              <w:rPr>
                <w:sz w:val="20"/>
                <w:szCs w:val="20"/>
              </w:rPr>
              <w:t>ыбрав</w:t>
            </w:r>
            <w:r w:rsidRPr="00D1656B">
              <w:rPr>
                <w:sz w:val="20"/>
                <w:szCs w:val="20"/>
              </w:rPr>
              <w:t xml:space="preserve"> несколько правильных ответов.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Какие из предложенных вариантов </w:t>
            </w:r>
            <w:r w:rsidRPr="00D1656B">
              <w:rPr>
                <w:sz w:val="20"/>
                <w:szCs w:val="20"/>
              </w:rPr>
              <w:lastRenderedPageBreak/>
              <w:t>являются циклом с предусловием?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lastRenderedPageBreak/>
              <w:t>For … Next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Do … Loop While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Do Until … Loop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Do … Loop Until</w:t>
            </w:r>
          </w:p>
          <w:p w:rsidR="006641D8" w:rsidRPr="00D374BC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 xml:space="preserve">Do While … </w:t>
            </w:r>
            <w:r w:rsidRPr="00D374BC">
              <w:rPr>
                <w:sz w:val="20"/>
                <w:szCs w:val="20"/>
                <w:lang w:val="en-US"/>
              </w:rPr>
              <w:t>Loop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For … Next</w:t>
            </w:r>
          </w:p>
          <w:p w:rsidR="006641D8" w:rsidRPr="00D1656B" w:rsidRDefault="006641D8" w:rsidP="00D1656B">
            <w:pPr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Do Until … Loop</w:t>
            </w:r>
          </w:p>
          <w:p w:rsidR="006641D8" w:rsidRPr="00D1656B" w:rsidRDefault="006641D8" w:rsidP="00D1656B">
            <w:pPr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Do While … Loop</w:t>
            </w:r>
          </w:p>
          <w:p w:rsidR="006641D8" w:rsidRPr="00D1656B" w:rsidRDefault="006641D8" w:rsidP="00D1656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641D8" w:rsidRPr="009A6863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  <w:lang w:val="en-US"/>
              </w:rPr>
            </w:pPr>
          </w:p>
        </w:tc>
      </w:tr>
      <w:tr w:rsidR="006641D8" w:rsidRPr="00926695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val="en-US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F2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 w:rsidRPr="00D1656B">
              <w:rPr>
                <w:bCs/>
                <w:sz w:val="20"/>
                <w:szCs w:val="20"/>
              </w:rPr>
              <w:t>соврем</w:t>
            </w:r>
            <w:r>
              <w:rPr>
                <w:bCs/>
                <w:sz w:val="20"/>
                <w:szCs w:val="20"/>
              </w:rPr>
              <w:t>енных информационных технологий, в</w:t>
            </w:r>
            <w:r>
              <w:rPr>
                <w:sz w:val="20"/>
                <w:szCs w:val="20"/>
              </w:rPr>
              <w:t>ыбрав</w:t>
            </w:r>
            <w:r w:rsidRPr="00D1656B">
              <w:rPr>
                <w:sz w:val="20"/>
                <w:szCs w:val="20"/>
              </w:rPr>
              <w:t xml:space="preserve"> несколько правильных ответов.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Какие из предложенных вариантов являются циклом с постусловием?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Do … Loop While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Do Until … Loop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For … Next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Do … Loop Until</w:t>
            </w:r>
          </w:p>
          <w:p w:rsidR="006641D8" w:rsidRPr="003823A1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823A1">
              <w:rPr>
                <w:sz w:val="20"/>
                <w:szCs w:val="20"/>
                <w:lang w:val="en-US"/>
              </w:rPr>
              <w:t>Do While … Loop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Do … Loop While</w:t>
            </w:r>
          </w:p>
          <w:p w:rsidR="006641D8" w:rsidRPr="00D1656B" w:rsidRDefault="006641D8" w:rsidP="00D1656B">
            <w:pPr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Do … Loop Until</w:t>
            </w:r>
          </w:p>
          <w:p w:rsidR="006641D8" w:rsidRPr="00D1656B" w:rsidRDefault="006641D8" w:rsidP="00D1656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</w:tcPr>
          <w:p w:rsidR="006641D8" w:rsidRPr="002743E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  <w:lang w:val="en-US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val="en-US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F2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 w:rsidRPr="00D1656B">
              <w:rPr>
                <w:bCs/>
                <w:sz w:val="20"/>
                <w:szCs w:val="20"/>
              </w:rPr>
              <w:t>соврем</w:t>
            </w:r>
            <w:r>
              <w:rPr>
                <w:bCs/>
                <w:sz w:val="20"/>
                <w:szCs w:val="20"/>
              </w:rPr>
              <w:t>енных информационных технологий, в</w:t>
            </w:r>
            <w:r>
              <w:rPr>
                <w:sz w:val="20"/>
                <w:szCs w:val="20"/>
              </w:rPr>
              <w:t>ыбрав</w:t>
            </w:r>
            <w:r w:rsidRPr="00D1656B">
              <w:rPr>
                <w:sz w:val="20"/>
                <w:szCs w:val="20"/>
              </w:rPr>
              <w:t xml:space="preserve"> несколько правильных ответов.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 производным алгоритмическим структурам относятся: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o</w:t>
            </w:r>
            <w:r w:rsidRPr="00D1656B">
              <w:rPr>
                <w:sz w:val="20"/>
                <w:szCs w:val="20"/>
              </w:rPr>
              <w:tab/>
              <w:t>Цикл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o</w:t>
            </w:r>
            <w:r w:rsidRPr="00D1656B">
              <w:rPr>
                <w:sz w:val="20"/>
                <w:szCs w:val="20"/>
              </w:rPr>
              <w:tab/>
              <w:t>Заполнение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o</w:t>
            </w:r>
            <w:r w:rsidRPr="00D1656B">
              <w:rPr>
                <w:sz w:val="20"/>
                <w:szCs w:val="20"/>
              </w:rPr>
              <w:tab/>
              <w:t>Цикл в цикле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o</w:t>
            </w:r>
            <w:r w:rsidRPr="00D1656B">
              <w:rPr>
                <w:sz w:val="20"/>
                <w:szCs w:val="20"/>
              </w:rPr>
              <w:tab/>
              <w:t>Поиск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Накопление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Заполнение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Поиск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Накопление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F2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 w:rsidRPr="00D1656B">
              <w:rPr>
                <w:bCs/>
                <w:sz w:val="20"/>
                <w:szCs w:val="20"/>
              </w:rPr>
              <w:t>соврем</w:t>
            </w:r>
            <w:r>
              <w:rPr>
                <w:bCs/>
                <w:sz w:val="20"/>
                <w:szCs w:val="20"/>
              </w:rPr>
              <w:t>енных информационных технологий, в</w:t>
            </w:r>
            <w:r>
              <w:rPr>
                <w:sz w:val="20"/>
                <w:szCs w:val="20"/>
              </w:rPr>
              <w:t>ыбрав</w:t>
            </w:r>
            <w:r w:rsidRPr="00D1656B">
              <w:rPr>
                <w:sz w:val="20"/>
                <w:szCs w:val="20"/>
              </w:rPr>
              <w:t xml:space="preserve"> несколько правильных ответов.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Электронная таблица Excel предназначена для: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Редактирования фотографий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Различного рода расчетов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Создания презентаций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Построения графиков и диаграмм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Работы со списками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Различного рода расчетов</w:t>
            </w:r>
            <w:r w:rsidRPr="00D1656B">
              <w:rPr>
                <w:sz w:val="20"/>
                <w:szCs w:val="20"/>
              </w:rPr>
              <w:br/>
              <w:t>Построения графиков и диаграмм</w:t>
            </w:r>
            <w:r w:rsidRPr="00D1656B">
              <w:rPr>
                <w:sz w:val="20"/>
                <w:szCs w:val="20"/>
              </w:rPr>
              <w:br/>
              <w:t>Работы со списками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F2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 w:rsidRPr="00D1656B">
              <w:rPr>
                <w:bCs/>
                <w:sz w:val="20"/>
                <w:szCs w:val="20"/>
              </w:rPr>
              <w:t>соврем</w:t>
            </w:r>
            <w:r>
              <w:rPr>
                <w:bCs/>
                <w:sz w:val="20"/>
                <w:szCs w:val="20"/>
              </w:rPr>
              <w:t>енных информационных технологий, в</w:t>
            </w:r>
            <w:r>
              <w:rPr>
                <w:sz w:val="20"/>
                <w:szCs w:val="20"/>
              </w:rPr>
              <w:t>ыбрав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 правильный ответ</w:t>
            </w:r>
            <w:r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Какой операцией в Excel можно получить из списка его часть?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Группировка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Сортировка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Фильтрация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Поиск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Вставка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Фильтрация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F2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 w:rsidRPr="00D1656B">
              <w:rPr>
                <w:bCs/>
                <w:sz w:val="20"/>
                <w:szCs w:val="20"/>
              </w:rPr>
              <w:t>соврем</w:t>
            </w:r>
            <w:r>
              <w:rPr>
                <w:bCs/>
                <w:sz w:val="20"/>
                <w:szCs w:val="20"/>
              </w:rPr>
              <w:t>енных информационных технологий, в</w:t>
            </w:r>
            <w:r>
              <w:rPr>
                <w:sz w:val="20"/>
                <w:szCs w:val="20"/>
              </w:rPr>
              <w:t>ыбрав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 правильный ответ</w:t>
            </w:r>
            <w:r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База данных это: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Хранящаяся на внешнем носителе совокупность взаимосвязанных данных  некоторой предметной области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Интегрированная совокупность данных, предназначенная для хранения и многофункционального использования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Программный комплекс, предназначенный для управления большими информационными массивами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Система, предназначенная для автоматизации управления объектами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Организованная структура, предназначенная для хранения данных, то есть любых сведений об объектах, явлениях, процессах, действиях и т.д.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Организованная структура, предназначенная для хранения данных, то есть любых сведений об объектах, явлениях, процессах, действиях и т.д.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F2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 w:rsidRPr="00D1656B">
              <w:rPr>
                <w:bCs/>
                <w:sz w:val="20"/>
                <w:szCs w:val="20"/>
              </w:rPr>
              <w:t>соврем</w:t>
            </w:r>
            <w:r>
              <w:rPr>
                <w:bCs/>
                <w:sz w:val="20"/>
                <w:szCs w:val="20"/>
              </w:rPr>
              <w:t>енных информационных технологий, в</w:t>
            </w:r>
            <w:r>
              <w:rPr>
                <w:sz w:val="20"/>
                <w:szCs w:val="20"/>
              </w:rPr>
              <w:t>ыбрав</w:t>
            </w:r>
            <w:r w:rsidRPr="00D1656B">
              <w:rPr>
                <w:sz w:val="20"/>
                <w:szCs w:val="20"/>
              </w:rPr>
              <w:t xml:space="preserve"> несколько правильных ответов.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Что из перечисленного является объектами СУБД Access?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Отчет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Поле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Форма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Таблица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Запись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Отчет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Форма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Таблица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F2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 w:rsidRPr="00D1656B">
              <w:rPr>
                <w:bCs/>
                <w:sz w:val="20"/>
                <w:szCs w:val="20"/>
              </w:rPr>
              <w:t>соврем</w:t>
            </w:r>
            <w:r>
              <w:rPr>
                <w:bCs/>
                <w:sz w:val="20"/>
                <w:szCs w:val="20"/>
              </w:rPr>
              <w:t>енных информационных технологий, в</w:t>
            </w:r>
            <w:r>
              <w:rPr>
                <w:sz w:val="20"/>
                <w:szCs w:val="20"/>
              </w:rPr>
              <w:t>ыбрав</w:t>
            </w:r>
            <w:r w:rsidRPr="00D1656B">
              <w:rPr>
                <w:sz w:val="20"/>
                <w:szCs w:val="20"/>
              </w:rPr>
              <w:t xml:space="preserve"> несколько правильных ответов.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Какие Запросы можно создавать в СУБД Access?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Логические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На выборку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Параметрические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На пересчет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Итоговые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На выборку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Параметрические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Итоговые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F27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 w:rsidRPr="00D1656B">
              <w:rPr>
                <w:bCs/>
                <w:sz w:val="20"/>
                <w:szCs w:val="20"/>
              </w:rPr>
              <w:t>соврем</w:t>
            </w:r>
            <w:r>
              <w:rPr>
                <w:bCs/>
                <w:sz w:val="20"/>
                <w:szCs w:val="20"/>
              </w:rPr>
              <w:t>енных информационных технологий, в</w:t>
            </w:r>
            <w:r>
              <w:rPr>
                <w:sz w:val="20"/>
                <w:szCs w:val="20"/>
              </w:rPr>
              <w:t>ыбрав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один  правильный ответ</w:t>
            </w:r>
            <w:r w:rsidRPr="00D1656B">
              <w:rPr>
                <w:sz w:val="20"/>
                <w:szCs w:val="20"/>
              </w:rPr>
              <w:t>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Защита информации - это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r w:rsidRPr="00D1656B">
              <w:rPr>
                <w:sz w:val="20"/>
                <w:szCs w:val="20"/>
              </w:rPr>
              <w:t>Специальная программа для выполнения определенной задачи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  <w:r w:rsidRPr="00D1656B">
              <w:rPr>
                <w:sz w:val="20"/>
                <w:szCs w:val="20"/>
              </w:rPr>
              <w:t>Комплекс мероприятий, направленных на обеспечение информационной безопасности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</w:t>
            </w:r>
            <w:r w:rsidRPr="00D1656B">
              <w:rPr>
                <w:sz w:val="20"/>
                <w:szCs w:val="20"/>
              </w:rPr>
              <w:t>Процесс разработки структуры базы данных в соответствии с требованиями пользователя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Нет правильного ответа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Комплекс мероприятий, направленных на обеспечение информационной безопасности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Цифровые технологии в профессиональной деятельности</w:t>
            </w:r>
            <w:r>
              <w:rPr>
                <w:sz w:val="20"/>
                <w:szCs w:val="20"/>
              </w:rPr>
              <w:t xml:space="preserve"> (знает)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Логистика и коммерческая работа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F12A8B" w:rsidRDefault="006641D8" w:rsidP="00D601E8">
            <w:pPr>
              <w:pStyle w:val="a6"/>
              <w:ind w:left="54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 xml:space="preserve">1. Продемонстрируйте знание принципов работы современных информационных технологий для решения задач профессиональной деятельности </w:t>
            </w:r>
            <w:r w:rsidRPr="00F12A8B">
              <w:rPr>
                <w:sz w:val="20"/>
                <w:szCs w:val="20"/>
              </w:rPr>
              <w:t>(выберите один правильный ответ):</w:t>
            </w:r>
          </w:p>
          <w:p w:rsidR="006641D8" w:rsidRPr="007064AE" w:rsidRDefault="006641D8" w:rsidP="00D601E8">
            <w:pPr>
              <w:pStyle w:val="a6"/>
              <w:ind w:left="54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Информационная система – это</w:t>
            </w:r>
          </w:p>
        </w:tc>
        <w:tc>
          <w:tcPr>
            <w:tcW w:w="3545" w:type="dxa"/>
          </w:tcPr>
          <w:p w:rsidR="006641D8" w:rsidRPr="00C211B7" w:rsidRDefault="006641D8" w:rsidP="00C211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C211B7">
              <w:rPr>
                <w:sz w:val="20"/>
                <w:szCs w:val="20"/>
              </w:rPr>
              <w:t>это сложная человеко-машинная система, включающая в свой состав эргатические звенья, технические средства и программное обеспечение.</w:t>
            </w:r>
          </w:p>
          <w:p w:rsidR="006641D8" w:rsidRPr="00C211B7" w:rsidRDefault="006641D8" w:rsidP="00C211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C211B7">
              <w:rPr>
                <w:sz w:val="20"/>
                <w:szCs w:val="20"/>
              </w:rPr>
              <w:t>система приемов, способов и методов сбора, хранения, обработки, передачи, представления и использования информации;</w:t>
            </w:r>
          </w:p>
          <w:p w:rsidR="006641D8" w:rsidRPr="00C211B7" w:rsidRDefault="006641D8" w:rsidP="00C211B7">
            <w:pPr>
              <w:ind w:left="5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C211B7">
              <w:rPr>
                <w:sz w:val="20"/>
                <w:szCs w:val="20"/>
              </w:rPr>
              <w:t>совокупность технических и программных средств, а также работающих с ними пользователей (персонала), обеспечивающая ввод, передачу, хранение, обработку и представление информации;</w:t>
            </w:r>
          </w:p>
          <w:p w:rsidR="006641D8" w:rsidRPr="00C211B7" w:rsidRDefault="006641D8" w:rsidP="00C211B7">
            <w:pPr>
              <w:ind w:left="5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C211B7">
              <w:rPr>
                <w:sz w:val="20"/>
                <w:szCs w:val="20"/>
              </w:rPr>
              <w:t>именованная область внешней памяти, в которую можно записывать и из которой можно считывать данные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064AE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7064AE">
              <w:rPr>
                <w:sz w:val="20"/>
                <w:szCs w:val="20"/>
              </w:rPr>
              <w:t>совокупность технических и программных средств, а также работающих с ними пользователей (персонала), обеспечивающая ввод, передачу, хранение, обработку и представление информации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064AE" w:rsidRDefault="006641D8" w:rsidP="00D601E8">
            <w:pPr>
              <w:pStyle w:val="a6"/>
              <w:ind w:left="54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2. Продемонстрируйте знание принципов работы современных информационных технологий для решения задач профессиональной деятельности (</w:t>
            </w:r>
            <w:r w:rsidRPr="007064AE">
              <w:rPr>
                <w:b/>
                <w:sz w:val="20"/>
                <w:szCs w:val="20"/>
              </w:rPr>
              <w:t>выберите один правильный ответ</w:t>
            </w:r>
            <w:r w:rsidRPr="007064AE">
              <w:rPr>
                <w:sz w:val="20"/>
                <w:szCs w:val="20"/>
              </w:rPr>
              <w:t>):</w:t>
            </w:r>
          </w:p>
          <w:p w:rsidR="006641D8" w:rsidRPr="007064AE" w:rsidRDefault="006641D8" w:rsidP="00D601E8">
            <w:pPr>
              <w:pStyle w:val="a6"/>
              <w:ind w:left="54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lastRenderedPageBreak/>
              <w:t>Информационный процесс – это</w:t>
            </w:r>
          </w:p>
        </w:tc>
        <w:tc>
          <w:tcPr>
            <w:tcW w:w="3545" w:type="dxa"/>
          </w:tcPr>
          <w:p w:rsidR="006641D8" w:rsidRPr="00C211B7" w:rsidRDefault="006641D8" w:rsidP="00C211B7">
            <w:pPr>
              <w:widowControl w:val="0"/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1. </w:t>
            </w:r>
            <w:r w:rsidRPr="00C211B7">
              <w:rPr>
                <w:sz w:val="20"/>
                <w:szCs w:val="20"/>
              </w:rPr>
              <w:t>действия, направленные на получение информации определенным кругом лиц или передачу информации определенному кругу лиц</w:t>
            </w:r>
          </w:p>
          <w:p w:rsidR="006641D8" w:rsidRPr="00C211B7" w:rsidRDefault="006641D8" w:rsidP="00C211B7">
            <w:pPr>
              <w:widowControl w:val="0"/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2. </w:t>
            </w:r>
            <w:r w:rsidRPr="00C211B7">
              <w:rPr>
                <w:sz w:val="20"/>
                <w:szCs w:val="20"/>
              </w:rPr>
              <w:t>процесс получения, хранения, транспортировки, преобразования и представления информации</w:t>
            </w:r>
          </w:p>
          <w:p w:rsidR="006641D8" w:rsidRPr="00C211B7" w:rsidRDefault="006641D8" w:rsidP="00C211B7">
            <w:pPr>
              <w:widowControl w:val="0"/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C211B7">
              <w:rPr>
                <w:sz w:val="20"/>
                <w:szCs w:val="20"/>
              </w:rPr>
              <w:t>система приемов, способов и методов сбора, хранения, обработки, передачи, представления и использования информации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064AE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2. </w:t>
            </w:r>
            <w:r w:rsidRPr="007064AE">
              <w:rPr>
                <w:sz w:val="20"/>
                <w:szCs w:val="20"/>
              </w:rPr>
              <w:t>процесс получения, хранения, транспортировки, преобразования и представления информации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064AE" w:rsidRDefault="006641D8" w:rsidP="00D601E8">
            <w:pPr>
              <w:pStyle w:val="a6"/>
              <w:ind w:left="54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3. Продемонстрируйте знание принципов работы современных информационных технологий для решения задач профессиональной деятельности (</w:t>
            </w:r>
            <w:r w:rsidRPr="007064AE">
              <w:rPr>
                <w:b/>
                <w:sz w:val="20"/>
                <w:szCs w:val="20"/>
              </w:rPr>
              <w:t>выберите один правильный ответ</w:t>
            </w:r>
            <w:r w:rsidRPr="007064AE">
              <w:rPr>
                <w:sz w:val="20"/>
                <w:szCs w:val="20"/>
              </w:rPr>
              <w:t>):</w:t>
            </w:r>
          </w:p>
          <w:p w:rsidR="006641D8" w:rsidRPr="007064AE" w:rsidRDefault="006641D8" w:rsidP="00D601E8">
            <w:pPr>
              <w:pStyle w:val="a6"/>
              <w:ind w:left="54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 xml:space="preserve">Информационные технологии – это </w:t>
            </w:r>
          </w:p>
        </w:tc>
        <w:tc>
          <w:tcPr>
            <w:tcW w:w="3545" w:type="dxa"/>
          </w:tcPr>
          <w:p w:rsidR="006641D8" w:rsidRPr="007064AE" w:rsidRDefault="006641D8" w:rsidP="00595A64">
            <w:pPr>
              <w:pStyle w:val="a6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0" w:firstLine="6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процесс получения, хранения, транспортировки, преобразования и представления информации</w:t>
            </w:r>
          </w:p>
          <w:p w:rsidR="006641D8" w:rsidRPr="007064AE" w:rsidRDefault="006641D8" w:rsidP="00595A64">
            <w:pPr>
              <w:pStyle w:val="a6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0" w:firstLine="6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система приемов, способов и методов сбора, хранения, обработки, передачи, представления и использования информации</w:t>
            </w:r>
          </w:p>
          <w:p w:rsidR="006641D8" w:rsidRPr="007064AE" w:rsidRDefault="006641D8" w:rsidP="00595A64">
            <w:pPr>
              <w:pStyle w:val="a6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0" w:firstLine="6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это процессы, направленные на построение и развитие телекоммуникационной инфраструктуры, объединяющей территориально распределенные информационные ресурсы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064AE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064AE">
              <w:rPr>
                <w:sz w:val="20"/>
                <w:szCs w:val="20"/>
              </w:rPr>
              <w:t>система приемов, способов и методов сбора, хранения, обработки, передачи, представления и использования информации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064AE" w:rsidRDefault="006641D8" w:rsidP="00D601E8">
            <w:pPr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4. Продемонстрируйте знание принципов работы современных информационных технологий для решения задач профессиональной деятельности (</w:t>
            </w:r>
            <w:r w:rsidRPr="007064AE">
              <w:rPr>
                <w:b/>
                <w:sz w:val="20"/>
                <w:szCs w:val="20"/>
              </w:rPr>
              <w:t>выберите один правильный ответ</w:t>
            </w:r>
            <w:r w:rsidRPr="007064AE">
              <w:rPr>
                <w:sz w:val="20"/>
                <w:szCs w:val="20"/>
              </w:rPr>
              <w:t>):</w:t>
            </w:r>
          </w:p>
          <w:p w:rsidR="006641D8" w:rsidRPr="007064AE" w:rsidRDefault="006641D8" w:rsidP="00F12A8B">
            <w:pPr>
              <w:ind w:left="54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Структура информационного процесса включает в себя</w:t>
            </w:r>
          </w:p>
        </w:tc>
        <w:tc>
          <w:tcPr>
            <w:tcW w:w="3545" w:type="dxa"/>
          </w:tcPr>
          <w:p w:rsidR="006641D8" w:rsidRPr="007064AE" w:rsidRDefault="006641D8" w:rsidP="00595A64">
            <w:pPr>
              <w:pStyle w:val="a6"/>
              <w:numPr>
                <w:ilvl w:val="0"/>
                <w:numId w:val="30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преобразование и ввод в ЭВМ;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0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сбор и хранение;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0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 xml:space="preserve">передача; 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0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обработка и представление пользователям.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0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все варианты верны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064AE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в</w:t>
            </w:r>
            <w:r w:rsidRPr="007064AE">
              <w:rPr>
                <w:sz w:val="20"/>
                <w:szCs w:val="20"/>
              </w:rPr>
              <w:t>се варианты верны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064AE" w:rsidRDefault="006641D8" w:rsidP="00D601E8">
            <w:pPr>
              <w:rPr>
                <w:color w:val="FF0000"/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5. Продемонстрируйте знание принципов работы современных информационных технологий для решения задач профессиональной деятельности (</w:t>
            </w:r>
            <w:r w:rsidRPr="007064AE">
              <w:rPr>
                <w:b/>
                <w:sz w:val="20"/>
                <w:szCs w:val="20"/>
              </w:rPr>
              <w:t>выберите несколько правильных ответов</w:t>
            </w:r>
            <w:r w:rsidRPr="007064AE">
              <w:rPr>
                <w:sz w:val="20"/>
                <w:szCs w:val="20"/>
              </w:rPr>
              <w:t>):</w:t>
            </w:r>
          </w:p>
          <w:p w:rsidR="006641D8" w:rsidRPr="007064AE" w:rsidRDefault="006641D8" w:rsidP="00D601E8">
            <w:pPr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К качественным показателям информационного процесса относятся</w:t>
            </w:r>
          </w:p>
        </w:tc>
        <w:tc>
          <w:tcPr>
            <w:tcW w:w="3545" w:type="dxa"/>
          </w:tcPr>
          <w:p w:rsidR="006641D8" w:rsidRPr="007064AE" w:rsidRDefault="006641D8" w:rsidP="00595A64">
            <w:pPr>
              <w:pStyle w:val="a6"/>
              <w:numPr>
                <w:ilvl w:val="0"/>
                <w:numId w:val="31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достоверность;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1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полнота;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1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среднее время наработки на отказ;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1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 xml:space="preserve">доступность; 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1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интенсивность восстановления;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1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безопасность;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1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частота отказов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1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релевантность;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064AE" w:rsidRDefault="006641D8" w:rsidP="00595A64">
            <w:pPr>
              <w:pStyle w:val="a6"/>
              <w:numPr>
                <w:ilvl w:val="0"/>
                <w:numId w:val="32"/>
              </w:numPr>
              <w:spacing w:after="200" w:line="24" w:lineRule="atLeast"/>
              <w:ind w:left="63" w:right="147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достоверность;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2"/>
              </w:numPr>
              <w:spacing w:after="200" w:line="24" w:lineRule="atLeast"/>
              <w:ind w:left="63" w:right="147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полнота;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2"/>
              </w:numPr>
              <w:spacing w:after="200" w:line="24" w:lineRule="atLeast"/>
              <w:ind w:left="63" w:right="147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 xml:space="preserve">доступность; 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2"/>
              </w:numPr>
              <w:spacing w:after="200" w:line="24" w:lineRule="atLeast"/>
              <w:ind w:left="63" w:right="147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безопасность;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2"/>
              </w:numPr>
              <w:spacing w:after="200" w:line="24" w:lineRule="atLeast"/>
              <w:ind w:left="63" w:right="147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релевантность;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064AE" w:rsidRDefault="006641D8" w:rsidP="00D601E8">
            <w:pPr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6. Продемонстрируйте знание принципов работы современных информационных технологий для решения задач профессиональной деятельности (</w:t>
            </w:r>
            <w:r w:rsidRPr="007064AE">
              <w:rPr>
                <w:b/>
                <w:sz w:val="20"/>
                <w:szCs w:val="20"/>
              </w:rPr>
              <w:t>выберите несколько правильных ответов</w:t>
            </w:r>
            <w:r w:rsidRPr="007064AE">
              <w:rPr>
                <w:sz w:val="20"/>
                <w:szCs w:val="20"/>
              </w:rPr>
              <w:t>):</w:t>
            </w:r>
          </w:p>
          <w:p w:rsidR="006641D8" w:rsidRPr="007064AE" w:rsidRDefault="006641D8" w:rsidP="00D601E8">
            <w:pPr>
              <w:rPr>
                <w:sz w:val="20"/>
                <w:szCs w:val="20"/>
              </w:rPr>
            </w:pPr>
            <w:r w:rsidRPr="007064AE">
              <w:rPr>
                <w:i/>
                <w:sz w:val="20"/>
                <w:szCs w:val="20"/>
              </w:rPr>
              <w:t>Обеспечивающая часть</w:t>
            </w:r>
            <w:r w:rsidRPr="007064AE">
              <w:rPr>
                <w:sz w:val="20"/>
                <w:szCs w:val="20"/>
              </w:rPr>
              <w:t xml:space="preserve"> АСУ включает в себя</w:t>
            </w:r>
          </w:p>
        </w:tc>
        <w:tc>
          <w:tcPr>
            <w:tcW w:w="3545" w:type="dxa"/>
          </w:tcPr>
          <w:p w:rsidR="006641D8" w:rsidRPr="007064AE" w:rsidRDefault="006641D8" w:rsidP="00595A64">
            <w:pPr>
              <w:pStyle w:val="a6"/>
              <w:numPr>
                <w:ilvl w:val="0"/>
                <w:numId w:val="33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 xml:space="preserve">Техническое обеспечение; 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3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Информационное обеспечение;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3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Математическое обеспечение;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3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Программное обеспечение;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3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Экономическое обеспечение;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3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Лингвистическое обеспечение;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3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Экологическое обеспечение;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064AE" w:rsidRDefault="006641D8" w:rsidP="00595A64">
            <w:pPr>
              <w:pStyle w:val="a6"/>
              <w:numPr>
                <w:ilvl w:val="0"/>
                <w:numId w:val="34"/>
              </w:numPr>
              <w:spacing w:after="200" w:line="276" w:lineRule="auto"/>
              <w:ind w:left="0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 xml:space="preserve">Техническое обеспечение; 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4"/>
              </w:numPr>
              <w:spacing w:after="200" w:line="276" w:lineRule="auto"/>
              <w:ind w:left="0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Информационное обеспечение;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4"/>
              </w:numPr>
              <w:spacing w:after="200" w:line="276" w:lineRule="auto"/>
              <w:ind w:left="0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Математическое обеспечение;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4"/>
              </w:numPr>
              <w:spacing w:after="200" w:line="276" w:lineRule="auto"/>
              <w:ind w:left="0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Программное обеспечение;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4"/>
              </w:numPr>
              <w:spacing w:after="200" w:line="276" w:lineRule="auto"/>
              <w:ind w:left="0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Лингвистическое обеспечение;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064AE" w:rsidRDefault="006641D8" w:rsidP="00D601E8">
            <w:pPr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7. Продемонстрируйте знание принципов работы современных информационных технологий для решения задач профессиональной деятельности (</w:t>
            </w:r>
            <w:r w:rsidRPr="007064AE">
              <w:rPr>
                <w:b/>
                <w:sz w:val="20"/>
                <w:szCs w:val="20"/>
              </w:rPr>
              <w:t>выберите один правильный ответ</w:t>
            </w:r>
            <w:r w:rsidRPr="007064AE">
              <w:rPr>
                <w:sz w:val="20"/>
                <w:szCs w:val="20"/>
              </w:rPr>
              <w:t>):</w:t>
            </w:r>
          </w:p>
          <w:p w:rsidR="006641D8" w:rsidRPr="007064AE" w:rsidRDefault="006641D8" w:rsidP="00D601E8">
            <w:pPr>
              <w:rPr>
                <w:sz w:val="20"/>
                <w:szCs w:val="20"/>
              </w:rPr>
            </w:pPr>
            <w:r w:rsidRPr="007064AE">
              <w:rPr>
                <w:i/>
                <w:sz w:val="20"/>
                <w:szCs w:val="20"/>
              </w:rPr>
              <w:t>Функциональная часть</w:t>
            </w:r>
            <w:r w:rsidRPr="007064AE">
              <w:rPr>
                <w:sz w:val="20"/>
                <w:szCs w:val="20"/>
              </w:rPr>
              <w:t xml:space="preserve"> АСУ не включает в себя</w:t>
            </w:r>
          </w:p>
        </w:tc>
        <w:tc>
          <w:tcPr>
            <w:tcW w:w="3545" w:type="dxa"/>
          </w:tcPr>
          <w:p w:rsidR="006641D8" w:rsidRPr="007064AE" w:rsidRDefault="006641D8" w:rsidP="00595A64">
            <w:pPr>
              <w:pStyle w:val="a6"/>
              <w:numPr>
                <w:ilvl w:val="0"/>
                <w:numId w:val="35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подсистемы АСУ;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5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синтез;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5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функции АСУ или их части;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5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задачи и комплексы задач;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064AE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064AE">
              <w:rPr>
                <w:sz w:val="20"/>
                <w:szCs w:val="20"/>
              </w:rPr>
              <w:t>Синтез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064AE" w:rsidRDefault="006641D8" w:rsidP="00D601E8">
            <w:pPr>
              <w:rPr>
                <w:bCs/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8. Продемонстрируйте знание принципов работы современных информационных технологий для решения задач профессиональной деятельности (</w:t>
            </w:r>
            <w:r w:rsidRPr="007064AE">
              <w:rPr>
                <w:b/>
                <w:sz w:val="20"/>
                <w:szCs w:val="20"/>
              </w:rPr>
              <w:t>выберите один правильный ответ</w:t>
            </w:r>
            <w:r w:rsidRPr="007064AE">
              <w:rPr>
                <w:sz w:val="20"/>
                <w:szCs w:val="20"/>
              </w:rPr>
              <w:t>):</w:t>
            </w:r>
          </w:p>
          <w:p w:rsidR="006641D8" w:rsidRPr="007064AE" w:rsidRDefault="006641D8" w:rsidP="00D601E8">
            <w:pPr>
              <w:rPr>
                <w:sz w:val="20"/>
                <w:szCs w:val="20"/>
              </w:rPr>
            </w:pPr>
            <w:r w:rsidRPr="007064AE">
              <w:rPr>
                <w:bCs/>
                <w:sz w:val="20"/>
                <w:szCs w:val="20"/>
              </w:rPr>
              <w:t>Подсистема – это</w:t>
            </w:r>
          </w:p>
        </w:tc>
        <w:tc>
          <w:tcPr>
            <w:tcW w:w="3545" w:type="dxa"/>
          </w:tcPr>
          <w:p w:rsidR="006641D8" w:rsidRPr="007064AE" w:rsidRDefault="006641D8" w:rsidP="00595A64">
            <w:pPr>
              <w:pStyle w:val="a6"/>
              <w:widowControl w:val="0"/>
              <w:numPr>
                <w:ilvl w:val="0"/>
                <w:numId w:val="36"/>
              </w:numPr>
              <w:tabs>
                <w:tab w:val="num" w:pos="0"/>
              </w:tabs>
              <w:autoSpaceDE w:val="0"/>
              <w:autoSpaceDN w:val="0"/>
              <w:adjustRightInd w:val="0"/>
              <w:ind w:left="0" w:firstLine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часть системы, выполняющая определенную функцию</w:t>
            </w:r>
          </w:p>
          <w:p w:rsidR="006641D8" w:rsidRPr="007064AE" w:rsidRDefault="006641D8" w:rsidP="00595A64">
            <w:pPr>
              <w:pStyle w:val="a6"/>
              <w:widowControl w:val="0"/>
              <w:numPr>
                <w:ilvl w:val="0"/>
                <w:numId w:val="36"/>
              </w:numPr>
              <w:tabs>
                <w:tab w:val="num" w:pos="0"/>
              </w:tabs>
              <w:autoSpaceDE w:val="0"/>
              <w:autoSpaceDN w:val="0"/>
              <w:adjustRightInd w:val="0"/>
              <w:ind w:left="0" w:firstLine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элемент системы, представляющий собой систему</w:t>
            </w:r>
          </w:p>
          <w:p w:rsidR="006641D8" w:rsidRPr="007064AE" w:rsidRDefault="006641D8" w:rsidP="00595A64">
            <w:pPr>
              <w:pStyle w:val="a6"/>
              <w:widowControl w:val="0"/>
              <w:numPr>
                <w:ilvl w:val="0"/>
                <w:numId w:val="36"/>
              </w:numPr>
              <w:tabs>
                <w:tab w:val="num" w:pos="0"/>
              </w:tabs>
              <w:autoSpaceDE w:val="0"/>
              <w:autoSpaceDN w:val="0"/>
              <w:adjustRightInd w:val="0"/>
              <w:ind w:left="0" w:firstLine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совокупность внутренних устойчивых связей между элементами системы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064AE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r w:rsidRPr="007064AE">
              <w:rPr>
                <w:sz w:val="20"/>
                <w:szCs w:val="20"/>
              </w:rPr>
              <w:t>часть системы, выполняющая определенную функцию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064AE" w:rsidRDefault="006641D8" w:rsidP="00D601E8">
            <w:pPr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9. Продемонстрируйте знание принципов работы современных информационных технологий для решения задач профессиональной деятельности (</w:t>
            </w:r>
            <w:r w:rsidRPr="007064AE">
              <w:rPr>
                <w:b/>
                <w:sz w:val="20"/>
                <w:szCs w:val="20"/>
              </w:rPr>
              <w:t>выберите один правильный ответ</w:t>
            </w:r>
            <w:r w:rsidRPr="007064AE">
              <w:rPr>
                <w:sz w:val="20"/>
                <w:szCs w:val="20"/>
              </w:rPr>
              <w:t>):</w:t>
            </w:r>
          </w:p>
          <w:p w:rsidR="006641D8" w:rsidRPr="007064AE" w:rsidRDefault="006641D8" w:rsidP="00D601E8">
            <w:pPr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Информационное обеспечение АСУ представляет собой</w:t>
            </w:r>
          </w:p>
        </w:tc>
        <w:tc>
          <w:tcPr>
            <w:tcW w:w="3545" w:type="dxa"/>
          </w:tcPr>
          <w:p w:rsidR="006641D8" w:rsidRPr="007064AE" w:rsidRDefault="006641D8" w:rsidP="00595A64">
            <w:pPr>
              <w:pStyle w:val="Juve"/>
              <w:numPr>
                <w:ilvl w:val="0"/>
                <w:numId w:val="37"/>
              </w:num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состав, структуру и способы организации данных в системе и обмена между компонентами системы;</w:t>
            </w:r>
          </w:p>
          <w:p w:rsidR="006641D8" w:rsidRPr="007064AE" w:rsidRDefault="006641D8" w:rsidP="00595A64">
            <w:pPr>
              <w:pStyle w:val="Juve"/>
              <w:numPr>
                <w:ilvl w:val="0"/>
                <w:numId w:val="37"/>
              </w:num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совокупность средств и правил для формализации естественного языка, используемых при общении пользователей и эксплуатационного персонала АС с комплексом средств автоматизации при функционировании АСУ.</w:t>
            </w:r>
          </w:p>
          <w:p w:rsidR="006641D8" w:rsidRPr="007064AE" w:rsidRDefault="006641D8" w:rsidP="00595A64">
            <w:pPr>
              <w:pStyle w:val="Juve"/>
              <w:numPr>
                <w:ilvl w:val="0"/>
                <w:numId w:val="37"/>
              </w:numPr>
              <w:spacing w:line="240" w:lineRule="aut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совокупность форм документов, классификаторов, нормативной базы и реализованных решений по объемам, размещению и формам существования информации, применяемой в АСУ при ее функционировании;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064AE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</w:t>
            </w:r>
            <w:r w:rsidRPr="007064AE">
              <w:rPr>
                <w:sz w:val="20"/>
                <w:szCs w:val="20"/>
              </w:rPr>
              <w:t>совокупность форм документов, классификаторов, нормативной базы и реализованных решений по объемам, размещению и формам существования информации, применяемой в АСУ при ее функционировании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064AE" w:rsidRDefault="006641D8" w:rsidP="00D601E8">
            <w:pPr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 xml:space="preserve">10. Продемонстрируйте знание </w:t>
            </w:r>
            <w:r w:rsidRPr="007064AE">
              <w:rPr>
                <w:sz w:val="20"/>
                <w:szCs w:val="20"/>
              </w:rPr>
              <w:lastRenderedPageBreak/>
              <w:t>принципов работы современных информационных технологий для решения задач профессиональной деятельности (</w:t>
            </w:r>
            <w:r w:rsidRPr="007064AE">
              <w:rPr>
                <w:b/>
                <w:sz w:val="20"/>
                <w:szCs w:val="20"/>
              </w:rPr>
              <w:t>выберите один правильный ответ</w:t>
            </w:r>
            <w:r w:rsidRPr="007064AE">
              <w:rPr>
                <w:sz w:val="20"/>
                <w:szCs w:val="20"/>
              </w:rPr>
              <w:t>):</w:t>
            </w:r>
          </w:p>
          <w:p w:rsidR="006641D8" w:rsidRPr="007064AE" w:rsidRDefault="006641D8" w:rsidP="00D601E8">
            <w:pPr>
              <w:rPr>
                <w:color w:val="00B050"/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Укажите неправильный ответ</w:t>
            </w:r>
          </w:p>
          <w:p w:rsidR="006641D8" w:rsidRPr="007064AE" w:rsidRDefault="006641D8" w:rsidP="00D601E8">
            <w:pPr>
              <w:rPr>
                <w:sz w:val="20"/>
                <w:szCs w:val="20"/>
              </w:rPr>
            </w:pPr>
            <w:r w:rsidRPr="007064AE">
              <w:rPr>
                <w:bCs/>
                <w:sz w:val="20"/>
                <w:szCs w:val="20"/>
              </w:rPr>
              <w:t>Классификация объектов – это</w:t>
            </w:r>
          </w:p>
        </w:tc>
        <w:tc>
          <w:tcPr>
            <w:tcW w:w="3545" w:type="dxa"/>
          </w:tcPr>
          <w:p w:rsidR="006641D8" w:rsidRPr="007064AE" w:rsidRDefault="006641D8" w:rsidP="00595A64">
            <w:pPr>
              <w:pStyle w:val="a6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3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lastRenderedPageBreak/>
              <w:t xml:space="preserve">выделение (группировка) </w:t>
            </w:r>
            <w:r w:rsidRPr="007064AE">
              <w:rPr>
                <w:sz w:val="20"/>
                <w:szCs w:val="20"/>
              </w:rPr>
              <w:lastRenderedPageBreak/>
              <w:t>подмножества объектов, обладающих одинаковыми признаками.</w:t>
            </w:r>
          </w:p>
          <w:p w:rsidR="006641D8" w:rsidRPr="007064AE" w:rsidRDefault="006641D8" w:rsidP="00595A64">
            <w:pPr>
              <w:pStyle w:val="a6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ind w:left="33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совокупность правил и результат распределения заданного множества объектов на подмножества в соответствии с признаками сходства или различия.</w:t>
            </w:r>
          </w:p>
          <w:p w:rsidR="006641D8" w:rsidRPr="007064AE" w:rsidRDefault="006641D8" w:rsidP="00595A64">
            <w:pPr>
              <w:pStyle w:val="Juve"/>
              <w:numPr>
                <w:ilvl w:val="0"/>
                <w:numId w:val="38"/>
              </w:numPr>
              <w:ind w:left="3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rFonts w:eastAsia="Calibri"/>
                <w:sz w:val="20"/>
                <w:szCs w:val="20"/>
              </w:rPr>
              <w:t>упорядочивание объектов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064AE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3. </w:t>
            </w:r>
            <w:r w:rsidRPr="007064AE">
              <w:rPr>
                <w:sz w:val="20"/>
                <w:szCs w:val="20"/>
              </w:rPr>
              <w:t>упорядочивание объектов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064AE" w:rsidRDefault="006641D8" w:rsidP="00D601E8">
            <w:pPr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11. Продемонстрируйте знание принципов работы современных информационных технологий для решения задач профессиональной деятельности (</w:t>
            </w:r>
            <w:r w:rsidRPr="007064AE">
              <w:rPr>
                <w:b/>
                <w:sz w:val="20"/>
                <w:szCs w:val="20"/>
              </w:rPr>
              <w:t>выберите несколько правильных ответов</w:t>
            </w:r>
            <w:r w:rsidRPr="007064AE">
              <w:rPr>
                <w:sz w:val="20"/>
                <w:szCs w:val="20"/>
              </w:rPr>
              <w:t>):</w:t>
            </w:r>
          </w:p>
          <w:p w:rsidR="006641D8" w:rsidRPr="007064AE" w:rsidRDefault="006641D8" w:rsidP="00D601E8">
            <w:pPr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 xml:space="preserve">По </w:t>
            </w:r>
            <w:r w:rsidRPr="007064AE">
              <w:rPr>
                <w:i/>
                <w:sz w:val="20"/>
                <w:szCs w:val="20"/>
              </w:rPr>
              <w:t>назначению</w:t>
            </w:r>
            <w:r w:rsidRPr="007064AE">
              <w:rPr>
                <w:sz w:val="20"/>
                <w:szCs w:val="20"/>
              </w:rPr>
              <w:t xml:space="preserve"> информационные системы делятся на</w:t>
            </w:r>
          </w:p>
        </w:tc>
        <w:tc>
          <w:tcPr>
            <w:tcW w:w="3545" w:type="dxa"/>
          </w:tcPr>
          <w:p w:rsidR="006641D8" w:rsidRPr="007064AE" w:rsidRDefault="006641D8" w:rsidP="00595A64">
            <w:pPr>
              <w:pStyle w:val="a6"/>
              <w:numPr>
                <w:ilvl w:val="0"/>
                <w:numId w:val="39"/>
              </w:numPr>
              <w:ind w:left="0" w:firstLine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 xml:space="preserve">информационно-управляющие; 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9"/>
              </w:numPr>
              <w:ind w:left="0" w:firstLine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сосредоточенные системы;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9"/>
              </w:numPr>
              <w:ind w:left="0" w:firstLine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системы поддержки принятия решений;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9"/>
              </w:numPr>
              <w:ind w:left="0" w:firstLine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системы с удаленным доступом;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9"/>
              </w:numPr>
              <w:ind w:left="0" w:firstLine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информационно-поисковые;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9"/>
              </w:numPr>
              <w:ind w:left="0" w:firstLine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информационно-справочные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39"/>
              </w:numPr>
              <w:ind w:left="0" w:firstLine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системы обработки данных;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064AE" w:rsidRDefault="006641D8" w:rsidP="00595A64">
            <w:pPr>
              <w:pStyle w:val="a6"/>
              <w:numPr>
                <w:ilvl w:val="0"/>
                <w:numId w:val="40"/>
              </w:numPr>
              <w:spacing w:after="200" w:line="276" w:lineRule="auto"/>
              <w:ind w:left="0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 xml:space="preserve">информационно-управляющие; 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40"/>
              </w:numPr>
              <w:spacing w:after="200" w:line="276" w:lineRule="auto"/>
              <w:ind w:left="0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системы поддержки принятия решений;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40"/>
              </w:numPr>
              <w:spacing w:after="200" w:line="276" w:lineRule="auto"/>
              <w:ind w:left="0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информационно-поисковые;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40"/>
              </w:numPr>
              <w:spacing w:after="200" w:line="276" w:lineRule="auto"/>
              <w:ind w:left="0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информационно-справочные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40"/>
              </w:numPr>
              <w:spacing w:after="200" w:line="276" w:lineRule="auto"/>
              <w:ind w:left="0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системы обработки данных;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064AE" w:rsidRDefault="006641D8" w:rsidP="00D601E8">
            <w:pPr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12. Продемонстрируйте знание принципов работы современных информационных технологий для решения задач профессиональной деятельности (</w:t>
            </w:r>
            <w:r w:rsidRPr="007064AE">
              <w:rPr>
                <w:b/>
                <w:sz w:val="20"/>
                <w:szCs w:val="20"/>
              </w:rPr>
              <w:t>выберите несколько правильных ответов</w:t>
            </w:r>
            <w:r w:rsidRPr="007064AE">
              <w:rPr>
                <w:sz w:val="20"/>
                <w:szCs w:val="20"/>
              </w:rPr>
              <w:t>):</w:t>
            </w:r>
          </w:p>
          <w:p w:rsidR="006641D8" w:rsidRPr="007064AE" w:rsidRDefault="006641D8" w:rsidP="00D601E8">
            <w:pPr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 xml:space="preserve">По </w:t>
            </w:r>
            <w:r w:rsidRPr="007064AE">
              <w:rPr>
                <w:i/>
                <w:sz w:val="20"/>
                <w:szCs w:val="20"/>
              </w:rPr>
              <w:t>особенностям функционирования</w:t>
            </w:r>
            <w:r w:rsidRPr="007064AE">
              <w:rPr>
                <w:sz w:val="20"/>
                <w:szCs w:val="20"/>
              </w:rPr>
              <w:t xml:space="preserve"> информационные системы делятся на</w:t>
            </w:r>
          </w:p>
        </w:tc>
        <w:tc>
          <w:tcPr>
            <w:tcW w:w="3545" w:type="dxa"/>
          </w:tcPr>
          <w:p w:rsidR="006641D8" w:rsidRPr="007064AE" w:rsidRDefault="006641D8" w:rsidP="00595A64">
            <w:pPr>
              <w:pStyle w:val="a6"/>
              <w:numPr>
                <w:ilvl w:val="0"/>
                <w:numId w:val="41"/>
              </w:numPr>
              <w:ind w:left="0" w:firstLine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режим реального времени;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41"/>
              </w:numPr>
              <w:ind w:left="0" w:firstLine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режим обработки информации;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41"/>
              </w:numPr>
              <w:ind w:left="0" w:firstLine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 xml:space="preserve"> интерактивный режим;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41"/>
              </w:numPr>
              <w:ind w:left="0" w:firstLine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режим пакетной обработки данных.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064AE" w:rsidRDefault="006641D8" w:rsidP="00595A64">
            <w:pPr>
              <w:pStyle w:val="a6"/>
              <w:numPr>
                <w:ilvl w:val="0"/>
                <w:numId w:val="42"/>
              </w:numPr>
              <w:spacing w:after="200" w:line="276" w:lineRule="auto"/>
              <w:ind w:left="0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режим реального времени;</w:t>
            </w:r>
          </w:p>
          <w:p w:rsidR="006641D8" w:rsidRPr="007064AE" w:rsidRDefault="006641D8" w:rsidP="00595A64">
            <w:pPr>
              <w:pStyle w:val="a6"/>
              <w:numPr>
                <w:ilvl w:val="0"/>
                <w:numId w:val="42"/>
              </w:numPr>
              <w:spacing w:after="200" w:line="276" w:lineRule="auto"/>
              <w:ind w:left="0" w:firstLine="0"/>
              <w:jc w:val="both"/>
              <w:rPr>
                <w:sz w:val="20"/>
                <w:szCs w:val="20"/>
              </w:rPr>
            </w:pPr>
            <w:r w:rsidRPr="007064AE">
              <w:rPr>
                <w:sz w:val="20"/>
                <w:szCs w:val="20"/>
              </w:rPr>
              <w:t>интерактивный режим;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D1656B"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  <w:t>ОПК-2.2</w:t>
            </w:r>
          </w:p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D1656B">
              <w:rPr>
                <w:b/>
                <w:bCs/>
                <w:color w:val="000000"/>
                <w:sz w:val="20"/>
                <w:szCs w:val="20"/>
              </w:rPr>
              <w:t xml:space="preserve">Умеет </w:t>
            </w:r>
            <w:r w:rsidRPr="00D1656B">
              <w:rPr>
                <w:bCs/>
                <w:color w:val="000000"/>
                <w:sz w:val="20"/>
                <w:szCs w:val="20"/>
              </w:rPr>
              <w:t>использовать современные информационные технологии для решения профессиональных задач</w:t>
            </w: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1656B">
              <w:rPr>
                <w:iCs/>
                <w:sz w:val="20"/>
                <w:szCs w:val="20"/>
              </w:rPr>
              <w:t>Б</w:t>
            </w:r>
            <w:proofErr w:type="gramStart"/>
            <w:r w:rsidRPr="00D1656B">
              <w:rPr>
                <w:iCs/>
                <w:sz w:val="20"/>
                <w:szCs w:val="20"/>
              </w:rPr>
              <w:t>1</w:t>
            </w:r>
            <w:proofErr w:type="gramEnd"/>
            <w:r w:rsidRPr="00D1656B">
              <w:rPr>
                <w:iCs/>
                <w:sz w:val="20"/>
                <w:szCs w:val="20"/>
              </w:rPr>
              <w:t>.О.08 Информатика</w:t>
            </w:r>
            <w:r>
              <w:rPr>
                <w:iCs/>
                <w:sz w:val="20"/>
                <w:szCs w:val="20"/>
              </w:rPr>
              <w:t xml:space="preserve"> (умеет)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shd w:val="clear" w:color="auto" w:fill="E6E6E6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Информацион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ные и вычислительные системы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C610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1. Продемонстрируйте умение </w:t>
            </w:r>
            <w:r w:rsidRPr="00D1656B">
              <w:rPr>
                <w:bCs/>
                <w:color w:val="000000"/>
                <w:sz w:val="20"/>
                <w:szCs w:val="20"/>
              </w:rPr>
              <w:t>использовать соврем</w:t>
            </w:r>
            <w:r>
              <w:rPr>
                <w:bCs/>
                <w:color w:val="000000"/>
                <w:sz w:val="20"/>
                <w:szCs w:val="20"/>
              </w:rPr>
              <w:t>енные информационные технологии, определив последовательность действий: «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сохранять документ в MS Word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. </w:t>
            </w:r>
            <w:r w:rsidRPr="00D1656B">
              <w:rPr>
                <w:sz w:val="20"/>
                <w:szCs w:val="20"/>
              </w:rPr>
              <w:t>Выбрать несколько правильных ответов.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Нажатие клавиш 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Ctrl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+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Щелчок по команде «Сохранить» на панели быстрого доступа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Из меню Файл.</w:t>
            </w:r>
          </w:p>
          <w:p w:rsidR="006641D8" w:rsidRPr="00D1656B" w:rsidRDefault="006641D8" w:rsidP="00F12A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Из ленты Вставка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Нажатие клавиш 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Ctrl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+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</w:p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Щелчок по команде «Сохранить» на панели быстрого доступа</w:t>
            </w:r>
          </w:p>
          <w:p w:rsidR="006641D8" w:rsidRPr="00D1656B" w:rsidRDefault="006641D8" w:rsidP="00F12A8B">
            <w:pPr>
              <w:rPr>
                <w:color w:val="000000"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Из меню Файл.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AE366D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Продемонстрируйте умение использовать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bCs/>
                <w:color w:val="000000"/>
                <w:sz w:val="20"/>
                <w:szCs w:val="20"/>
              </w:rPr>
              <w:t>соврем</w:t>
            </w:r>
            <w:r>
              <w:rPr>
                <w:bCs/>
                <w:color w:val="000000"/>
                <w:sz w:val="20"/>
                <w:szCs w:val="20"/>
              </w:rPr>
              <w:t>енные информационные технологии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 в</w:t>
            </w:r>
            <w:r w:rsidRPr="00D1656B">
              <w:rPr>
                <w:sz w:val="20"/>
                <w:szCs w:val="20"/>
              </w:rPr>
              <w:t xml:space="preserve">ыбрать </w:t>
            </w:r>
            <w:r>
              <w:rPr>
                <w:sz w:val="20"/>
                <w:szCs w:val="20"/>
              </w:rPr>
              <w:t>один правильный ответ: «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Шаблоны используются для…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копирования одинаковых частей документа </w:t>
            </w:r>
          </w:p>
          <w:p w:rsidR="006641D8" w:rsidRPr="00D1656B" w:rsidRDefault="006641D8" w:rsidP="00D1656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замены ошибочно написанных слов </w:t>
            </w:r>
          </w:p>
          <w:p w:rsidR="006641D8" w:rsidRPr="00D1656B" w:rsidRDefault="006641D8" w:rsidP="00D1656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ставки в документ графики 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создания подобных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создания подобных документов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C610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3. Продемонстрируйте умение </w:t>
            </w:r>
            <w:r>
              <w:rPr>
                <w:sz w:val="20"/>
                <w:szCs w:val="20"/>
              </w:rPr>
              <w:t xml:space="preserve">использовать </w:t>
            </w:r>
            <w:r w:rsidRPr="00D1656B">
              <w:rPr>
                <w:bCs/>
                <w:color w:val="000000"/>
                <w:sz w:val="20"/>
                <w:szCs w:val="20"/>
              </w:rPr>
              <w:t>современные информационные технологии для решения профессиональных задач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 </w:t>
            </w:r>
            <w:r>
              <w:rPr>
                <w:sz w:val="20"/>
                <w:szCs w:val="20"/>
              </w:rPr>
              <w:lastRenderedPageBreak/>
              <w:t>проверке правописания</w:t>
            </w:r>
            <w:r w:rsidRPr="00D1656B">
              <w:rPr>
                <w:sz w:val="20"/>
                <w:szCs w:val="20"/>
              </w:rPr>
              <w:t xml:space="preserve"> в документах 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MS Word.</w:t>
            </w:r>
            <w:r w:rsidRPr="00D1656B">
              <w:rPr>
                <w:sz w:val="20"/>
                <w:szCs w:val="20"/>
              </w:rPr>
              <w:t xml:space="preserve"> Выбра</w:t>
            </w:r>
            <w:r>
              <w:rPr>
                <w:sz w:val="20"/>
                <w:szCs w:val="20"/>
              </w:rPr>
              <w:t>ть несколько правильных ответов, что следует выполнить д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ля проверки правописания в документе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(выполнить команды:)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На ленте Рецензирование команда Правописание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На главной ленте в группе Редактирование команда Найти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Клавиша 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F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На ленте Рецензирование команда Правописание</w:t>
            </w:r>
          </w:p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Клавиша 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F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926695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4</w:t>
            </w:r>
            <w:r w:rsidRPr="00D1656B">
              <w:rPr>
                <w:sz w:val="20"/>
                <w:szCs w:val="20"/>
              </w:rPr>
              <w:t xml:space="preserve"> Продемонстрируйте умение </w:t>
            </w:r>
            <w:r>
              <w:rPr>
                <w:sz w:val="20"/>
                <w:szCs w:val="20"/>
              </w:rPr>
              <w:t xml:space="preserve">использовать </w:t>
            </w:r>
            <w:r w:rsidRPr="00D1656B">
              <w:rPr>
                <w:bCs/>
                <w:color w:val="000000"/>
                <w:sz w:val="20"/>
                <w:szCs w:val="20"/>
              </w:rPr>
              <w:t>современные информационные технологии для решения профессиональных задач</w:t>
            </w:r>
            <w:r>
              <w:rPr>
                <w:bCs/>
                <w:color w:val="000000"/>
                <w:sz w:val="20"/>
                <w:szCs w:val="20"/>
              </w:rPr>
              <w:t>,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описывая</w:t>
            </w:r>
            <w:r w:rsidRPr="00D1656B">
              <w:rPr>
                <w:sz w:val="20"/>
                <w:szCs w:val="20"/>
              </w:rPr>
              <w:t xml:space="preserve"> переменные на языке </w:t>
            </w:r>
            <w:r w:rsidRPr="00D1656B">
              <w:rPr>
                <w:sz w:val="20"/>
                <w:szCs w:val="20"/>
                <w:lang w:val="en-US"/>
              </w:rPr>
              <w:t>VBA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. Напишите в одну строчку описание вещественных переменных 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Z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и 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с двойной точностью, а переменную 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I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как целую размером 2 байта.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Dim Z As Double, S As Double, I As Integer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Dim Z As Double, S As Double, I As Integer</w:t>
            </w:r>
          </w:p>
        </w:tc>
        <w:tc>
          <w:tcPr>
            <w:tcW w:w="567" w:type="dxa"/>
          </w:tcPr>
          <w:p w:rsidR="006641D8" w:rsidRPr="002743E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  <w:lang w:val="en-US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val="en-US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5. </w:t>
            </w:r>
            <w:r w:rsidRPr="00D1656B">
              <w:rPr>
                <w:sz w:val="20"/>
                <w:szCs w:val="20"/>
              </w:rPr>
              <w:t xml:space="preserve">Продемонстрируйте умение </w:t>
            </w:r>
            <w:r>
              <w:rPr>
                <w:sz w:val="20"/>
                <w:szCs w:val="20"/>
              </w:rPr>
              <w:t xml:space="preserve">использовать </w:t>
            </w:r>
            <w:r w:rsidRPr="00D1656B">
              <w:rPr>
                <w:bCs/>
                <w:color w:val="000000"/>
                <w:sz w:val="20"/>
                <w:szCs w:val="20"/>
              </w:rPr>
              <w:t>современные информационные технологии для решения профессиональных задач</w:t>
            </w:r>
            <w:r>
              <w:rPr>
                <w:bCs/>
                <w:color w:val="000000"/>
                <w:sz w:val="20"/>
                <w:szCs w:val="20"/>
              </w:rPr>
              <w:t>,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описывая</w:t>
            </w:r>
            <w:r w:rsidRPr="00D1656B">
              <w:rPr>
                <w:sz w:val="20"/>
                <w:szCs w:val="20"/>
              </w:rPr>
              <w:t xml:space="preserve"> константы на языке </w:t>
            </w:r>
            <w:r w:rsidRPr="00D1656B">
              <w:rPr>
                <w:sz w:val="20"/>
                <w:szCs w:val="20"/>
                <w:lang w:val="en-US"/>
              </w:rPr>
              <w:t>VBA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. Напишите описание константы π с двумя знаками после запятой и размером 4 байта.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Const Pi As Single = 3.14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Const Pi As Single = 3.14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6. </w:t>
            </w:r>
            <w:r w:rsidRPr="00D1656B">
              <w:rPr>
                <w:sz w:val="20"/>
                <w:szCs w:val="20"/>
              </w:rPr>
              <w:t xml:space="preserve">Продемонстрируйте умение </w:t>
            </w:r>
            <w:r>
              <w:rPr>
                <w:sz w:val="20"/>
                <w:szCs w:val="20"/>
              </w:rPr>
              <w:t xml:space="preserve">использовать </w:t>
            </w:r>
            <w:r w:rsidRPr="00D1656B">
              <w:rPr>
                <w:bCs/>
                <w:color w:val="000000"/>
                <w:sz w:val="20"/>
                <w:szCs w:val="20"/>
              </w:rPr>
              <w:t>современные информационные технологии для решения профессиональных задач</w:t>
            </w:r>
            <w:r>
              <w:rPr>
                <w:bCs/>
                <w:color w:val="000000"/>
                <w:sz w:val="20"/>
                <w:szCs w:val="20"/>
              </w:rPr>
              <w:t>,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описывая</w:t>
            </w:r>
            <w:r w:rsidRPr="00D1656B">
              <w:rPr>
                <w:sz w:val="20"/>
                <w:szCs w:val="20"/>
              </w:rPr>
              <w:t xml:space="preserve"> использования оператора присваивания в программах на языке </w:t>
            </w:r>
            <w:r w:rsidRPr="00D1656B">
              <w:rPr>
                <w:sz w:val="20"/>
                <w:szCs w:val="20"/>
                <w:lang w:val="en-US"/>
              </w:rPr>
              <w:t>VBA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для выражения 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y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=2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e</w:t>
            </w:r>
            <w:r w:rsidRPr="00D1656B">
              <w:rPr>
                <w:rFonts w:eastAsia="Times New Roman"/>
                <w:sz w:val="20"/>
                <w:szCs w:val="20"/>
                <w:vertAlign w:val="superscript"/>
                <w:lang w:val="en-US" w:eastAsia="ru-RU"/>
              </w:rPr>
              <w:t>x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y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=2*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Exp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(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x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y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=2*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Exp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(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x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10. </w:t>
            </w:r>
            <w:r w:rsidRPr="00D1656B">
              <w:rPr>
                <w:sz w:val="20"/>
                <w:szCs w:val="20"/>
              </w:rPr>
              <w:t xml:space="preserve">Продемонстрируйте умение </w:t>
            </w:r>
            <w:r>
              <w:rPr>
                <w:sz w:val="20"/>
                <w:szCs w:val="20"/>
              </w:rPr>
              <w:t xml:space="preserve">использовать </w:t>
            </w:r>
            <w:r w:rsidRPr="00D1656B">
              <w:rPr>
                <w:bCs/>
                <w:color w:val="000000"/>
                <w:sz w:val="20"/>
                <w:szCs w:val="20"/>
              </w:rPr>
              <w:t>современные информационные технологии для решения профессиональных задач</w:t>
            </w:r>
            <w:r>
              <w:rPr>
                <w:bCs/>
                <w:color w:val="000000"/>
                <w:sz w:val="20"/>
                <w:szCs w:val="20"/>
              </w:rPr>
              <w:t>,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описывая</w:t>
            </w:r>
            <w:r w:rsidRPr="00D1656B">
              <w:rPr>
                <w:sz w:val="20"/>
                <w:szCs w:val="20"/>
              </w:rPr>
              <w:t xml:space="preserve"> использования оператора цикла в программах на языке </w:t>
            </w:r>
            <w:r w:rsidRPr="00D1656B">
              <w:rPr>
                <w:sz w:val="20"/>
                <w:szCs w:val="20"/>
                <w:lang w:val="en-US"/>
              </w:rPr>
              <w:t>VBA</w:t>
            </w:r>
            <w:r w:rsidRPr="00D1656B">
              <w:rPr>
                <w:sz w:val="20"/>
                <w:szCs w:val="20"/>
              </w:rPr>
              <w:t>, ответив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на вопрос: сколько раз выполнится тело цикла?</w:t>
            </w:r>
          </w:p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For x=0.5 To 2.5 Step 0.25</w:t>
            </w:r>
          </w:p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&lt;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тело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цикла</w:t>
            </w: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&gt;</w:t>
            </w:r>
          </w:p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val="en-US" w:eastAsia="ru-RU"/>
              </w:rPr>
              <w:t>Next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9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contextualSpacing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11. Продемонстрируйте умение </w:t>
            </w:r>
            <w:r>
              <w:rPr>
                <w:sz w:val="20"/>
                <w:szCs w:val="20"/>
              </w:rPr>
              <w:t xml:space="preserve">использовать </w:t>
            </w:r>
            <w:r w:rsidRPr="00D1656B">
              <w:rPr>
                <w:bCs/>
                <w:color w:val="000000"/>
                <w:sz w:val="20"/>
                <w:szCs w:val="20"/>
              </w:rPr>
              <w:t>современные информационные технологии для решения профессиональных задач</w:t>
            </w:r>
            <w:r>
              <w:rPr>
                <w:bCs/>
                <w:color w:val="000000"/>
                <w:sz w:val="20"/>
                <w:szCs w:val="20"/>
              </w:rPr>
              <w:t>,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описывая</w:t>
            </w:r>
            <w:r w:rsidRPr="00D1656B">
              <w:rPr>
                <w:sz w:val="20"/>
                <w:szCs w:val="20"/>
              </w:rPr>
              <w:t xml:space="preserve"> использования электронной таблицы </w:t>
            </w:r>
            <w:r w:rsidRPr="00D1656B">
              <w:rPr>
                <w:sz w:val="20"/>
                <w:szCs w:val="20"/>
                <w:lang w:val="en-US"/>
              </w:rPr>
              <w:t>Excel</w:t>
            </w:r>
            <w:r w:rsidRPr="00D1656B">
              <w:rPr>
                <w:sz w:val="20"/>
                <w:szCs w:val="20"/>
              </w:rPr>
              <w:t xml:space="preserve"> при решении следующей задачи. </w:t>
            </w:r>
            <w:r w:rsidRPr="00D1656B">
              <w:rPr>
                <w:sz w:val="20"/>
                <w:szCs w:val="20"/>
              </w:rPr>
              <w:br/>
              <w:t>Выбрать один правильный ответ.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ячейки диапазона C3:F6 электронной таблицы записаны числа, как показано на рисунке</w:t>
            </w:r>
          </w:p>
          <w:p w:rsidR="006641D8" w:rsidRPr="00D1656B" w:rsidRDefault="006641D8" w:rsidP="00D1656B">
            <w:pPr>
              <w:rPr>
                <w:noProof/>
                <w:sz w:val="20"/>
                <w:szCs w:val="20"/>
                <w:lang w:eastAsia="ru-RU"/>
              </w:rPr>
            </w:pPr>
            <w:r w:rsidRPr="00D1656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61710A" wp14:editId="723A7588">
                  <wp:extent cx="2136140" cy="907415"/>
                  <wp:effectExtent l="0" t="0" r="0" b="6985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ячейке А1 записали формулу</w:t>
            </w:r>
          </w:p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</w:rPr>
              <w:t xml:space="preserve"> =E$5-$D4. После этого ячейку А1 скопировали в ячейку В1. Какое число будет показано в ячейке В1?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14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16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contextualSpacing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12. </w:t>
            </w:r>
            <w:r w:rsidRPr="00D1656B">
              <w:rPr>
                <w:sz w:val="20"/>
                <w:szCs w:val="20"/>
              </w:rPr>
              <w:t xml:space="preserve">Продемонстрируйте умение </w:t>
            </w:r>
            <w:r>
              <w:rPr>
                <w:sz w:val="20"/>
                <w:szCs w:val="20"/>
              </w:rPr>
              <w:t xml:space="preserve">использовать </w:t>
            </w:r>
            <w:r w:rsidRPr="00D1656B">
              <w:rPr>
                <w:bCs/>
                <w:color w:val="000000"/>
                <w:sz w:val="20"/>
                <w:szCs w:val="20"/>
              </w:rPr>
              <w:t>современные информационные технологии для решения профессиональных задач</w:t>
            </w:r>
            <w:r>
              <w:rPr>
                <w:bCs/>
                <w:color w:val="000000"/>
                <w:sz w:val="20"/>
                <w:szCs w:val="20"/>
              </w:rPr>
              <w:t>,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описывая</w:t>
            </w:r>
            <w:r w:rsidRPr="00D1656B">
              <w:rPr>
                <w:sz w:val="20"/>
                <w:szCs w:val="20"/>
              </w:rPr>
              <w:t xml:space="preserve"> использования электронной таблицы </w:t>
            </w:r>
            <w:r w:rsidRPr="00D1656B">
              <w:rPr>
                <w:sz w:val="20"/>
                <w:szCs w:val="20"/>
                <w:lang w:val="en-US"/>
              </w:rPr>
              <w:t>Excel</w:t>
            </w:r>
            <w:r w:rsidRPr="00D1656B">
              <w:rPr>
                <w:sz w:val="20"/>
                <w:szCs w:val="20"/>
              </w:rPr>
              <w:t xml:space="preserve"> при решении следующей задачи. </w:t>
            </w:r>
            <w:r w:rsidRPr="00D1656B">
              <w:rPr>
                <w:sz w:val="20"/>
                <w:szCs w:val="20"/>
              </w:rPr>
              <w:br/>
            </w:r>
            <w:r w:rsidRPr="00D1656B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 ячейку D1 введена формула =A1*$B$1+C1 и скопирована в ячейку </w:t>
            </w:r>
            <w:r w:rsidRPr="00D1656B">
              <w:rPr>
                <w:rFonts w:eastAsia="Times New Roman"/>
                <w:bCs/>
                <w:sz w:val="20"/>
                <w:szCs w:val="20"/>
                <w:lang w:val="en-US" w:eastAsia="ru-RU"/>
              </w:rPr>
              <w:t>D</w:t>
            </w:r>
            <w:r w:rsidRPr="00D1656B">
              <w:rPr>
                <w:rFonts w:eastAsia="Times New Roman"/>
                <w:bCs/>
                <w:sz w:val="20"/>
                <w:szCs w:val="20"/>
                <w:lang w:eastAsia="ru-RU"/>
              </w:rPr>
              <w:t>2. Какое значение появится ячейке D2?</w:t>
            </w:r>
          </w:p>
          <w:tbl>
            <w:tblPr>
              <w:tblW w:w="28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5"/>
              <w:gridCol w:w="708"/>
              <w:gridCol w:w="709"/>
              <w:gridCol w:w="567"/>
              <w:gridCol w:w="567"/>
            </w:tblGrid>
            <w:tr w:rsidR="006641D8" w:rsidRPr="00D1656B" w:rsidTr="00BE5378">
              <w:tc>
                <w:tcPr>
                  <w:tcW w:w="315" w:type="dxa"/>
                  <w:shd w:val="clear" w:color="auto" w:fill="auto"/>
                </w:tcPr>
                <w:p w:rsidR="006641D8" w:rsidRPr="00D1656B" w:rsidRDefault="006641D8" w:rsidP="00D1656B">
                  <w:pPr>
                    <w:spacing w:after="0" w:line="240" w:lineRule="auto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08" w:type="dxa"/>
                  <w:shd w:val="clear" w:color="auto" w:fill="auto"/>
                </w:tcPr>
                <w:p w:rsidR="006641D8" w:rsidRPr="00D1656B" w:rsidRDefault="006641D8" w:rsidP="00D1656B">
                  <w:pPr>
                    <w:spacing w:after="0" w:line="240" w:lineRule="auto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D1656B">
                    <w:rPr>
                      <w:rFonts w:eastAsia="Times New Roman"/>
                      <w:sz w:val="20"/>
                      <w:szCs w:val="20"/>
                      <w:lang w:val="en-US" w:eastAsia="ru-RU"/>
                    </w:rPr>
                    <w:t>A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641D8" w:rsidRPr="00D1656B" w:rsidRDefault="006641D8" w:rsidP="00D1656B">
                  <w:pPr>
                    <w:spacing w:after="0" w:line="240" w:lineRule="auto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D1656B">
                    <w:rPr>
                      <w:rFonts w:eastAsia="Times New Roman"/>
                      <w:sz w:val="20"/>
                      <w:szCs w:val="20"/>
                      <w:lang w:val="en-US" w:eastAsia="ru-RU"/>
                    </w:rPr>
                    <w:t>B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6641D8" w:rsidRPr="00D1656B" w:rsidRDefault="006641D8" w:rsidP="00D1656B">
                  <w:pPr>
                    <w:spacing w:after="0" w:line="240" w:lineRule="auto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D1656B">
                    <w:rPr>
                      <w:rFonts w:eastAsia="Times New Roman"/>
                      <w:sz w:val="20"/>
                      <w:szCs w:val="20"/>
                      <w:lang w:val="en-US" w:eastAsia="ru-RU"/>
                    </w:rPr>
                    <w:t>C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6641D8" w:rsidRPr="00D1656B" w:rsidRDefault="006641D8" w:rsidP="00D1656B">
                  <w:pPr>
                    <w:spacing w:after="0" w:line="240" w:lineRule="auto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D1656B">
                    <w:rPr>
                      <w:rFonts w:eastAsia="Times New Roman"/>
                      <w:sz w:val="20"/>
                      <w:szCs w:val="20"/>
                      <w:lang w:val="en-US" w:eastAsia="ru-RU"/>
                    </w:rPr>
                    <w:t>D</w:t>
                  </w:r>
                </w:p>
              </w:tc>
            </w:tr>
            <w:tr w:rsidR="006641D8" w:rsidRPr="00D1656B" w:rsidTr="00BE5378">
              <w:tc>
                <w:tcPr>
                  <w:tcW w:w="315" w:type="dxa"/>
                  <w:shd w:val="clear" w:color="auto" w:fill="auto"/>
                </w:tcPr>
                <w:p w:rsidR="006641D8" w:rsidRPr="00D1656B" w:rsidRDefault="006641D8" w:rsidP="00D1656B">
                  <w:pPr>
                    <w:spacing w:after="0" w:line="240" w:lineRule="auto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D1656B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6641D8" w:rsidRPr="00D1656B" w:rsidRDefault="006641D8" w:rsidP="00D1656B">
                  <w:pPr>
                    <w:spacing w:after="0" w:line="240" w:lineRule="auto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D1656B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641D8" w:rsidRPr="00D1656B" w:rsidRDefault="006641D8" w:rsidP="00D1656B">
                  <w:pPr>
                    <w:spacing w:after="0" w:line="240" w:lineRule="auto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D1656B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6641D8" w:rsidRPr="00D1656B" w:rsidRDefault="006641D8" w:rsidP="00D1656B">
                  <w:pPr>
                    <w:spacing w:after="0" w:line="240" w:lineRule="auto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D1656B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6641D8" w:rsidRPr="00D1656B" w:rsidRDefault="006641D8" w:rsidP="00D1656B">
                  <w:pPr>
                    <w:spacing w:after="0" w:line="240" w:lineRule="auto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641D8" w:rsidRPr="00D1656B" w:rsidTr="00BE5378">
              <w:tc>
                <w:tcPr>
                  <w:tcW w:w="315" w:type="dxa"/>
                  <w:shd w:val="clear" w:color="auto" w:fill="auto"/>
                </w:tcPr>
                <w:p w:rsidR="006641D8" w:rsidRPr="00D1656B" w:rsidRDefault="006641D8" w:rsidP="00D1656B">
                  <w:pPr>
                    <w:spacing w:after="0" w:line="240" w:lineRule="auto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D1656B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6641D8" w:rsidRPr="00D1656B" w:rsidRDefault="006641D8" w:rsidP="00D1656B">
                  <w:pPr>
                    <w:spacing w:after="0" w:line="240" w:lineRule="auto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D1656B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641D8" w:rsidRPr="00D1656B" w:rsidRDefault="006641D8" w:rsidP="00D1656B">
                  <w:pPr>
                    <w:spacing w:after="0" w:line="240" w:lineRule="auto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D1656B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6641D8" w:rsidRPr="00D1656B" w:rsidRDefault="006641D8" w:rsidP="00D1656B">
                  <w:pPr>
                    <w:spacing w:after="0" w:line="240" w:lineRule="auto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  <w:r w:rsidRPr="00D1656B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6641D8" w:rsidRPr="00D1656B" w:rsidRDefault="006641D8" w:rsidP="00D1656B">
                  <w:pPr>
                    <w:spacing w:after="0" w:line="240" w:lineRule="auto"/>
                    <w:rPr>
                      <w:rFonts w:eastAsia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26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27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contextualSpacing/>
              <w:rPr>
                <w:sz w:val="20"/>
                <w:szCs w:val="20"/>
              </w:rPr>
            </w:pPr>
            <w:r w:rsidRPr="00D1656B">
              <w:rPr>
                <w:rFonts w:eastAsia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15. Продемонстрируйте умение </w:t>
            </w:r>
            <w:r>
              <w:rPr>
                <w:sz w:val="20"/>
                <w:szCs w:val="20"/>
              </w:rPr>
              <w:t xml:space="preserve">использовать </w:t>
            </w:r>
            <w:r w:rsidRPr="00D1656B">
              <w:rPr>
                <w:bCs/>
                <w:color w:val="000000"/>
                <w:sz w:val="20"/>
                <w:szCs w:val="20"/>
              </w:rPr>
              <w:t>современные информационные технологии для решения профессиональных задач</w:t>
            </w:r>
            <w:r>
              <w:rPr>
                <w:bCs/>
                <w:color w:val="000000"/>
                <w:sz w:val="20"/>
                <w:szCs w:val="20"/>
              </w:rPr>
              <w:t>,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описывая</w:t>
            </w:r>
            <w:r w:rsidRPr="00D1656B">
              <w:rPr>
                <w:sz w:val="20"/>
                <w:szCs w:val="20"/>
              </w:rPr>
              <w:t xml:space="preserve"> использовать типы полей в СУБД </w:t>
            </w:r>
            <w:r w:rsidRPr="00D1656B">
              <w:rPr>
                <w:sz w:val="20"/>
                <w:szCs w:val="20"/>
                <w:lang w:val="en-US"/>
              </w:rPr>
              <w:t>Access</w:t>
            </w:r>
            <w:r w:rsidRPr="00D1656B">
              <w:rPr>
                <w:sz w:val="20"/>
                <w:szCs w:val="20"/>
              </w:rPr>
              <w:t xml:space="preserve"> при выборе одного правильного ответа.</w:t>
            </w:r>
          </w:p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Для какого поля необходимо заполнить следующую форму</w:t>
            </w:r>
          </w:p>
          <w:p w:rsidR="006641D8" w:rsidRPr="00D1656B" w:rsidRDefault="006641D8" w:rsidP="00D1656B">
            <w:pPr>
              <w:rPr>
                <w:rFonts w:eastAsia="Times New Roman"/>
                <w:noProof/>
                <w:color w:val="212529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noProof/>
                <w:color w:val="21252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7BBC7A2" wp14:editId="09E67AFB">
                  <wp:extent cx="2272665" cy="1951355"/>
                  <wp:effectExtent l="0" t="0" r="0" b="0"/>
                  <wp:docPr id="2" name="Рисунок 5" descr="Для какого поля заполняется фор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Для какого поля заполняется фор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вычисляемое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логическое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вложение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</w:rPr>
              <w:t>мастер подстановок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Вычисляемое</w:t>
            </w:r>
          </w:p>
          <w:p w:rsidR="006641D8" w:rsidRPr="00D1656B" w:rsidRDefault="006641D8" w:rsidP="00D1656B">
            <w:pPr>
              <w:contextualSpacing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</w:rPr>
              <w:t xml:space="preserve">16. Продемонстрируйте умение </w:t>
            </w:r>
            <w:r>
              <w:rPr>
                <w:sz w:val="20"/>
                <w:szCs w:val="20"/>
              </w:rPr>
              <w:t xml:space="preserve">использовать </w:t>
            </w:r>
            <w:r w:rsidRPr="00D1656B">
              <w:rPr>
                <w:bCs/>
                <w:color w:val="000000"/>
                <w:sz w:val="20"/>
                <w:szCs w:val="20"/>
              </w:rPr>
              <w:t>современные информационные технологии для решения профессиональных задач</w:t>
            </w:r>
            <w:r>
              <w:rPr>
                <w:bCs/>
                <w:color w:val="000000"/>
                <w:sz w:val="20"/>
                <w:szCs w:val="20"/>
              </w:rPr>
              <w:t>,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используя</w:t>
            </w:r>
            <w:r w:rsidRPr="00D1656B">
              <w:rPr>
                <w:sz w:val="20"/>
                <w:szCs w:val="20"/>
              </w:rPr>
              <w:t xml:space="preserve"> реляционную СУБД </w:t>
            </w:r>
            <w:r w:rsidRPr="00D1656B">
              <w:rPr>
                <w:sz w:val="20"/>
                <w:szCs w:val="20"/>
                <w:lang w:val="en-US"/>
              </w:rPr>
              <w:t>Access</w:t>
            </w:r>
            <w:r w:rsidRPr="00D1656B">
              <w:rPr>
                <w:sz w:val="20"/>
                <w:szCs w:val="20"/>
              </w:rPr>
              <w:t>, выбрав один правильный ответ на вопрос д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ля чего предназначено окно «Схема данных»?</w:t>
            </w:r>
            <w:r w:rsidRPr="00D1656B">
              <w:rPr>
                <w:rFonts w:eastAsia="Times New Roman"/>
                <w:noProof/>
                <w:color w:val="212529"/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rFonts w:eastAsia="Times New Roman"/>
                <w:noProof/>
                <w:color w:val="212529"/>
                <w:sz w:val="20"/>
                <w:szCs w:val="20"/>
                <w:lang w:eastAsia="ru-RU"/>
              </w:rPr>
              <w:drawing>
                <wp:inline distT="0" distB="0" distL="0" distR="0" wp14:anchorId="6A089C97" wp14:editId="676C298A">
                  <wp:extent cx="2340610" cy="1351280"/>
                  <wp:effectExtent l="0" t="0" r="2540" b="1270"/>
                  <wp:docPr id="3" name="Рисунок 6" descr="Окно «Схема данных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кно «Схема данных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6" r="14272" b="25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shd w:val="clear" w:color="auto" w:fill="FFFFFF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12529"/>
                <w:sz w:val="20"/>
                <w:szCs w:val="20"/>
              </w:rPr>
            </w:pPr>
            <w:r w:rsidRPr="00D1656B">
              <w:rPr>
                <w:color w:val="212529"/>
                <w:sz w:val="20"/>
                <w:szCs w:val="20"/>
              </w:rPr>
              <w:t>Для просмотра таблиц</w:t>
            </w:r>
          </w:p>
          <w:p w:rsidR="006641D8" w:rsidRPr="00D1656B" w:rsidRDefault="006641D8" w:rsidP="00D1656B">
            <w:pPr>
              <w:pStyle w:val="a6"/>
              <w:shd w:val="clear" w:color="auto" w:fill="FFFFFF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12529"/>
                <w:sz w:val="20"/>
                <w:szCs w:val="20"/>
              </w:rPr>
            </w:pPr>
            <w:r w:rsidRPr="00D1656B">
              <w:rPr>
                <w:color w:val="212529"/>
                <w:sz w:val="20"/>
                <w:szCs w:val="20"/>
              </w:rPr>
              <w:t>Для редактирования записей</w:t>
            </w:r>
          </w:p>
          <w:p w:rsidR="006641D8" w:rsidRPr="00D1656B" w:rsidRDefault="006641D8" w:rsidP="00D1656B">
            <w:pPr>
              <w:pStyle w:val="a6"/>
              <w:shd w:val="clear" w:color="auto" w:fill="FFFFFF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12529"/>
                <w:sz w:val="20"/>
                <w:szCs w:val="20"/>
              </w:rPr>
            </w:pPr>
            <w:r w:rsidRPr="00D1656B">
              <w:rPr>
                <w:color w:val="212529"/>
                <w:sz w:val="20"/>
                <w:szCs w:val="20"/>
              </w:rPr>
              <w:t>Для создания связей между запросами и формами</w:t>
            </w:r>
          </w:p>
          <w:p w:rsidR="006641D8" w:rsidRPr="00D1656B" w:rsidRDefault="006641D8" w:rsidP="00D1656B">
            <w:pPr>
              <w:pStyle w:val="a6"/>
              <w:shd w:val="clear" w:color="auto" w:fill="FFFFFF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12529"/>
                <w:sz w:val="20"/>
                <w:szCs w:val="20"/>
              </w:rPr>
            </w:pPr>
            <w:r w:rsidRPr="00D1656B">
              <w:rPr>
                <w:color w:val="212529"/>
                <w:sz w:val="20"/>
                <w:szCs w:val="20"/>
              </w:rPr>
              <w:t>Для создания связей между таблицами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contextualSpacing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D1656B">
              <w:rPr>
                <w:color w:val="212529"/>
                <w:sz w:val="20"/>
                <w:szCs w:val="20"/>
              </w:rPr>
              <w:t>Для создания связей между таблицами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942801">
            <w:pPr>
              <w:rPr>
                <w:bCs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17. </w:t>
            </w:r>
            <w:r w:rsidRPr="00D1656B">
              <w:rPr>
                <w:sz w:val="20"/>
                <w:szCs w:val="20"/>
              </w:rPr>
              <w:t xml:space="preserve">Продемонстрируйте умение </w:t>
            </w:r>
            <w:r>
              <w:rPr>
                <w:sz w:val="20"/>
                <w:szCs w:val="20"/>
              </w:rPr>
              <w:t xml:space="preserve">использовать </w:t>
            </w:r>
            <w:r w:rsidRPr="00D1656B">
              <w:rPr>
                <w:bCs/>
                <w:color w:val="000000"/>
                <w:sz w:val="20"/>
                <w:szCs w:val="20"/>
              </w:rPr>
              <w:t>современные информационные технологии для решения профессиональных задач</w:t>
            </w:r>
            <w:r>
              <w:rPr>
                <w:bCs/>
                <w:color w:val="000000"/>
                <w:sz w:val="20"/>
                <w:szCs w:val="20"/>
              </w:rPr>
              <w:t>,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определив,</w:t>
            </w:r>
            <w:r w:rsidRPr="00D1656B">
              <w:rPr>
                <w:sz w:val="20"/>
                <w:szCs w:val="20"/>
              </w:rPr>
              <w:t xml:space="preserve"> в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каком режиме целесообразно начинать создание форм?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Мастер форм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Мастер отчетов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Мастер форм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bCs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18. </w:t>
            </w:r>
            <w:r w:rsidRPr="00D1656B">
              <w:rPr>
                <w:sz w:val="20"/>
                <w:szCs w:val="20"/>
              </w:rPr>
              <w:t xml:space="preserve">Продемонстрируйте умение работать в СУБД </w:t>
            </w:r>
            <w:r w:rsidRPr="00D1656B">
              <w:rPr>
                <w:sz w:val="20"/>
                <w:szCs w:val="20"/>
                <w:lang w:val="en-US"/>
              </w:rPr>
              <w:t>Access</w:t>
            </w:r>
            <w:r>
              <w:rPr>
                <w:sz w:val="20"/>
                <w:szCs w:val="20"/>
              </w:rPr>
              <w:t xml:space="preserve"> – современной информационной технологии</w:t>
            </w:r>
            <w:r w:rsidRPr="00D1656B">
              <w:rPr>
                <w:sz w:val="20"/>
                <w:szCs w:val="20"/>
              </w:rPr>
              <w:t>, ответив на вопрос в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t xml:space="preserve"> каком режиме целесообразно начинать создание отчетов?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Мастер форм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Мастер отчетов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contextualSpacing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Мастер отчетов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19. Продемонстрируйте умение работать в СУБД </w:t>
            </w:r>
            <w:r w:rsidRPr="00D1656B">
              <w:rPr>
                <w:sz w:val="20"/>
                <w:szCs w:val="20"/>
                <w:lang w:val="en-US"/>
              </w:rPr>
              <w:t>Access</w:t>
            </w:r>
            <w:r>
              <w:rPr>
                <w:sz w:val="20"/>
                <w:szCs w:val="20"/>
              </w:rPr>
              <w:t xml:space="preserve"> –современной информационной технологии</w:t>
            </w:r>
            <w:r w:rsidRPr="00D1656B">
              <w:rPr>
                <w:sz w:val="20"/>
                <w:szCs w:val="20"/>
              </w:rPr>
              <w:t xml:space="preserve">, выбрав один правильный ответ на вопрос </w:t>
            </w:r>
          </w:p>
          <w:p w:rsidR="006641D8" w:rsidRPr="00D1656B" w:rsidRDefault="006641D8" w:rsidP="00D1656B">
            <w:pPr>
              <w:rPr>
                <w:bCs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какой вид запроса позволяет пользователю вводить критерий поиска?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На обновление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Параметрический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На выборку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Итоговый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Параметрический</w:t>
            </w:r>
          </w:p>
          <w:p w:rsidR="006641D8" w:rsidRPr="00D1656B" w:rsidRDefault="006641D8" w:rsidP="00D1656B">
            <w:pPr>
              <w:contextualSpacing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20. Продемонстрируйте умение работать в СУБД </w:t>
            </w:r>
            <w:r w:rsidRPr="00D1656B">
              <w:rPr>
                <w:sz w:val="20"/>
                <w:szCs w:val="20"/>
                <w:lang w:val="en-US"/>
              </w:rPr>
              <w:t>Access</w:t>
            </w:r>
            <w:r>
              <w:rPr>
                <w:sz w:val="20"/>
                <w:szCs w:val="20"/>
              </w:rPr>
              <w:t xml:space="preserve"> – современной информационной технологии</w:t>
            </w:r>
            <w:r w:rsidRPr="00D1656B">
              <w:rPr>
                <w:sz w:val="20"/>
                <w:szCs w:val="20"/>
              </w:rPr>
              <w:t>, выбрав несколько правильных ответов.</w:t>
            </w:r>
          </w:p>
          <w:p w:rsidR="006641D8" w:rsidRPr="00D1656B" w:rsidRDefault="006641D8" w:rsidP="00D1656B">
            <w:pPr>
              <w:rPr>
                <w:bCs/>
                <w:sz w:val="20"/>
                <w:szCs w:val="20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Заполнение таблиц можно выполнять: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режиме таблиц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 помощью форм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 помощью отчетов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режиме таблиц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 помощью форм</w:t>
            </w:r>
          </w:p>
          <w:p w:rsidR="006641D8" w:rsidRPr="00D1656B" w:rsidRDefault="006641D8" w:rsidP="00D1656B">
            <w:pPr>
              <w:contextualSpacing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.О.15 Цифровые технологии в профессиональной деятельности</w:t>
            </w:r>
            <w:r>
              <w:rPr>
                <w:sz w:val="20"/>
                <w:szCs w:val="20"/>
              </w:rPr>
              <w:t xml:space="preserve"> (умеет)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Логистика и коммерческая работа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Продемонстрируйте умение использовать современные информационные технологии для решения профессиональных задач, определив форму транспортной задачи при составлении плана перевозок при следующих условиях (</w:t>
            </w:r>
            <w:r w:rsidRPr="008206F2">
              <w:rPr>
                <w:b/>
                <w:sz w:val="20"/>
                <w:szCs w:val="20"/>
              </w:rPr>
              <w:t>выбрать один правильный ответ</w:t>
            </w:r>
            <w:r>
              <w:rPr>
                <w:sz w:val="20"/>
                <w:szCs w:val="20"/>
              </w:rPr>
              <w:t>):</w:t>
            </w:r>
          </w:p>
          <w:p w:rsidR="006641D8" w:rsidRPr="00006EED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Множеству потребителей необходимо доставить 380 тонн груза, на складах отправителей имеется 400 тонн груза. Такая форма транспортной задачи является …</w:t>
            </w:r>
          </w:p>
        </w:tc>
        <w:tc>
          <w:tcPr>
            <w:tcW w:w="3545" w:type="dxa"/>
          </w:tcPr>
          <w:p w:rsidR="006641D8" w:rsidRPr="00110BE3" w:rsidRDefault="006641D8" w:rsidP="00942801">
            <w:pPr>
              <w:pStyle w:val="a6"/>
              <w:ind w:hanging="6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1. Открытой</w:t>
            </w:r>
          </w:p>
          <w:p w:rsidR="006641D8" w:rsidRPr="00110BE3" w:rsidRDefault="006641D8" w:rsidP="00942801">
            <w:pPr>
              <w:pStyle w:val="a6"/>
              <w:ind w:hanging="6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2. Закрытой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06EED" w:rsidRDefault="006641D8" w:rsidP="00D601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Открытой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Продемонстрируйте умение использовать современные информационные технологии для решения профессиональных задач,  определив форму транспортной задачи при составлении плана перевозок при следующих условиях (</w:t>
            </w:r>
            <w:r w:rsidRPr="008206F2">
              <w:rPr>
                <w:b/>
                <w:sz w:val="20"/>
                <w:szCs w:val="20"/>
              </w:rPr>
              <w:t>выбрать один правильный ответ</w:t>
            </w:r>
            <w:r>
              <w:rPr>
                <w:sz w:val="20"/>
                <w:szCs w:val="20"/>
              </w:rPr>
              <w:t>):</w:t>
            </w:r>
          </w:p>
          <w:p w:rsidR="006641D8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Множеству потребителей необходимо доставить 250 тонн груза, на складах отправителей имеется 250 тонн груза. Такая форма транспортной задачи является …</w:t>
            </w:r>
          </w:p>
        </w:tc>
        <w:tc>
          <w:tcPr>
            <w:tcW w:w="3545" w:type="dxa"/>
          </w:tcPr>
          <w:p w:rsidR="006641D8" w:rsidRPr="00110BE3" w:rsidRDefault="006641D8" w:rsidP="00942801">
            <w:pPr>
              <w:pStyle w:val="a6"/>
              <w:ind w:hanging="6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1. Открытой</w:t>
            </w:r>
          </w:p>
          <w:p w:rsidR="006641D8" w:rsidRPr="00110BE3" w:rsidRDefault="006641D8" w:rsidP="00942801">
            <w:pPr>
              <w:pStyle w:val="a6"/>
              <w:ind w:hanging="6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2. Закрытой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D601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Закрытой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Продемонстрируйте умение использовать современные информационные технологии для решения профессиональных задач, составив опорный план перевозок методом северо-западного угла при следующих исходных данных </w:t>
            </w:r>
            <w:r>
              <w:rPr>
                <w:sz w:val="20"/>
                <w:szCs w:val="20"/>
              </w:rPr>
              <w:lastRenderedPageBreak/>
              <w:t>(</w:t>
            </w:r>
            <w:r w:rsidRPr="008206F2">
              <w:rPr>
                <w:b/>
                <w:sz w:val="20"/>
                <w:szCs w:val="20"/>
              </w:rPr>
              <w:t>открытый ответ</w:t>
            </w:r>
            <w:r>
              <w:rPr>
                <w:sz w:val="20"/>
                <w:szCs w:val="20"/>
              </w:rPr>
              <w:t>):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1"/>
              <w:gridCol w:w="522"/>
              <w:gridCol w:w="522"/>
              <w:gridCol w:w="522"/>
              <w:gridCol w:w="522"/>
            </w:tblGrid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</w:tr>
          </w:tbl>
          <w:p w:rsidR="006641D8" w:rsidRDefault="006641D8" w:rsidP="00D601E8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Default="006641D8" w:rsidP="00D601E8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1"/>
              <w:gridCol w:w="522"/>
              <w:gridCol w:w="522"/>
              <w:gridCol w:w="522"/>
              <w:gridCol w:w="522"/>
            </w:tblGrid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100</w:t>
                  </w:r>
                </w:p>
              </w:tc>
            </w:tr>
          </w:tbl>
          <w:p w:rsidR="006641D8" w:rsidRDefault="006641D8" w:rsidP="00D601E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Продемонстрируйте умение использовать современные информационные технологии для решения профессиональных задач, составив опорный план перевозок методом минимального тарифа при следующих исходных данных (</w:t>
            </w:r>
            <w:r w:rsidRPr="008206F2">
              <w:rPr>
                <w:b/>
                <w:sz w:val="20"/>
                <w:szCs w:val="20"/>
              </w:rPr>
              <w:t>открытый ответ</w:t>
            </w:r>
            <w:r>
              <w:rPr>
                <w:sz w:val="20"/>
                <w:szCs w:val="20"/>
              </w:rPr>
              <w:t>):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1"/>
              <w:gridCol w:w="522"/>
              <w:gridCol w:w="522"/>
              <w:gridCol w:w="522"/>
              <w:gridCol w:w="522"/>
            </w:tblGrid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2</w:t>
                  </w: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4</w:t>
                  </w: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3</w:t>
                  </w:r>
                </w:p>
              </w:tc>
            </w:tr>
          </w:tbl>
          <w:p w:rsidR="006641D8" w:rsidRDefault="006641D8" w:rsidP="00D601E8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Default="006641D8" w:rsidP="00D601E8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tbl>
            <w:tblPr>
              <w:tblStyle w:val="ab"/>
              <w:tblpPr w:leftFromText="180" w:rightFromText="180" w:tblpY="524"/>
              <w:tblOverlap w:val="never"/>
              <w:tblW w:w="2609" w:type="dxa"/>
              <w:tblLayout w:type="fixed"/>
              <w:tblLook w:val="04A0" w:firstRow="1" w:lastRow="0" w:firstColumn="1" w:lastColumn="0" w:noHBand="0" w:noVBand="1"/>
            </w:tblPr>
            <w:tblGrid>
              <w:gridCol w:w="521"/>
              <w:gridCol w:w="522"/>
              <w:gridCol w:w="522"/>
              <w:gridCol w:w="522"/>
              <w:gridCol w:w="522"/>
            </w:tblGrid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100</w:t>
                  </w: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</w:tr>
          </w:tbl>
          <w:p w:rsidR="006641D8" w:rsidRDefault="006641D8" w:rsidP="00D601E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Продемонстрируйте умение использовать современные информационные технологии для решения профессиональных задач, определив затраты на реализацию плана перевозок, составленного методом северо-западного угла, при следующих исходных данных (</w:t>
            </w:r>
            <w:r w:rsidRPr="008206F2">
              <w:rPr>
                <w:b/>
                <w:sz w:val="20"/>
                <w:szCs w:val="20"/>
              </w:rPr>
              <w:t>один правильный ответ</w:t>
            </w:r>
            <w:r>
              <w:rPr>
                <w:sz w:val="20"/>
                <w:szCs w:val="20"/>
              </w:rPr>
              <w:t>):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1"/>
              <w:gridCol w:w="522"/>
              <w:gridCol w:w="522"/>
              <w:gridCol w:w="522"/>
              <w:gridCol w:w="522"/>
            </w:tblGrid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2</w:t>
                  </w: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4</w:t>
                  </w: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3</w:t>
                  </w:r>
                </w:p>
              </w:tc>
            </w:tr>
          </w:tbl>
          <w:p w:rsidR="006641D8" w:rsidRDefault="006641D8" w:rsidP="00D601E8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AE366D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E366D">
              <w:rPr>
                <w:sz w:val="20"/>
                <w:szCs w:val="20"/>
              </w:rPr>
              <w:t>1. 950</w:t>
            </w:r>
          </w:p>
          <w:p w:rsidR="006641D8" w:rsidRPr="00AE366D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E366D">
              <w:rPr>
                <w:sz w:val="20"/>
                <w:szCs w:val="20"/>
              </w:rPr>
              <w:t>2. 1530</w:t>
            </w:r>
          </w:p>
          <w:p w:rsidR="006641D8" w:rsidRPr="00AE366D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E366D">
              <w:rPr>
                <w:sz w:val="20"/>
                <w:szCs w:val="20"/>
              </w:rPr>
              <w:t>3. 1690</w:t>
            </w:r>
          </w:p>
          <w:p w:rsidR="006641D8" w:rsidRPr="00AE366D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E366D">
              <w:rPr>
                <w:sz w:val="20"/>
                <w:szCs w:val="20"/>
              </w:rPr>
              <w:t>4. 1420</w:t>
            </w:r>
          </w:p>
          <w:p w:rsidR="006641D8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E366D">
              <w:rPr>
                <w:sz w:val="20"/>
                <w:szCs w:val="20"/>
              </w:rPr>
              <w:t>5. 1600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D601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1. 1530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Продемонстрируйте умение использовать современные информационные технологии для решения профессиональных задач, определив затраты на реализацию плана перевозок, составленного методом минимального тарифа, при следующих исходных данных (</w:t>
            </w:r>
            <w:r w:rsidRPr="008206F2">
              <w:rPr>
                <w:b/>
                <w:sz w:val="20"/>
                <w:szCs w:val="20"/>
              </w:rPr>
              <w:t>один правильный ответ</w:t>
            </w:r>
            <w:r>
              <w:rPr>
                <w:sz w:val="20"/>
                <w:szCs w:val="20"/>
              </w:rPr>
              <w:t>):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1"/>
              <w:gridCol w:w="522"/>
              <w:gridCol w:w="522"/>
              <w:gridCol w:w="522"/>
              <w:gridCol w:w="522"/>
            </w:tblGrid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522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2</w:t>
                  </w: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4</w:t>
                  </w:r>
                </w:p>
              </w:tc>
            </w:tr>
            <w:tr w:rsidR="006641D8" w:rsidTr="00D601E8">
              <w:tc>
                <w:tcPr>
                  <w:tcW w:w="521" w:type="dxa"/>
                </w:tcPr>
                <w:p w:rsidR="006641D8" w:rsidRDefault="006641D8" w:rsidP="00D601E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22" w:type="dxa"/>
                </w:tcPr>
                <w:p w:rsidR="006641D8" w:rsidRPr="00B65564" w:rsidRDefault="006641D8" w:rsidP="00D601E8">
                  <w:pPr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3</w:t>
                  </w:r>
                </w:p>
              </w:tc>
            </w:tr>
          </w:tbl>
          <w:p w:rsidR="006641D8" w:rsidRDefault="006641D8" w:rsidP="00D601E8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AE366D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E366D">
              <w:rPr>
                <w:sz w:val="20"/>
                <w:szCs w:val="20"/>
              </w:rPr>
              <w:t>1. 880</w:t>
            </w:r>
          </w:p>
          <w:p w:rsidR="006641D8" w:rsidRPr="00AE366D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E366D">
              <w:rPr>
                <w:sz w:val="20"/>
                <w:szCs w:val="20"/>
              </w:rPr>
              <w:t>2. 1200</w:t>
            </w:r>
          </w:p>
          <w:p w:rsidR="006641D8" w:rsidRPr="00AE366D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E366D">
              <w:rPr>
                <w:sz w:val="20"/>
                <w:szCs w:val="20"/>
              </w:rPr>
              <w:t>3. 1050</w:t>
            </w:r>
          </w:p>
          <w:p w:rsidR="006641D8" w:rsidRPr="00AE366D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E366D">
              <w:rPr>
                <w:sz w:val="20"/>
                <w:szCs w:val="20"/>
              </w:rPr>
              <w:t>4. 990</w:t>
            </w:r>
          </w:p>
          <w:p w:rsidR="006641D8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366D">
              <w:rPr>
                <w:sz w:val="20"/>
                <w:szCs w:val="20"/>
              </w:rPr>
              <w:t>5. 1100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D601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1. 990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Продемонстрируйте умение использовать современные информационные технологии для решения профессиональных задач, описав алгоритм применения метода северо-западного угла для получения опорного плана для закрытой формы транспортной задачи (</w:t>
            </w:r>
            <w:r w:rsidRPr="008206F2">
              <w:rPr>
                <w:b/>
                <w:sz w:val="20"/>
                <w:szCs w:val="20"/>
              </w:rPr>
              <w:t>расставить ответы в правильном порядке</w:t>
            </w:r>
            <w:r>
              <w:rPr>
                <w:sz w:val="20"/>
                <w:szCs w:val="20"/>
              </w:rPr>
              <w:t>).</w:t>
            </w:r>
          </w:p>
        </w:tc>
        <w:tc>
          <w:tcPr>
            <w:tcW w:w="3545" w:type="dxa"/>
          </w:tcPr>
          <w:p w:rsidR="006641D8" w:rsidRPr="00110BE3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1. Заполнить крайнюю левую клетку максимальным объемом груза</w:t>
            </w:r>
          </w:p>
          <w:p w:rsidR="006641D8" w:rsidRPr="00110BE3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2. Если у отправителя остался груз, а потребности потребителя перекрыты, то перейти к следующей клетке в строке</w:t>
            </w:r>
          </w:p>
          <w:p w:rsidR="006641D8" w:rsidRPr="00110BE3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 xml:space="preserve">3. Если груз у отправителя закончился, перейти к следующей строке. </w:t>
            </w:r>
          </w:p>
          <w:p w:rsidR="006641D8" w:rsidRPr="00110BE3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4. Если все потребности перекрыты, то закончить составление опорного плана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10BE3" w:rsidRDefault="006641D8" w:rsidP="00D601E8">
            <w:pPr>
              <w:pStyle w:val="a6"/>
              <w:ind w:left="39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1. Заполнить крайнюю левую клетку максимальным объемом груза</w:t>
            </w:r>
          </w:p>
          <w:p w:rsidR="006641D8" w:rsidRPr="00110BE3" w:rsidRDefault="006641D8" w:rsidP="00D601E8">
            <w:pPr>
              <w:pStyle w:val="a6"/>
              <w:ind w:left="39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2. Если у отправителя остался груз, а потребности потребителя перекрыты, то перейти к следующей клетке в строке</w:t>
            </w:r>
          </w:p>
          <w:p w:rsidR="006641D8" w:rsidRPr="00110BE3" w:rsidRDefault="006641D8" w:rsidP="00D601E8">
            <w:pPr>
              <w:pStyle w:val="a6"/>
              <w:ind w:left="39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 xml:space="preserve">3. Если груз у отправителя закончился, перейти к следующей строке. </w:t>
            </w:r>
          </w:p>
          <w:p w:rsidR="006641D8" w:rsidRPr="00110BE3" w:rsidRDefault="006641D8" w:rsidP="00D601E8">
            <w:pPr>
              <w:rPr>
                <w:color w:val="000000"/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4. Если все потребности перекрыты, то закончить составление опорного плана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 Продемонстрируйте умение использовать современные информационные технологии для решения профессиональных задач,  описав алгоритм применения метода минимального тарифа для получения опорного плана для закрытой формы транспортной задачи (</w:t>
            </w:r>
            <w:r w:rsidRPr="008206F2">
              <w:rPr>
                <w:b/>
                <w:sz w:val="20"/>
                <w:szCs w:val="20"/>
              </w:rPr>
              <w:t>расставить ответы в правильном порядке</w:t>
            </w:r>
            <w:r>
              <w:rPr>
                <w:sz w:val="20"/>
                <w:szCs w:val="20"/>
              </w:rPr>
              <w:t>).</w:t>
            </w:r>
          </w:p>
        </w:tc>
        <w:tc>
          <w:tcPr>
            <w:tcW w:w="3545" w:type="dxa"/>
          </w:tcPr>
          <w:p w:rsidR="006641D8" w:rsidRPr="00110BE3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1. Начать заполнение таблицы транспортной задачи с ячейки с минимальным значением тарифа</w:t>
            </w:r>
          </w:p>
          <w:p w:rsidR="006641D8" w:rsidRPr="00110BE3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2. Если у отправителя остался груз, а потребности потребителя перекрыты, то перейти к следующему значению тарифа</w:t>
            </w:r>
          </w:p>
          <w:p w:rsidR="006641D8" w:rsidRPr="00110BE3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 xml:space="preserve">3. Если груз у отправителя закончился, перейти к следующей строке к ячейке с минимальным значением тарифа </w:t>
            </w:r>
          </w:p>
          <w:p w:rsidR="006641D8" w:rsidRPr="00110BE3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4. Если все потребности перекрыты, то закончить составление опорного плана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10BE3" w:rsidRDefault="006641D8" w:rsidP="00D601E8">
            <w:pPr>
              <w:pStyle w:val="a6"/>
              <w:ind w:left="39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1. Начать заполнение таблицы транспортной задачи с ячейки с минимальным значением тарифа</w:t>
            </w:r>
          </w:p>
          <w:p w:rsidR="006641D8" w:rsidRPr="00110BE3" w:rsidRDefault="006641D8" w:rsidP="00D601E8">
            <w:pPr>
              <w:pStyle w:val="a6"/>
              <w:ind w:left="39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2. Если у отправителя остался груз, а потребности потребителя перекрыты, то перейти к следующему значению тарифа</w:t>
            </w:r>
          </w:p>
          <w:p w:rsidR="006641D8" w:rsidRPr="00110BE3" w:rsidRDefault="006641D8" w:rsidP="00D601E8">
            <w:pPr>
              <w:pStyle w:val="a6"/>
              <w:ind w:left="39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 xml:space="preserve">3. Если груз у отправителя закончился, перейти к следующей строке к ячейке с минимальным значением тарифа </w:t>
            </w:r>
          </w:p>
          <w:p w:rsidR="006641D8" w:rsidRPr="00110BE3" w:rsidRDefault="006641D8" w:rsidP="00D601E8">
            <w:pPr>
              <w:rPr>
                <w:color w:val="000000"/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4. Если все потребности перекрыты, то закончить составление опорного плана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Продемонстрируйте умение использовать современные информационные технологии для решения профессиональных задач, определив, каким методом получены следующие опорные планы (</w:t>
            </w:r>
            <w:r w:rsidRPr="008206F2">
              <w:rPr>
                <w:b/>
                <w:sz w:val="20"/>
                <w:szCs w:val="20"/>
              </w:rPr>
              <w:t>сопоставить множество вариантов ответов</w:t>
            </w:r>
            <w:r>
              <w:rPr>
                <w:sz w:val="20"/>
                <w:szCs w:val="20"/>
              </w:rPr>
              <w:t>):</w:t>
            </w:r>
          </w:p>
          <w:p w:rsidR="006641D8" w:rsidRDefault="006641D8" w:rsidP="00D601E8">
            <w:pPr>
              <w:rPr>
                <w:sz w:val="20"/>
                <w:szCs w:val="20"/>
              </w:rPr>
            </w:pPr>
          </w:p>
          <w:p w:rsidR="006641D8" w:rsidRDefault="006641D8" w:rsidP="00D601E8">
            <w:pPr>
              <w:rPr>
                <w:sz w:val="20"/>
                <w:szCs w:val="20"/>
              </w:rPr>
            </w:pPr>
            <w:r w:rsidRPr="00F14F6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82876C" wp14:editId="1992107B">
                  <wp:extent cx="2306686" cy="830548"/>
                  <wp:effectExtent l="0" t="0" r="0" b="8255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53" cy="83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41D8" w:rsidRDefault="006641D8" w:rsidP="00D601E8">
            <w:pPr>
              <w:rPr>
                <w:sz w:val="20"/>
                <w:szCs w:val="20"/>
              </w:rPr>
            </w:pPr>
          </w:p>
          <w:p w:rsidR="006641D8" w:rsidRDefault="006641D8" w:rsidP="00D601E8">
            <w:pPr>
              <w:rPr>
                <w:sz w:val="20"/>
                <w:szCs w:val="20"/>
              </w:rPr>
            </w:pPr>
            <w:r w:rsidRPr="00F14F61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38EF4C9" wp14:editId="6E517C0A">
                  <wp:extent cx="2165299" cy="714325"/>
                  <wp:effectExtent l="0" t="0" r="6985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78" cy="71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41D8" w:rsidRDefault="006641D8" w:rsidP="00D601E8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110BE3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lastRenderedPageBreak/>
              <w:t>1. Метод минимального тарифа</w:t>
            </w:r>
          </w:p>
          <w:p w:rsidR="006641D8" w:rsidRPr="00110BE3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2. Метод северо-западного угла</w:t>
            </w:r>
          </w:p>
          <w:p w:rsidR="006641D8" w:rsidRPr="00110BE3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F14F61" w:rsidRDefault="006641D8" w:rsidP="00D601E8">
            <w:pPr>
              <w:rPr>
                <w:sz w:val="20"/>
                <w:szCs w:val="20"/>
              </w:rPr>
            </w:pPr>
            <w:r w:rsidRPr="00F14F61">
              <w:rPr>
                <w:color w:val="000000"/>
                <w:sz w:val="20"/>
                <w:szCs w:val="20"/>
              </w:rPr>
              <w:t xml:space="preserve">1. </w:t>
            </w:r>
            <w:r w:rsidRPr="00F14F61">
              <w:rPr>
                <w:sz w:val="20"/>
                <w:szCs w:val="20"/>
              </w:rPr>
              <w:t>Метод северо-западного угла</w:t>
            </w:r>
          </w:p>
          <w:p w:rsidR="006641D8" w:rsidRDefault="006641D8" w:rsidP="00D601E8">
            <w:pPr>
              <w:rPr>
                <w:color w:val="000000"/>
                <w:sz w:val="20"/>
                <w:szCs w:val="20"/>
              </w:rPr>
            </w:pPr>
            <w:r w:rsidRPr="00F14F61">
              <w:rPr>
                <w:sz w:val="20"/>
                <w:szCs w:val="20"/>
              </w:rPr>
              <w:t>2. Метод минимального тарифа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Продемонстрируйте умение использовать современные информационные технологии для решения профессиональных задач, определив затраты на реализацию плана перевозок при следующих исходных данных – на сколько сократились затраты при составлении плана перевозок методом минимального тарифа (</w:t>
            </w:r>
            <w:r w:rsidRPr="008206F2">
              <w:rPr>
                <w:b/>
                <w:sz w:val="20"/>
                <w:szCs w:val="20"/>
              </w:rPr>
              <w:t>один вариант ответа</w:t>
            </w:r>
            <w:r>
              <w:rPr>
                <w:sz w:val="20"/>
                <w:szCs w:val="20"/>
              </w:rPr>
              <w:t>):</w:t>
            </w:r>
          </w:p>
          <w:p w:rsidR="006641D8" w:rsidRDefault="006641D8" w:rsidP="00D601E8">
            <w:pPr>
              <w:rPr>
                <w:sz w:val="20"/>
                <w:szCs w:val="20"/>
              </w:rPr>
            </w:pPr>
            <w:r w:rsidRPr="00F14F6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106E3D" wp14:editId="5C61F57F">
                  <wp:extent cx="2084832" cy="750666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990" cy="75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41D8" w:rsidRDefault="006641D8" w:rsidP="00D601E8">
            <w:pPr>
              <w:rPr>
                <w:sz w:val="20"/>
                <w:szCs w:val="20"/>
              </w:rPr>
            </w:pPr>
            <w:r w:rsidRPr="00F14F6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13F316" wp14:editId="596166B0">
                  <wp:extent cx="2048256" cy="675713"/>
                  <wp:effectExtent l="0" t="0" r="9525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901" cy="67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110BE3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1. 500 единиц</w:t>
            </w:r>
          </w:p>
          <w:p w:rsidR="006641D8" w:rsidRPr="00110BE3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2. 360 единиц</w:t>
            </w:r>
          </w:p>
          <w:p w:rsidR="006641D8" w:rsidRPr="00110BE3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3. 620 единиц</w:t>
            </w:r>
          </w:p>
          <w:p w:rsidR="006641D8" w:rsidRPr="00110BE3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4. 240 единиц</w:t>
            </w:r>
          </w:p>
          <w:p w:rsidR="006641D8" w:rsidRPr="00110BE3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0BE3">
              <w:rPr>
                <w:sz w:val="20"/>
                <w:szCs w:val="20"/>
              </w:rPr>
              <w:t>5. не изменились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D601E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240 единиц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 Продемонстрируйте умение использовать современные информационные технологии для решения профессиональных задач, определив оптимальность плана перевозок при следующих исходных данных (</w:t>
            </w:r>
            <w:r w:rsidRPr="008206F2">
              <w:rPr>
                <w:b/>
                <w:sz w:val="20"/>
                <w:szCs w:val="20"/>
              </w:rPr>
              <w:t>один вариант ответа</w:t>
            </w:r>
            <w:r>
              <w:rPr>
                <w:sz w:val="20"/>
                <w:szCs w:val="20"/>
              </w:rPr>
              <w:t>):</w:t>
            </w:r>
          </w:p>
          <w:p w:rsidR="006641D8" w:rsidRPr="00F14F61" w:rsidRDefault="006641D8" w:rsidP="00D601E8">
            <w:pPr>
              <w:rPr>
                <w:sz w:val="20"/>
                <w:szCs w:val="20"/>
              </w:rPr>
            </w:pPr>
            <w:r w:rsidRPr="00F14F61">
              <w:rPr>
                <w:sz w:val="20"/>
                <w:szCs w:val="20"/>
              </w:rPr>
              <w:t>Заданы удельные транспортные затраты на перевозку единицы груза (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серединах</w:t>
            </w:r>
            <w:r w:rsidRPr="00F14F61">
              <w:rPr>
                <w:rFonts w:eastAsiaTheme="minorEastAsia"/>
                <w:spacing w:val="26"/>
                <w:w w:val="105"/>
                <w:sz w:val="20"/>
                <w:szCs w:val="20"/>
                <w:lang w:eastAsia="ru-RU"/>
              </w:rPr>
              <w:t xml:space="preserve"> з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веньев)</w:t>
            </w:r>
            <w:r w:rsidRPr="00F14F61">
              <w:rPr>
                <w:i/>
                <w:iCs/>
                <w:sz w:val="20"/>
                <w:szCs w:val="20"/>
              </w:rPr>
              <w:t xml:space="preserve">.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В</w:t>
            </w:r>
            <w:r w:rsidRPr="00F14F61">
              <w:rPr>
                <w:rFonts w:eastAsiaTheme="minorEastAsia"/>
                <w:spacing w:val="13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кружках</w:t>
            </w:r>
            <w:r w:rsidRPr="00F14F61">
              <w:rPr>
                <w:rFonts w:eastAsiaTheme="minorEastAsia"/>
                <w:spacing w:val="22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(станциях)</w:t>
            </w:r>
            <w:r w:rsidRPr="00F14F61">
              <w:rPr>
                <w:rFonts w:eastAsiaTheme="minorEastAsia"/>
                <w:spacing w:val="17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проставлены</w:t>
            </w:r>
            <w:r w:rsidRPr="00F14F61">
              <w:rPr>
                <w:rFonts w:eastAsiaTheme="minorEastAsia"/>
                <w:spacing w:val="24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величины</w:t>
            </w:r>
            <w:r w:rsidRPr="00F14F61">
              <w:rPr>
                <w:rFonts w:eastAsiaTheme="minorEastAsia"/>
                <w:spacing w:val="19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поставок</w:t>
            </w:r>
            <w:r w:rsidRPr="00F14F61">
              <w:rPr>
                <w:rFonts w:eastAsiaTheme="minorEastAsia"/>
                <w:spacing w:val="16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(&gt;0)</w:t>
            </w:r>
            <w:r w:rsidRPr="00F14F61">
              <w:rPr>
                <w:rFonts w:eastAsiaTheme="minorEastAsia"/>
                <w:spacing w:val="9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или</w:t>
            </w:r>
            <w:r w:rsidRPr="00F14F61">
              <w:rPr>
                <w:rFonts w:eastAsiaTheme="minorEastAsia"/>
                <w:spacing w:val="7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потребностей</w:t>
            </w:r>
            <w:r w:rsidRPr="00F14F61">
              <w:rPr>
                <w:rFonts w:eastAsiaTheme="minorEastAsia"/>
                <w:spacing w:val="21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(&lt;0) заказчика.</w:t>
            </w:r>
          </w:p>
          <w:p w:rsidR="006641D8" w:rsidRDefault="006641D8" w:rsidP="00AE366D">
            <w:pPr>
              <w:rPr>
                <w:sz w:val="20"/>
                <w:szCs w:val="20"/>
              </w:rPr>
            </w:pPr>
            <w:r w:rsidRPr="00F14F61">
              <w:rPr>
                <w:sz w:val="20"/>
                <w:szCs w:val="20"/>
              </w:rPr>
              <w:t>Является ли представленный опорный план оптимальным</w:t>
            </w:r>
            <w:r>
              <w:rPr>
                <w:sz w:val="20"/>
                <w:szCs w:val="20"/>
              </w:rPr>
              <w:t>?</w:t>
            </w:r>
            <w:r w:rsidRPr="00F14F61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8AD43A9" wp14:editId="7A095613">
                  <wp:extent cx="2073597" cy="1192378"/>
                  <wp:effectExtent l="0" t="0" r="3175" b="8255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738" cy="119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F14F61" w:rsidRDefault="006641D8" w:rsidP="00D60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</w:t>
            </w:r>
            <w:r w:rsidRPr="00F14F61">
              <w:rPr>
                <w:sz w:val="20"/>
                <w:szCs w:val="20"/>
              </w:rPr>
              <w:t>Да, оптимален</w:t>
            </w:r>
          </w:p>
          <w:p w:rsidR="006641D8" w:rsidRPr="00F14F61" w:rsidRDefault="006641D8" w:rsidP="00D60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F14F61">
              <w:rPr>
                <w:sz w:val="20"/>
                <w:szCs w:val="20"/>
              </w:rPr>
              <w:t>Нет, не оптимален</w:t>
            </w:r>
          </w:p>
          <w:p w:rsidR="006641D8" w:rsidRPr="00F14F61" w:rsidRDefault="006641D8" w:rsidP="00D60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4F61">
              <w:rPr>
                <w:sz w:val="20"/>
                <w:szCs w:val="20"/>
              </w:rPr>
              <w:t>3. Не оптимален на звене 2-6</w:t>
            </w:r>
          </w:p>
          <w:p w:rsidR="006641D8" w:rsidRPr="00F14F61" w:rsidRDefault="006641D8" w:rsidP="00D60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F14F61">
              <w:rPr>
                <w:sz w:val="20"/>
                <w:szCs w:val="20"/>
              </w:rPr>
              <w:t>Не оптимален на звене 3-4</w:t>
            </w:r>
          </w:p>
          <w:p w:rsidR="006641D8" w:rsidRPr="00F14F61" w:rsidRDefault="006641D8" w:rsidP="00D60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F14F61">
              <w:rPr>
                <w:sz w:val="20"/>
                <w:szCs w:val="20"/>
              </w:rPr>
              <w:t>Не оптимален на звене 4-6</w:t>
            </w:r>
          </w:p>
          <w:p w:rsidR="006641D8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D601E8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F14F61">
              <w:rPr>
                <w:sz w:val="20"/>
                <w:szCs w:val="20"/>
              </w:rPr>
              <w:t>. Не оптимален на звене 2-6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601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 Продемонстрируйте умение использовать современные информационные технологии для решения профессиональных задач, определив оптимальность плана перевозок при следующих исходных данных (</w:t>
            </w:r>
            <w:r w:rsidRPr="003B34B6">
              <w:rPr>
                <w:b/>
                <w:sz w:val="20"/>
                <w:szCs w:val="20"/>
              </w:rPr>
              <w:t>один вариант ответа</w:t>
            </w:r>
            <w:r>
              <w:rPr>
                <w:sz w:val="20"/>
                <w:szCs w:val="20"/>
              </w:rPr>
              <w:t>):</w:t>
            </w:r>
          </w:p>
          <w:p w:rsidR="006641D8" w:rsidRPr="00F14F61" w:rsidRDefault="006641D8" w:rsidP="00D601E8">
            <w:pPr>
              <w:rPr>
                <w:sz w:val="20"/>
                <w:szCs w:val="20"/>
              </w:rPr>
            </w:pPr>
            <w:r w:rsidRPr="00F14F61">
              <w:rPr>
                <w:sz w:val="20"/>
                <w:szCs w:val="20"/>
              </w:rPr>
              <w:t>Заданы удельные транспортные затраты на перевозку единицы груза (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серединах</w:t>
            </w:r>
            <w:r w:rsidRPr="00F14F61">
              <w:rPr>
                <w:rFonts w:eastAsiaTheme="minorEastAsia"/>
                <w:spacing w:val="26"/>
                <w:w w:val="105"/>
                <w:sz w:val="20"/>
                <w:szCs w:val="20"/>
                <w:lang w:eastAsia="ru-RU"/>
              </w:rPr>
              <w:t xml:space="preserve"> з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веньев)</w:t>
            </w:r>
            <w:r w:rsidRPr="00F14F61">
              <w:rPr>
                <w:i/>
                <w:iCs/>
                <w:sz w:val="20"/>
                <w:szCs w:val="20"/>
              </w:rPr>
              <w:t xml:space="preserve">.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В</w:t>
            </w:r>
            <w:r w:rsidRPr="00F14F61">
              <w:rPr>
                <w:rFonts w:eastAsiaTheme="minorEastAsia"/>
                <w:spacing w:val="13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кружках</w:t>
            </w:r>
            <w:r w:rsidRPr="00F14F61">
              <w:rPr>
                <w:rFonts w:eastAsiaTheme="minorEastAsia"/>
                <w:spacing w:val="22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(станциях)</w:t>
            </w:r>
            <w:r w:rsidRPr="00F14F61">
              <w:rPr>
                <w:rFonts w:eastAsiaTheme="minorEastAsia"/>
                <w:spacing w:val="17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проставлены</w:t>
            </w:r>
            <w:r w:rsidRPr="00F14F61">
              <w:rPr>
                <w:rFonts w:eastAsiaTheme="minorEastAsia"/>
                <w:spacing w:val="24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величины</w:t>
            </w:r>
            <w:r w:rsidRPr="00F14F61">
              <w:rPr>
                <w:rFonts w:eastAsiaTheme="minorEastAsia"/>
                <w:spacing w:val="19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поставок</w:t>
            </w:r>
            <w:r w:rsidRPr="00F14F61">
              <w:rPr>
                <w:rFonts w:eastAsiaTheme="minorEastAsia"/>
                <w:spacing w:val="16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(&gt;0)</w:t>
            </w:r>
            <w:r w:rsidRPr="00F14F61">
              <w:rPr>
                <w:rFonts w:eastAsiaTheme="minorEastAsia"/>
                <w:spacing w:val="9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или</w:t>
            </w:r>
            <w:r w:rsidRPr="00F14F61">
              <w:rPr>
                <w:rFonts w:eastAsiaTheme="minorEastAsia"/>
                <w:spacing w:val="7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потребностей</w:t>
            </w:r>
            <w:r w:rsidRPr="00F14F61">
              <w:rPr>
                <w:rFonts w:eastAsiaTheme="minorEastAsia"/>
                <w:spacing w:val="21"/>
                <w:w w:val="105"/>
                <w:sz w:val="20"/>
                <w:szCs w:val="20"/>
                <w:lang w:eastAsia="ru-RU"/>
              </w:rPr>
              <w:t xml:space="preserve"> </w:t>
            </w:r>
            <w:r w:rsidRPr="00F14F61">
              <w:rPr>
                <w:rFonts w:eastAsiaTheme="minorEastAsia"/>
                <w:w w:val="105"/>
                <w:sz w:val="20"/>
                <w:szCs w:val="20"/>
                <w:lang w:eastAsia="ru-RU"/>
              </w:rPr>
              <w:t>(&lt;0) заказчика.</w:t>
            </w:r>
          </w:p>
          <w:p w:rsidR="006641D8" w:rsidRPr="00F14F61" w:rsidRDefault="006641D8" w:rsidP="00D601E8">
            <w:pPr>
              <w:rPr>
                <w:sz w:val="20"/>
                <w:szCs w:val="20"/>
              </w:rPr>
            </w:pPr>
            <w:r w:rsidRPr="00F14F61">
              <w:rPr>
                <w:sz w:val="20"/>
                <w:szCs w:val="20"/>
              </w:rPr>
              <w:t>Является ли представленный опорный план оптимальным</w:t>
            </w:r>
            <w:r>
              <w:rPr>
                <w:sz w:val="20"/>
                <w:szCs w:val="20"/>
              </w:rPr>
              <w:t>?</w:t>
            </w:r>
          </w:p>
          <w:p w:rsidR="006641D8" w:rsidRDefault="006641D8" w:rsidP="00D601E8">
            <w:pPr>
              <w:rPr>
                <w:sz w:val="20"/>
                <w:szCs w:val="20"/>
              </w:rPr>
            </w:pPr>
            <w:r w:rsidRPr="00F14F6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381322" wp14:editId="2942DF7C">
                  <wp:extent cx="1997050" cy="1197163"/>
                  <wp:effectExtent l="0" t="0" r="3810" b="317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231" cy="119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F14F61" w:rsidRDefault="006641D8" w:rsidP="00D60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4F61">
              <w:rPr>
                <w:sz w:val="20"/>
                <w:szCs w:val="20"/>
              </w:rPr>
              <w:t>1. Да, оптимален</w:t>
            </w:r>
          </w:p>
          <w:p w:rsidR="006641D8" w:rsidRPr="00F14F61" w:rsidRDefault="006641D8" w:rsidP="00D60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F14F61">
              <w:rPr>
                <w:sz w:val="20"/>
                <w:szCs w:val="20"/>
              </w:rPr>
              <w:t>Нет, не оптимален</w:t>
            </w:r>
          </w:p>
          <w:p w:rsidR="006641D8" w:rsidRPr="00F14F61" w:rsidRDefault="006641D8" w:rsidP="00D60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F14F61">
              <w:rPr>
                <w:sz w:val="20"/>
                <w:szCs w:val="20"/>
              </w:rPr>
              <w:t>Не оптимален на звене 2-3</w:t>
            </w:r>
          </w:p>
          <w:p w:rsidR="006641D8" w:rsidRPr="00F14F61" w:rsidRDefault="006641D8" w:rsidP="00D60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F14F61">
              <w:rPr>
                <w:sz w:val="20"/>
                <w:szCs w:val="20"/>
              </w:rPr>
              <w:t>Не оптимален на звене 3-4</w:t>
            </w:r>
          </w:p>
          <w:p w:rsidR="006641D8" w:rsidRDefault="006641D8" w:rsidP="00D60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F14F61">
              <w:rPr>
                <w:sz w:val="20"/>
                <w:szCs w:val="20"/>
              </w:rPr>
              <w:t>Не оптимален на звене 4-6</w:t>
            </w:r>
          </w:p>
          <w:p w:rsidR="006641D8" w:rsidRPr="00F14F61" w:rsidRDefault="006641D8" w:rsidP="00D60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F14F61" w:rsidRDefault="006641D8" w:rsidP="00D601E8">
            <w:pPr>
              <w:rPr>
                <w:sz w:val="20"/>
                <w:szCs w:val="20"/>
              </w:rPr>
            </w:pPr>
            <w:r w:rsidRPr="00F14F61">
              <w:rPr>
                <w:sz w:val="20"/>
                <w:szCs w:val="20"/>
              </w:rPr>
              <w:t>1. Да, оптимален</w:t>
            </w:r>
          </w:p>
          <w:p w:rsidR="006641D8" w:rsidRDefault="006641D8" w:rsidP="00D601E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A673A" w:rsidRDefault="006641D8" w:rsidP="00D601E8">
            <w:pPr>
              <w:rPr>
                <w:sz w:val="20"/>
                <w:szCs w:val="20"/>
              </w:rPr>
            </w:pPr>
            <w:r w:rsidRPr="002A673A">
              <w:rPr>
                <w:sz w:val="20"/>
                <w:szCs w:val="20"/>
              </w:rPr>
              <w:t>13. Продемонстрируйте умение использовать современные информационные технологии для решения профессиональных задач, определив оптимальность плана перевозок при следующих исходных данных (</w:t>
            </w:r>
            <w:r w:rsidRPr="002A673A">
              <w:rPr>
                <w:b/>
                <w:sz w:val="20"/>
                <w:szCs w:val="20"/>
              </w:rPr>
              <w:t>один вариант ответа</w:t>
            </w:r>
            <w:r w:rsidRPr="002A673A">
              <w:rPr>
                <w:sz w:val="20"/>
                <w:szCs w:val="20"/>
              </w:rPr>
              <w:t>):</w:t>
            </w:r>
          </w:p>
          <w:p w:rsidR="006641D8" w:rsidRPr="002A673A" w:rsidRDefault="006641D8" w:rsidP="00D601E8">
            <w:pPr>
              <w:rPr>
                <w:sz w:val="20"/>
                <w:szCs w:val="20"/>
              </w:rPr>
            </w:pPr>
            <w:r w:rsidRPr="002A673A">
              <w:rPr>
                <w:sz w:val="20"/>
                <w:szCs w:val="20"/>
              </w:rPr>
              <w:t>Заданы удельные транспортные затраты на перевозку единицы груза (</w:t>
            </w:r>
            <w:r w:rsidRPr="002A673A">
              <w:rPr>
                <w:rFonts w:eastAsiaTheme="minorEastAsia"/>
                <w:w w:val="105"/>
                <w:sz w:val="20"/>
                <w:szCs w:val="20"/>
                <w:lang w:eastAsia="ru-RU"/>
              </w:rPr>
              <w:t>серединах</w:t>
            </w:r>
            <w:r w:rsidRPr="002A673A">
              <w:rPr>
                <w:rFonts w:eastAsiaTheme="minorEastAsia"/>
                <w:spacing w:val="26"/>
                <w:w w:val="105"/>
                <w:sz w:val="20"/>
                <w:szCs w:val="20"/>
                <w:lang w:eastAsia="ru-RU"/>
              </w:rPr>
              <w:t xml:space="preserve"> з</w:t>
            </w:r>
            <w:r w:rsidRPr="002A673A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веньев)</w:t>
            </w:r>
            <w:r w:rsidRPr="002A673A">
              <w:rPr>
                <w:i/>
                <w:iCs/>
                <w:sz w:val="20"/>
                <w:szCs w:val="20"/>
              </w:rPr>
              <w:t xml:space="preserve">. </w:t>
            </w:r>
            <w:r w:rsidRPr="002A673A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В</w:t>
            </w:r>
            <w:r w:rsidRPr="002A673A">
              <w:rPr>
                <w:rFonts w:eastAsiaTheme="minorEastAsia"/>
                <w:spacing w:val="13"/>
                <w:w w:val="105"/>
                <w:sz w:val="20"/>
                <w:szCs w:val="20"/>
                <w:lang w:eastAsia="ru-RU"/>
              </w:rPr>
              <w:t xml:space="preserve"> </w:t>
            </w:r>
            <w:r w:rsidRPr="002A673A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кружках</w:t>
            </w:r>
            <w:r w:rsidRPr="002A673A">
              <w:rPr>
                <w:rFonts w:eastAsiaTheme="minorEastAsia"/>
                <w:spacing w:val="22"/>
                <w:w w:val="105"/>
                <w:sz w:val="20"/>
                <w:szCs w:val="20"/>
                <w:lang w:eastAsia="ru-RU"/>
              </w:rPr>
              <w:t xml:space="preserve"> </w:t>
            </w:r>
            <w:r w:rsidRPr="002A673A">
              <w:rPr>
                <w:rFonts w:eastAsiaTheme="minorEastAsia"/>
                <w:w w:val="105"/>
                <w:sz w:val="20"/>
                <w:szCs w:val="20"/>
                <w:lang w:eastAsia="ru-RU"/>
              </w:rPr>
              <w:t>(станциях)</w:t>
            </w:r>
            <w:r w:rsidRPr="002A673A">
              <w:rPr>
                <w:rFonts w:eastAsiaTheme="minorEastAsia"/>
                <w:spacing w:val="17"/>
                <w:w w:val="105"/>
                <w:sz w:val="20"/>
                <w:szCs w:val="20"/>
                <w:lang w:eastAsia="ru-RU"/>
              </w:rPr>
              <w:t xml:space="preserve"> </w:t>
            </w:r>
            <w:r w:rsidRPr="002A673A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проставлены</w:t>
            </w:r>
            <w:r w:rsidRPr="002A673A">
              <w:rPr>
                <w:rFonts w:eastAsiaTheme="minorEastAsia"/>
                <w:spacing w:val="24"/>
                <w:w w:val="105"/>
                <w:sz w:val="20"/>
                <w:szCs w:val="20"/>
                <w:lang w:eastAsia="ru-RU"/>
              </w:rPr>
              <w:t xml:space="preserve"> </w:t>
            </w:r>
            <w:r w:rsidRPr="002A673A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величины</w:t>
            </w:r>
            <w:r w:rsidRPr="002A673A">
              <w:rPr>
                <w:rFonts w:eastAsiaTheme="minorEastAsia"/>
                <w:spacing w:val="19"/>
                <w:w w:val="105"/>
                <w:sz w:val="20"/>
                <w:szCs w:val="20"/>
                <w:lang w:eastAsia="ru-RU"/>
              </w:rPr>
              <w:t xml:space="preserve"> </w:t>
            </w:r>
            <w:r w:rsidRPr="002A673A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поставок</w:t>
            </w:r>
            <w:r w:rsidRPr="002A673A">
              <w:rPr>
                <w:rFonts w:eastAsiaTheme="minorEastAsia"/>
                <w:spacing w:val="16"/>
                <w:w w:val="105"/>
                <w:sz w:val="20"/>
                <w:szCs w:val="20"/>
                <w:lang w:eastAsia="ru-RU"/>
              </w:rPr>
              <w:t xml:space="preserve"> </w:t>
            </w:r>
            <w:r w:rsidRPr="002A673A">
              <w:rPr>
                <w:rFonts w:eastAsiaTheme="minorEastAsia"/>
                <w:w w:val="105"/>
                <w:sz w:val="20"/>
                <w:szCs w:val="20"/>
                <w:lang w:eastAsia="ru-RU"/>
              </w:rPr>
              <w:t>(&gt;0)</w:t>
            </w:r>
            <w:r w:rsidRPr="002A673A">
              <w:rPr>
                <w:rFonts w:eastAsiaTheme="minorEastAsia"/>
                <w:spacing w:val="9"/>
                <w:w w:val="105"/>
                <w:sz w:val="20"/>
                <w:szCs w:val="20"/>
                <w:lang w:eastAsia="ru-RU"/>
              </w:rPr>
              <w:t xml:space="preserve"> </w:t>
            </w:r>
            <w:r w:rsidRPr="002A673A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или</w:t>
            </w:r>
            <w:r w:rsidRPr="002A673A">
              <w:rPr>
                <w:rFonts w:eastAsiaTheme="minorEastAsia"/>
                <w:spacing w:val="7"/>
                <w:w w:val="105"/>
                <w:sz w:val="20"/>
                <w:szCs w:val="20"/>
                <w:lang w:eastAsia="ru-RU"/>
              </w:rPr>
              <w:t xml:space="preserve"> </w:t>
            </w:r>
            <w:r w:rsidRPr="002A673A">
              <w:rPr>
                <w:rFonts w:eastAsiaTheme="minorEastAsia"/>
                <w:w w:val="105"/>
                <w:sz w:val="20"/>
                <w:szCs w:val="20"/>
                <w:lang w:eastAsia="ru-RU"/>
              </w:rPr>
              <w:t>потребностей</w:t>
            </w:r>
            <w:r w:rsidRPr="002A673A">
              <w:rPr>
                <w:rFonts w:eastAsiaTheme="minorEastAsia"/>
                <w:spacing w:val="21"/>
                <w:w w:val="105"/>
                <w:sz w:val="20"/>
                <w:szCs w:val="20"/>
                <w:lang w:eastAsia="ru-RU"/>
              </w:rPr>
              <w:t xml:space="preserve"> </w:t>
            </w:r>
            <w:r w:rsidRPr="002A673A">
              <w:rPr>
                <w:rFonts w:eastAsiaTheme="minorEastAsia"/>
                <w:w w:val="105"/>
                <w:sz w:val="20"/>
                <w:szCs w:val="20"/>
                <w:lang w:eastAsia="ru-RU"/>
              </w:rPr>
              <w:t>(&lt;0) заказчика.</w:t>
            </w:r>
          </w:p>
          <w:p w:rsidR="006641D8" w:rsidRPr="002A673A" w:rsidRDefault="006641D8" w:rsidP="00D601E8">
            <w:pPr>
              <w:rPr>
                <w:sz w:val="20"/>
                <w:szCs w:val="20"/>
              </w:rPr>
            </w:pPr>
            <w:r w:rsidRPr="002A673A">
              <w:rPr>
                <w:sz w:val="20"/>
                <w:szCs w:val="20"/>
              </w:rPr>
              <w:t>Является ли представленный опорный план оптимальным?</w:t>
            </w:r>
          </w:p>
          <w:p w:rsidR="006641D8" w:rsidRPr="002A673A" w:rsidRDefault="006641D8" w:rsidP="00D601E8">
            <w:pPr>
              <w:rPr>
                <w:sz w:val="20"/>
                <w:szCs w:val="20"/>
              </w:rPr>
            </w:pPr>
            <w:r w:rsidRPr="002A673A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584739D" wp14:editId="4554002A">
                  <wp:extent cx="2078518" cy="1009498"/>
                  <wp:effectExtent l="0" t="0" r="0" b="63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391" cy="101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2A673A" w:rsidRDefault="006641D8" w:rsidP="00D60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A673A">
              <w:rPr>
                <w:sz w:val="20"/>
                <w:szCs w:val="20"/>
              </w:rPr>
              <w:lastRenderedPageBreak/>
              <w:t>1. Да, оптимален</w:t>
            </w:r>
          </w:p>
          <w:p w:rsidR="006641D8" w:rsidRPr="002A673A" w:rsidRDefault="006641D8" w:rsidP="00D60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A673A">
              <w:rPr>
                <w:sz w:val="20"/>
                <w:szCs w:val="20"/>
              </w:rPr>
              <w:t>2. Нет, не оптимален</w:t>
            </w:r>
          </w:p>
          <w:p w:rsidR="006641D8" w:rsidRPr="002A673A" w:rsidRDefault="006641D8" w:rsidP="00D60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A673A">
              <w:rPr>
                <w:sz w:val="20"/>
                <w:szCs w:val="20"/>
              </w:rPr>
              <w:t>3. Не оптимален на звене 1-2</w:t>
            </w:r>
          </w:p>
          <w:p w:rsidR="006641D8" w:rsidRPr="002A673A" w:rsidRDefault="006641D8" w:rsidP="00D60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A673A">
              <w:rPr>
                <w:sz w:val="20"/>
                <w:szCs w:val="20"/>
              </w:rPr>
              <w:t>4. Не оптимален на звене 6-3</w:t>
            </w:r>
          </w:p>
          <w:p w:rsidR="006641D8" w:rsidRPr="002A673A" w:rsidRDefault="006641D8" w:rsidP="00D60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A673A">
              <w:rPr>
                <w:sz w:val="20"/>
                <w:szCs w:val="20"/>
              </w:rPr>
              <w:t>5. Не оптимален на звене 3-4 и 6-7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A673A" w:rsidRDefault="006641D8" w:rsidP="00D601E8">
            <w:pPr>
              <w:rPr>
                <w:sz w:val="20"/>
                <w:szCs w:val="20"/>
              </w:rPr>
            </w:pPr>
            <w:r w:rsidRPr="002A673A">
              <w:rPr>
                <w:sz w:val="20"/>
                <w:szCs w:val="20"/>
              </w:rPr>
              <w:t>1. Нет, не оптимален</w:t>
            </w:r>
          </w:p>
          <w:p w:rsidR="006641D8" w:rsidRPr="002A673A" w:rsidRDefault="006641D8" w:rsidP="00D601E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A673A" w:rsidRDefault="006641D8" w:rsidP="00D601E8">
            <w:pPr>
              <w:rPr>
                <w:sz w:val="20"/>
                <w:szCs w:val="20"/>
              </w:rPr>
            </w:pPr>
            <w:r w:rsidRPr="002A673A">
              <w:rPr>
                <w:sz w:val="20"/>
                <w:szCs w:val="20"/>
              </w:rPr>
              <w:t>14. Продемонстрируйте умение использовать современные информационные технологии для решения профессиональных задач, определив затраты на реализацию плана перевозок, полученного методом потенциалов, при следующих исходных данных (</w:t>
            </w:r>
            <w:r w:rsidRPr="002A673A">
              <w:rPr>
                <w:b/>
                <w:sz w:val="20"/>
                <w:szCs w:val="20"/>
              </w:rPr>
              <w:t>один правильный ответ</w:t>
            </w:r>
            <w:r w:rsidRPr="002A673A">
              <w:rPr>
                <w:sz w:val="20"/>
                <w:szCs w:val="20"/>
              </w:rPr>
              <w:t>):</w:t>
            </w:r>
          </w:p>
          <w:p w:rsidR="006641D8" w:rsidRPr="002A673A" w:rsidRDefault="006641D8" w:rsidP="00D601E8">
            <w:pPr>
              <w:rPr>
                <w:sz w:val="20"/>
                <w:szCs w:val="20"/>
              </w:rPr>
            </w:pPr>
          </w:p>
          <w:p w:rsidR="006641D8" w:rsidRPr="002A673A" w:rsidRDefault="006641D8" w:rsidP="00D601E8">
            <w:pPr>
              <w:rPr>
                <w:sz w:val="20"/>
                <w:szCs w:val="20"/>
              </w:rPr>
            </w:pPr>
            <w:r w:rsidRPr="002A67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971297" wp14:editId="38B101B3">
                  <wp:extent cx="2128723" cy="1047699"/>
                  <wp:effectExtent l="0" t="0" r="5080" b="63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947" cy="104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2A673A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A673A">
              <w:rPr>
                <w:sz w:val="20"/>
                <w:szCs w:val="20"/>
              </w:rPr>
              <w:t>1. 3952</w:t>
            </w:r>
          </w:p>
          <w:p w:rsidR="006641D8" w:rsidRPr="002A673A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A673A">
              <w:rPr>
                <w:sz w:val="20"/>
                <w:szCs w:val="20"/>
              </w:rPr>
              <w:t>2. 4138</w:t>
            </w:r>
          </w:p>
          <w:p w:rsidR="006641D8" w:rsidRPr="002A673A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A673A">
              <w:rPr>
                <w:sz w:val="20"/>
                <w:szCs w:val="20"/>
              </w:rPr>
              <w:t>3 3951</w:t>
            </w:r>
          </w:p>
          <w:p w:rsidR="006641D8" w:rsidRPr="002A673A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A673A">
              <w:rPr>
                <w:sz w:val="20"/>
                <w:szCs w:val="20"/>
              </w:rPr>
              <w:t>4. 3953</w:t>
            </w:r>
          </w:p>
          <w:p w:rsidR="006641D8" w:rsidRPr="002A673A" w:rsidRDefault="006641D8" w:rsidP="00D601E8">
            <w:pPr>
              <w:pStyle w:val="a6"/>
              <w:ind w:left="3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A673A">
              <w:rPr>
                <w:sz w:val="20"/>
                <w:szCs w:val="20"/>
              </w:rPr>
              <w:t>5. 4100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A673A" w:rsidRDefault="006641D8" w:rsidP="00D601E8">
            <w:pPr>
              <w:rPr>
                <w:color w:val="000000"/>
                <w:sz w:val="20"/>
                <w:szCs w:val="20"/>
              </w:rPr>
            </w:pPr>
            <w:r w:rsidRPr="002A673A">
              <w:rPr>
                <w:color w:val="000000"/>
                <w:sz w:val="20"/>
                <w:szCs w:val="20"/>
              </w:rPr>
              <w:t>1. 3952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A673A" w:rsidRDefault="006641D8" w:rsidP="00D601E8">
            <w:pPr>
              <w:rPr>
                <w:sz w:val="20"/>
                <w:szCs w:val="20"/>
              </w:rPr>
            </w:pPr>
            <w:r w:rsidRPr="002A673A">
              <w:rPr>
                <w:sz w:val="20"/>
                <w:szCs w:val="20"/>
              </w:rPr>
              <w:t>15. Продемонстрируйте умение использовать современные информационные технологии для решения профессиональных задач, выстроив шаги алгоритма метода потенциалов для решения транспортной задачи в правильном порядке (</w:t>
            </w:r>
            <w:r w:rsidRPr="002A673A">
              <w:rPr>
                <w:b/>
                <w:sz w:val="20"/>
                <w:szCs w:val="20"/>
              </w:rPr>
              <w:t>расставить ответы в правильном порядке</w:t>
            </w:r>
            <w:r w:rsidRPr="002A673A">
              <w:rPr>
                <w:sz w:val="20"/>
                <w:szCs w:val="20"/>
              </w:rPr>
              <w:t>)</w:t>
            </w:r>
          </w:p>
        </w:tc>
        <w:tc>
          <w:tcPr>
            <w:tcW w:w="3545" w:type="dxa"/>
          </w:tcPr>
          <w:p w:rsidR="006641D8" w:rsidRPr="002A673A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 xml:space="preserve">1. Проверка задачи на закрытость. </w:t>
            </w:r>
          </w:p>
          <w:p w:rsidR="006641D8" w:rsidRPr="002A673A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>2.. Построение транспортной таблицы</w:t>
            </w:r>
          </w:p>
          <w:p w:rsidR="006641D8" w:rsidRPr="002A673A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 xml:space="preserve">3. Составление опорного плана. </w:t>
            </w:r>
          </w:p>
          <w:p w:rsidR="006641D8" w:rsidRPr="002A673A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 xml:space="preserve">4. Проверка опорного плана на вырожденность. </w:t>
            </w:r>
          </w:p>
          <w:p w:rsidR="006641D8" w:rsidRPr="002A673A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 xml:space="preserve">5. Вычисление потенциалов для плана перевозки. </w:t>
            </w:r>
          </w:p>
          <w:p w:rsidR="006641D8" w:rsidRPr="002A673A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>6. Построение графа перевозок.</w:t>
            </w:r>
          </w:p>
          <w:p w:rsidR="006641D8" w:rsidRPr="002A673A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>7. Вычисление общих затрат на перевозку груза.</w:t>
            </w:r>
          </w:p>
          <w:p w:rsidR="006641D8" w:rsidRPr="002A673A" w:rsidRDefault="006641D8" w:rsidP="00D601E8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>8. Перераспределение поставок.</w:t>
            </w:r>
          </w:p>
          <w:p w:rsidR="006641D8" w:rsidRPr="002A673A" w:rsidRDefault="006641D8" w:rsidP="002A673A">
            <w:pPr>
              <w:pStyle w:val="a6"/>
              <w:ind w:left="3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 xml:space="preserve">9. Проверка опорного плана на оптимальность.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A673A" w:rsidRDefault="006641D8" w:rsidP="00D601E8">
            <w:pPr>
              <w:pStyle w:val="a6"/>
              <w:ind w:left="39"/>
              <w:rPr>
                <w:color w:val="222222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 xml:space="preserve">1. Построение транспортной таблицы. </w:t>
            </w:r>
          </w:p>
          <w:p w:rsidR="006641D8" w:rsidRPr="002A673A" w:rsidRDefault="006641D8" w:rsidP="00D601E8">
            <w:pPr>
              <w:pStyle w:val="a6"/>
              <w:ind w:left="39"/>
              <w:rPr>
                <w:color w:val="222222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 xml:space="preserve">2. Проверка задачи на закрытость. </w:t>
            </w:r>
          </w:p>
          <w:p w:rsidR="006641D8" w:rsidRPr="002A673A" w:rsidRDefault="006641D8" w:rsidP="00D601E8">
            <w:pPr>
              <w:pStyle w:val="a6"/>
              <w:ind w:left="39"/>
              <w:rPr>
                <w:color w:val="222222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 xml:space="preserve">3. Составление опорного плана. </w:t>
            </w:r>
          </w:p>
          <w:p w:rsidR="006641D8" w:rsidRPr="002A673A" w:rsidRDefault="006641D8" w:rsidP="00D601E8">
            <w:pPr>
              <w:pStyle w:val="a6"/>
              <w:ind w:left="39"/>
              <w:rPr>
                <w:color w:val="222222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 xml:space="preserve">4. Проверка опорного плана на вырожденность. </w:t>
            </w:r>
          </w:p>
          <w:p w:rsidR="006641D8" w:rsidRPr="002A673A" w:rsidRDefault="006641D8" w:rsidP="00D601E8">
            <w:pPr>
              <w:pStyle w:val="a6"/>
              <w:ind w:left="39"/>
              <w:rPr>
                <w:color w:val="222222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 xml:space="preserve">5. Вычисление потенциалов для плана перевозки. </w:t>
            </w:r>
          </w:p>
          <w:p w:rsidR="006641D8" w:rsidRPr="002A673A" w:rsidRDefault="006641D8" w:rsidP="00D601E8">
            <w:pPr>
              <w:pStyle w:val="a6"/>
              <w:ind w:left="39"/>
              <w:rPr>
                <w:color w:val="222222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 xml:space="preserve">6. Проверка опорного плана на оптимальность. </w:t>
            </w:r>
          </w:p>
          <w:p w:rsidR="006641D8" w:rsidRPr="002A673A" w:rsidRDefault="006641D8" w:rsidP="00D601E8">
            <w:pPr>
              <w:pStyle w:val="a6"/>
              <w:ind w:left="39"/>
              <w:rPr>
                <w:color w:val="222222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>7. Перераспределение поставок.</w:t>
            </w:r>
          </w:p>
          <w:p w:rsidR="006641D8" w:rsidRPr="002A673A" w:rsidRDefault="006641D8" w:rsidP="00D601E8">
            <w:pPr>
              <w:pStyle w:val="a6"/>
              <w:ind w:left="39"/>
              <w:rPr>
                <w:color w:val="222222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 xml:space="preserve">8. Вычисление общих затрат на перевозку груза. </w:t>
            </w:r>
          </w:p>
          <w:p w:rsidR="006641D8" w:rsidRPr="002A673A" w:rsidRDefault="006641D8" w:rsidP="00110BE3">
            <w:pPr>
              <w:pStyle w:val="a6"/>
              <w:ind w:left="39"/>
              <w:rPr>
                <w:color w:val="000000"/>
                <w:sz w:val="20"/>
                <w:szCs w:val="20"/>
              </w:rPr>
            </w:pPr>
            <w:r w:rsidRPr="002A673A">
              <w:rPr>
                <w:color w:val="222222"/>
                <w:sz w:val="20"/>
                <w:szCs w:val="20"/>
              </w:rPr>
              <w:t>9. Построение графа перевозок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  <w:r w:rsidRPr="00D1656B"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  <w:t>ОПК-2.3</w:t>
            </w:r>
          </w:p>
          <w:p w:rsidR="006641D8" w:rsidRPr="00D1656B" w:rsidRDefault="006641D8" w:rsidP="00D1656B">
            <w:pPr>
              <w:rPr>
                <w:rFonts w:eastAsia="Andale Sans UI"/>
                <w:kern w:val="3"/>
                <w:sz w:val="20"/>
                <w:szCs w:val="20"/>
                <w:lang w:val="de-DE" w:eastAsia="ja-JP" w:bidi="fa-IR"/>
              </w:rPr>
            </w:pPr>
            <w:r w:rsidRPr="00D1656B">
              <w:rPr>
                <w:b/>
                <w:bCs/>
                <w:color w:val="000000" w:themeColor="text1"/>
                <w:sz w:val="20"/>
                <w:szCs w:val="20"/>
              </w:rPr>
              <w:t xml:space="preserve">Владеет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>навыками работы</w:t>
            </w:r>
            <w:r w:rsidRPr="00D1656B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D1656B">
              <w:rPr>
                <w:rStyle w:val="211pt"/>
                <w:rFonts w:eastAsia="Calibri"/>
                <w:color w:val="000000" w:themeColor="text1"/>
                <w:sz w:val="20"/>
                <w:szCs w:val="20"/>
              </w:rPr>
              <w:t>в профессиональной деятельности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с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lastRenderedPageBreak/>
              <w:t>использованием современных информационных</w:t>
            </w:r>
            <w:r w:rsidRPr="00D1656B">
              <w:rPr>
                <w:rStyle w:val="211pt"/>
                <w:rFonts w:eastAsia="Calibri"/>
                <w:sz w:val="20"/>
                <w:szCs w:val="20"/>
              </w:rPr>
              <w:t xml:space="preserve"> и цифровых технологий</w:t>
            </w:r>
            <w:r w:rsidRPr="00D1656B">
              <w:rPr>
                <w:rStyle w:val="211pt"/>
                <w:rFonts w:eastAsia="Calibr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701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1656B">
              <w:rPr>
                <w:iCs/>
                <w:sz w:val="20"/>
                <w:szCs w:val="20"/>
              </w:rPr>
              <w:lastRenderedPageBreak/>
              <w:t>Б1.О.08 Информатика (</w:t>
            </w:r>
            <w:r w:rsidRPr="00D1656B">
              <w:rPr>
                <w:i/>
                <w:iCs/>
                <w:sz w:val="20"/>
                <w:szCs w:val="20"/>
              </w:rPr>
              <w:t>курсовая работа</w:t>
            </w:r>
            <w:r w:rsidRPr="00D1656B">
              <w:rPr>
                <w:iCs/>
                <w:sz w:val="20"/>
                <w:szCs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942801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навыки </w:t>
            </w:r>
            <w:r>
              <w:rPr>
                <w:sz w:val="20"/>
                <w:szCs w:val="20"/>
              </w:rPr>
              <w:t xml:space="preserve">работы с современными информационными цифровыми технологиями в части </w:t>
            </w:r>
            <w:r w:rsidRPr="00D1656B">
              <w:rPr>
                <w:sz w:val="20"/>
                <w:szCs w:val="20"/>
              </w:rPr>
              <w:t xml:space="preserve">набора текста в текстовом процессоре </w:t>
            </w:r>
            <w:r w:rsidRPr="00D1656B">
              <w:rPr>
                <w:sz w:val="20"/>
                <w:szCs w:val="20"/>
                <w:lang w:val="en-US"/>
              </w:rPr>
              <w:t>Word</w:t>
            </w:r>
            <w:r>
              <w:rPr>
                <w:sz w:val="20"/>
                <w:szCs w:val="20"/>
              </w:rPr>
              <w:t>, ответив на вопрос: «</w:t>
            </w:r>
            <w:r w:rsidRPr="00D1656B">
              <w:rPr>
                <w:sz w:val="20"/>
                <w:szCs w:val="20"/>
              </w:rPr>
              <w:t>На какой ленте (вкладке) можно набирать текст?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D1656B">
              <w:rPr>
                <w:noProof/>
                <w:sz w:val="20"/>
                <w:szCs w:val="20"/>
              </w:rPr>
              <w:t>Главная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D1656B">
              <w:rPr>
                <w:noProof/>
                <w:sz w:val="20"/>
                <w:szCs w:val="20"/>
              </w:rPr>
              <w:t>Вставка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D1656B">
              <w:rPr>
                <w:noProof/>
                <w:sz w:val="20"/>
                <w:szCs w:val="20"/>
              </w:rPr>
              <w:t>Рецензирование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D1656B">
              <w:rPr>
                <w:noProof/>
                <w:sz w:val="20"/>
                <w:szCs w:val="20"/>
              </w:rPr>
              <w:t>Разработчик</w:t>
            </w:r>
          </w:p>
          <w:p w:rsidR="006641D8" w:rsidRPr="00D1656B" w:rsidRDefault="006641D8" w:rsidP="00AE366D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D1656B">
              <w:rPr>
                <w:noProof/>
                <w:sz w:val="20"/>
                <w:szCs w:val="20"/>
              </w:rPr>
              <w:t>На любой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A85E33">
            <w:pPr>
              <w:pStyle w:val="a6"/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noProof/>
                <w:sz w:val="20"/>
                <w:szCs w:val="20"/>
              </w:rPr>
              <w:t>На любой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942801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навыки </w:t>
            </w:r>
            <w:r>
              <w:rPr>
                <w:sz w:val="20"/>
                <w:szCs w:val="20"/>
              </w:rPr>
              <w:t xml:space="preserve">работы с </w:t>
            </w:r>
            <w:r>
              <w:rPr>
                <w:sz w:val="20"/>
                <w:szCs w:val="20"/>
              </w:rPr>
              <w:lastRenderedPageBreak/>
              <w:t xml:space="preserve">современными информационными цифровыми технологиями в части </w:t>
            </w:r>
            <w:r w:rsidRPr="00D1656B">
              <w:rPr>
                <w:sz w:val="20"/>
                <w:szCs w:val="20"/>
              </w:rPr>
              <w:t xml:space="preserve">набора текста в текстовом процессоре </w:t>
            </w:r>
            <w:r w:rsidRPr="00D1656B">
              <w:rPr>
                <w:sz w:val="20"/>
                <w:szCs w:val="20"/>
                <w:lang w:val="en-US"/>
              </w:rPr>
              <w:t>Word</w:t>
            </w:r>
            <w:r>
              <w:rPr>
                <w:sz w:val="20"/>
                <w:szCs w:val="20"/>
              </w:rPr>
              <w:t>, ответив на вопрос: «</w:t>
            </w:r>
            <w:r w:rsidRPr="00D1656B">
              <w:rPr>
                <w:sz w:val="20"/>
                <w:szCs w:val="20"/>
              </w:rPr>
              <w:t>На какой ленте (вкладке) можно установить в тексте отступы и интервалы?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 xml:space="preserve">На ленте Главная в коллекции Абзац 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На ленте Разработчик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На ленте Макет 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На ленте Дизайн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 xml:space="preserve">На ленте Главная в коллекции </w:t>
            </w:r>
            <w:r w:rsidRPr="00D1656B">
              <w:rPr>
                <w:sz w:val="20"/>
                <w:szCs w:val="20"/>
              </w:rPr>
              <w:lastRenderedPageBreak/>
              <w:t xml:space="preserve">Абзац </w:t>
            </w:r>
          </w:p>
          <w:p w:rsidR="006641D8" w:rsidRPr="00D1656B" w:rsidRDefault="006641D8" w:rsidP="00A85E3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На ленте Макет 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навыками работы в текстовом процессоре </w:t>
            </w:r>
            <w:r w:rsidRPr="00D1656B">
              <w:rPr>
                <w:sz w:val="20"/>
                <w:szCs w:val="20"/>
                <w:lang w:val="en-US"/>
              </w:rPr>
              <w:t>Word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– современной информационной технологии, </w:t>
            </w:r>
            <w:r w:rsidRPr="00D1656B">
              <w:rPr>
                <w:sz w:val="20"/>
                <w:szCs w:val="20"/>
              </w:rPr>
              <w:t xml:space="preserve">при решении следующей задачи. Начиная с ячейки А1 вставить таблицу, состоящую из 3 строк и 5 столбцов. Первые две строки заполнить числами от 1 до 10. Все числа выровнять по центру. В третьей строке объединить первые две и последние три ячейки. В левую ячейку ввести слово «Итого», а в правую – формулу для вычисления суммы всех чисел первой и второй строк. 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=СУМ</w:t>
            </w:r>
            <w:proofErr w:type="gramStart"/>
            <w:r w:rsidRPr="00D1656B">
              <w:rPr>
                <w:sz w:val="20"/>
                <w:szCs w:val="20"/>
              </w:rPr>
              <w:t>М(</w:t>
            </w:r>
            <w:proofErr w:type="gramEnd"/>
            <w:r w:rsidRPr="00D1656B">
              <w:rPr>
                <w:sz w:val="20"/>
                <w:szCs w:val="20"/>
              </w:rPr>
              <w:t>Е1:Е</w:t>
            </w:r>
            <w:proofErr w:type="gramStart"/>
            <w:r w:rsidRPr="00D1656B">
              <w:rPr>
                <w:sz w:val="20"/>
                <w:szCs w:val="20"/>
              </w:rPr>
              <w:t>2</w:t>
            </w:r>
            <w:proofErr w:type="gramEnd"/>
            <w:r w:rsidRPr="00D1656B">
              <w:rPr>
                <w:sz w:val="20"/>
                <w:szCs w:val="20"/>
              </w:rPr>
              <w:t>)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=СУМ</w:t>
            </w:r>
            <w:proofErr w:type="gramStart"/>
            <w:r w:rsidRPr="00D1656B">
              <w:rPr>
                <w:sz w:val="20"/>
                <w:szCs w:val="20"/>
              </w:rPr>
              <w:t>М(</w:t>
            </w:r>
            <w:proofErr w:type="gramEnd"/>
            <w:r w:rsidRPr="00D1656B">
              <w:rPr>
                <w:sz w:val="20"/>
                <w:szCs w:val="20"/>
              </w:rPr>
              <w:t>А1:</w:t>
            </w:r>
            <w:proofErr w:type="gramStart"/>
            <w:r w:rsidRPr="00D1656B">
              <w:rPr>
                <w:sz w:val="20"/>
                <w:szCs w:val="20"/>
              </w:rPr>
              <w:t>E2)</w:t>
            </w:r>
            <w:proofErr w:type="gramEnd"/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СУМ</w:t>
            </w:r>
            <w:proofErr w:type="gramStart"/>
            <w:r w:rsidRPr="00D1656B">
              <w:rPr>
                <w:sz w:val="20"/>
                <w:szCs w:val="20"/>
              </w:rPr>
              <w:t>М(</w:t>
            </w:r>
            <w:proofErr w:type="gramEnd"/>
            <w:r w:rsidRPr="00D1656B">
              <w:rPr>
                <w:sz w:val="20"/>
                <w:szCs w:val="20"/>
              </w:rPr>
              <w:t>Е1:Е</w:t>
            </w:r>
            <w:proofErr w:type="gramStart"/>
            <w:r w:rsidRPr="00D1656B">
              <w:rPr>
                <w:sz w:val="20"/>
                <w:szCs w:val="20"/>
              </w:rPr>
              <w:t>2</w:t>
            </w:r>
            <w:proofErr w:type="gramEnd"/>
            <w:r w:rsidRPr="00D1656B">
              <w:rPr>
                <w:sz w:val="20"/>
                <w:szCs w:val="20"/>
              </w:rPr>
              <w:t xml:space="preserve">) </w:t>
            </w:r>
          </w:p>
          <w:p w:rsidR="006641D8" w:rsidRPr="00D1656B" w:rsidRDefault="006641D8" w:rsidP="00A85E3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СУММ(А1:E2)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A85E3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=СУММ(А1:E2)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napToGrid w:val="0"/>
                <w:color w:val="0D0D0D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навыками программирования на языке </w:t>
            </w:r>
            <w:r w:rsidRPr="00D1656B">
              <w:rPr>
                <w:sz w:val="20"/>
                <w:szCs w:val="20"/>
                <w:lang w:val="en-US"/>
              </w:rPr>
              <w:t>VBA</w:t>
            </w:r>
            <w:r w:rsidRPr="00D1656B">
              <w:rPr>
                <w:sz w:val="20"/>
                <w:szCs w:val="20"/>
              </w:rPr>
              <w:t>. В какой строке программы допущена ошибка?</w:t>
            </w:r>
          </w:p>
          <w:p w:rsidR="006641D8" w:rsidRPr="00D1656B" w:rsidRDefault="006641D8" w:rsidP="00D1656B">
            <w:pPr>
              <w:pStyle w:val="a6"/>
              <w:ind w:left="0"/>
              <w:rPr>
                <w:snapToGrid w:val="0"/>
                <w:color w:val="0D0D0D"/>
                <w:sz w:val="20"/>
                <w:szCs w:val="20"/>
              </w:rPr>
            </w:pPr>
            <w:r w:rsidRPr="00D1656B">
              <w:rPr>
                <w:snapToGrid w:val="0"/>
                <w:color w:val="0D0D0D"/>
                <w:sz w:val="20"/>
                <w:szCs w:val="20"/>
                <w:lang w:val="en-US"/>
              </w:rPr>
              <w:t>Private</w:t>
            </w:r>
            <w:r w:rsidRPr="00D1656B">
              <w:rPr>
                <w:snapToGrid w:val="0"/>
                <w:color w:val="0D0D0D"/>
                <w:sz w:val="20"/>
                <w:szCs w:val="20"/>
              </w:rPr>
              <w:t xml:space="preserve"> </w:t>
            </w:r>
            <w:r w:rsidRPr="00D1656B">
              <w:rPr>
                <w:snapToGrid w:val="0"/>
                <w:color w:val="0D0D0D"/>
                <w:sz w:val="20"/>
                <w:szCs w:val="20"/>
                <w:lang w:val="en-US"/>
              </w:rPr>
              <w:t>Sub</w:t>
            </w:r>
            <w:r w:rsidRPr="00D1656B">
              <w:rPr>
                <w:snapToGrid w:val="0"/>
                <w:color w:val="0D0D0D"/>
                <w:sz w:val="20"/>
                <w:szCs w:val="20"/>
              </w:rPr>
              <w:t xml:space="preserve"> </w:t>
            </w:r>
            <w:r w:rsidRPr="00D1656B">
              <w:rPr>
                <w:snapToGrid w:val="0"/>
                <w:color w:val="0D0D0D"/>
                <w:sz w:val="20"/>
                <w:szCs w:val="20"/>
                <w:lang w:val="en-US"/>
              </w:rPr>
              <w:t>CommandButton</w:t>
            </w:r>
            <w:r w:rsidRPr="00D1656B">
              <w:rPr>
                <w:snapToGrid w:val="0"/>
                <w:color w:val="0D0D0D"/>
                <w:sz w:val="20"/>
                <w:szCs w:val="20"/>
              </w:rPr>
              <w:t>1_</w:t>
            </w:r>
            <w:r w:rsidRPr="00D1656B">
              <w:rPr>
                <w:snapToGrid w:val="0"/>
                <w:color w:val="0D0D0D"/>
                <w:sz w:val="20"/>
                <w:szCs w:val="20"/>
                <w:lang w:val="en-US"/>
              </w:rPr>
              <w:t>Click</w:t>
            </w:r>
            <w:r w:rsidRPr="00D1656B">
              <w:rPr>
                <w:snapToGrid w:val="0"/>
                <w:color w:val="0D0D0D"/>
                <w:sz w:val="20"/>
                <w:szCs w:val="20"/>
              </w:rPr>
              <w:t>()</w:t>
            </w:r>
          </w:p>
          <w:p w:rsidR="006641D8" w:rsidRPr="00D1656B" w:rsidRDefault="006641D8" w:rsidP="00D1656B">
            <w:pPr>
              <w:pStyle w:val="a6"/>
              <w:ind w:left="0"/>
              <w:rPr>
                <w:snapToGrid w:val="0"/>
                <w:color w:val="0D0D0D"/>
                <w:sz w:val="20"/>
                <w:szCs w:val="20"/>
                <w:lang w:val="en-US"/>
              </w:rPr>
            </w:pPr>
            <w:r w:rsidRPr="00D1656B">
              <w:rPr>
                <w:snapToGrid w:val="0"/>
                <w:color w:val="0D0D0D"/>
                <w:sz w:val="20"/>
                <w:szCs w:val="20"/>
                <w:lang w:val="en-US"/>
              </w:rPr>
              <w:t>Dim V As Single, Al As Single, h As Single</w:t>
            </w:r>
          </w:p>
          <w:p w:rsidR="006641D8" w:rsidRPr="00D1656B" w:rsidRDefault="006641D8" w:rsidP="00D1656B">
            <w:pPr>
              <w:pStyle w:val="a6"/>
              <w:ind w:left="0"/>
              <w:rPr>
                <w:snapToGrid w:val="0"/>
                <w:color w:val="0D0D0D"/>
                <w:sz w:val="20"/>
                <w:szCs w:val="20"/>
                <w:lang w:val="en-US"/>
              </w:rPr>
            </w:pPr>
            <w:r w:rsidRPr="00D1656B">
              <w:rPr>
                <w:snapToGrid w:val="0"/>
                <w:color w:val="0D0D0D"/>
                <w:sz w:val="20"/>
                <w:szCs w:val="20"/>
                <w:lang w:val="en-US"/>
              </w:rPr>
              <w:t>Dim g As Single = 9.81</w:t>
            </w:r>
          </w:p>
          <w:p w:rsidR="006641D8" w:rsidRPr="00D1656B" w:rsidRDefault="006641D8" w:rsidP="00D1656B">
            <w:pPr>
              <w:pStyle w:val="a6"/>
              <w:ind w:left="0"/>
              <w:rPr>
                <w:snapToGrid w:val="0"/>
                <w:color w:val="0D0D0D"/>
                <w:sz w:val="20"/>
                <w:szCs w:val="20"/>
                <w:lang w:val="en-US"/>
              </w:rPr>
            </w:pPr>
            <w:r w:rsidRPr="00D1656B">
              <w:rPr>
                <w:snapToGrid w:val="0"/>
                <w:color w:val="0D0D0D"/>
                <w:sz w:val="20"/>
                <w:szCs w:val="20"/>
                <w:lang w:val="en-US"/>
              </w:rPr>
              <w:t>V = Val(TextBox1.Text)</w:t>
            </w:r>
          </w:p>
          <w:p w:rsidR="006641D8" w:rsidRPr="00D1656B" w:rsidRDefault="006641D8" w:rsidP="00D1656B">
            <w:pPr>
              <w:pStyle w:val="a6"/>
              <w:ind w:left="0"/>
              <w:rPr>
                <w:snapToGrid w:val="0"/>
                <w:color w:val="0D0D0D"/>
                <w:sz w:val="20"/>
                <w:szCs w:val="20"/>
                <w:lang w:val="en-US"/>
              </w:rPr>
            </w:pPr>
            <w:r w:rsidRPr="00D1656B">
              <w:rPr>
                <w:snapToGrid w:val="0"/>
                <w:color w:val="0D0D0D"/>
                <w:sz w:val="20"/>
                <w:szCs w:val="20"/>
                <w:lang w:val="en-US"/>
              </w:rPr>
              <w:t>Alpha = Val(TextBox2.Text)</w:t>
            </w:r>
          </w:p>
          <w:p w:rsidR="006641D8" w:rsidRPr="00D1656B" w:rsidRDefault="006641D8" w:rsidP="00D1656B">
            <w:pPr>
              <w:pStyle w:val="a6"/>
              <w:ind w:left="0"/>
              <w:rPr>
                <w:snapToGrid w:val="0"/>
                <w:color w:val="0D0D0D"/>
                <w:sz w:val="20"/>
                <w:szCs w:val="20"/>
                <w:lang w:val="en-US"/>
              </w:rPr>
            </w:pPr>
            <w:r w:rsidRPr="00D1656B">
              <w:rPr>
                <w:snapToGrid w:val="0"/>
                <w:color w:val="0D0D0D"/>
                <w:sz w:val="20"/>
                <w:szCs w:val="20"/>
                <w:lang w:val="en-US"/>
              </w:rPr>
              <w:t>h= V^2*Sin(Al)/(2*g)</w:t>
            </w:r>
          </w:p>
          <w:p w:rsidR="006641D8" w:rsidRPr="00D1656B" w:rsidRDefault="006641D8" w:rsidP="00D1656B">
            <w:pPr>
              <w:pStyle w:val="a6"/>
              <w:ind w:left="0"/>
              <w:rPr>
                <w:snapToGrid w:val="0"/>
                <w:color w:val="0D0D0D"/>
                <w:sz w:val="20"/>
                <w:szCs w:val="20"/>
                <w:lang w:val="en-US"/>
              </w:rPr>
            </w:pPr>
            <w:r w:rsidRPr="00D1656B">
              <w:rPr>
                <w:snapToGrid w:val="0"/>
                <w:color w:val="0D0D0D"/>
                <w:sz w:val="20"/>
                <w:szCs w:val="20"/>
                <w:lang w:val="en-US"/>
              </w:rPr>
              <w:t>TextBox3.Text = Str(h)</w:t>
            </w:r>
          </w:p>
          <w:p w:rsidR="006641D8" w:rsidRPr="00D1656B" w:rsidRDefault="006641D8" w:rsidP="00D1656B">
            <w:pPr>
              <w:pStyle w:val="a6"/>
              <w:ind w:left="0"/>
              <w:rPr>
                <w:snapToGrid w:val="0"/>
                <w:color w:val="0D0D0D"/>
                <w:sz w:val="20"/>
                <w:szCs w:val="20"/>
                <w:lang w:val="en-US"/>
              </w:rPr>
            </w:pPr>
            <w:r w:rsidRPr="00D1656B">
              <w:rPr>
                <w:snapToGrid w:val="0"/>
                <w:color w:val="0D0D0D"/>
                <w:sz w:val="20"/>
                <w:szCs w:val="20"/>
                <w:lang w:val="en-US"/>
              </w:rPr>
              <w:t>End Sub</w:t>
            </w:r>
          </w:p>
        </w:tc>
        <w:tc>
          <w:tcPr>
            <w:tcW w:w="3545" w:type="dxa"/>
          </w:tcPr>
          <w:p w:rsidR="006641D8" w:rsidRPr="00A85E33" w:rsidRDefault="006641D8" w:rsidP="00D1656B">
            <w:pPr>
              <w:widowControl w:val="0"/>
              <w:autoSpaceDE w:val="0"/>
              <w:autoSpaceDN w:val="0"/>
              <w:ind w:firstLin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D0D0D"/>
                <w:sz w:val="20"/>
                <w:szCs w:val="20"/>
                <w:lang w:val="en-US"/>
              </w:rPr>
            </w:pPr>
            <w:r w:rsidRPr="00A85E33">
              <w:rPr>
                <w:noProof/>
                <w:color w:val="0D0D0D"/>
                <w:sz w:val="20"/>
                <w:szCs w:val="20"/>
                <w:lang w:val="en-US"/>
              </w:rPr>
              <w:t>1</w:t>
            </w:r>
          </w:p>
          <w:p w:rsidR="006641D8" w:rsidRPr="00A85E33" w:rsidRDefault="006641D8" w:rsidP="00D1656B">
            <w:pPr>
              <w:widowControl w:val="0"/>
              <w:autoSpaceDE w:val="0"/>
              <w:autoSpaceDN w:val="0"/>
              <w:ind w:firstLin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D0D0D"/>
                <w:sz w:val="20"/>
                <w:szCs w:val="20"/>
                <w:lang w:val="en-US"/>
              </w:rPr>
            </w:pPr>
            <w:r w:rsidRPr="00A85E33">
              <w:rPr>
                <w:noProof/>
                <w:color w:val="0D0D0D"/>
                <w:sz w:val="20"/>
                <w:szCs w:val="20"/>
                <w:lang w:val="en-US"/>
              </w:rPr>
              <w:t>2</w:t>
            </w:r>
          </w:p>
          <w:p w:rsidR="006641D8" w:rsidRPr="00A85E33" w:rsidRDefault="006641D8" w:rsidP="00D1656B">
            <w:pPr>
              <w:widowControl w:val="0"/>
              <w:autoSpaceDE w:val="0"/>
              <w:autoSpaceDN w:val="0"/>
              <w:ind w:firstLin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D0D0D"/>
                <w:sz w:val="20"/>
                <w:szCs w:val="20"/>
                <w:lang w:val="en-US"/>
              </w:rPr>
            </w:pPr>
            <w:r w:rsidRPr="00A85E33">
              <w:rPr>
                <w:noProof/>
                <w:color w:val="0D0D0D"/>
                <w:sz w:val="20"/>
                <w:szCs w:val="20"/>
                <w:lang w:val="en-US"/>
              </w:rPr>
              <w:t>3</w:t>
            </w:r>
          </w:p>
          <w:p w:rsidR="006641D8" w:rsidRPr="00A85E33" w:rsidRDefault="006641D8" w:rsidP="00D1656B">
            <w:pPr>
              <w:widowControl w:val="0"/>
              <w:autoSpaceDE w:val="0"/>
              <w:autoSpaceDN w:val="0"/>
              <w:ind w:firstLin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D0D0D"/>
                <w:sz w:val="20"/>
                <w:szCs w:val="20"/>
                <w:lang w:val="en-US"/>
              </w:rPr>
            </w:pPr>
            <w:r w:rsidRPr="00A85E33">
              <w:rPr>
                <w:noProof/>
                <w:color w:val="0D0D0D"/>
                <w:sz w:val="20"/>
                <w:szCs w:val="20"/>
                <w:lang w:val="en-US"/>
              </w:rPr>
              <w:t>4</w:t>
            </w:r>
          </w:p>
          <w:p w:rsidR="006641D8" w:rsidRPr="00A85E33" w:rsidRDefault="006641D8" w:rsidP="00D1656B">
            <w:pPr>
              <w:widowControl w:val="0"/>
              <w:autoSpaceDE w:val="0"/>
              <w:autoSpaceDN w:val="0"/>
              <w:ind w:firstLin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D0D0D"/>
                <w:sz w:val="20"/>
                <w:szCs w:val="20"/>
                <w:lang w:val="en-US"/>
              </w:rPr>
            </w:pPr>
            <w:r w:rsidRPr="00A85E33">
              <w:rPr>
                <w:noProof/>
                <w:color w:val="0D0D0D"/>
                <w:sz w:val="20"/>
                <w:szCs w:val="20"/>
                <w:lang w:val="en-US"/>
              </w:rPr>
              <w:t>5</w:t>
            </w:r>
          </w:p>
          <w:p w:rsidR="006641D8" w:rsidRPr="00A85E33" w:rsidRDefault="006641D8" w:rsidP="00D1656B">
            <w:pPr>
              <w:widowControl w:val="0"/>
              <w:autoSpaceDE w:val="0"/>
              <w:autoSpaceDN w:val="0"/>
              <w:ind w:firstLin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D0D0D"/>
                <w:sz w:val="20"/>
                <w:szCs w:val="20"/>
                <w:lang w:val="en-US"/>
              </w:rPr>
            </w:pPr>
            <w:r w:rsidRPr="00A85E33">
              <w:rPr>
                <w:noProof/>
                <w:color w:val="0D0D0D"/>
                <w:sz w:val="20"/>
                <w:szCs w:val="20"/>
                <w:lang w:val="en-US"/>
              </w:rPr>
              <w:t>6</w:t>
            </w:r>
          </w:p>
          <w:p w:rsidR="006641D8" w:rsidRPr="00A85E33" w:rsidRDefault="006641D8" w:rsidP="00D1656B">
            <w:pPr>
              <w:widowControl w:val="0"/>
              <w:autoSpaceDE w:val="0"/>
              <w:autoSpaceDN w:val="0"/>
              <w:ind w:firstLin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D0D0D"/>
                <w:sz w:val="20"/>
                <w:szCs w:val="20"/>
                <w:lang w:val="en-US"/>
              </w:rPr>
            </w:pPr>
            <w:r w:rsidRPr="00A85E33">
              <w:rPr>
                <w:noProof/>
                <w:color w:val="0D0D0D"/>
                <w:sz w:val="20"/>
                <w:szCs w:val="20"/>
                <w:lang w:val="en-US"/>
              </w:rPr>
              <w:t>7</w:t>
            </w:r>
          </w:p>
          <w:p w:rsidR="006641D8" w:rsidRPr="00A85E33" w:rsidRDefault="006641D8" w:rsidP="00D1656B">
            <w:pPr>
              <w:widowControl w:val="0"/>
              <w:autoSpaceDE w:val="0"/>
              <w:autoSpaceDN w:val="0"/>
              <w:ind w:firstLin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D0D0D"/>
                <w:sz w:val="20"/>
                <w:szCs w:val="20"/>
                <w:lang w:val="en-US"/>
              </w:rPr>
            </w:pPr>
            <w:r w:rsidRPr="00A85E33">
              <w:rPr>
                <w:noProof/>
                <w:color w:val="0D0D0D"/>
                <w:sz w:val="20"/>
                <w:szCs w:val="20"/>
                <w:lang w:val="en-US"/>
              </w:rPr>
              <w:t>8</w:t>
            </w:r>
          </w:p>
          <w:p w:rsidR="006641D8" w:rsidRPr="00D1656B" w:rsidRDefault="006641D8" w:rsidP="00D1656B">
            <w:pPr>
              <w:widowControl w:val="0"/>
              <w:autoSpaceDE w:val="0"/>
              <w:autoSpaceDN w:val="0"/>
              <w:ind w:firstLin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D0D0D"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widowControl w:val="0"/>
              <w:autoSpaceDE w:val="0"/>
              <w:autoSpaceDN w:val="0"/>
              <w:ind w:firstLine="1"/>
              <w:rPr>
                <w:noProof/>
                <w:color w:val="0D0D0D"/>
                <w:sz w:val="20"/>
                <w:szCs w:val="20"/>
                <w:lang w:val="en-US"/>
              </w:rPr>
            </w:pPr>
            <w:r w:rsidRPr="00D1656B">
              <w:rPr>
                <w:noProof/>
                <w:color w:val="0D0D0D"/>
                <w:sz w:val="20"/>
                <w:szCs w:val="20"/>
                <w:lang w:val="en-US"/>
              </w:rPr>
              <w:t>3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навыки </w:t>
            </w:r>
            <w:r>
              <w:rPr>
                <w:sz w:val="20"/>
                <w:szCs w:val="20"/>
              </w:rPr>
              <w:t>работы с современными информационными цифровыми технологиями п</w:t>
            </w:r>
            <w:r w:rsidRPr="00D1656B">
              <w:rPr>
                <w:sz w:val="20"/>
                <w:szCs w:val="20"/>
              </w:rPr>
              <w:t xml:space="preserve">рограммирования на языке </w:t>
            </w:r>
            <w:r w:rsidRPr="00D1656B">
              <w:rPr>
                <w:sz w:val="20"/>
                <w:szCs w:val="20"/>
                <w:lang w:val="en-US"/>
              </w:rPr>
              <w:t>VBA</w:t>
            </w:r>
            <w:r>
              <w:rPr>
                <w:sz w:val="20"/>
                <w:szCs w:val="20"/>
              </w:rPr>
              <w:t>, определив, к</w:t>
            </w:r>
            <w:r w:rsidRPr="00D1656B">
              <w:rPr>
                <w:sz w:val="20"/>
                <w:szCs w:val="20"/>
              </w:rPr>
              <w:t>акую задачу после ввода значений х и у решает фрагмент программы: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If y &gt; x Then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z = x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x = y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y=z</w:t>
            </w:r>
          </w:p>
          <w:p w:rsidR="006641D8" w:rsidRPr="00D1656B" w:rsidRDefault="006641D8" w:rsidP="00A85E33">
            <w:pPr>
              <w:pStyle w:val="a6"/>
              <w:ind w:left="0"/>
              <w:rPr>
                <w:snapToGrid w:val="0"/>
                <w:color w:val="0D0D0D"/>
                <w:sz w:val="20"/>
                <w:szCs w:val="20"/>
              </w:rPr>
            </w:pPr>
            <w:r w:rsidRPr="00D1656B">
              <w:rPr>
                <w:sz w:val="20"/>
                <w:szCs w:val="20"/>
                <w:lang w:val="en-US"/>
              </w:rPr>
              <w:t>End If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Перераспределит значения переменных </w:t>
            </w:r>
            <w:r w:rsidRPr="00D1656B">
              <w:rPr>
                <w:i/>
                <w:sz w:val="20"/>
                <w:szCs w:val="20"/>
              </w:rPr>
              <w:t>х</w:t>
            </w:r>
            <w:r w:rsidRPr="00D1656B">
              <w:rPr>
                <w:sz w:val="20"/>
                <w:szCs w:val="20"/>
              </w:rPr>
              <w:t xml:space="preserve"> и </w:t>
            </w:r>
            <w:r w:rsidRPr="00D1656B">
              <w:rPr>
                <w:i/>
                <w:sz w:val="20"/>
                <w:szCs w:val="20"/>
              </w:rPr>
              <w:t>у</w:t>
            </w:r>
            <w:r w:rsidRPr="00D1656B">
              <w:rPr>
                <w:sz w:val="20"/>
                <w:szCs w:val="20"/>
              </w:rPr>
              <w:t xml:space="preserve"> так, чтобы в </w:t>
            </w:r>
            <w:r w:rsidRPr="00D1656B">
              <w:rPr>
                <w:i/>
                <w:sz w:val="20"/>
                <w:szCs w:val="20"/>
              </w:rPr>
              <w:t>х</w:t>
            </w:r>
            <w:r w:rsidRPr="00D1656B">
              <w:rPr>
                <w:sz w:val="20"/>
                <w:szCs w:val="20"/>
              </w:rPr>
              <w:t xml:space="preserve"> оказалось большее из этих значений, а </w:t>
            </w:r>
            <w:proofErr w:type="gramStart"/>
            <w:r w:rsidRPr="00D1656B">
              <w:rPr>
                <w:sz w:val="20"/>
                <w:szCs w:val="20"/>
              </w:rPr>
              <w:t>в</w:t>
            </w:r>
            <w:proofErr w:type="gramEnd"/>
            <w:r w:rsidRPr="00D1656B">
              <w:rPr>
                <w:sz w:val="20"/>
                <w:szCs w:val="20"/>
              </w:rPr>
              <w:t xml:space="preserve"> </w:t>
            </w:r>
            <w:r w:rsidRPr="00D1656B">
              <w:rPr>
                <w:i/>
                <w:sz w:val="20"/>
                <w:szCs w:val="20"/>
              </w:rPr>
              <w:t>у</w:t>
            </w:r>
            <w:r w:rsidRPr="00D1656B">
              <w:rPr>
                <w:sz w:val="20"/>
                <w:szCs w:val="20"/>
              </w:rPr>
              <w:t xml:space="preserve"> – меньшее.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D1656B">
              <w:rPr>
                <w:sz w:val="20"/>
                <w:szCs w:val="20"/>
              </w:rPr>
              <w:t xml:space="preserve">Перераспределит значения переменных </w:t>
            </w:r>
            <w:r w:rsidRPr="00D1656B">
              <w:rPr>
                <w:i/>
                <w:sz w:val="20"/>
                <w:szCs w:val="20"/>
              </w:rPr>
              <w:t>х</w:t>
            </w:r>
            <w:r w:rsidRPr="00D1656B">
              <w:rPr>
                <w:sz w:val="20"/>
                <w:szCs w:val="20"/>
              </w:rPr>
              <w:t xml:space="preserve"> и </w:t>
            </w:r>
            <w:r w:rsidRPr="00D1656B">
              <w:rPr>
                <w:i/>
                <w:sz w:val="20"/>
                <w:szCs w:val="20"/>
              </w:rPr>
              <w:t>у</w:t>
            </w:r>
            <w:r w:rsidRPr="00D1656B">
              <w:rPr>
                <w:sz w:val="20"/>
                <w:szCs w:val="20"/>
              </w:rPr>
              <w:t xml:space="preserve"> так, чтобы в у оказалось большее из этих значений, а в </w:t>
            </w:r>
            <w:r w:rsidRPr="00D1656B">
              <w:rPr>
                <w:sz w:val="20"/>
                <w:szCs w:val="20"/>
                <w:lang w:val="en-US"/>
              </w:rPr>
              <w:t>x</w:t>
            </w:r>
            <w:r w:rsidRPr="00D1656B">
              <w:rPr>
                <w:sz w:val="20"/>
                <w:szCs w:val="20"/>
              </w:rPr>
              <w:t xml:space="preserve"> – меньшее.</w:t>
            </w:r>
            <w:proofErr w:type="gramEnd"/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Ничего не делает, если х = у</w:t>
            </w:r>
          </w:p>
          <w:p w:rsidR="006641D8" w:rsidRPr="00D1656B" w:rsidRDefault="006641D8" w:rsidP="00A85E3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Ничего не делает, если у &lt; х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Перераспределит значения переменных </w:t>
            </w:r>
            <w:r w:rsidRPr="00D1656B">
              <w:rPr>
                <w:i/>
                <w:sz w:val="20"/>
                <w:szCs w:val="20"/>
              </w:rPr>
              <w:t>х</w:t>
            </w:r>
            <w:r w:rsidRPr="00D1656B">
              <w:rPr>
                <w:sz w:val="20"/>
                <w:szCs w:val="20"/>
              </w:rPr>
              <w:t xml:space="preserve"> и </w:t>
            </w:r>
            <w:r w:rsidRPr="00D1656B">
              <w:rPr>
                <w:i/>
                <w:sz w:val="20"/>
                <w:szCs w:val="20"/>
              </w:rPr>
              <w:t>у</w:t>
            </w:r>
            <w:r w:rsidRPr="00D1656B">
              <w:rPr>
                <w:sz w:val="20"/>
                <w:szCs w:val="20"/>
              </w:rPr>
              <w:t xml:space="preserve"> так, чтобы в </w:t>
            </w:r>
            <w:r w:rsidRPr="00D1656B">
              <w:rPr>
                <w:i/>
                <w:sz w:val="20"/>
                <w:szCs w:val="20"/>
              </w:rPr>
              <w:t>х</w:t>
            </w:r>
            <w:r w:rsidRPr="00D1656B">
              <w:rPr>
                <w:sz w:val="20"/>
                <w:szCs w:val="20"/>
              </w:rPr>
              <w:t xml:space="preserve"> оказалось большее из этих значений, а </w:t>
            </w:r>
            <w:proofErr w:type="gramStart"/>
            <w:r w:rsidRPr="00D1656B">
              <w:rPr>
                <w:sz w:val="20"/>
                <w:szCs w:val="20"/>
              </w:rPr>
              <w:t>в</w:t>
            </w:r>
            <w:proofErr w:type="gramEnd"/>
            <w:r w:rsidRPr="00D1656B">
              <w:rPr>
                <w:sz w:val="20"/>
                <w:szCs w:val="20"/>
              </w:rPr>
              <w:t xml:space="preserve"> </w:t>
            </w:r>
            <w:r w:rsidRPr="00D1656B">
              <w:rPr>
                <w:i/>
                <w:sz w:val="20"/>
                <w:szCs w:val="20"/>
              </w:rPr>
              <w:t>у</w:t>
            </w:r>
            <w:r w:rsidRPr="00D1656B">
              <w:rPr>
                <w:sz w:val="20"/>
                <w:szCs w:val="20"/>
              </w:rPr>
              <w:t xml:space="preserve"> – меньшее.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Ничего не делает, если х = у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</w:p>
          <w:p w:rsidR="006641D8" w:rsidRPr="00D1656B" w:rsidRDefault="006641D8" w:rsidP="00A85E3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Ничего не делает, если у &lt; х 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1656B">
            <w:pPr>
              <w:widowControl w:val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навыки </w:t>
            </w:r>
            <w:r>
              <w:rPr>
                <w:sz w:val="20"/>
                <w:szCs w:val="20"/>
              </w:rPr>
              <w:t xml:space="preserve">работы с </w:t>
            </w:r>
            <w:r>
              <w:rPr>
                <w:sz w:val="20"/>
                <w:szCs w:val="20"/>
              </w:rPr>
              <w:lastRenderedPageBreak/>
              <w:t>современными информационными цифровыми технологиями п</w:t>
            </w:r>
            <w:r w:rsidRPr="00D1656B">
              <w:rPr>
                <w:sz w:val="20"/>
                <w:szCs w:val="20"/>
              </w:rPr>
              <w:t xml:space="preserve">рограммирования на языке </w:t>
            </w:r>
            <w:r w:rsidRPr="00D1656B">
              <w:rPr>
                <w:sz w:val="20"/>
                <w:szCs w:val="20"/>
                <w:lang w:val="en-US"/>
              </w:rPr>
              <w:t>VBA</w:t>
            </w:r>
            <w:r>
              <w:rPr>
                <w:sz w:val="20"/>
                <w:szCs w:val="20"/>
              </w:rPr>
              <w:t>, определив,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D1656B">
              <w:rPr>
                <w:sz w:val="20"/>
                <w:szCs w:val="20"/>
              </w:rPr>
              <w:t xml:space="preserve">акой будет результат работы фрагмента программы, если точки </w:t>
            </w:r>
            <w:r w:rsidRPr="00D1656B">
              <w:rPr>
                <w:sz w:val="20"/>
                <w:szCs w:val="20"/>
                <w:lang w:val="en-US"/>
              </w:rPr>
              <w:t>b</w:t>
            </w:r>
            <w:r w:rsidRPr="00D1656B">
              <w:rPr>
                <w:sz w:val="20"/>
                <w:szCs w:val="20"/>
              </w:rPr>
              <w:t xml:space="preserve"> и </w:t>
            </w:r>
            <w:r w:rsidRPr="00D1656B">
              <w:rPr>
                <w:sz w:val="20"/>
                <w:szCs w:val="20"/>
                <w:lang w:val="en-US"/>
              </w:rPr>
              <w:t>c</w:t>
            </w:r>
            <w:r w:rsidRPr="00D1656B">
              <w:rPr>
                <w:sz w:val="20"/>
                <w:szCs w:val="20"/>
              </w:rPr>
              <w:t xml:space="preserve"> находятся на равном расстоянии от точки </w:t>
            </w:r>
            <w:r w:rsidRPr="00D1656B">
              <w:rPr>
                <w:sz w:val="20"/>
                <w:szCs w:val="20"/>
                <w:lang w:val="en-US"/>
              </w:rPr>
              <w:t>a</w:t>
            </w:r>
            <w:r w:rsidRPr="00D1656B">
              <w:rPr>
                <w:sz w:val="20"/>
                <w:szCs w:val="20"/>
              </w:rPr>
              <w:t xml:space="preserve">? </w:t>
            </w:r>
            <w:r>
              <w:rPr>
                <w:sz w:val="20"/>
                <w:szCs w:val="20"/>
              </w:rPr>
              <w:t>(</w:t>
            </w:r>
            <w:r w:rsidRPr="00D1656B">
              <w:rPr>
                <w:sz w:val="20"/>
                <w:szCs w:val="20"/>
              </w:rPr>
              <w:t xml:space="preserve">На оси </w:t>
            </w:r>
            <w:r w:rsidRPr="00D1656B">
              <w:rPr>
                <w:i/>
                <w:sz w:val="20"/>
                <w:szCs w:val="20"/>
              </w:rPr>
              <w:t>ОХ</w:t>
            </w:r>
            <w:r w:rsidRPr="00D1656B">
              <w:rPr>
                <w:sz w:val="20"/>
                <w:szCs w:val="20"/>
              </w:rPr>
              <w:t xml:space="preserve"> расположены три точки </w:t>
            </w:r>
            <w:r w:rsidRPr="00D1656B">
              <w:rPr>
                <w:i/>
                <w:sz w:val="20"/>
                <w:szCs w:val="20"/>
              </w:rPr>
              <w:t>а</w:t>
            </w:r>
            <w:r w:rsidRPr="00D1656B">
              <w:rPr>
                <w:sz w:val="20"/>
                <w:szCs w:val="20"/>
              </w:rPr>
              <w:t xml:space="preserve">, </w:t>
            </w:r>
            <w:r w:rsidRPr="00D1656B">
              <w:rPr>
                <w:i/>
                <w:sz w:val="20"/>
                <w:szCs w:val="20"/>
              </w:rPr>
              <w:t>b</w:t>
            </w:r>
            <w:r w:rsidRPr="00D1656B">
              <w:rPr>
                <w:sz w:val="20"/>
                <w:szCs w:val="20"/>
              </w:rPr>
              <w:t xml:space="preserve">, </w:t>
            </w:r>
            <w:r w:rsidRPr="00D1656B">
              <w:rPr>
                <w:i/>
                <w:sz w:val="20"/>
                <w:szCs w:val="20"/>
              </w:rPr>
              <w:t>с</w:t>
            </w:r>
            <w:r w:rsidRPr="00D1656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)</w:t>
            </w:r>
          </w:p>
          <w:p w:rsidR="006641D8" w:rsidRPr="00A85E33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  <w:lang w:val="en-US"/>
              </w:rPr>
              <w:t>If</w:t>
            </w:r>
            <w:r w:rsidRPr="00A85E33"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  <w:lang w:val="en-US"/>
              </w:rPr>
              <w:t>Abs</w:t>
            </w:r>
            <w:r w:rsidRPr="00A85E33">
              <w:rPr>
                <w:sz w:val="20"/>
                <w:szCs w:val="20"/>
              </w:rPr>
              <w:t>(</w:t>
            </w:r>
            <w:r w:rsidRPr="00D1656B">
              <w:rPr>
                <w:sz w:val="20"/>
                <w:szCs w:val="20"/>
                <w:lang w:val="en-US"/>
              </w:rPr>
              <w:t>a</w:t>
            </w:r>
            <w:r w:rsidRPr="00A85E33">
              <w:rPr>
                <w:sz w:val="20"/>
                <w:szCs w:val="20"/>
              </w:rPr>
              <w:t>-</w:t>
            </w:r>
            <w:r w:rsidRPr="00D1656B">
              <w:rPr>
                <w:sz w:val="20"/>
                <w:szCs w:val="20"/>
                <w:lang w:val="en-US"/>
              </w:rPr>
              <w:t>b</w:t>
            </w:r>
            <w:r w:rsidRPr="00A85E33">
              <w:rPr>
                <w:sz w:val="20"/>
                <w:szCs w:val="20"/>
              </w:rPr>
              <w:t xml:space="preserve">) &lt; </w:t>
            </w:r>
            <w:r w:rsidRPr="00D1656B">
              <w:rPr>
                <w:sz w:val="20"/>
                <w:szCs w:val="20"/>
                <w:lang w:val="en-US"/>
              </w:rPr>
              <w:t>Abs</w:t>
            </w:r>
            <w:r w:rsidRPr="00A85E33">
              <w:rPr>
                <w:sz w:val="20"/>
                <w:szCs w:val="20"/>
              </w:rPr>
              <w:t>(</w:t>
            </w:r>
            <w:r w:rsidRPr="00D1656B">
              <w:rPr>
                <w:sz w:val="20"/>
                <w:szCs w:val="20"/>
                <w:lang w:val="en-US"/>
              </w:rPr>
              <w:t>a</w:t>
            </w:r>
            <w:r w:rsidRPr="00A85E33">
              <w:rPr>
                <w:sz w:val="20"/>
                <w:szCs w:val="20"/>
              </w:rPr>
              <w:t>-</w:t>
            </w:r>
            <w:r w:rsidRPr="00D1656B">
              <w:rPr>
                <w:sz w:val="20"/>
                <w:szCs w:val="20"/>
                <w:lang w:val="en-US"/>
              </w:rPr>
              <w:t>c</w:t>
            </w:r>
            <w:r w:rsidRPr="00A85E33">
              <w:rPr>
                <w:sz w:val="20"/>
                <w:szCs w:val="20"/>
              </w:rPr>
              <w:t xml:space="preserve">) </w:t>
            </w:r>
            <w:r w:rsidRPr="00D1656B">
              <w:rPr>
                <w:sz w:val="20"/>
                <w:szCs w:val="20"/>
                <w:lang w:val="en-US"/>
              </w:rPr>
              <w:t>Then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  <w:lang w:val="en-US"/>
              </w:rPr>
              <w:t>Debug</w:t>
            </w:r>
            <w:r w:rsidRPr="00D1656B">
              <w:rPr>
                <w:sz w:val="20"/>
                <w:szCs w:val="20"/>
              </w:rPr>
              <w:t>.</w:t>
            </w:r>
            <w:r w:rsidRPr="00D1656B">
              <w:rPr>
                <w:sz w:val="20"/>
                <w:szCs w:val="20"/>
                <w:lang w:val="en-US"/>
              </w:rPr>
              <w:t>Print</w:t>
            </w:r>
            <w:r w:rsidRPr="00D1656B">
              <w:rPr>
                <w:sz w:val="20"/>
                <w:szCs w:val="20"/>
              </w:rPr>
              <w:t xml:space="preserve"> "Точка </w:t>
            </w:r>
            <w:r w:rsidRPr="00D1656B">
              <w:rPr>
                <w:sz w:val="20"/>
                <w:szCs w:val="20"/>
                <w:lang w:val="en-US"/>
              </w:rPr>
              <w:t>b</w:t>
            </w:r>
            <w:r w:rsidRPr="00D1656B">
              <w:rPr>
                <w:sz w:val="20"/>
                <w:szCs w:val="20"/>
              </w:rPr>
              <w:t xml:space="preserve"> ближе к точке </w:t>
            </w:r>
            <w:r w:rsidRPr="00D1656B">
              <w:rPr>
                <w:sz w:val="20"/>
                <w:szCs w:val="20"/>
                <w:lang w:val="en-US"/>
              </w:rPr>
              <w:t>a</w:t>
            </w:r>
            <w:r w:rsidRPr="00D1656B">
              <w:rPr>
                <w:sz w:val="20"/>
                <w:szCs w:val="20"/>
              </w:rPr>
              <w:t>"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  <w:lang w:val="en-US"/>
              </w:rPr>
              <w:t>Else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  <w:lang w:val="en-US"/>
              </w:rPr>
              <w:t>Debug</w:t>
            </w:r>
            <w:r w:rsidRPr="00D1656B">
              <w:rPr>
                <w:sz w:val="20"/>
                <w:szCs w:val="20"/>
              </w:rPr>
              <w:t>.</w:t>
            </w:r>
            <w:r w:rsidRPr="00D1656B">
              <w:rPr>
                <w:sz w:val="20"/>
                <w:szCs w:val="20"/>
                <w:lang w:val="en-US"/>
              </w:rPr>
              <w:t>Print</w:t>
            </w:r>
            <w:r w:rsidRPr="00D1656B">
              <w:rPr>
                <w:sz w:val="20"/>
                <w:szCs w:val="20"/>
              </w:rPr>
              <w:t xml:space="preserve"> "Точка </w:t>
            </w:r>
            <w:r w:rsidRPr="00D1656B">
              <w:rPr>
                <w:sz w:val="20"/>
                <w:szCs w:val="20"/>
                <w:lang w:val="en-US"/>
              </w:rPr>
              <w:t>c</w:t>
            </w:r>
            <w:r w:rsidRPr="00D1656B">
              <w:rPr>
                <w:sz w:val="20"/>
                <w:szCs w:val="20"/>
              </w:rPr>
              <w:t xml:space="preserve"> ближе к точке </w:t>
            </w:r>
            <w:r w:rsidRPr="00D1656B">
              <w:rPr>
                <w:sz w:val="20"/>
                <w:szCs w:val="20"/>
                <w:lang w:val="en-US"/>
              </w:rPr>
              <w:t>a</w:t>
            </w:r>
            <w:r w:rsidRPr="00D1656B">
              <w:rPr>
                <w:sz w:val="20"/>
                <w:szCs w:val="20"/>
              </w:rPr>
              <w:t>"</w:t>
            </w:r>
          </w:p>
          <w:p w:rsidR="006641D8" w:rsidRPr="00D1656B" w:rsidRDefault="006641D8" w:rsidP="00A85E33">
            <w:pPr>
              <w:pStyle w:val="a6"/>
              <w:ind w:left="0"/>
              <w:rPr>
                <w:snapToGrid w:val="0"/>
                <w:color w:val="0D0D0D"/>
                <w:sz w:val="20"/>
                <w:szCs w:val="20"/>
              </w:rPr>
            </w:pPr>
            <w:r w:rsidRPr="00D1656B">
              <w:rPr>
                <w:sz w:val="20"/>
                <w:szCs w:val="20"/>
                <w:lang w:val="en-US"/>
              </w:rPr>
              <w:t>End If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 xml:space="preserve">Точка </w:t>
            </w:r>
            <w:r w:rsidRPr="00D1656B">
              <w:rPr>
                <w:sz w:val="20"/>
                <w:szCs w:val="20"/>
                <w:lang w:val="en-US"/>
              </w:rPr>
              <w:t>b</w:t>
            </w:r>
            <w:r w:rsidRPr="00D1656B">
              <w:rPr>
                <w:sz w:val="20"/>
                <w:szCs w:val="20"/>
              </w:rPr>
              <w:t xml:space="preserve"> ближе к точке </w:t>
            </w:r>
            <w:r w:rsidRPr="00D1656B">
              <w:rPr>
                <w:sz w:val="20"/>
                <w:szCs w:val="20"/>
                <w:lang w:val="en-US"/>
              </w:rPr>
              <w:t>a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Точка </w:t>
            </w:r>
            <w:r w:rsidRPr="00D1656B">
              <w:rPr>
                <w:sz w:val="20"/>
                <w:szCs w:val="20"/>
                <w:lang w:val="en-US"/>
              </w:rPr>
              <w:t>c</w:t>
            </w:r>
            <w:r w:rsidRPr="00D1656B">
              <w:rPr>
                <w:sz w:val="20"/>
                <w:szCs w:val="20"/>
              </w:rPr>
              <w:t xml:space="preserve"> ближе к точке </w:t>
            </w:r>
            <w:r w:rsidRPr="00D1656B">
              <w:rPr>
                <w:sz w:val="20"/>
                <w:szCs w:val="20"/>
                <w:lang w:val="en-US"/>
              </w:rPr>
              <w:t>a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Не даст результата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A85E3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 xml:space="preserve">Точка </w:t>
            </w:r>
            <w:r w:rsidRPr="00D1656B">
              <w:rPr>
                <w:sz w:val="20"/>
                <w:szCs w:val="20"/>
                <w:lang w:val="en-US"/>
              </w:rPr>
              <w:t>c</w:t>
            </w:r>
            <w:r w:rsidRPr="00D1656B">
              <w:rPr>
                <w:sz w:val="20"/>
                <w:szCs w:val="20"/>
              </w:rPr>
              <w:t xml:space="preserve"> ближе к точке </w:t>
            </w:r>
            <w:r w:rsidRPr="00D1656B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навыками программирования на языке </w:t>
            </w:r>
            <w:r w:rsidRPr="00D1656B">
              <w:rPr>
                <w:sz w:val="20"/>
                <w:szCs w:val="20"/>
                <w:lang w:val="en-US"/>
              </w:rPr>
              <w:t>VBA</w:t>
            </w:r>
            <w:r>
              <w:rPr>
                <w:sz w:val="20"/>
                <w:szCs w:val="20"/>
              </w:rPr>
              <w:t xml:space="preserve"> – современной информационной технологии </w:t>
            </w:r>
            <w:r w:rsidRPr="00D1656B">
              <w:rPr>
                <w:bCs/>
                <w:color w:val="000000"/>
                <w:sz w:val="20"/>
                <w:szCs w:val="20"/>
              </w:rPr>
              <w:t>для решения профессиональных задач</w:t>
            </w:r>
            <w:r>
              <w:rPr>
                <w:sz w:val="20"/>
                <w:szCs w:val="20"/>
              </w:rPr>
              <w:t>, указав, к</w:t>
            </w:r>
            <w:r w:rsidRPr="00D1656B">
              <w:rPr>
                <w:sz w:val="20"/>
                <w:szCs w:val="20"/>
              </w:rPr>
              <w:t>аким ещё оператором можно записать фрагмент программы, не меняя структуры цикла: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For a = a0 To ak Step da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t =  Vt / a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S = a*t ^ 2 / 2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Debug.Print a,  t,  S</w:t>
            </w:r>
          </w:p>
          <w:p w:rsidR="006641D8" w:rsidRPr="00D1656B" w:rsidRDefault="006641D8" w:rsidP="00723EB1">
            <w:pPr>
              <w:pStyle w:val="a6"/>
              <w:tabs>
                <w:tab w:val="left" w:pos="1077"/>
              </w:tabs>
              <w:ind w:left="0"/>
              <w:rPr>
                <w:snapToGrid w:val="0"/>
                <w:color w:val="0D0D0D"/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Next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noProof/>
                <w:color w:val="0D0D0D"/>
                <w:sz w:val="20"/>
                <w:szCs w:val="20"/>
                <w:lang w:val="en-US"/>
              </w:rPr>
              <w:t>a=a0</w:t>
            </w:r>
            <w:r w:rsidRPr="00D1656B">
              <w:rPr>
                <w:noProof/>
                <w:color w:val="0D0D0D"/>
                <w:sz w:val="20"/>
                <w:szCs w:val="20"/>
                <w:lang w:val="en-US"/>
              </w:rPr>
              <w:br/>
              <w:t>Do While a &lt;= ak</w:t>
            </w:r>
            <w:r w:rsidRPr="00D1656B">
              <w:rPr>
                <w:noProof/>
                <w:color w:val="0D0D0D"/>
                <w:sz w:val="20"/>
                <w:szCs w:val="20"/>
                <w:lang w:val="en-US"/>
              </w:rPr>
              <w:br/>
            </w:r>
            <w:r w:rsidRPr="00D1656B">
              <w:rPr>
                <w:sz w:val="20"/>
                <w:szCs w:val="20"/>
                <w:lang w:val="en-US"/>
              </w:rPr>
              <w:t>t =  Vt / a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S = a*t ^ 2 / 2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Debug.Print a,  t,  S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D0D0D"/>
                <w:sz w:val="20"/>
                <w:szCs w:val="20"/>
                <w:lang w:val="en-US"/>
              </w:rPr>
            </w:pPr>
            <w:r w:rsidRPr="00D1656B">
              <w:rPr>
                <w:noProof/>
                <w:color w:val="0D0D0D"/>
                <w:sz w:val="20"/>
                <w:szCs w:val="20"/>
                <w:lang w:val="en-US"/>
              </w:rPr>
              <w:t>a = a + da</w:t>
            </w:r>
            <w:r w:rsidRPr="00D1656B">
              <w:rPr>
                <w:noProof/>
                <w:color w:val="0D0D0D"/>
                <w:sz w:val="20"/>
                <w:szCs w:val="20"/>
                <w:lang w:val="en-US"/>
              </w:rPr>
              <w:br/>
              <w:t>Loop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noProof/>
                <w:color w:val="0D0D0D"/>
                <w:sz w:val="20"/>
                <w:szCs w:val="20"/>
                <w:lang w:val="en-US"/>
              </w:rPr>
              <w:br/>
              <w:t>a=a0</w:t>
            </w:r>
            <w:r w:rsidRPr="00D1656B">
              <w:rPr>
                <w:noProof/>
                <w:color w:val="0D0D0D"/>
                <w:sz w:val="20"/>
                <w:szCs w:val="20"/>
                <w:lang w:val="en-US"/>
              </w:rPr>
              <w:br/>
              <w:t xml:space="preserve">Do </w:t>
            </w:r>
            <w:r w:rsidRPr="00D1656B">
              <w:rPr>
                <w:noProof/>
                <w:color w:val="0D0D0D"/>
                <w:sz w:val="20"/>
                <w:szCs w:val="20"/>
                <w:lang w:val="en-US"/>
              </w:rPr>
              <w:br/>
            </w:r>
            <w:r w:rsidRPr="00D1656B">
              <w:rPr>
                <w:sz w:val="20"/>
                <w:szCs w:val="20"/>
                <w:lang w:val="en-US"/>
              </w:rPr>
              <w:t>t =  Vt / a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S = a*t ^ 2 / 2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Debug.Print a,  t,  S</w:t>
            </w:r>
          </w:p>
          <w:p w:rsidR="006641D8" w:rsidRPr="00D1656B" w:rsidRDefault="006641D8" w:rsidP="00723EB1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D0D0D"/>
                <w:sz w:val="20"/>
                <w:szCs w:val="20"/>
                <w:lang w:val="en-US"/>
              </w:rPr>
            </w:pPr>
            <w:r w:rsidRPr="00D1656B">
              <w:rPr>
                <w:noProof/>
                <w:color w:val="0D0D0D"/>
                <w:sz w:val="20"/>
                <w:szCs w:val="20"/>
                <w:lang w:val="en-US"/>
              </w:rPr>
              <w:t>a = a + da</w:t>
            </w:r>
            <w:r w:rsidRPr="00D1656B">
              <w:rPr>
                <w:noProof/>
                <w:color w:val="0D0D0D"/>
                <w:sz w:val="20"/>
                <w:szCs w:val="20"/>
                <w:lang w:val="en-US"/>
              </w:rPr>
              <w:br/>
              <w:t>Loop While a &lt;= 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noProof/>
                <w:color w:val="0D0D0D"/>
                <w:sz w:val="20"/>
                <w:szCs w:val="20"/>
                <w:lang w:val="en-US"/>
              </w:rPr>
              <w:t>a=a0</w:t>
            </w:r>
            <w:r w:rsidRPr="00D1656B">
              <w:rPr>
                <w:noProof/>
                <w:color w:val="0D0D0D"/>
                <w:sz w:val="20"/>
                <w:szCs w:val="20"/>
                <w:lang w:val="en-US"/>
              </w:rPr>
              <w:br/>
              <w:t>Do While a &lt;= ak</w:t>
            </w:r>
            <w:r w:rsidRPr="00D1656B">
              <w:rPr>
                <w:noProof/>
                <w:color w:val="0D0D0D"/>
                <w:sz w:val="20"/>
                <w:szCs w:val="20"/>
                <w:lang w:val="en-US"/>
              </w:rPr>
              <w:br/>
            </w:r>
            <w:r w:rsidRPr="00D1656B">
              <w:rPr>
                <w:sz w:val="20"/>
                <w:szCs w:val="20"/>
                <w:lang w:val="en-US"/>
              </w:rPr>
              <w:t>t =  Vt / a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S = a*t ^ 2 / 2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Debug.Print a,  t,  S</w:t>
            </w:r>
          </w:p>
          <w:p w:rsidR="006641D8" w:rsidRPr="00D1656B" w:rsidRDefault="006641D8" w:rsidP="00723EB1">
            <w:pPr>
              <w:pStyle w:val="a6"/>
              <w:ind w:left="0"/>
              <w:rPr>
                <w:noProof/>
                <w:color w:val="0D0D0D"/>
                <w:sz w:val="20"/>
                <w:szCs w:val="20"/>
                <w:lang w:val="en-US"/>
              </w:rPr>
            </w:pPr>
            <w:r w:rsidRPr="00D1656B">
              <w:rPr>
                <w:noProof/>
                <w:color w:val="0D0D0D"/>
                <w:sz w:val="20"/>
                <w:szCs w:val="20"/>
                <w:lang w:val="en-US"/>
              </w:rPr>
              <w:t>a = a + da</w:t>
            </w:r>
            <w:r w:rsidRPr="00D1656B">
              <w:rPr>
                <w:noProof/>
                <w:color w:val="0D0D0D"/>
                <w:sz w:val="20"/>
                <w:szCs w:val="20"/>
                <w:lang w:val="en-US"/>
              </w:rPr>
              <w:br/>
              <w:t>Loop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навыками программирования на языке </w:t>
            </w:r>
            <w:r w:rsidRPr="00D1656B">
              <w:rPr>
                <w:sz w:val="20"/>
                <w:szCs w:val="20"/>
                <w:lang w:val="en-US"/>
              </w:rPr>
              <w:t>VBA</w:t>
            </w:r>
            <w:r>
              <w:rPr>
                <w:sz w:val="20"/>
                <w:szCs w:val="20"/>
              </w:rPr>
              <w:t xml:space="preserve"> -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современной информационной технологии </w:t>
            </w:r>
            <w:r w:rsidRPr="00D1656B">
              <w:rPr>
                <w:bCs/>
                <w:color w:val="000000"/>
                <w:sz w:val="20"/>
                <w:szCs w:val="20"/>
              </w:rPr>
              <w:t>для решения профессиональных задач</w:t>
            </w:r>
            <w:r>
              <w:rPr>
                <w:bCs/>
                <w:color w:val="000000"/>
                <w:sz w:val="20"/>
                <w:szCs w:val="20"/>
              </w:rPr>
              <w:t>, определив, ч</w:t>
            </w:r>
            <w:r w:rsidRPr="00D1656B">
              <w:rPr>
                <w:sz w:val="20"/>
                <w:szCs w:val="20"/>
              </w:rPr>
              <w:t>то изменится в выполнении оператора цикла, если знак &gt; заменить на &gt;=</w:t>
            </w:r>
            <w:proofErr w:type="gramStart"/>
            <w:r w:rsidRPr="00D1656B">
              <w:rPr>
                <w:sz w:val="20"/>
                <w:szCs w:val="20"/>
              </w:rPr>
              <w:t xml:space="preserve"> ?</w:t>
            </w:r>
            <w:proofErr w:type="gramEnd"/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r = r0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Do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V = L / (2 * pi) * Sqr(g / r)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ListBox1.AddItem (r &amp; "   " &amp; V)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r = r + dr</w:t>
            </w:r>
          </w:p>
          <w:p w:rsidR="006641D8" w:rsidRPr="00D1656B" w:rsidRDefault="006641D8" w:rsidP="00EB3E9E">
            <w:pPr>
              <w:pStyle w:val="a6"/>
              <w:ind w:left="0"/>
              <w:rPr>
                <w:snapToGrid w:val="0"/>
                <w:color w:val="0D0D0D"/>
                <w:sz w:val="20"/>
                <w:szCs w:val="20"/>
              </w:rPr>
            </w:pPr>
            <w:r w:rsidRPr="00D1656B">
              <w:rPr>
                <w:sz w:val="20"/>
                <w:szCs w:val="20"/>
                <w:lang w:val="en-US"/>
              </w:rPr>
              <w:t>Loop Until r &gt; rk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D0D0D"/>
                <w:sz w:val="20"/>
                <w:szCs w:val="20"/>
              </w:rPr>
            </w:pPr>
            <w:r w:rsidRPr="00D1656B">
              <w:rPr>
                <w:noProof/>
                <w:color w:val="0D0D0D"/>
                <w:sz w:val="20"/>
                <w:szCs w:val="20"/>
              </w:rPr>
              <w:t>Ничего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D0D0D"/>
                <w:sz w:val="20"/>
                <w:szCs w:val="20"/>
              </w:rPr>
            </w:pPr>
            <w:r w:rsidRPr="00D1656B">
              <w:rPr>
                <w:noProof/>
                <w:color w:val="0D0D0D"/>
                <w:sz w:val="20"/>
                <w:szCs w:val="20"/>
              </w:rPr>
              <w:t>Оператор не будет работать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D0D0D"/>
                <w:sz w:val="20"/>
                <w:szCs w:val="20"/>
              </w:rPr>
            </w:pPr>
            <w:r w:rsidRPr="00D1656B">
              <w:rPr>
                <w:noProof/>
                <w:color w:val="0D0D0D"/>
                <w:sz w:val="20"/>
                <w:szCs w:val="20"/>
              </w:rPr>
              <w:t>Выполнится на 1 цикл больше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D0D0D"/>
                <w:sz w:val="20"/>
                <w:szCs w:val="20"/>
              </w:rPr>
            </w:pPr>
            <w:r w:rsidRPr="00D1656B">
              <w:rPr>
                <w:noProof/>
                <w:color w:val="0D0D0D"/>
                <w:sz w:val="20"/>
                <w:szCs w:val="20"/>
              </w:rPr>
              <w:t>Выполнится на 1 цикл меньше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D0D0D"/>
                <w:sz w:val="20"/>
                <w:szCs w:val="20"/>
              </w:rPr>
            </w:pPr>
            <w:r w:rsidRPr="00D1656B">
              <w:rPr>
                <w:noProof/>
                <w:color w:val="0D0D0D"/>
                <w:sz w:val="20"/>
                <w:szCs w:val="20"/>
              </w:rPr>
              <w:t>Произойдет зацикливание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noProof/>
                <w:color w:val="0D0D0D"/>
                <w:sz w:val="20"/>
                <w:szCs w:val="20"/>
              </w:rPr>
            </w:pPr>
            <w:r w:rsidRPr="00D1656B">
              <w:rPr>
                <w:noProof/>
                <w:color w:val="0D0D0D"/>
                <w:sz w:val="20"/>
                <w:szCs w:val="20"/>
              </w:rPr>
              <w:t>Выполнится на 1 цикл меньше</w:t>
            </w:r>
          </w:p>
          <w:p w:rsidR="006641D8" w:rsidRPr="00D1656B" w:rsidRDefault="006641D8" w:rsidP="00D1656B">
            <w:pPr>
              <w:pStyle w:val="a6"/>
              <w:ind w:left="0"/>
              <w:rPr>
                <w:noProof/>
                <w:color w:val="0D0D0D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навыками программирования на языке </w:t>
            </w:r>
            <w:r w:rsidRPr="00D1656B">
              <w:rPr>
                <w:sz w:val="20"/>
                <w:szCs w:val="20"/>
                <w:lang w:val="en-US"/>
              </w:rPr>
              <w:t>VBA</w:t>
            </w:r>
            <w:r>
              <w:rPr>
                <w:sz w:val="20"/>
                <w:szCs w:val="20"/>
              </w:rPr>
              <w:t xml:space="preserve"> - современной информационной </w:t>
            </w:r>
            <w:r>
              <w:rPr>
                <w:sz w:val="20"/>
                <w:szCs w:val="20"/>
              </w:rPr>
              <w:lastRenderedPageBreak/>
              <w:t xml:space="preserve">технологии </w:t>
            </w:r>
            <w:r w:rsidRPr="00D1656B">
              <w:rPr>
                <w:bCs/>
                <w:color w:val="000000"/>
                <w:sz w:val="20"/>
                <w:szCs w:val="20"/>
              </w:rPr>
              <w:t>для решения профессиональных задач</w:t>
            </w:r>
            <w:r>
              <w:rPr>
                <w:bCs/>
                <w:color w:val="000000"/>
                <w:sz w:val="20"/>
                <w:szCs w:val="20"/>
              </w:rPr>
              <w:t>, на</w:t>
            </w:r>
            <w:r>
              <w:rPr>
                <w:sz w:val="20"/>
                <w:szCs w:val="20"/>
              </w:rPr>
              <w:t>писав</w:t>
            </w:r>
            <w:r w:rsidRPr="00D1656B">
              <w:rPr>
                <w:sz w:val="20"/>
                <w:szCs w:val="20"/>
              </w:rPr>
              <w:t xml:space="preserve"> оператор цикла для решения следующей задачи.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Каждому элементу одномерного массива D размерности </w:t>
            </w:r>
            <w:r w:rsidRPr="00D1656B">
              <w:rPr>
                <w:sz w:val="20"/>
                <w:szCs w:val="20"/>
                <w:lang w:val="en-US"/>
              </w:rPr>
              <w:t>n</w:t>
            </w:r>
            <w:r w:rsidRPr="00D1656B">
              <w:rPr>
                <w:sz w:val="20"/>
                <w:szCs w:val="20"/>
              </w:rPr>
              <w:t xml:space="preserve"> присвоить значение, равное его индексу, увеличенному на число R.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lastRenderedPageBreak/>
              <w:t>For i = 1 To n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D(i) = i + R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Next</w:t>
            </w:r>
            <w:r w:rsidRPr="00D1656B">
              <w:rPr>
                <w:sz w:val="20"/>
                <w:szCs w:val="20"/>
                <w:lang w:val="en-US"/>
              </w:rPr>
              <w:br/>
            </w:r>
            <w:r w:rsidRPr="00D1656B">
              <w:rPr>
                <w:sz w:val="20"/>
                <w:szCs w:val="20"/>
                <w:lang w:val="en-US"/>
              </w:rPr>
              <w:lastRenderedPageBreak/>
              <w:br/>
              <w:t>For i = 1 To n</w:t>
            </w:r>
            <w:r w:rsidRPr="00D1656B">
              <w:rPr>
                <w:sz w:val="20"/>
                <w:szCs w:val="20"/>
                <w:lang w:val="en-US"/>
              </w:rPr>
              <w:br/>
              <w:t>D(i) = i + R</w:t>
            </w:r>
            <w:r w:rsidRPr="00D1656B">
              <w:rPr>
                <w:sz w:val="20"/>
                <w:szCs w:val="20"/>
                <w:lang w:val="en-US"/>
              </w:rPr>
              <w:br/>
              <w:t>i = i + 1</w:t>
            </w:r>
            <w:r w:rsidRPr="00D1656B">
              <w:rPr>
                <w:sz w:val="20"/>
                <w:szCs w:val="20"/>
                <w:lang w:val="en-US"/>
              </w:rPr>
              <w:br/>
              <w:t>Next</w:t>
            </w:r>
            <w:r w:rsidRPr="00D1656B">
              <w:rPr>
                <w:sz w:val="20"/>
                <w:szCs w:val="20"/>
                <w:lang w:val="en-US"/>
              </w:rPr>
              <w:br/>
            </w:r>
            <w:r w:rsidRPr="00D1656B">
              <w:rPr>
                <w:sz w:val="20"/>
                <w:szCs w:val="20"/>
                <w:lang w:val="en-US"/>
              </w:rPr>
              <w:br/>
              <w:t>For i = 1 To n Step 1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D(i) = i + R</w:t>
            </w:r>
          </w:p>
          <w:p w:rsidR="006641D8" w:rsidRPr="00D1656B" w:rsidRDefault="006641D8" w:rsidP="00EB3E9E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Next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lastRenderedPageBreak/>
              <w:t>For i = 1 To n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D(i) = i + R</w:t>
            </w:r>
          </w:p>
          <w:p w:rsidR="006641D8" w:rsidRPr="00D1656B" w:rsidRDefault="006641D8" w:rsidP="00EB3E9E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  <w:lang w:val="en-US"/>
              </w:rPr>
              <w:t>Next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widowControl w:val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навыками работы в СУБД </w:t>
            </w:r>
            <w:r w:rsidRPr="00D1656B">
              <w:rPr>
                <w:sz w:val="20"/>
                <w:szCs w:val="20"/>
                <w:lang w:val="en-US"/>
              </w:rPr>
              <w:t>Access</w:t>
            </w:r>
            <w:r>
              <w:rPr>
                <w:sz w:val="20"/>
                <w:szCs w:val="20"/>
              </w:rPr>
              <w:t xml:space="preserve"> - современной информационной технологии </w:t>
            </w:r>
            <w:r w:rsidRPr="00D1656B">
              <w:rPr>
                <w:bCs/>
                <w:color w:val="000000"/>
                <w:sz w:val="20"/>
                <w:szCs w:val="20"/>
              </w:rPr>
              <w:t>для решения профессиональных задач</w:t>
            </w:r>
            <w:r w:rsidRPr="00D1656B">
              <w:rPr>
                <w:sz w:val="20"/>
                <w:szCs w:val="20"/>
              </w:rPr>
              <w:t>. Какими средствами можно в заданной базе данных подсчитать средние оклады по должностям.</w:t>
            </w:r>
          </w:p>
          <w:p w:rsidR="006641D8" w:rsidRPr="00D1656B" w:rsidRDefault="006641D8" w:rsidP="00D1656B">
            <w:pPr>
              <w:pStyle w:val="a6"/>
              <w:ind w:left="0" w:hanging="105"/>
              <w:rPr>
                <w:sz w:val="20"/>
                <w:szCs w:val="20"/>
              </w:rPr>
            </w:pPr>
            <w:r w:rsidRPr="00D1656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9AF781" wp14:editId="49161B01">
                  <wp:extent cx="2374900" cy="120078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7" t="19574" r="36086" b="5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 помощью конструктора отчетов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 помощью мастера отчетов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 помощью конструктора запросов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 помощью мастера запросов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 помощью конструктора отчетов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 помощью мастера отчетов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widowControl w:val="0"/>
              <w:tabs>
                <w:tab w:val="left" w:pos="462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навыками программирования на языке </w:t>
            </w:r>
            <w:r w:rsidRPr="00D1656B">
              <w:rPr>
                <w:sz w:val="20"/>
                <w:szCs w:val="20"/>
                <w:lang w:val="en-US"/>
              </w:rPr>
              <w:t>VBA</w:t>
            </w:r>
            <w:r>
              <w:rPr>
                <w:sz w:val="20"/>
                <w:szCs w:val="20"/>
              </w:rPr>
              <w:t xml:space="preserve"> - современной информационной технологии </w:t>
            </w:r>
            <w:r w:rsidRPr="00D1656B">
              <w:rPr>
                <w:bCs/>
                <w:color w:val="000000"/>
                <w:sz w:val="20"/>
                <w:szCs w:val="20"/>
              </w:rPr>
              <w:t>для решения профессиональных задач</w:t>
            </w:r>
            <w:r>
              <w:rPr>
                <w:bCs/>
                <w:color w:val="000000"/>
                <w:sz w:val="20"/>
                <w:szCs w:val="20"/>
              </w:rPr>
              <w:t>, определив, ч</w:t>
            </w:r>
            <w:r w:rsidRPr="00D1656B">
              <w:rPr>
                <w:sz w:val="20"/>
                <w:szCs w:val="20"/>
              </w:rPr>
              <w:t>то изменится в работе цикла для поиска минимального элемента вектора U размерности k, если в логическом выражении изменить знак меньше &lt; на знак меньше или равно &lt;=</w:t>
            </w:r>
            <w:proofErr w:type="gramStart"/>
            <w:r w:rsidRPr="00D1656B">
              <w:rPr>
                <w:sz w:val="20"/>
                <w:szCs w:val="20"/>
              </w:rPr>
              <w:t xml:space="preserve"> .</w:t>
            </w:r>
            <w:proofErr w:type="gramEnd"/>
          </w:p>
          <w:p w:rsidR="006641D8" w:rsidRPr="00D1656B" w:rsidRDefault="006641D8" w:rsidP="00D1656B">
            <w:pPr>
              <w:widowControl w:val="0"/>
              <w:tabs>
                <w:tab w:val="left" w:pos="1077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eastAsia="ru-RU"/>
              </w:rPr>
            </w:pPr>
          </w:p>
          <w:p w:rsidR="006641D8" w:rsidRPr="00D1656B" w:rsidRDefault="006641D8" w:rsidP="00D1656B">
            <w:pPr>
              <w:widowControl w:val="0"/>
              <w:tabs>
                <w:tab w:val="left" w:pos="1077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n-US" w:eastAsia="ru-RU"/>
              </w:rPr>
            </w:pPr>
            <w:r w:rsidRPr="00D1656B">
              <w:rPr>
                <w:sz w:val="20"/>
                <w:szCs w:val="20"/>
                <w:lang w:val="en-US" w:eastAsia="ru-RU"/>
              </w:rPr>
              <w:t>MinU=U(1)</w:t>
            </w:r>
          </w:p>
          <w:p w:rsidR="006641D8" w:rsidRPr="00D1656B" w:rsidRDefault="006641D8" w:rsidP="00D1656B">
            <w:pPr>
              <w:widowControl w:val="0"/>
              <w:tabs>
                <w:tab w:val="left" w:pos="1077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n-US" w:eastAsia="ru-RU"/>
              </w:rPr>
            </w:pPr>
            <w:r w:rsidRPr="00D1656B">
              <w:rPr>
                <w:sz w:val="20"/>
                <w:szCs w:val="20"/>
                <w:lang w:val="en-US" w:eastAsia="ru-RU"/>
              </w:rPr>
              <w:t>For i = 1 To k</w:t>
            </w:r>
          </w:p>
          <w:p w:rsidR="006641D8" w:rsidRPr="00D1656B" w:rsidRDefault="006641D8" w:rsidP="00D1656B">
            <w:pPr>
              <w:widowControl w:val="0"/>
              <w:tabs>
                <w:tab w:val="left" w:pos="1077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n-US" w:eastAsia="ru-RU"/>
              </w:rPr>
            </w:pPr>
            <w:r w:rsidRPr="00D1656B">
              <w:rPr>
                <w:sz w:val="20"/>
                <w:szCs w:val="20"/>
                <w:lang w:val="en-US" w:eastAsia="ru-RU"/>
              </w:rPr>
              <w:t>If U(i) &lt; MinU Then MinU = U(i)</w:t>
            </w:r>
          </w:p>
          <w:p w:rsidR="006641D8" w:rsidRPr="00D1656B" w:rsidRDefault="006641D8" w:rsidP="00D1656B">
            <w:pPr>
              <w:widowControl w:val="0"/>
              <w:tabs>
                <w:tab w:val="left" w:pos="1077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val="en-US" w:eastAsia="ru-RU"/>
              </w:rPr>
            </w:pPr>
            <w:r w:rsidRPr="00D1656B">
              <w:rPr>
                <w:sz w:val="20"/>
                <w:szCs w:val="20"/>
                <w:lang w:val="en-US" w:eastAsia="ru-RU"/>
              </w:rPr>
              <w:t>Next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tabs>
                <w:tab w:val="left" w:pos="39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Из равных минимальных значений будет найдено первое по порядку.</w:t>
            </w:r>
          </w:p>
          <w:p w:rsidR="006641D8" w:rsidRPr="00D1656B" w:rsidRDefault="006641D8" w:rsidP="00D1656B">
            <w:pPr>
              <w:pStyle w:val="a6"/>
              <w:tabs>
                <w:tab w:val="left" w:pos="39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6"/>
              <w:tabs>
                <w:tab w:val="left" w:pos="39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 Из равных минимальных значений будет найдено последнее по порядку.</w:t>
            </w:r>
          </w:p>
          <w:p w:rsidR="006641D8" w:rsidRPr="00D1656B" w:rsidRDefault="006641D8" w:rsidP="00D1656B">
            <w:pPr>
              <w:pStyle w:val="a6"/>
              <w:tabs>
                <w:tab w:val="left" w:pos="39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6"/>
              <w:tabs>
                <w:tab w:val="left" w:pos="39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Ничего не изменится</w:t>
            </w:r>
          </w:p>
          <w:p w:rsidR="006641D8" w:rsidRPr="00D1656B" w:rsidRDefault="006641D8" w:rsidP="00D1656B">
            <w:pPr>
              <w:pStyle w:val="a6"/>
              <w:tabs>
                <w:tab w:val="left" w:pos="39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6"/>
              <w:tabs>
                <w:tab w:val="left" w:pos="39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Будет найден максимальный элемент</w:t>
            </w:r>
          </w:p>
          <w:p w:rsidR="006641D8" w:rsidRPr="00D1656B" w:rsidRDefault="006641D8" w:rsidP="00D1656B">
            <w:pPr>
              <w:pStyle w:val="a6"/>
              <w:tabs>
                <w:tab w:val="left" w:pos="39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Из равных минимальных значений будет найдено последнее по порядку.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3E9E" w:rsidRDefault="006641D8" w:rsidP="00D1656B">
            <w:pPr>
              <w:widowControl w:val="0"/>
              <w:tabs>
                <w:tab w:val="left" w:pos="462"/>
              </w:tabs>
              <w:autoSpaceDE w:val="0"/>
              <w:autoSpaceDN w:val="0"/>
              <w:adjustRightInd w:val="0"/>
              <w:rPr>
                <w:color w:val="00B050"/>
                <w:sz w:val="20"/>
                <w:szCs w:val="20"/>
              </w:rPr>
            </w:pPr>
            <w:r w:rsidRPr="00EB3E9E">
              <w:rPr>
                <w:color w:val="00B050"/>
                <w:sz w:val="20"/>
                <w:szCs w:val="20"/>
              </w:rPr>
              <w:t xml:space="preserve">Продемонстрируйте владение навыками программирования на языке </w:t>
            </w:r>
            <w:r w:rsidRPr="00EB3E9E">
              <w:rPr>
                <w:color w:val="00B050"/>
                <w:sz w:val="20"/>
                <w:szCs w:val="20"/>
                <w:lang w:val="en-US"/>
              </w:rPr>
              <w:t>VBA</w:t>
            </w:r>
            <w:r w:rsidRPr="00EB3E9E">
              <w:rPr>
                <w:color w:val="00B050"/>
                <w:sz w:val="20"/>
                <w:szCs w:val="20"/>
              </w:rPr>
              <w:t xml:space="preserve"> - современной информационной технологии </w:t>
            </w:r>
            <w:r w:rsidRPr="00EB3E9E">
              <w:rPr>
                <w:bCs/>
                <w:color w:val="00B050"/>
                <w:sz w:val="20"/>
                <w:szCs w:val="20"/>
              </w:rPr>
              <w:t>для решения профессиональных задач, определив, что</w:t>
            </w:r>
            <w:r w:rsidRPr="00EB3E9E">
              <w:rPr>
                <w:color w:val="00B050"/>
                <w:sz w:val="20"/>
                <w:szCs w:val="20"/>
              </w:rPr>
              <w:t xml:space="preserve"> </w:t>
            </w:r>
            <w:r w:rsidRPr="00EB3E9E">
              <w:rPr>
                <w:color w:val="00B050"/>
                <w:sz w:val="20"/>
                <w:szCs w:val="20"/>
              </w:rPr>
              <w:lastRenderedPageBreak/>
              <w:t xml:space="preserve">нужно добавить в фрагмент программы, печатающий отрицательные элементы вектора Q размерности d, чтобы сообщить об отсутствии таких элементов в массиве. </w:t>
            </w:r>
          </w:p>
          <w:p w:rsidR="006641D8" w:rsidRPr="00EB3E9E" w:rsidRDefault="006641D8" w:rsidP="00D1656B">
            <w:pPr>
              <w:widowControl w:val="0"/>
              <w:tabs>
                <w:tab w:val="left" w:pos="1077"/>
              </w:tabs>
              <w:autoSpaceDE w:val="0"/>
              <w:autoSpaceDN w:val="0"/>
              <w:adjustRightInd w:val="0"/>
              <w:contextualSpacing/>
              <w:rPr>
                <w:color w:val="00B050"/>
                <w:sz w:val="20"/>
                <w:szCs w:val="20"/>
                <w:lang w:eastAsia="ru-RU"/>
              </w:rPr>
            </w:pPr>
          </w:p>
          <w:p w:rsidR="006641D8" w:rsidRPr="00EB3E9E" w:rsidRDefault="006641D8" w:rsidP="00D1656B">
            <w:pPr>
              <w:widowControl w:val="0"/>
              <w:tabs>
                <w:tab w:val="left" w:pos="1077"/>
              </w:tabs>
              <w:autoSpaceDE w:val="0"/>
              <w:autoSpaceDN w:val="0"/>
              <w:adjustRightInd w:val="0"/>
              <w:contextualSpacing/>
              <w:rPr>
                <w:color w:val="00B050"/>
                <w:sz w:val="20"/>
                <w:szCs w:val="20"/>
                <w:lang w:val="en-US" w:eastAsia="ru-RU"/>
              </w:rPr>
            </w:pPr>
            <w:r w:rsidRPr="00EB3E9E">
              <w:rPr>
                <w:color w:val="00B050"/>
                <w:sz w:val="20"/>
                <w:szCs w:val="20"/>
                <w:lang w:val="en-US" w:eastAsia="ru-RU"/>
              </w:rPr>
              <w:t>For i = 1 To d</w:t>
            </w:r>
          </w:p>
          <w:p w:rsidR="006641D8" w:rsidRPr="00EB3E9E" w:rsidRDefault="006641D8" w:rsidP="00D1656B">
            <w:pPr>
              <w:widowControl w:val="0"/>
              <w:tabs>
                <w:tab w:val="left" w:pos="1077"/>
              </w:tabs>
              <w:autoSpaceDE w:val="0"/>
              <w:autoSpaceDN w:val="0"/>
              <w:adjustRightInd w:val="0"/>
              <w:contextualSpacing/>
              <w:rPr>
                <w:color w:val="00B050"/>
                <w:sz w:val="20"/>
                <w:szCs w:val="20"/>
                <w:lang w:val="en-US" w:eastAsia="ru-RU"/>
              </w:rPr>
            </w:pPr>
            <w:r w:rsidRPr="00EB3E9E">
              <w:rPr>
                <w:color w:val="00B050"/>
                <w:sz w:val="20"/>
                <w:szCs w:val="20"/>
                <w:lang w:val="en-US" w:eastAsia="ru-RU"/>
              </w:rPr>
              <w:t>If Q(i) &lt; 0 Then Debug.Print Q(i)</w:t>
            </w:r>
          </w:p>
          <w:p w:rsidR="006641D8" w:rsidRPr="00EB3E9E" w:rsidRDefault="006641D8" w:rsidP="00EB3E9E">
            <w:pPr>
              <w:widowControl w:val="0"/>
              <w:tabs>
                <w:tab w:val="left" w:pos="1077"/>
              </w:tabs>
              <w:autoSpaceDE w:val="0"/>
              <w:autoSpaceDN w:val="0"/>
              <w:adjustRightInd w:val="0"/>
              <w:contextualSpacing/>
              <w:rPr>
                <w:color w:val="00B050"/>
                <w:sz w:val="20"/>
                <w:szCs w:val="20"/>
              </w:rPr>
            </w:pPr>
            <w:r w:rsidRPr="00EB3E9E">
              <w:rPr>
                <w:color w:val="00B050"/>
                <w:sz w:val="20"/>
                <w:szCs w:val="20"/>
                <w:lang w:val="en-US" w:eastAsia="ru-RU"/>
              </w:rPr>
              <w:t>Next</w:t>
            </w:r>
          </w:p>
        </w:tc>
        <w:tc>
          <w:tcPr>
            <w:tcW w:w="3545" w:type="dxa"/>
          </w:tcPr>
          <w:p w:rsidR="006641D8" w:rsidRPr="00EB3E9E" w:rsidRDefault="006641D8" w:rsidP="00EB3E9E">
            <w:pPr>
              <w:pStyle w:val="a6"/>
              <w:tabs>
                <w:tab w:val="left" w:pos="1077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B050"/>
                <w:sz w:val="20"/>
                <w:szCs w:val="20"/>
              </w:rPr>
            </w:pPr>
            <w:r w:rsidRPr="00EB3E9E">
              <w:rPr>
                <w:color w:val="00B050"/>
                <w:sz w:val="20"/>
                <w:szCs w:val="20"/>
              </w:rPr>
              <w:lastRenderedPageBreak/>
              <w:t>Добавить счетчик отрицательных элементов и сравнить его с нулем</w:t>
            </w:r>
          </w:p>
          <w:p w:rsidR="006641D8" w:rsidRPr="00EB3E9E" w:rsidRDefault="006641D8" w:rsidP="00EB3E9E">
            <w:pPr>
              <w:pStyle w:val="a6"/>
              <w:tabs>
                <w:tab w:val="left" w:pos="1077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B050"/>
                <w:sz w:val="20"/>
                <w:szCs w:val="20"/>
              </w:rPr>
            </w:pPr>
            <w:r w:rsidRPr="00EB3E9E">
              <w:rPr>
                <w:color w:val="00B050"/>
                <w:sz w:val="20"/>
                <w:szCs w:val="20"/>
              </w:rPr>
              <w:t xml:space="preserve">Добавить счетчик положительных элементов и сравнить его с размерностью </w:t>
            </w:r>
            <w:r w:rsidRPr="00EB3E9E">
              <w:rPr>
                <w:color w:val="00B050"/>
                <w:sz w:val="20"/>
                <w:szCs w:val="20"/>
                <w:lang w:val="en-US"/>
              </w:rPr>
              <w:t>d</w:t>
            </w:r>
          </w:p>
          <w:p w:rsidR="006641D8" w:rsidRPr="00EB3E9E" w:rsidRDefault="006641D8" w:rsidP="00D1656B">
            <w:pPr>
              <w:pStyle w:val="a6"/>
              <w:tabs>
                <w:tab w:val="left" w:pos="1077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B050"/>
                <w:sz w:val="20"/>
                <w:szCs w:val="20"/>
              </w:rPr>
            </w:pPr>
            <w:r w:rsidRPr="00EB3E9E">
              <w:rPr>
                <w:color w:val="00B050"/>
                <w:sz w:val="20"/>
                <w:szCs w:val="20"/>
              </w:rPr>
              <w:lastRenderedPageBreak/>
              <w:t xml:space="preserve">Добавить логическую переменную </w:t>
            </w:r>
            <w:r w:rsidRPr="00EB3E9E">
              <w:rPr>
                <w:color w:val="00B050"/>
                <w:sz w:val="20"/>
                <w:szCs w:val="20"/>
                <w:lang w:val="en-US"/>
              </w:rPr>
              <w:t>Flag</w:t>
            </w:r>
            <w:r w:rsidRPr="00EB3E9E">
              <w:rPr>
                <w:color w:val="00B050"/>
                <w:sz w:val="20"/>
                <w:szCs w:val="20"/>
              </w:rPr>
              <w:t xml:space="preserve"> = </w:t>
            </w:r>
            <w:r w:rsidRPr="00EB3E9E">
              <w:rPr>
                <w:color w:val="00B050"/>
                <w:sz w:val="20"/>
                <w:szCs w:val="20"/>
                <w:lang w:val="en-US"/>
              </w:rPr>
              <w:t>Folse</w:t>
            </w:r>
            <w:r w:rsidRPr="00EB3E9E">
              <w:rPr>
                <w:color w:val="00B050"/>
                <w:sz w:val="20"/>
                <w:szCs w:val="20"/>
              </w:rPr>
              <w:t xml:space="preserve"> и изменить ее значение по ветви </w:t>
            </w:r>
            <w:r w:rsidRPr="00EB3E9E">
              <w:rPr>
                <w:color w:val="00B050"/>
                <w:sz w:val="20"/>
                <w:szCs w:val="20"/>
                <w:lang w:val="en-US"/>
              </w:rPr>
              <w:t>Then</w:t>
            </w:r>
            <w:r w:rsidRPr="00EB3E9E">
              <w:rPr>
                <w:color w:val="00B050"/>
                <w:sz w:val="20"/>
                <w:szCs w:val="20"/>
              </w:rPr>
              <w:t xml:space="preserve">. После цикла проверить </w:t>
            </w:r>
            <w:r w:rsidRPr="00EB3E9E">
              <w:rPr>
                <w:color w:val="00B050"/>
                <w:sz w:val="20"/>
                <w:szCs w:val="20"/>
                <w:lang w:val="en-US"/>
              </w:rPr>
              <w:t>Flag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3E9E" w:rsidRDefault="006641D8" w:rsidP="00D1656B">
            <w:pPr>
              <w:pStyle w:val="a6"/>
              <w:tabs>
                <w:tab w:val="left" w:pos="1077"/>
              </w:tabs>
              <w:ind w:left="0" w:hanging="34"/>
              <w:rPr>
                <w:color w:val="00B050"/>
                <w:sz w:val="20"/>
                <w:szCs w:val="20"/>
              </w:rPr>
            </w:pPr>
            <w:r w:rsidRPr="00EB3E9E">
              <w:rPr>
                <w:color w:val="00B050"/>
                <w:sz w:val="20"/>
                <w:szCs w:val="20"/>
              </w:rPr>
              <w:lastRenderedPageBreak/>
              <w:t>Добавить счетчик отрицательных элементов и сравнить его с нулем</w:t>
            </w:r>
          </w:p>
          <w:p w:rsidR="006641D8" w:rsidRPr="00EB3E9E" w:rsidRDefault="006641D8" w:rsidP="00D1656B">
            <w:pPr>
              <w:pStyle w:val="a6"/>
              <w:tabs>
                <w:tab w:val="left" w:pos="1077"/>
              </w:tabs>
              <w:ind w:left="0" w:hanging="34"/>
              <w:rPr>
                <w:color w:val="00B050"/>
                <w:sz w:val="20"/>
                <w:szCs w:val="20"/>
              </w:rPr>
            </w:pPr>
            <w:r w:rsidRPr="00EB3E9E">
              <w:rPr>
                <w:color w:val="00B050"/>
                <w:sz w:val="20"/>
                <w:szCs w:val="20"/>
              </w:rPr>
              <w:t xml:space="preserve">Добавить счетчик положительных элементов и сравнить его с размерностью </w:t>
            </w:r>
            <w:r w:rsidRPr="00EB3E9E">
              <w:rPr>
                <w:color w:val="00B050"/>
                <w:sz w:val="20"/>
                <w:szCs w:val="20"/>
                <w:lang w:val="en-US"/>
              </w:rPr>
              <w:t>d</w:t>
            </w:r>
          </w:p>
          <w:p w:rsidR="006641D8" w:rsidRPr="00EB3E9E" w:rsidRDefault="006641D8" w:rsidP="00D1656B">
            <w:pPr>
              <w:pStyle w:val="a6"/>
              <w:ind w:left="0"/>
              <w:rPr>
                <w:color w:val="00B050"/>
                <w:sz w:val="20"/>
                <w:szCs w:val="20"/>
              </w:rPr>
            </w:pPr>
            <w:r w:rsidRPr="00EB3E9E">
              <w:rPr>
                <w:color w:val="00B050"/>
                <w:sz w:val="20"/>
                <w:szCs w:val="20"/>
              </w:rPr>
              <w:lastRenderedPageBreak/>
              <w:t xml:space="preserve">Добавить логическую переменную </w:t>
            </w:r>
            <w:r w:rsidRPr="00EB3E9E">
              <w:rPr>
                <w:color w:val="00B050"/>
                <w:sz w:val="20"/>
                <w:szCs w:val="20"/>
                <w:lang w:val="en-US"/>
              </w:rPr>
              <w:t>Flag</w:t>
            </w:r>
            <w:r w:rsidRPr="00EB3E9E">
              <w:rPr>
                <w:color w:val="00B050"/>
                <w:sz w:val="20"/>
                <w:szCs w:val="20"/>
              </w:rPr>
              <w:t xml:space="preserve"> = </w:t>
            </w:r>
            <w:r w:rsidRPr="00EB3E9E">
              <w:rPr>
                <w:color w:val="00B050"/>
                <w:sz w:val="20"/>
                <w:szCs w:val="20"/>
                <w:lang w:val="en-US"/>
              </w:rPr>
              <w:t>Folse</w:t>
            </w:r>
            <w:r w:rsidRPr="00EB3E9E">
              <w:rPr>
                <w:color w:val="00B050"/>
                <w:sz w:val="20"/>
                <w:szCs w:val="20"/>
              </w:rPr>
              <w:t xml:space="preserve"> и изменить ее значение по ветви </w:t>
            </w:r>
            <w:r w:rsidRPr="00EB3E9E">
              <w:rPr>
                <w:color w:val="00B050"/>
                <w:sz w:val="20"/>
                <w:szCs w:val="20"/>
                <w:lang w:val="en-US"/>
              </w:rPr>
              <w:t>Then</w:t>
            </w:r>
            <w:r w:rsidRPr="00EB3E9E">
              <w:rPr>
                <w:color w:val="00B050"/>
                <w:sz w:val="20"/>
                <w:szCs w:val="20"/>
              </w:rPr>
              <w:t xml:space="preserve">. После цикла проверить </w:t>
            </w:r>
            <w:r w:rsidRPr="00EB3E9E">
              <w:rPr>
                <w:color w:val="00B050"/>
                <w:sz w:val="20"/>
                <w:szCs w:val="20"/>
                <w:lang w:val="en-US"/>
              </w:rPr>
              <w:t>Flag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widowControl w:val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навыками</w:t>
            </w:r>
            <w:r>
              <w:rPr>
                <w:sz w:val="20"/>
                <w:szCs w:val="20"/>
              </w:rPr>
              <w:t xml:space="preserve"> профессиональной деятельности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 использованием современных информационных технологий при работе</w:t>
            </w:r>
            <w:r w:rsidRPr="00D1656B">
              <w:rPr>
                <w:sz w:val="20"/>
                <w:szCs w:val="20"/>
              </w:rPr>
              <w:t xml:space="preserve"> с электронной таблицей </w:t>
            </w:r>
            <w:r w:rsidRPr="00D1656B">
              <w:rPr>
                <w:sz w:val="20"/>
                <w:szCs w:val="20"/>
                <w:lang w:val="en-US"/>
              </w:rPr>
              <w:t>Excel</w:t>
            </w:r>
            <w:r>
              <w:rPr>
                <w:sz w:val="20"/>
                <w:szCs w:val="20"/>
              </w:rPr>
              <w:t>, ответив на вопрос: «</w:t>
            </w:r>
            <w:r w:rsidRPr="00D1656B">
              <w:rPr>
                <w:sz w:val="20"/>
                <w:szCs w:val="20"/>
              </w:rPr>
              <w:t xml:space="preserve">На какой ленте можно создавать, редактировать и </w:t>
            </w:r>
            <w:r>
              <w:rPr>
                <w:sz w:val="20"/>
                <w:szCs w:val="20"/>
              </w:rPr>
              <w:t>удалять макросы?»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Вставка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Главная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Данные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Вид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Разработчик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Вид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навыками работы с электронной таблицей </w:t>
            </w:r>
            <w:r w:rsidRPr="00D1656B">
              <w:rPr>
                <w:sz w:val="20"/>
                <w:szCs w:val="20"/>
                <w:lang w:val="en-US"/>
              </w:rPr>
              <w:t>Excel</w:t>
            </w:r>
            <w:r w:rsidRPr="00D1656B">
              <w:rPr>
                <w:sz w:val="20"/>
                <w:szCs w:val="20"/>
              </w:rPr>
              <w:t xml:space="preserve">. В ячейки </w:t>
            </w:r>
            <w:r w:rsidRPr="00D1656B">
              <w:rPr>
                <w:b/>
                <w:i/>
                <w:sz w:val="20"/>
                <w:szCs w:val="20"/>
                <w:lang w:val="en-US"/>
              </w:rPr>
              <w:t>A</w:t>
            </w:r>
            <w:r w:rsidRPr="00D1656B">
              <w:rPr>
                <w:b/>
                <w:i/>
                <w:sz w:val="20"/>
                <w:szCs w:val="20"/>
              </w:rPr>
              <w:t xml:space="preserve">1, </w:t>
            </w:r>
            <w:r w:rsidRPr="00D1656B">
              <w:rPr>
                <w:b/>
                <w:i/>
                <w:sz w:val="20"/>
                <w:szCs w:val="20"/>
                <w:lang w:val="en-US"/>
              </w:rPr>
              <w:t>B</w:t>
            </w:r>
            <w:r w:rsidRPr="00D1656B">
              <w:rPr>
                <w:b/>
                <w:i/>
                <w:sz w:val="20"/>
                <w:szCs w:val="20"/>
              </w:rPr>
              <w:t xml:space="preserve">1, </w:t>
            </w:r>
            <w:r w:rsidRPr="00D1656B">
              <w:rPr>
                <w:b/>
                <w:i/>
                <w:sz w:val="20"/>
                <w:szCs w:val="20"/>
                <w:lang w:val="en-US"/>
              </w:rPr>
              <w:t>C</w:t>
            </w:r>
            <w:r w:rsidRPr="00D1656B">
              <w:rPr>
                <w:b/>
                <w:i/>
                <w:sz w:val="20"/>
                <w:szCs w:val="20"/>
              </w:rPr>
              <w:t xml:space="preserve">1, </w:t>
            </w:r>
            <w:r w:rsidRPr="00D1656B">
              <w:rPr>
                <w:b/>
                <w:i/>
                <w:sz w:val="20"/>
                <w:szCs w:val="20"/>
                <w:lang w:val="en-US"/>
              </w:rPr>
              <w:t>D</w:t>
            </w:r>
            <w:r w:rsidRPr="00D1656B">
              <w:rPr>
                <w:b/>
                <w:i/>
                <w:sz w:val="20"/>
                <w:szCs w:val="20"/>
              </w:rPr>
              <w:t xml:space="preserve">1, </w:t>
            </w:r>
            <w:r w:rsidRPr="00D1656B">
              <w:rPr>
                <w:b/>
                <w:i/>
                <w:sz w:val="20"/>
                <w:szCs w:val="20"/>
                <w:lang w:val="en-US"/>
              </w:rPr>
              <w:t>E</w:t>
            </w:r>
            <w:r w:rsidRPr="00D1656B">
              <w:rPr>
                <w:b/>
                <w:i/>
                <w:sz w:val="20"/>
                <w:szCs w:val="20"/>
              </w:rPr>
              <w:t>1</w:t>
            </w:r>
            <w:r w:rsidRPr="00D1656B">
              <w:rPr>
                <w:sz w:val="20"/>
                <w:szCs w:val="20"/>
              </w:rPr>
              <w:t xml:space="preserve"> введена шапка таблицы </w:t>
            </w:r>
            <w:r w:rsidRPr="00D1656B">
              <w:rPr>
                <w:b/>
                <w:i/>
                <w:color w:val="000000"/>
                <w:sz w:val="20"/>
                <w:szCs w:val="20"/>
              </w:rPr>
              <w:t xml:space="preserve">Наименование продукта на складе, Дата привоза, Срок хранения </w:t>
            </w:r>
            <w:r w:rsidRPr="00D1656B">
              <w:rPr>
                <w:i/>
                <w:color w:val="000000"/>
                <w:sz w:val="20"/>
                <w:szCs w:val="20"/>
              </w:rPr>
              <w:t>(количество дней)</w:t>
            </w:r>
            <w:r w:rsidRPr="00D1656B">
              <w:rPr>
                <w:b/>
                <w:i/>
                <w:color w:val="000000"/>
                <w:sz w:val="20"/>
                <w:szCs w:val="20"/>
              </w:rPr>
              <w:t>, Текущая дата, Признак годности к реализации</w:t>
            </w:r>
            <w:r w:rsidRPr="00D1656B">
              <w:rPr>
                <w:color w:val="000000"/>
                <w:sz w:val="20"/>
                <w:szCs w:val="20"/>
              </w:rPr>
              <w:t xml:space="preserve">. </w:t>
            </w:r>
            <w:r w:rsidRPr="00D1656B">
              <w:rPr>
                <w:sz w:val="20"/>
                <w:szCs w:val="20"/>
              </w:rPr>
              <w:t xml:space="preserve">В столбцы введены данные.  Напишите какую </w:t>
            </w:r>
            <w:r w:rsidRPr="00D1656B">
              <w:rPr>
                <w:color w:val="000000"/>
                <w:sz w:val="20"/>
                <w:szCs w:val="20"/>
              </w:rPr>
              <w:t>формулу нужно ввести в ячейку Е2</w:t>
            </w:r>
            <w:r w:rsidRPr="00D1656B">
              <w:rPr>
                <w:b/>
                <w:i/>
                <w:color w:val="000000"/>
                <w:sz w:val="20"/>
                <w:szCs w:val="20"/>
              </w:rPr>
              <w:t xml:space="preserve"> (Признак годности к реализации)</w:t>
            </w:r>
            <w:r w:rsidRPr="00D1656B">
              <w:rPr>
                <w:color w:val="000000"/>
                <w:sz w:val="20"/>
                <w:szCs w:val="20"/>
              </w:rPr>
              <w:t xml:space="preserve"> чтобы в этом столбце для продуктов с истекшим сроком в ячейку будет записано </w:t>
            </w:r>
            <w:r w:rsidRPr="00D1656B">
              <w:rPr>
                <w:b/>
                <w:color w:val="000000"/>
                <w:sz w:val="20"/>
                <w:szCs w:val="20"/>
              </w:rPr>
              <w:t>«не годен»</w:t>
            </w:r>
            <w:r w:rsidRPr="00D1656B">
              <w:rPr>
                <w:color w:val="000000"/>
                <w:sz w:val="20"/>
                <w:szCs w:val="20"/>
              </w:rPr>
              <w:t>.</w:t>
            </w:r>
            <w:r w:rsidRPr="00D1656B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=Если(</w:t>
            </w:r>
            <w:r w:rsidRPr="00D1656B">
              <w:rPr>
                <w:sz w:val="20"/>
                <w:szCs w:val="20"/>
                <w:lang w:val="en-US"/>
              </w:rPr>
              <w:t>D</w:t>
            </w:r>
            <w:r w:rsidRPr="00D1656B">
              <w:rPr>
                <w:sz w:val="20"/>
                <w:szCs w:val="20"/>
              </w:rPr>
              <w:t>2-</w:t>
            </w:r>
            <w:r w:rsidRPr="00D1656B">
              <w:rPr>
                <w:sz w:val="20"/>
                <w:szCs w:val="20"/>
                <w:lang w:val="en-US"/>
              </w:rPr>
              <w:t>B</w:t>
            </w:r>
            <w:r w:rsidRPr="00D1656B">
              <w:rPr>
                <w:sz w:val="20"/>
                <w:szCs w:val="20"/>
              </w:rPr>
              <w:t>2&gt;</w:t>
            </w:r>
            <w:r w:rsidRPr="00D1656B">
              <w:rPr>
                <w:sz w:val="20"/>
                <w:szCs w:val="20"/>
                <w:lang w:val="en-US"/>
              </w:rPr>
              <w:t>C</w:t>
            </w:r>
            <w:r w:rsidRPr="00D1656B">
              <w:rPr>
                <w:sz w:val="20"/>
                <w:szCs w:val="20"/>
              </w:rPr>
              <w:t>2;”Не годен”;” ”)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=Если(</w:t>
            </w:r>
            <w:r w:rsidRPr="00D1656B">
              <w:rPr>
                <w:sz w:val="20"/>
                <w:szCs w:val="20"/>
                <w:lang w:val="en-US"/>
              </w:rPr>
              <w:t>D</w:t>
            </w:r>
            <w:r w:rsidRPr="00D1656B">
              <w:rPr>
                <w:sz w:val="20"/>
                <w:szCs w:val="20"/>
              </w:rPr>
              <w:t>2-</w:t>
            </w:r>
            <w:r w:rsidRPr="00D1656B">
              <w:rPr>
                <w:sz w:val="20"/>
                <w:szCs w:val="20"/>
                <w:lang w:val="en-US"/>
              </w:rPr>
              <w:t>B</w:t>
            </w:r>
            <w:r w:rsidRPr="00D1656B">
              <w:rPr>
                <w:sz w:val="20"/>
                <w:szCs w:val="20"/>
              </w:rPr>
              <w:t>2&gt;</w:t>
            </w:r>
            <w:r w:rsidRPr="00D1656B">
              <w:rPr>
                <w:sz w:val="20"/>
                <w:szCs w:val="20"/>
                <w:lang w:val="en-US"/>
              </w:rPr>
              <w:t>C</w:t>
            </w:r>
            <w:r w:rsidRPr="00D1656B">
              <w:rPr>
                <w:sz w:val="20"/>
                <w:szCs w:val="20"/>
              </w:rPr>
              <w:t>2;”Не годен”;” ”)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навыками работы с электронной таблицей </w:t>
            </w:r>
            <w:r w:rsidRPr="00D1656B">
              <w:rPr>
                <w:sz w:val="20"/>
                <w:szCs w:val="20"/>
                <w:lang w:val="en-US"/>
              </w:rPr>
              <w:t>Excel</w:t>
            </w:r>
            <w:r w:rsidRPr="00D1656B">
              <w:rPr>
                <w:sz w:val="20"/>
                <w:szCs w:val="20"/>
              </w:rPr>
              <w:t>. На какой ленте можно поместить на лист таблицу, изображение, фигуру, график?</w:t>
            </w:r>
            <w:r w:rsidRPr="00D1656B">
              <w:rPr>
                <w:sz w:val="20"/>
                <w:szCs w:val="20"/>
              </w:rPr>
              <w:br/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D1656B">
              <w:rPr>
                <w:noProof/>
                <w:sz w:val="20"/>
                <w:szCs w:val="20"/>
              </w:rPr>
              <w:t>Главная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D1656B">
              <w:rPr>
                <w:noProof/>
                <w:sz w:val="20"/>
                <w:szCs w:val="20"/>
              </w:rPr>
              <w:t>Данные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D1656B">
              <w:rPr>
                <w:noProof/>
                <w:sz w:val="20"/>
                <w:szCs w:val="20"/>
              </w:rPr>
              <w:t>Вид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D1656B">
              <w:rPr>
                <w:noProof/>
                <w:sz w:val="20"/>
                <w:szCs w:val="20"/>
              </w:rPr>
              <w:t>Вставка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D1656B">
              <w:rPr>
                <w:noProof/>
                <w:sz w:val="20"/>
                <w:szCs w:val="20"/>
              </w:rPr>
              <w:t>Разработчик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noProof/>
                <w:sz w:val="20"/>
                <w:szCs w:val="20"/>
              </w:rPr>
            </w:pPr>
            <w:r w:rsidRPr="00D1656B">
              <w:rPr>
                <w:noProof/>
                <w:sz w:val="20"/>
                <w:szCs w:val="20"/>
              </w:rPr>
              <w:t>Вставка</w:t>
            </w:r>
          </w:p>
          <w:p w:rsidR="006641D8" w:rsidRPr="00D1656B" w:rsidRDefault="006641D8" w:rsidP="00D1656B">
            <w:pPr>
              <w:pStyle w:val="a6"/>
              <w:tabs>
                <w:tab w:val="left" w:pos="1077"/>
              </w:tabs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.О.15 Цифровые технологии в профессиональной деятельности</w:t>
            </w:r>
            <w:r>
              <w:rPr>
                <w:sz w:val="20"/>
                <w:szCs w:val="20"/>
              </w:rPr>
              <w:t xml:space="preserve"> (владеет)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lastRenderedPageBreak/>
              <w:t>Логистика и коммерческая работа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lastRenderedPageBreak/>
              <w:t>1. Продемонстрируйте владение навыками работы в профессиональной деятельности с использованием современных информационных и цифровых технологий. С помощью какого инструмента можно решить транспортную задачу (</w:t>
            </w:r>
            <w:r w:rsidRPr="004E12C9">
              <w:rPr>
                <w:b/>
                <w:sz w:val="20"/>
                <w:szCs w:val="20"/>
              </w:rPr>
              <w:t xml:space="preserve">несколько </w:t>
            </w:r>
            <w:r w:rsidRPr="004E12C9">
              <w:rPr>
                <w:b/>
                <w:sz w:val="20"/>
                <w:szCs w:val="20"/>
              </w:rPr>
              <w:lastRenderedPageBreak/>
              <w:t>вариантов ответа</w:t>
            </w:r>
            <w:r w:rsidRPr="004E12C9">
              <w:rPr>
                <w:sz w:val="20"/>
                <w:szCs w:val="20"/>
              </w:rPr>
              <w:t>).</w:t>
            </w:r>
          </w:p>
        </w:tc>
        <w:tc>
          <w:tcPr>
            <w:tcW w:w="3545" w:type="dxa"/>
          </w:tcPr>
          <w:p w:rsidR="006641D8" w:rsidRPr="004E12C9" w:rsidRDefault="006641D8" w:rsidP="00EB3E9E">
            <w:pPr>
              <w:pStyle w:val="a6"/>
              <w:ind w:left="168" w:hanging="1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4E12C9">
              <w:rPr>
                <w:sz w:val="20"/>
                <w:szCs w:val="20"/>
                <w:lang w:val="en-US"/>
              </w:rPr>
              <w:lastRenderedPageBreak/>
              <w:t>1. MS Visio</w:t>
            </w:r>
          </w:p>
          <w:p w:rsidR="006641D8" w:rsidRPr="004E12C9" w:rsidRDefault="006641D8" w:rsidP="00EB3E9E">
            <w:pPr>
              <w:pStyle w:val="a6"/>
              <w:ind w:left="168" w:hanging="1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4E12C9">
              <w:rPr>
                <w:sz w:val="20"/>
                <w:szCs w:val="20"/>
                <w:lang w:val="en-US"/>
              </w:rPr>
              <w:t>2. MS Word</w:t>
            </w:r>
          </w:p>
          <w:p w:rsidR="006641D8" w:rsidRPr="004E12C9" w:rsidRDefault="006641D8" w:rsidP="00EB3E9E">
            <w:pPr>
              <w:pStyle w:val="a6"/>
              <w:ind w:left="168" w:hanging="1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4E12C9">
              <w:rPr>
                <w:sz w:val="20"/>
                <w:szCs w:val="20"/>
                <w:lang w:val="en-US"/>
              </w:rPr>
              <w:t>3. MS Excel</w:t>
            </w:r>
          </w:p>
          <w:p w:rsidR="006641D8" w:rsidRPr="004E12C9" w:rsidRDefault="006641D8" w:rsidP="00EB3E9E">
            <w:pPr>
              <w:pStyle w:val="a6"/>
              <w:ind w:left="168" w:hanging="1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4E12C9">
              <w:rPr>
                <w:sz w:val="20"/>
                <w:szCs w:val="20"/>
              </w:rPr>
              <w:t xml:space="preserve">4. </w:t>
            </w:r>
            <w:r w:rsidRPr="004E12C9">
              <w:rPr>
                <w:sz w:val="20"/>
                <w:szCs w:val="20"/>
                <w:lang w:val="en-US"/>
              </w:rPr>
              <w:t>Python</w:t>
            </w:r>
          </w:p>
          <w:p w:rsidR="006641D8" w:rsidRPr="004E12C9" w:rsidRDefault="006641D8" w:rsidP="00EB3E9E">
            <w:pPr>
              <w:pStyle w:val="a6"/>
              <w:ind w:left="168" w:hanging="1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4E12C9">
              <w:rPr>
                <w:sz w:val="20"/>
                <w:szCs w:val="20"/>
                <w:lang w:val="en-US"/>
              </w:rPr>
              <w:t>5. Matlab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1819B1">
            <w:pPr>
              <w:pStyle w:val="a6"/>
              <w:ind w:left="168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 xml:space="preserve">1. </w:t>
            </w:r>
            <w:r w:rsidRPr="004E12C9">
              <w:rPr>
                <w:sz w:val="20"/>
                <w:szCs w:val="20"/>
                <w:lang w:val="en-US"/>
              </w:rPr>
              <w:t>MS</w:t>
            </w:r>
            <w:r w:rsidRPr="004E12C9">
              <w:rPr>
                <w:sz w:val="20"/>
                <w:szCs w:val="20"/>
              </w:rPr>
              <w:t xml:space="preserve"> </w:t>
            </w:r>
            <w:r w:rsidRPr="004E12C9">
              <w:rPr>
                <w:sz w:val="20"/>
                <w:szCs w:val="20"/>
                <w:lang w:val="en-US"/>
              </w:rPr>
              <w:t>Excel</w:t>
            </w:r>
          </w:p>
          <w:p w:rsidR="006641D8" w:rsidRPr="004E12C9" w:rsidRDefault="006641D8" w:rsidP="001819B1">
            <w:pPr>
              <w:pStyle w:val="a6"/>
              <w:ind w:left="168"/>
              <w:rPr>
                <w:sz w:val="20"/>
                <w:szCs w:val="20"/>
                <w:lang w:val="en-US"/>
              </w:rPr>
            </w:pPr>
            <w:r w:rsidRPr="004E12C9">
              <w:rPr>
                <w:sz w:val="20"/>
                <w:szCs w:val="20"/>
              </w:rPr>
              <w:t xml:space="preserve">2. </w:t>
            </w:r>
            <w:r w:rsidRPr="004E12C9">
              <w:rPr>
                <w:sz w:val="20"/>
                <w:szCs w:val="20"/>
                <w:lang w:val="en-US"/>
              </w:rPr>
              <w:t>Python</w:t>
            </w:r>
          </w:p>
          <w:p w:rsidR="006641D8" w:rsidRPr="004E12C9" w:rsidRDefault="006641D8" w:rsidP="001819B1">
            <w:pPr>
              <w:ind w:left="168"/>
              <w:rPr>
                <w:color w:val="000000"/>
                <w:sz w:val="20"/>
                <w:szCs w:val="20"/>
              </w:rPr>
            </w:pPr>
            <w:r w:rsidRPr="004E12C9">
              <w:rPr>
                <w:sz w:val="20"/>
                <w:szCs w:val="20"/>
                <w:lang w:val="en-US"/>
              </w:rPr>
              <w:t>3. Matlab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2. Продемонстрируйте владение навыками работы в профессиональной деятельности с использованием современных информационных и цифровых технологий. Какой инструмент имеет надстройку «Поиск решения» (</w:t>
            </w:r>
            <w:r w:rsidRPr="004E12C9">
              <w:rPr>
                <w:b/>
                <w:sz w:val="20"/>
                <w:szCs w:val="20"/>
              </w:rPr>
              <w:t>один вариант ответа</w:t>
            </w:r>
            <w:r w:rsidRPr="004E12C9">
              <w:rPr>
                <w:sz w:val="20"/>
                <w:szCs w:val="20"/>
              </w:rPr>
              <w:t>).</w:t>
            </w:r>
          </w:p>
        </w:tc>
        <w:tc>
          <w:tcPr>
            <w:tcW w:w="3545" w:type="dxa"/>
          </w:tcPr>
          <w:p w:rsidR="006641D8" w:rsidRPr="004E12C9" w:rsidRDefault="006641D8" w:rsidP="00EB3E9E">
            <w:pPr>
              <w:pStyle w:val="a6"/>
              <w:ind w:left="168" w:hanging="1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4E12C9">
              <w:rPr>
                <w:sz w:val="20"/>
                <w:szCs w:val="20"/>
                <w:lang w:val="en-US"/>
              </w:rPr>
              <w:t>1. MS Visio</w:t>
            </w:r>
          </w:p>
          <w:p w:rsidR="006641D8" w:rsidRPr="004E12C9" w:rsidRDefault="006641D8" w:rsidP="00EB3E9E">
            <w:pPr>
              <w:pStyle w:val="a6"/>
              <w:ind w:left="168" w:hanging="1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4E12C9">
              <w:rPr>
                <w:sz w:val="20"/>
                <w:szCs w:val="20"/>
                <w:lang w:val="en-US"/>
              </w:rPr>
              <w:t>2. MS Word</w:t>
            </w:r>
          </w:p>
          <w:p w:rsidR="006641D8" w:rsidRPr="004E12C9" w:rsidRDefault="006641D8" w:rsidP="00EB3E9E">
            <w:pPr>
              <w:pStyle w:val="a6"/>
              <w:ind w:left="168" w:hanging="1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4E12C9">
              <w:rPr>
                <w:sz w:val="20"/>
                <w:szCs w:val="20"/>
                <w:lang w:val="en-US"/>
              </w:rPr>
              <w:t>3. MS Excel</w:t>
            </w:r>
          </w:p>
          <w:p w:rsidR="006641D8" w:rsidRPr="004E12C9" w:rsidRDefault="006641D8" w:rsidP="00EB3E9E">
            <w:pPr>
              <w:pStyle w:val="a6"/>
              <w:ind w:left="168" w:hanging="1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4E12C9">
              <w:rPr>
                <w:sz w:val="20"/>
                <w:szCs w:val="20"/>
              </w:rPr>
              <w:t xml:space="preserve">4. </w:t>
            </w:r>
            <w:r w:rsidRPr="004E12C9">
              <w:rPr>
                <w:sz w:val="20"/>
                <w:szCs w:val="20"/>
                <w:lang w:val="en-US"/>
              </w:rPr>
              <w:t>Python</w:t>
            </w:r>
          </w:p>
          <w:p w:rsidR="006641D8" w:rsidRPr="004E12C9" w:rsidRDefault="006641D8" w:rsidP="00EB3E9E">
            <w:pPr>
              <w:pStyle w:val="a6"/>
              <w:ind w:left="168" w:hanging="1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  <w:lang w:val="en-US"/>
              </w:rPr>
              <w:t>5. Matlab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1819B1">
            <w:pPr>
              <w:pStyle w:val="a6"/>
              <w:ind w:left="168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 xml:space="preserve">1. </w:t>
            </w:r>
            <w:r w:rsidRPr="004E12C9">
              <w:rPr>
                <w:sz w:val="20"/>
                <w:szCs w:val="20"/>
                <w:lang w:val="en-US"/>
              </w:rPr>
              <w:t>MS</w:t>
            </w:r>
            <w:r w:rsidRPr="004E12C9">
              <w:rPr>
                <w:sz w:val="20"/>
                <w:szCs w:val="20"/>
              </w:rPr>
              <w:t xml:space="preserve"> </w:t>
            </w:r>
            <w:r w:rsidRPr="004E12C9">
              <w:rPr>
                <w:sz w:val="20"/>
                <w:szCs w:val="20"/>
                <w:lang w:val="en-US"/>
              </w:rPr>
              <w:t>Excel</w:t>
            </w:r>
          </w:p>
          <w:p w:rsidR="006641D8" w:rsidRPr="004E12C9" w:rsidRDefault="006641D8" w:rsidP="001819B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3. Продемонстрируйте владение навыками работы в профессиональной деятельности с использованием современных информационных и цифровых технологий. Для решения задачи линейного программирования симплекс-методом с помощью надстройки «Поиск решения» необходимо включить следующие параметры (</w:t>
            </w:r>
            <w:r w:rsidRPr="004E12C9">
              <w:rPr>
                <w:b/>
                <w:sz w:val="20"/>
                <w:szCs w:val="20"/>
              </w:rPr>
              <w:t>расставить в порядке включения</w:t>
            </w:r>
            <w:r w:rsidRPr="004E12C9">
              <w:rPr>
                <w:sz w:val="20"/>
                <w:szCs w:val="20"/>
              </w:rPr>
              <w:t>).</w:t>
            </w:r>
          </w:p>
        </w:tc>
        <w:tc>
          <w:tcPr>
            <w:tcW w:w="3545" w:type="dxa"/>
          </w:tcPr>
          <w:p w:rsidR="006641D8" w:rsidRPr="004E12C9" w:rsidRDefault="006641D8" w:rsidP="00EB3E9E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1. Выбрать ячейку с целевой функцией</w:t>
            </w:r>
          </w:p>
          <w:p w:rsidR="006641D8" w:rsidRPr="004E12C9" w:rsidRDefault="006641D8" w:rsidP="00EB3E9E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2. Выбрать пункт «сделать переменные без ограничений неотрицательными»</w:t>
            </w:r>
          </w:p>
          <w:p w:rsidR="006641D8" w:rsidRPr="004E12C9" w:rsidRDefault="006641D8" w:rsidP="00EB3E9E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3. Определить направление целевой функции – к минимуму, максимуму или до определенного значения</w:t>
            </w:r>
          </w:p>
          <w:p w:rsidR="006641D8" w:rsidRPr="004E12C9" w:rsidRDefault="006641D8" w:rsidP="00EB3E9E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4. Нажать на кнопку «поиск решения»</w:t>
            </w:r>
          </w:p>
          <w:p w:rsidR="006641D8" w:rsidRPr="004E12C9" w:rsidRDefault="006641D8" w:rsidP="00EB3E9E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5. Выбрать метод решения</w:t>
            </w:r>
          </w:p>
          <w:p w:rsidR="006641D8" w:rsidRPr="004E12C9" w:rsidRDefault="006641D8" w:rsidP="00EB3E9E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6. Выбрать ячейки переменных</w:t>
            </w:r>
          </w:p>
          <w:p w:rsidR="006641D8" w:rsidRPr="004E12C9" w:rsidRDefault="006641D8" w:rsidP="00EB3E9E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7. Добавить ограничения целевой функции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EE6FA6">
            <w:pPr>
              <w:pStyle w:val="a6"/>
              <w:ind w:left="34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1. Выбрать ячейку с целевой функцией</w:t>
            </w:r>
          </w:p>
          <w:p w:rsidR="006641D8" w:rsidRPr="004E12C9" w:rsidRDefault="006641D8" w:rsidP="00EE6FA6">
            <w:pPr>
              <w:pStyle w:val="a6"/>
              <w:ind w:left="34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 xml:space="preserve">2. Определить направление целевой функции – к минимуму, максимуму или до определенного значения </w:t>
            </w:r>
          </w:p>
          <w:p w:rsidR="006641D8" w:rsidRPr="004E12C9" w:rsidRDefault="006641D8" w:rsidP="00EE6FA6">
            <w:pPr>
              <w:pStyle w:val="a6"/>
              <w:ind w:left="34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3. Выбрать ячейки переменных</w:t>
            </w:r>
          </w:p>
          <w:p w:rsidR="006641D8" w:rsidRPr="004E12C9" w:rsidRDefault="006641D8" w:rsidP="00EE6FA6">
            <w:pPr>
              <w:pStyle w:val="a6"/>
              <w:ind w:left="34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4. Добавить ограничения целевой функции</w:t>
            </w:r>
          </w:p>
          <w:p w:rsidR="006641D8" w:rsidRPr="004E12C9" w:rsidRDefault="006641D8" w:rsidP="00EE6FA6">
            <w:pPr>
              <w:pStyle w:val="a6"/>
              <w:ind w:left="34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5. Выбрать пункт «сделать переменные без ограничений неотрицательными»</w:t>
            </w:r>
          </w:p>
          <w:p w:rsidR="006641D8" w:rsidRPr="004E12C9" w:rsidRDefault="006641D8" w:rsidP="00EE6FA6">
            <w:pPr>
              <w:pStyle w:val="a6"/>
              <w:ind w:left="34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6. Выбрать метод решения</w:t>
            </w:r>
          </w:p>
          <w:p w:rsidR="006641D8" w:rsidRPr="004E12C9" w:rsidRDefault="006641D8" w:rsidP="00EE6FA6">
            <w:pPr>
              <w:pStyle w:val="a6"/>
              <w:ind w:left="34"/>
              <w:rPr>
                <w:color w:val="000000"/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7. Нажать на кнопку «поиск решения»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4. Продемонстрируйте владение навыками работы в профессиональной деятельности с использованием современных информационных и цифровых технологий. Какой метод подходит для решения задач линейного программирования (</w:t>
            </w:r>
            <w:r w:rsidRPr="004E12C9">
              <w:rPr>
                <w:b/>
                <w:sz w:val="20"/>
                <w:szCs w:val="20"/>
              </w:rPr>
              <w:t>один правильный ответ</w:t>
            </w:r>
            <w:r w:rsidRPr="004E12C9">
              <w:rPr>
                <w:sz w:val="20"/>
                <w:szCs w:val="20"/>
              </w:rPr>
              <w:t>)?</w:t>
            </w:r>
          </w:p>
        </w:tc>
        <w:tc>
          <w:tcPr>
            <w:tcW w:w="3545" w:type="dxa"/>
          </w:tcPr>
          <w:p w:rsidR="006641D8" w:rsidRPr="004E12C9" w:rsidRDefault="006641D8" w:rsidP="00EB3E9E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1. Симплекс-метод</w:t>
            </w:r>
          </w:p>
          <w:p w:rsidR="006641D8" w:rsidRPr="004E12C9" w:rsidRDefault="006641D8" w:rsidP="00EB3E9E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2. Эволюционный поиск решения</w:t>
            </w:r>
          </w:p>
          <w:p w:rsidR="006641D8" w:rsidRPr="004E12C9" w:rsidRDefault="006641D8" w:rsidP="00EB3E9E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3. Метод обобщенного приведенного градиента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1819B1">
            <w:pPr>
              <w:pStyle w:val="a6"/>
              <w:ind w:left="168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1. Симплекс-метод</w:t>
            </w:r>
          </w:p>
          <w:p w:rsidR="006641D8" w:rsidRPr="004E12C9" w:rsidRDefault="006641D8" w:rsidP="001819B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 xml:space="preserve">5. Продемонстрируйте владение навыками работы в профессиональной деятельности с использованием современных информационных и цифровых технологий. Какую точность ограничения имеет по умолчанию надстройка «Поиск решения» в </w:t>
            </w:r>
            <w:r w:rsidRPr="004E12C9">
              <w:rPr>
                <w:sz w:val="20"/>
                <w:szCs w:val="20"/>
                <w:lang w:val="en-US"/>
              </w:rPr>
              <w:t>MS</w:t>
            </w:r>
            <w:r w:rsidRPr="004E12C9">
              <w:rPr>
                <w:sz w:val="20"/>
                <w:szCs w:val="20"/>
              </w:rPr>
              <w:t xml:space="preserve"> </w:t>
            </w:r>
            <w:r w:rsidRPr="004E12C9">
              <w:rPr>
                <w:sz w:val="20"/>
                <w:szCs w:val="20"/>
                <w:lang w:val="en-US"/>
              </w:rPr>
              <w:t>Excel</w:t>
            </w:r>
            <w:r w:rsidRPr="004E12C9">
              <w:rPr>
                <w:sz w:val="20"/>
                <w:szCs w:val="20"/>
              </w:rPr>
              <w:t xml:space="preserve"> (</w:t>
            </w:r>
            <w:r w:rsidRPr="004E12C9">
              <w:rPr>
                <w:b/>
                <w:sz w:val="20"/>
                <w:szCs w:val="20"/>
              </w:rPr>
              <w:t>один правильный ответ</w:t>
            </w:r>
            <w:r w:rsidRPr="004E12C9">
              <w:rPr>
                <w:sz w:val="20"/>
                <w:szCs w:val="20"/>
              </w:rPr>
              <w:t>)?</w:t>
            </w:r>
          </w:p>
        </w:tc>
        <w:tc>
          <w:tcPr>
            <w:tcW w:w="3545" w:type="dxa"/>
          </w:tcPr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1. 0,1</w:t>
            </w:r>
          </w:p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2. 0,000001</w:t>
            </w:r>
          </w:p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3. 0,005</w:t>
            </w:r>
          </w:p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4. 0,9</w:t>
            </w:r>
          </w:p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5. 0,999999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1819B1">
            <w:pPr>
              <w:rPr>
                <w:color w:val="000000"/>
                <w:sz w:val="20"/>
                <w:szCs w:val="20"/>
              </w:rPr>
            </w:pPr>
            <w:r w:rsidRPr="004E12C9">
              <w:rPr>
                <w:color w:val="000000"/>
                <w:sz w:val="20"/>
                <w:szCs w:val="20"/>
              </w:rPr>
              <w:t xml:space="preserve">1. </w:t>
            </w:r>
            <w:r w:rsidRPr="004E12C9">
              <w:rPr>
                <w:sz w:val="20"/>
                <w:szCs w:val="20"/>
              </w:rPr>
              <w:t>0,000001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 xml:space="preserve">6. Продемонстрируйте владение навыками работы в профессиональной деятельности с использованием современных информационных и цифровых технологий. Для каких задач </w:t>
            </w:r>
            <w:r w:rsidRPr="004E12C9">
              <w:rPr>
                <w:sz w:val="20"/>
                <w:szCs w:val="20"/>
              </w:rPr>
              <w:lastRenderedPageBreak/>
              <w:t>используется эволюционный поиск решения (</w:t>
            </w:r>
            <w:r w:rsidRPr="004E12C9">
              <w:rPr>
                <w:b/>
                <w:sz w:val="20"/>
                <w:szCs w:val="20"/>
              </w:rPr>
              <w:t>один правильный ответ</w:t>
            </w:r>
            <w:r w:rsidRPr="004E12C9">
              <w:rPr>
                <w:sz w:val="20"/>
                <w:szCs w:val="20"/>
              </w:rPr>
              <w:t>)?</w:t>
            </w:r>
          </w:p>
        </w:tc>
        <w:tc>
          <w:tcPr>
            <w:tcW w:w="3545" w:type="dxa"/>
          </w:tcPr>
          <w:p w:rsidR="006641D8" w:rsidRPr="004E12C9" w:rsidRDefault="006641D8" w:rsidP="00EB3E9E">
            <w:pPr>
              <w:pStyle w:val="a6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lastRenderedPageBreak/>
              <w:t>1. Для гладких нелинейных задач</w:t>
            </w:r>
          </w:p>
          <w:p w:rsidR="006641D8" w:rsidRPr="004E12C9" w:rsidRDefault="006641D8" w:rsidP="00EB3E9E">
            <w:pPr>
              <w:pStyle w:val="a6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2. Для линейных задач</w:t>
            </w:r>
          </w:p>
          <w:p w:rsidR="006641D8" w:rsidRPr="004E12C9" w:rsidRDefault="006641D8" w:rsidP="00EB3E9E">
            <w:pPr>
              <w:pStyle w:val="a6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3. Для негладких задач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1819B1">
            <w:pPr>
              <w:rPr>
                <w:color w:val="000000"/>
                <w:sz w:val="20"/>
                <w:szCs w:val="20"/>
              </w:rPr>
            </w:pPr>
            <w:r w:rsidRPr="004E12C9">
              <w:rPr>
                <w:color w:val="000000"/>
                <w:sz w:val="20"/>
                <w:szCs w:val="20"/>
              </w:rPr>
              <w:t>1. Для негладких задач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7. Продемонстрируйте владение навыками работы в профессиональной деятельности с использованием современных информационных и цифровых технологий. Для каких задач используется симплекс-метод (</w:t>
            </w:r>
            <w:r w:rsidRPr="004E12C9">
              <w:rPr>
                <w:b/>
                <w:sz w:val="20"/>
                <w:szCs w:val="20"/>
              </w:rPr>
              <w:t>один правильный ответ</w:t>
            </w:r>
            <w:r w:rsidRPr="004E12C9">
              <w:rPr>
                <w:sz w:val="20"/>
                <w:szCs w:val="20"/>
              </w:rPr>
              <w:t>)?</w:t>
            </w:r>
          </w:p>
        </w:tc>
        <w:tc>
          <w:tcPr>
            <w:tcW w:w="3545" w:type="dxa"/>
          </w:tcPr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1. Для гладких нелинейных задач</w:t>
            </w:r>
          </w:p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2. Для линейных задач</w:t>
            </w:r>
          </w:p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3. Для негладких задач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1819B1">
            <w:pPr>
              <w:rPr>
                <w:color w:val="000000"/>
                <w:sz w:val="20"/>
                <w:szCs w:val="20"/>
              </w:rPr>
            </w:pPr>
            <w:r w:rsidRPr="004E12C9">
              <w:rPr>
                <w:color w:val="000000"/>
                <w:sz w:val="20"/>
                <w:szCs w:val="20"/>
              </w:rPr>
              <w:t>1. Для линейных задач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9. Продемонстрируйте владение навыками работы в профессиональной деятельности с использованием современных информационных и цифровых технологий. Для каких задач используется метод обобщенного приведенного градиента (</w:t>
            </w:r>
            <w:r w:rsidRPr="004E12C9">
              <w:rPr>
                <w:b/>
                <w:sz w:val="20"/>
                <w:szCs w:val="20"/>
              </w:rPr>
              <w:t>один правильный ответ</w:t>
            </w:r>
            <w:r w:rsidRPr="004E12C9">
              <w:rPr>
                <w:sz w:val="20"/>
                <w:szCs w:val="20"/>
              </w:rPr>
              <w:t>)?</w:t>
            </w:r>
          </w:p>
        </w:tc>
        <w:tc>
          <w:tcPr>
            <w:tcW w:w="3545" w:type="dxa"/>
          </w:tcPr>
          <w:p w:rsidR="006641D8" w:rsidRPr="004E12C9" w:rsidRDefault="006641D8" w:rsidP="00EB3E9E">
            <w:pPr>
              <w:pStyle w:val="a6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1. Для гладких нелинейных задач</w:t>
            </w:r>
          </w:p>
          <w:p w:rsidR="006641D8" w:rsidRPr="004E12C9" w:rsidRDefault="006641D8" w:rsidP="00EB3E9E">
            <w:pPr>
              <w:pStyle w:val="a6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2. Для линейных задач</w:t>
            </w:r>
          </w:p>
          <w:p w:rsidR="006641D8" w:rsidRPr="004E12C9" w:rsidRDefault="006641D8" w:rsidP="00EB3E9E">
            <w:pPr>
              <w:pStyle w:val="a6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3. Для негладких задач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1819B1">
            <w:pPr>
              <w:rPr>
                <w:color w:val="000000"/>
                <w:sz w:val="20"/>
                <w:szCs w:val="20"/>
              </w:rPr>
            </w:pPr>
            <w:r w:rsidRPr="004E12C9">
              <w:rPr>
                <w:color w:val="000000"/>
                <w:sz w:val="20"/>
                <w:szCs w:val="20"/>
              </w:rPr>
              <w:t>1. Для гладких нелинейных задач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10. Продемонстрируйте навыки владения работы в профессиональной деятельности с использованием современных информационных и цифровых технологий. ГИД «Урал-ВНИИЖТ» предназначен для (</w:t>
            </w:r>
            <w:r w:rsidRPr="004E12C9">
              <w:rPr>
                <w:b/>
                <w:sz w:val="20"/>
                <w:szCs w:val="20"/>
              </w:rPr>
              <w:t>несколько правильных ответов</w:t>
            </w:r>
            <w:r w:rsidRPr="004E12C9">
              <w:rPr>
                <w:sz w:val="20"/>
                <w:szCs w:val="20"/>
              </w:rPr>
              <w:t>).</w:t>
            </w:r>
          </w:p>
        </w:tc>
        <w:tc>
          <w:tcPr>
            <w:tcW w:w="3545" w:type="dxa"/>
          </w:tcPr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1. Автоматизации ведения графика исполненного движения на основе информации от устройств СЦБ и АСОУП</w:t>
            </w:r>
          </w:p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2. Отображения на графике пометок, в том числе вводимых с удаленных АРМов</w:t>
            </w:r>
          </w:p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3. Получения выходных форм по оценке оперативной обстановки на дороге средствами системы</w:t>
            </w:r>
          </w:p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4. Автоматизации построения графика движения поездов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EE6FA6">
            <w:pPr>
              <w:pStyle w:val="a6"/>
              <w:ind w:left="34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1. Автоматизации ведения графика исполненного движения на основе информации от устройств СЦБ и АСОУП</w:t>
            </w:r>
          </w:p>
          <w:p w:rsidR="006641D8" w:rsidRPr="004E12C9" w:rsidRDefault="006641D8" w:rsidP="00EE6FA6">
            <w:pPr>
              <w:pStyle w:val="a6"/>
              <w:ind w:left="34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2. Отображения на графике пометок, в том числе вводимых с удаленных АРМов</w:t>
            </w:r>
          </w:p>
          <w:p w:rsidR="006641D8" w:rsidRPr="004E12C9" w:rsidRDefault="006641D8" w:rsidP="00EE6FA6">
            <w:pPr>
              <w:pStyle w:val="a6"/>
              <w:ind w:left="34"/>
              <w:rPr>
                <w:color w:val="000000"/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3. Получения выходных форм по оценке оперативной обстановки на дороге средствами системы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11. Продемонстрируйте владение навыками работы в профессиональной деятельности с использованием современных информационных и цифровых технологий. На картинке приведена информация о поезде 9701 ПМ. На какой путь перегона отправляется данный поезд (ответ привести цифрой) (</w:t>
            </w:r>
            <w:r w:rsidRPr="004E12C9">
              <w:rPr>
                <w:b/>
                <w:sz w:val="20"/>
                <w:szCs w:val="20"/>
              </w:rPr>
              <w:t>открытый ответ</w:t>
            </w:r>
            <w:r w:rsidRPr="004E12C9">
              <w:rPr>
                <w:sz w:val="20"/>
                <w:szCs w:val="20"/>
              </w:rPr>
              <w:t>)?</w:t>
            </w:r>
          </w:p>
          <w:p w:rsidR="006641D8" w:rsidRPr="004E12C9" w:rsidRDefault="006641D8" w:rsidP="001819B1">
            <w:pPr>
              <w:rPr>
                <w:sz w:val="20"/>
                <w:szCs w:val="20"/>
              </w:rPr>
            </w:pPr>
          </w:p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016DB0A" wp14:editId="37DDFB21">
                  <wp:extent cx="1663065" cy="1014095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4E12C9" w:rsidRDefault="006641D8" w:rsidP="00EB3E9E">
            <w:pPr>
              <w:pStyle w:val="a6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1819B1">
            <w:pPr>
              <w:rPr>
                <w:color w:val="000000"/>
                <w:sz w:val="20"/>
                <w:szCs w:val="20"/>
              </w:rPr>
            </w:pPr>
            <w:r w:rsidRPr="004E12C9">
              <w:rPr>
                <w:color w:val="000000"/>
                <w:sz w:val="20"/>
                <w:szCs w:val="20"/>
              </w:rPr>
              <w:t>1. 1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12. Продемонстрируйте владение навыками работы в профессиональной деятельности с использованием современных информационных и цифровых технологий. На картинке приведена информация о поезде 9701 ПМ. Какой вагон находится в голове состава (</w:t>
            </w:r>
            <w:r w:rsidRPr="004E12C9">
              <w:rPr>
                <w:b/>
                <w:sz w:val="20"/>
                <w:szCs w:val="20"/>
              </w:rPr>
              <w:t>один правильный ответ</w:t>
            </w:r>
            <w:r w:rsidRPr="004E12C9">
              <w:rPr>
                <w:sz w:val="20"/>
                <w:szCs w:val="20"/>
              </w:rPr>
              <w:t>)?</w:t>
            </w:r>
            <w:r w:rsidRPr="004E12C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F7FB6D" wp14:editId="197567A8">
                  <wp:extent cx="1663065" cy="1014095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41D8" w:rsidRPr="004E12C9" w:rsidRDefault="006641D8" w:rsidP="001819B1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1. Крытый</w:t>
            </w:r>
          </w:p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2. Платформа</w:t>
            </w:r>
          </w:p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3. Полувагон</w:t>
            </w:r>
          </w:p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4. Изотермический</w:t>
            </w:r>
          </w:p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5. Цистерна</w:t>
            </w:r>
          </w:p>
          <w:p w:rsidR="006641D8" w:rsidRPr="004E12C9" w:rsidRDefault="006641D8" w:rsidP="00EB3E9E">
            <w:pPr>
              <w:pStyle w:val="a6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6. Плацкартный вагон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1819B1">
            <w:pPr>
              <w:rPr>
                <w:color w:val="000000"/>
                <w:sz w:val="20"/>
                <w:szCs w:val="20"/>
              </w:rPr>
            </w:pPr>
            <w:r w:rsidRPr="004E12C9">
              <w:rPr>
                <w:color w:val="000000"/>
                <w:sz w:val="20"/>
                <w:szCs w:val="20"/>
              </w:rPr>
              <w:t>1. Полувагон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13. Продемонстрируйте владение навыками работы в профессиональной деятельности с использованием современных информационных и цифровых технологий. На картинке приведена информация о поезде 9701 ПМ. Сколько локомотивов в составе поезда (</w:t>
            </w:r>
            <w:r w:rsidRPr="004E12C9">
              <w:rPr>
                <w:b/>
                <w:sz w:val="20"/>
                <w:szCs w:val="20"/>
              </w:rPr>
              <w:t>один правильный ответ</w:t>
            </w:r>
            <w:r w:rsidRPr="004E12C9">
              <w:rPr>
                <w:sz w:val="20"/>
                <w:szCs w:val="20"/>
              </w:rPr>
              <w:t>)?</w:t>
            </w:r>
          </w:p>
          <w:p w:rsidR="006641D8" w:rsidRPr="004E12C9" w:rsidRDefault="006641D8" w:rsidP="001819B1">
            <w:pPr>
              <w:rPr>
                <w:sz w:val="20"/>
                <w:szCs w:val="20"/>
              </w:rPr>
            </w:pPr>
          </w:p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165074" wp14:editId="1B19435E">
                  <wp:extent cx="1663065" cy="1014095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41D8" w:rsidRPr="004E12C9" w:rsidRDefault="006641D8" w:rsidP="001819B1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4E12C9" w:rsidRDefault="006641D8" w:rsidP="001819B1">
            <w:pPr>
              <w:pStyle w:val="a6"/>
              <w:ind w:left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1. 1</w:t>
            </w:r>
          </w:p>
          <w:p w:rsidR="006641D8" w:rsidRPr="004E12C9" w:rsidRDefault="006641D8" w:rsidP="001819B1">
            <w:pPr>
              <w:pStyle w:val="a6"/>
              <w:ind w:left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2. 2</w:t>
            </w:r>
          </w:p>
          <w:p w:rsidR="006641D8" w:rsidRPr="004E12C9" w:rsidRDefault="006641D8" w:rsidP="001819B1">
            <w:pPr>
              <w:pStyle w:val="a6"/>
              <w:ind w:left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3. 3</w:t>
            </w:r>
          </w:p>
          <w:p w:rsidR="006641D8" w:rsidRPr="004E12C9" w:rsidRDefault="006641D8" w:rsidP="001819B1">
            <w:pPr>
              <w:pStyle w:val="a6"/>
              <w:ind w:left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4. 4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1819B1">
            <w:pPr>
              <w:rPr>
                <w:color w:val="000000"/>
                <w:sz w:val="20"/>
                <w:szCs w:val="20"/>
              </w:rPr>
            </w:pPr>
            <w:r w:rsidRPr="004E12C9">
              <w:rPr>
                <w:color w:val="000000"/>
                <w:sz w:val="20"/>
                <w:szCs w:val="20"/>
              </w:rPr>
              <w:t>1. 3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54C9C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 xml:space="preserve">14. Продемонстрируйте владение навыками работы в профессиональной деятельности с использованием современных информационных и </w:t>
            </w:r>
            <w:r w:rsidRPr="004E12C9">
              <w:rPr>
                <w:sz w:val="20"/>
                <w:szCs w:val="20"/>
              </w:rPr>
              <w:lastRenderedPageBreak/>
              <w:t>цифровых технологий</w:t>
            </w:r>
            <w:proofErr w:type="gramStart"/>
            <w:r w:rsidRPr="004E12C9">
              <w:rPr>
                <w:sz w:val="20"/>
                <w:szCs w:val="20"/>
              </w:rPr>
              <w:t xml:space="preserve"> Н</w:t>
            </w:r>
            <w:proofErr w:type="gramEnd"/>
            <w:r w:rsidRPr="004E12C9">
              <w:rPr>
                <w:sz w:val="20"/>
                <w:szCs w:val="20"/>
              </w:rPr>
              <w:t>а какой станции произошла смена локомотивной бригады (</w:t>
            </w:r>
            <w:r w:rsidRPr="004E12C9">
              <w:rPr>
                <w:b/>
                <w:sz w:val="20"/>
                <w:szCs w:val="20"/>
              </w:rPr>
              <w:t>один правильный ответ)</w:t>
            </w:r>
            <w:r w:rsidRPr="004E12C9">
              <w:rPr>
                <w:sz w:val="20"/>
                <w:szCs w:val="20"/>
              </w:rPr>
              <w:t>?</w:t>
            </w:r>
          </w:p>
          <w:p w:rsidR="006641D8" w:rsidRPr="004E12C9" w:rsidRDefault="006641D8" w:rsidP="001819B1">
            <w:pPr>
              <w:rPr>
                <w:sz w:val="20"/>
                <w:szCs w:val="20"/>
              </w:rPr>
            </w:pPr>
          </w:p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3A1CBB" wp14:editId="576CF285">
                  <wp:extent cx="1663065" cy="911860"/>
                  <wp:effectExtent l="0" t="0" r="0" b="254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4E12C9" w:rsidRDefault="006641D8" w:rsidP="001819B1">
            <w:pPr>
              <w:pStyle w:val="a6"/>
              <w:ind w:left="1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lastRenderedPageBreak/>
              <w:t>1. Кизел</w:t>
            </w:r>
          </w:p>
          <w:p w:rsidR="006641D8" w:rsidRPr="004E12C9" w:rsidRDefault="006641D8" w:rsidP="001819B1">
            <w:pPr>
              <w:pStyle w:val="a6"/>
              <w:ind w:left="1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2. Соликамск-1</w:t>
            </w:r>
          </w:p>
          <w:p w:rsidR="006641D8" w:rsidRPr="004E12C9" w:rsidRDefault="006641D8" w:rsidP="001819B1">
            <w:pPr>
              <w:pStyle w:val="a6"/>
              <w:ind w:left="1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3. Заячья Горка</w:t>
            </w:r>
          </w:p>
          <w:p w:rsidR="006641D8" w:rsidRPr="004E12C9" w:rsidRDefault="006641D8" w:rsidP="001819B1">
            <w:pPr>
              <w:pStyle w:val="a6"/>
              <w:ind w:left="1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4. Чашкино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1819B1">
            <w:pPr>
              <w:rPr>
                <w:color w:val="000000"/>
                <w:sz w:val="20"/>
                <w:szCs w:val="20"/>
              </w:rPr>
            </w:pPr>
            <w:r w:rsidRPr="004E12C9">
              <w:rPr>
                <w:color w:val="000000"/>
                <w:sz w:val="20"/>
                <w:szCs w:val="20"/>
              </w:rPr>
              <w:t>1. Заячья Горка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15. Продемонстрируйте владение навыками работы в профессиональной деятельности с использованием современных информационных и цифровых технологий. Какие станции поезд проследовал без остановки (</w:t>
            </w:r>
            <w:r w:rsidRPr="004E12C9">
              <w:rPr>
                <w:b/>
                <w:sz w:val="20"/>
                <w:szCs w:val="20"/>
              </w:rPr>
              <w:t>несколько правильных ответов</w:t>
            </w:r>
            <w:r w:rsidRPr="004E12C9">
              <w:rPr>
                <w:sz w:val="20"/>
                <w:szCs w:val="20"/>
              </w:rPr>
              <w:t>)?</w:t>
            </w:r>
          </w:p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A0C830" wp14:editId="782C942E">
                  <wp:extent cx="1663065" cy="911860"/>
                  <wp:effectExtent l="0" t="0" r="0" b="254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1. Яйва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2. Соликамск-1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3. Соликамск-2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4. Чашкино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5. Заячья Горка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F54C9C" w:rsidRDefault="006641D8" w:rsidP="00F54C9C">
            <w:pPr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1. Чашкино</w:t>
            </w:r>
          </w:p>
          <w:p w:rsidR="006641D8" w:rsidRPr="00F54C9C" w:rsidRDefault="006641D8" w:rsidP="00F54C9C">
            <w:pPr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2. Соликамск-2</w:t>
            </w:r>
          </w:p>
          <w:p w:rsidR="006641D8" w:rsidRPr="00F54C9C" w:rsidRDefault="006641D8" w:rsidP="00F54C9C">
            <w:pPr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3. Яйва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val="de-DE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1819B1">
            <w:pPr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1. Продемонстрируйте владение навыками работы в профессиональной деятельности с использованием современных информационных и цифровых технологий. С помощью какого инструмента можно решить транспортную задачу (</w:t>
            </w:r>
            <w:r w:rsidRPr="004E12C9">
              <w:rPr>
                <w:b/>
                <w:sz w:val="20"/>
                <w:szCs w:val="20"/>
              </w:rPr>
              <w:t>несколько вариантов ответа</w:t>
            </w:r>
            <w:r w:rsidRPr="004E12C9">
              <w:rPr>
                <w:sz w:val="20"/>
                <w:szCs w:val="20"/>
              </w:rPr>
              <w:t>).</w:t>
            </w:r>
          </w:p>
        </w:tc>
        <w:tc>
          <w:tcPr>
            <w:tcW w:w="3545" w:type="dxa"/>
          </w:tcPr>
          <w:p w:rsidR="006641D8" w:rsidRPr="002743EB" w:rsidRDefault="006641D8" w:rsidP="00F54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2743EB">
              <w:rPr>
                <w:sz w:val="20"/>
                <w:szCs w:val="20"/>
                <w:lang w:val="en-US"/>
              </w:rPr>
              <w:t>1. MS Visio</w:t>
            </w:r>
          </w:p>
          <w:p w:rsidR="006641D8" w:rsidRPr="002743EB" w:rsidRDefault="006641D8" w:rsidP="00F54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2743EB">
              <w:rPr>
                <w:sz w:val="20"/>
                <w:szCs w:val="20"/>
                <w:lang w:val="en-US"/>
              </w:rPr>
              <w:t>2. MS Word</w:t>
            </w:r>
          </w:p>
          <w:p w:rsidR="006641D8" w:rsidRPr="002743EB" w:rsidRDefault="006641D8" w:rsidP="00F54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2743EB">
              <w:rPr>
                <w:sz w:val="20"/>
                <w:szCs w:val="20"/>
                <w:lang w:val="en-US"/>
              </w:rPr>
              <w:t>3. MS Excel</w:t>
            </w:r>
          </w:p>
          <w:p w:rsidR="006641D8" w:rsidRPr="00F54C9C" w:rsidRDefault="006641D8" w:rsidP="00F54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4. Python</w:t>
            </w:r>
          </w:p>
          <w:p w:rsidR="006641D8" w:rsidRPr="00F54C9C" w:rsidRDefault="006641D8" w:rsidP="00F54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5. Matlab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F54C9C" w:rsidRDefault="006641D8" w:rsidP="00F54C9C">
            <w:pPr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1. MS Excel</w:t>
            </w:r>
          </w:p>
          <w:p w:rsidR="006641D8" w:rsidRPr="00F54C9C" w:rsidRDefault="006641D8" w:rsidP="00F54C9C">
            <w:pPr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2. Python</w:t>
            </w:r>
          </w:p>
          <w:p w:rsidR="006641D8" w:rsidRPr="00F54C9C" w:rsidRDefault="006641D8" w:rsidP="00F54C9C">
            <w:pPr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3. Matlab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6641D8" w:rsidRPr="00D1656B" w:rsidRDefault="006641D8" w:rsidP="00E017D6">
            <w:pPr>
              <w:pStyle w:val="Default"/>
              <w:rPr>
                <w:bCs w:val="0"/>
                <w:sz w:val="20"/>
                <w:szCs w:val="20"/>
              </w:rPr>
            </w:pPr>
            <w:r w:rsidRPr="00D1656B">
              <w:rPr>
                <w:bCs w:val="0"/>
                <w:sz w:val="20"/>
                <w:szCs w:val="20"/>
              </w:rPr>
              <w:t xml:space="preserve">ОПК-3. Способен принимать решения в области профессиональной деятельности, применяя нормативную правовую базу, </w:t>
            </w:r>
            <w:r w:rsidRPr="00D1656B">
              <w:rPr>
                <w:bCs w:val="0"/>
                <w:sz w:val="20"/>
                <w:szCs w:val="20"/>
              </w:rPr>
              <w:lastRenderedPageBreak/>
              <w:t>теоретические основы и опыт производства и эксплуатации транспорта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E017D6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ОПК-3.1</w:t>
            </w:r>
          </w:p>
          <w:p w:rsidR="006641D8" w:rsidRPr="00D1656B" w:rsidRDefault="006641D8" w:rsidP="00E017D6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1656B">
              <w:rPr>
                <w:b/>
                <w:bCs/>
                <w:sz w:val="20"/>
                <w:szCs w:val="20"/>
              </w:rPr>
              <w:t>Знает</w:t>
            </w:r>
            <w:r w:rsidRPr="00D1656B">
              <w:rPr>
                <w:bCs/>
                <w:sz w:val="20"/>
                <w:szCs w:val="20"/>
              </w:rPr>
              <w:t xml:space="preserve"> нормативно-правовую базу, теоретические основы и опыт производства и эксплуатации транспорта при решении задач в области профессиональ</w:t>
            </w:r>
            <w:r w:rsidRPr="00D1656B">
              <w:rPr>
                <w:bCs/>
                <w:sz w:val="20"/>
                <w:szCs w:val="20"/>
              </w:rPr>
              <w:lastRenderedPageBreak/>
              <w:t>ной деятельности.</w:t>
            </w:r>
          </w:p>
        </w:tc>
        <w:tc>
          <w:tcPr>
            <w:tcW w:w="1701" w:type="dxa"/>
            <w:vMerge w:val="restart"/>
          </w:tcPr>
          <w:p w:rsidR="006641D8" w:rsidRDefault="006641D8" w:rsidP="00E017D6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lastRenderedPageBreak/>
              <w:t>Б</w:t>
            </w:r>
            <w:proofErr w:type="gramStart"/>
            <w:r w:rsidRPr="00E017D6">
              <w:rPr>
                <w:sz w:val="20"/>
                <w:szCs w:val="20"/>
              </w:rPr>
              <w:t>1</w:t>
            </w:r>
            <w:proofErr w:type="gramEnd"/>
            <w:r w:rsidRPr="00E017D6">
              <w:rPr>
                <w:sz w:val="20"/>
                <w:szCs w:val="20"/>
              </w:rPr>
              <w:t>.О.16 Общий курс железных дорог (знает) 4</w:t>
            </w:r>
          </w:p>
          <w:p w:rsidR="006641D8" w:rsidRPr="00E017D6" w:rsidRDefault="006641D8" w:rsidP="00E017D6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447AA1" w:rsidRDefault="006641D8" w:rsidP="00E017D6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trike/>
                <w:color w:val="FF0000"/>
                <w:sz w:val="20"/>
                <w:szCs w:val="20"/>
              </w:rPr>
            </w:pPr>
            <w:r w:rsidRPr="00E017D6">
              <w:rPr>
                <w:sz w:val="20"/>
                <w:szCs w:val="20"/>
                <w:shd w:val="clear" w:color="auto" w:fill="E6E6E6"/>
              </w:rPr>
              <w:t>Железнодорожные станции и узлы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017D6" w:rsidRDefault="006641D8" w:rsidP="00E017D6">
            <w:pPr>
              <w:rPr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Продемонстрируйте знания основ </w:t>
            </w:r>
            <w:r w:rsidRPr="00D1656B">
              <w:rPr>
                <w:bCs/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bCs/>
                <w:sz w:val="20"/>
                <w:szCs w:val="20"/>
              </w:rPr>
              <w:t>,</w:t>
            </w:r>
            <w:r w:rsidRPr="00E017D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выбрав</w:t>
            </w:r>
            <w:r w:rsidRPr="00E017D6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E017D6" w:rsidRDefault="006641D8" w:rsidP="00E017D6">
            <w:pPr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 xml:space="preserve">Что не относится к </w:t>
            </w:r>
            <w:r w:rsidRPr="00E017D6">
              <w:rPr>
                <w:rFonts w:eastAsia="Times New Roman"/>
                <w:sz w:val="20"/>
                <w:szCs w:val="20"/>
                <w:lang w:eastAsia="ru-RU"/>
              </w:rPr>
              <w:t>основным направлениям развития транспортной системы России?</w:t>
            </w:r>
          </w:p>
        </w:tc>
        <w:tc>
          <w:tcPr>
            <w:tcW w:w="3545" w:type="dxa"/>
          </w:tcPr>
          <w:p w:rsidR="006641D8" w:rsidRPr="00E017D6" w:rsidRDefault="006641D8" w:rsidP="00E017D6">
            <w:pPr>
              <w:ind w:hanging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E017D6">
              <w:rPr>
                <w:rFonts w:eastAsia="Times New Roman"/>
                <w:sz w:val="20"/>
                <w:szCs w:val="20"/>
                <w:lang w:eastAsia="ru-RU"/>
              </w:rPr>
              <w:t>1. Формирование единого транспортного пространства России на базе сбалансированного развития эффективной транспортной инфраструктуры</w:t>
            </w:r>
          </w:p>
          <w:p w:rsidR="006641D8" w:rsidRPr="00E017D6" w:rsidRDefault="006641D8" w:rsidP="00E017D6">
            <w:pPr>
              <w:ind w:hanging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E017D6">
              <w:rPr>
                <w:rFonts w:eastAsia="Times New Roman"/>
                <w:sz w:val="20"/>
                <w:szCs w:val="20"/>
                <w:lang w:eastAsia="ru-RU"/>
              </w:rPr>
              <w:t>2. Обеспечение доступности, объема и конкурентоспособности транспортных услуг</w:t>
            </w:r>
          </w:p>
          <w:p w:rsidR="006641D8" w:rsidRPr="00E017D6" w:rsidRDefault="006641D8" w:rsidP="00E017D6">
            <w:pPr>
              <w:ind w:hanging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17D6">
              <w:rPr>
                <w:rFonts w:eastAsia="Times New Roman"/>
                <w:sz w:val="20"/>
                <w:szCs w:val="20"/>
                <w:lang w:eastAsia="ru-RU"/>
              </w:rPr>
              <w:t>3. Повышение прибыльности отрасли.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017D6" w:rsidRDefault="006641D8" w:rsidP="00E017D6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E017D6">
              <w:rPr>
                <w:rFonts w:eastAsia="Times New Roman"/>
                <w:sz w:val="20"/>
                <w:szCs w:val="20"/>
                <w:lang w:eastAsia="ru-RU"/>
              </w:rPr>
              <w:t>3. Повышение прибыльности отрасли</w:t>
            </w:r>
          </w:p>
          <w:p w:rsidR="006641D8" w:rsidRPr="00E017D6" w:rsidRDefault="006641D8" w:rsidP="00E017D6">
            <w:pPr>
              <w:pStyle w:val="a6"/>
              <w:ind w:left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6641D8" w:rsidRPr="00D1656B" w:rsidRDefault="006641D8" w:rsidP="00E017D6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E017D6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E017D6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E017D6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017D6" w:rsidRDefault="006641D8" w:rsidP="00E017D6">
            <w:pPr>
              <w:rPr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Продемонстрируйте знания основ </w:t>
            </w:r>
            <w:r w:rsidRPr="00D1656B">
              <w:rPr>
                <w:bCs/>
                <w:sz w:val="20"/>
                <w:szCs w:val="20"/>
              </w:rPr>
              <w:t xml:space="preserve">эксплуатации транспорта при решении задач в области профессиональной </w:t>
            </w:r>
            <w:r w:rsidRPr="00D1656B">
              <w:rPr>
                <w:bCs/>
                <w:sz w:val="20"/>
                <w:szCs w:val="20"/>
              </w:rPr>
              <w:lastRenderedPageBreak/>
              <w:t>деятельности</w:t>
            </w:r>
            <w:r>
              <w:rPr>
                <w:bCs/>
                <w:sz w:val="20"/>
                <w:szCs w:val="20"/>
              </w:rPr>
              <w:t>,</w:t>
            </w:r>
            <w:r w:rsidRPr="00E017D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указав</w:t>
            </w:r>
            <w:r w:rsidRPr="00E017D6">
              <w:rPr>
                <w:sz w:val="20"/>
                <w:szCs w:val="20"/>
              </w:rPr>
              <w:t xml:space="preserve"> недостающий вид магистрального транспорта в современной транспортной системе:</w:t>
            </w:r>
          </w:p>
        </w:tc>
        <w:tc>
          <w:tcPr>
            <w:tcW w:w="3545" w:type="dxa"/>
          </w:tcPr>
          <w:p w:rsidR="006641D8" w:rsidRPr="00E017D6" w:rsidRDefault="006641D8" w:rsidP="00E017D6">
            <w:pPr>
              <w:pStyle w:val="a6"/>
              <w:ind w:left="0" w:hanging="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lastRenderedPageBreak/>
              <w:t>1. Речной</w:t>
            </w:r>
          </w:p>
          <w:p w:rsidR="006641D8" w:rsidRPr="00E017D6" w:rsidRDefault="006641D8" w:rsidP="00E017D6">
            <w:pPr>
              <w:pStyle w:val="a6"/>
              <w:ind w:left="0" w:hanging="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2. Трубопроводный</w:t>
            </w:r>
          </w:p>
          <w:p w:rsidR="006641D8" w:rsidRPr="00E017D6" w:rsidRDefault="006641D8" w:rsidP="00E017D6">
            <w:pPr>
              <w:pStyle w:val="a6"/>
              <w:ind w:left="0" w:hanging="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3. Метрополитен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017D6" w:rsidRDefault="006641D8" w:rsidP="00E017D6">
            <w:pPr>
              <w:ind w:hanging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E017D6">
              <w:rPr>
                <w:sz w:val="20"/>
                <w:szCs w:val="20"/>
              </w:rPr>
              <w:t>Трубопроводный</w:t>
            </w:r>
          </w:p>
        </w:tc>
        <w:tc>
          <w:tcPr>
            <w:tcW w:w="567" w:type="dxa"/>
          </w:tcPr>
          <w:p w:rsidR="006641D8" w:rsidRPr="00D1656B" w:rsidRDefault="006641D8" w:rsidP="00E017D6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E017D6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E017D6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E017D6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017D6" w:rsidRDefault="006641D8" w:rsidP="00E017D6">
            <w:pPr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1. Укажите недостающий вид магистрального транспорта в современной транспортной системе:</w:t>
            </w:r>
          </w:p>
          <w:p w:rsidR="006641D8" w:rsidRPr="00E017D6" w:rsidRDefault="006641D8" w:rsidP="00E017D6">
            <w:pPr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1. Железнодорожный</w:t>
            </w:r>
          </w:p>
          <w:p w:rsidR="006641D8" w:rsidRPr="00E017D6" w:rsidRDefault="006641D8" w:rsidP="00E017D6">
            <w:pPr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2. Внутренний водный</w:t>
            </w:r>
          </w:p>
          <w:p w:rsidR="006641D8" w:rsidRPr="00E017D6" w:rsidRDefault="006641D8" w:rsidP="00E017D6">
            <w:pPr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3. Морской</w:t>
            </w:r>
          </w:p>
          <w:p w:rsidR="006641D8" w:rsidRPr="00E017D6" w:rsidRDefault="006641D8" w:rsidP="00E017D6">
            <w:pPr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 xml:space="preserve">4. Автомобильный, </w:t>
            </w:r>
          </w:p>
          <w:p w:rsidR="006641D8" w:rsidRPr="00E017D6" w:rsidRDefault="006641D8" w:rsidP="00E017D6">
            <w:pPr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 xml:space="preserve">5. Воздушный, </w:t>
            </w:r>
          </w:p>
          <w:p w:rsidR="006641D8" w:rsidRPr="00E017D6" w:rsidRDefault="006641D8" w:rsidP="00E017D6">
            <w:pPr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6. ………………..</w:t>
            </w:r>
          </w:p>
        </w:tc>
        <w:tc>
          <w:tcPr>
            <w:tcW w:w="3545" w:type="dxa"/>
          </w:tcPr>
          <w:p w:rsidR="006641D8" w:rsidRPr="00E017D6" w:rsidRDefault="006641D8" w:rsidP="00E017D6">
            <w:pPr>
              <w:pStyle w:val="a6"/>
              <w:ind w:left="0" w:hanging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1. Речной</w:t>
            </w:r>
          </w:p>
          <w:p w:rsidR="006641D8" w:rsidRPr="00E017D6" w:rsidRDefault="006641D8" w:rsidP="00E017D6">
            <w:pPr>
              <w:pStyle w:val="a6"/>
              <w:ind w:left="0" w:hanging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2. Трубопроводный</w:t>
            </w:r>
          </w:p>
          <w:p w:rsidR="006641D8" w:rsidRPr="00E017D6" w:rsidRDefault="006641D8" w:rsidP="00E017D6">
            <w:pPr>
              <w:pStyle w:val="a6"/>
              <w:ind w:left="0" w:hanging="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3. Метрополитен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017D6" w:rsidRDefault="006641D8" w:rsidP="00E017D6">
            <w:pPr>
              <w:ind w:hanging="6"/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2.  Трубопроводный</w:t>
            </w:r>
          </w:p>
        </w:tc>
        <w:tc>
          <w:tcPr>
            <w:tcW w:w="567" w:type="dxa"/>
          </w:tcPr>
          <w:p w:rsidR="006641D8" w:rsidRPr="00D1656B" w:rsidRDefault="006641D8" w:rsidP="00E017D6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E017D6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E017D6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E017D6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017D6" w:rsidRDefault="006641D8" w:rsidP="00E017D6">
            <w:pPr>
              <w:rPr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Продемонстрируйте знания основ </w:t>
            </w:r>
            <w:r w:rsidRPr="00D1656B">
              <w:rPr>
                <w:bCs/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sz w:val="20"/>
                <w:szCs w:val="20"/>
              </w:rPr>
              <w:t>, выбрав</w:t>
            </w:r>
            <w:r w:rsidRPr="00E017D6">
              <w:rPr>
                <w:sz w:val="20"/>
                <w:szCs w:val="20"/>
              </w:rPr>
              <w:t xml:space="preserve"> один вариант ответа на вопрос: </w:t>
            </w:r>
          </w:p>
          <w:p w:rsidR="006641D8" w:rsidRPr="00E017D6" w:rsidRDefault="006641D8" w:rsidP="00E017D6">
            <w:pPr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В какой сфере деятельности Министерство транспорта Российской Федерации, осуществляет свои функции по выработке государственной политики в области транспорта?</w:t>
            </w:r>
          </w:p>
        </w:tc>
        <w:tc>
          <w:tcPr>
            <w:tcW w:w="3545" w:type="dxa"/>
          </w:tcPr>
          <w:p w:rsidR="006641D8" w:rsidRPr="00E017D6" w:rsidRDefault="006641D8" w:rsidP="00E017D6">
            <w:pPr>
              <w:pStyle w:val="a6"/>
              <w:ind w:left="0" w:hanging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1. В сфере железнодорожного транспорта.</w:t>
            </w:r>
          </w:p>
          <w:p w:rsidR="006641D8" w:rsidRPr="00E017D6" w:rsidRDefault="006641D8" w:rsidP="00E017D6">
            <w:pPr>
              <w:pStyle w:val="a6"/>
              <w:ind w:left="0" w:hanging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2. В сфере городского пассажирского транспорта.</w:t>
            </w:r>
          </w:p>
          <w:p w:rsidR="006641D8" w:rsidRPr="00E017D6" w:rsidRDefault="006641D8" w:rsidP="00E017D6">
            <w:pPr>
              <w:pStyle w:val="a6"/>
              <w:ind w:left="0" w:hanging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3. В сфере технологического транспорта.</w:t>
            </w:r>
          </w:p>
          <w:p w:rsidR="006641D8" w:rsidRPr="00E017D6" w:rsidRDefault="006641D8" w:rsidP="00E017D6">
            <w:pPr>
              <w:pStyle w:val="a6"/>
              <w:ind w:left="0" w:hanging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4. В сфере легкового и грузового транспорта.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017D6" w:rsidRDefault="006641D8" w:rsidP="00E017D6">
            <w:pPr>
              <w:pStyle w:val="a6"/>
              <w:ind w:left="0" w:hanging="35"/>
              <w:rPr>
                <w:sz w:val="20"/>
                <w:szCs w:val="20"/>
              </w:rPr>
            </w:pPr>
            <w:r w:rsidRPr="00E017D6">
              <w:rPr>
                <w:sz w:val="20"/>
                <w:szCs w:val="20"/>
              </w:rPr>
              <w:t>1. В сфере железнодорожного транспорта.</w:t>
            </w:r>
          </w:p>
        </w:tc>
        <w:tc>
          <w:tcPr>
            <w:tcW w:w="567" w:type="dxa"/>
          </w:tcPr>
          <w:p w:rsidR="006641D8" w:rsidRPr="00D1656B" w:rsidRDefault="006641D8" w:rsidP="00E017D6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.О.28 Взаимодействие видов транспорта</w:t>
            </w:r>
            <w:r>
              <w:rPr>
                <w:sz w:val="20"/>
                <w:szCs w:val="20"/>
              </w:rPr>
              <w:t xml:space="preserve"> (знает)</w:t>
            </w:r>
            <w:r w:rsidRPr="00D1656B">
              <w:rPr>
                <w:sz w:val="20"/>
                <w:szCs w:val="20"/>
              </w:rPr>
              <w:t xml:space="preserve"> 5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Железнодорожные станции и узлы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Продемонстрируйте знания основ </w:t>
            </w:r>
            <w:r w:rsidRPr="00D1656B">
              <w:rPr>
                <w:bCs/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bCs/>
                <w:sz w:val="20"/>
                <w:szCs w:val="20"/>
              </w:rPr>
              <w:t xml:space="preserve">, </w:t>
            </w:r>
            <w:r>
              <w:rPr>
                <w:color w:val="0D0D0D" w:themeColor="text1" w:themeTint="F2"/>
                <w:sz w:val="20"/>
                <w:szCs w:val="20"/>
              </w:rPr>
              <w:t>выбрав</w:t>
            </w:r>
            <w:r w:rsidRPr="00D1656B">
              <w:rPr>
                <w:color w:val="0D0D0D" w:themeColor="text1" w:themeTint="F2"/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D1656B" w:rsidRDefault="006641D8" w:rsidP="00D1656B">
            <w:pPr>
              <w:rPr>
                <w:i/>
                <w:color w:val="0D0D0D" w:themeColor="text1" w:themeTint="F2"/>
                <w:sz w:val="20"/>
                <w:szCs w:val="20"/>
                <w:highlight w:val="yellow"/>
              </w:rPr>
            </w:pPr>
            <w:r w:rsidRPr="00D1656B">
              <w:rPr>
                <w:color w:val="0D0D0D" w:themeColor="text1" w:themeTint="F2"/>
                <w:sz w:val="20"/>
                <w:szCs w:val="20"/>
              </w:rPr>
              <w:t>Упорядоченная последовательность взаимосвязанных действий, выполняющихся с момента возникновения исходных данных до получения требуемого результата –  это?</w:t>
            </w:r>
          </w:p>
        </w:tc>
        <w:tc>
          <w:tcPr>
            <w:tcW w:w="3545" w:type="dxa"/>
          </w:tcPr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1. Операция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2. Этап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3. Технологический процесс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4. Итерация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5. Имитационное моделирование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F54C9C" w:rsidRDefault="006641D8" w:rsidP="00F54C9C">
            <w:pPr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Технологический процесс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Продемонстрируйте знания основ </w:t>
            </w:r>
            <w:r w:rsidRPr="00D1656B">
              <w:rPr>
                <w:bCs/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bCs/>
                <w:sz w:val="20"/>
                <w:szCs w:val="20"/>
              </w:rPr>
              <w:t xml:space="preserve">, </w:t>
            </w:r>
            <w:r>
              <w:rPr>
                <w:color w:val="0D0D0D" w:themeColor="text1" w:themeTint="F2"/>
                <w:sz w:val="20"/>
                <w:szCs w:val="20"/>
              </w:rPr>
              <w:t>выбрав</w:t>
            </w:r>
            <w:r w:rsidRPr="00D1656B">
              <w:rPr>
                <w:color w:val="0D0D0D" w:themeColor="text1" w:themeTint="F2"/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D1656B" w:rsidRDefault="006641D8" w:rsidP="00D1656B">
            <w:pPr>
              <w:rPr>
                <w:color w:val="0D0D0D" w:themeColor="text1" w:themeTint="F2"/>
                <w:sz w:val="20"/>
                <w:szCs w:val="20"/>
              </w:rPr>
            </w:pPr>
            <w:r w:rsidRPr="00D1656B">
              <w:rPr>
                <w:color w:val="0D0D0D" w:themeColor="text1" w:themeTint="F2"/>
                <w:sz w:val="20"/>
                <w:szCs w:val="20"/>
              </w:rPr>
              <w:t>К какой области взаимодействия видов транспорта относится организация централизованного завоза грузов на станции, пристани и в порты?</w:t>
            </w:r>
          </w:p>
        </w:tc>
        <w:tc>
          <w:tcPr>
            <w:tcW w:w="3545" w:type="dxa"/>
          </w:tcPr>
          <w:p w:rsidR="006641D8" w:rsidRPr="00F54C9C" w:rsidRDefault="006641D8" w:rsidP="00F54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1. Технической</w:t>
            </w:r>
          </w:p>
          <w:p w:rsidR="006641D8" w:rsidRPr="00F54C9C" w:rsidRDefault="006641D8" w:rsidP="00F54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2. Организационной</w:t>
            </w:r>
          </w:p>
          <w:p w:rsidR="006641D8" w:rsidRPr="00F54C9C" w:rsidRDefault="006641D8" w:rsidP="00F54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3. Технологической</w:t>
            </w:r>
          </w:p>
          <w:p w:rsidR="006641D8" w:rsidRPr="00F54C9C" w:rsidRDefault="006641D8" w:rsidP="00F54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4. Социальной</w:t>
            </w:r>
          </w:p>
          <w:p w:rsidR="006641D8" w:rsidRPr="00F54C9C" w:rsidRDefault="006641D8" w:rsidP="00F54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5. Планово-экономической</w:t>
            </w:r>
          </w:p>
          <w:p w:rsidR="006641D8" w:rsidRPr="00F54C9C" w:rsidRDefault="006641D8" w:rsidP="00F54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F54C9C" w:rsidRDefault="006641D8" w:rsidP="00F54C9C">
            <w:pPr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Технологической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Продемонстрируйте знания опыта производства </w:t>
            </w:r>
            <w:r w:rsidRPr="00D1656B">
              <w:rPr>
                <w:bCs/>
                <w:sz w:val="20"/>
                <w:szCs w:val="20"/>
              </w:rPr>
              <w:t xml:space="preserve">эксплуатации транспорта при решении задач в области </w:t>
            </w:r>
            <w:r w:rsidRPr="00D1656B">
              <w:rPr>
                <w:bCs/>
                <w:sz w:val="20"/>
                <w:szCs w:val="20"/>
              </w:rPr>
              <w:lastRenderedPageBreak/>
              <w:t>профессиональной деятельности</w:t>
            </w:r>
            <w:r>
              <w:rPr>
                <w:bCs/>
                <w:sz w:val="20"/>
                <w:szCs w:val="20"/>
              </w:rPr>
              <w:t xml:space="preserve">, </w:t>
            </w:r>
            <w:r>
              <w:rPr>
                <w:color w:val="0D0D0D" w:themeColor="text1" w:themeTint="F2"/>
                <w:sz w:val="20"/>
                <w:szCs w:val="20"/>
              </w:rPr>
              <w:t>выбрав</w:t>
            </w:r>
            <w:r w:rsidRPr="00D1656B">
              <w:rPr>
                <w:color w:val="0D0D0D" w:themeColor="text1" w:themeTint="F2"/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D1656B" w:rsidRDefault="006641D8" w:rsidP="00D1656B">
            <w:pPr>
              <w:rPr>
                <w:color w:val="0D0D0D" w:themeColor="text1" w:themeTint="F2"/>
                <w:sz w:val="20"/>
                <w:szCs w:val="20"/>
              </w:rPr>
            </w:pPr>
            <w:r w:rsidRPr="00D1656B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Как называется перевозка грузов, при которой одно (пассивное) транспортное средство перевозится на другом (активном) транспортном средстве, обеспечивающем тягу и потребляющем энергию?</w:t>
            </w:r>
          </w:p>
        </w:tc>
        <w:tc>
          <w:tcPr>
            <w:tcW w:w="3545" w:type="dxa"/>
          </w:tcPr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lastRenderedPageBreak/>
              <w:t>1. Интермодальной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2. Комбинированной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3. Мульнимодальной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lastRenderedPageBreak/>
              <w:t>4. Прямой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5. Синхромодальной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F54C9C" w:rsidRDefault="006641D8" w:rsidP="00F54C9C">
            <w:pPr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lastRenderedPageBreak/>
              <w:t>Комбинированной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Продемонстрируйте знания опыта производства </w:t>
            </w:r>
            <w:r w:rsidRPr="00D1656B">
              <w:rPr>
                <w:bCs/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bCs/>
                <w:sz w:val="20"/>
                <w:szCs w:val="20"/>
              </w:rPr>
              <w:t xml:space="preserve">, </w:t>
            </w:r>
            <w:r>
              <w:rPr>
                <w:color w:val="0D0D0D" w:themeColor="text1" w:themeTint="F2"/>
                <w:sz w:val="20"/>
                <w:szCs w:val="20"/>
              </w:rPr>
              <w:t>выбрав</w:t>
            </w:r>
            <w:r w:rsidRPr="00D1656B">
              <w:rPr>
                <w:color w:val="0D0D0D" w:themeColor="text1" w:themeTint="F2"/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Как называется юридическое лицо, которое от собственного имени или через другое, действующее от его имени лицо, заключает договор смешанной перевозки и выступает как сторона договора, а не как агент, или от имени грузоотправителя либо перевозчиков, участвующих в операциях смешанной перевозки, и принимает на себя ответственность за исполнение договора?</w:t>
            </w:r>
          </w:p>
        </w:tc>
        <w:tc>
          <w:tcPr>
            <w:tcW w:w="3545" w:type="dxa"/>
          </w:tcPr>
          <w:p w:rsidR="006641D8" w:rsidRPr="00F54C9C" w:rsidRDefault="006641D8" w:rsidP="00F54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1. Экспедитор</w:t>
            </w:r>
          </w:p>
          <w:p w:rsidR="006641D8" w:rsidRPr="00F54C9C" w:rsidRDefault="006641D8" w:rsidP="00F54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2. Мультимодальный оператор</w:t>
            </w:r>
          </w:p>
          <w:p w:rsidR="006641D8" w:rsidRPr="00F54C9C" w:rsidRDefault="006641D8" w:rsidP="00F54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3. Оператор смешанной перевозки</w:t>
            </w:r>
          </w:p>
          <w:p w:rsidR="006641D8" w:rsidRPr="00F54C9C" w:rsidRDefault="006641D8" w:rsidP="00F54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4. Логистический оператор</w:t>
            </w:r>
          </w:p>
          <w:p w:rsidR="006641D8" w:rsidRPr="00F54C9C" w:rsidRDefault="006641D8" w:rsidP="00F54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5. Транспортно-логистическая компания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F54C9C" w:rsidRDefault="006641D8" w:rsidP="00F54C9C">
            <w:pPr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Оператор смешанной перевозки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Продемонстрируйте знания нормативно-правовой базы </w:t>
            </w:r>
            <w:r w:rsidRPr="00D1656B">
              <w:rPr>
                <w:bCs/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bCs/>
                <w:sz w:val="20"/>
                <w:szCs w:val="20"/>
              </w:rPr>
              <w:t xml:space="preserve">, </w:t>
            </w:r>
            <w:r>
              <w:rPr>
                <w:color w:val="0D0D0D" w:themeColor="text1" w:themeTint="F2"/>
                <w:sz w:val="20"/>
                <w:szCs w:val="20"/>
              </w:rPr>
              <w:t>выбрав</w:t>
            </w:r>
            <w:r w:rsidRPr="00D1656B">
              <w:rPr>
                <w:color w:val="0D0D0D" w:themeColor="text1" w:themeTint="F2"/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D1656B" w:rsidRDefault="006641D8" w:rsidP="00D1656B">
            <w:pPr>
              <w:rPr>
                <w:color w:val="0D0D0D" w:themeColor="text1" w:themeTint="F2"/>
                <w:sz w:val="20"/>
                <w:szCs w:val="20"/>
              </w:rPr>
            </w:pPr>
            <w:r w:rsidRPr="00D1656B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Каким нормативно-правовым документом предусмотрена обязательность разработки Единого технологического процесса работы станции примыкания и пути необщего пользования в определённых условиях работы?</w:t>
            </w:r>
          </w:p>
        </w:tc>
        <w:tc>
          <w:tcPr>
            <w:tcW w:w="3545" w:type="dxa"/>
          </w:tcPr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1. ФЗ «Устав железнодорожного транспорта Российской Федерации»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2. ФЗ «О железнодорожном транспорте в Российской Федерации»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3. Временные указания по разработке ЕТП работы подъездных путей и станций примыкания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4. ФЗ «Гражданский кодекс Российской Федерации (часть 1)»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5. ФЗ «Гражданский кодекс Российской Федерации (часть 2)»</w:t>
            </w:r>
          </w:p>
          <w:p w:rsidR="006641D8" w:rsidRPr="00F54C9C" w:rsidRDefault="006641D8" w:rsidP="00F54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6. Среди перечисленных этот документ не указан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F54C9C" w:rsidRDefault="006641D8" w:rsidP="00F54C9C">
            <w:pPr>
              <w:rPr>
                <w:sz w:val="20"/>
                <w:szCs w:val="20"/>
              </w:rPr>
            </w:pPr>
            <w:r w:rsidRPr="00F54C9C">
              <w:rPr>
                <w:sz w:val="20"/>
                <w:szCs w:val="20"/>
              </w:rPr>
              <w:t>Среди перечисленных этот документ не указан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2743E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.О.18 Правовое обеспечение профессиональной деятельности 4</w:t>
            </w:r>
            <w:r>
              <w:rPr>
                <w:sz w:val="20"/>
                <w:szCs w:val="20"/>
              </w:rPr>
              <w:t xml:space="preserve"> (знает)</w:t>
            </w:r>
          </w:p>
          <w:p w:rsidR="006641D8" w:rsidRPr="00D1656B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История, философия, политология и социология</w:t>
            </w:r>
          </w:p>
          <w:p w:rsidR="006641D8" w:rsidRPr="00D1656B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490535">
            <w:pPr>
              <w:pStyle w:val="13"/>
              <w:rPr>
                <w:rFonts w:eastAsia="Calibri"/>
                <w:i/>
                <w:lang w:eastAsia="en-US"/>
              </w:rPr>
            </w:pPr>
            <w:r>
              <w:rPr>
                <w:color w:val="0D0D0D" w:themeColor="text1" w:themeTint="F2"/>
              </w:rPr>
              <w:lastRenderedPageBreak/>
              <w:t xml:space="preserve">Продемонстрируйте знания нормативно-правовой базы </w:t>
            </w:r>
            <w:r w:rsidRPr="00D1656B">
              <w:rPr>
                <w:bCs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bCs/>
              </w:rPr>
              <w:t xml:space="preserve">, </w:t>
            </w:r>
            <w:r w:rsidRPr="00490535">
              <w:rPr>
                <w:lang w:eastAsia="en-US"/>
              </w:rPr>
              <w:t>определив</w:t>
            </w:r>
            <w:r>
              <w:rPr>
                <w:lang w:eastAsia="en-US"/>
              </w:rPr>
              <w:t xml:space="preserve"> основной метод  гражданского права</w:t>
            </w:r>
          </w:p>
        </w:tc>
        <w:tc>
          <w:tcPr>
            <w:tcW w:w="3545" w:type="dxa"/>
          </w:tcPr>
          <w:p w:rsidR="006641D8" w:rsidRDefault="006641D8" w:rsidP="00274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диспозитивный </w:t>
            </w:r>
          </w:p>
          <w:p w:rsidR="006641D8" w:rsidRDefault="006641D8" w:rsidP="00274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императивный</w:t>
            </w:r>
          </w:p>
          <w:p w:rsidR="006641D8" w:rsidRDefault="006641D8" w:rsidP="00274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подчинения</w:t>
            </w:r>
          </w:p>
          <w:p w:rsidR="006641D8" w:rsidRDefault="006641D8" w:rsidP="00274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г) правовой    </w:t>
            </w:r>
          </w:p>
          <w:p w:rsidR="006641D8" w:rsidRDefault="006641D8" w:rsidP="00274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EE6F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диспозитивный </w:t>
            </w:r>
          </w:p>
          <w:p w:rsidR="006641D8" w:rsidRDefault="006641D8" w:rsidP="002743EB">
            <w:pPr>
              <w:pStyle w:val="13"/>
              <w:rPr>
                <w:rFonts w:eastAsia="Calibri"/>
                <w:i/>
                <w:lang w:eastAsia="en-US"/>
              </w:rPr>
            </w:pPr>
          </w:p>
        </w:tc>
        <w:tc>
          <w:tcPr>
            <w:tcW w:w="567" w:type="dxa"/>
          </w:tcPr>
          <w:p w:rsidR="006641D8" w:rsidRPr="00D1656B" w:rsidRDefault="006641D8" w:rsidP="002743E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2743E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FF7340">
            <w:pPr>
              <w:pStyle w:val="13"/>
            </w:pPr>
            <w:r w:rsidRPr="00FF7340">
              <w:rPr>
                <w:lang w:eastAsia="en-US"/>
              </w:rPr>
              <w:t xml:space="preserve">Продемонстрируйте знания нормативно-правовой базы эксплуатации транспорта при решении задач в области профессиональной деятельности, </w:t>
            </w:r>
            <w:r w:rsidRPr="00490535">
              <w:rPr>
                <w:lang w:eastAsia="en-US"/>
              </w:rPr>
              <w:t>определив</w:t>
            </w:r>
            <w:r>
              <w:rPr>
                <w:lang w:eastAsia="en-US"/>
              </w:rPr>
              <w:t>, что г</w:t>
            </w:r>
            <w:r w:rsidRPr="00FF7340">
              <w:rPr>
                <w:lang w:eastAsia="en-US"/>
              </w:rPr>
              <w:t>ражданско-правовая сделка  - это</w:t>
            </w:r>
            <w:r>
              <w:rPr>
                <w:b/>
              </w:rPr>
              <w:t xml:space="preserve"> </w:t>
            </w:r>
          </w:p>
        </w:tc>
        <w:tc>
          <w:tcPr>
            <w:tcW w:w="3545" w:type="dxa"/>
          </w:tcPr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соглашение </w:t>
            </w:r>
          </w:p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действие </w:t>
            </w:r>
          </w:p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намерение  </w:t>
            </w:r>
          </w:p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г) желание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EE6F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действие </w:t>
            </w:r>
          </w:p>
          <w:p w:rsidR="006641D8" w:rsidRDefault="006641D8" w:rsidP="002743EB">
            <w:pPr>
              <w:spacing w:before="100" w:beforeAutospacing="1" w:after="100" w:afterAutospacing="1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2743E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2743E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FF7340" w:rsidRDefault="006641D8" w:rsidP="00FF7340">
            <w:pPr>
              <w:rPr>
                <w:i/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>Продемонстрируйте знания нормативно-правовой базы эксплуатации транспорта при решении задач в области профессиональной деятельности,</w:t>
            </w:r>
            <w:r w:rsidRPr="00FF7340">
              <w:t xml:space="preserve"> в</w:t>
            </w:r>
            <w:r w:rsidRPr="00FF7340">
              <w:rPr>
                <w:sz w:val="20"/>
                <w:szCs w:val="20"/>
              </w:rPr>
              <w:t>ыбрав правильный ответ: нормальная продолжительность рабочего времени составляет …</w:t>
            </w:r>
          </w:p>
        </w:tc>
        <w:tc>
          <w:tcPr>
            <w:tcW w:w="3545" w:type="dxa"/>
          </w:tcPr>
          <w:p w:rsidR="006641D8" w:rsidRDefault="006641D8" w:rsidP="00274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а) 40 часов в неделю</w:t>
            </w:r>
          </w:p>
          <w:p w:rsidR="006641D8" w:rsidRDefault="006641D8" w:rsidP="00274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36 часов в неделю</w:t>
            </w:r>
          </w:p>
          <w:p w:rsidR="006641D8" w:rsidRDefault="006641D8" w:rsidP="00274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</w:t>
            </w:r>
            <w:proofErr w:type="gramStart"/>
            <w:r>
              <w:rPr>
                <w:sz w:val="20"/>
                <w:szCs w:val="20"/>
              </w:rPr>
              <w:t>со</w:t>
            </w:r>
            <w:proofErr w:type="gramEnd"/>
            <w:r>
              <w:rPr>
                <w:sz w:val="20"/>
                <w:szCs w:val="20"/>
              </w:rPr>
              <w:t xml:space="preserve"> соглашению сторон</w:t>
            </w:r>
          </w:p>
          <w:p w:rsidR="006641D8" w:rsidRDefault="006641D8" w:rsidP="00274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г) как указано в трудовом договоре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EE6FA6">
            <w:pPr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а) 40 часов в неделю</w:t>
            </w:r>
          </w:p>
          <w:p w:rsidR="006641D8" w:rsidRDefault="006641D8" w:rsidP="002743EB">
            <w:pPr>
              <w:spacing w:before="60" w:after="60" w:line="240" w:lineRule="atLeast"/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2743E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2743E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FF7340" w:rsidRDefault="006641D8" w:rsidP="00FF7340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>Продемонстрируйте знания нормативно-правовой базы и опыта эксплуатации транспорта при решении задач в области профессиональной деятельности,</w:t>
            </w:r>
            <w:r w:rsidRPr="00FF7340">
              <w:t xml:space="preserve"> </w:t>
            </w:r>
            <w:r w:rsidRPr="00FF7340">
              <w:rPr>
                <w:sz w:val="20"/>
                <w:szCs w:val="20"/>
              </w:rPr>
              <w:t>определив к какой сфере относятся полномочия сотрудников Росжелдора</w:t>
            </w:r>
          </w:p>
        </w:tc>
        <w:tc>
          <w:tcPr>
            <w:tcW w:w="3545" w:type="dxa"/>
          </w:tcPr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сфере административного права</w:t>
            </w:r>
          </w:p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сфере гражданского права</w:t>
            </w:r>
          </w:p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сфере предпринимательского права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EE6FA6">
            <w:pPr>
              <w:rPr>
                <w:rStyle w:val="hgkelc"/>
                <w:sz w:val="20"/>
                <w:szCs w:val="20"/>
              </w:rPr>
            </w:pPr>
            <w:r>
              <w:rPr>
                <w:sz w:val="20"/>
                <w:szCs w:val="20"/>
              </w:rPr>
              <w:t>а) сфере административного права</w:t>
            </w:r>
          </w:p>
        </w:tc>
        <w:tc>
          <w:tcPr>
            <w:tcW w:w="567" w:type="dxa"/>
          </w:tcPr>
          <w:p w:rsidR="006641D8" w:rsidRPr="00D1656B" w:rsidRDefault="006641D8" w:rsidP="002743E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 xml:space="preserve">.О.17 Правила технической эксплуатации железных дорог </w:t>
            </w:r>
            <w:r>
              <w:rPr>
                <w:sz w:val="20"/>
                <w:szCs w:val="20"/>
              </w:rPr>
              <w:t>(знает)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Железнодорожные станции и узлы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FD5870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 xml:space="preserve">Продемонстрируйте знания </w:t>
            </w:r>
            <w:r>
              <w:rPr>
                <w:sz w:val="20"/>
                <w:szCs w:val="20"/>
              </w:rPr>
              <w:t>теоретических основ</w:t>
            </w:r>
            <w:r w:rsidRPr="00FF7340">
              <w:rPr>
                <w:sz w:val="20"/>
                <w:szCs w:val="20"/>
              </w:rPr>
              <w:t xml:space="preserve"> и опыта эксплуатации транспорта при решении задач в области профессиональной деятельности,</w:t>
            </w:r>
            <w:r w:rsidRPr="00FF7340">
              <w:t xml:space="preserve"> </w:t>
            </w:r>
            <w:r w:rsidRPr="00FF7340">
              <w:rPr>
                <w:sz w:val="20"/>
                <w:szCs w:val="20"/>
              </w:rPr>
              <w:t>определив</w:t>
            </w:r>
            <w:r>
              <w:rPr>
                <w:sz w:val="20"/>
                <w:szCs w:val="20"/>
              </w:rPr>
              <w:t xml:space="preserve">, </w:t>
            </w:r>
            <w:r w:rsidRPr="00D1656B">
              <w:rPr>
                <w:sz w:val="20"/>
                <w:szCs w:val="20"/>
              </w:rPr>
              <w:t>выбрав один вариант ответа</w:t>
            </w:r>
            <w:r>
              <w:rPr>
                <w:sz w:val="20"/>
                <w:szCs w:val="20"/>
              </w:rPr>
              <w:t xml:space="preserve">, что </w:t>
            </w:r>
            <w:r w:rsidRPr="00D1656B">
              <w:rPr>
                <w:sz w:val="20"/>
                <w:szCs w:val="20"/>
              </w:rPr>
              <w:t>обязаны</w:t>
            </w:r>
            <w:r>
              <w:rPr>
                <w:sz w:val="20"/>
                <w:szCs w:val="20"/>
              </w:rPr>
              <w:t xml:space="preserve"> выполнить р</w:t>
            </w:r>
            <w:r w:rsidRPr="00D1656B">
              <w:rPr>
                <w:sz w:val="20"/>
                <w:szCs w:val="20"/>
              </w:rPr>
              <w:t xml:space="preserve">аботники железнодорожного транспорта </w:t>
            </w:r>
            <w:r>
              <w:rPr>
                <w:sz w:val="20"/>
                <w:szCs w:val="20"/>
              </w:rPr>
              <w:t>в соответствии с ПТЭ?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Повышать качественные показатели перевозки.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Соблюдать трудовой этикет.</w:t>
            </w:r>
          </w:p>
          <w:p w:rsidR="006641D8" w:rsidRPr="00D1656B" w:rsidRDefault="006641D8" w:rsidP="00C058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3. Подавать сигнал остановки поезду или маневрирующему составу и принимать другие меры к их остановке в случаях, угрожающих жизни и здоровью людей или безопасности движения.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D1656B">
              <w:rPr>
                <w:sz w:val="20"/>
                <w:szCs w:val="20"/>
              </w:rPr>
              <w:t>Подавать сигнал остановки поезду или маневрирующему составу и принимать другие меры к их остановке в случаях, угрожающих жизни и здоровью людей или безопасности движения.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>Продемонстрируйте знания опыта эксплуатации транспорта при решении задач в области профессиональной деятельности</w:t>
            </w:r>
            <w:r>
              <w:rPr>
                <w:sz w:val="20"/>
                <w:szCs w:val="20"/>
              </w:rPr>
              <w:t>, выбрав</w:t>
            </w:r>
            <w:r w:rsidRPr="00D1656B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Согласно нормам, предъявляемым к сооружениям и устройствам железных дорог, назовите минимальное расстояние между осями смежных путей на перегонах двухпутных линий на прямых участках?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5300 мм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4800 мм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4500 мм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5000 мм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5. 4100 мм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5. 4100 мм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FD5870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 xml:space="preserve">Продемонстрируйте знания </w:t>
            </w:r>
            <w:r>
              <w:rPr>
                <w:sz w:val="20"/>
                <w:szCs w:val="20"/>
              </w:rPr>
              <w:t xml:space="preserve">нормативно-правовой базы </w:t>
            </w:r>
            <w:r w:rsidRPr="00FF7340">
              <w:rPr>
                <w:sz w:val="20"/>
                <w:szCs w:val="20"/>
              </w:rPr>
              <w:t xml:space="preserve">эксплуатации транспорта при решении задач в области </w:t>
            </w:r>
            <w:r w:rsidRPr="00FF7340">
              <w:rPr>
                <w:sz w:val="20"/>
                <w:szCs w:val="20"/>
              </w:rPr>
              <w:lastRenderedPageBreak/>
              <w:t>профессиональной деятельности</w:t>
            </w:r>
            <w:r>
              <w:rPr>
                <w:sz w:val="20"/>
                <w:szCs w:val="20"/>
              </w:rPr>
              <w:t>, выбрав</w:t>
            </w:r>
            <w:r w:rsidRPr="00D1656B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D1656B" w:rsidRDefault="006641D8" w:rsidP="00FD5870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Что не относится к основным нормативным и правовым документам, регламентирующим порядок эксплуатации железных дорог, содержания и ремонта устройств и сооружений железнодорожной инфраструктуры и подвижного состава?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1. Федеральный закон от 10.01.2003 № 18-ФЗ «Устав железнодорожного транспорта Российской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Федерации».</w:t>
            </w:r>
          </w:p>
          <w:p w:rsidR="006641D8" w:rsidRDefault="006641D8" w:rsidP="00E256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Правила технической эксплуатации железных дорог Российской Федерации.</w:t>
            </w:r>
          </w:p>
          <w:p w:rsidR="006641D8" w:rsidRPr="00D1656B" w:rsidRDefault="006641D8" w:rsidP="00E256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Федеральный закон от  27.02.2003 N 29-ФЗ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«Об особенностях управления и распоряжения имуществом железнодорожного транспорта».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FD58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3. </w:t>
            </w:r>
            <w:r w:rsidRPr="00D1656B">
              <w:rPr>
                <w:sz w:val="20"/>
                <w:szCs w:val="20"/>
              </w:rPr>
              <w:t>Федеральный закон от  27.02.2003 N 29-ФЗ</w:t>
            </w:r>
            <w:r w:rsidRPr="00D1656B">
              <w:rPr>
                <w:sz w:val="20"/>
                <w:szCs w:val="20"/>
              </w:rPr>
              <w:br/>
              <w:t xml:space="preserve">«Об особенностях управления и </w:t>
            </w:r>
            <w:r w:rsidRPr="00D1656B">
              <w:rPr>
                <w:sz w:val="20"/>
                <w:szCs w:val="20"/>
              </w:rPr>
              <w:lastRenderedPageBreak/>
              <w:t>распоряжения имуществом железнодорожного транспорта».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E2566A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 xml:space="preserve">Продемонстрируйте знания </w:t>
            </w:r>
            <w:r>
              <w:rPr>
                <w:sz w:val="20"/>
                <w:szCs w:val="20"/>
              </w:rPr>
              <w:t xml:space="preserve">нормативно-правовой базы </w:t>
            </w:r>
            <w:r w:rsidRPr="00FF7340">
              <w:rPr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sz w:val="20"/>
                <w:szCs w:val="20"/>
              </w:rPr>
              <w:t>, выбрав</w:t>
            </w:r>
            <w:r w:rsidRPr="00D1656B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D1656B" w:rsidRDefault="006641D8" w:rsidP="00E2566A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какой срок по результатам служебного расследования комиссией составляется техническое заключение о причинах крушения?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Не позднее трех суток.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Не позднее 7 суток.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Не позднее двух недель.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E25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Не позднее 7 суток.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E2566A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 xml:space="preserve">Продемонстрируйте знания </w:t>
            </w:r>
            <w:r>
              <w:rPr>
                <w:sz w:val="20"/>
                <w:szCs w:val="20"/>
              </w:rPr>
              <w:t xml:space="preserve">нормативно-правовой базы </w:t>
            </w:r>
            <w:r w:rsidRPr="00FF7340">
              <w:rPr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sz w:val="20"/>
                <w:szCs w:val="20"/>
              </w:rPr>
              <w:t>, выбрав</w:t>
            </w:r>
            <w:r w:rsidRPr="00D1656B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Куда руководители субъектов железнодорожного транспорта докладывают о принятых решениях судебных органов по допущенным транспортным происшествиям?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Ространснадзор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Минтранс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Росжелдор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1656B">
              <w:rPr>
                <w:sz w:val="20"/>
                <w:szCs w:val="20"/>
              </w:rPr>
              <w:t>Ространснадзор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 xml:space="preserve">.О.17 Транспортное право </w:t>
            </w:r>
            <w:r>
              <w:rPr>
                <w:sz w:val="20"/>
                <w:szCs w:val="20"/>
              </w:rPr>
              <w:t xml:space="preserve">(знает) </w:t>
            </w:r>
            <w:r w:rsidRPr="00D1656B">
              <w:rPr>
                <w:sz w:val="20"/>
                <w:szCs w:val="20"/>
              </w:rPr>
              <w:t>5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F7FBFF"/>
              </w:rPr>
              <w:t>Логистика и коммерческая работа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C12155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 xml:space="preserve">Продемонстрируйте знания </w:t>
            </w:r>
            <w:r>
              <w:rPr>
                <w:sz w:val="20"/>
                <w:szCs w:val="20"/>
              </w:rPr>
              <w:t xml:space="preserve">нормативно-правовой базы </w:t>
            </w:r>
            <w:r w:rsidRPr="00FF7340">
              <w:rPr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sz w:val="20"/>
                <w:szCs w:val="20"/>
              </w:rPr>
              <w:t>, выбрав</w:t>
            </w:r>
            <w:r w:rsidRPr="00D1656B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4E12C9" w:rsidRDefault="006641D8" w:rsidP="001819B1">
            <w:pPr>
              <w:widowControl w:val="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4E12C9">
              <w:rPr>
                <w:sz w:val="20"/>
                <w:szCs w:val="20"/>
              </w:rPr>
              <w:t>то такое грузобагаж на железнодорожном транспорте?</w:t>
            </w:r>
          </w:p>
        </w:tc>
        <w:tc>
          <w:tcPr>
            <w:tcW w:w="3545" w:type="dxa"/>
          </w:tcPr>
          <w:p w:rsidR="006641D8" w:rsidRPr="00EE6FA6" w:rsidRDefault="006641D8" w:rsidP="00EE6FA6">
            <w:pPr>
              <w:widowControl w:val="0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EE6FA6">
              <w:rPr>
                <w:sz w:val="20"/>
                <w:szCs w:val="20"/>
              </w:rPr>
              <w:t>объект (в том числе изделия, предметы, полезные ископаемые, материалы, сырье, отходы производства и потребления), принятый в установленном порядке для перевозки в грузовых вагонах, контейнерах</w:t>
            </w:r>
          </w:p>
          <w:p w:rsidR="006641D8" w:rsidRPr="00EE6FA6" w:rsidRDefault="006641D8" w:rsidP="00EE6FA6">
            <w:pPr>
              <w:widowControl w:val="0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EE6FA6">
              <w:rPr>
                <w:sz w:val="20"/>
                <w:szCs w:val="20"/>
              </w:rPr>
              <w:t>юридическое лицо или индивидуальный предприниматель, имеющие инфраструктуру на праве собственности или на ином праве и оказывающие услуги по ее использованию на основании соответствующего договора</w:t>
            </w:r>
          </w:p>
          <w:p w:rsidR="006641D8" w:rsidRPr="00EE6FA6" w:rsidRDefault="006641D8" w:rsidP="00EE6FA6">
            <w:pPr>
              <w:widowControl w:val="0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EE6FA6">
              <w:rPr>
                <w:sz w:val="20"/>
                <w:szCs w:val="20"/>
              </w:rPr>
              <w:t xml:space="preserve">вещи пассажира, принятые в установленном порядке для перевозки </w:t>
            </w:r>
            <w:r w:rsidRPr="00EE6FA6">
              <w:rPr>
                <w:sz w:val="20"/>
                <w:szCs w:val="20"/>
              </w:rPr>
              <w:lastRenderedPageBreak/>
              <w:t>в пассажирском или почтово-багажном поезде до железнодорожной станции назначения, указанной в проездном документе (билете)</w:t>
            </w:r>
          </w:p>
          <w:p w:rsidR="006641D8" w:rsidRPr="00EE6FA6" w:rsidRDefault="006641D8" w:rsidP="00EE6FA6">
            <w:pPr>
              <w:widowControl w:val="0"/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EE6FA6">
              <w:rPr>
                <w:sz w:val="20"/>
                <w:szCs w:val="20"/>
              </w:rPr>
              <w:t>объект, принятый от физического или юридического лица в установленном порядке для перевозки в пассажирском, почтово-багажном или грузопассажирском поезде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1819B1">
            <w:pPr>
              <w:widowControl w:val="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4. </w:t>
            </w:r>
            <w:r w:rsidRPr="004E12C9">
              <w:rPr>
                <w:sz w:val="20"/>
                <w:szCs w:val="20"/>
              </w:rPr>
              <w:t>объект, принятый от физического или юридического лица в установленном порядке для перевозки в пассажирском, почтово-багажном или грузопассажирском поезде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C12155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 xml:space="preserve">Продемонстрируйте знания </w:t>
            </w:r>
            <w:r>
              <w:rPr>
                <w:sz w:val="20"/>
                <w:szCs w:val="20"/>
              </w:rPr>
              <w:t xml:space="preserve">нормативно-правовой базы </w:t>
            </w:r>
            <w:r w:rsidRPr="00FF7340">
              <w:rPr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sz w:val="20"/>
                <w:szCs w:val="20"/>
              </w:rPr>
              <w:t>, вставив</w:t>
            </w:r>
            <w:r w:rsidRPr="004E12C9">
              <w:rPr>
                <w:sz w:val="20"/>
                <w:szCs w:val="20"/>
              </w:rPr>
              <w:t xml:space="preserve"> пропущенное слово:</w:t>
            </w:r>
          </w:p>
          <w:p w:rsidR="006641D8" w:rsidRPr="004E12C9" w:rsidRDefault="006641D8" w:rsidP="001819B1">
            <w:pPr>
              <w:widowControl w:val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«_____________» - железнодорожные подъездные пути, примыкающие непосредственно или через другие железнодорожные подъездные пути к железнодорожным путям общего пользования и предназначенные для обслуживания определенных пользователей услугами железнодорожного транспорта на условиях договоров или выполнения работ для собственных нужд</w:t>
            </w:r>
          </w:p>
        </w:tc>
        <w:tc>
          <w:tcPr>
            <w:tcW w:w="3545" w:type="dxa"/>
          </w:tcPr>
          <w:p w:rsidR="006641D8" w:rsidRPr="00EE6FA6" w:rsidRDefault="006641D8" w:rsidP="00EE6FA6">
            <w:pPr>
              <w:widowControl w:val="0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EE6FA6">
              <w:rPr>
                <w:sz w:val="20"/>
                <w:szCs w:val="20"/>
              </w:rPr>
              <w:t>железнодорожные пути общего пользования</w:t>
            </w:r>
          </w:p>
          <w:p w:rsidR="006641D8" w:rsidRPr="00EE6FA6" w:rsidRDefault="006641D8" w:rsidP="00EE6FA6">
            <w:pPr>
              <w:widowControl w:val="0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EE6FA6">
              <w:rPr>
                <w:sz w:val="20"/>
                <w:szCs w:val="20"/>
              </w:rPr>
              <w:t>места общего пользования</w:t>
            </w:r>
          </w:p>
          <w:p w:rsidR="006641D8" w:rsidRPr="00EE6FA6" w:rsidRDefault="006641D8" w:rsidP="00EE6FA6">
            <w:pPr>
              <w:widowControl w:val="0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EE6FA6">
              <w:rPr>
                <w:sz w:val="20"/>
                <w:szCs w:val="20"/>
              </w:rPr>
              <w:t>железнодорожные пути необщего пользования</w:t>
            </w:r>
          </w:p>
          <w:p w:rsidR="006641D8" w:rsidRPr="00EE6FA6" w:rsidRDefault="006641D8" w:rsidP="00EE6FA6">
            <w:pPr>
              <w:widowControl w:val="0"/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EE6FA6">
              <w:rPr>
                <w:sz w:val="20"/>
                <w:szCs w:val="20"/>
              </w:rPr>
              <w:t>места необщего пользования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EE6FA6">
            <w:pPr>
              <w:widowControl w:val="0"/>
              <w:suppressAutoHyphens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EE6FA6">
              <w:rPr>
                <w:sz w:val="20"/>
                <w:szCs w:val="20"/>
              </w:rPr>
              <w:t>железнодорожные пути общего пользования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C12155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 xml:space="preserve">Продемонстрируйте знания </w:t>
            </w:r>
            <w:r>
              <w:rPr>
                <w:sz w:val="20"/>
                <w:szCs w:val="20"/>
              </w:rPr>
              <w:t xml:space="preserve">нормативно-правовой базы </w:t>
            </w:r>
            <w:r w:rsidRPr="00FF7340">
              <w:rPr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sz w:val="20"/>
                <w:szCs w:val="20"/>
              </w:rPr>
              <w:t>, выбрав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несколько</w:t>
            </w:r>
            <w:r w:rsidRPr="00D1656B">
              <w:rPr>
                <w:sz w:val="20"/>
                <w:szCs w:val="20"/>
              </w:rPr>
              <w:t xml:space="preserve"> </w:t>
            </w:r>
          </w:p>
          <w:p w:rsidR="006641D8" w:rsidRPr="004E12C9" w:rsidRDefault="006641D8" w:rsidP="001819B1">
            <w:pPr>
              <w:widowControl w:val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правильных ответов на вопрос:</w:t>
            </w:r>
          </w:p>
          <w:p w:rsidR="006641D8" w:rsidRPr="004E12C9" w:rsidRDefault="006641D8" w:rsidP="00C12155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r w:rsidRPr="004E12C9">
              <w:rPr>
                <w:sz w:val="20"/>
                <w:szCs w:val="20"/>
              </w:rPr>
              <w:t xml:space="preserve">каких случаях перевозчик имеет право отказать грузоотправителю в согласовании заявки на перевозку грузов на железнодорожном транспорте? </w:t>
            </w:r>
          </w:p>
        </w:tc>
        <w:tc>
          <w:tcPr>
            <w:tcW w:w="3545" w:type="dxa"/>
          </w:tcPr>
          <w:p w:rsidR="006641D8" w:rsidRPr="006E6ABC" w:rsidRDefault="006641D8" w:rsidP="00595A64">
            <w:pPr>
              <w:pStyle w:val="a6"/>
              <w:widowControl w:val="0"/>
              <w:numPr>
                <w:ilvl w:val="0"/>
                <w:numId w:val="43"/>
              </w:numPr>
              <w:tabs>
                <w:tab w:val="clear" w:pos="0"/>
              </w:tabs>
              <w:suppressAutoHyphens/>
              <w:ind w:left="3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6ABC">
              <w:rPr>
                <w:sz w:val="20"/>
                <w:szCs w:val="20"/>
              </w:rPr>
              <w:t>в случае отказа владельца инфраструктуры в согласовании заявки</w:t>
            </w:r>
          </w:p>
          <w:p w:rsidR="006641D8" w:rsidRPr="006E6ABC" w:rsidRDefault="006641D8" w:rsidP="00595A64">
            <w:pPr>
              <w:pStyle w:val="a6"/>
              <w:widowControl w:val="0"/>
              <w:numPr>
                <w:ilvl w:val="0"/>
                <w:numId w:val="43"/>
              </w:numPr>
              <w:tabs>
                <w:tab w:val="clear" w:pos="0"/>
              </w:tabs>
              <w:suppressAutoHyphens/>
              <w:ind w:left="3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6ABC">
              <w:rPr>
                <w:sz w:val="20"/>
                <w:szCs w:val="20"/>
              </w:rPr>
              <w:t>в случае обоснованного отсутствия технических и технологических возможностей осуществления перевозки</w:t>
            </w:r>
          </w:p>
          <w:p w:rsidR="006641D8" w:rsidRPr="006E6ABC" w:rsidRDefault="006641D8" w:rsidP="00595A64">
            <w:pPr>
              <w:pStyle w:val="a6"/>
              <w:widowControl w:val="0"/>
              <w:numPr>
                <w:ilvl w:val="0"/>
                <w:numId w:val="43"/>
              </w:numPr>
              <w:tabs>
                <w:tab w:val="clear" w:pos="0"/>
              </w:tabs>
              <w:suppressAutoHyphens/>
              <w:ind w:left="3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6ABC">
              <w:rPr>
                <w:sz w:val="20"/>
                <w:szCs w:val="20"/>
              </w:rPr>
              <w:t>в случае отсутствия надлежащим образом оформленных документов на перевозку</w:t>
            </w:r>
          </w:p>
          <w:p w:rsidR="006641D8" w:rsidRPr="006E6ABC" w:rsidRDefault="006641D8" w:rsidP="00595A64">
            <w:pPr>
              <w:pStyle w:val="a6"/>
              <w:widowControl w:val="0"/>
              <w:numPr>
                <w:ilvl w:val="0"/>
                <w:numId w:val="43"/>
              </w:numPr>
              <w:tabs>
                <w:tab w:val="clear" w:pos="0"/>
              </w:tabs>
              <w:suppressAutoHyphens/>
              <w:ind w:left="3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6ABC">
              <w:rPr>
                <w:sz w:val="20"/>
                <w:szCs w:val="20"/>
              </w:rPr>
              <w:t>в случае отсутствия железнодорожного подвижного состава, контейнеров, принадлежащих перевозчику и необходимых для осуществления перевозок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E6ABC" w:rsidRDefault="006641D8" w:rsidP="00595A64">
            <w:pPr>
              <w:pStyle w:val="a6"/>
              <w:widowControl w:val="0"/>
              <w:numPr>
                <w:ilvl w:val="0"/>
                <w:numId w:val="44"/>
              </w:numPr>
              <w:suppressAutoHyphens/>
              <w:ind w:left="0" w:firstLine="0"/>
              <w:rPr>
                <w:sz w:val="20"/>
                <w:szCs w:val="20"/>
              </w:rPr>
            </w:pPr>
            <w:r w:rsidRPr="006E6ABC">
              <w:rPr>
                <w:sz w:val="20"/>
                <w:szCs w:val="20"/>
              </w:rPr>
              <w:t>в случае отказа владельца инфраструктуры в согласовании заявки</w:t>
            </w:r>
          </w:p>
          <w:p w:rsidR="006641D8" w:rsidRPr="006E6ABC" w:rsidRDefault="006641D8" w:rsidP="00595A64">
            <w:pPr>
              <w:pStyle w:val="a6"/>
              <w:widowControl w:val="0"/>
              <w:numPr>
                <w:ilvl w:val="0"/>
                <w:numId w:val="44"/>
              </w:numPr>
              <w:suppressAutoHyphens/>
              <w:ind w:left="0" w:firstLine="0"/>
              <w:rPr>
                <w:color w:val="000000"/>
                <w:sz w:val="20"/>
                <w:szCs w:val="20"/>
              </w:rPr>
            </w:pPr>
            <w:r w:rsidRPr="006E6ABC">
              <w:rPr>
                <w:sz w:val="20"/>
                <w:szCs w:val="20"/>
              </w:rPr>
              <w:t>в случае обоснованного отсутствия технических и технологических возможностей осуществления перевозки</w:t>
            </w:r>
          </w:p>
          <w:p w:rsidR="006641D8" w:rsidRPr="006E6ABC" w:rsidRDefault="006641D8" w:rsidP="00595A64">
            <w:pPr>
              <w:pStyle w:val="a6"/>
              <w:widowControl w:val="0"/>
              <w:numPr>
                <w:ilvl w:val="0"/>
                <w:numId w:val="45"/>
              </w:numPr>
              <w:suppressAutoHyphens/>
              <w:ind w:left="0" w:firstLine="0"/>
              <w:rPr>
                <w:color w:val="000000"/>
                <w:sz w:val="20"/>
                <w:szCs w:val="20"/>
              </w:rPr>
            </w:pPr>
            <w:r w:rsidRPr="006E6ABC">
              <w:rPr>
                <w:sz w:val="20"/>
                <w:szCs w:val="20"/>
              </w:rPr>
              <w:t>в случае отсутствия железнодорожного подвижного состава, контейнеров, принадлежащих перевозчику и необходимых для осуществления перевозок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EE6FA6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 xml:space="preserve">Продемонстрируйте знания </w:t>
            </w:r>
            <w:r>
              <w:rPr>
                <w:sz w:val="20"/>
                <w:szCs w:val="20"/>
              </w:rPr>
              <w:t xml:space="preserve">опыта производства и </w:t>
            </w:r>
            <w:r w:rsidRPr="00FF7340">
              <w:rPr>
                <w:sz w:val="20"/>
                <w:szCs w:val="20"/>
              </w:rPr>
              <w:t xml:space="preserve">эксплуатации транспорта при решении задач в области </w:t>
            </w:r>
            <w:r w:rsidRPr="00FF7340">
              <w:rPr>
                <w:sz w:val="20"/>
                <w:szCs w:val="20"/>
              </w:rPr>
              <w:lastRenderedPageBreak/>
              <w:t>профессиональной деятельности</w:t>
            </w:r>
            <w:r>
              <w:rPr>
                <w:sz w:val="20"/>
                <w:szCs w:val="20"/>
              </w:rPr>
              <w:t>, выбрав</w:t>
            </w:r>
            <w:r w:rsidRPr="00D1656B">
              <w:rPr>
                <w:sz w:val="20"/>
                <w:szCs w:val="20"/>
              </w:rPr>
              <w:t xml:space="preserve"> </w:t>
            </w:r>
            <w:r w:rsidRPr="004E12C9">
              <w:rPr>
                <w:sz w:val="20"/>
                <w:szCs w:val="20"/>
              </w:rPr>
              <w:t>несколько правильных ответов на вопрос:</w:t>
            </w:r>
            <w:r>
              <w:rPr>
                <w:sz w:val="20"/>
                <w:szCs w:val="20"/>
              </w:rPr>
              <w:t xml:space="preserve"> Д</w:t>
            </w:r>
            <w:r w:rsidRPr="004E12C9">
              <w:rPr>
                <w:sz w:val="20"/>
                <w:szCs w:val="20"/>
              </w:rPr>
              <w:t>ля удостоверения каких обстоятельств составляется коммерческий акт на железнодорожном транспорте?</w:t>
            </w:r>
          </w:p>
        </w:tc>
        <w:tc>
          <w:tcPr>
            <w:tcW w:w="3545" w:type="dxa"/>
          </w:tcPr>
          <w:p w:rsidR="006641D8" w:rsidRPr="006E6ABC" w:rsidRDefault="006641D8" w:rsidP="00595A64">
            <w:pPr>
              <w:pStyle w:val="a6"/>
              <w:widowControl w:val="0"/>
              <w:numPr>
                <w:ilvl w:val="0"/>
                <w:numId w:val="46"/>
              </w:numPr>
              <w:suppressAutoHyphens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6ABC">
              <w:rPr>
                <w:sz w:val="20"/>
                <w:szCs w:val="20"/>
              </w:rPr>
              <w:lastRenderedPageBreak/>
              <w:t>возвращение перевозчику похищенных груза, багажа, грузобагажа</w:t>
            </w:r>
          </w:p>
          <w:p w:rsidR="006641D8" w:rsidRPr="006E6ABC" w:rsidRDefault="006641D8" w:rsidP="00595A64">
            <w:pPr>
              <w:pStyle w:val="a6"/>
              <w:widowControl w:val="0"/>
              <w:numPr>
                <w:ilvl w:val="0"/>
                <w:numId w:val="46"/>
              </w:numPr>
              <w:suppressAutoHyphens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6ABC">
              <w:rPr>
                <w:sz w:val="20"/>
                <w:szCs w:val="20"/>
              </w:rPr>
              <w:lastRenderedPageBreak/>
              <w:t>несоответствие наименования, массы, количества мест груза, багажа, грузобагажа данным, указанным в перевозочном документе</w:t>
            </w:r>
          </w:p>
          <w:p w:rsidR="006641D8" w:rsidRPr="006E6ABC" w:rsidRDefault="006641D8" w:rsidP="00595A64">
            <w:pPr>
              <w:pStyle w:val="a6"/>
              <w:widowControl w:val="0"/>
              <w:numPr>
                <w:ilvl w:val="0"/>
                <w:numId w:val="46"/>
              </w:numPr>
              <w:suppressAutoHyphens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6ABC">
              <w:rPr>
                <w:sz w:val="20"/>
                <w:szCs w:val="20"/>
              </w:rPr>
              <w:t>повреждение (порча) груза, багажа, грузобагажа и возможные причины такого повреждения</w:t>
            </w:r>
          </w:p>
          <w:p w:rsidR="006641D8" w:rsidRPr="006E6ABC" w:rsidRDefault="006641D8" w:rsidP="00595A64">
            <w:pPr>
              <w:pStyle w:val="a6"/>
              <w:widowControl w:val="0"/>
              <w:numPr>
                <w:ilvl w:val="0"/>
                <w:numId w:val="46"/>
              </w:numPr>
              <w:suppressAutoHyphens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6ABC">
              <w:rPr>
                <w:sz w:val="20"/>
                <w:szCs w:val="20"/>
              </w:rPr>
              <w:t>в любом случае непередачи перевозчиком груза на железнодорожный путь необщего пользования в течение двадцати четырех часов после оформления документов о выдаче груза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E6ABC" w:rsidRDefault="006641D8" w:rsidP="00595A64">
            <w:pPr>
              <w:pStyle w:val="a6"/>
              <w:widowControl w:val="0"/>
              <w:numPr>
                <w:ilvl w:val="0"/>
                <w:numId w:val="47"/>
              </w:numPr>
              <w:suppressAutoHyphens/>
              <w:ind w:left="0" w:firstLine="0"/>
              <w:rPr>
                <w:sz w:val="20"/>
                <w:szCs w:val="20"/>
              </w:rPr>
            </w:pPr>
            <w:r w:rsidRPr="006E6ABC">
              <w:rPr>
                <w:sz w:val="20"/>
                <w:szCs w:val="20"/>
              </w:rPr>
              <w:lastRenderedPageBreak/>
              <w:t>возвращение перевозчику похищенных груза, багажа, грузобагажа</w:t>
            </w:r>
          </w:p>
          <w:p w:rsidR="006641D8" w:rsidRPr="006E6ABC" w:rsidRDefault="006641D8" w:rsidP="00595A64">
            <w:pPr>
              <w:pStyle w:val="a6"/>
              <w:widowControl w:val="0"/>
              <w:numPr>
                <w:ilvl w:val="0"/>
                <w:numId w:val="47"/>
              </w:numPr>
              <w:suppressAutoHyphens/>
              <w:ind w:left="0" w:firstLine="0"/>
              <w:rPr>
                <w:sz w:val="20"/>
                <w:szCs w:val="20"/>
              </w:rPr>
            </w:pPr>
            <w:r w:rsidRPr="006E6ABC">
              <w:rPr>
                <w:sz w:val="20"/>
                <w:szCs w:val="20"/>
              </w:rPr>
              <w:lastRenderedPageBreak/>
              <w:t>несоответствие наименования, массы, количества мест груза, багажа, грузобагажа данным, указанным в перевозочном документе</w:t>
            </w:r>
          </w:p>
          <w:p w:rsidR="006641D8" w:rsidRPr="006E6ABC" w:rsidRDefault="006641D8" w:rsidP="00595A64">
            <w:pPr>
              <w:pStyle w:val="a6"/>
              <w:widowControl w:val="0"/>
              <w:numPr>
                <w:ilvl w:val="0"/>
                <w:numId w:val="47"/>
              </w:numPr>
              <w:suppressAutoHyphens/>
              <w:ind w:left="0" w:firstLine="0"/>
              <w:rPr>
                <w:color w:val="000000"/>
                <w:sz w:val="20"/>
                <w:szCs w:val="20"/>
              </w:rPr>
            </w:pPr>
            <w:r w:rsidRPr="006E6ABC">
              <w:rPr>
                <w:sz w:val="20"/>
                <w:szCs w:val="20"/>
              </w:rPr>
              <w:t>повреждение (порча) груза, багажа, грузобагажа и возможные причины такого повреждения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EF605C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 xml:space="preserve">Продемонстрируйте знания </w:t>
            </w:r>
            <w:r>
              <w:rPr>
                <w:sz w:val="20"/>
                <w:szCs w:val="20"/>
              </w:rPr>
              <w:t xml:space="preserve">нормативно-правовой базы </w:t>
            </w:r>
            <w:r w:rsidRPr="00FF7340">
              <w:rPr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sz w:val="20"/>
                <w:szCs w:val="20"/>
              </w:rPr>
              <w:t>, вставив</w:t>
            </w:r>
            <w:r w:rsidRPr="004E12C9">
              <w:rPr>
                <w:sz w:val="20"/>
                <w:szCs w:val="20"/>
              </w:rPr>
              <w:t xml:space="preserve"> пропущенное слово:</w:t>
            </w:r>
          </w:p>
          <w:p w:rsidR="006641D8" w:rsidRPr="004E12C9" w:rsidRDefault="006641D8" w:rsidP="00EF605C">
            <w:pPr>
              <w:widowControl w:val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 xml:space="preserve"> «_____________» - перевозочный документ, подтверждающий заключение договора перевозки груза на автомобильном транспорте</w:t>
            </w:r>
          </w:p>
        </w:tc>
        <w:tc>
          <w:tcPr>
            <w:tcW w:w="3545" w:type="dxa"/>
          </w:tcPr>
          <w:p w:rsidR="006641D8" w:rsidRPr="004E12C9" w:rsidRDefault="006641D8" w:rsidP="00595A64">
            <w:pPr>
              <w:pStyle w:val="a6"/>
              <w:widowControl w:val="0"/>
              <w:numPr>
                <w:ilvl w:val="0"/>
                <w:numId w:val="48"/>
              </w:numPr>
              <w:suppressAutoHyphens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путевой лист</w:t>
            </w:r>
          </w:p>
          <w:p w:rsidR="006641D8" w:rsidRPr="004E12C9" w:rsidRDefault="006641D8" w:rsidP="00595A64">
            <w:pPr>
              <w:pStyle w:val="a6"/>
              <w:widowControl w:val="0"/>
              <w:numPr>
                <w:ilvl w:val="0"/>
                <w:numId w:val="48"/>
              </w:numPr>
              <w:suppressAutoHyphens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транспортная накладная</w:t>
            </w:r>
          </w:p>
          <w:p w:rsidR="006641D8" w:rsidRPr="004E12C9" w:rsidRDefault="006641D8" w:rsidP="00595A64">
            <w:pPr>
              <w:pStyle w:val="a6"/>
              <w:widowControl w:val="0"/>
              <w:numPr>
                <w:ilvl w:val="0"/>
                <w:numId w:val="48"/>
              </w:numPr>
              <w:suppressAutoHyphens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заказ-наряд</w:t>
            </w:r>
          </w:p>
          <w:p w:rsidR="006641D8" w:rsidRPr="004E12C9" w:rsidRDefault="006641D8" w:rsidP="00595A64">
            <w:pPr>
              <w:pStyle w:val="a6"/>
              <w:widowControl w:val="0"/>
              <w:numPr>
                <w:ilvl w:val="0"/>
                <w:numId w:val="48"/>
              </w:numPr>
              <w:suppressAutoHyphens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счет-фактура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1819B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4E12C9">
              <w:rPr>
                <w:sz w:val="20"/>
                <w:szCs w:val="20"/>
              </w:rPr>
              <w:t>транспортная накладная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1819B1">
            <w:pPr>
              <w:widowControl w:val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Выберите один вариант ответа на вопрос:</w:t>
            </w:r>
          </w:p>
          <w:p w:rsidR="006641D8" w:rsidRPr="004E12C9" w:rsidRDefault="006641D8" w:rsidP="001819B1">
            <w:pPr>
              <w:widowControl w:val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в течении какого времени со дня приема груза для перевозки при перевозках в городском и пригородном сообщениях автомобильным транспортом грузоотправитель и грузополучатель вправе считать груз утраченным и потребовать возмещения ущерба за утраченный груз, если он не был выдан грузополучателю по его требованию (если иное не установлено договором перевозки груза)?</w:t>
            </w:r>
          </w:p>
        </w:tc>
        <w:tc>
          <w:tcPr>
            <w:tcW w:w="3545" w:type="dxa"/>
          </w:tcPr>
          <w:p w:rsidR="006641D8" w:rsidRPr="004E12C9" w:rsidRDefault="006641D8" w:rsidP="00595A64">
            <w:pPr>
              <w:pStyle w:val="a6"/>
              <w:widowControl w:val="0"/>
              <w:numPr>
                <w:ilvl w:val="0"/>
                <w:numId w:val="49"/>
              </w:numPr>
              <w:suppressAutoHyphens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в течение тридцати дней</w:t>
            </w:r>
          </w:p>
          <w:p w:rsidR="006641D8" w:rsidRPr="004E12C9" w:rsidRDefault="006641D8" w:rsidP="00595A64">
            <w:pPr>
              <w:pStyle w:val="a6"/>
              <w:widowControl w:val="0"/>
              <w:numPr>
                <w:ilvl w:val="0"/>
                <w:numId w:val="49"/>
              </w:numPr>
              <w:suppressAutoHyphens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в течение года</w:t>
            </w:r>
          </w:p>
          <w:p w:rsidR="006641D8" w:rsidRPr="004E12C9" w:rsidRDefault="006641D8" w:rsidP="00595A64">
            <w:pPr>
              <w:pStyle w:val="a6"/>
              <w:widowControl w:val="0"/>
              <w:numPr>
                <w:ilvl w:val="0"/>
                <w:numId w:val="49"/>
              </w:numPr>
              <w:suppressAutoHyphens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в течение десяти дней</w:t>
            </w:r>
          </w:p>
          <w:p w:rsidR="006641D8" w:rsidRPr="004E12C9" w:rsidRDefault="006641D8" w:rsidP="00595A64">
            <w:pPr>
              <w:pStyle w:val="a6"/>
              <w:widowControl w:val="0"/>
              <w:numPr>
                <w:ilvl w:val="0"/>
                <w:numId w:val="49"/>
              </w:numPr>
              <w:suppressAutoHyphens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12C9">
              <w:rPr>
                <w:sz w:val="20"/>
                <w:szCs w:val="20"/>
              </w:rPr>
              <w:t>в течение семи дней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12C9" w:rsidRDefault="006641D8" w:rsidP="001819B1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4E12C9">
              <w:rPr>
                <w:sz w:val="20"/>
                <w:szCs w:val="20"/>
              </w:rPr>
              <w:t>в течение десяти дней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7F512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Pr="00010898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0898">
              <w:rPr>
                <w:sz w:val="20"/>
                <w:szCs w:val="20"/>
              </w:rPr>
              <w:t>Б</w:t>
            </w:r>
            <w:proofErr w:type="gramStart"/>
            <w:r w:rsidRPr="00010898">
              <w:rPr>
                <w:sz w:val="20"/>
                <w:szCs w:val="20"/>
              </w:rPr>
              <w:t>1</w:t>
            </w:r>
            <w:proofErr w:type="gramEnd"/>
            <w:r w:rsidRPr="00010898">
              <w:rPr>
                <w:sz w:val="20"/>
                <w:szCs w:val="20"/>
              </w:rPr>
              <w:t>.О.35 Технические средства обеспечения безопасности на железнодорожном транспорте (знает) 4</w:t>
            </w:r>
          </w:p>
          <w:p w:rsidR="006641D8" w:rsidRPr="00010898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010898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0898">
              <w:rPr>
                <w:sz w:val="20"/>
                <w:szCs w:val="20"/>
                <w:shd w:val="clear" w:color="auto" w:fill="E6E6E6"/>
              </w:rPr>
              <w:lastRenderedPageBreak/>
              <w:t>Железнодорожные станции и узлы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010898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lastRenderedPageBreak/>
              <w:t xml:space="preserve">Продемонстрируйте знания </w:t>
            </w:r>
            <w:r>
              <w:rPr>
                <w:sz w:val="20"/>
                <w:szCs w:val="20"/>
              </w:rPr>
              <w:t xml:space="preserve">опыта производства </w:t>
            </w:r>
            <w:r w:rsidRPr="00FF7340">
              <w:rPr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sz w:val="20"/>
                <w:szCs w:val="20"/>
              </w:rPr>
              <w:t>, выбрав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вариант ответа</w:t>
            </w:r>
            <w:r w:rsidRPr="004E12C9">
              <w:rPr>
                <w:sz w:val="20"/>
                <w:szCs w:val="20"/>
              </w:rPr>
              <w:t xml:space="preserve"> на вопрос:</w:t>
            </w:r>
          </w:p>
          <w:p w:rsidR="006641D8" w:rsidRPr="00010898" w:rsidRDefault="006641D8" w:rsidP="009A2FC2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010898">
              <w:rPr>
                <w:color w:val="0D0D0D" w:themeColor="text1" w:themeTint="F2"/>
                <w:sz w:val="20"/>
                <w:szCs w:val="20"/>
              </w:rPr>
              <w:t>На каких тормозных позициях сортировочной горки большой мощности могут установлены замедлители типа ВЗПГ?</w:t>
            </w:r>
          </w:p>
        </w:tc>
        <w:tc>
          <w:tcPr>
            <w:tcW w:w="3545" w:type="dxa"/>
          </w:tcPr>
          <w:p w:rsidR="006641D8" w:rsidRPr="00010898" w:rsidRDefault="006641D8" w:rsidP="009A2F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1. Только на I ТП</w:t>
            </w:r>
          </w:p>
          <w:p w:rsidR="006641D8" w:rsidRPr="00010898" w:rsidRDefault="006641D8" w:rsidP="009A2F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2. Только на II ТП</w:t>
            </w:r>
          </w:p>
          <w:p w:rsidR="006641D8" w:rsidRPr="00010898" w:rsidRDefault="006641D8" w:rsidP="009A2F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3. На I ТП и II ТП</w:t>
            </w:r>
          </w:p>
          <w:p w:rsidR="006641D8" w:rsidRPr="00010898" w:rsidRDefault="006641D8" w:rsidP="009A2F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4. Только на III ТП</w:t>
            </w:r>
          </w:p>
          <w:p w:rsidR="006641D8" w:rsidRPr="00010898" w:rsidRDefault="006641D8" w:rsidP="009A2F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5. Этот замедлитель допустим к использованию на любой тормозной позиции</w:t>
            </w:r>
          </w:p>
          <w:p w:rsidR="006641D8" w:rsidRPr="00010898" w:rsidRDefault="006641D8" w:rsidP="009A2F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 xml:space="preserve">6. Не допускается использовать этот замедлитель на сортировочных горках </w:t>
            </w: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lastRenderedPageBreak/>
              <w:t>большой мощности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10898" w:rsidRDefault="006641D8" w:rsidP="009A2FC2">
            <w:pPr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lastRenderedPageBreak/>
              <w:t xml:space="preserve">5. </w:t>
            </w:r>
            <w:r w:rsidRPr="00010898">
              <w:rPr>
                <w:sz w:val="20"/>
                <w:szCs w:val="20"/>
                <w:shd w:val="clear" w:color="auto" w:fill="FFFFFF"/>
              </w:rPr>
              <w:t>Этот замедлитель допустим к использованию на любой тормозной позиции</w:t>
            </w:r>
          </w:p>
        </w:tc>
        <w:tc>
          <w:tcPr>
            <w:tcW w:w="567" w:type="dxa"/>
          </w:tcPr>
          <w:p w:rsidR="006641D8" w:rsidRPr="00D1656B" w:rsidRDefault="006641D8" w:rsidP="007F512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7F512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010898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 xml:space="preserve">Продемонстрируйте знания </w:t>
            </w:r>
            <w:r>
              <w:rPr>
                <w:sz w:val="20"/>
                <w:szCs w:val="20"/>
              </w:rPr>
              <w:t xml:space="preserve">опыта производства </w:t>
            </w:r>
            <w:r w:rsidRPr="00FF7340">
              <w:rPr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sz w:val="20"/>
                <w:szCs w:val="20"/>
              </w:rPr>
              <w:t>, выбрав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вариант ответа</w:t>
            </w:r>
            <w:r w:rsidRPr="004E12C9">
              <w:rPr>
                <w:sz w:val="20"/>
                <w:szCs w:val="20"/>
              </w:rPr>
              <w:t xml:space="preserve"> на вопрос:</w:t>
            </w:r>
          </w:p>
          <w:p w:rsidR="006641D8" w:rsidRPr="00010898" w:rsidRDefault="006641D8" w:rsidP="007F512B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010898">
              <w:rPr>
                <w:color w:val="0D0D0D" w:themeColor="text1" w:themeTint="F2"/>
                <w:sz w:val="20"/>
                <w:szCs w:val="20"/>
              </w:rPr>
              <w:t>Какое техническое средство предназначено для обнаружения заторможенных колёсных пар?</w:t>
            </w:r>
          </w:p>
        </w:tc>
        <w:tc>
          <w:tcPr>
            <w:tcW w:w="3545" w:type="dxa"/>
          </w:tcPr>
          <w:p w:rsidR="006641D8" w:rsidRPr="00010898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1. ПОНАБ</w:t>
            </w:r>
          </w:p>
          <w:p w:rsidR="006641D8" w:rsidRPr="00010898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2. ДИСК 2-К</w:t>
            </w:r>
          </w:p>
          <w:p w:rsidR="006641D8" w:rsidRPr="00010898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3. ДИСК 2-Т</w:t>
            </w:r>
          </w:p>
          <w:p w:rsidR="006641D8" w:rsidRPr="00010898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4. УКВРП</w:t>
            </w:r>
          </w:p>
          <w:p w:rsidR="006641D8" w:rsidRPr="00010898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5. СИТОВ</w:t>
            </w:r>
          </w:p>
          <w:p w:rsidR="006641D8" w:rsidRPr="00010898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6. МАЛС</w:t>
            </w:r>
          </w:p>
          <w:p w:rsidR="006641D8" w:rsidRPr="00010898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7. КЛУБ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10898" w:rsidRDefault="006641D8" w:rsidP="007F512B">
            <w:pPr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2. </w:t>
            </w:r>
            <w:r w:rsidRPr="00010898">
              <w:rPr>
                <w:sz w:val="20"/>
                <w:szCs w:val="20"/>
                <w:shd w:val="clear" w:color="auto" w:fill="FFFFFF"/>
              </w:rPr>
              <w:t>ДИСК 2-Т</w:t>
            </w:r>
          </w:p>
        </w:tc>
        <w:tc>
          <w:tcPr>
            <w:tcW w:w="567" w:type="dxa"/>
          </w:tcPr>
          <w:p w:rsidR="006641D8" w:rsidRPr="00D1656B" w:rsidRDefault="006641D8" w:rsidP="007F512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7F512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010898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 xml:space="preserve">Продемонстрируйте знания </w:t>
            </w:r>
            <w:r>
              <w:rPr>
                <w:sz w:val="20"/>
                <w:szCs w:val="20"/>
              </w:rPr>
              <w:t xml:space="preserve">опыта производства </w:t>
            </w:r>
            <w:r w:rsidRPr="00FF7340">
              <w:rPr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sz w:val="20"/>
                <w:szCs w:val="20"/>
              </w:rPr>
              <w:t>, выбрав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вариант ответа</w:t>
            </w:r>
            <w:r w:rsidRPr="004E12C9">
              <w:rPr>
                <w:sz w:val="20"/>
                <w:szCs w:val="20"/>
              </w:rPr>
              <w:t xml:space="preserve"> на вопрос:</w:t>
            </w:r>
          </w:p>
          <w:p w:rsidR="006641D8" w:rsidRPr="00010898" w:rsidRDefault="006641D8" w:rsidP="007F512B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010898">
              <w:rPr>
                <w:color w:val="0D0D0D" w:themeColor="text1" w:themeTint="F2"/>
                <w:sz w:val="20"/>
                <w:szCs w:val="20"/>
              </w:rPr>
              <w:t>В каких единицах осуществляется измерение тормозной мощности вагонных замедлителей?</w:t>
            </w:r>
          </w:p>
        </w:tc>
        <w:tc>
          <w:tcPr>
            <w:tcW w:w="3545" w:type="dxa"/>
          </w:tcPr>
          <w:p w:rsidR="006641D8" w:rsidRPr="00010898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1. в Метрах энергетической высоты</w:t>
            </w:r>
          </w:p>
          <w:p w:rsidR="006641D8" w:rsidRPr="00010898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2. в Ньютонах</w:t>
            </w:r>
          </w:p>
          <w:p w:rsidR="006641D8" w:rsidRPr="00010898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3. в Ваттах</w:t>
            </w:r>
          </w:p>
          <w:p w:rsidR="006641D8" w:rsidRPr="00010898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4. в Джоулях</w:t>
            </w:r>
          </w:p>
          <w:p w:rsidR="006641D8" w:rsidRPr="00010898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5. в Джоулях в секунду</w:t>
            </w:r>
          </w:p>
          <w:p w:rsidR="006641D8" w:rsidRPr="00010898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6. в Килоньютонах</w:t>
            </w:r>
          </w:p>
          <w:p w:rsidR="006641D8" w:rsidRPr="00010898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7. в Киловаттах</w:t>
            </w:r>
          </w:p>
          <w:p w:rsidR="006641D8" w:rsidRPr="00010898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8. в Мегаваттах</w:t>
            </w:r>
          </w:p>
          <w:p w:rsidR="006641D8" w:rsidRPr="00010898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9. в Лошадиных силах</w:t>
            </w:r>
          </w:p>
          <w:p w:rsidR="006641D8" w:rsidRPr="00010898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10. в Паскалях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10898" w:rsidRDefault="006641D8" w:rsidP="007F512B">
            <w:pPr>
              <w:rPr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 xml:space="preserve">1. </w:t>
            </w: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в Метрах энергетической высоты</w:t>
            </w:r>
          </w:p>
        </w:tc>
        <w:tc>
          <w:tcPr>
            <w:tcW w:w="567" w:type="dxa"/>
          </w:tcPr>
          <w:p w:rsidR="006641D8" w:rsidRPr="00D1656B" w:rsidRDefault="006641D8" w:rsidP="007F512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7F512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010898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 xml:space="preserve">Продемонстрируйте знания </w:t>
            </w:r>
            <w:r>
              <w:rPr>
                <w:sz w:val="20"/>
                <w:szCs w:val="20"/>
              </w:rPr>
              <w:t xml:space="preserve">опыта производства и </w:t>
            </w:r>
            <w:r w:rsidRPr="00FF7340">
              <w:rPr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sz w:val="20"/>
                <w:szCs w:val="20"/>
              </w:rPr>
              <w:t>, выбрав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вариант ответа</w:t>
            </w:r>
            <w:r w:rsidRPr="004E12C9">
              <w:rPr>
                <w:sz w:val="20"/>
                <w:szCs w:val="20"/>
              </w:rPr>
              <w:t xml:space="preserve"> на вопрос:</w:t>
            </w:r>
          </w:p>
          <w:p w:rsidR="006641D8" w:rsidRPr="00010898" w:rsidRDefault="006641D8" w:rsidP="007F512B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010898">
              <w:rPr>
                <w:color w:val="0D0D0D" w:themeColor="text1" w:themeTint="F2"/>
                <w:sz w:val="20"/>
                <w:szCs w:val="20"/>
              </w:rPr>
              <w:t>Для чего предназначены направляющие башмаки?</w:t>
            </w:r>
          </w:p>
        </w:tc>
        <w:tc>
          <w:tcPr>
            <w:tcW w:w="3545" w:type="dxa"/>
          </w:tcPr>
          <w:p w:rsidR="006641D8" w:rsidRPr="00010898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1. Для направления отцепов вагонов в процессе роспуска с сортировочной горки</w:t>
            </w:r>
          </w:p>
          <w:p w:rsidR="006641D8" w:rsidRPr="00010898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2. Для торможения отцепов вагонов при выполнении сортировки толчками с вытяжного пути</w:t>
            </w:r>
          </w:p>
          <w:p w:rsidR="006641D8" w:rsidRPr="00010898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3. Для предотвращения несанкционированного движения подвижного состава</w:t>
            </w:r>
          </w:p>
          <w:p w:rsidR="006641D8" w:rsidRPr="00010898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4. Для накатки на рельсы сошедшего с пути подвижного состава</w:t>
            </w:r>
          </w:p>
          <w:p w:rsidR="006641D8" w:rsidRPr="00010898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</w:rPr>
            </w:pP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5. Такого технического средства не существует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10898" w:rsidRDefault="006641D8" w:rsidP="007F512B">
            <w:pPr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 xml:space="preserve">4. </w:t>
            </w:r>
            <w:r w:rsidRPr="00010898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Для накатки на рельсы сошедшего с пути подвижного состава</w:t>
            </w:r>
          </w:p>
        </w:tc>
        <w:tc>
          <w:tcPr>
            <w:tcW w:w="567" w:type="dxa"/>
          </w:tcPr>
          <w:p w:rsidR="006641D8" w:rsidRPr="00D1656B" w:rsidRDefault="006641D8" w:rsidP="007F512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 xml:space="preserve">.О.42 Грузоведение </w:t>
            </w:r>
            <w:r>
              <w:rPr>
                <w:sz w:val="20"/>
                <w:szCs w:val="20"/>
              </w:rPr>
              <w:t>(знает) 4</w:t>
            </w:r>
          </w:p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0898">
              <w:rPr>
                <w:color w:val="000000"/>
                <w:sz w:val="20"/>
                <w:szCs w:val="20"/>
                <w:highlight w:val="lightGray"/>
                <w:shd w:val="clear" w:color="auto" w:fill="F7FBFF"/>
              </w:rPr>
              <w:t>Логистика и коммерческая работа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9A2FC2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 xml:space="preserve">Продемонстрируйте знания </w:t>
            </w:r>
            <w:r>
              <w:rPr>
                <w:sz w:val="20"/>
                <w:szCs w:val="20"/>
              </w:rPr>
              <w:t xml:space="preserve">нормативно-правовой базы </w:t>
            </w:r>
            <w:r w:rsidRPr="00FF7340">
              <w:rPr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sz w:val="20"/>
                <w:szCs w:val="20"/>
              </w:rPr>
              <w:t>, вставив</w:t>
            </w:r>
            <w:r w:rsidRPr="004E12C9">
              <w:rPr>
                <w:sz w:val="20"/>
                <w:szCs w:val="20"/>
              </w:rPr>
              <w:t xml:space="preserve"> пропущенное слово:</w:t>
            </w:r>
          </w:p>
          <w:p w:rsidR="006641D8" w:rsidRPr="00C91357" w:rsidRDefault="006641D8" w:rsidP="009A2FC2">
            <w:pPr>
              <w:rPr>
                <w:i/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 xml:space="preserve"> «        » -  объект (в том числе изделия, предметы, полезные ископаемые, материалы, сырье, отходы производства и потребления), принятый в установленном порядке для перевозки в грузовых </w:t>
            </w:r>
            <w:r w:rsidRPr="00C91357">
              <w:rPr>
                <w:sz w:val="20"/>
                <w:szCs w:val="20"/>
              </w:rPr>
              <w:lastRenderedPageBreak/>
              <w:t>вагонах, контейнерах</w:t>
            </w:r>
          </w:p>
        </w:tc>
        <w:tc>
          <w:tcPr>
            <w:tcW w:w="3545" w:type="dxa"/>
          </w:tcPr>
          <w:p w:rsidR="006641D8" w:rsidRPr="00C91357" w:rsidRDefault="006641D8" w:rsidP="004523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lastRenderedPageBreak/>
              <w:t>1. товар</w:t>
            </w:r>
          </w:p>
          <w:p w:rsidR="006641D8" w:rsidRPr="00C91357" w:rsidRDefault="006641D8" w:rsidP="004523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2. груз</w:t>
            </w:r>
          </w:p>
          <w:p w:rsidR="006641D8" w:rsidRPr="00C91357" w:rsidRDefault="006641D8" w:rsidP="004523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3. продукция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91357" w:rsidRDefault="006641D8" w:rsidP="004523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C91357">
              <w:rPr>
                <w:sz w:val="20"/>
                <w:szCs w:val="20"/>
              </w:rPr>
              <w:t>груз</w:t>
            </w:r>
          </w:p>
          <w:p w:rsidR="006641D8" w:rsidRPr="00C91357" w:rsidRDefault="006641D8" w:rsidP="0045230A">
            <w:pPr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9A2FC2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 xml:space="preserve">Продемонстрируйте знания </w:t>
            </w:r>
            <w:r>
              <w:rPr>
                <w:sz w:val="20"/>
                <w:szCs w:val="20"/>
              </w:rPr>
              <w:t xml:space="preserve">нормативно-правовой базы </w:t>
            </w:r>
            <w:r w:rsidRPr="00FF7340">
              <w:rPr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sz w:val="20"/>
                <w:szCs w:val="20"/>
              </w:rPr>
              <w:t>, выбрав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вариант ответа</w:t>
            </w:r>
            <w:r w:rsidRPr="004E12C9">
              <w:rPr>
                <w:sz w:val="20"/>
                <w:szCs w:val="20"/>
              </w:rPr>
              <w:t xml:space="preserve"> на вопрос:</w:t>
            </w:r>
          </w:p>
          <w:p w:rsidR="006641D8" w:rsidRPr="00C91357" w:rsidRDefault="006641D8" w:rsidP="009A2FC2">
            <w:pPr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в каком д</w:t>
            </w:r>
            <w:r>
              <w:rPr>
                <w:sz w:val="20"/>
                <w:szCs w:val="20"/>
              </w:rPr>
              <w:t xml:space="preserve">окументе приведено определение </w:t>
            </w:r>
            <w:r w:rsidRPr="00C91357">
              <w:rPr>
                <w:b/>
                <w:sz w:val="20"/>
                <w:szCs w:val="20"/>
              </w:rPr>
              <w:t xml:space="preserve"> груз</w:t>
            </w:r>
            <w:r>
              <w:rPr>
                <w:sz w:val="20"/>
                <w:szCs w:val="20"/>
              </w:rPr>
              <w:t xml:space="preserve"> - </w:t>
            </w:r>
            <w:r w:rsidRPr="00C91357">
              <w:rPr>
                <w:sz w:val="20"/>
                <w:szCs w:val="20"/>
              </w:rPr>
              <w:t>объект (в том числе изделия, предметы, полезные ископаемые, материалы, сырье, отходы производства и потребления), принятый в установленном порядке для перевозки в грузовых вагонах, контейнерах</w:t>
            </w:r>
          </w:p>
        </w:tc>
        <w:tc>
          <w:tcPr>
            <w:tcW w:w="3545" w:type="dxa"/>
          </w:tcPr>
          <w:p w:rsidR="006641D8" w:rsidRPr="00C91357" w:rsidRDefault="006641D8" w:rsidP="00452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1. Устав железнодорожного транспорта</w:t>
            </w:r>
          </w:p>
          <w:p w:rsidR="006641D8" w:rsidRPr="00C91357" w:rsidRDefault="006641D8" w:rsidP="00452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2. Правила перевозок грузов железнодорожным транспортом;</w:t>
            </w:r>
          </w:p>
          <w:p w:rsidR="006641D8" w:rsidRPr="00C91357" w:rsidRDefault="006641D8" w:rsidP="00452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3. Гармонизированная номенклатура грузов</w:t>
            </w:r>
          </w:p>
          <w:p w:rsidR="006641D8" w:rsidRPr="00C91357" w:rsidRDefault="006641D8" w:rsidP="0045230A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91357" w:rsidRDefault="006641D8" w:rsidP="004523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C91357">
              <w:rPr>
                <w:sz w:val="20"/>
                <w:szCs w:val="20"/>
              </w:rPr>
              <w:t>Устав железнодорожного транспорта</w:t>
            </w:r>
          </w:p>
          <w:p w:rsidR="006641D8" w:rsidRPr="00C91357" w:rsidRDefault="006641D8" w:rsidP="0045230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E6405D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 xml:space="preserve">Продемонстрируйте знания </w:t>
            </w:r>
            <w:r>
              <w:rPr>
                <w:sz w:val="20"/>
                <w:szCs w:val="20"/>
              </w:rPr>
              <w:t xml:space="preserve">опыта производства и </w:t>
            </w:r>
            <w:r w:rsidRPr="00FF7340">
              <w:rPr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sz w:val="20"/>
                <w:szCs w:val="20"/>
              </w:rPr>
              <w:t>, выбрав</w:t>
            </w:r>
            <w:r w:rsidRPr="00D1656B">
              <w:rPr>
                <w:sz w:val="20"/>
                <w:szCs w:val="20"/>
              </w:rPr>
              <w:t xml:space="preserve"> </w:t>
            </w:r>
            <w:r w:rsidRPr="004E12C9">
              <w:rPr>
                <w:sz w:val="20"/>
                <w:szCs w:val="20"/>
              </w:rPr>
              <w:t>несколько правильных ответов на вопрос:</w:t>
            </w:r>
          </w:p>
          <w:p w:rsidR="006641D8" w:rsidRPr="00C91357" w:rsidRDefault="006641D8" w:rsidP="0045230A">
            <w:pPr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какие из перечисленных грузов можно отнести к опасным грузам</w:t>
            </w:r>
          </w:p>
        </w:tc>
        <w:tc>
          <w:tcPr>
            <w:tcW w:w="3545" w:type="dxa"/>
          </w:tcPr>
          <w:p w:rsidR="006641D8" w:rsidRPr="00C91357" w:rsidRDefault="006641D8" w:rsidP="004523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1.Кислота соляная</w:t>
            </w:r>
          </w:p>
          <w:p w:rsidR="006641D8" w:rsidRPr="00C91357" w:rsidRDefault="006641D8" w:rsidP="004523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2.Песок строительный</w:t>
            </w:r>
          </w:p>
          <w:p w:rsidR="006641D8" w:rsidRPr="00C91357" w:rsidRDefault="006641D8" w:rsidP="004523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3.Желтый  фосфор</w:t>
            </w:r>
          </w:p>
          <w:p w:rsidR="006641D8" w:rsidRPr="00C91357" w:rsidRDefault="006641D8" w:rsidP="004523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4.Сжиженный газ в баллонах</w:t>
            </w:r>
          </w:p>
          <w:p w:rsidR="006641D8" w:rsidRPr="00C91357" w:rsidRDefault="006641D8" w:rsidP="00E64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5. Бурый уголь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91357" w:rsidRDefault="006641D8" w:rsidP="0045230A">
            <w:pPr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-Кислота соляная</w:t>
            </w:r>
          </w:p>
          <w:p w:rsidR="006641D8" w:rsidRPr="00C91357" w:rsidRDefault="006641D8" w:rsidP="004523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-Желтый </w:t>
            </w:r>
            <w:r w:rsidRPr="00C91357">
              <w:rPr>
                <w:sz w:val="20"/>
                <w:szCs w:val="20"/>
              </w:rPr>
              <w:t>фосфор</w:t>
            </w:r>
          </w:p>
          <w:p w:rsidR="006641D8" w:rsidRPr="00C91357" w:rsidRDefault="006641D8" w:rsidP="0045230A">
            <w:pPr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-Сжиженный газ в баллонах</w:t>
            </w:r>
          </w:p>
          <w:p w:rsidR="006641D8" w:rsidRPr="00C91357" w:rsidRDefault="006641D8" w:rsidP="0045230A">
            <w:pPr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12C9" w:rsidRDefault="006641D8" w:rsidP="00E6405D">
            <w:pPr>
              <w:rPr>
                <w:sz w:val="20"/>
                <w:szCs w:val="20"/>
              </w:rPr>
            </w:pPr>
            <w:r w:rsidRPr="00FF7340">
              <w:rPr>
                <w:sz w:val="20"/>
                <w:szCs w:val="20"/>
              </w:rPr>
              <w:t xml:space="preserve">Продемонстрируйте знания </w:t>
            </w:r>
            <w:r>
              <w:rPr>
                <w:sz w:val="20"/>
                <w:szCs w:val="20"/>
              </w:rPr>
              <w:t xml:space="preserve">опыта </w:t>
            </w:r>
            <w:r w:rsidRPr="00FF7340">
              <w:rPr>
                <w:sz w:val="20"/>
                <w:szCs w:val="20"/>
              </w:rPr>
              <w:t>эксплуатации транспорта при решении задач в области профессиональной деятельности</w:t>
            </w:r>
            <w:r>
              <w:rPr>
                <w:sz w:val="20"/>
                <w:szCs w:val="20"/>
              </w:rPr>
              <w:t>, выбрав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вариант ответа</w:t>
            </w:r>
            <w:r w:rsidRPr="004E12C9">
              <w:rPr>
                <w:sz w:val="20"/>
                <w:szCs w:val="20"/>
              </w:rPr>
              <w:t xml:space="preserve"> на вопрос:</w:t>
            </w:r>
          </w:p>
          <w:p w:rsidR="006641D8" w:rsidRPr="00C91357" w:rsidRDefault="006641D8" w:rsidP="00C91357">
            <w:pPr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 xml:space="preserve">Сколько существует классов опасных грузов </w:t>
            </w:r>
          </w:p>
        </w:tc>
        <w:tc>
          <w:tcPr>
            <w:tcW w:w="3545" w:type="dxa"/>
          </w:tcPr>
          <w:p w:rsidR="006641D8" w:rsidRPr="00C91357" w:rsidRDefault="006641D8" w:rsidP="00452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1. 10</w:t>
            </w:r>
          </w:p>
          <w:p w:rsidR="006641D8" w:rsidRPr="00C91357" w:rsidRDefault="006641D8" w:rsidP="00452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2. 9</w:t>
            </w:r>
          </w:p>
          <w:p w:rsidR="006641D8" w:rsidRPr="00C91357" w:rsidRDefault="006641D8" w:rsidP="00452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3. 11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91357" w:rsidRDefault="006641D8" w:rsidP="0045230A">
            <w:pPr>
              <w:rPr>
                <w:sz w:val="20"/>
                <w:szCs w:val="20"/>
              </w:rPr>
            </w:pPr>
            <w:r w:rsidRPr="00C91357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  <w:r w:rsidRPr="00D1656B"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  <w:t>ОПК-3.2</w:t>
            </w:r>
          </w:p>
          <w:p w:rsidR="006641D8" w:rsidRPr="00D1656B" w:rsidRDefault="006641D8" w:rsidP="00D1656B">
            <w:pPr>
              <w:rPr>
                <w:color w:val="000000"/>
                <w:sz w:val="20"/>
                <w:szCs w:val="20"/>
              </w:rPr>
            </w:pPr>
            <w:r w:rsidRPr="00D1656B">
              <w:rPr>
                <w:b/>
                <w:bCs/>
                <w:color w:val="000000" w:themeColor="text1"/>
                <w:sz w:val="20"/>
                <w:szCs w:val="20"/>
              </w:rPr>
              <w:t xml:space="preserve">Умеет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>принимать решения в области профессиональной деятельности, применяя нормативную правовую базу, теоретические основы и опыт производства и эксплуатации транспорта</w:t>
            </w: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 xml:space="preserve">.О.17 Правила технической эксплуатации железных дорог </w:t>
            </w:r>
            <w:r>
              <w:rPr>
                <w:sz w:val="20"/>
                <w:szCs w:val="20"/>
              </w:rPr>
              <w:t>(</w:t>
            </w:r>
            <w:r w:rsidRPr="00BC03D3">
              <w:rPr>
                <w:bCs/>
                <w:color w:val="000000" w:themeColor="text1"/>
                <w:sz w:val="20"/>
                <w:szCs w:val="20"/>
              </w:rPr>
              <w:t>умеет</w:t>
            </w:r>
            <w:r w:rsidRPr="00D1656B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bCs/>
                <w:color w:val="000000" w:themeColor="text1"/>
                <w:sz w:val="20"/>
                <w:szCs w:val="20"/>
              </w:rPr>
              <w:t>принимать решения)</w:t>
            </w:r>
          </w:p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6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Железнодорожные станции и узлы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деятельности, применяя нормативную базу при решении ситуационной задачи: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При измерении ширины колеи на перегоне, обнаружен участок шириной 1548 мм. Будет ли закрыт перегон?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Да, ширина колеи превышает максимально допустимое значение.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Нет, ширина колеи не превышает максимально допустимое значение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Да, ширина колеи превышает максимально допустимое значение.</w:t>
            </w:r>
          </w:p>
          <w:p w:rsidR="006641D8" w:rsidRPr="00D1656B" w:rsidRDefault="006641D8" w:rsidP="00A805E2">
            <w:pPr>
              <w:rPr>
                <w:bCs/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Нет, ширина колеи не превышает максимально допустимое значение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Да, ширина колеи превышает максимально допустимое значение.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Нет, ширина колеи не превышает максимально допустимое значение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Нет, ширина колеи не превышает максимально допустимое значение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Cs/>
                <w:color w:val="000000"/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умение принимать </w:t>
            </w:r>
            <w:r w:rsidRPr="00D1656B">
              <w:rPr>
                <w:sz w:val="20"/>
                <w:szCs w:val="20"/>
              </w:rPr>
              <w:lastRenderedPageBreak/>
              <w:t>решения в области профессиональной деятельности, применяя нормативную базу при решении ситуационной задачи: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При осмотре стрелочного перевода произведен замер (у остряка против первой тяги, при запертом положении стрелки) отставания остряка от рамного рельса. Отставание составило 5 мм.</w:t>
            </w:r>
          </w:p>
          <w:p w:rsidR="006641D8" w:rsidRPr="00D1656B" w:rsidRDefault="006641D8" w:rsidP="00A805E2">
            <w:pPr>
              <w:rPr>
                <w:bCs/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Будет ли закрыт стрелочный перевод? 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 xml:space="preserve">1. Да, отставание остряка превышает </w:t>
            </w:r>
            <w:r w:rsidRPr="00D1656B">
              <w:rPr>
                <w:sz w:val="20"/>
                <w:szCs w:val="20"/>
              </w:rPr>
              <w:lastRenderedPageBreak/>
              <w:t>максимально допустимое значение.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Нет, отставание остряка не превышает максимально допустимое значение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A805E2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 xml:space="preserve">Да, отставание остряка превышает </w:t>
            </w:r>
            <w:r w:rsidRPr="00D1656B">
              <w:rPr>
                <w:sz w:val="20"/>
                <w:szCs w:val="20"/>
              </w:rPr>
              <w:lastRenderedPageBreak/>
              <w:t>максимально допустимое значение.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деятельности, применяя нормативную базу при решении ситуационной задачи: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При осмотре стрелочного перевода произведен замер (в сечении, где ширина головки остряка поверху 50 мм и более) понижения остряка относительно рамного рельса. Понижение составило 3,5 мм.</w:t>
            </w:r>
          </w:p>
          <w:p w:rsidR="006641D8" w:rsidRPr="00D1656B" w:rsidRDefault="006641D8" w:rsidP="00D1656B">
            <w:pPr>
              <w:rPr>
                <w:bCs/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Будет ли закрыт стрелочный перевод? 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Да, понижение остряка превышает максимально допустимое значение.</w:t>
            </w:r>
          </w:p>
          <w:p w:rsidR="006641D8" w:rsidRPr="00D1656B" w:rsidRDefault="006641D8" w:rsidP="00A805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Нет, понижение остряка не превышает максимально допустимое значение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A805E2">
            <w:pPr>
              <w:rPr>
                <w:bCs/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Да, понижение остряка превышает максимально допустимое значение.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деятельности, применяя нормативную базу</w:t>
            </w:r>
            <w:r>
              <w:rPr>
                <w:sz w:val="20"/>
                <w:szCs w:val="20"/>
              </w:rPr>
              <w:t xml:space="preserve"> и опыт производства</w:t>
            </w:r>
            <w:r w:rsidRPr="00D1656B">
              <w:rPr>
                <w:sz w:val="20"/>
                <w:szCs w:val="20"/>
              </w:rPr>
              <w:t xml:space="preserve"> при решении ситуационной задачи:</w:t>
            </w:r>
          </w:p>
          <w:p w:rsidR="006641D8" w:rsidRPr="00A805E2" w:rsidRDefault="006641D8" w:rsidP="00A805E2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При осмотре стрелочного перевода произведен замер </w:t>
            </w:r>
            <w:r w:rsidRPr="00A805E2">
              <w:rPr>
                <w:sz w:val="20"/>
                <w:szCs w:val="20"/>
              </w:rPr>
              <w:t>расстояния между рабочими гранями головки контррельса и усовика. Расстояние со</w:t>
            </w:r>
            <w:r>
              <w:rPr>
                <w:sz w:val="20"/>
                <w:szCs w:val="20"/>
              </w:rPr>
              <w:t xml:space="preserve">ставило </w:t>
            </w:r>
            <w:r w:rsidRPr="00A805E2">
              <w:rPr>
                <w:sz w:val="20"/>
                <w:szCs w:val="20"/>
              </w:rPr>
              <w:t xml:space="preserve">1430 мм. </w:t>
            </w:r>
            <w:r w:rsidRPr="00D1656B">
              <w:rPr>
                <w:sz w:val="20"/>
                <w:szCs w:val="20"/>
              </w:rPr>
              <w:t>Будет ли закрыт стрелочный перевод?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Да, стрелочный перевод будет закрыт</w:t>
            </w:r>
          </w:p>
          <w:p w:rsidR="006641D8" w:rsidRPr="00D1656B" w:rsidRDefault="006641D8" w:rsidP="00A805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Нет, стрелочный перевод не будет закрыт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A805E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Нет, стрелочный перевод не будет закрыт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умение принимать решения в области профессиональной деятельности, применяя нормативную базу </w:t>
            </w:r>
            <w:r>
              <w:rPr>
                <w:sz w:val="20"/>
                <w:szCs w:val="20"/>
              </w:rPr>
              <w:t xml:space="preserve">и опыт производства </w:t>
            </w:r>
            <w:r w:rsidRPr="00D1656B">
              <w:rPr>
                <w:sz w:val="20"/>
                <w:szCs w:val="20"/>
              </w:rPr>
              <w:t>при решении ситуационной задачи:</w:t>
            </w:r>
          </w:p>
          <w:p w:rsidR="006641D8" w:rsidRPr="00D1656B" w:rsidRDefault="006641D8" w:rsidP="00A805E2">
            <w:pPr>
              <w:rPr>
                <w:bCs/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Определите необходимое число тормозных башмаков для состава, при количестве осей </w:t>
            </w:r>
            <w:r w:rsidRPr="00D1656B">
              <w:rPr>
                <w:sz w:val="20"/>
                <w:szCs w:val="20"/>
                <w:lang w:val="en-US"/>
              </w:rPr>
              <w:t>n</w:t>
            </w:r>
            <w:r w:rsidRPr="00D1656B">
              <w:rPr>
                <w:sz w:val="20"/>
                <w:szCs w:val="20"/>
              </w:rPr>
              <w:t xml:space="preserve"> = 340 осей, уклон составляет 0,5 промиля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Необходимо 3 тормозных башмака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Необходимо 2 тормозных башмака</w:t>
            </w:r>
          </w:p>
          <w:p w:rsidR="006641D8" w:rsidRPr="00D1656B" w:rsidRDefault="006641D8" w:rsidP="00A805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Необходимо 0 тормозных башмаков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A805E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Необходимо 2 тормозных башмака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умение принимать решения в области профессиональной деятельности, применяя нормативную базу </w:t>
            </w:r>
            <w:r>
              <w:rPr>
                <w:sz w:val="20"/>
                <w:szCs w:val="20"/>
              </w:rPr>
              <w:t xml:space="preserve">и опыт производства </w:t>
            </w:r>
            <w:r w:rsidRPr="00D1656B">
              <w:rPr>
                <w:sz w:val="20"/>
                <w:szCs w:val="20"/>
              </w:rPr>
              <w:t>при решении ситуационной задачи: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При осмотре стрелочного перевода главного пути обнаружен разрыв одного контррельсового болта в двухболтовом вкладыше.</w:t>
            </w:r>
          </w:p>
          <w:p w:rsidR="006641D8" w:rsidRPr="00D1656B" w:rsidRDefault="006641D8" w:rsidP="00A805E2">
            <w:pPr>
              <w:rPr>
                <w:bCs/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Будет ли закрыт стрелочный перевод?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1. Да, стрелочный перевод будет закрыт</w:t>
            </w:r>
          </w:p>
          <w:p w:rsidR="006641D8" w:rsidRPr="00D1656B" w:rsidRDefault="006641D8" w:rsidP="00A805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2. Нет, при разрыве одного контррельсового болта в двухболтовом вкладыше стрелочный </w:t>
            </w:r>
            <w:r w:rsidRPr="00D1656B">
              <w:rPr>
                <w:sz w:val="20"/>
                <w:szCs w:val="20"/>
              </w:rPr>
              <w:lastRenderedPageBreak/>
              <w:t>перевод не закрывают.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A805E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2. </w:t>
            </w:r>
            <w:r w:rsidRPr="00D1656B">
              <w:rPr>
                <w:sz w:val="20"/>
                <w:szCs w:val="20"/>
              </w:rPr>
              <w:t>Нет, при разрыве одного контррельсового болта в двухболтовом вкладыше стрелочный перевод не закрывают.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2743E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2743E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4F08">
              <w:rPr>
                <w:sz w:val="20"/>
                <w:szCs w:val="20"/>
              </w:rPr>
              <w:t>Б</w:t>
            </w:r>
            <w:proofErr w:type="gramStart"/>
            <w:r w:rsidRPr="00964F08">
              <w:rPr>
                <w:sz w:val="20"/>
                <w:szCs w:val="20"/>
              </w:rPr>
              <w:t>1</w:t>
            </w:r>
            <w:proofErr w:type="gramEnd"/>
            <w:r w:rsidRPr="00964F08">
              <w:rPr>
                <w:sz w:val="20"/>
                <w:szCs w:val="20"/>
              </w:rPr>
              <w:t xml:space="preserve">.О.18 Правовое обеспечение профессиональной деятельности </w:t>
            </w:r>
            <w:r>
              <w:rPr>
                <w:sz w:val="20"/>
                <w:szCs w:val="20"/>
              </w:rPr>
              <w:t>(</w:t>
            </w:r>
            <w:r w:rsidRPr="00BC03D3">
              <w:rPr>
                <w:bCs/>
                <w:color w:val="000000" w:themeColor="text1"/>
                <w:sz w:val="20"/>
                <w:szCs w:val="20"/>
              </w:rPr>
              <w:t>умеет</w:t>
            </w:r>
            <w:r w:rsidRPr="00D1656B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принимать решения) </w:t>
            </w:r>
            <w:r w:rsidRPr="00964F08">
              <w:rPr>
                <w:sz w:val="20"/>
                <w:szCs w:val="20"/>
              </w:rPr>
              <w:t>6</w:t>
            </w:r>
          </w:p>
          <w:p w:rsidR="006641D8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964F08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964F08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E6E6E6"/>
              </w:rPr>
            </w:pPr>
            <w:r w:rsidRPr="00964F08">
              <w:rPr>
                <w:sz w:val="20"/>
                <w:szCs w:val="20"/>
                <w:shd w:val="clear" w:color="auto" w:fill="E6E6E6"/>
              </w:rPr>
              <w:t>История, философия, политология и социология</w:t>
            </w:r>
          </w:p>
          <w:p w:rsidR="006641D8" w:rsidRPr="00D1656B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964F08">
            <w:pPr>
              <w:rPr>
                <w:szCs w:val="24"/>
                <w:highlight w:val="cyan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деятельности, применяя нормативную базу</w:t>
            </w:r>
            <w:r>
              <w:rPr>
                <w:sz w:val="20"/>
                <w:szCs w:val="20"/>
              </w:rPr>
              <w:t xml:space="preserve"> и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найдя правильную иерархию нормативно правовых актов, в части соответствия</w:t>
            </w:r>
          </w:p>
        </w:tc>
        <w:tc>
          <w:tcPr>
            <w:tcW w:w="3545" w:type="dxa"/>
          </w:tcPr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может не соответствовать федеральному законодательству </w:t>
            </w:r>
          </w:p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highlight w:val="cyan"/>
              </w:rPr>
            </w:pPr>
            <w:r>
              <w:rPr>
                <w:sz w:val="20"/>
                <w:szCs w:val="20"/>
              </w:rPr>
              <w:t xml:space="preserve">б) должен соответствовать федеральному законодательству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964F08">
            <w:pPr>
              <w:rPr>
                <w:i/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а) Локальный нормативно-правовой акт должен соответствовать федеральному закону</w:t>
            </w:r>
          </w:p>
        </w:tc>
        <w:tc>
          <w:tcPr>
            <w:tcW w:w="567" w:type="dxa"/>
          </w:tcPr>
          <w:p w:rsidR="006641D8" w:rsidRPr="00D1656B" w:rsidRDefault="006641D8" w:rsidP="002743E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2743E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2743E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964F08">
            <w:pPr>
              <w:rPr>
                <w:sz w:val="20"/>
                <w:szCs w:val="20"/>
                <w:highlight w:val="cyan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</w:t>
            </w:r>
            <w:r>
              <w:rPr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и</w:t>
            </w:r>
            <w:r>
              <w:rPr>
                <w:sz w:val="20"/>
                <w:szCs w:val="20"/>
              </w:rPr>
              <w:t>спользуя трудовое законодательство в профессиональной деятельности – нормативную правовую базу, для определения режима рабочего времени (где он устанавливается?)</w:t>
            </w:r>
          </w:p>
        </w:tc>
        <w:tc>
          <w:tcPr>
            <w:tcW w:w="3545" w:type="dxa"/>
          </w:tcPr>
          <w:p w:rsidR="006641D8" w:rsidRDefault="006641D8" w:rsidP="00274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правилах внутреннего трудового распорядка</w:t>
            </w:r>
          </w:p>
          <w:p w:rsidR="006641D8" w:rsidRDefault="006641D8" w:rsidP="002743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в трудовом договоре </w:t>
            </w:r>
          </w:p>
          <w:p w:rsidR="006641D8" w:rsidRDefault="006641D8" w:rsidP="00964F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в) режиме работы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964F08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Режим рабочего времени на предприятии устанавливается в  правилах внутреннего трудового </w:t>
            </w:r>
          </w:p>
        </w:tc>
        <w:tc>
          <w:tcPr>
            <w:tcW w:w="567" w:type="dxa"/>
          </w:tcPr>
          <w:p w:rsidR="006641D8" w:rsidRPr="00D1656B" w:rsidRDefault="006641D8" w:rsidP="002743E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2743E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2743E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964F08">
            <w:pPr>
              <w:rPr>
                <w:sz w:val="20"/>
                <w:szCs w:val="20"/>
                <w:highlight w:val="cyan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</w:t>
            </w:r>
            <w:r>
              <w:rPr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C03D3">
              <w:rPr>
                <w:sz w:val="20"/>
                <w:szCs w:val="20"/>
              </w:rPr>
              <w:t>используя</w:t>
            </w:r>
            <w:r>
              <w:rPr>
                <w:sz w:val="20"/>
                <w:szCs w:val="20"/>
              </w:rPr>
              <w:t xml:space="preserve"> трудовое – нормативную правовую базу, законодательство в профессиональной деятельности, определив какой нормативно-правовой акт регулирует сферу имущественных отношений. В каком нормативно-правовом акте указан порядок заключения договора купли-продажи недвижимости?</w:t>
            </w:r>
          </w:p>
        </w:tc>
        <w:tc>
          <w:tcPr>
            <w:tcW w:w="3545" w:type="dxa"/>
          </w:tcPr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интуиция и дедукция</w:t>
            </w:r>
          </w:p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ГК  РФ</w:t>
            </w:r>
          </w:p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Конституция</w:t>
            </w:r>
          </w:p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г) ГК РФ и ФЗ «О  государственной недвижимости»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BC03D3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г) ГК РФ и ФЗ «О государственной недвижимости»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6641D8" w:rsidRPr="00D1656B" w:rsidRDefault="006641D8" w:rsidP="002743E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2743E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2743E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2743EB">
            <w:pPr>
              <w:rPr>
                <w:i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</w:t>
            </w:r>
            <w:r>
              <w:rPr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C03D3">
              <w:rPr>
                <w:sz w:val="20"/>
                <w:szCs w:val="20"/>
              </w:rPr>
              <w:t>используя</w:t>
            </w:r>
            <w:r>
              <w:rPr>
                <w:sz w:val="20"/>
                <w:szCs w:val="20"/>
              </w:rPr>
              <w:t xml:space="preserve"> трудовое законодательство в профессиональной деятельности – нормативную правовую базу, определив, в каком нормативно-правовом акте установлены правила эксплуатации железнодорожного транспорта?</w:t>
            </w:r>
          </w:p>
        </w:tc>
        <w:tc>
          <w:tcPr>
            <w:tcW w:w="3545" w:type="dxa"/>
          </w:tcPr>
          <w:p w:rsidR="006641D8" w:rsidRDefault="006641D8" w:rsidP="00BC03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правилах внутреннего трудового распорядка</w:t>
            </w:r>
          </w:p>
          <w:p w:rsidR="006641D8" w:rsidRDefault="006641D8" w:rsidP="00BC03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б) правилах технической эксплуатации железнодорожного транспорта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2743EB">
            <w:pPr>
              <w:spacing w:before="60" w:after="6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правилах технической эксплуатации железнодорожного транспорта</w:t>
            </w:r>
          </w:p>
        </w:tc>
        <w:tc>
          <w:tcPr>
            <w:tcW w:w="567" w:type="dxa"/>
          </w:tcPr>
          <w:p w:rsidR="006641D8" w:rsidRPr="00D1656B" w:rsidRDefault="006641D8" w:rsidP="002743E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2743E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2743E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BC03D3">
            <w:pPr>
              <w:rPr>
                <w:rFonts w:eastAsia="Times New Roman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</w:t>
            </w:r>
            <w:r>
              <w:rPr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C03D3">
              <w:rPr>
                <w:sz w:val="20"/>
                <w:szCs w:val="20"/>
              </w:rPr>
              <w:t>используя</w:t>
            </w:r>
            <w:r>
              <w:rPr>
                <w:sz w:val="20"/>
                <w:szCs w:val="20"/>
              </w:rPr>
              <w:t xml:space="preserve"> трудовое законодательство в профессиональной деятельности – нормативную правовую базу</w:t>
            </w:r>
            <w:proofErr w:type="gramStart"/>
            <w:r>
              <w:rPr>
                <w:sz w:val="20"/>
                <w:szCs w:val="20"/>
              </w:rPr>
              <w:t xml:space="preserve">,, </w:t>
            </w:r>
            <w:proofErr w:type="gramEnd"/>
            <w:r>
              <w:rPr>
                <w:sz w:val="20"/>
                <w:szCs w:val="20"/>
              </w:rPr>
              <w:t xml:space="preserve">определив, что максимальная </w:t>
            </w:r>
            <w:r>
              <w:rPr>
                <w:sz w:val="20"/>
                <w:szCs w:val="20"/>
              </w:rPr>
              <w:lastRenderedPageBreak/>
              <w:t>продолжительность рабочего времени не может превышать (скольки?)</w:t>
            </w:r>
          </w:p>
          <w:p w:rsidR="006641D8" w:rsidRDefault="006641D8" w:rsidP="002743EB">
            <w:pPr>
              <w:rPr>
                <w:i/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а) 8 часов в смену</w:t>
            </w:r>
          </w:p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300 календарных дней в год</w:t>
            </w:r>
          </w:p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40 часов в неделю</w:t>
            </w:r>
          </w:p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г) 8 часов в день</w:t>
            </w:r>
          </w:p>
          <w:p w:rsidR="006641D8" w:rsidRDefault="006641D8" w:rsidP="002743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д) 28 календарных дней в месяц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2743EB">
            <w:pPr>
              <w:spacing w:before="60" w:after="6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г) 8 часов в день</w:t>
            </w:r>
          </w:p>
        </w:tc>
        <w:tc>
          <w:tcPr>
            <w:tcW w:w="567" w:type="dxa"/>
          </w:tcPr>
          <w:p w:rsidR="006641D8" w:rsidRPr="00D1656B" w:rsidRDefault="006641D8" w:rsidP="002743E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2743E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2743E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2743E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3037F5">
            <w:pPr>
              <w:rPr>
                <w:i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</w:t>
            </w:r>
            <w:r>
              <w:rPr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C03D3">
              <w:rPr>
                <w:sz w:val="20"/>
                <w:szCs w:val="20"/>
              </w:rPr>
              <w:t>используя</w:t>
            </w:r>
            <w:r>
              <w:rPr>
                <w:sz w:val="20"/>
                <w:szCs w:val="20"/>
              </w:rPr>
              <w:t xml:space="preserve"> трудовое законодательство в профессиональной деятельности – нормативную правовую базу, определив, что испытательный срок при приеме на работу не может превышать (скольки?)</w:t>
            </w:r>
          </w:p>
        </w:tc>
        <w:tc>
          <w:tcPr>
            <w:tcW w:w="3545" w:type="dxa"/>
          </w:tcPr>
          <w:p w:rsidR="006641D8" w:rsidRDefault="006641D8" w:rsidP="00BC03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3 месяцев </w:t>
            </w:r>
          </w:p>
          <w:p w:rsidR="006641D8" w:rsidRDefault="006641D8" w:rsidP="00BC03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6 месяцев</w:t>
            </w:r>
          </w:p>
          <w:p w:rsidR="006641D8" w:rsidRDefault="006641D8" w:rsidP="00BC03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в) 12 месяцев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2743EB">
            <w:pPr>
              <w:spacing w:before="60" w:after="6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3 месяцев</w:t>
            </w:r>
          </w:p>
        </w:tc>
        <w:tc>
          <w:tcPr>
            <w:tcW w:w="567" w:type="dxa"/>
          </w:tcPr>
          <w:p w:rsidR="006641D8" w:rsidRPr="00D1656B" w:rsidRDefault="006641D8" w:rsidP="002743E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.О.17 Транспортное право 6</w:t>
            </w:r>
            <w:r>
              <w:rPr>
                <w:sz w:val="20"/>
                <w:szCs w:val="20"/>
              </w:rPr>
              <w:t xml:space="preserve"> (умеет)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F7FBFF"/>
              </w:rPr>
              <w:t>Логистика и коммерческая работа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819B1" w:rsidRDefault="006641D8" w:rsidP="003037F5">
            <w:pPr>
              <w:widowControl w:val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</w:t>
            </w:r>
            <w:r>
              <w:rPr>
                <w:sz w:val="20"/>
                <w:szCs w:val="20"/>
              </w:rPr>
              <w:t>, применяя опыт производства и эксплуатации транспорта, решив задачу: «П</w:t>
            </w:r>
            <w:r w:rsidRPr="001819B1">
              <w:rPr>
                <w:sz w:val="20"/>
                <w:szCs w:val="20"/>
              </w:rPr>
              <w:t>ри выгрузке груза (рыба свежемороженая) на железнодорожной станции К. было выявлено несоответствие массы груза данным, указанным в перевозочном документе (40 т)</w:t>
            </w:r>
            <w:r>
              <w:rPr>
                <w:sz w:val="20"/>
                <w:szCs w:val="20"/>
              </w:rPr>
              <w:t>»</w:t>
            </w:r>
            <w:r w:rsidRPr="001819B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Определите документ</w:t>
            </w:r>
            <w:r w:rsidRPr="001819B1">
              <w:rPr>
                <w:sz w:val="20"/>
                <w:szCs w:val="20"/>
              </w:rPr>
              <w:t xml:space="preserve">, который необходимо составить для удостоверения данного обстоятельства, выбрав один вариант ответа на вопрос. </w:t>
            </w:r>
          </w:p>
        </w:tc>
        <w:tc>
          <w:tcPr>
            <w:tcW w:w="3545" w:type="dxa"/>
          </w:tcPr>
          <w:p w:rsidR="006641D8" w:rsidRPr="001819B1" w:rsidRDefault="006641D8" w:rsidP="001819B1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1. акт общей формы</w:t>
            </w:r>
          </w:p>
          <w:p w:rsidR="006641D8" w:rsidRPr="001819B1" w:rsidRDefault="006641D8" w:rsidP="001819B1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2. транспортная накладная</w:t>
            </w:r>
          </w:p>
          <w:p w:rsidR="006641D8" w:rsidRPr="001819B1" w:rsidRDefault="006641D8" w:rsidP="001819B1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3. коммерческий акт</w:t>
            </w:r>
          </w:p>
          <w:p w:rsidR="006641D8" w:rsidRPr="001819B1" w:rsidRDefault="006641D8" w:rsidP="001819B1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4. возвратный акт</w:t>
            </w:r>
          </w:p>
          <w:p w:rsidR="006641D8" w:rsidRPr="001819B1" w:rsidRDefault="006641D8" w:rsidP="001819B1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19B1" w:rsidRDefault="006641D8" w:rsidP="00BA13E4">
            <w:pPr>
              <w:rPr>
                <w:sz w:val="20"/>
                <w:szCs w:val="20"/>
                <w:highlight w:val="yellow"/>
              </w:rPr>
            </w:pPr>
            <w:r w:rsidRPr="001819B1">
              <w:rPr>
                <w:sz w:val="20"/>
                <w:szCs w:val="20"/>
              </w:rPr>
              <w:t>3. коммерческий акт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1819B1">
            <w:pPr>
              <w:shd w:val="clear" w:color="auto" w:fill="FFFFFF"/>
              <w:tabs>
                <w:tab w:val="left" w:pos="284"/>
              </w:tabs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</w:t>
            </w:r>
            <w:r>
              <w:rPr>
                <w:sz w:val="20"/>
                <w:szCs w:val="20"/>
              </w:rPr>
              <w:t>, применяя опыт производства и эксплуатации транспорта, решив задачу:</w:t>
            </w:r>
          </w:p>
          <w:p w:rsidR="006641D8" w:rsidRPr="001819B1" w:rsidRDefault="006641D8" w:rsidP="001819B1">
            <w:pPr>
              <w:shd w:val="clear" w:color="auto" w:fill="FFFFFF"/>
              <w:tabs>
                <w:tab w:val="left" w:pos="284"/>
              </w:tabs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Компания ООО «Мяснов» подала заявку перевозчику о доставке 15 тонн мясной продукции. Перевозчик одобрил ее и назначил день погрузки. Но в установленное время перевозчик заявил об отсутствии необходимых вагонов под погрузку и сообщил, что их не будет еще длительное время.</w:t>
            </w:r>
          </w:p>
          <w:p w:rsidR="006641D8" w:rsidRPr="001819B1" w:rsidRDefault="006641D8" w:rsidP="00532A71">
            <w:pPr>
              <w:shd w:val="clear" w:color="auto" w:fill="FFFFFF"/>
              <w:tabs>
                <w:tab w:val="left" w:pos="284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Определите вид </w:t>
            </w:r>
            <w:r w:rsidRPr="001819B1">
              <w:rPr>
                <w:sz w:val="20"/>
                <w:szCs w:val="20"/>
              </w:rPr>
              <w:t>и размер ответственности перевозчика за невыполнение заявки, выбрав один вариант ответа на вопрос.</w:t>
            </w:r>
          </w:p>
        </w:tc>
        <w:tc>
          <w:tcPr>
            <w:tcW w:w="3545" w:type="dxa"/>
          </w:tcPr>
          <w:p w:rsidR="006641D8" w:rsidRPr="001819B1" w:rsidRDefault="006641D8" w:rsidP="001819B1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1. Неустойка в размере: 1000 руб. (базовый размер исчисления сборов и штрафов) * 0,5 0,1 (коэффициент для грузов, перевозка которых установлена в вагонах и тоннах) * 15 т (масса груза) = 7500 руб.</w:t>
            </w:r>
          </w:p>
          <w:p w:rsidR="006641D8" w:rsidRPr="001819B1" w:rsidRDefault="006641D8" w:rsidP="001819B1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2. Штраф в размере: 100 руб. (базовый размер исчисления сборов и штрафов) * 0,1 (коэффициент для грузов, перевозка которых установлена в вагонах и тоннах) * 15 т (масса груза) = 150 руб.</w:t>
            </w:r>
          </w:p>
          <w:p w:rsidR="006641D8" w:rsidRPr="001819B1" w:rsidRDefault="006641D8" w:rsidP="00181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3. Пени в размере: 100 руб. (базовый размер исчисления сборов и штрафов) * 0,5 0,1 (коэффициент для грузов, перевозка которых установлена в вагонах и тоннах) * 15 т (масса груза) = 750 руб.</w:t>
            </w:r>
          </w:p>
          <w:p w:rsidR="006641D8" w:rsidRPr="001819B1" w:rsidRDefault="006641D8" w:rsidP="00F614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 xml:space="preserve">4. Штраф в размере: 400 руб. (базовый размер исчисления сборов и штрафов) </w:t>
            </w:r>
            <w:r w:rsidRPr="001819B1">
              <w:rPr>
                <w:sz w:val="20"/>
                <w:szCs w:val="20"/>
              </w:rPr>
              <w:lastRenderedPageBreak/>
              <w:t>* 0,1 0,1 (коэффициент для грузов, перевозка которых установлена в вагонах и тоннах) * 15 т (масса груза) = 600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19B1" w:rsidRDefault="006641D8" w:rsidP="001819B1">
            <w:pPr>
              <w:pStyle w:val="a6"/>
              <w:ind w:left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lastRenderedPageBreak/>
              <w:t>2. Штраф в размере: 100 руб. (базовый размер исчисления сборов и штрафов) * 0,1 (коэффициент для грузов, перевозка которых установлена в вагонах и тоннах) * 15 т (масса груза) = 150 руб.</w:t>
            </w:r>
          </w:p>
          <w:p w:rsidR="006641D8" w:rsidRPr="001819B1" w:rsidRDefault="006641D8" w:rsidP="001819B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532A71">
            <w:pPr>
              <w:shd w:val="clear" w:color="auto" w:fill="FFFFFF"/>
              <w:tabs>
                <w:tab w:val="left" w:pos="284"/>
              </w:tabs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</w:t>
            </w:r>
            <w:r>
              <w:rPr>
                <w:sz w:val="20"/>
                <w:szCs w:val="20"/>
              </w:rPr>
              <w:t>, применяя опыт производства и эксплуатации транспорта, решив задачу:</w:t>
            </w:r>
          </w:p>
          <w:p w:rsidR="006641D8" w:rsidRPr="001819B1" w:rsidRDefault="006641D8" w:rsidP="00532A71">
            <w:pPr>
              <w:pStyle w:val="a9"/>
              <w:spacing w:after="0" w:line="240" w:lineRule="auto"/>
              <w:ind w:firstLine="0"/>
            </w:pPr>
            <w:r w:rsidRPr="001819B1">
              <w:rPr>
                <w:bCs/>
              </w:rPr>
              <w:t xml:space="preserve">Гражданин Н. сдал вещи в багаж, но по прибытии на железнодорожную станцию назначения обнаружилось, что багаж гражданина Н. отсутствует. Объявленная стоимость багажа составляет 10 тыс. руб. Перевозчик не смог доказать, что </w:t>
            </w:r>
            <w:r w:rsidRPr="001819B1">
              <w:t>утрата багажа произошла вследствие обстоятельств, которые перевозчик не мог предотвратить и устранение которых от него не зависело.</w:t>
            </w:r>
          </w:p>
          <w:p w:rsidR="006641D8" w:rsidRPr="001819B1" w:rsidRDefault="006641D8" w:rsidP="00532A71">
            <w:pPr>
              <w:pStyle w:val="a9"/>
              <w:spacing w:after="0" w:line="240" w:lineRule="auto"/>
              <w:ind w:firstLine="0"/>
            </w:pPr>
            <w:r>
              <w:rPr>
                <w:rFonts w:eastAsia="Calibri"/>
              </w:rPr>
              <w:t>Определите размер</w:t>
            </w:r>
            <w:r w:rsidRPr="001819B1">
              <w:rPr>
                <w:rFonts w:eastAsia="Calibri"/>
              </w:rPr>
              <w:t xml:space="preserve"> возмещения ущерба перевозчиком пассажиру, выбрав один вариант ответа на вопрос.</w:t>
            </w:r>
          </w:p>
        </w:tc>
        <w:tc>
          <w:tcPr>
            <w:tcW w:w="3545" w:type="dxa"/>
          </w:tcPr>
          <w:p w:rsidR="006641D8" w:rsidRPr="001819B1" w:rsidRDefault="006641D8" w:rsidP="001819B1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1. Размер возмещения ущерба: 10 тыс. руб. *  2,0 (коэффициент за моральный ущерб)</w:t>
            </w:r>
          </w:p>
          <w:p w:rsidR="006641D8" w:rsidRPr="001819B1" w:rsidRDefault="006641D8" w:rsidP="001819B1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2. Размер возмещения ущерба: 10 тыс. руб.</w:t>
            </w:r>
          </w:p>
          <w:p w:rsidR="006641D8" w:rsidRPr="001819B1" w:rsidRDefault="006641D8" w:rsidP="001819B1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3. Размер возмещения ущерба: 10 тыс. руб. + плата за перевозку багажа</w:t>
            </w:r>
          </w:p>
          <w:p w:rsidR="006641D8" w:rsidRPr="001819B1" w:rsidRDefault="006641D8" w:rsidP="001819B1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4. Размер возмещения ущерба: 10 тыс. руб. *  1,5 (коэффициент за моральный ущерб)</w:t>
            </w:r>
          </w:p>
          <w:p w:rsidR="006641D8" w:rsidRPr="001819B1" w:rsidRDefault="006641D8" w:rsidP="001819B1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19B1" w:rsidRDefault="006641D8" w:rsidP="001819B1">
            <w:pPr>
              <w:pStyle w:val="a6"/>
              <w:ind w:left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3. Размер возмещения ущерба: 10 тыс. руб. + плата за перевозку багажа</w:t>
            </w:r>
          </w:p>
          <w:p w:rsidR="006641D8" w:rsidRPr="001819B1" w:rsidRDefault="006641D8" w:rsidP="001819B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532A71">
            <w:pPr>
              <w:shd w:val="clear" w:color="auto" w:fill="FFFFFF"/>
              <w:tabs>
                <w:tab w:val="left" w:pos="284"/>
              </w:tabs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</w:t>
            </w:r>
            <w:r>
              <w:rPr>
                <w:sz w:val="20"/>
                <w:szCs w:val="20"/>
              </w:rPr>
              <w:t>, используя нормативно-правовую базу, решив задачу:</w:t>
            </w:r>
          </w:p>
          <w:p w:rsidR="006641D8" w:rsidRPr="001819B1" w:rsidRDefault="006641D8" w:rsidP="001819B1">
            <w:pPr>
              <w:shd w:val="clear" w:color="auto" w:fill="FFFFFF"/>
              <w:contextualSpacing/>
              <w:rPr>
                <w:sz w:val="20"/>
                <w:szCs w:val="20"/>
              </w:rPr>
            </w:pPr>
            <w:r w:rsidRPr="001819B1">
              <w:rPr>
                <w:rFonts w:eastAsia="Times New Roman"/>
                <w:color w:val="000000"/>
                <w:spacing w:val="-8"/>
                <w:sz w:val="20"/>
                <w:szCs w:val="20"/>
              </w:rPr>
              <w:t xml:space="preserve">Помощник машиниста локомотива Л. в течение рабочего </w:t>
            </w:r>
            <w:r w:rsidRPr="001819B1">
              <w:rPr>
                <w:rFonts w:eastAsia="Times New Roman"/>
                <w:color w:val="000000"/>
                <w:spacing w:val="-9"/>
                <w:sz w:val="20"/>
                <w:szCs w:val="20"/>
              </w:rPr>
              <w:t>дня не был на рабочем месте. На следующий день свое отсутствие Л.</w:t>
            </w:r>
            <w:r w:rsidRPr="001819B1">
              <w:rPr>
                <w:rFonts w:eastAsia="Times New Roman"/>
                <w:color w:val="000000"/>
                <w:spacing w:val="-8"/>
                <w:sz w:val="20"/>
                <w:szCs w:val="20"/>
              </w:rPr>
              <w:t xml:space="preserve"> объяснил тем, что у него есть переработка и он решил ее использо</w:t>
            </w:r>
            <w:r w:rsidRPr="001819B1">
              <w:rPr>
                <w:rFonts w:eastAsia="Times New Roman"/>
                <w:color w:val="000000"/>
                <w:spacing w:val="-8"/>
                <w:sz w:val="20"/>
                <w:szCs w:val="20"/>
              </w:rPr>
              <w:softHyphen/>
              <w:t xml:space="preserve">вать на поездку к другу (на юбилей). Приказом по депо железнодорожной </w:t>
            </w:r>
            <w:r w:rsidRPr="001819B1">
              <w:rPr>
                <w:rFonts w:eastAsia="Times New Roman"/>
                <w:color w:val="000000"/>
                <w:spacing w:val="-9"/>
                <w:sz w:val="20"/>
                <w:szCs w:val="20"/>
              </w:rPr>
              <w:t xml:space="preserve">станции Бологое Л. был уволен за прогул без уважительной </w:t>
            </w:r>
            <w:r w:rsidRPr="001819B1">
              <w:rPr>
                <w:rFonts w:eastAsia="Times New Roman"/>
                <w:color w:val="000000"/>
                <w:spacing w:val="-7"/>
                <w:sz w:val="20"/>
                <w:szCs w:val="20"/>
              </w:rPr>
              <w:t>причины. Л. обратился в суд с иском о восстановлении на ра</w:t>
            </w:r>
            <w:r w:rsidRPr="001819B1">
              <w:rPr>
                <w:rFonts w:eastAsia="Times New Roman"/>
                <w:color w:val="000000"/>
                <w:spacing w:val="-7"/>
                <w:sz w:val="20"/>
                <w:szCs w:val="20"/>
              </w:rPr>
              <w:softHyphen/>
            </w:r>
            <w:r w:rsidRPr="001819B1">
              <w:rPr>
                <w:rFonts w:eastAsia="Times New Roman"/>
                <w:color w:val="000000"/>
                <w:spacing w:val="-8"/>
                <w:sz w:val="20"/>
                <w:szCs w:val="20"/>
              </w:rPr>
              <w:t>боте, считая действия начальника депо неправомерными.</w:t>
            </w:r>
          </w:p>
          <w:p w:rsidR="006641D8" w:rsidRPr="001819B1" w:rsidRDefault="006641D8" w:rsidP="001819B1">
            <w:pPr>
              <w:widowControl w:val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Продемонстрируйте умение определения факта прогула Л., выбрав один вариант ответа на вопрос.</w:t>
            </w:r>
          </w:p>
        </w:tc>
        <w:tc>
          <w:tcPr>
            <w:tcW w:w="3545" w:type="dxa"/>
          </w:tcPr>
          <w:p w:rsidR="006641D8" w:rsidRPr="001819B1" w:rsidRDefault="006641D8" w:rsidP="001819B1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pacing w:val="-25"/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 xml:space="preserve">1. </w:t>
            </w:r>
            <w:r w:rsidRPr="001819B1">
              <w:rPr>
                <w:rFonts w:eastAsia="Times New Roman"/>
                <w:color w:val="000000"/>
                <w:spacing w:val="-5"/>
                <w:sz w:val="20"/>
                <w:szCs w:val="20"/>
              </w:rPr>
              <w:t xml:space="preserve">Л. совершил прогул, поскольку под прогулом понимается </w:t>
            </w:r>
            <w:r w:rsidRPr="001819B1">
              <w:rPr>
                <w:rFonts w:eastAsia="Times New Roman"/>
                <w:color w:val="000000"/>
                <w:spacing w:val="-2"/>
                <w:sz w:val="20"/>
                <w:szCs w:val="20"/>
              </w:rPr>
              <w:t>отсутствие на рабочем месте без уважительных причин в течение все</w:t>
            </w:r>
            <w:r w:rsidRPr="001819B1">
              <w:rPr>
                <w:rFonts w:eastAsia="Times New Roman"/>
                <w:color w:val="000000"/>
                <w:spacing w:val="-2"/>
                <w:sz w:val="20"/>
                <w:szCs w:val="20"/>
              </w:rPr>
              <w:softHyphen/>
            </w:r>
            <w:r w:rsidRPr="001819B1">
              <w:rPr>
                <w:rFonts w:eastAsia="Times New Roman"/>
                <w:color w:val="000000"/>
                <w:spacing w:val="-4"/>
                <w:sz w:val="20"/>
                <w:szCs w:val="20"/>
              </w:rPr>
              <w:t>го рабочего дня, а также в случае отсу</w:t>
            </w:r>
            <w:r>
              <w:rPr>
                <w:rFonts w:eastAsia="Times New Roman"/>
                <w:color w:val="000000"/>
                <w:spacing w:val="-4"/>
                <w:sz w:val="20"/>
                <w:szCs w:val="20"/>
              </w:rPr>
              <w:t xml:space="preserve">тствия на рабочем месте без ува </w:t>
            </w:r>
            <w:r w:rsidRPr="001819B1">
              <w:rPr>
                <w:rFonts w:eastAsia="Times New Roman"/>
                <w:color w:val="000000"/>
                <w:spacing w:val="-5"/>
                <w:sz w:val="20"/>
                <w:szCs w:val="20"/>
              </w:rPr>
              <w:t xml:space="preserve">жительных причин более шести часов подряд в течение рабочего дня, </w:t>
            </w:r>
            <w:r w:rsidRPr="001819B1">
              <w:rPr>
                <w:rFonts w:eastAsia="Times New Roman"/>
                <w:color w:val="000000"/>
                <w:spacing w:val="-7"/>
                <w:sz w:val="20"/>
                <w:szCs w:val="20"/>
              </w:rPr>
              <w:t>что может квалифицироваться как однократное грубое нарушение работ</w:t>
            </w:r>
            <w:r w:rsidRPr="001819B1">
              <w:rPr>
                <w:rFonts w:eastAsia="Times New Roman"/>
                <w:color w:val="000000"/>
                <w:spacing w:val="-7"/>
                <w:sz w:val="20"/>
                <w:szCs w:val="20"/>
              </w:rPr>
              <w:softHyphen/>
              <w:t>ником трудовых обязанностей.</w:t>
            </w:r>
          </w:p>
          <w:p w:rsidR="006641D8" w:rsidRPr="001819B1" w:rsidRDefault="006641D8" w:rsidP="001819B1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2. Л. прогула не совершал</w:t>
            </w:r>
          </w:p>
          <w:p w:rsidR="006641D8" w:rsidRPr="001819B1" w:rsidRDefault="006641D8" w:rsidP="001819B1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 xml:space="preserve">3. </w:t>
            </w:r>
            <w:r w:rsidRPr="001819B1">
              <w:rPr>
                <w:rFonts w:eastAsia="Times New Roman"/>
                <w:color w:val="000000"/>
                <w:spacing w:val="-5"/>
                <w:sz w:val="20"/>
                <w:szCs w:val="20"/>
              </w:rPr>
              <w:t xml:space="preserve">Л. совершил прогул, поскольку под прогулом понимается </w:t>
            </w:r>
            <w:r w:rsidRPr="001819B1">
              <w:rPr>
                <w:rFonts w:eastAsia="Times New Roman"/>
                <w:color w:val="000000"/>
                <w:spacing w:val="-2"/>
                <w:sz w:val="20"/>
                <w:szCs w:val="20"/>
              </w:rPr>
              <w:t>отсутствие на рабочем месте без уважительных причин в течение все</w:t>
            </w:r>
            <w:r w:rsidRPr="001819B1">
              <w:rPr>
                <w:rFonts w:eastAsia="Times New Roman"/>
                <w:color w:val="000000"/>
                <w:spacing w:val="-2"/>
                <w:sz w:val="20"/>
                <w:szCs w:val="20"/>
              </w:rPr>
              <w:softHyphen/>
            </w:r>
            <w:r w:rsidRPr="001819B1">
              <w:rPr>
                <w:rFonts w:eastAsia="Times New Roman"/>
                <w:color w:val="000000"/>
                <w:spacing w:val="-4"/>
                <w:sz w:val="20"/>
                <w:szCs w:val="20"/>
              </w:rPr>
              <w:t>го рабочего дня, а также в случае отсутствия на рабочем месте без ува</w:t>
            </w:r>
            <w:r w:rsidRPr="001819B1">
              <w:rPr>
                <w:rFonts w:eastAsia="Times New Roman"/>
                <w:color w:val="000000"/>
                <w:spacing w:val="-4"/>
                <w:sz w:val="20"/>
                <w:szCs w:val="20"/>
              </w:rPr>
              <w:softHyphen/>
            </w:r>
            <w:r w:rsidRPr="001819B1">
              <w:rPr>
                <w:rFonts w:eastAsia="Times New Roman"/>
                <w:color w:val="000000"/>
                <w:spacing w:val="-5"/>
                <w:sz w:val="20"/>
                <w:szCs w:val="20"/>
              </w:rPr>
              <w:t xml:space="preserve">жительных причин более четырех часов подряд в течение рабочего дня, </w:t>
            </w:r>
            <w:r w:rsidRPr="001819B1">
              <w:rPr>
                <w:rFonts w:eastAsia="Times New Roman"/>
                <w:color w:val="000000"/>
                <w:spacing w:val="-7"/>
                <w:sz w:val="20"/>
                <w:szCs w:val="20"/>
              </w:rPr>
              <w:t>что может квалифицироваться как одн</w:t>
            </w:r>
            <w:r>
              <w:rPr>
                <w:rFonts w:eastAsia="Times New Roman"/>
                <w:color w:val="000000"/>
                <w:spacing w:val="-7"/>
                <w:sz w:val="20"/>
                <w:szCs w:val="20"/>
              </w:rPr>
              <w:t>ократное грубое нарушение работ</w:t>
            </w:r>
            <w:r w:rsidRPr="001819B1">
              <w:rPr>
                <w:rFonts w:eastAsia="Times New Roman"/>
                <w:color w:val="000000"/>
                <w:spacing w:val="-7"/>
                <w:sz w:val="20"/>
                <w:szCs w:val="20"/>
              </w:rPr>
              <w:t>ником трудовых обязанностей.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19B1" w:rsidRDefault="006641D8" w:rsidP="001819B1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 xml:space="preserve">3. </w:t>
            </w:r>
            <w:r w:rsidRPr="001819B1">
              <w:rPr>
                <w:rFonts w:eastAsia="Times New Roman"/>
                <w:color w:val="000000"/>
                <w:spacing w:val="-5"/>
                <w:sz w:val="20"/>
                <w:szCs w:val="20"/>
              </w:rPr>
              <w:t xml:space="preserve">Л. совершил прогул, поскольку под прогулом понимается </w:t>
            </w:r>
            <w:r w:rsidRPr="001819B1">
              <w:rPr>
                <w:rFonts w:eastAsia="Times New Roman"/>
                <w:color w:val="000000"/>
                <w:spacing w:val="-2"/>
                <w:sz w:val="20"/>
                <w:szCs w:val="20"/>
              </w:rPr>
              <w:t>отсутствие на рабочем месте без ув</w:t>
            </w:r>
            <w:r>
              <w:rPr>
                <w:rFonts w:eastAsia="Times New Roman"/>
                <w:color w:val="000000"/>
                <w:spacing w:val="-2"/>
                <w:sz w:val="20"/>
                <w:szCs w:val="20"/>
              </w:rPr>
              <w:t>ажительных причин в течение все</w:t>
            </w:r>
            <w:r w:rsidRPr="001819B1">
              <w:rPr>
                <w:rFonts w:eastAsia="Times New Roman"/>
                <w:color w:val="000000"/>
                <w:spacing w:val="-4"/>
                <w:sz w:val="20"/>
                <w:szCs w:val="20"/>
              </w:rPr>
              <w:t>го рабочего дня, а также в случае отсу</w:t>
            </w:r>
            <w:r>
              <w:rPr>
                <w:rFonts w:eastAsia="Times New Roman"/>
                <w:color w:val="000000"/>
                <w:spacing w:val="-4"/>
                <w:sz w:val="20"/>
                <w:szCs w:val="20"/>
              </w:rPr>
              <w:t>тствия на рабочем месте без ува</w:t>
            </w:r>
            <w:r w:rsidRPr="001819B1">
              <w:rPr>
                <w:rFonts w:eastAsia="Times New Roman"/>
                <w:color w:val="000000"/>
                <w:spacing w:val="-5"/>
                <w:sz w:val="20"/>
                <w:szCs w:val="20"/>
              </w:rPr>
              <w:t xml:space="preserve">жительных причин более четырех часов подряд в течение рабочего дня, </w:t>
            </w:r>
            <w:r w:rsidRPr="001819B1">
              <w:rPr>
                <w:rFonts w:eastAsia="Times New Roman"/>
                <w:color w:val="000000"/>
                <w:spacing w:val="-7"/>
                <w:sz w:val="20"/>
                <w:szCs w:val="20"/>
              </w:rPr>
              <w:t>что может квалифицироваться как однократное грубое нарушение работ</w:t>
            </w:r>
            <w:r w:rsidRPr="001819B1">
              <w:rPr>
                <w:rFonts w:eastAsia="Times New Roman"/>
                <w:color w:val="000000"/>
                <w:spacing w:val="-7"/>
                <w:sz w:val="20"/>
                <w:szCs w:val="20"/>
              </w:rPr>
              <w:softHyphen/>
              <w:t>ником трудовых обязанностей.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532A71">
            <w:pPr>
              <w:shd w:val="clear" w:color="auto" w:fill="FFFFFF"/>
              <w:tabs>
                <w:tab w:val="left" w:pos="284"/>
              </w:tabs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</w:t>
            </w:r>
            <w:r>
              <w:rPr>
                <w:sz w:val="20"/>
                <w:szCs w:val="20"/>
              </w:rPr>
              <w:t>, применяя опыт производства и эксплуатации транспорта, решив задачу:</w:t>
            </w:r>
          </w:p>
          <w:p w:rsidR="006641D8" w:rsidRPr="001819B1" w:rsidRDefault="006641D8" w:rsidP="001819B1">
            <w:pPr>
              <w:shd w:val="clear" w:color="auto" w:fill="FFFFFF"/>
              <w:tabs>
                <w:tab w:val="left" w:pos="284"/>
              </w:tabs>
              <w:contextualSpacing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ООО «Заря» заключило договор с перевозчиком на транспортировку 55 тонн песка. Однако при выгрузке в пункте назначения на весах был обнаружен перегруз, который составил 2,5 тонны. Плата за перевозку фактической массы груза составляет 25345 руб.</w:t>
            </w:r>
          </w:p>
          <w:p w:rsidR="006641D8" w:rsidRPr="001819B1" w:rsidRDefault="006641D8" w:rsidP="001819B1">
            <w:pPr>
              <w:shd w:val="clear" w:color="auto" w:fill="FFFFFF"/>
              <w:tabs>
                <w:tab w:val="left" w:pos="284"/>
              </w:tabs>
              <w:contextualSpacing/>
              <w:rPr>
                <w:sz w:val="20"/>
                <w:szCs w:val="20"/>
                <w:highlight w:val="yellow"/>
              </w:rPr>
            </w:pPr>
            <w:r w:rsidRPr="001819B1">
              <w:rPr>
                <w:sz w:val="20"/>
                <w:szCs w:val="20"/>
              </w:rPr>
              <w:t>Продемонстрируйте умение определения вида и размера ответственности грузоотправителя за перегруз, выбрав один вариант ответа на вопрос.</w:t>
            </w:r>
          </w:p>
        </w:tc>
        <w:tc>
          <w:tcPr>
            <w:tcW w:w="3545" w:type="dxa"/>
          </w:tcPr>
          <w:p w:rsidR="006641D8" w:rsidRPr="001819B1" w:rsidRDefault="006641D8" w:rsidP="001819B1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1. Пени в размере: 25345 руб. * 3</w:t>
            </w:r>
          </w:p>
          <w:p w:rsidR="006641D8" w:rsidRPr="001819B1" w:rsidRDefault="006641D8" w:rsidP="001819B1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2. Неустойка в размере: 25345 руб.</w:t>
            </w:r>
          </w:p>
          <w:p w:rsidR="006641D8" w:rsidRPr="001819B1" w:rsidRDefault="006641D8" w:rsidP="00181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3. Штраф в размере: 25345 руб. * 2</w:t>
            </w:r>
          </w:p>
          <w:p w:rsidR="006641D8" w:rsidRPr="001819B1" w:rsidRDefault="006641D8" w:rsidP="00BA13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 w:rsidRPr="001819B1">
              <w:rPr>
                <w:sz w:val="20"/>
                <w:szCs w:val="20"/>
              </w:rPr>
              <w:t>4. Штраф в размере: 25345 руб. * 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19B1" w:rsidRDefault="006641D8" w:rsidP="00BA13E4">
            <w:pPr>
              <w:rPr>
                <w:sz w:val="20"/>
                <w:szCs w:val="20"/>
                <w:highlight w:val="yellow"/>
              </w:rPr>
            </w:pPr>
            <w:r w:rsidRPr="001819B1">
              <w:rPr>
                <w:sz w:val="20"/>
                <w:szCs w:val="20"/>
              </w:rPr>
              <w:t>4. Штраф в размере: 25345 руб. * 5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819B1" w:rsidRDefault="006641D8" w:rsidP="001819B1">
            <w:pPr>
              <w:shd w:val="clear" w:color="auto" w:fill="FFFFFF"/>
              <w:tabs>
                <w:tab w:val="left" w:pos="284"/>
              </w:tabs>
              <w:contextualSpacing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На железнодорожной станции Тюмень перевозчик 20.04.20 г. выдает прибывший груз (овощи свежезамороженные) грузополучателю ООО «Ветер». Сроки доставки не нарушены, нарушений температурного режима при перевозке груза в рефрижераторном вагоне не выявлено.</w:t>
            </w:r>
          </w:p>
          <w:p w:rsidR="006641D8" w:rsidRPr="001819B1" w:rsidRDefault="006641D8" w:rsidP="001819B1">
            <w:pPr>
              <w:shd w:val="clear" w:color="auto" w:fill="FFFFFF"/>
              <w:tabs>
                <w:tab w:val="left" w:pos="284"/>
              </w:tabs>
              <w:contextualSpacing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 xml:space="preserve">Продемонстрируйте умение определить случаи возникновения обязанности перевозчика осуществить проверку состояния, массы и количества мест груза без заключения отдельного договора, </w:t>
            </w:r>
            <w:r w:rsidRPr="001819B1">
              <w:rPr>
                <w:rFonts w:eastAsia="Times New Roman"/>
                <w:color w:val="000000"/>
                <w:spacing w:val="2"/>
                <w:sz w:val="20"/>
                <w:szCs w:val="20"/>
              </w:rPr>
              <w:t>выбрав несколько правильных ответов.</w:t>
            </w:r>
          </w:p>
        </w:tc>
        <w:tc>
          <w:tcPr>
            <w:tcW w:w="3545" w:type="dxa"/>
          </w:tcPr>
          <w:p w:rsidR="006641D8" w:rsidRPr="001819B1" w:rsidRDefault="006641D8" w:rsidP="001819B1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1. Груз прибыл с коммерческим актом, составленным на попутной железнодорожной станции</w:t>
            </w:r>
          </w:p>
          <w:p w:rsidR="006641D8" w:rsidRPr="001819B1" w:rsidRDefault="006641D8" w:rsidP="001819B1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2. Груз является скоропортящимся</w:t>
            </w:r>
          </w:p>
          <w:p w:rsidR="006641D8" w:rsidRPr="001819B1" w:rsidRDefault="006641D8" w:rsidP="001819B1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3. Погрузка прибывшего груза обеспечивалась перевозчиком</w:t>
            </w:r>
          </w:p>
          <w:p w:rsidR="006641D8" w:rsidRPr="001819B1" w:rsidRDefault="006641D8" w:rsidP="001819B1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4. Груз прибыл в вагоне с поврежденными запорно-пломбировочными устройствами</w:t>
            </w:r>
          </w:p>
          <w:p w:rsidR="006641D8" w:rsidRPr="001819B1" w:rsidRDefault="006641D8" w:rsidP="001819B1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5. Выгрузка груза обеспечивается перевозчиком в местах общего пользования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19B1" w:rsidRDefault="006641D8" w:rsidP="001819B1">
            <w:pPr>
              <w:pStyle w:val="a6"/>
              <w:ind w:left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1. Груз прибыл с коммерческим актом, составленным на попутной железнодорожной станции</w:t>
            </w:r>
          </w:p>
          <w:p w:rsidR="006641D8" w:rsidRPr="001819B1" w:rsidRDefault="006641D8" w:rsidP="001819B1">
            <w:pPr>
              <w:pStyle w:val="a6"/>
              <w:ind w:left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3. Погрузка прибывшего груза обеспечивалась перевозчиком</w:t>
            </w:r>
          </w:p>
          <w:p w:rsidR="006641D8" w:rsidRPr="001819B1" w:rsidRDefault="006641D8" w:rsidP="001819B1">
            <w:pPr>
              <w:pStyle w:val="a6"/>
              <w:ind w:left="0"/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4. Груз прибыл в неисправном контейнере</w:t>
            </w:r>
          </w:p>
          <w:p w:rsidR="006641D8" w:rsidRPr="001819B1" w:rsidRDefault="006641D8" w:rsidP="001819B1">
            <w:pPr>
              <w:rPr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>5. Выгрузка груза обеспечивается перевозчиком в местах общего пользования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B34D9C">
            <w:pPr>
              <w:shd w:val="clear" w:color="auto" w:fill="FFFFFF"/>
              <w:tabs>
                <w:tab w:val="left" w:pos="284"/>
              </w:tabs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</w:t>
            </w:r>
            <w:r>
              <w:rPr>
                <w:sz w:val="20"/>
                <w:szCs w:val="20"/>
              </w:rPr>
              <w:t>, применяя опыт производства и эксплуатации транспорта, решив задачу:</w:t>
            </w:r>
          </w:p>
          <w:p w:rsidR="006641D8" w:rsidRPr="001819B1" w:rsidRDefault="006641D8" w:rsidP="001819B1">
            <w:pPr>
              <w:shd w:val="clear" w:color="auto" w:fill="FFFFFF"/>
              <w:contextualSpacing/>
              <w:rPr>
                <w:sz w:val="20"/>
                <w:szCs w:val="20"/>
              </w:rPr>
            </w:pPr>
            <w:r w:rsidRPr="001819B1">
              <w:rPr>
                <w:rFonts w:eastAsia="Times New Roman"/>
                <w:color w:val="000000"/>
                <w:spacing w:val="-1"/>
                <w:sz w:val="20"/>
                <w:szCs w:val="20"/>
              </w:rPr>
              <w:t>Наименование грузоотправителя: завод горюче-смазочных материалов.</w:t>
            </w:r>
          </w:p>
          <w:p w:rsidR="006641D8" w:rsidRPr="001819B1" w:rsidRDefault="006641D8" w:rsidP="001819B1">
            <w:pPr>
              <w:shd w:val="clear" w:color="auto" w:fill="FFFFFF"/>
              <w:contextualSpacing/>
              <w:rPr>
                <w:sz w:val="20"/>
                <w:szCs w:val="20"/>
              </w:rPr>
            </w:pPr>
            <w:r w:rsidRPr="001819B1">
              <w:rPr>
                <w:rFonts w:eastAsia="Times New Roman"/>
                <w:color w:val="000000"/>
                <w:spacing w:val="3"/>
                <w:sz w:val="20"/>
                <w:szCs w:val="20"/>
              </w:rPr>
              <w:t>Наименование груза: мазут.</w:t>
            </w:r>
          </w:p>
          <w:p w:rsidR="006641D8" w:rsidRPr="001819B1" w:rsidRDefault="006641D8" w:rsidP="001819B1">
            <w:pPr>
              <w:shd w:val="clear" w:color="auto" w:fill="FFFFFF"/>
              <w:contextualSpacing/>
              <w:rPr>
                <w:sz w:val="20"/>
                <w:szCs w:val="20"/>
              </w:rPr>
            </w:pPr>
            <w:r w:rsidRPr="001819B1">
              <w:rPr>
                <w:rFonts w:eastAsia="Times New Roman"/>
                <w:color w:val="000000"/>
                <w:spacing w:val="4"/>
                <w:sz w:val="20"/>
                <w:szCs w:val="20"/>
              </w:rPr>
              <w:t>Вид несохранности перевозки: утрата (утечка цистерны).</w:t>
            </w:r>
          </w:p>
          <w:p w:rsidR="006641D8" w:rsidRPr="001819B1" w:rsidRDefault="006641D8" w:rsidP="001819B1">
            <w:pPr>
              <w:shd w:val="clear" w:color="auto" w:fill="FFFFFF"/>
              <w:contextualSpacing/>
              <w:rPr>
                <w:sz w:val="20"/>
                <w:szCs w:val="20"/>
              </w:rPr>
            </w:pPr>
            <w:r w:rsidRPr="001819B1">
              <w:rPr>
                <w:rFonts w:eastAsia="Times New Roman"/>
                <w:color w:val="000000"/>
                <w:spacing w:val="3"/>
                <w:sz w:val="20"/>
                <w:szCs w:val="20"/>
              </w:rPr>
              <w:t>Количество: 2 цистерны.</w:t>
            </w:r>
          </w:p>
          <w:p w:rsidR="006641D8" w:rsidRPr="001819B1" w:rsidRDefault="006641D8" w:rsidP="001819B1">
            <w:pPr>
              <w:shd w:val="clear" w:color="auto" w:fill="FFFFFF"/>
              <w:contextualSpacing/>
              <w:rPr>
                <w:sz w:val="20"/>
                <w:szCs w:val="20"/>
              </w:rPr>
            </w:pPr>
            <w:r w:rsidRPr="001819B1">
              <w:rPr>
                <w:rFonts w:eastAsia="Times New Roman"/>
                <w:color w:val="000000"/>
                <w:spacing w:val="3"/>
                <w:sz w:val="20"/>
                <w:szCs w:val="20"/>
              </w:rPr>
              <w:t>Дата выгрузки груза: 11.09.2019 г.</w:t>
            </w:r>
          </w:p>
          <w:p w:rsidR="006641D8" w:rsidRPr="001819B1" w:rsidRDefault="006641D8" w:rsidP="001819B1">
            <w:pPr>
              <w:shd w:val="clear" w:color="auto" w:fill="FFFFFF"/>
              <w:contextualSpacing/>
              <w:rPr>
                <w:sz w:val="20"/>
                <w:szCs w:val="20"/>
              </w:rPr>
            </w:pPr>
            <w:r w:rsidRPr="001819B1">
              <w:rPr>
                <w:rFonts w:eastAsia="Times New Roman"/>
                <w:color w:val="000000"/>
                <w:spacing w:val="3"/>
                <w:sz w:val="20"/>
                <w:szCs w:val="20"/>
              </w:rPr>
              <w:t xml:space="preserve">Дата обнаружения несохранности (дата </w:t>
            </w:r>
            <w:r w:rsidRPr="001819B1">
              <w:rPr>
                <w:rFonts w:eastAsia="Times New Roman"/>
                <w:color w:val="000000"/>
                <w:spacing w:val="3"/>
                <w:sz w:val="20"/>
                <w:szCs w:val="20"/>
              </w:rPr>
              <w:lastRenderedPageBreak/>
              <w:t>составления коммерческого акта): 17.09.2019 г.</w:t>
            </w:r>
          </w:p>
          <w:p w:rsidR="006641D8" w:rsidRPr="001819B1" w:rsidRDefault="006641D8" w:rsidP="001819B1">
            <w:pPr>
              <w:shd w:val="clear" w:color="auto" w:fill="FFFFFF"/>
              <w:contextualSpacing/>
              <w:rPr>
                <w:rFonts w:eastAsia="Times New Roman"/>
                <w:color w:val="000000"/>
                <w:spacing w:val="3"/>
                <w:sz w:val="20"/>
                <w:szCs w:val="20"/>
              </w:rPr>
            </w:pPr>
            <w:r w:rsidRPr="001819B1">
              <w:rPr>
                <w:rFonts w:eastAsia="Times New Roman"/>
                <w:color w:val="000000"/>
                <w:spacing w:val="3"/>
                <w:sz w:val="20"/>
                <w:szCs w:val="20"/>
              </w:rPr>
              <w:t>Стоимость недостачи согласно расчетам: 47 000 руб. 00 коп.</w:t>
            </w:r>
          </w:p>
          <w:p w:rsidR="006641D8" w:rsidRPr="001819B1" w:rsidRDefault="006641D8" w:rsidP="001819B1">
            <w:pPr>
              <w:shd w:val="clear" w:color="auto" w:fill="FFFFFF"/>
              <w:contextualSpacing/>
              <w:rPr>
                <w:sz w:val="20"/>
                <w:szCs w:val="20"/>
                <w:highlight w:val="yellow"/>
              </w:rPr>
            </w:pPr>
            <w:r w:rsidRPr="001819B1">
              <w:rPr>
                <w:bCs/>
                <w:sz w:val="20"/>
                <w:szCs w:val="20"/>
              </w:rPr>
              <w:t xml:space="preserve">Продемонстрируйте умение определения размера ответственности перевозчика согласно составленному коммерческому акту, выбрав </w:t>
            </w:r>
            <w:r w:rsidRPr="001819B1">
              <w:rPr>
                <w:sz w:val="20"/>
                <w:szCs w:val="20"/>
              </w:rPr>
              <w:t>один вариант ответа на вопрос</w:t>
            </w:r>
            <w:r w:rsidRPr="001819B1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545" w:type="dxa"/>
          </w:tcPr>
          <w:p w:rsidR="006641D8" w:rsidRPr="001819B1" w:rsidRDefault="006641D8" w:rsidP="001819B1">
            <w:pPr>
              <w:shd w:val="clear" w:color="auto" w:fill="FFFFFF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pacing w:val="3"/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lastRenderedPageBreak/>
              <w:t xml:space="preserve">1. </w:t>
            </w:r>
            <w:r w:rsidRPr="001819B1">
              <w:rPr>
                <w:rFonts w:eastAsia="Times New Roman"/>
                <w:color w:val="000000"/>
                <w:spacing w:val="3"/>
                <w:sz w:val="20"/>
                <w:szCs w:val="20"/>
              </w:rPr>
              <w:t xml:space="preserve">47 000 руб. 00 коп. + </w:t>
            </w:r>
            <w:r w:rsidRPr="001819B1">
              <w:rPr>
                <w:sz w:val="20"/>
                <w:szCs w:val="20"/>
              </w:rPr>
              <w:t>взысканная плата за перевозку груза и иные причитающиеся перевозчику платежи</w:t>
            </w:r>
          </w:p>
          <w:p w:rsidR="006641D8" w:rsidRPr="001819B1" w:rsidRDefault="006641D8" w:rsidP="001819B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pacing w:val="4"/>
                <w:sz w:val="20"/>
                <w:szCs w:val="20"/>
              </w:rPr>
            </w:pPr>
            <w:r w:rsidRPr="001819B1">
              <w:rPr>
                <w:rFonts w:eastAsia="Times New Roman"/>
                <w:color w:val="000000"/>
                <w:spacing w:val="4"/>
                <w:sz w:val="20"/>
                <w:szCs w:val="20"/>
              </w:rPr>
              <w:t xml:space="preserve">2. </w:t>
            </w:r>
            <w:r w:rsidRPr="001819B1">
              <w:rPr>
                <w:rFonts w:eastAsia="Times New Roman"/>
                <w:color w:val="000000"/>
                <w:spacing w:val="3"/>
                <w:sz w:val="20"/>
                <w:szCs w:val="20"/>
              </w:rPr>
              <w:t>47 000 руб. 00 коп.</w:t>
            </w:r>
          </w:p>
          <w:p w:rsidR="006641D8" w:rsidRPr="001819B1" w:rsidRDefault="006641D8" w:rsidP="00181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pacing w:val="4"/>
                <w:sz w:val="20"/>
                <w:szCs w:val="20"/>
              </w:rPr>
            </w:pPr>
            <w:r w:rsidRPr="001819B1">
              <w:rPr>
                <w:rFonts w:eastAsia="Times New Roman"/>
                <w:color w:val="000000"/>
                <w:spacing w:val="4"/>
                <w:sz w:val="20"/>
                <w:szCs w:val="20"/>
              </w:rPr>
              <w:t xml:space="preserve">3. </w:t>
            </w:r>
            <w:r w:rsidRPr="001819B1">
              <w:rPr>
                <w:rFonts w:eastAsia="Times New Roman"/>
                <w:color w:val="000000"/>
                <w:spacing w:val="3"/>
                <w:sz w:val="20"/>
                <w:szCs w:val="20"/>
              </w:rPr>
              <w:t>47 000 руб. 00 коп. * 0,5</w:t>
            </w:r>
          </w:p>
          <w:p w:rsidR="006641D8" w:rsidRPr="001819B1" w:rsidRDefault="006641D8" w:rsidP="00181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 w:rsidRPr="001819B1">
              <w:rPr>
                <w:rFonts w:eastAsia="Times New Roman"/>
                <w:color w:val="000000"/>
                <w:spacing w:val="4"/>
                <w:sz w:val="20"/>
                <w:szCs w:val="20"/>
              </w:rPr>
              <w:t>4. 0 руб. из-за нарушения сроков составления коммерческого акта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19B1" w:rsidRDefault="006641D8" w:rsidP="001819B1">
            <w:pPr>
              <w:pStyle w:val="a6"/>
              <w:ind w:left="0"/>
              <w:rPr>
                <w:sz w:val="20"/>
                <w:szCs w:val="20"/>
                <w:highlight w:val="yellow"/>
              </w:rPr>
            </w:pPr>
            <w:r w:rsidRPr="001819B1">
              <w:rPr>
                <w:rFonts w:eastAsia="Times New Roman"/>
                <w:color w:val="000000"/>
                <w:spacing w:val="4"/>
                <w:sz w:val="20"/>
                <w:szCs w:val="20"/>
              </w:rPr>
              <w:t>4. 0 руб. из-за нарушения сроков составления коммерческого акта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B34D9C">
            <w:pPr>
              <w:shd w:val="clear" w:color="auto" w:fill="FFFFFF"/>
              <w:tabs>
                <w:tab w:val="left" w:pos="284"/>
              </w:tabs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</w:t>
            </w:r>
            <w:r>
              <w:rPr>
                <w:sz w:val="20"/>
                <w:szCs w:val="20"/>
              </w:rPr>
              <w:t>, применяя опыт производства и эксплуатации транспорта, решив задачу:</w:t>
            </w:r>
          </w:p>
          <w:p w:rsidR="006641D8" w:rsidRPr="001819B1" w:rsidRDefault="006641D8" w:rsidP="001819B1">
            <w:pPr>
              <w:shd w:val="clear" w:color="auto" w:fill="FFFFFF"/>
              <w:contextualSpacing/>
              <w:rPr>
                <w:sz w:val="20"/>
                <w:szCs w:val="20"/>
              </w:rPr>
            </w:pPr>
            <w:r w:rsidRPr="001819B1">
              <w:rPr>
                <w:rFonts w:eastAsia="Times New Roman"/>
                <w:color w:val="000000"/>
                <w:spacing w:val="-1"/>
                <w:sz w:val="20"/>
                <w:szCs w:val="20"/>
              </w:rPr>
              <w:t xml:space="preserve">Клиент экспедиторской компании ООО «Бета» ИП Иванов несвоевременно уплатил </w:t>
            </w:r>
            <w:r w:rsidRPr="001819B1">
              <w:rPr>
                <w:sz w:val="20"/>
                <w:szCs w:val="20"/>
              </w:rPr>
              <w:t>вознаграждение экспедитору и возмещение понесенных им в интересах клиента расходов в размере 300 тыс. руб. Время просрочки составило 15 дней.</w:t>
            </w:r>
          </w:p>
          <w:p w:rsidR="006641D8" w:rsidRPr="001819B1" w:rsidRDefault="006641D8" w:rsidP="001819B1">
            <w:pPr>
              <w:shd w:val="clear" w:color="auto" w:fill="FFFFFF"/>
              <w:contextualSpacing/>
              <w:rPr>
                <w:rFonts w:eastAsia="Times New Roman"/>
                <w:color w:val="000000"/>
                <w:spacing w:val="-1"/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 xml:space="preserve">Продемонстрируйте умение определять размер неустойки, которую должен уплатить клиент ООО «Бета», </w:t>
            </w:r>
            <w:r w:rsidRPr="001819B1">
              <w:rPr>
                <w:bCs/>
                <w:sz w:val="20"/>
                <w:szCs w:val="20"/>
              </w:rPr>
              <w:t xml:space="preserve">выбрав </w:t>
            </w:r>
            <w:r w:rsidRPr="001819B1">
              <w:rPr>
                <w:sz w:val="20"/>
                <w:szCs w:val="20"/>
              </w:rPr>
              <w:t>один вариант ответа на вопрос</w:t>
            </w:r>
          </w:p>
        </w:tc>
        <w:tc>
          <w:tcPr>
            <w:tcW w:w="3545" w:type="dxa"/>
          </w:tcPr>
          <w:p w:rsidR="006641D8" w:rsidRPr="001819B1" w:rsidRDefault="006641D8" w:rsidP="001819B1">
            <w:pPr>
              <w:shd w:val="clear" w:color="auto" w:fill="FFFFFF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pacing w:val="3"/>
                <w:sz w:val="20"/>
                <w:szCs w:val="20"/>
              </w:rPr>
            </w:pPr>
            <w:r w:rsidRPr="001819B1">
              <w:rPr>
                <w:sz w:val="20"/>
                <w:szCs w:val="20"/>
              </w:rPr>
              <w:t xml:space="preserve">1. </w:t>
            </w:r>
            <w:r w:rsidRPr="001819B1">
              <w:rPr>
                <w:rFonts w:eastAsia="Times New Roman"/>
                <w:color w:val="000000"/>
                <w:spacing w:val="3"/>
                <w:sz w:val="20"/>
                <w:szCs w:val="20"/>
              </w:rPr>
              <w:t xml:space="preserve">300 тыс. руб. (размер </w:t>
            </w:r>
            <w:r w:rsidRPr="001819B1">
              <w:rPr>
                <w:sz w:val="20"/>
                <w:szCs w:val="20"/>
              </w:rPr>
              <w:t>вознаграждения экспедитору и возмещения понесенных им в интересах клиента расходов)</w:t>
            </w:r>
          </w:p>
          <w:p w:rsidR="006641D8" w:rsidRPr="001819B1" w:rsidRDefault="006641D8" w:rsidP="001819B1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pacing w:val="4"/>
                <w:sz w:val="20"/>
                <w:szCs w:val="20"/>
              </w:rPr>
            </w:pPr>
            <w:r w:rsidRPr="001819B1">
              <w:rPr>
                <w:rFonts w:eastAsia="Times New Roman"/>
                <w:color w:val="000000"/>
                <w:spacing w:val="4"/>
                <w:sz w:val="20"/>
                <w:szCs w:val="20"/>
              </w:rPr>
              <w:t xml:space="preserve">2. </w:t>
            </w:r>
            <w:r w:rsidRPr="001819B1">
              <w:rPr>
                <w:rFonts w:eastAsia="Times New Roman"/>
                <w:color w:val="000000"/>
                <w:spacing w:val="3"/>
                <w:sz w:val="20"/>
                <w:szCs w:val="20"/>
              </w:rPr>
              <w:t>300 тыс. руб. * 0,001</w:t>
            </w:r>
          </w:p>
          <w:p w:rsidR="006641D8" w:rsidRPr="001819B1" w:rsidRDefault="006641D8" w:rsidP="001819B1">
            <w:pPr>
              <w:shd w:val="clear" w:color="auto" w:fill="FFFFFF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pacing w:val="4"/>
                <w:sz w:val="20"/>
                <w:szCs w:val="20"/>
              </w:rPr>
            </w:pPr>
            <w:r w:rsidRPr="001819B1">
              <w:rPr>
                <w:rFonts w:eastAsia="Times New Roman"/>
                <w:color w:val="000000"/>
                <w:spacing w:val="4"/>
                <w:sz w:val="20"/>
                <w:szCs w:val="20"/>
              </w:rPr>
              <w:t xml:space="preserve">3. </w:t>
            </w:r>
            <w:r w:rsidRPr="001819B1">
              <w:rPr>
                <w:rFonts w:eastAsia="Times New Roman"/>
                <w:color w:val="000000"/>
                <w:spacing w:val="3"/>
                <w:sz w:val="20"/>
                <w:szCs w:val="20"/>
              </w:rPr>
              <w:t>300 тыс. руб. * 0,001 * 15 дней</w:t>
            </w:r>
          </w:p>
          <w:p w:rsidR="006641D8" w:rsidRPr="001819B1" w:rsidRDefault="006641D8" w:rsidP="001819B1">
            <w:pPr>
              <w:shd w:val="clear" w:color="auto" w:fill="FFFFFF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19B1">
              <w:rPr>
                <w:rFonts w:eastAsia="Times New Roman"/>
                <w:color w:val="000000"/>
                <w:spacing w:val="4"/>
                <w:sz w:val="20"/>
                <w:szCs w:val="20"/>
              </w:rPr>
              <w:t xml:space="preserve">4. </w:t>
            </w:r>
            <w:r w:rsidRPr="001819B1">
              <w:rPr>
                <w:rFonts w:eastAsia="Times New Roman"/>
                <w:color w:val="000000"/>
                <w:spacing w:val="3"/>
                <w:sz w:val="20"/>
                <w:szCs w:val="20"/>
              </w:rPr>
              <w:t>300 тыс. руб. * 0,1 * 15 дней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19B1" w:rsidRDefault="006641D8" w:rsidP="001819B1">
            <w:pPr>
              <w:shd w:val="clear" w:color="auto" w:fill="FFFFFF"/>
              <w:contextualSpacing/>
              <w:rPr>
                <w:rFonts w:eastAsia="Times New Roman"/>
                <w:color w:val="000000"/>
                <w:spacing w:val="4"/>
                <w:sz w:val="20"/>
                <w:szCs w:val="20"/>
              </w:rPr>
            </w:pPr>
            <w:r w:rsidRPr="001819B1">
              <w:rPr>
                <w:rFonts w:eastAsia="Times New Roman"/>
                <w:color w:val="000000"/>
                <w:spacing w:val="4"/>
                <w:sz w:val="20"/>
                <w:szCs w:val="20"/>
              </w:rPr>
              <w:t xml:space="preserve">3. </w:t>
            </w:r>
            <w:r w:rsidRPr="001819B1">
              <w:rPr>
                <w:rFonts w:eastAsia="Times New Roman"/>
                <w:color w:val="000000"/>
                <w:spacing w:val="3"/>
                <w:sz w:val="20"/>
                <w:szCs w:val="20"/>
              </w:rPr>
              <w:t>300 тыс. руб. * 0,001 * 15 дней</w:t>
            </w:r>
          </w:p>
          <w:p w:rsidR="006641D8" w:rsidRPr="001819B1" w:rsidRDefault="006641D8" w:rsidP="001819B1">
            <w:pPr>
              <w:pStyle w:val="a6"/>
              <w:ind w:left="0"/>
              <w:rPr>
                <w:rFonts w:eastAsia="Times New Roman"/>
                <w:color w:val="000000"/>
                <w:spacing w:val="4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7F512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7F512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.О.35 Технические средства обеспечения безопасности на железнодорожном транспорте 6</w:t>
            </w:r>
            <w:r>
              <w:rPr>
                <w:sz w:val="20"/>
                <w:szCs w:val="20"/>
              </w:rPr>
              <w:t xml:space="preserve"> (умеет)</w:t>
            </w:r>
          </w:p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Железнодорожные станции и узлы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34D9C" w:rsidRDefault="006641D8" w:rsidP="00CC292E">
            <w:pPr>
              <w:jc w:val="both"/>
              <w:rPr>
                <w:rFonts w:eastAsiaTheme="minorHAnsi"/>
                <w:color w:val="0D0D0D" w:themeColor="text1" w:themeTint="F2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</w:t>
            </w:r>
            <w:r>
              <w:rPr>
                <w:sz w:val="20"/>
                <w:szCs w:val="20"/>
              </w:rPr>
              <w:t>, применяя опыт производства и эксплуатации транспорта, о</w:t>
            </w:r>
            <w:r>
              <w:rPr>
                <w:color w:val="0D0D0D" w:themeColor="text1" w:themeTint="F2"/>
                <w:sz w:val="20"/>
                <w:szCs w:val="20"/>
              </w:rPr>
              <w:t>пределив</w:t>
            </w:r>
            <w:r w:rsidRPr="00B34D9C">
              <w:rPr>
                <w:color w:val="0D0D0D" w:themeColor="text1" w:themeTint="F2"/>
                <w:sz w:val="20"/>
                <w:szCs w:val="20"/>
              </w:rPr>
              <w:t xml:space="preserve"> коэффициент увеличения расхода воздуха на сортировочной горке в связи с постепенным ростом скоростей роспуска при общем объёме расхода воздуха 55 м</w:t>
            </w:r>
            <w:r w:rsidRPr="00B34D9C">
              <w:rPr>
                <w:color w:val="0D0D0D" w:themeColor="text1" w:themeTint="F2"/>
                <w:sz w:val="20"/>
                <w:szCs w:val="20"/>
                <w:vertAlign w:val="superscript"/>
              </w:rPr>
              <w:t>3</w:t>
            </w:r>
            <w:r w:rsidRPr="00B34D9C">
              <w:rPr>
                <w:color w:val="0D0D0D" w:themeColor="text1" w:themeTint="F2"/>
                <w:sz w:val="20"/>
                <w:szCs w:val="20"/>
              </w:rPr>
              <w:t>/мин.</w:t>
            </w:r>
          </w:p>
        </w:tc>
        <w:tc>
          <w:tcPr>
            <w:tcW w:w="3545" w:type="dxa"/>
          </w:tcPr>
          <w:p w:rsidR="006641D8" w:rsidRPr="00B34D9C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1. 0,90</w:t>
            </w:r>
          </w:p>
          <w:p w:rsidR="006641D8" w:rsidRPr="00B34D9C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2. 0,95</w:t>
            </w:r>
          </w:p>
          <w:p w:rsidR="006641D8" w:rsidRPr="00B34D9C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3. 1,00</w:t>
            </w:r>
          </w:p>
          <w:p w:rsidR="006641D8" w:rsidRPr="00B34D9C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4. 1,05</w:t>
            </w:r>
          </w:p>
          <w:p w:rsidR="006641D8" w:rsidRPr="00B34D9C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5. 1,10</w:t>
            </w:r>
          </w:p>
          <w:p w:rsidR="006641D8" w:rsidRPr="00B34D9C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6. 1,15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34D9C" w:rsidRDefault="006641D8" w:rsidP="007F512B">
            <w:pPr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1,05</w:t>
            </w:r>
          </w:p>
        </w:tc>
        <w:tc>
          <w:tcPr>
            <w:tcW w:w="567" w:type="dxa"/>
          </w:tcPr>
          <w:p w:rsidR="006641D8" w:rsidRPr="00B34D9C" w:rsidRDefault="006641D8" w:rsidP="007F512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7F512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7F512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34D9C" w:rsidRDefault="006641D8" w:rsidP="007F512B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</w:t>
            </w:r>
            <w:r>
              <w:rPr>
                <w:sz w:val="20"/>
                <w:szCs w:val="20"/>
              </w:rPr>
              <w:t>, применяя опыт производства и эксплуатации транспорта, р</w:t>
            </w:r>
            <w:r>
              <w:rPr>
                <w:color w:val="0D0D0D" w:themeColor="text1" w:themeTint="F2"/>
                <w:sz w:val="20"/>
                <w:szCs w:val="20"/>
              </w:rPr>
              <w:t>ассчитав</w:t>
            </w:r>
            <w:r w:rsidRPr="00B34D9C">
              <w:rPr>
                <w:color w:val="0D0D0D" w:themeColor="text1" w:themeTint="F2"/>
                <w:sz w:val="20"/>
                <w:szCs w:val="20"/>
              </w:rPr>
              <w:t xml:space="preserve"> число отцепов за 1 минуту при роспуске состава с сортировочной горки при следующих исходных данных:</w:t>
            </w:r>
          </w:p>
          <w:p w:rsidR="006641D8" w:rsidRPr="00B34D9C" w:rsidRDefault="006641D8" w:rsidP="007F512B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B34D9C">
              <w:rPr>
                <w:color w:val="0D0D0D" w:themeColor="text1" w:themeTint="F2"/>
                <w:sz w:val="20"/>
                <w:szCs w:val="20"/>
              </w:rPr>
              <w:t>- средняя скорость роспуска – 5 км/ч;</w:t>
            </w:r>
          </w:p>
          <w:p w:rsidR="006641D8" w:rsidRPr="00B34D9C" w:rsidRDefault="006641D8" w:rsidP="007F512B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B34D9C">
              <w:rPr>
                <w:color w:val="0D0D0D" w:themeColor="text1" w:themeTint="F2"/>
                <w:sz w:val="20"/>
                <w:szCs w:val="20"/>
              </w:rPr>
              <w:t>- средняя длина отцепа – 1,4 ваг.</w:t>
            </w:r>
          </w:p>
          <w:p w:rsidR="006641D8" w:rsidRPr="00B34D9C" w:rsidRDefault="006641D8" w:rsidP="007F512B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B34D9C">
              <w:rPr>
                <w:color w:val="0D0D0D" w:themeColor="text1" w:themeTint="F2"/>
                <w:sz w:val="20"/>
                <w:szCs w:val="20"/>
              </w:rPr>
              <w:t>Ответ округлите до сотых.</w:t>
            </w:r>
          </w:p>
        </w:tc>
        <w:tc>
          <w:tcPr>
            <w:tcW w:w="3545" w:type="dxa"/>
          </w:tcPr>
          <w:p w:rsidR="006641D8" w:rsidRPr="00B34D9C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1. 1,17</w:t>
            </w:r>
          </w:p>
          <w:p w:rsidR="006641D8" w:rsidRPr="00B34D9C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2. 1,68</w:t>
            </w:r>
          </w:p>
          <w:p w:rsidR="006641D8" w:rsidRPr="00B34D9C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3. 2,64</w:t>
            </w:r>
          </w:p>
          <w:p w:rsidR="006641D8" w:rsidRPr="00B34D9C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4. 2,90</w:t>
            </w:r>
          </w:p>
          <w:p w:rsidR="006641D8" w:rsidRPr="00B34D9C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5. 3,26</w:t>
            </w:r>
          </w:p>
          <w:p w:rsidR="006641D8" w:rsidRPr="00B34D9C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6. 4,28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34D9C" w:rsidRDefault="006641D8" w:rsidP="007F512B">
            <w:pPr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3,26</w:t>
            </w:r>
          </w:p>
        </w:tc>
        <w:tc>
          <w:tcPr>
            <w:tcW w:w="567" w:type="dxa"/>
          </w:tcPr>
          <w:p w:rsidR="006641D8" w:rsidRPr="00B34D9C" w:rsidRDefault="006641D8" w:rsidP="007F512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7F512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7F512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34D9C" w:rsidRDefault="006641D8" w:rsidP="007F512B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</w:t>
            </w:r>
            <w:r>
              <w:rPr>
                <w:sz w:val="20"/>
                <w:szCs w:val="20"/>
              </w:rPr>
              <w:t>, применяя опыт производства и эксплуатации транспорта, р</w:t>
            </w:r>
            <w:r>
              <w:rPr>
                <w:color w:val="0D0D0D" w:themeColor="text1" w:themeTint="F2"/>
                <w:sz w:val="20"/>
                <w:szCs w:val="20"/>
              </w:rPr>
              <w:t>ассчитав</w:t>
            </w:r>
            <w:r w:rsidRPr="00B34D9C">
              <w:rPr>
                <w:color w:val="0D0D0D" w:themeColor="text1" w:themeTint="F2"/>
                <w:sz w:val="20"/>
                <w:szCs w:val="20"/>
              </w:rPr>
              <w:t xml:space="preserve"> продолжительность работы сортировочной горки по роспуску составов без учета дополнительных переработок при следующих исходных данных:</w:t>
            </w:r>
          </w:p>
          <w:p w:rsidR="006641D8" w:rsidRPr="007F442C" w:rsidRDefault="006641D8" w:rsidP="007F442C">
            <w:pPr>
              <w:pStyle w:val="a6"/>
              <w:ind w:left="33"/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- </w:t>
            </w:r>
            <w:r w:rsidRPr="007F442C">
              <w:rPr>
                <w:color w:val="0D0D0D" w:themeColor="text1" w:themeTint="F2"/>
                <w:sz w:val="20"/>
                <w:szCs w:val="20"/>
              </w:rPr>
              <w:t>среднее время роспуска одного состава – 8 мин;</w:t>
            </w:r>
          </w:p>
          <w:p w:rsidR="006641D8" w:rsidRPr="007F442C" w:rsidRDefault="006641D8" w:rsidP="007F442C">
            <w:pPr>
              <w:pStyle w:val="a6"/>
              <w:ind w:left="33"/>
              <w:jc w:val="both"/>
              <w:rPr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  <w:sz w:val="20"/>
                <w:szCs w:val="20"/>
              </w:rPr>
              <w:t xml:space="preserve">- </w:t>
            </w:r>
            <w:r w:rsidRPr="007F442C">
              <w:rPr>
                <w:color w:val="0D0D0D" w:themeColor="text1" w:themeTint="F2"/>
                <w:sz w:val="20"/>
                <w:szCs w:val="20"/>
              </w:rPr>
              <w:t>суточное количество расформировываемых составов – 52.</w:t>
            </w:r>
          </w:p>
          <w:p w:rsidR="006641D8" w:rsidRPr="00B34D9C" w:rsidRDefault="006641D8" w:rsidP="007F512B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B34D9C">
              <w:rPr>
                <w:color w:val="0D0D0D" w:themeColor="text1" w:themeTint="F2"/>
                <w:sz w:val="20"/>
                <w:szCs w:val="20"/>
              </w:rPr>
              <w:t>Ответ округлите до сотых.</w:t>
            </w:r>
          </w:p>
        </w:tc>
        <w:tc>
          <w:tcPr>
            <w:tcW w:w="3545" w:type="dxa"/>
          </w:tcPr>
          <w:p w:rsidR="006641D8" w:rsidRPr="00B34D9C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1. 5,86 ч</w:t>
            </w:r>
          </w:p>
          <w:p w:rsidR="006641D8" w:rsidRPr="00B34D9C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2. 6,94 ч</w:t>
            </w:r>
          </w:p>
          <w:p w:rsidR="006641D8" w:rsidRPr="00B34D9C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3. 10,42 ч</w:t>
            </w:r>
          </w:p>
          <w:p w:rsidR="006641D8" w:rsidRPr="00B34D9C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4. 16,26 ч</w:t>
            </w:r>
          </w:p>
          <w:p w:rsidR="006641D8" w:rsidRPr="00B34D9C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5. 17,34 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34D9C" w:rsidRDefault="006641D8" w:rsidP="007F512B">
            <w:pPr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B34D9C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>6,94 ч</w:t>
            </w:r>
          </w:p>
        </w:tc>
        <w:tc>
          <w:tcPr>
            <w:tcW w:w="567" w:type="dxa"/>
          </w:tcPr>
          <w:p w:rsidR="006641D8" w:rsidRPr="00B34D9C" w:rsidRDefault="006641D8" w:rsidP="007F512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7F512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7F512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C68ED" w:rsidRDefault="006641D8" w:rsidP="007F512B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деятельности, применяя опыт производства и эксплуатации транспорта, р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ассчитав величину утечек воздуха из воздухопроводной сети, при нормативном объёме воздухопроводной сети 64 м</w:t>
            </w:r>
            <w:r w:rsidRPr="00DC68ED">
              <w:rPr>
                <w:color w:val="0D0D0D" w:themeColor="text1" w:themeTint="F2"/>
                <w:sz w:val="20"/>
                <w:szCs w:val="20"/>
                <w:vertAlign w:val="superscript"/>
              </w:rPr>
              <w:t>3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/мин.</w:t>
            </w:r>
          </w:p>
          <w:p w:rsidR="006641D8" w:rsidRPr="00DC68ED" w:rsidRDefault="006641D8" w:rsidP="007F512B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DC68ED">
              <w:rPr>
                <w:color w:val="0D0D0D" w:themeColor="text1" w:themeTint="F2"/>
                <w:sz w:val="20"/>
                <w:szCs w:val="20"/>
              </w:rPr>
              <w:t>Ответ округлите до сотых.</w:t>
            </w:r>
          </w:p>
        </w:tc>
        <w:tc>
          <w:tcPr>
            <w:tcW w:w="3545" w:type="dxa"/>
          </w:tcPr>
          <w:p w:rsidR="006641D8" w:rsidRPr="00DC68ED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DC68ED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 xml:space="preserve">1. 0,62 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м</w:t>
            </w:r>
            <w:r w:rsidRPr="00DC68ED">
              <w:rPr>
                <w:color w:val="0D0D0D" w:themeColor="text1" w:themeTint="F2"/>
                <w:sz w:val="20"/>
                <w:szCs w:val="20"/>
                <w:vertAlign w:val="superscript"/>
              </w:rPr>
              <w:t>3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/мин</w:t>
            </w:r>
          </w:p>
          <w:p w:rsidR="006641D8" w:rsidRPr="00DC68ED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DC68ED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 xml:space="preserve">2. 1,07 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м</w:t>
            </w:r>
            <w:r w:rsidRPr="00DC68ED">
              <w:rPr>
                <w:color w:val="0D0D0D" w:themeColor="text1" w:themeTint="F2"/>
                <w:sz w:val="20"/>
                <w:szCs w:val="20"/>
                <w:vertAlign w:val="superscript"/>
              </w:rPr>
              <w:t>3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/мин</w:t>
            </w:r>
          </w:p>
          <w:p w:rsidR="006641D8" w:rsidRPr="00DC68ED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DC68ED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 xml:space="preserve">3. 2,67 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м</w:t>
            </w:r>
            <w:r w:rsidRPr="00DC68ED">
              <w:rPr>
                <w:color w:val="0D0D0D" w:themeColor="text1" w:themeTint="F2"/>
                <w:sz w:val="20"/>
                <w:szCs w:val="20"/>
                <w:vertAlign w:val="superscript"/>
              </w:rPr>
              <w:t>3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/мин</w:t>
            </w:r>
          </w:p>
          <w:p w:rsidR="006641D8" w:rsidRPr="00DC68ED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DC68ED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 xml:space="preserve">4. 7,76 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м</w:t>
            </w:r>
            <w:r w:rsidRPr="00DC68ED">
              <w:rPr>
                <w:color w:val="0D0D0D" w:themeColor="text1" w:themeTint="F2"/>
                <w:sz w:val="20"/>
                <w:szCs w:val="20"/>
                <w:vertAlign w:val="superscript"/>
              </w:rPr>
              <w:t>3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/мин</w:t>
            </w:r>
          </w:p>
          <w:p w:rsidR="006641D8" w:rsidRPr="00DC68ED" w:rsidRDefault="006641D8" w:rsidP="007F51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DC68ED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 xml:space="preserve">5. 15,36 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м</w:t>
            </w:r>
            <w:r w:rsidRPr="00DC68ED">
              <w:rPr>
                <w:color w:val="0D0D0D" w:themeColor="text1" w:themeTint="F2"/>
                <w:sz w:val="20"/>
                <w:szCs w:val="20"/>
                <w:vertAlign w:val="superscript"/>
              </w:rPr>
              <w:t>3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/мин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C68ED" w:rsidRDefault="006641D8" w:rsidP="007F512B">
            <w:pPr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DC68ED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 xml:space="preserve">7,76 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м</w:t>
            </w:r>
            <w:r w:rsidRPr="00DC68ED">
              <w:rPr>
                <w:color w:val="0D0D0D" w:themeColor="text1" w:themeTint="F2"/>
                <w:sz w:val="20"/>
                <w:szCs w:val="20"/>
                <w:vertAlign w:val="superscript"/>
              </w:rPr>
              <w:t>3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/мин</w:t>
            </w:r>
          </w:p>
        </w:tc>
        <w:tc>
          <w:tcPr>
            <w:tcW w:w="567" w:type="dxa"/>
          </w:tcPr>
          <w:p w:rsidR="006641D8" w:rsidRPr="00B34D9C" w:rsidRDefault="006641D8" w:rsidP="007F512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7F512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7F512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C68ED" w:rsidRDefault="006641D8" w:rsidP="007F512B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деятельности, применяя опыт производства и эксплуатации транспорта, р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ассчитав величину утечек воздуха из пневматических узлов замедлителей РНЗ-2М при общем количестве таких замедлителей – 78.</w:t>
            </w:r>
          </w:p>
          <w:p w:rsidR="006641D8" w:rsidRPr="00DC68ED" w:rsidRDefault="006641D8" w:rsidP="007F512B">
            <w:pPr>
              <w:jc w:val="both"/>
              <w:rPr>
                <w:color w:val="0D0D0D" w:themeColor="text1" w:themeTint="F2"/>
                <w:sz w:val="20"/>
                <w:szCs w:val="20"/>
              </w:rPr>
            </w:pPr>
            <w:r w:rsidRPr="00DC68ED">
              <w:rPr>
                <w:color w:val="0D0D0D" w:themeColor="text1" w:themeTint="F2"/>
                <w:sz w:val="20"/>
                <w:szCs w:val="20"/>
              </w:rPr>
              <w:t>Ответ округлите до десятых.</w:t>
            </w:r>
          </w:p>
        </w:tc>
        <w:tc>
          <w:tcPr>
            <w:tcW w:w="3545" w:type="dxa"/>
          </w:tcPr>
          <w:p w:rsidR="006641D8" w:rsidRPr="00DC68ED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DC68ED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 xml:space="preserve">1. 3,3 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м</w:t>
            </w:r>
            <w:r w:rsidRPr="00DC68ED">
              <w:rPr>
                <w:color w:val="0D0D0D" w:themeColor="text1" w:themeTint="F2"/>
                <w:sz w:val="20"/>
                <w:szCs w:val="20"/>
                <w:vertAlign w:val="superscript"/>
              </w:rPr>
              <w:t>3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/мин</w:t>
            </w:r>
          </w:p>
          <w:p w:rsidR="006641D8" w:rsidRPr="00DC68ED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DC68ED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 xml:space="preserve">2. 4,4 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м</w:t>
            </w:r>
            <w:r w:rsidRPr="00DC68ED">
              <w:rPr>
                <w:color w:val="0D0D0D" w:themeColor="text1" w:themeTint="F2"/>
                <w:sz w:val="20"/>
                <w:szCs w:val="20"/>
                <w:vertAlign w:val="superscript"/>
              </w:rPr>
              <w:t>3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/мин</w:t>
            </w:r>
          </w:p>
          <w:p w:rsidR="006641D8" w:rsidRPr="00DC68ED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DC68ED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 xml:space="preserve">3. 6,4 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м</w:t>
            </w:r>
            <w:r w:rsidRPr="00DC68ED">
              <w:rPr>
                <w:color w:val="0D0D0D" w:themeColor="text1" w:themeTint="F2"/>
                <w:sz w:val="20"/>
                <w:szCs w:val="20"/>
                <w:vertAlign w:val="superscript"/>
              </w:rPr>
              <w:t>3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/мин</w:t>
            </w:r>
          </w:p>
          <w:p w:rsidR="006641D8" w:rsidRPr="00DC68ED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DC68ED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 xml:space="preserve">4. 7,8 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м</w:t>
            </w:r>
            <w:r w:rsidRPr="00DC68ED">
              <w:rPr>
                <w:color w:val="0D0D0D" w:themeColor="text1" w:themeTint="F2"/>
                <w:sz w:val="20"/>
                <w:szCs w:val="20"/>
                <w:vertAlign w:val="superscript"/>
              </w:rPr>
              <w:t>3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/мин</w:t>
            </w:r>
          </w:p>
          <w:p w:rsidR="006641D8" w:rsidRPr="00DC68ED" w:rsidRDefault="006641D8" w:rsidP="007F5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DC68ED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 xml:space="preserve">5. 8,8 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м</w:t>
            </w:r>
            <w:r w:rsidRPr="00DC68ED">
              <w:rPr>
                <w:color w:val="0D0D0D" w:themeColor="text1" w:themeTint="F2"/>
                <w:sz w:val="20"/>
                <w:szCs w:val="20"/>
                <w:vertAlign w:val="superscript"/>
              </w:rPr>
              <w:t>3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/мин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C68ED" w:rsidRDefault="006641D8" w:rsidP="007F512B">
            <w:pPr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</w:pPr>
            <w:r w:rsidRPr="00DC68ED">
              <w:rPr>
                <w:color w:val="0D0D0D" w:themeColor="text1" w:themeTint="F2"/>
                <w:sz w:val="20"/>
                <w:szCs w:val="20"/>
                <w:shd w:val="clear" w:color="auto" w:fill="FFFFFF"/>
              </w:rPr>
              <w:t xml:space="preserve">8,8 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м</w:t>
            </w:r>
            <w:r w:rsidRPr="00DC68ED">
              <w:rPr>
                <w:color w:val="0D0D0D" w:themeColor="text1" w:themeTint="F2"/>
                <w:sz w:val="20"/>
                <w:szCs w:val="20"/>
                <w:vertAlign w:val="superscript"/>
              </w:rPr>
              <w:t>3</w:t>
            </w:r>
            <w:r w:rsidRPr="00DC68ED">
              <w:rPr>
                <w:color w:val="0D0D0D" w:themeColor="text1" w:themeTint="F2"/>
                <w:sz w:val="20"/>
                <w:szCs w:val="20"/>
              </w:rPr>
              <w:t>/мин</w:t>
            </w:r>
          </w:p>
        </w:tc>
        <w:tc>
          <w:tcPr>
            <w:tcW w:w="567" w:type="dxa"/>
          </w:tcPr>
          <w:p w:rsidR="006641D8" w:rsidRPr="00B34D9C" w:rsidRDefault="006641D8" w:rsidP="007F512B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.О.42 Грузоведение 6</w:t>
            </w:r>
          </w:p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(умеет)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Логистика и коммерческая работа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C68ED" w:rsidRDefault="006641D8" w:rsidP="00007EDA">
            <w:pPr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 xml:space="preserve">Продемонстрируйте умение принимать решения в области профессиональной деятельности, применяя нормативно-правовую базу, решите задачу: по высоте налива 290 см по Таблице калибровки цистерн  для цистерны тип 14 определен объем груза в цистерне, который равен  49775 дм3.                                                                                        </w:t>
            </w:r>
          </w:p>
          <w:p w:rsidR="006641D8" w:rsidRPr="00DC68ED" w:rsidRDefault="006641D8" w:rsidP="00007EDA">
            <w:pPr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Плотность груза  в момент замера 0,78 кг/дм3.</w:t>
            </w:r>
          </w:p>
          <w:p w:rsidR="006641D8" w:rsidRPr="00DC68ED" w:rsidRDefault="006641D8" w:rsidP="00007EDA">
            <w:pPr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Определить массу на станции назначения в килограммах.</w:t>
            </w:r>
          </w:p>
        </w:tc>
        <w:tc>
          <w:tcPr>
            <w:tcW w:w="3545" w:type="dxa"/>
          </w:tcPr>
          <w:p w:rsidR="006641D8" w:rsidRPr="00DC68ED" w:rsidRDefault="006641D8" w:rsidP="00120497">
            <w:pPr>
              <w:ind w:left="403" w:hanging="4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1. 40875 кг</w:t>
            </w:r>
          </w:p>
          <w:p w:rsidR="006641D8" w:rsidRPr="00DC68ED" w:rsidRDefault="006641D8" w:rsidP="00120497">
            <w:pPr>
              <w:ind w:left="403" w:hanging="4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2. 38824,5 кг</w:t>
            </w:r>
          </w:p>
          <w:p w:rsidR="006641D8" w:rsidRPr="00DC68ED" w:rsidRDefault="006641D8" w:rsidP="00120497">
            <w:pPr>
              <w:ind w:left="403" w:hanging="4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3. 35967,8 кг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DC68ED">
            <w:pPr>
              <w:ind w:left="403" w:hanging="403"/>
              <w:rPr>
                <w:sz w:val="16"/>
                <w:szCs w:val="20"/>
              </w:rPr>
            </w:pPr>
            <w:r w:rsidRPr="00DC68ED">
              <w:rPr>
                <w:position w:val="-32"/>
                <w:sz w:val="16"/>
                <w:szCs w:val="20"/>
              </w:rPr>
              <w:object w:dxaOrig="2420" w:dyaOrig="760" w14:anchorId="4FE8868A">
                <v:shape id="_x0000_i1277" type="#_x0000_t75" style="width:129.6pt;height:43.85pt" o:ole="">
                  <v:imagedata r:id="rId69" o:title=""/>
                </v:shape>
                <o:OLEObject Type="Embed" ProgID="Equation.3" ShapeID="_x0000_i1277" DrawAspect="Content" ObjectID="_1775659523" r:id="rId70"/>
              </w:object>
            </w:r>
          </w:p>
          <w:p w:rsidR="006641D8" w:rsidRPr="00DC68ED" w:rsidRDefault="006641D8" w:rsidP="00DC68ED">
            <w:pPr>
              <w:ind w:left="403" w:hanging="403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object w:dxaOrig="380" w:dyaOrig="340" w14:anchorId="267E2CD5">
                <v:shape id="_x0000_i1278" type="#_x0000_t75" style="width:19.4pt;height:16.9pt" o:ole="">
                  <v:imagedata r:id="rId71" o:title=""/>
                </v:shape>
                <o:OLEObject Type="Embed" ProgID="Equation.3" ShapeID="_x0000_i1278" DrawAspect="Content" ObjectID="_1775659524" r:id="rId72"/>
              </w:object>
            </w:r>
            <w:r w:rsidRPr="00DC68ED">
              <w:rPr>
                <w:sz w:val="20"/>
                <w:szCs w:val="20"/>
              </w:rPr>
              <w:t xml:space="preserve"> – масса груза на станции назначения, </w:t>
            </w:r>
            <w:proofErr w:type="gramStart"/>
            <w:r w:rsidRPr="00DC68ED">
              <w:rPr>
                <w:sz w:val="20"/>
                <w:szCs w:val="20"/>
              </w:rPr>
              <w:t>кг</w:t>
            </w:r>
            <w:proofErr w:type="gramEnd"/>
            <w:r w:rsidRPr="00DC68ED">
              <w:rPr>
                <w:sz w:val="20"/>
                <w:szCs w:val="20"/>
              </w:rPr>
              <w:t>;</w:t>
            </w:r>
          </w:p>
          <w:p w:rsidR="006641D8" w:rsidRPr="00DC68ED" w:rsidRDefault="006641D8" w:rsidP="00120497">
            <w:pPr>
              <w:ind w:left="34" w:hanging="34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object w:dxaOrig="279" w:dyaOrig="300" w14:anchorId="518AB2E8">
                <v:shape id="_x0000_i1279" type="#_x0000_t75" style="width:14.4pt;height:15.05pt" o:ole="">
                  <v:imagedata r:id="rId73" o:title=""/>
                </v:shape>
                <o:OLEObject Type="Embed" ProgID="Equation.3" ShapeID="_x0000_i1279" DrawAspect="Content" ObjectID="_1775659525" r:id="rId74"/>
              </w:object>
            </w:r>
            <w:r w:rsidRPr="00DC68ED">
              <w:rPr>
                <w:sz w:val="20"/>
                <w:szCs w:val="20"/>
              </w:rPr>
              <w:t xml:space="preserve"> </w:t>
            </w:r>
            <w:r w:rsidRPr="00DC68ED">
              <w:rPr>
                <w:sz w:val="20"/>
                <w:szCs w:val="20"/>
              </w:rPr>
              <w:sym w:font="Symbol" w:char="002D"/>
            </w:r>
            <w:r w:rsidRPr="00DC68ED">
              <w:rPr>
                <w:sz w:val="20"/>
                <w:szCs w:val="20"/>
              </w:rPr>
              <w:t xml:space="preserve"> плотность продукта на станции назначения при температуре замера, </w:t>
            </w:r>
            <w:proofErr w:type="gramStart"/>
            <w:r w:rsidRPr="00DC68ED">
              <w:rPr>
                <w:sz w:val="20"/>
                <w:szCs w:val="20"/>
              </w:rPr>
              <w:t>кг</w:t>
            </w:r>
            <w:proofErr w:type="gramEnd"/>
            <w:r w:rsidRPr="00DC68ED">
              <w:rPr>
                <w:sz w:val="20"/>
                <w:szCs w:val="20"/>
              </w:rPr>
              <w:t>/дм</w:t>
            </w:r>
            <w:r w:rsidRPr="00DC68ED">
              <w:rPr>
                <w:sz w:val="20"/>
                <w:szCs w:val="20"/>
                <w:vertAlign w:val="superscript"/>
              </w:rPr>
              <w:t>3</w:t>
            </w:r>
          </w:p>
          <w:p w:rsidR="006641D8" w:rsidRPr="00DC68ED" w:rsidRDefault="006641D8" w:rsidP="00120497">
            <w:pPr>
              <w:ind w:left="34" w:firstLine="420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 xml:space="preserve">V </w:t>
            </w:r>
            <w:r w:rsidRPr="00DC68ED">
              <w:rPr>
                <w:sz w:val="20"/>
                <w:szCs w:val="20"/>
              </w:rPr>
              <w:sym w:font="Symbol" w:char="002D"/>
            </w:r>
            <w:r w:rsidRPr="00DC68ED">
              <w:rPr>
                <w:sz w:val="20"/>
                <w:szCs w:val="20"/>
              </w:rPr>
              <w:t xml:space="preserve"> объем груза в цистерне, соответствующий замеру высоты </w:t>
            </w:r>
            <w:r w:rsidRPr="00DC68ED">
              <w:rPr>
                <w:sz w:val="20"/>
                <w:szCs w:val="20"/>
              </w:rPr>
              <w:lastRenderedPageBreak/>
              <w:t>нефтепродукта на станции назначения, определенный по таблице калибровки цистерн, дм</w:t>
            </w:r>
            <w:r w:rsidRPr="00DC68ED">
              <w:rPr>
                <w:sz w:val="20"/>
                <w:szCs w:val="20"/>
                <w:vertAlign w:val="superscript"/>
              </w:rPr>
              <w:t>3</w:t>
            </w:r>
            <w:r w:rsidRPr="00DC68ED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C68ED" w:rsidRDefault="006641D8" w:rsidP="00347417">
            <w:pPr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 xml:space="preserve">Продемонстрируйте умение принимать решения в области профессиональной деятельности, применяя теоретические основы и опыт производства и эксплуатации транспорта, решив задачу: «При условии, что масса груза в накладной 38500 кг. </w:t>
            </w:r>
            <w:proofErr w:type="gramStart"/>
            <w:r w:rsidRPr="00DC68ED">
              <w:rPr>
                <w:sz w:val="20"/>
                <w:szCs w:val="20"/>
              </w:rPr>
              <w:t>Норма естественной убыли согласно «Норм естественной убыли нефти и нефтепродуктов при перевозке железнодорожным, автомобильным, водным видами транспорта и в смешанном железнодорожно-водном сообщении» 0,07%.». Определить массу в кг, соответствующую норме естественной убыли.</w:t>
            </w:r>
            <w:proofErr w:type="gramEnd"/>
          </w:p>
        </w:tc>
        <w:tc>
          <w:tcPr>
            <w:tcW w:w="3545" w:type="dxa"/>
          </w:tcPr>
          <w:p w:rsidR="006641D8" w:rsidRPr="00DC68ED" w:rsidRDefault="006641D8" w:rsidP="0045230A">
            <w:pPr>
              <w:ind w:left="403" w:hanging="4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1. 26,95 кг</w:t>
            </w:r>
          </w:p>
          <w:p w:rsidR="006641D8" w:rsidRPr="00DC68ED" w:rsidRDefault="006641D8" w:rsidP="0045230A">
            <w:pPr>
              <w:ind w:left="403" w:hanging="4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2. 30.44 кг</w:t>
            </w:r>
          </w:p>
          <w:p w:rsidR="006641D8" w:rsidRPr="00DC68ED" w:rsidRDefault="006641D8" w:rsidP="0045230A">
            <w:pPr>
              <w:ind w:left="403" w:hanging="4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3. 100 кг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C68ED" w:rsidRDefault="006641D8" w:rsidP="00007EDA">
            <w:pPr>
              <w:spacing w:line="240" w:lineRule="atLeast"/>
              <w:rPr>
                <w:sz w:val="20"/>
                <w:szCs w:val="20"/>
              </w:rPr>
            </w:pPr>
            <w:r w:rsidRPr="00DC68ED">
              <w:rPr>
                <w:position w:val="-62"/>
                <w:sz w:val="20"/>
                <w:szCs w:val="20"/>
              </w:rPr>
              <w:object w:dxaOrig="2160" w:dyaOrig="1359">
                <v:shape id="_x0000_i1280" type="#_x0000_t75" style="width:103.3pt;height:62.6pt" o:ole="">
                  <v:imagedata r:id="rId75" o:title=""/>
                </v:shape>
                <o:OLEObject Type="Embed" ProgID="Equation.3" ShapeID="_x0000_i1280" DrawAspect="Content" ObjectID="_1775659526" r:id="rId76"/>
              </w:object>
            </w:r>
            <w:proofErr w:type="gramStart"/>
            <w:r w:rsidRPr="00DC68ED">
              <w:rPr>
                <w:sz w:val="20"/>
                <w:szCs w:val="20"/>
              </w:rPr>
              <w:t>У-</w:t>
            </w:r>
            <w:proofErr w:type="gramEnd"/>
            <w:r w:rsidRPr="00DC68ED">
              <w:rPr>
                <w:sz w:val="20"/>
                <w:szCs w:val="20"/>
              </w:rPr>
              <w:t xml:space="preserve"> норма естественной убыли,кг</w:t>
            </w:r>
          </w:p>
          <w:p w:rsidR="006641D8" w:rsidRPr="00DC68ED" w:rsidRDefault="006641D8" w:rsidP="00007EDA">
            <w:pPr>
              <w:spacing w:line="240" w:lineRule="atLeast"/>
              <w:ind w:left="34" w:hanging="34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  <w:lang w:val="en-US"/>
              </w:rPr>
              <w:t>Q</w:t>
            </w:r>
            <w:r w:rsidRPr="00DC68ED">
              <w:rPr>
                <w:sz w:val="20"/>
                <w:szCs w:val="20"/>
                <w:vertAlign w:val="subscript"/>
              </w:rPr>
              <w:t>гр</w:t>
            </w:r>
            <w:r w:rsidRPr="00DC68ED">
              <w:rPr>
                <w:sz w:val="20"/>
                <w:szCs w:val="20"/>
                <w:vertAlign w:val="superscript"/>
              </w:rPr>
              <w:t>от</w:t>
            </w:r>
            <w:r w:rsidRPr="00DC68ED">
              <w:rPr>
                <w:sz w:val="20"/>
                <w:szCs w:val="20"/>
              </w:rPr>
              <w:t>– масса груза, определенная на станции отправления (масса груза по накладной), кг;</w:t>
            </w:r>
          </w:p>
          <w:p w:rsidR="006641D8" w:rsidRPr="00DC68ED" w:rsidRDefault="006641D8" w:rsidP="00007EDA">
            <w:pPr>
              <w:spacing w:line="240" w:lineRule="atLeast"/>
              <w:ind w:left="34" w:hanging="34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sym w:font="Symbol" w:char="006A"/>
            </w:r>
            <w:r w:rsidRPr="00DC68ED">
              <w:rPr>
                <w:sz w:val="20"/>
                <w:szCs w:val="20"/>
              </w:rPr>
              <w:t xml:space="preserve"> – норма естественной убыли груза, %.</w:t>
            </w:r>
          </w:p>
          <w:p w:rsidR="006641D8" w:rsidRPr="00DC68ED" w:rsidRDefault="006641D8" w:rsidP="00DC68ED">
            <w:pPr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Масса, соответ</w:t>
            </w:r>
            <w:r>
              <w:rPr>
                <w:sz w:val="20"/>
                <w:szCs w:val="20"/>
              </w:rPr>
              <w:t xml:space="preserve">ствующая норме </w:t>
            </w:r>
            <w:r w:rsidRPr="00DC68ED">
              <w:rPr>
                <w:sz w:val="20"/>
                <w:szCs w:val="20"/>
              </w:rPr>
              <w:t>естественной убыли  26,95 кг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C68ED" w:rsidRDefault="006641D8" w:rsidP="00DC68ED">
            <w:pPr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деятельности, применяя нормативно-правовую базу, определив согласно «Норм естественной убыли нефти и нефтепродуктов при перевозке железнодорожным, автомобильным, водным видами транспорта и в смешанном железнодорожно-водном сообщении норма естественной убыли для грузов 5 группы  0.07% от массы груза. В накладной указана масса 35000 кг. На станции назначения определена масса 34980 кг. Будут ли иметь место сверхнормативные потери груза?</w:t>
            </w:r>
          </w:p>
        </w:tc>
        <w:tc>
          <w:tcPr>
            <w:tcW w:w="3545" w:type="dxa"/>
          </w:tcPr>
          <w:p w:rsidR="006641D8" w:rsidRPr="00DC68ED" w:rsidRDefault="006641D8" w:rsidP="0045230A">
            <w:pPr>
              <w:ind w:left="403" w:hanging="4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C68ED" w:rsidRDefault="006641D8" w:rsidP="00DC68ED">
            <w:pPr>
              <w:ind w:left="403"/>
              <w:rPr>
                <w:sz w:val="20"/>
                <w:szCs w:val="20"/>
              </w:rPr>
            </w:pPr>
            <w:r w:rsidRPr="00DC68ED">
              <w:rPr>
                <w:position w:val="-62"/>
                <w:sz w:val="20"/>
                <w:szCs w:val="20"/>
              </w:rPr>
              <w:object w:dxaOrig="2060" w:dyaOrig="1359">
                <v:shape id="_x0000_i1281" type="#_x0000_t75" style="width:81.4pt;height:51.35pt" o:ole="">
                  <v:imagedata r:id="rId77" o:title=""/>
                </v:shape>
                <o:OLEObject Type="Embed" ProgID="Equation.3" ShapeID="_x0000_i1281" DrawAspect="Content" ObjectID="_1775659527" r:id="rId78"/>
              </w:object>
            </w:r>
          </w:p>
          <w:p w:rsidR="006641D8" w:rsidRPr="00DC68ED" w:rsidRDefault="006641D8" w:rsidP="00DC68ED">
            <w:pPr>
              <w:ind w:left="403"/>
              <w:rPr>
                <w:sz w:val="20"/>
                <w:szCs w:val="20"/>
              </w:rPr>
            </w:pPr>
            <w:proofErr w:type="gramStart"/>
            <w:r w:rsidRPr="00DC68ED">
              <w:rPr>
                <w:sz w:val="20"/>
                <w:szCs w:val="20"/>
              </w:rPr>
              <w:t>У-</w:t>
            </w:r>
            <w:proofErr w:type="gramEnd"/>
            <w:r w:rsidRPr="00DC68ED">
              <w:rPr>
                <w:sz w:val="20"/>
                <w:szCs w:val="20"/>
              </w:rPr>
              <w:t xml:space="preserve"> норма естественной убыли,кг</w:t>
            </w:r>
          </w:p>
          <w:p w:rsidR="006641D8" w:rsidRPr="00DC68ED" w:rsidRDefault="006641D8" w:rsidP="00DC68ED">
            <w:pPr>
              <w:ind w:left="34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  <w:lang w:val="en-US"/>
              </w:rPr>
              <w:t>Q</w:t>
            </w:r>
            <w:r w:rsidRPr="00DC68ED">
              <w:rPr>
                <w:sz w:val="20"/>
                <w:szCs w:val="20"/>
                <w:vertAlign w:val="subscript"/>
              </w:rPr>
              <w:t>гр</w:t>
            </w:r>
            <w:r w:rsidRPr="00DC68ED">
              <w:rPr>
                <w:sz w:val="20"/>
                <w:szCs w:val="20"/>
                <w:vertAlign w:val="superscript"/>
              </w:rPr>
              <w:t>от</w:t>
            </w:r>
            <w:r w:rsidRPr="00DC68ED">
              <w:rPr>
                <w:sz w:val="20"/>
                <w:szCs w:val="20"/>
              </w:rPr>
              <w:t xml:space="preserve"> – масса груза, определенная на станции отправления (масса груза по накладной), кг;</w:t>
            </w:r>
          </w:p>
          <w:p w:rsidR="006641D8" w:rsidRPr="00DC68ED" w:rsidRDefault="006641D8" w:rsidP="00DC68ED">
            <w:pPr>
              <w:ind w:left="34" w:firstLine="56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sym w:font="Symbol" w:char="006A"/>
            </w:r>
            <w:r w:rsidRPr="00DC68ED">
              <w:rPr>
                <w:sz w:val="20"/>
                <w:szCs w:val="20"/>
              </w:rPr>
              <w:t xml:space="preserve"> – норма естственной убыли груза, %.</w:t>
            </w:r>
          </w:p>
          <w:p w:rsidR="006641D8" w:rsidRPr="00DC68ED" w:rsidRDefault="006641D8" w:rsidP="00DC68ED">
            <w:pPr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35000-34980=20 кг, что меньше, чем норма естественной убыли, составляющая 24,5 кг.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C68ED" w:rsidRDefault="006641D8" w:rsidP="00DC68ED">
            <w:pPr>
              <w:jc w:val="both"/>
              <w:rPr>
                <w:bCs/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 xml:space="preserve">Продемонстрируйте умение принимать решения в области профессиональной деятельности, применяя нормативно-правовую базу, определив </w:t>
            </w:r>
            <w:r w:rsidRPr="00DC68ED">
              <w:rPr>
                <w:bCs/>
                <w:sz w:val="20"/>
                <w:szCs w:val="20"/>
              </w:rPr>
              <w:t>согласно «Норм естественной убыли зерна при перевозке железнодорожным транспортом»</w:t>
            </w:r>
          </w:p>
          <w:p w:rsidR="006641D8" w:rsidRPr="00DC68ED" w:rsidRDefault="006641D8" w:rsidP="00DC68ED">
            <w:pPr>
              <w:jc w:val="both"/>
              <w:rPr>
                <w:bCs/>
                <w:sz w:val="20"/>
                <w:szCs w:val="20"/>
              </w:rPr>
            </w:pPr>
            <w:r w:rsidRPr="00DC68ED">
              <w:rPr>
                <w:bCs/>
                <w:sz w:val="20"/>
                <w:szCs w:val="20"/>
              </w:rPr>
              <w:t xml:space="preserve"> 0.03 % от массы груза. </w:t>
            </w:r>
          </w:p>
          <w:p w:rsidR="006641D8" w:rsidRPr="00DC68ED" w:rsidRDefault="006641D8" w:rsidP="00DC68ED">
            <w:pPr>
              <w:jc w:val="both"/>
              <w:rPr>
                <w:bCs/>
                <w:sz w:val="20"/>
                <w:szCs w:val="20"/>
              </w:rPr>
            </w:pPr>
            <w:r w:rsidRPr="00DC68ED">
              <w:rPr>
                <w:bCs/>
                <w:sz w:val="20"/>
                <w:szCs w:val="20"/>
              </w:rPr>
              <w:t>Масса груза в вагоне при отправлении определена 70 т.</w:t>
            </w:r>
          </w:p>
          <w:p w:rsidR="006641D8" w:rsidRPr="00DC68ED" w:rsidRDefault="006641D8" w:rsidP="00DC68ED">
            <w:pPr>
              <w:jc w:val="both"/>
              <w:rPr>
                <w:bCs/>
                <w:sz w:val="20"/>
                <w:szCs w:val="20"/>
              </w:rPr>
            </w:pPr>
            <w:r w:rsidRPr="00DC68ED">
              <w:rPr>
                <w:bCs/>
                <w:sz w:val="20"/>
                <w:szCs w:val="20"/>
              </w:rPr>
              <w:lastRenderedPageBreak/>
              <w:t>Групповая отправка в количестве 6 вагонов.</w:t>
            </w:r>
          </w:p>
          <w:p w:rsidR="006641D8" w:rsidRPr="00DC68ED" w:rsidRDefault="006641D8" w:rsidP="00DC68ED">
            <w:pPr>
              <w:rPr>
                <w:sz w:val="20"/>
                <w:szCs w:val="20"/>
              </w:rPr>
            </w:pPr>
            <w:r w:rsidRPr="00DC68ED">
              <w:rPr>
                <w:bCs/>
                <w:sz w:val="20"/>
                <w:szCs w:val="20"/>
              </w:rPr>
              <w:t>Определить допустимые потери зерна при перевозке в килограммах</w:t>
            </w:r>
          </w:p>
        </w:tc>
        <w:tc>
          <w:tcPr>
            <w:tcW w:w="3545" w:type="dxa"/>
          </w:tcPr>
          <w:p w:rsidR="006641D8" w:rsidRPr="00DC68ED" w:rsidRDefault="006641D8" w:rsidP="00120497">
            <w:pPr>
              <w:ind w:left="403" w:hanging="4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DC68ED">
              <w:rPr>
                <w:bCs/>
                <w:sz w:val="20"/>
                <w:szCs w:val="20"/>
              </w:rPr>
              <w:lastRenderedPageBreak/>
              <w:t>1. 400 кг</w:t>
            </w:r>
          </w:p>
          <w:p w:rsidR="006641D8" w:rsidRPr="00DC68ED" w:rsidRDefault="006641D8" w:rsidP="00120497">
            <w:pPr>
              <w:ind w:left="403" w:hanging="4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DC68ED">
              <w:rPr>
                <w:bCs/>
                <w:sz w:val="20"/>
                <w:szCs w:val="20"/>
              </w:rPr>
              <w:t>2. 180 кг</w:t>
            </w:r>
          </w:p>
          <w:p w:rsidR="006641D8" w:rsidRPr="00DC68ED" w:rsidRDefault="006641D8" w:rsidP="00120497">
            <w:pPr>
              <w:ind w:left="403" w:hanging="4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DC68ED">
              <w:rPr>
                <w:bCs/>
                <w:sz w:val="20"/>
                <w:szCs w:val="20"/>
              </w:rPr>
              <w:t>3.126 кг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C68ED" w:rsidRDefault="006641D8" w:rsidP="00120497">
            <w:pPr>
              <w:ind w:left="403" w:hanging="403"/>
              <w:rPr>
                <w:bCs/>
                <w:sz w:val="20"/>
                <w:szCs w:val="20"/>
              </w:rPr>
            </w:pPr>
            <w:r w:rsidRPr="00DC68ED">
              <w:rPr>
                <w:position w:val="-62"/>
                <w:sz w:val="20"/>
                <w:szCs w:val="20"/>
              </w:rPr>
              <w:object w:dxaOrig="1840" w:dyaOrig="1359" w14:anchorId="68B3026B">
                <v:shape id="_x0000_i1282" type="#_x0000_t75" style="width:95.8pt;height:67pt" o:ole="">
                  <v:imagedata r:id="rId79" o:title=""/>
                </v:shape>
                <o:OLEObject Type="Embed" ProgID="Equation.3" ShapeID="_x0000_i1282" DrawAspect="Content" ObjectID="_1775659528" r:id="rId80"/>
              </w:object>
            </w:r>
          </w:p>
          <w:p w:rsidR="006641D8" w:rsidRPr="00DC68ED" w:rsidRDefault="006641D8" w:rsidP="00120497">
            <w:pPr>
              <w:ind w:left="34" w:hanging="34"/>
              <w:rPr>
                <w:sz w:val="20"/>
                <w:szCs w:val="20"/>
              </w:rPr>
            </w:pPr>
            <w:proofErr w:type="gramStart"/>
            <w:r w:rsidRPr="00DC68ED">
              <w:rPr>
                <w:sz w:val="20"/>
                <w:szCs w:val="20"/>
              </w:rPr>
              <w:t>У-</w:t>
            </w:r>
            <w:proofErr w:type="gramEnd"/>
            <w:r w:rsidRPr="00DC68ED">
              <w:rPr>
                <w:sz w:val="20"/>
                <w:szCs w:val="20"/>
              </w:rPr>
              <w:t xml:space="preserve"> норма естественной убыли при перевозке,% ;</w:t>
            </w:r>
          </w:p>
          <w:p w:rsidR="006641D8" w:rsidRPr="00DC68ED" w:rsidRDefault="006641D8" w:rsidP="00120497">
            <w:pPr>
              <w:ind w:left="34" w:hanging="34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object w:dxaOrig="360" w:dyaOrig="380" w14:anchorId="3670B5BD">
                <v:shape id="_x0000_i1283" type="#_x0000_t75" style="width:23.15pt;height:23.15pt" o:ole="">
                  <v:imagedata r:id="rId81" o:title=""/>
                </v:shape>
                <o:OLEObject Type="Embed" ProgID="Equation.3" ShapeID="_x0000_i1283" DrawAspect="Content" ObjectID="_1775659529" r:id="rId82"/>
              </w:object>
            </w:r>
            <w:r w:rsidRPr="00DC68ED">
              <w:rPr>
                <w:sz w:val="20"/>
                <w:szCs w:val="20"/>
              </w:rPr>
              <w:t xml:space="preserve"> – масса зерна, определенная </w:t>
            </w:r>
            <w:r w:rsidRPr="00DC68ED">
              <w:rPr>
                <w:sz w:val="20"/>
                <w:szCs w:val="20"/>
              </w:rPr>
              <w:lastRenderedPageBreak/>
              <w:t xml:space="preserve">на станции отправления (масса груза по накладной), </w:t>
            </w:r>
            <w:proofErr w:type="gramStart"/>
            <w:r w:rsidRPr="00DC68ED">
              <w:rPr>
                <w:sz w:val="20"/>
                <w:szCs w:val="20"/>
              </w:rPr>
              <w:t>кг</w:t>
            </w:r>
            <w:proofErr w:type="gramEnd"/>
            <w:r w:rsidRPr="00DC68ED">
              <w:rPr>
                <w:sz w:val="20"/>
                <w:szCs w:val="20"/>
              </w:rPr>
              <w:t>;</w:t>
            </w:r>
          </w:p>
          <w:p w:rsidR="006641D8" w:rsidRPr="00DC68ED" w:rsidRDefault="006641D8" w:rsidP="00DC68ED">
            <w:pPr>
              <w:ind w:left="34" w:hanging="34"/>
              <w:rPr>
                <w:bCs/>
                <w:sz w:val="20"/>
                <w:szCs w:val="20"/>
              </w:rPr>
            </w:pPr>
            <w:proofErr w:type="gramStart"/>
            <w:r w:rsidRPr="00DC68ED">
              <w:rPr>
                <w:sz w:val="20"/>
                <w:szCs w:val="20"/>
              </w:rPr>
              <w:t>Допустимы потери на 6 вагонов составят</w:t>
            </w:r>
            <w:proofErr w:type="gramEnd"/>
            <w:r w:rsidRPr="00DC68ED">
              <w:rPr>
                <w:sz w:val="20"/>
                <w:szCs w:val="20"/>
              </w:rPr>
              <w:t xml:space="preserve"> 21∙ 6=126 кг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C68ED" w:rsidRDefault="006641D8" w:rsidP="002C38D3">
            <w:pPr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Продемонстрируйте умение принимать решения в области профессиональной деятельности, применяя нормативно-правовую базу, выбрав один вариант ответа на вопрос:</w:t>
            </w:r>
          </w:p>
          <w:p w:rsidR="006641D8" w:rsidRPr="00DC68ED" w:rsidRDefault="006641D8" w:rsidP="0045230A">
            <w:pPr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 xml:space="preserve">Масса груза в накладной 39000 кг. </w:t>
            </w:r>
            <w:proofErr w:type="gramStart"/>
            <w:r w:rsidRPr="00DC68ED">
              <w:rPr>
                <w:sz w:val="20"/>
                <w:szCs w:val="20"/>
              </w:rPr>
              <w:t>Норма естественной убыли согласно «Норм естественной убыли нефти и нефтепродуктов при перевозке железнодорожным, автомобильным, водным видами транспорта и в смешанном железнодорожно-водном сообщении» для 1 и 2 групп нефтепродуктов 0,021%. Определить массу в кг, соответствующую норме естественной убыли.</w:t>
            </w:r>
            <w:proofErr w:type="gramEnd"/>
          </w:p>
        </w:tc>
        <w:tc>
          <w:tcPr>
            <w:tcW w:w="3545" w:type="dxa"/>
          </w:tcPr>
          <w:p w:rsidR="006641D8" w:rsidRPr="00DC68ED" w:rsidRDefault="006641D8" w:rsidP="0045230A">
            <w:pPr>
              <w:ind w:left="403" w:hanging="4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1. 8,2 кг</w:t>
            </w:r>
          </w:p>
          <w:p w:rsidR="006641D8" w:rsidRPr="00DC68ED" w:rsidRDefault="006641D8" w:rsidP="0045230A">
            <w:pPr>
              <w:ind w:left="403" w:hanging="4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2. 81 кг</w:t>
            </w:r>
          </w:p>
          <w:p w:rsidR="006641D8" w:rsidRPr="00DC68ED" w:rsidRDefault="006641D8" w:rsidP="0045230A">
            <w:pPr>
              <w:ind w:left="403" w:hanging="4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t>3. 8,19 кг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C68ED" w:rsidRDefault="006641D8" w:rsidP="00DC68ED">
            <w:pPr>
              <w:ind w:left="90"/>
              <w:rPr>
                <w:sz w:val="20"/>
                <w:szCs w:val="20"/>
              </w:rPr>
            </w:pPr>
            <w:r w:rsidRPr="00DC68ED">
              <w:rPr>
                <w:position w:val="-62"/>
                <w:sz w:val="20"/>
                <w:szCs w:val="20"/>
              </w:rPr>
              <w:object w:dxaOrig="2140" w:dyaOrig="1359">
                <v:shape id="_x0000_i1284" type="#_x0000_t75" style="width:110.8pt;height:67pt" o:ole="">
                  <v:imagedata r:id="rId83" o:title=""/>
                </v:shape>
                <o:OLEObject Type="Embed" ProgID="Equation.3" ShapeID="_x0000_i1284" DrawAspect="Content" ObjectID="_1775659530" r:id="rId84"/>
              </w:object>
            </w:r>
            <w:proofErr w:type="gramStart"/>
            <w:r w:rsidRPr="00DC68ED">
              <w:rPr>
                <w:sz w:val="20"/>
                <w:szCs w:val="20"/>
              </w:rPr>
              <w:t>У-</w:t>
            </w:r>
            <w:proofErr w:type="gramEnd"/>
            <w:r w:rsidRPr="00DC68ED">
              <w:rPr>
                <w:sz w:val="20"/>
                <w:szCs w:val="20"/>
              </w:rPr>
              <w:t xml:space="preserve"> норма естественной убыли,кг</w:t>
            </w:r>
          </w:p>
          <w:p w:rsidR="006641D8" w:rsidRPr="00DC68ED" w:rsidRDefault="006641D8" w:rsidP="00DC68ED">
            <w:pPr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object w:dxaOrig="360" w:dyaOrig="380">
                <v:shape id="_x0000_i1285" type="#_x0000_t75" style="width:19.4pt;height:19.4pt" o:ole="">
                  <v:imagedata r:id="rId81" o:title=""/>
                </v:shape>
                <o:OLEObject Type="Embed" ProgID="Equation.3" ShapeID="_x0000_i1285" DrawAspect="Content" ObjectID="_1775659531" r:id="rId85"/>
              </w:object>
            </w:r>
            <w:r w:rsidRPr="00DC68ED">
              <w:rPr>
                <w:sz w:val="20"/>
                <w:szCs w:val="20"/>
              </w:rPr>
              <w:t xml:space="preserve"> – масса груза, определенная на станции отправления (масса груза по накладной), </w:t>
            </w:r>
            <w:proofErr w:type="gramStart"/>
            <w:r w:rsidRPr="00DC68ED">
              <w:rPr>
                <w:sz w:val="20"/>
                <w:szCs w:val="20"/>
              </w:rPr>
              <w:t>кг</w:t>
            </w:r>
            <w:proofErr w:type="gramEnd"/>
            <w:r w:rsidRPr="00DC68ED">
              <w:rPr>
                <w:sz w:val="20"/>
                <w:szCs w:val="20"/>
              </w:rPr>
              <w:t>;</w:t>
            </w:r>
          </w:p>
          <w:p w:rsidR="006641D8" w:rsidRPr="00DC68ED" w:rsidRDefault="006641D8" w:rsidP="00DC68ED">
            <w:pPr>
              <w:ind w:left="403" w:hanging="403"/>
              <w:rPr>
                <w:sz w:val="20"/>
                <w:szCs w:val="20"/>
              </w:rPr>
            </w:pPr>
            <w:r w:rsidRPr="00DC68ED">
              <w:rPr>
                <w:sz w:val="20"/>
                <w:szCs w:val="20"/>
              </w:rPr>
              <w:sym w:font="Symbol" w:char="006A"/>
            </w:r>
            <w:r w:rsidRPr="00DC68ED">
              <w:rPr>
                <w:sz w:val="20"/>
                <w:szCs w:val="20"/>
              </w:rPr>
              <w:t xml:space="preserve"> – норма естественной убыли нефтепродукта, %.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  <w:r w:rsidRPr="00D1656B"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  <w:t>ОПК-3.3</w:t>
            </w:r>
          </w:p>
          <w:p w:rsidR="006641D8" w:rsidRPr="00D1656B" w:rsidRDefault="006641D8" w:rsidP="00D1656B">
            <w:pPr>
              <w:rPr>
                <w:color w:val="000000" w:themeColor="text1"/>
                <w:sz w:val="20"/>
                <w:szCs w:val="20"/>
              </w:rPr>
            </w:pPr>
            <w:r w:rsidRPr="00D1656B">
              <w:rPr>
                <w:b/>
                <w:iCs/>
                <w:color w:val="000000" w:themeColor="text1"/>
                <w:sz w:val="20"/>
                <w:szCs w:val="20"/>
              </w:rPr>
              <w:t xml:space="preserve">Владеет </w:t>
            </w:r>
            <w:r w:rsidRPr="00D1656B">
              <w:rPr>
                <w:iCs/>
                <w:color w:val="000000" w:themeColor="text1"/>
                <w:sz w:val="20"/>
                <w:szCs w:val="20"/>
              </w:rPr>
              <w:t xml:space="preserve">навыками принятия решений в области профессиональной деятельности, используя </w:t>
            </w:r>
            <w:r w:rsidRPr="00D1656B">
              <w:rPr>
                <w:bCs/>
                <w:sz w:val="20"/>
                <w:szCs w:val="20"/>
              </w:rPr>
              <w:t>нормативную правовую базу</w:t>
            </w:r>
            <w:r w:rsidRPr="00D1656B">
              <w:rPr>
                <w:iCs/>
                <w:color w:val="000000" w:themeColor="text1"/>
                <w:sz w:val="20"/>
                <w:szCs w:val="20"/>
              </w:rPr>
              <w:t>, теоретические основы, опыт производства и эксплуатации транспорта</w:t>
            </w: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2</w:t>
            </w:r>
            <w:proofErr w:type="gramEnd"/>
            <w:r w:rsidRPr="00D1656B">
              <w:rPr>
                <w:sz w:val="20"/>
                <w:szCs w:val="20"/>
              </w:rPr>
              <w:t>.У.О.02 Общетранспортная практика</w:t>
            </w:r>
          </w:p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Железнодорожные станции и узлы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навыки владения принятия решений в </w:t>
            </w:r>
            <w:r w:rsidRPr="00D1656B">
              <w:rPr>
                <w:iCs/>
                <w:color w:val="000000" w:themeColor="text1"/>
                <w:sz w:val="20"/>
                <w:szCs w:val="20"/>
              </w:rPr>
              <w:t>области профессиональной деятельности</w:t>
            </w:r>
            <w:r w:rsidRPr="00D1656B">
              <w:rPr>
                <w:sz w:val="20"/>
                <w:szCs w:val="20"/>
              </w:rPr>
              <w:t>, используя теоретические основы владения технологией работы сортировочной станции, выбрав правильную последовательность производимых операций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Надвиг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Заезд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Роспуск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Накопление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1.Заезд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2. Надвиг 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Роспуск</w:t>
            </w:r>
          </w:p>
          <w:p w:rsidR="006641D8" w:rsidRPr="00D1656B" w:rsidRDefault="006641D8" w:rsidP="00D1656B">
            <w:pPr>
              <w:pStyle w:val="a6"/>
              <w:ind w:left="0"/>
              <w:rPr>
                <w:i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Накопление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навыки владения принятия решений в </w:t>
            </w:r>
            <w:r w:rsidRPr="00D1656B">
              <w:rPr>
                <w:iCs/>
                <w:color w:val="000000" w:themeColor="text1"/>
                <w:sz w:val="20"/>
                <w:szCs w:val="20"/>
              </w:rPr>
              <w:t>области профессиональной деятельности</w:t>
            </w:r>
            <w:r w:rsidRPr="00D1656B">
              <w:rPr>
                <w:sz w:val="20"/>
                <w:szCs w:val="20"/>
              </w:rPr>
              <w:t>, используя теоретические основы владения технологией работы участковой станции, выбрав правильную последовательность представленных операций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Подача поездного локомотива под состав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Следование поездного локомотива в локомотивный тупик и далее в локомотивное хозяйство.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Отправление транзитного поезда.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Приём транзитного поезда в приёмоотправочный парк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Приём транзитного поезда в приёмоотправочный парк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Следование поездного локомотива в локомотивный тупик и далее в локомотивное хозяйство.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Подача поездного локомотива под состав</w:t>
            </w:r>
          </w:p>
          <w:p w:rsidR="006641D8" w:rsidRPr="00D1656B" w:rsidRDefault="006641D8" w:rsidP="00D1656B">
            <w:pPr>
              <w:pStyle w:val="a6"/>
              <w:ind w:left="0"/>
              <w:rPr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Отправление транзитного поезда.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навык принятия решения в части развития объектов инфраструктуры железнодорожного транспорта (на пассажирской, грузовой, участковой или сортировочной станции и других объектах железнодорожного транспорта), определив расстояние </w:t>
            </w:r>
            <w:r w:rsidRPr="00D1656B">
              <w:rPr>
                <w:sz w:val="20"/>
                <w:szCs w:val="20"/>
              </w:rPr>
              <w:lastRenderedPageBreak/>
              <w:t>между центрами стрелочных переводов, спроецированное на ось абсцисс; при условии, что марка стрелочных переводов – 1/9, а междупутье – 7 м. Ответ указать в метрах.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62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63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color w:val="000000"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принятия решения в части развития объектов инфраструктуры железнодорожного транспорта (пассажирской станции), определив максимальную ширину высокой пассажирской платформы, которую необходимо разместить в междупутье 7,84 м. Ответ указать в метрах.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принятия решения в части оценки текущего состояния объектов инфраструктуры железнодорожного транспорта (дистанции пути), определив возможность дальнейшей эксплуатации стрелочного перевода на главном пути, если выкрашивание остряка составило 250 мм.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Дальнейшая эксплуатация возможна.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Дальнейшая эксплуатация невозможна.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Дальнейшая эксплуатация невозможна.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принятия решения в части технологии работы и эксплуатации транспорта (метрополитена), определив время оборота состава, при условии, что время следования состава по линии в чётном и нечётном направлениях составляет по 47 минут, а время оборота состава на конечных станциях составляет 3 минуты. Ответ указать в минутах.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10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100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color w:val="000000"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навыком принятия решения в части взаимодействия железнодорожной станции с другими структурными подразделениями, определив лицо (должность), которое в случае неисправности автоблокировки на перегоне или станции обязано: прекратить отправление поездов на данный перегон (по данному пути), привести выходные светофоры в </w:t>
            </w:r>
            <w:r w:rsidRPr="00D1656B">
              <w:rPr>
                <w:sz w:val="20"/>
                <w:szCs w:val="20"/>
              </w:rPr>
              <w:lastRenderedPageBreak/>
              <w:t>запрещающее положение;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вызвать по радиосвязи машинистов поездов, находящихся на перегоне, и предупредить их о неисправности;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сообщить о неисправности автоблокировки поездному диспетчеру;</w:t>
            </w:r>
          </w:p>
          <w:p w:rsidR="006641D8" w:rsidRPr="00D1656B" w:rsidRDefault="006641D8" w:rsidP="00F6145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сделать соответствующую запись в журнале осмотра и сообщить электромеханику СЦБ.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Дежурный по депо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Дежурный по станции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Поездной диспетчер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Дежурный по станции 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выбора ремонта вагона, при котором предусматривается плановый ремонт, замена или модернизация отдельных узлов и деталей, выбрав правильный ответ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Текущий ремонт (ТР).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Деповской ремонт (ДР).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Капитальный ремонт (КР-1).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Капитальный ремонт (КР-2).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Деповской ремонт (ДР).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принятия решения в части технологии работы сортировочной станции при условии: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требуется переставить из парка приема в сортировочный парк вагоны с верхней негабаритностью 3-й степени.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Определить возможность роспуска указанных вагонов с сортировочной горки, выбрав правильный ответ.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Роспуск с горки возможен.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Пропуск через горку может быть осуществлен только с маневровым локомотивом.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Пропуск через горку может быть осуществлен только с маневровым локомотивом.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принятия решения в части развития инфраструктуры участковой или грузовой станции, определив необходимость строительства сортировочной горки при условии, что суточный объем вагонов, поступающих в переработку, составляет 240 вагонов, и, выбрав правильный ответ.</w:t>
            </w:r>
          </w:p>
          <w:p w:rsidR="006641D8" w:rsidRPr="00D1656B" w:rsidRDefault="006641D8" w:rsidP="0045230A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принятия решения в части развития объектов инфраструктуры железнодорожного транспорта (вагонное депо),определив техническое обслуживание пассажирского вагона  перед началом летних и зимних перевозок, выбрав правильный ответ.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Строительство сортировочной горки не требуется при объеме переработки менее 250 ваг/сут.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Строительство сортировочной горки необходимо.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Техническое обслуживание ТО-3.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 Техническое обслуживание ТО-1.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Техническое обслуживание ТО-2.</w:t>
            </w:r>
          </w:p>
          <w:p w:rsidR="006641D8" w:rsidRPr="00D1656B" w:rsidRDefault="006641D8" w:rsidP="00535A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Техническое обслуживание ТО-5.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Строительство сортировочной горки не требуется при объеме переработки менее 250 ваг/сут.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Default="006641D8" w:rsidP="00D1656B">
            <w:pPr>
              <w:rPr>
                <w:sz w:val="20"/>
                <w:szCs w:val="20"/>
              </w:rPr>
            </w:pPr>
          </w:p>
          <w:p w:rsidR="006641D8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Техническое обслуживание ТО-2.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навык принятия решения в части развития объектов </w:t>
            </w:r>
            <w:r w:rsidRPr="00D1656B">
              <w:rPr>
                <w:sz w:val="20"/>
                <w:szCs w:val="20"/>
              </w:rPr>
              <w:lastRenderedPageBreak/>
              <w:t>инфраструктуры железнодорожного транспорта (на грузовой, участковой и пассажирской станции), указав расстояние установки входного светофора от предельного столбика пошерстного стрелочного перевода при электрической тяге. Ответ дать в метрах.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10 м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300 м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1000 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300 м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принятия решения в части развития инфраструктуры железнодорожного транспорта и подвижного состава железных дорог, определив коэффициент тары вагона, грузоподъёмностью – 60т. и тарой – 20т.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Ответ дать в цифровом значении коэффициента.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0,1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0,33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0,33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7804C5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принятия решения в части развития инфраструктуры вагонного хозяйства, определив структурное предприятие ВХ, размещающееся в местах массовой погрузки вагонов и предназначенное для текущего ремонта и подготовки вагонов под перевозку грузов, выбрав правильный ответ.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Пункт технического обслуживания (ПТО)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Контрольный пост (КП)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Пункт подготовки вагонов к перевозкам (ППВ).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Специализированный путь ремонта вагонов(СПРВ).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Пункт подготовки вагонов к перевозкам (ППВ).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принятия решения в части развития объектов инфраструктуры железнодорожного транспорта (локомотивное депо), определив вид технического обслуживания локомотива, при котором выполняется обточка колёсных пар без выкатки тележек.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Выберите правильный ответ. 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Техническое обслуживание ТО-4.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 Техническое обслуживание ТО-1.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Техническое обслуживание ТО-2.</w:t>
            </w:r>
          </w:p>
          <w:p w:rsidR="006641D8" w:rsidRPr="00D1656B" w:rsidRDefault="006641D8" w:rsidP="00780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Техническое обслуживание ТО-5.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Техническое обслуживание ТО-4.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принятия решения в части технологии работы грузовой станции и определения оборота грузового вагона при условии: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- окончание погрузки грузового вагона на станции «А» 1 мая в 16.00 мск. вр.;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- окончание погрузки этого же вагона на станции «Б» 8 мая в 16.00 мск. вр.</w:t>
            </w:r>
          </w:p>
          <w:p w:rsidR="006641D8" w:rsidRPr="00D1656B" w:rsidRDefault="006641D8" w:rsidP="007804C5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Ответ дать в сутках.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 сутки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1,7 суток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 суток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7 суток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навык принятия </w:t>
            </w:r>
            <w:r w:rsidRPr="00D1656B">
              <w:rPr>
                <w:sz w:val="20"/>
                <w:szCs w:val="20"/>
              </w:rPr>
              <w:lastRenderedPageBreak/>
              <w:t>решения в части развития объектов инфраструктуры железнодорожного транспорта (на пассажирской станции), определив расстояние между центрами стрелочных переводов, спроецированное на ось абсцисс; при условии, что марка стрелочных переводов – 1/18, а междупутье – 5 м. Ответ указать в метрах.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10 м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90 м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1000 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90 м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7804C5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принятия решения в части технологии работы грузовой станции, исключив из списка операцию, не характерную для грузового района станции.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Погрузка вагонов.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Выгрузка цистерн.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Подача вагонов на фронт погрузки.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Роспуск состава.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Роспуск состава.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навык принятия решения в части развития объектов инфраструктуры железнодорожного транспорта (на пассажирской станции), определив расстояние между центрами стрелочных переводов, спроецированное на ось ординат; при условии, что марка стрелочных переводов – 1/18, а междупутье – 5 м. Ответ указать в метрах.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 м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 м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10 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 м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навык принятия решения в части развития объектов инфраструктуры железнодорожного транспорта (на пассажирской, грузовой, участковой или сортировочной станции и других объектах железнодорожного транспорта), определив расстояние между центрами стрелочных переводов, спроецированное на ось ординат; при условии, что марка стрелочных переводов – 1/9, а междупутье – 7 м. Ответ указать в метрах.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 м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7 м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10 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7 м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навык владения технологией работы пассажирской технической станции, выбрав правильную последовательность представленных операций. 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Технический и санитарный осмотр.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Ремонт ходовых частей.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Операции по промывке на моечной машине.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Перестановка в ремонтно-экипировочное депо.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5. Подача вагонов на перронные пути.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Технический и санитарный осмотр.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Операции по промывке на моечной машине.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Перестановка в ремонтно-экипировочное депо.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Ремонт ходовых частей.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5. Подача вагонов на перронные </w:t>
            </w:r>
            <w:r w:rsidRPr="00D1656B">
              <w:rPr>
                <w:sz w:val="20"/>
                <w:szCs w:val="20"/>
              </w:rPr>
              <w:lastRenderedPageBreak/>
              <w:t>пути.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навык принятия решения в части развития объектов инфраструктуры железнодорожного транспорта (на грузовом районе грузовой или участковой станции), указав наиболее подходящие грузовые устройства для выгрузки сыпучих грузов, выбрав один вариант из списка.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Повышенный путь.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Контейнерная площадка.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Открытая платформа.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Крытый склад.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Повышенный путь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навык принятия решения в части развития объектов инфраструктуры железнодорожного транспорта (на грузовой, участковой и пассажирской станции), указав расстояние установки мачтового светофора от оси крайнего приемоотправочного пути с полевой стороны станции. Ответ дать в метрах.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 м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3,1 м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 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3,1 м.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принятия решения в части развития объектов инфраструктуры железнодорожного транспорта и их технологии работы (вагонное хозяйство), определив основное назначение капитального ремонта грузовых вагонов, выбрав ответ из списка.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Ликвидация неисправностей, которые невозможно устранить за время стоянки поездов на станциях.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Восстановление работоспособности вагонов с заменой и ремонтом отдельных узлов и деталей.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Восстановление ресурса вагонов, близкого к полному.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Комплексная подготовка порожних вагонов к перевозкам с отцепкой от состава.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Восстановление ресурса вагонов, близкого к полному.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навык принятия решения в части развития объектов инфраструктуры железнодорожного транспорта (на грузовой, участковой и пассажирской станции), указав расстояние установки входного светофора от остряка противошерстного стрелочного перевода при тепловозной тяге. Ответ дать в метрах.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10 м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50 м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100 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50 м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навык владения технологией работы сортировочной станции, выбрав правильную последовательность производимых операций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Надвиг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Заезд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Роспуск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Накопление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1.Заезд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2. Надвиг 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Роспуск</w:t>
            </w:r>
          </w:p>
          <w:p w:rsidR="006641D8" w:rsidRPr="00D1656B" w:rsidRDefault="006641D8" w:rsidP="00D1656B">
            <w:pPr>
              <w:pStyle w:val="a6"/>
              <w:ind w:left="0"/>
              <w:rPr>
                <w:i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Накопление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навык владения </w:t>
            </w:r>
            <w:r w:rsidRPr="00D1656B">
              <w:rPr>
                <w:sz w:val="20"/>
                <w:szCs w:val="20"/>
              </w:rPr>
              <w:lastRenderedPageBreak/>
              <w:t>технологией работы участковой станции, выбрав правильную последовательность представленных операций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 xml:space="preserve">1. Подача поездного локомотива под </w:t>
            </w:r>
            <w:r w:rsidRPr="00D1656B">
              <w:rPr>
                <w:sz w:val="20"/>
                <w:szCs w:val="20"/>
              </w:rPr>
              <w:lastRenderedPageBreak/>
              <w:t>состав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Следование поездного локомотива в локомотивный тупик и далее в локомотивное хозяйство.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Отправление транзитного поезда.</w:t>
            </w:r>
          </w:p>
          <w:p w:rsidR="006641D8" w:rsidRPr="00D1656B" w:rsidRDefault="006641D8" w:rsidP="00D1656B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Приём транзитного поезда в приёмоотправочный парк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 xml:space="preserve">1. Приём транзитного поезда в </w:t>
            </w:r>
            <w:r w:rsidRPr="00D1656B">
              <w:rPr>
                <w:sz w:val="20"/>
                <w:szCs w:val="20"/>
              </w:rPr>
              <w:lastRenderedPageBreak/>
              <w:t>приёмоотправочный парк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Следование поездного локомотива в локомотивный тупик и далее в локомотивное хозяйство.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Подача поездного локомотива под состав</w:t>
            </w:r>
          </w:p>
          <w:p w:rsidR="006641D8" w:rsidRPr="00D1656B" w:rsidRDefault="006641D8" w:rsidP="00D1656B">
            <w:pPr>
              <w:pStyle w:val="a6"/>
              <w:ind w:left="0"/>
              <w:rPr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Отправление транзитного поезда.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навык принятия решения в части развития объектов инфраструктуры железнодорожного транспорта (на пассажирской, грузовой, участковой или сортировочной станции и других объектах железнодорожного транспорта), определив расстояние между центрами стрелочных переводов, спроецированное на ось абсцисс; при условии, что марка стрелочных переводов – 1/9, а междупутье – 7 м. Ответ указать в метрах.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63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1000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color w:val="000000"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принятия решения в части развития объектов инфраструктуры железнодорожного транспорта (пассажирской станции), определив максимальную ширину высокой пассажирской платформы, которую необходимо разместить в междупутье 7,84 м. Ответ указать в метрах.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навыком принятия решения в части оценки текущего состояния объектов инфраструктуры железнодорожного транспорта (дистанции пути), определив возможность дальнейшей эксплуатации стрелочного перевода на главном пути, если выкрашивание остряка составило 250 мм.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Дальнейшая эксплуатация возможна.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Дальнейшая эксплуатация невозможна.</w:t>
            </w:r>
          </w:p>
          <w:p w:rsidR="006641D8" w:rsidRPr="00D1656B" w:rsidRDefault="006641D8" w:rsidP="00D1656B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Дальнейшая эксплуатация невозможна.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 w:themeColor="text1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владение навыком принятия решения в части технологии работы и эксплуатации транспорта (метрополитена), определив время оборота состава, при условии, что время следования состава по линии в чётном и </w:t>
            </w:r>
            <w:r w:rsidRPr="00D1656B">
              <w:rPr>
                <w:sz w:val="20"/>
                <w:szCs w:val="20"/>
              </w:rPr>
              <w:lastRenderedPageBreak/>
              <w:t>нечётном направлениях составляет по 47 минут, а время оборота состава на конечных станциях составляет 3 минуты. Ответ указать в минутах.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lastRenderedPageBreak/>
              <w:t>1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100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color w:val="000000"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6641D8" w:rsidRPr="00D1656B" w:rsidRDefault="006641D8" w:rsidP="00F54C9C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wAfter w:w="11" w:type="dxa"/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  <w:r w:rsidRPr="00D1656B">
              <w:rPr>
                <w:bCs w:val="0"/>
                <w:sz w:val="20"/>
                <w:szCs w:val="20"/>
              </w:rPr>
              <w:lastRenderedPageBreak/>
              <w:t>ОПК-4. Способен выполнять проектирование и расчет транспортных объектов в соответствии с требованиями нормативных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  <w:r w:rsidRPr="00D1656B"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  <w:t>ОПК-4.1</w:t>
            </w:r>
          </w:p>
          <w:p w:rsidR="006641D8" w:rsidRPr="00D1656B" w:rsidRDefault="006641D8" w:rsidP="00D1656B">
            <w:pPr>
              <w:rPr>
                <w:color w:val="000000"/>
                <w:sz w:val="20"/>
                <w:szCs w:val="20"/>
              </w:rPr>
            </w:pPr>
            <w:r w:rsidRPr="00D1656B">
              <w:rPr>
                <w:rFonts w:eastAsia="Andale Sans UI"/>
                <w:b/>
                <w:color w:val="000000"/>
                <w:kern w:val="3"/>
                <w:sz w:val="20"/>
                <w:szCs w:val="20"/>
                <w:lang w:eastAsia="ja-JP" w:bidi="fa-IR"/>
              </w:rPr>
              <w:t>Знает</w:t>
            </w:r>
            <w:r w:rsidRPr="00D1656B"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  <w:t xml:space="preserve"> требования нормативных документов для выполнения проектирования и расчета транспортных объектов</w:t>
            </w:r>
          </w:p>
          <w:p w:rsidR="006641D8" w:rsidRPr="00D1656B" w:rsidRDefault="006641D8" w:rsidP="00D1656B">
            <w:pPr>
              <w:pStyle w:val="a"/>
              <w:spacing w:before="0" w:beforeAutospacing="0" w:after="0" w:afterAutospacing="0"/>
              <w:ind w:left="0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.О.22 Основы теории надежности 5</w:t>
            </w:r>
            <w:r>
              <w:rPr>
                <w:sz w:val="20"/>
                <w:szCs w:val="20"/>
              </w:rPr>
              <w:t xml:space="preserve"> (знает)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Высшая математика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расчета транспортных объектов</w:t>
            </w:r>
            <w:r w:rsidRPr="00D1656B">
              <w:rPr>
                <w:sz w:val="20"/>
                <w:szCs w:val="20"/>
              </w:rPr>
              <w:t>, в части определения основных их терминов, выбрав правильный вариант на примере: определения надежности (надежностью называется)</w:t>
            </w:r>
          </w:p>
        </w:tc>
        <w:tc>
          <w:tcPr>
            <w:tcW w:w="3545" w:type="dxa"/>
            <w:vAlign w:val="center"/>
          </w:tcPr>
          <w:p w:rsidR="006641D8" w:rsidRPr="00D1656B" w:rsidRDefault="006641D8" w:rsidP="00C608DC">
            <w:pPr>
              <w:pStyle w:val="a9"/>
              <w:spacing w:before="0" w:after="0" w:line="240" w:lineRule="auto"/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1. </w:t>
            </w:r>
            <w:r w:rsidRPr="00D1656B">
              <w:t>Осуществление безотказной работы в течение установленного нормативного времени</w:t>
            </w:r>
          </w:p>
          <w:p w:rsidR="006641D8" w:rsidRPr="00D1656B" w:rsidRDefault="006641D8" w:rsidP="00C608DC">
            <w:pPr>
              <w:pStyle w:val="a9"/>
              <w:spacing w:before="0" w:after="0" w:line="240" w:lineRule="auto"/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2. </w:t>
            </w:r>
            <w:r w:rsidRPr="00D1656B">
              <w:t>Вероятность безотказной работы на промежутке времени [0,t]</w:t>
            </w:r>
          </w:p>
          <w:p w:rsidR="006641D8" w:rsidRPr="00D1656B" w:rsidRDefault="006641D8" w:rsidP="00C608DC">
            <w:pPr>
              <w:pStyle w:val="a9"/>
              <w:spacing w:before="0" w:after="0" w:line="240" w:lineRule="auto"/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3. </w:t>
            </w:r>
            <w:r w:rsidRPr="00D1656B">
              <w:t>Свойство объекта сохранять во времени в установленных пределах значения всех параметров, характеризующих способность выполнять требуемые функции в заданных режимах и условиях эксплуатации, технического обслуживания, хранения и транспортировки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D1656B">
              <w:rPr>
                <w:sz w:val="20"/>
                <w:szCs w:val="20"/>
              </w:rPr>
              <w:t>Свойство объекта сохранять во времени в установленных пределах значения всех параметров, характеризующих способность выполнять требуемые функции в заданных режимах и условиях эксплуатации, технического обслуживания, хранения и транспортировки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C608DC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расчета транспортных объектов</w:t>
            </w:r>
            <w:r w:rsidRPr="00D1656B">
              <w:rPr>
                <w:sz w:val="20"/>
                <w:szCs w:val="20"/>
              </w:rPr>
              <w:t xml:space="preserve">, в части </w:t>
            </w:r>
            <w:r>
              <w:rPr>
                <w:sz w:val="20"/>
                <w:szCs w:val="20"/>
              </w:rPr>
              <w:t xml:space="preserve">в </w:t>
            </w:r>
            <w:r w:rsidRPr="00D1656B">
              <w:rPr>
                <w:sz w:val="20"/>
                <w:szCs w:val="20"/>
              </w:rPr>
              <w:t xml:space="preserve">теории надежности система </w:t>
            </w:r>
            <w:r>
              <w:rPr>
                <w:sz w:val="20"/>
                <w:szCs w:val="20"/>
              </w:rPr>
              <w:t>–</w:t>
            </w:r>
            <w:r w:rsidRPr="00D1656B">
              <w:rPr>
                <w:sz w:val="20"/>
                <w:szCs w:val="20"/>
              </w:rPr>
              <w:t xml:space="preserve"> это</w:t>
            </w:r>
            <w:r>
              <w:rPr>
                <w:sz w:val="20"/>
                <w:szCs w:val="20"/>
              </w:rPr>
              <w:t xml:space="preserve"> (дать определение)</w:t>
            </w:r>
          </w:p>
        </w:tc>
        <w:tc>
          <w:tcPr>
            <w:tcW w:w="3545" w:type="dxa"/>
            <w:vAlign w:val="center"/>
          </w:tcPr>
          <w:p w:rsidR="006641D8" w:rsidRPr="00C608DC" w:rsidRDefault="006641D8" w:rsidP="00C608D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1. </w:t>
            </w:r>
            <w:r w:rsidRPr="00C608DC">
              <w:rPr>
                <w:rFonts w:eastAsia="Times New Roman"/>
                <w:sz w:val="20"/>
                <w:szCs w:val="20"/>
              </w:rPr>
              <w:t>Совокупность объ</w:t>
            </w:r>
            <w:r>
              <w:rPr>
                <w:rFonts w:eastAsia="Times New Roman"/>
                <w:sz w:val="20"/>
                <w:szCs w:val="20"/>
              </w:rPr>
              <w:t>ектов, работающих одновременно</w:t>
            </w:r>
          </w:p>
          <w:p w:rsidR="006641D8" w:rsidRPr="00C608DC" w:rsidRDefault="006641D8" w:rsidP="00C608D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</w:t>
            </w:r>
            <w:r w:rsidRPr="00C608DC">
              <w:rPr>
                <w:sz w:val="20"/>
                <w:szCs w:val="20"/>
              </w:rPr>
              <w:t>бъ</w:t>
            </w:r>
            <w:r>
              <w:rPr>
                <w:sz w:val="20"/>
                <w:szCs w:val="20"/>
              </w:rPr>
              <w:t xml:space="preserve">ект, представляющий собой совокупность </w:t>
            </w:r>
            <w:r w:rsidRPr="00C608DC">
              <w:rPr>
                <w:sz w:val="20"/>
                <w:szCs w:val="20"/>
              </w:rPr>
              <w:t>элементов, взаимодействующих в процессе выполнения определенного круга задач и взаимосвязанных функционально</w:t>
            </w:r>
          </w:p>
          <w:p w:rsidR="006641D8" w:rsidRPr="00C608DC" w:rsidRDefault="006641D8" w:rsidP="00C608D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C608DC">
              <w:rPr>
                <w:sz w:val="20"/>
                <w:szCs w:val="20"/>
              </w:rPr>
              <w:t>Множество объектов, надежность</w:t>
            </w:r>
            <w:r>
              <w:rPr>
                <w:sz w:val="20"/>
                <w:szCs w:val="20"/>
              </w:rPr>
              <w:t xml:space="preserve"> которых изучается одновременно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F05494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 xml:space="preserve"> Объект, представляющий </w:t>
            </w:r>
            <w:r w:rsidRPr="00D1656B">
              <w:rPr>
                <w:sz w:val="20"/>
                <w:szCs w:val="20"/>
              </w:rPr>
              <w:t>собой совокуп</w:t>
            </w:r>
            <w:r>
              <w:rPr>
                <w:sz w:val="20"/>
                <w:szCs w:val="20"/>
              </w:rPr>
              <w:t>ность</w:t>
            </w:r>
            <w:r w:rsidRPr="00D1656B">
              <w:rPr>
                <w:sz w:val="20"/>
                <w:szCs w:val="20"/>
              </w:rPr>
              <w:t xml:space="preserve"> элементов, взаимодействующих в процессе выполнения определенного круга задач и взаимосвязанных функционально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F05494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расчета транспортных объектов, определив, к</w:t>
            </w:r>
            <w:r w:rsidRPr="00D1656B">
              <w:rPr>
                <w:sz w:val="20"/>
                <w:szCs w:val="20"/>
              </w:rPr>
              <w:t>акие из перечисленных слов относятся к понятиям и терминам теории надежности</w:t>
            </w:r>
          </w:p>
        </w:tc>
        <w:tc>
          <w:tcPr>
            <w:tcW w:w="3545" w:type="dxa"/>
            <w:vAlign w:val="center"/>
          </w:tcPr>
          <w:p w:rsidR="006641D8" w:rsidRPr="00C608DC" w:rsidRDefault="006641D8" w:rsidP="00C608D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C608DC">
              <w:rPr>
                <w:sz w:val="20"/>
                <w:szCs w:val="20"/>
              </w:rPr>
              <w:t xml:space="preserve">Надежность </w:t>
            </w:r>
          </w:p>
          <w:p w:rsidR="006641D8" w:rsidRPr="00C608DC" w:rsidRDefault="006641D8" w:rsidP="00C608D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C608DC">
              <w:rPr>
                <w:sz w:val="20"/>
                <w:szCs w:val="20"/>
              </w:rPr>
              <w:t xml:space="preserve">Отказ </w:t>
            </w:r>
          </w:p>
          <w:p w:rsidR="006641D8" w:rsidRPr="00C608DC" w:rsidRDefault="006641D8" w:rsidP="00C608D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C608DC">
              <w:rPr>
                <w:sz w:val="20"/>
                <w:szCs w:val="20"/>
              </w:rPr>
              <w:t>Резерв</w:t>
            </w:r>
          </w:p>
          <w:p w:rsidR="006641D8" w:rsidRPr="00C608DC" w:rsidRDefault="006641D8" w:rsidP="00C608D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C608DC">
              <w:rPr>
                <w:sz w:val="20"/>
                <w:szCs w:val="20"/>
              </w:rPr>
              <w:t>Ремонтопригодность</w:t>
            </w:r>
          </w:p>
          <w:p w:rsidR="006641D8" w:rsidRPr="00C608DC" w:rsidRDefault="006641D8" w:rsidP="00C608D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C608DC">
              <w:rPr>
                <w:sz w:val="20"/>
                <w:szCs w:val="20"/>
              </w:rPr>
              <w:t>Готовность</w:t>
            </w:r>
          </w:p>
          <w:p w:rsidR="006641D8" w:rsidRPr="00C608DC" w:rsidRDefault="006641D8" w:rsidP="00C608D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  <w:r w:rsidRPr="00C608DC">
              <w:rPr>
                <w:sz w:val="20"/>
                <w:szCs w:val="20"/>
              </w:rPr>
              <w:t xml:space="preserve">Качественность </w:t>
            </w:r>
          </w:p>
          <w:p w:rsidR="006641D8" w:rsidRPr="00C608DC" w:rsidRDefault="006641D8" w:rsidP="00C608D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</w:t>
            </w:r>
            <w:r w:rsidRPr="00C608DC">
              <w:rPr>
                <w:sz w:val="20"/>
                <w:szCs w:val="20"/>
              </w:rPr>
              <w:t xml:space="preserve">Полнота </w:t>
            </w:r>
          </w:p>
          <w:p w:rsidR="006641D8" w:rsidRPr="00C608DC" w:rsidRDefault="006641D8" w:rsidP="00C608DC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</w:t>
            </w:r>
            <w:r w:rsidRPr="00C608DC">
              <w:rPr>
                <w:sz w:val="20"/>
                <w:szCs w:val="20"/>
              </w:rPr>
              <w:t>Системность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F46B72" w:rsidRPr="00F46B72" w:rsidRDefault="00F46B72" w:rsidP="00F46B72">
            <w:pPr>
              <w:rPr>
                <w:sz w:val="20"/>
                <w:szCs w:val="20"/>
              </w:rPr>
            </w:pPr>
            <w:r w:rsidRPr="00F46B72">
              <w:rPr>
                <w:bCs/>
                <w:sz w:val="20"/>
                <w:szCs w:val="20"/>
              </w:rPr>
              <w:t>Из списка, приведенного в</w:t>
            </w:r>
            <w:r w:rsidRPr="00F46B72">
              <w:rPr>
                <w:sz w:val="20"/>
                <w:szCs w:val="20"/>
              </w:rPr>
              <w:t xml:space="preserve">  </w:t>
            </w:r>
            <w:r w:rsidRPr="00F46B72">
              <w:rPr>
                <w:bCs/>
                <w:sz w:val="20"/>
                <w:szCs w:val="20"/>
              </w:rPr>
              <w:t>ГОСТ 27.002-89</w:t>
            </w:r>
          </w:p>
          <w:p w:rsidR="00F46B72" w:rsidRDefault="00F46B72" w:rsidP="00D1656B">
            <w:pPr>
              <w:pStyle w:val="a6"/>
              <w:ind w:left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Надежность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2. Отказ 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Резерв</w:t>
            </w:r>
          </w:p>
          <w:p w:rsidR="006641D8" w:rsidRPr="00D1656B" w:rsidRDefault="006641D8" w:rsidP="00D1656B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Ремонтопригодность</w:t>
            </w:r>
          </w:p>
          <w:p w:rsidR="006641D8" w:rsidRPr="00D1656B" w:rsidRDefault="006641D8" w:rsidP="00F05494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5.Готовность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8E0B3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расчета транспортных объектов, определив, что р</w:t>
            </w:r>
            <w:r w:rsidRPr="00D1656B">
              <w:rPr>
                <w:sz w:val="20"/>
                <w:szCs w:val="20"/>
              </w:rPr>
              <w:t xml:space="preserve">езервирование </w:t>
            </w:r>
            <w:r>
              <w:rPr>
                <w:sz w:val="20"/>
                <w:szCs w:val="20"/>
              </w:rPr>
              <w:t>–</w:t>
            </w:r>
            <w:r w:rsidRPr="00D1656B">
              <w:rPr>
                <w:sz w:val="20"/>
                <w:szCs w:val="20"/>
              </w:rPr>
              <w:t xml:space="preserve"> это</w:t>
            </w:r>
            <w:r>
              <w:rPr>
                <w:sz w:val="20"/>
                <w:szCs w:val="20"/>
              </w:rPr>
              <w:t xml:space="preserve"> (дать определение)</w:t>
            </w:r>
          </w:p>
        </w:tc>
        <w:tc>
          <w:tcPr>
            <w:tcW w:w="3545" w:type="dxa"/>
            <w:vAlign w:val="center"/>
          </w:tcPr>
          <w:p w:rsidR="006641D8" w:rsidRPr="008E0B3B" w:rsidRDefault="006641D8" w:rsidP="008E0B3B">
            <w:pPr>
              <w:pStyle w:val="a9"/>
              <w:spacing w:before="0" w:after="0" w:line="240" w:lineRule="auto"/>
              <w:ind w:left="33" w:hanging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0B3B">
              <w:t xml:space="preserve">1. </w:t>
            </w:r>
            <w:r>
              <w:t>С</w:t>
            </w:r>
            <w:r w:rsidRPr="008E0B3B">
              <w:t>оздание складов запасных элементов, гарантирующих замену отказавшего оборудования</w:t>
            </w:r>
          </w:p>
          <w:p w:rsidR="006641D8" w:rsidRPr="008E0B3B" w:rsidRDefault="006641D8" w:rsidP="008E0B3B">
            <w:pPr>
              <w:pStyle w:val="a9"/>
              <w:spacing w:before="0" w:after="0" w:line="240" w:lineRule="auto"/>
              <w:ind w:left="33" w:hanging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0B3B">
              <w:t xml:space="preserve">2. </w:t>
            </w:r>
            <w:r>
              <w:t>С</w:t>
            </w:r>
            <w:r w:rsidRPr="008E0B3B">
              <w:t xml:space="preserve">пособ обеспечения надежности объекта за счет использования дополнительных средств и/или возможностей, избыточных по отношению к минимально </w:t>
            </w:r>
            <w:r w:rsidRPr="008E0B3B">
              <w:lastRenderedPageBreak/>
              <w:t>необходимым для выполнения требуемых функций</w:t>
            </w:r>
          </w:p>
          <w:p w:rsidR="006641D8" w:rsidRPr="008E0B3B" w:rsidRDefault="006641D8" w:rsidP="008E0B3B">
            <w:pPr>
              <w:pStyle w:val="a9"/>
              <w:spacing w:before="0" w:after="0" w:line="240" w:lineRule="auto"/>
              <w:ind w:left="33" w:hanging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0B3B">
              <w:t xml:space="preserve">3. </w:t>
            </w:r>
            <w:r>
              <w:t>С</w:t>
            </w:r>
            <w:r w:rsidRPr="008E0B3B">
              <w:t>оздание избыточной элементной базы для объекта обеспечение эксплуатации объекта резервным персоналом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F46B72" w:rsidRDefault="00F46B72" w:rsidP="008E0B3B">
            <w:pPr>
              <w:rPr>
                <w:sz w:val="20"/>
                <w:szCs w:val="20"/>
              </w:rPr>
            </w:pPr>
            <w:r w:rsidRPr="00F46B72">
              <w:rPr>
                <w:bCs/>
                <w:sz w:val="20"/>
                <w:szCs w:val="20"/>
              </w:rPr>
              <w:lastRenderedPageBreak/>
              <w:t>ГОСТ 27.002-89</w:t>
            </w:r>
          </w:p>
          <w:p w:rsidR="006641D8" w:rsidRPr="008E0B3B" w:rsidRDefault="006641D8" w:rsidP="008E0B3B">
            <w:pPr>
              <w:rPr>
                <w:sz w:val="20"/>
                <w:szCs w:val="20"/>
              </w:rPr>
            </w:pPr>
            <w:r w:rsidRPr="008E0B3B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</w:t>
            </w:r>
            <w:r w:rsidRPr="008E0B3B">
              <w:rPr>
                <w:sz w:val="20"/>
                <w:szCs w:val="20"/>
              </w:rPr>
              <w:t>пособ обеспечения надежности объекта за счет использования дополнительных средств и/или возможностей, избыточных по отношению к минимально необходимым для выполнения требуемых функций</w:t>
            </w:r>
          </w:p>
          <w:p w:rsidR="006641D8" w:rsidRPr="008E0B3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расчета транспортных объектов, определив, что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ж</w:t>
            </w:r>
            <w:r w:rsidRPr="00D1656B">
              <w:rPr>
                <w:sz w:val="20"/>
                <w:szCs w:val="20"/>
              </w:rPr>
              <w:t>елаемыми свойствами</w:t>
            </w:r>
            <w:r>
              <w:rPr>
                <w:sz w:val="20"/>
                <w:szCs w:val="20"/>
              </w:rPr>
              <w:t xml:space="preserve"> математической модели являются (выбрать две позиции)</w:t>
            </w:r>
          </w:p>
        </w:tc>
        <w:tc>
          <w:tcPr>
            <w:tcW w:w="3545" w:type="dxa"/>
          </w:tcPr>
          <w:p w:rsidR="006641D8" w:rsidRPr="00D1656B" w:rsidRDefault="006641D8" w:rsidP="008E0B3B">
            <w:pPr>
              <w:pStyle w:val="a9"/>
              <w:spacing w:before="0" w:after="0" w:line="240" w:lineRule="auto"/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1. Достаточная реалистичность, </w:t>
            </w:r>
            <w:r w:rsidRPr="00D1656B">
              <w:t>чтобы полученные с ее помощью результаты имели практическую значимость</w:t>
            </w:r>
          </w:p>
          <w:p w:rsidR="006641D8" w:rsidRPr="00D1656B" w:rsidRDefault="006641D8" w:rsidP="008E0B3B">
            <w:pPr>
              <w:pStyle w:val="a9"/>
              <w:spacing w:before="0" w:after="0" w:line="240" w:lineRule="auto"/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 Д</w:t>
            </w:r>
            <w:r w:rsidRPr="00D1656B">
              <w:t>остаточная простота, чтобы можно было применять доступные математические и статистические методы</w:t>
            </w:r>
          </w:p>
          <w:p w:rsidR="006641D8" w:rsidRPr="00D1656B" w:rsidRDefault="006641D8" w:rsidP="008E0B3B">
            <w:pPr>
              <w:pStyle w:val="a9"/>
              <w:spacing w:before="0" w:after="0" w:line="240" w:lineRule="auto"/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3.Точное </w:t>
            </w:r>
            <w:r w:rsidRPr="00D1656B">
              <w:rPr>
                <w:rFonts w:eastAsia="Times New Roman"/>
              </w:rPr>
              <w:t>соответствие реальному явлению, чтобы полученные с ее помощью рекомендации были бы абсолютно верными </w:t>
            </w:r>
          </w:p>
          <w:p w:rsidR="006641D8" w:rsidRPr="00D1656B" w:rsidRDefault="006641D8" w:rsidP="008E0B3B">
            <w:pPr>
              <w:pStyle w:val="a9"/>
              <w:spacing w:before="0" w:after="0" w:line="240" w:lineRule="auto"/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 Т</w:t>
            </w:r>
            <w:r w:rsidRPr="00D1656B">
              <w:t>очность во всех деталях и возможность адекватной компьютерной реализации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F46B72" w:rsidRDefault="00F46B72" w:rsidP="00D1656B">
            <w:pPr>
              <w:pStyle w:val="a9"/>
              <w:spacing w:before="0" w:after="0" w:line="240" w:lineRule="auto"/>
              <w:ind w:firstLine="0"/>
            </w:pPr>
            <w:r>
              <w:rPr>
                <w:bCs/>
              </w:rPr>
              <w:t>Л</w:t>
            </w:r>
            <w:r w:rsidRPr="00F46B72">
              <w:rPr>
                <w:bCs/>
              </w:rPr>
              <w:t>екции по курсу Основы теории надежности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0"/>
            </w:pPr>
            <w:r w:rsidRPr="00D1656B">
              <w:t>1.</w:t>
            </w:r>
            <w:r>
              <w:t xml:space="preserve"> Д</w:t>
            </w:r>
            <w:r w:rsidRPr="00D1656B">
              <w:t>остаточная реалистичность, чтобы полученные с ее помощью результаты имели практическую значимость</w:t>
            </w:r>
          </w:p>
          <w:p w:rsidR="006641D8" w:rsidRPr="00D1656B" w:rsidRDefault="006641D8" w:rsidP="004E02BE">
            <w:pPr>
              <w:pStyle w:val="a9"/>
              <w:spacing w:before="0" w:after="0" w:line="240" w:lineRule="auto"/>
              <w:ind w:firstLine="0"/>
            </w:pPr>
            <w:r w:rsidRPr="00D1656B">
              <w:t>2.</w:t>
            </w:r>
            <w:r>
              <w:t xml:space="preserve"> Д</w:t>
            </w:r>
            <w:r w:rsidRPr="00D1656B">
              <w:t>остаточная простота, чтобы можно было применять доступные математические и статистические методы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D1656B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7F512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  <w:r>
              <w:rPr>
                <w:sz w:val="20"/>
                <w:szCs w:val="20"/>
              </w:rPr>
              <w:t>.О.32 Пути сообщения 5 (знает)</w:t>
            </w:r>
          </w:p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Железнодорожный путь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4E02BE">
            <w:pPr>
              <w:rPr>
                <w:i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определив, с</w:t>
            </w:r>
            <w:r w:rsidRPr="004E02BE">
              <w:rPr>
                <w:sz w:val="20"/>
                <w:szCs w:val="20"/>
              </w:rPr>
              <w:t>огласно ГОСТ Р 51685-2013</w:t>
            </w:r>
            <w:r>
              <w:rPr>
                <w:sz w:val="20"/>
                <w:szCs w:val="20"/>
              </w:rPr>
              <w:t>, как р</w:t>
            </w:r>
            <w:r w:rsidRPr="004E02BE">
              <w:rPr>
                <w:sz w:val="20"/>
                <w:szCs w:val="20"/>
              </w:rPr>
              <w:t>ельсы подразделяются по типам:</w:t>
            </w:r>
          </w:p>
        </w:tc>
        <w:tc>
          <w:tcPr>
            <w:tcW w:w="3545" w:type="dxa"/>
          </w:tcPr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5"/>
              </w:numPr>
              <w:ind w:left="208" w:hanging="2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Р 65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5"/>
              </w:numPr>
              <w:ind w:left="208" w:hanging="2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Р75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5"/>
              </w:numPr>
              <w:ind w:left="208" w:hanging="2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Р50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5"/>
              </w:numPr>
              <w:ind w:left="208" w:hanging="2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Р 65 к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5"/>
              </w:numPr>
              <w:ind w:left="208" w:hanging="2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Все выше перечисленное неверно</w:t>
            </w:r>
          </w:p>
          <w:p w:rsidR="006641D8" w:rsidRPr="004E02BE" w:rsidRDefault="006641D8" w:rsidP="00694B54">
            <w:pPr>
              <w:pStyle w:val="a6"/>
              <w:numPr>
                <w:ilvl w:val="0"/>
                <w:numId w:val="65"/>
              </w:numPr>
              <w:ind w:left="208" w:hanging="2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Все выше перечисленное верно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02BE" w:rsidRDefault="006641D8" w:rsidP="007F512B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  <w:r w:rsidRPr="004E02BE">
              <w:rPr>
                <w:sz w:val="20"/>
                <w:szCs w:val="20"/>
              </w:rPr>
              <w:t>Все выше перечисленное верно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7F512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4E02BE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определив, с</w:t>
            </w:r>
            <w:r w:rsidRPr="004E02BE">
              <w:rPr>
                <w:sz w:val="20"/>
                <w:szCs w:val="20"/>
              </w:rPr>
              <w:t>огласно ГОСТ Р 51685-2013</w:t>
            </w:r>
            <w:r>
              <w:rPr>
                <w:sz w:val="20"/>
                <w:szCs w:val="20"/>
              </w:rPr>
              <w:t>, как р</w:t>
            </w:r>
            <w:r w:rsidRPr="004E02BE">
              <w:rPr>
                <w:sz w:val="20"/>
                <w:szCs w:val="20"/>
              </w:rPr>
              <w:t>ельсы подразделя</w:t>
            </w:r>
            <w:r>
              <w:rPr>
                <w:sz w:val="20"/>
                <w:szCs w:val="20"/>
              </w:rPr>
              <w:t>ются по классу прямолинейности (указать НЕ верное значение)</w:t>
            </w:r>
          </w:p>
        </w:tc>
        <w:tc>
          <w:tcPr>
            <w:tcW w:w="3545" w:type="dxa"/>
          </w:tcPr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6"/>
              </w:numPr>
              <w:ind w:left="208" w:hanging="2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А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6"/>
              </w:numPr>
              <w:ind w:left="208" w:hanging="2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С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6"/>
              </w:numPr>
              <w:ind w:left="208" w:hanging="2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В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6"/>
              </w:numPr>
              <w:ind w:left="208" w:hanging="2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D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6"/>
              </w:numPr>
              <w:ind w:left="208" w:hanging="2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Все перечисленное верно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02BE" w:rsidRDefault="006641D8" w:rsidP="007F512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4E02BE">
              <w:rPr>
                <w:sz w:val="20"/>
                <w:szCs w:val="20"/>
              </w:rPr>
              <w:t>D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7F512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7F512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определив, с</w:t>
            </w:r>
            <w:r w:rsidRPr="004E02BE">
              <w:rPr>
                <w:sz w:val="20"/>
                <w:szCs w:val="20"/>
              </w:rPr>
              <w:t>огласно ГОСТ Р 51685-2013</w:t>
            </w:r>
            <w:r>
              <w:rPr>
                <w:sz w:val="20"/>
                <w:szCs w:val="20"/>
              </w:rPr>
              <w:t xml:space="preserve">, какова </w:t>
            </w:r>
            <w:r w:rsidRPr="004E02BE">
              <w:rPr>
                <w:sz w:val="20"/>
                <w:szCs w:val="20"/>
              </w:rPr>
              <w:t>ширина подошвы рельса Р65:</w:t>
            </w:r>
          </w:p>
        </w:tc>
        <w:tc>
          <w:tcPr>
            <w:tcW w:w="3545" w:type="dxa"/>
          </w:tcPr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7"/>
              </w:numPr>
              <w:ind w:left="208" w:hanging="2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34 мм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7"/>
              </w:numPr>
              <w:ind w:left="208" w:hanging="2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72 мм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7"/>
              </w:numPr>
              <w:ind w:left="208" w:hanging="2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75 мм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7"/>
              </w:numPr>
              <w:ind w:left="208" w:hanging="2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150 мм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7"/>
              </w:numPr>
              <w:ind w:left="208" w:hanging="2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120 мм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02BE" w:rsidRDefault="006641D8" w:rsidP="007F51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 </w:t>
            </w:r>
            <w:r w:rsidRPr="004E02BE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7F512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DB0C4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определив, </w:t>
            </w:r>
            <w:r>
              <w:rPr>
                <w:sz w:val="20"/>
                <w:szCs w:val="20"/>
              </w:rPr>
              <w:lastRenderedPageBreak/>
              <w:t>с</w:t>
            </w:r>
            <w:r w:rsidRPr="004E02BE">
              <w:rPr>
                <w:sz w:val="20"/>
                <w:szCs w:val="20"/>
              </w:rPr>
              <w:t>огласно ГОСТ Р 7392-2014</w:t>
            </w:r>
            <w:r>
              <w:rPr>
                <w:sz w:val="20"/>
                <w:szCs w:val="20"/>
              </w:rPr>
              <w:t>, как щ</w:t>
            </w:r>
            <w:r w:rsidRPr="004E02BE">
              <w:rPr>
                <w:sz w:val="20"/>
                <w:szCs w:val="20"/>
              </w:rPr>
              <w:t>ебёночный ба</w:t>
            </w:r>
            <w:r>
              <w:rPr>
                <w:sz w:val="20"/>
                <w:szCs w:val="20"/>
              </w:rPr>
              <w:t>лласт разделяется на категории (</w:t>
            </w:r>
            <w:r w:rsidRPr="004E02BE">
              <w:rPr>
                <w:sz w:val="20"/>
                <w:szCs w:val="20"/>
              </w:rPr>
              <w:t>укажите верный вариант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545" w:type="dxa"/>
          </w:tcPr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8"/>
              </w:numPr>
              <w:ind w:left="208" w:hanging="2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lastRenderedPageBreak/>
              <w:t>В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8"/>
              </w:numPr>
              <w:ind w:left="208" w:hanging="2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II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8"/>
              </w:numPr>
              <w:ind w:left="208" w:hanging="2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I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8"/>
              </w:numPr>
              <w:ind w:left="208" w:hanging="2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Все выше перечисленное неверно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8"/>
              </w:numPr>
              <w:ind w:left="208" w:hanging="2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lastRenderedPageBreak/>
              <w:t>Все выше перечисленное верно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02BE" w:rsidRDefault="006641D8" w:rsidP="007F51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5. </w:t>
            </w:r>
            <w:r w:rsidRPr="004E02BE">
              <w:rPr>
                <w:color w:val="000000"/>
                <w:sz w:val="20"/>
                <w:szCs w:val="20"/>
              </w:rPr>
              <w:t>Все выше перечисленное верно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7F512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7F512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DB0C4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определив, с</w:t>
            </w:r>
            <w:r w:rsidRPr="004E02BE">
              <w:rPr>
                <w:sz w:val="20"/>
                <w:szCs w:val="20"/>
              </w:rPr>
              <w:t xml:space="preserve">огласно ГОСТ Р 33535-2015, </w:t>
            </w:r>
            <w:r>
              <w:rPr>
                <w:sz w:val="20"/>
                <w:szCs w:val="20"/>
              </w:rPr>
              <w:t>как подразделяются с</w:t>
            </w:r>
            <w:r w:rsidRPr="004E02BE">
              <w:rPr>
                <w:sz w:val="20"/>
                <w:szCs w:val="20"/>
              </w:rPr>
              <w:t>оединения</w:t>
            </w:r>
            <w:r>
              <w:rPr>
                <w:sz w:val="20"/>
                <w:szCs w:val="20"/>
              </w:rPr>
              <w:t xml:space="preserve"> и пересечения рельсовых путей (укажите верный вариант)</w:t>
            </w:r>
          </w:p>
        </w:tc>
        <w:tc>
          <w:tcPr>
            <w:tcW w:w="3545" w:type="dxa"/>
          </w:tcPr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9"/>
              </w:numPr>
              <w:ind w:left="208" w:hanging="2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Переводы стрелочные одиночные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9"/>
              </w:numPr>
              <w:ind w:left="208" w:hanging="2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Переводы стрелочные двойные перекрестные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9"/>
              </w:numPr>
              <w:ind w:left="208" w:hanging="2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Приборы и стыки уравнительные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9"/>
              </w:numPr>
              <w:ind w:left="208" w:hanging="2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Пересечения глухие</w:t>
            </w:r>
          </w:p>
          <w:p w:rsidR="006641D8" w:rsidRPr="004E02BE" w:rsidRDefault="006641D8" w:rsidP="00694B54">
            <w:pPr>
              <w:pStyle w:val="a6"/>
              <w:widowControl w:val="0"/>
              <w:numPr>
                <w:ilvl w:val="0"/>
                <w:numId w:val="69"/>
              </w:numPr>
              <w:ind w:left="208" w:hanging="2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4E02BE">
              <w:rPr>
                <w:color w:val="000000"/>
                <w:sz w:val="20"/>
                <w:szCs w:val="20"/>
              </w:rPr>
              <w:t>Все выше перечисленное верно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02BE" w:rsidRDefault="006641D8" w:rsidP="007F51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 </w:t>
            </w:r>
            <w:r w:rsidRPr="004E02BE">
              <w:rPr>
                <w:color w:val="000000"/>
                <w:sz w:val="20"/>
                <w:szCs w:val="20"/>
              </w:rPr>
              <w:t>Все выше перечисленное верно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.О.37 Основы</w:t>
            </w:r>
            <w:r>
              <w:rPr>
                <w:sz w:val="20"/>
                <w:szCs w:val="20"/>
              </w:rPr>
              <w:t xml:space="preserve"> проектирования железных дорог 5 (знать)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Изыскания и проектирование железных дорог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</w:t>
            </w:r>
            <w:r w:rsidRPr="004E02BE">
              <w:rPr>
                <w:sz w:val="20"/>
                <w:szCs w:val="20"/>
              </w:rPr>
              <w:t xml:space="preserve"> один правильный вариант ответа на вопрос:</w:t>
            </w:r>
          </w:p>
          <w:p w:rsidR="006641D8" w:rsidRPr="004E02BE" w:rsidRDefault="006641D8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4E02BE">
              <w:rPr>
                <w:sz w:val="20"/>
                <w:szCs w:val="20"/>
              </w:rPr>
              <w:t>о какому принципу составляются проекты железных дорог?</w:t>
            </w:r>
          </w:p>
        </w:tc>
        <w:tc>
          <w:tcPr>
            <w:tcW w:w="3545" w:type="dxa"/>
          </w:tcPr>
          <w:p w:rsidR="006641D8" w:rsidRPr="004E02BE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4E02BE">
              <w:rPr>
                <w:iCs/>
                <w:sz w:val="20"/>
                <w:szCs w:val="20"/>
              </w:rPr>
              <w:t>1. «от частного к общему»</w:t>
            </w:r>
          </w:p>
          <w:p w:rsidR="006641D8" w:rsidRPr="004E02BE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4E02BE">
              <w:rPr>
                <w:iCs/>
                <w:sz w:val="20"/>
                <w:szCs w:val="20"/>
              </w:rPr>
              <w:t>2. «индивидуального проекта»</w:t>
            </w:r>
          </w:p>
          <w:p w:rsidR="006641D8" w:rsidRPr="004E02BE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4E02BE">
              <w:rPr>
                <w:iCs/>
                <w:sz w:val="20"/>
                <w:szCs w:val="20"/>
              </w:rPr>
              <w:t>3. «от общего к частному»</w:t>
            </w:r>
          </w:p>
          <w:p w:rsidR="006641D8" w:rsidRPr="004E02BE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  <w:highlight w:val="yellow"/>
              </w:rPr>
            </w:pPr>
            <w:r w:rsidRPr="004E02BE">
              <w:rPr>
                <w:iCs/>
                <w:sz w:val="20"/>
                <w:szCs w:val="20"/>
              </w:rPr>
              <w:t>4. «проекта-аналога»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02BE" w:rsidRDefault="006641D8" w:rsidP="00D1656B">
            <w:pPr>
              <w:rPr>
                <w:iCs/>
                <w:sz w:val="20"/>
                <w:szCs w:val="20"/>
                <w:highlight w:val="yellow"/>
              </w:rPr>
            </w:pPr>
            <w:r w:rsidRPr="004E02BE">
              <w:rPr>
                <w:iCs/>
                <w:sz w:val="20"/>
                <w:szCs w:val="20"/>
              </w:rPr>
              <w:t>3. «от общего к частному»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 </w:t>
            </w:r>
            <w:r w:rsidRPr="004E02BE">
              <w:rPr>
                <w:sz w:val="20"/>
                <w:szCs w:val="20"/>
              </w:rPr>
              <w:t>несколько правильных вариантов ответа на вопрос:</w:t>
            </w:r>
          </w:p>
          <w:p w:rsidR="006641D8" w:rsidRPr="004E02BE" w:rsidRDefault="006641D8" w:rsidP="005565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  <w:r w:rsidRPr="004E02BE">
              <w:rPr>
                <w:sz w:val="20"/>
                <w:szCs w:val="20"/>
              </w:rPr>
              <w:t>елезнодорожные объекты строят и реконструируют в соответствии с…</w:t>
            </w:r>
          </w:p>
        </w:tc>
        <w:tc>
          <w:tcPr>
            <w:tcW w:w="3545" w:type="dxa"/>
          </w:tcPr>
          <w:p w:rsidR="006641D8" w:rsidRPr="004E02BE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4E02BE">
              <w:rPr>
                <w:iCs/>
                <w:sz w:val="20"/>
                <w:szCs w:val="20"/>
              </w:rPr>
              <w:t>1. САНПиН «Железные дороги России»</w:t>
            </w:r>
          </w:p>
          <w:p w:rsidR="006641D8" w:rsidRPr="004E02BE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4E02BE">
              <w:rPr>
                <w:iCs/>
                <w:sz w:val="20"/>
                <w:szCs w:val="20"/>
              </w:rPr>
              <w:t>2. Сметами объектов-аналогов</w:t>
            </w:r>
          </w:p>
          <w:p w:rsidR="006641D8" w:rsidRPr="004E02BE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4E02BE">
              <w:rPr>
                <w:iCs/>
                <w:sz w:val="20"/>
                <w:szCs w:val="20"/>
              </w:rPr>
              <w:t>3. СНиП 32-01-95 «Железные дороги колеи 1520 мм»</w:t>
            </w:r>
          </w:p>
          <w:p w:rsidR="006641D8" w:rsidRPr="004E02BE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4E02BE">
              <w:rPr>
                <w:iCs/>
                <w:sz w:val="20"/>
                <w:szCs w:val="20"/>
              </w:rPr>
              <w:t>4. СТН Ц-01-95 «Железные дороги колеи 1520 мм»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02BE" w:rsidRDefault="006641D8" w:rsidP="00D1656B">
            <w:pPr>
              <w:rPr>
                <w:iCs/>
                <w:sz w:val="20"/>
                <w:szCs w:val="20"/>
              </w:rPr>
            </w:pPr>
            <w:r w:rsidRPr="004E02BE">
              <w:rPr>
                <w:iCs/>
                <w:sz w:val="20"/>
                <w:szCs w:val="20"/>
              </w:rPr>
              <w:t>3. СНиП 32-01-95 «Железные дороги колеи 1520 мм»</w:t>
            </w:r>
          </w:p>
          <w:p w:rsidR="006641D8" w:rsidRPr="004E02BE" w:rsidRDefault="006641D8" w:rsidP="00D1656B">
            <w:pPr>
              <w:rPr>
                <w:i/>
                <w:sz w:val="20"/>
                <w:szCs w:val="20"/>
                <w:highlight w:val="yellow"/>
              </w:rPr>
            </w:pPr>
            <w:r w:rsidRPr="004E02BE">
              <w:rPr>
                <w:iCs/>
                <w:sz w:val="20"/>
                <w:szCs w:val="20"/>
              </w:rPr>
              <w:t>4. СТН Ц-01-95 «Железные дороги колеи 1520 мм»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556564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 </w:t>
            </w:r>
            <w:r w:rsidRPr="004E02BE">
              <w:rPr>
                <w:sz w:val="20"/>
                <w:szCs w:val="20"/>
              </w:rPr>
              <w:t>несколько правильных вариантов ответа на вопрос:</w:t>
            </w:r>
          </w:p>
          <w:p w:rsidR="006641D8" w:rsidRPr="004E02BE" w:rsidRDefault="006641D8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E02BE">
              <w:rPr>
                <w:sz w:val="20"/>
                <w:szCs w:val="20"/>
              </w:rPr>
              <w:t>т чего зависит принадлежность железной дороги к той или иной категории?</w:t>
            </w:r>
          </w:p>
        </w:tc>
        <w:tc>
          <w:tcPr>
            <w:tcW w:w="3545" w:type="dxa"/>
          </w:tcPr>
          <w:p w:rsidR="006641D8" w:rsidRPr="004E02BE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1. Особенности рельефа</w:t>
            </w:r>
          </w:p>
          <w:p w:rsidR="006641D8" w:rsidRPr="004E02BE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2. Назначение</w:t>
            </w:r>
          </w:p>
          <w:p w:rsidR="006641D8" w:rsidRPr="004E02BE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3. Расчетная годовая приведенная грузонапряженность нетто в грузовом направлении на десятый год эксплуатации</w:t>
            </w:r>
          </w:p>
          <w:p w:rsidR="006641D8" w:rsidRPr="004E02BE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4. Район проектирования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02BE" w:rsidRDefault="006641D8" w:rsidP="00D1656B">
            <w:pPr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2. Назначение</w:t>
            </w:r>
          </w:p>
          <w:p w:rsidR="006641D8" w:rsidRPr="004E02BE" w:rsidRDefault="006641D8" w:rsidP="00D1656B">
            <w:pPr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3. Расчетная годовая приведенная грузонапряженность нетто в грузовом направлении на десятый год эксплуатации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556564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 </w:t>
            </w:r>
            <w:r w:rsidRPr="004E02BE">
              <w:rPr>
                <w:sz w:val="20"/>
                <w:szCs w:val="20"/>
              </w:rPr>
              <w:t>несколько правильных вариантов ответа на вопрос:</w:t>
            </w:r>
          </w:p>
          <w:p w:rsidR="006641D8" w:rsidRPr="004E02BE" w:rsidRDefault="006641D8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4E02BE">
              <w:rPr>
                <w:sz w:val="20"/>
                <w:szCs w:val="20"/>
              </w:rPr>
              <w:t>акие значения согласно СНиП могут иметь нормативные параметры?</w:t>
            </w:r>
          </w:p>
        </w:tc>
        <w:tc>
          <w:tcPr>
            <w:tcW w:w="3545" w:type="dxa"/>
          </w:tcPr>
          <w:p w:rsidR="006641D8" w:rsidRPr="004E02BE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1. Усредненные</w:t>
            </w:r>
          </w:p>
          <w:p w:rsidR="006641D8" w:rsidRPr="004E02BE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2. Рекомендуемые</w:t>
            </w:r>
          </w:p>
          <w:p w:rsidR="006641D8" w:rsidRPr="004E02BE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3. Допускаемые</w:t>
            </w:r>
          </w:p>
          <w:p w:rsidR="006641D8" w:rsidRPr="004E02BE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4. Детерминированные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02BE" w:rsidRDefault="006641D8" w:rsidP="00D1656B">
            <w:pPr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2. Рекомендуемые</w:t>
            </w:r>
          </w:p>
          <w:p w:rsidR="006641D8" w:rsidRPr="004E02BE" w:rsidRDefault="006641D8" w:rsidP="00D1656B">
            <w:pPr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t>3. Допускаемые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556564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знания требований </w:t>
            </w:r>
            <w:r w:rsidRPr="00D1656B">
              <w:rPr>
                <w:sz w:val="20"/>
                <w:szCs w:val="20"/>
              </w:rPr>
              <w:lastRenderedPageBreak/>
              <w:t>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ответив, в</w:t>
            </w:r>
            <w:r w:rsidRPr="004E02BE">
              <w:rPr>
                <w:sz w:val="20"/>
                <w:szCs w:val="20"/>
              </w:rPr>
              <w:t>ерно ли утверждение: высокоскоростная железная дорога - это железнодорожная инфраструктура и подвижной состав, обеспечивающие движение поездов со скоростями от 300 до 400 км/час?</w:t>
            </w:r>
          </w:p>
        </w:tc>
        <w:tc>
          <w:tcPr>
            <w:tcW w:w="3545" w:type="dxa"/>
          </w:tcPr>
          <w:p w:rsidR="006641D8" w:rsidRPr="004E02BE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lastRenderedPageBreak/>
              <w:t>1. Да</w:t>
            </w:r>
          </w:p>
          <w:p w:rsidR="006641D8" w:rsidRPr="004E02BE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lastRenderedPageBreak/>
              <w:t>2. 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4E02BE" w:rsidRDefault="006641D8" w:rsidP="00D1656B">
            <w:pPr>
              <w:rPr>
                <w:sz w:val="20"/>
                <w:szCs w:val="20"/>
              </w:rPr>
            </w:pPr>
            <w:r w:rsidRPr="004E02BE">
              <w:rPr>
                <w:sz w:val="20"/>
                <w:szCs w:val="20"/>
              </w:rPr>
              <w:lastRenderedPageBreak/>
              <w:t>2. Нет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.О.39 Основы геодезии</w:t>
            </w:r>
            <w:r>
              <w:rPr>
                <w:sz w:val="20"/>
                <w:szCs w:val="20"/>
              </w:rPr>
              <w:t xml:space="preserve"> (знать) 5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EC0F50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 xml:space="preserve">Инженерная геодезия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09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641D8" w:rsidRPr="00F05494" w:rsidRDefault="006641D8"/>
        </w:tc>
      </w:tr>
      <w:tr w:rsidR="006641D8" w:rsidRPr="00F05494" w:rsidTr="007114AE">
        <w:trPr>
          <w:gridAfter w:val="1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  <w:tcBorders>
              <w:top w:val="nil"/>
            </w:tcBorders>
          </w:tcPr>
          <w:p w:rsidR="006641D8" w:rsidRPr="004E02BE" w:rsidRDefault="006641D8" w:rsidP="007204B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</w:t>
            </w:r>
            <w:r w:rsidRPr="004E02BE">
              <w:rPr>
                <w:sz w:val="20"/>
                <w:szCs w:val="20"/>
              </w:rPr>
              <w:t xml:space="preserve"> один правильный вариант ответа на вопрос:</w:t>
            </w:r>
          </w:p>
          <w:p w:rsidR="006641D8" w:rsidRPr="00D1656B" w:rsidRDefault="006641D8" w:rsidP="00EB6419">
            <w:pPr>
              <w:rPr>
                <w:iCs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Какие аксонометрические проекции относятся к прямоугольным?</w:t>
            </w:r>
          </w:p>
        </w:tc>
        <w:tc>
          <w:tcPr>
            <w:tcW w:w="3545" w:type="dxa"/>
            <w:tcBorders>
              <w:top w:val="nil"/>
            </w:tcBorders>
          </w:tcPr>
          <w:p w:rsidR="006641D8" w:rsidRPr="00D1656B" w:rsidRDefault="006641D8" w:rsidP="00EB64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1.Изометрическая проекция</w:t>
            </w:r>
          </w:p>
          <w:p w:rsidR="006641D8" w:rsidRPr="00D1656B" w:rsidRDefault="006641D8" w:rsidP="00EB64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2.Фронтальная изометрическая проекция</w:t>
            </w:r>
          </w:p>
          <w:p w:rsidR="006641D8" w:rsidRPr="00D1656B" w:rsidRDefault="006641D8" w:rsidP="00EB64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3.Горизонтальная изометрическая проекция</w:t>
            </w:r>
          </w:p>
          <w:p w:rsidR="006641D8" w:rsidRPr="00D1656B" w:rsidRDefault="006641D8" w:rsidP="00EB64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4.Фронтальная диметрическая проекция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top w:val="nil"/>
            </w:tcBorders>
          </w:tcPr>
          <w:p w:rsidR="006641D8" w:rsidRPr="00D1656B" w:rsidRDefault="006641D8" w:rsidP="00EB6419">
            <w:pPr>
              <w:rPr>
                <w:iCs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1.Изометрическая проекция</w:t>
            </w:r>
          </w:p>
        </w:tc>
        <w:tc>
          <w:tcPr>
            <w:tcW w:w="567" w:type="dxa"/>
            <w:tcBorders>
              <w:top w:val="nil"/>
            </w:tcBorders>
          </w:tcPr>
          <w:p w:rsidR="006641D8" w:rsidRPr="00D1656B" w:rsidRDefault="006641D8" w:rsidP="00EB6419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7204B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 </w:t>
            </w:r>
            <w:r w:rsidRPr="004E02BE">
              <w:rPr>
                <w:sz w:val="20"/>
                <w:szCs w:val="20"/>
              </w:rPr>
              <w:t>несколько правильных вариантов ответа на вопрос:</w:t>
            </w:r>
          </w:p>
          <w:p w:rsidR="006641D8" w:rsidRPr="00D1656B" w:rsidRDefault="006641D8" w:rsidP="00D1656B">
            <w:pPr>
              <w:widowControl w:val="0"/>
              <w:tabs>
                <w:tab w:val="left" w:pos="709"/>
              </w:tabs>
              <w:rPr>
                <w:bCs/>
                <w:sz w:val="20"/>
                <w:szCs w:val="20"/>
                <w:shd w:val="clear" w:color="auto" w:fill="FFFFFF"/>
              </w:rPr>
            </w:pPr>
            <w:r w:rsidRPr="00D1656B">
              <w:rPr>
                <w:bCs/>
                <w:sz w:val="20"/>
                <w:szCs w:val="20"/>
                <w:shd w:val="clear" w:color="auto" w:fill="FFFFFF"/>
              </w:rPr>
              <w:t>Сколько проекций задают однозначное положение точки в пространстве?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D1656B">
              <w:rPr>
                <w:bCs/>
                <w:sz w:val="20"/>
                <w:szCs w:val="20"/>
              </w:rPr>
              <w:t>1.Одна проекция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D1656B">
              <w:rPr>
                <w:bCs/>
                <w:sz w:val="20"/>
                <w:szCs w:val="20"/>
              </w:rPr>
              <w:t>2.Две проекции</w:t>
            </w:r>
          </w:p>
          <w:p w:rsidR="006641D8" w:rsidRPr="00D1656B" w:rsidRDefault="006641D8" w:rsidP="00D1656B">
            <w:pPr>
              <w:widowControl w:val="0"/>
              <w:tabs>
                <w:tab w:val="left" w:pos="7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shd w:val="clear" w:color="auto" w:fill="FFFFFF"/>
              </w:rPr>
            </w:pPr>
            <w:r w:rsidRPr="00D1656B">
              <w:rPr>
                <w:bCs/>
                <w:sz w:val="20"/>
                <w:szCs w:val="20"/>
                <w:shd w:val="clear" w:color="auto" w:fill="FFFFFF"/>
              </w:rPr>
              <w:t>3.Три проекции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bCs/>
                <w:sz w:val="20"/>
                <w:szCs w:val="20"/>
              </w:rPr>
            </w:pPr>
            <w:r w:rsidRPr="00D1656B">
              <w:rPr>
                <w:bCs/>
                <w:sz w:val="20"/>
                <w:szCs w:val="20"/>
              </w:rPr>
              <w:t>2.Две проекции</w:t>
            </w:r>
          </w:p>
          <w:p w:rsidR="006641D8" w:rsidRPr="00D1656B" w:rsidRDefault="006641D8" w:rsidP="00D1656B">
            <w:pPr>
              <w:rPr>
                <w:iCs/>
                <w:sz w:val="20"/>
                <w:szCs w:val="20"/>
              </w:rPr>
            </w:pPr>
            <w:r w:rsidRPr="00D1656B">
              <w:rPr>
                <w:bCs/>
                <w:sz w:val="20"/>
                <w:szCs w:val="20"/>
              </w:rPr>
              <w:t>3.Три проекции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7204B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 </w:t>
            </w:r>
            <w:r w:rsidRPr="004E02BE">
              <w:rPr>
                <w:sz w:val="20"/>
                <w:szCs w:val="20"/>
              </w:rPr>
              <w:t>несколько правильных вариантов ответа на вопрос:</w:t>
            </w:r>
          </w:p>
          <w:p w:rsidR="006641D8" w:rsidRPr="00D1656B" w:rsidRDefault="006641D8" w:rsidP="007204B7">
            <w:pPr>
              <w:rPr>
                <w:sz w:val="20"/>
                <w:szCs w:val="20"/>
              </w:rPr>
            </w:pPr>
            <w:r w:rsidRPr="00D1656B">
              <w:rPr>
                <w:iCs/>
                <w:sz w:val="20"/>
                <w:szCs w:val="20"/>
              </w:rPr>
              <w:t>Способы задания прямой на чертеже.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1.Проекциями двух точек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Проекцией отрезка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3.Проекциями прямой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Проекциями прямой и точки вне ее</w:t>
            </w:r>
          </w:p>
          <w:p w:rsidR="006641D8" w:rsidRPr="00D1656B" w:rsidRDefault="006641D8" w:rsidP="00D1656B">
            <w:pPr>
              <w:widowControl w:val="0"/>
              <w:tabs>
                <w:tab w:val="left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shd w:val="clear" w:color="auto" w:fill="FFFFFF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1.Проекциями двух точек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Проекцией отрезка</w:t>
            </w:r>
          </w:p>
          <w:p w:rsidR="006641D8" w:rsidRPr="00D1656B" w:rsidRDefault="006641D8" w:rsidP="00D1656B">
            <w:pPr>
              <w:widowControl w:val="0"/>
              <w:tabs>
                <w:tab w:val="left" w:pos="709"/>
              </w:tabs>
              <w:rPr>
                <w:bCs/>
                <w:sz w:val="20"/>
                <w:szCs w:val="20"/>
                <w:shd w:val="clear" w:color="auto" w:fill="FFFFFF"/>
              </w:rPr>
            </w:pPr>
            <w:r w:rsidRPr="00D1656B">
              <w:rPr>
                <w:bCs/>
                <w:sz w:val="20"/>
                <w:szCs w:val="20"/>
                <w:shd w:val="clear" w:color="auto" w:fill="FFFFFF"/>
              </w:rPr>
              <w:t>3.Проекциями прямой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7204B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 </w:t>
            </w:r>
            <w:r w:rsidRPr="004E02BE">
              <w:rPr>
                <w:sz w:val="20"/>
                <w:szCs w:val="20"/>
              </w:rPr>
              <w:t>несколько правильных вариантов ответа на вопрос:</w:t>
            </w:r>
          </w:p>
          <w:p w:rsidR="006641D8" w:rsidRPr="00D1656B" w:rsidRDefault="006641D8" w:rsidP="00D1656B">
            <w:pPr>
              <w:rPr>
                <w:iCs/>
                <w:sz w:val="20"/>
                <w:szCs w:val="20"/>
              </w:rPr>
            </w:pPr>
            <w:r w:rsidRPr="00D1656B">
              <w:rPr>
                <w:iCs/>
                <w:sz w:val="20"/>
                <w:szCs w:val="20"/>
              </w:rPr>
              <w:t>Главные линии плоскости?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1.Горизонтальная прямая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2.Фронталь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3.Линия наибольшего ската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4.Горизонталь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2.Фронталь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3.Линия наибольшего ската</w:t>
            </w:r>
          </w:p>
          <w:p w:rsidR="006641D8" w:rsidRPr="00D1656B" w:rsidRDefault="006641D8" w:rsidP="00D1656B">
            <w:pPr>
              <w:rPr>
                <w:iCs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4.Горизонталь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7204B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установив </w:t>
            </w:r>
            <w:r w:rsidRPr="00D1656B">
              <w:rPr>
                <w:sz w:val="20"/>
                <w:szCs w:val="20"/>
              </w:rPr>
              <w:t xml:space="preserve">правильное соответствие между видами изображений и способами </w:t>
            </w:r>
            <w:r w:rsidRPr="00D1656B">
              <w:rPr>
                <w:sz w:val="20"/>
                <w:szCs w:val="20"/>
              </w:rPr>
              <w:lastRenderedPageBreak/>
              <w:t>проецирования.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1. Перспектива – центральное проецирование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2.Косоугольная аксонометрия – параллельное проецирование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3.Фронтальная проекция – ортогональное проецирование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4. Косоугольная аксонометрия – центральное проецирование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lastRenderedPageBreak/>
              <w:t>1. Перспектива – центральное проецирование</w:t>
            </w:r>
          </w:p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2.Косоугольная аксонометрия – параллельное проецирование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3.Фронтальная проекция – ортогональное проецирование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.О.21 Прикладная механика 6</w:t>
            </w:r>
            <w:r>
              <w:rPr>
                <w:sz w:val="20"/>
                <w:szCs w:val="20"/>
              </w:rPr>
              <w:t xml:space="preserve"> (знать)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Механика и прочность материалов и конструкций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EB6419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</w:t>
            </w:r>
            <w:r w:rsidRPr="004E02BE">
              <w:rPr>
                <w:sz w:val="20"/>
                <w:szCs w:val="20"/>
              </w:rPr>
              <w:t xml:space="preserve"> один правильный вариант ответа на вопрос:</w:t>
            </w:r>
          </w:p>
          <w:p w:rsidR="006641D8" w:rsidRPr="00EB6419" w:rsidRDefault="006641D8" w:rsidP="00EB6419">
            <w:pPr>
              <w:rPr>
                <w:sz w:val="20"/>
                <w:szCs w:val="20"/>
                <w:highlight w:val="yellow"/>
              </w:rPr>
            </w:pPr>
            <w:r w:rsidRPr="00EB6419">
              <w:rPr>
                <w:sz w:val="20"/>
                <w:szCs w:val="20"/>
              </w:rPr>
              <w:t>Как называется раздел механики, в котором изучаются условия равновесия механических систем под действием приложенных сил?</w:t>
            </w:r>
          </w:p>
        </w:tc>
        <w:tc>
          <w:tcPr>
            <w:tcW w:w="3545" w:type="dxa"/>
          </w:tcPr>
          <w:p w:rsidR="006641D8" w:rsidRPr="00EB6419" w:rsidRDefault="006641D8" w:rsidP="00EB64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1. теория механизмов и машин</w:t>
            </w:r>
          </w:p>
          <w:p w:rsidR="006641D8" w:rsidRPr="00EB6419" w:rsidRDefault="006641D8" w:rsidP="00EB64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2. статика</w:t>
            </w:r>
          </w:p>
          <w:p w:rsidR="006641D8" w:rsidRPr="00EB6419" w:rsidRDefault="006641D8" w:rsidP="00EB64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3.кинематика</w:t>
            </w:r>
          </w:p>
          <w:p w:rsidR="006641D8" w:rsidRPr="00EB6419" w:rsidRDefault="006641D8" w:rsidP="00EB64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  <w:r w:rsidRPr="00EB6419">
              <w:rPr>
                <w:sz w:val="20"/>
                <w:szCs w:val="20"/>
              </w:rPr>
              <w:t>4.динамика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6419" w:rsidRDefault="006641D8" w:rsidP="00EB6419">
            <w:pPr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2. статика</w:t>
            </w:r>
          </w:p>
          <w:p w:rsidR="006641D8" w:rsidRPr="00EB6419" w:rsidRDefault="006641D8" w:rsidP="00EB6419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</w:tcPr>
          <w:p w:rsidR="006641D8" w:rsidRPr="00EB6419" w:rsidRDefault="006641D8" w:rsidP="00EB6419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EB6419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</w:t>
            </w:r>
            <w:r w:rsidRPr="004E02BE">
              <w:rPr>
                <w:sz w:val="20"/>
                <w:szCs w:val="20"/>
              </w:rPr>
              <w:t xml:space="preserve"> один правильный вариант ответа на вопрос:</w:t>
            </w:r>
          </w:p>
          <w:p w:rsidR="006641D8" w:rsidRPr="00EB6419" w:rsidRDefault="006641D8" w:rsidP="0051760A">
            <w:pPr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Единица измерения силы?</w:t>
            </w:r>
          </w:p>
        </w:tc>
        <w:tc>
          <w:tcPr>
            <w:tcW w:w="3545" w:type="dxa"/>
          </w:tcPr>
          <w:p w:rsidR="006641D8" w:rsidRPr="00EB6419" w:rsidRDefault="006641D8" w:rsidP="0051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1.Н</w:t>
            </w:r>
          </w:p>
          <w:p w:rsidR="006641D8" w:rsidRPr="00EB6419" w:rsidRDefault="006641D8" w:rsidP="0051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2.м</w:t>
            </w:r>
          </w:p>
          <w:p w:rsidR="006641D8" w:rsidRPr="00EB6419" w:rsidRDefault="006641D8" w:rsidP="0051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3.Н/м</w:t>
            </w:r>
          </w:p>
          <w:p w:rsidR="006641D8" w:rsidRPr="00EB6419" w:rsidRDefault="006641D8" w:rsidP="0051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4.Н•м</w:t>
            </w:r>
          </w:p>
          <w:p w:rsidR="006641D8" w:rsidRPr="00EB6419" w:rsidRDefault="006641D8" w:rsidP="0051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6419" w:rsidRDefault="006641D8" w:rsidP="0051760A">
            <w:pPr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1.Н</w:t>
            </w:r>
          </w:p>
        </w:tc>
        <w:tc>
          <w:tcPr>
            <w:tcW w:w="567" w:type="dxa"/>
          </w:tcPr>
          <w:p w:rsidR="006641D8" w:rsidRPr="00EB641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EB6419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</w:t>
            </w:r>
            <w:r w:rsidRPr="004E02BE">
              <w:rPr>
                <w:sz w:val="20"/>
                <w:szCs w:val="20"/>
              </w:rPr>
              <w:t xml:space="preserve"> один правильный вариант ответа на вопрос:</w:t>
            </w:r>
          </w:p>
          <w:p w:rsidR="006641D8" w:rsidRPr="00EB6419" w:rsidRDefault="006641D8" w:rsidP="0051760A">
            <w:pPr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Как связана угловая скорость вращающегося относительно неподвижной оси тела с углом поворота?</w:t>
            </w:r>
          </w:p>
        </w:tc>
        <w:tc>
          <w:tcPr>
            <w:tcW w:w="3545" w:type="dxa"/>
          </w:tcPr>
          <w:p w:rsidR="006641D8" w:rsidRPr="00EB6419" w:rsidRDefault="006641D8" w:rsidP="005176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1. Является функцией угла поворота</w:t>
            </w:r>
          </w:p>
          <w:p w:rsidR="006641D8" w:rsidRPr="00EB6419" w:rsidRDefault="006641D8" w:rsidP="005176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2 является первообразной функции угла поворота по времени</w:t>
            </w:r>
          </w:p>
          <w:p w:rsidR="006641D8" w:rsidRPr="00EB6419" w:rsidRDefault="006641D8" w:rsidP="005176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3. является первой производной от функции угла поворота по времени</w:t>
            </w:r>
          </w:p>
          <w:p w:rsidR="006641D8" w:rsidRPr="00EB6419" w:rsidRDefault="006641D8" w:rsidP="005176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4. прямо пропорционально угловому ускорению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6419" w:rsidRDefault="006641D8" w:rsidP="0051760A">
            <w:pPr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3. является первой производной от функции угла поворота по времени</w:t>
            </w:r>
          </w:p>
          <w:p w:rsidR="006641D8" w:rsidRPr="00EB6419" w:rsidRDefault="006641D8" w:rsidP="0051760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EB641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EB6419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</w:t>
            </w:r>
            <w:r w:rsidRPr="004E02BE">
              <w:rPr>
                <w:sz w:val="20"/>
                <w:szCs w:val="20"/>
              </w:rPr>
              <w:t xml:space="preserve"> один правильный вариант ответа на вопрос:</w:t>
            </w:r>
          </w:p>
          <w:p w:rsidR="006641D8" w:rsidRPr="00EB6419" w:rsidRDefault="006641D8" w:rsidP="0051760A">
            <w:pPr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Ускорение точки при ее равномерном движении по окружности направлено...?</w:t>
            </w:r>
          </w:p>
        </w:tc>
        <w:tc>
          <w:tcPr>
            <w:tcW w:w="3545" w:type="dxa"/>
          </w:tcPr>
          <w:p w:rsidR="006641D8" w:rsidRPr="00EB6419" w:rsidRDefault="006641D8" w:rsidP="0051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 xml:space="preserve">1.по касательной к окружности.  </w:t>
            </w:r>
          </w:p>
          <w:p w:rsidR="006641D8" w:rsidRPr="00EB6419" w:rsidRDefault="006641D8" w:rsidP="0051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 xml:space="preserve">2. к центру окружности.  </w:t>
            </w:r>
          </w:p>
          <w:p w:rsidR="006641D8" w:rsidRPr="00EB6419" w:rsidRDefault="006641D8" w:rsidP="0051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 xml:space="preserve">3. от центра окружности.  </w:t>
            </w:r>
          </w:p>
          <w:p w:rsidR="006641D8" w:rsidRPr="00EB6419" w:rsidRDefault="006641D8" w:rsidP="0051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4. под углом 450 к направлению скорости.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6419" w:rsidRDefault="006641D8" w:rsidP="0051760A">
            <w:pPr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 xml:space="preserve">2. к центру окружности. </w:t>
            </w:r>
          </w:p>
        </w:tc>
        <w:tc>
          <w:tcPr>
            <w:tcW w:w="567" w:type="dxa"/>
          </w:tcPr>
          <w:p w:rsidR="006641D8" w:rsidRPr="00EB641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EB6419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</w:t>
            </w:r>
            <w:r w:rsidRPr="004E02BE">
              <w:rPr>
                <w:sz w:val="20"/>
                <w:szCs w:val="20"/>
              </w:rPr>
              <w:t xml:space="preserve"> один правильный вариант ответа на вопрос:</w:t>
            </w:r>
          </w:p>
          <w:p w:rsidR="006641D8" w:rsidRPr="00EB6419" w:rsidRDefault="006641D8" w:rsidP="00233E36">
            <w:pPr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Какие прочностные характеристики можно определить из опытов на сжатие хрупких материалов?</w:t>
            </w:r>
          </w:p>
        </w:tc>
        <w:tc>
          <w:tcPr>
            <w:tcW w:w="3545" w:type="dxa"/>
          </w:tcPr>
          <w:p w:rsidR="006641D8" w:rsidRPr="00EB6419" w:rsidRDefault="006641D8" w:rsidP="00233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1.Предел прочности</w:t>
            </w:r>
          </w:p>
          <w:p w:rsidR="006641D8" w:rsidRPr="00EB6419" w:rsidRDefault="006641D8" w:rsidP="00233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2.Предел текучести</w:t>
            </w:r>
          </w:p>
          <w:p w:rsidR="006641D8" w:rsidRPr="00EB6419" w:rsidRDefault="006641D8" w:rsidP="00233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3.Предел пропорциональности</w:t>
            </w:r>
          </w:p>
          <w:p w:rsidR="006641D8" w:rsidRPr="00EB6419" w:rsidRDefault="006641D8" w:rsidP="00233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 xml:space="preserve">4.Твердость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6419" w:rsidRDefault="006641D8" w:rsidP="00233E36">
            <w:pPr>
              <w:rPr>
                <w:sz w:val="20"/>
                <w:szCs w:val="20"/>
              </w:rPr>
            </w:pPr>
            <w:r w:rsidRPr="00EB6419">
              <w:rPr>
                <w:sz w:val="20"/>
                <w:szCs w:val="20"/>
              </w:rPr>
              <w:t>1.Предел прочности</w:t>
            </w:r>
          </w:p>
        </w:tc>
        <w:tc>
          <w:tcPr>
            <w:tcW w:w="567" w:type="dxa"/>
          </w:tcPr>
          <w:p w:rsidR="006641D8" w:rsidRPr="00EB641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.О.20 Начертательная ге</w:t>
            </w:r>
            <w:r>
              <w:rPr>
                <w:sz w:val="20"/>
                <w:szCs w:val="20"/>
              </w:rPr>
              <w:t xml:space="preserve">ометрия и компьютерная </w:t>
            </w:r>
            <w:r>
              <w:rPr>
                <w:sz w:val="20"/>
                <w:szCs w:val="20"/>
              </w:rPr>
              <w:lastRenderedPageBreak/>
              <w:t>графика 5 (знать)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Начертательная геометрия и графика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56458C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</w:t>
            </w:r>
            <w:r w:rsidRPr="004E02BE">
              <w:rPr>
                <w:sz w:val="20"/>
                <w:szCs w:val="20"/>
              </w:rPr>
              <w:t xml:space="preserve"> один </w:t>
            </w:r>
            <w:r w:rsidRPr="004E02BE">
              <w:rPr>
                <w:sz w:val="20"/>
                <w:szCs w:val="20"/>
              </w:rPr>
              <w:lastRenderedPageBreak/>
              <w:t>правильный вариант ответа на вопрос:</w:t>
            </w:r>
          </w:p>
          <w:p w:rsidR="006641D8" w:rsidRPr="00D1656B" w:rsidRDefault="006641D8" w:rsidP="0074615E">
            <w:pPr>
              <w:rPr>
                <w:sz w:val="20"/>
                <w:szCs w:val="20"/>
              </w:rPr>
            </w:pPr>
            <w:r w:rsidRPr="00D1656B">
              <w:rPr>
                <w:bCs/>
                <w:sz w:val="20"/>
                <w:szCs w:val="20"/>
              </w:rPr>
              <w:t>Какой вид детали изображают на фронтальной плоскости проекций?</w:t>
            </w:r>
          </w:p>
        </w:tc>
        <w:tc>
          <w:tcPr>
            <w:tcW w:w="3545" w:type="dxa"/>
          </w:tcPr>
          <w:p w:rsidR="006641D8" w:rsidRPr="00D1656B" w:rsidRDefault="006641D8" w:rsidP="0074615E">
            <w:pPr>
              <w:widowControl w:val="0"/>
              <w:tabs>
                <w:tab w:val="left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D1656B">
              <w:rPr>
                <w:sz w:val="20"/>
                <w:szCs w:val="20"/>
                <w:shd w:val="clear" w:color="auto" w:fill="FFFFFF"/>
              </w:rPr>
              <w:lastRenderedPageBreak/>
              <w:t>1.Вид спереди</w:t>
            </w:r>
          </w:p>
          <w:p w:rsidR="006641D8" w:rsidRPr="00D1656B" w:rsidRDefault="006641D8" w:rsidP="0074615E">
            <w:pPr>
              <w:widowControl w:val="0"/>
              <w:tabs>
                <w:tab w:val="left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D1656B">
              <w:rPr>
                <w:sz w:val="20"/>
                <w:szCs w:val="20"/>
                <w:shd w:val="clear" w:color="auto" w:fill="FFFFFF"/>
              </w:rPr>
              <w:t>2.Вид снизу</w:t>
            </w:r>
          </w:p>
          <w:p w:rsidR="006641D8" w:rsidRPr="00D1656B" w:rsidRDefault="006641D8" w:rsidP="0074615E">
            <w:pPr>
              <w:widowControl w:val="0"/>
              <w:tabs>
                <w:tab w:val="left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D1656B">
              <w:rPr>
                <w:sz w:val="20"/>
                <w:szCs w:val="20"/>
                <w:shd w:val="clear" w:color="auto" w:fill="FFFFFF"/>
              </w:rPr>
              <w:t>3.Вид сверху</w:t>
            </w:r>
          </w:p>
          <w:p w:rsidR="006641D8" w:rsidRPr="00D1656B" w:rsidRDefault="006641D8" w:rsidP="007461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4.Вид справа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74615E">
            <w:pPr>
              <w:widowControl w:val="0"/>
              <w:tabs>
                <w:tab w:val="left" w:pos="709"/>
              </w:tabs>
              <w:rPr>
                <w:sz w:val="20"/>
                <w:szCs w:val="20"/>
                <w:shd w:val="clear" w:color="auto" w:fill="FFFFFF"/>
              </w:rPr>
            </w:pPr>
            <w:r w:rsidRPr="00D1656B">
              <w:rPr>
                <w:sz w:val="20"/>
                <w:szCs w:val="20"/>
                <w:shd w:val="clear" w:color="auto" w:fill="FFFFFF"/>
              </w:rPr>
              <w:t>1.Вид спереди</w:t>
            </w:r>
          </w:p>
          <w:p w:rsidR="006641D8" w:rsidRPr="00D1656B" w:rsidRDefault="006641D8" w:rsidP="0074615E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74615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56458C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</w:t>
            </w:r>
            <w:r w:rsidRPr="004E02BE">
              <w:rPr>
                <w:sz w:val="20"/>
                <w:szCs w:val="20"/>
              </w:rPr>
              <w:t xml:space="preserve"> один правильный вариант ответа на вопрос: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__________ - изображение детали, выполненное от руки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без масштаба, но с соблюдением пропорций</w:t>
            </w:r>
            <w:r>
              <w:rPr>
                <w:sz w:val="20"/>
                <w:szCs w:val="20"/>
              </w:rPr>
              <w:t xml:space="preserve"> (вставить пропущенное слово)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D1656B">
              <w:rPr>
                <w:bCs/>
                <w:sz w:val="20"/>
                <w:szCs w:val="20"/>
              </w:rPr>
              <w:t>1.Эскиз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D1656B">
              <w:rPr>
                <w:bCs/>
                <w:sz w:val="20"/>
                <w:szCs w:val="20"/>
              </w:rPr>
              <w:t>2.Чертеж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D1656B">
              <w:rPr>
                <w:bCs/>
                <w:sz w:val="20"/>
                <w:szCs w:val="20"/>
              </w:rPr>
              <w:t>3.Схема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bCs/>
                <w:sz w:val="20"/>
                <w:szCs w:val="20"/>
              </w:rPr>
              <w:t>4.График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bCs/>
                <w:sz w:val="20"/>
                <w:szCs w:val="20"/>
              </w:rPr>
            </w:pPr>
            <w:r w:rsidRPr="00D1656B">
              <w:rPr>
                <w:bCs/>
                <w:sz w:val="20"/>
                <w:szCs w:val="20"/>
              </w:rPr>
              <w:t>1.Эскиз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56458C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</w:t>
            </w:r>
            <w:r w:rsidRPr="004E02BE">
              <w:rPr>
                <w:sz w:val="20"/>
                <w:szCs w:val="20"/>
              </w:rPr>
              <w:t xml:space="preserve"> один правильный вариант ответа на вопрос: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Какое количество основных форматов</w:t>
            </w:r>
            <w:r w:rsidRPr="00D1656B">
              <w:rPr>
                <w:b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устанавливает ГОСТ 2.301-68* «Форматы»?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1.2</w:t>
            </w:r>
          </w:p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2.3</w:t>
            </w:r>
          </w:p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3.4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4.5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56458C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</w:t>
            </w:r>
            <w:r w:rsidRPr="004E02BE">
              <w:rPr>
                <w:sz w:val="20"/>
                <w:szCs w:val="20"/>
              </w:rPr>
              <w:t xml:space="preserve"> один правильный вариант ответа на вопрос: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 какой поверхности образуется резьба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1.Косой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2.Гранной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3.Винтовой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4.Плоской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3.Винтовой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4E02BE" w:rsidRDefault="006641D8" w:rsidP="0056458C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знания требований нормативных документов</w:t>
            </w:r>
            <w:r>
              <w:rPr>
                <w:sz w:val="20"/>
                <w:szCs w:val="20"/>
              </w:rPr>
              <w:t xml:space="preserve"> для выполнения проектирования транспортных объектов, выбрав</w:t>
            </w:r>
            <w:r w:rsidRPr="004E02B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несколько правильных</w:t>
            </w:r>
            <w:r w:rsidRPr="004E02BE">
              <w:rPr>
                <w:sz w:val="20"/>
                <w:szCs w:val="20"/>
              </w:rPr>
              <w:t xml:space="preserve"> вариант</w:t>
            </w:r>
            <w:r>
              <w:rPr>
                <w:sz w:val="20"/>
                <w:szCs w:val="20"/>
              </w:rPr>
              <w:t>ов</w:t>
            </w:r>
            <w:r w:rsidRPr="004E02BE">
              <w:rPr>
                <w:sz w:val="20"/>
                <w:szCs w:val="20"/>
              </w:rPr>
              <w:t xml:space="preserve"> ответа на вопрос: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Типы документов КОМПАС-3D 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1.Деталь</w:t>
            </w:r>
          </w:p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2.Сборка</w:t>
            </w:r>
          </w:p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3.Чертеж</w:t>
            </w:r>
          </w:p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4.Фрагмент</w:t>
            </w:r>
          </w:p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5.Спецификация</w:t>
            </w:r>
          </w:p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6.Таблица</w:t>
            </w:r>
          </w:p>
          <w:p w:rsidR="006641D8" w:rsidRPr="00D1656B" w:rsidRDefault="006641D8" w:rsidP="00233E36">
            <w:pPr>
              <w:widowControl w:val="0"/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shd w:val="clear" w:color="auto" w:fill="FFFFFF"/>
              </w:rPr>
            </w:pPr>
            <w:r w:rsidRPr="00D1656B">
              <w:rPr>
                <w:sz w:val="20"/>
                <w:szCs w:val="20"/>
                <w:lang w:eastAsia="ru-RU"/>
              </w:rPr>
              <w:t>7.Рисунок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56458C">
            <w:pPr>
              <w:widowControl w:val="0"/>
              <w:shd w:val="clear" w:color="auto" w:fill="FFFFFF"/>
              <w:tabs>
                <w:tab w:val="left" w:pos="1026"/>
              </w:tabs>
              <w:ind w:left="34"/>
              <w:rPr>
                <w:bCs/>
                <w:sz w:val="20"/>
                <w:szCs w:val="20"/>
                <w:shd w:val="clear" w:color="auto" w:fill="FFFFFF"/>
              </w:rPr>
            </w:pPr>
            <w:r w:rsidRPr="00D1656B">
              <w:rPr>
                <w:bCs/>
                <w:sz w:val="20"/>
                <w:szCs w:val="20"/>
                <w:shd w:val="clear" w:color="auto" w:fill="FFFFFF"/>
              </w:rPr>
              <w:t>1.Деталь</w:t>
            </w:r>
          </w:p>
          <w:p w:rsidR="006641D8" w:rsidRPr="00D1656B" w:rsidRDefault="006641D8" w:rsidP="0056458C">
            <w:pPr>
              <w:widowControl w:val="0"/>
              <w:shd w:val="clear" w:color="auto" w:fill="FFFFFF"/>
              <w:tabs>
                <w:tab w:val="left" w:pos="1026"/>
              </w:tabs>
              <w:ind w:left="34"/>
              <w:rPr>
                <w:bCs/>
                <w:sz w:val="20"/>
                <w:szCs w:val="20"/>
                <w:shd w:val="clear" w:color="auto" w:fill="FFFFFF"/>
              </w:rPr>
            </w:pPr>
            <w:r w:rsidRPr="00D1656B">
              <w:rPr>
                <w:bCs/>
                <w:sz w:val="20"/>
                <w:szCs w:val="20"/>
                <w:shd w:val="clear" w:color="auto" w:fill="FFFFFF"/>
              </w:rPr>
              <w:t>2.Сборка</w:t>
            </w:r>
          </w:p>
          <w:p w:rsidR="006641D8" w:rsidRPr="00D1656B" w:rsidRDefault="006641D8" w:rsidP="0056458C">
            <w:pPr>
              <w:widowControl w:val="0"/>
              <w:shd w:val="clear" w:color="auto" w:fill="FFFFFF"/>
              <w:tabs>
                <w:tab w:val="left" w:pos="1026"/>
              </w:tabs>
              <w:ind w:left="34"/>
              <w:rPr>
                <w:bCs/>
                <w:sz w:val="20"/>
                <w:szCs w:val="20"/>
                <w:shd w:val="clear" w:color="auto" w:fill="FFFFFF"/>
              </w:rPr>
            </w:pPr>
            <w:r w:rsidRPr="00D1656B">
              <w:rPr>
                <w:bCs/>
                <w:sz w:val="20"/>
                <w:szCs w:val="20"/>
                <w:shd w:val="clear" w:color="auto" w:fill="FFFFFF"/>
              </w:rPr>
              <w:t>3.Чертеж</w:t>
            </w:r>
          </w:p>
          <w:p w:rsidR="006641D8" w:rsidRPr="00D1656B" w:rsidRDefault="006641D8" w:rsidP="0056458C">
            <w:pPr>
              <w:widowControl w:val="0"/>
              <w:shd w:val="clear" w:color="auto" w:fill="FFFFFF"/>
              <w:tabs>
                <w:tab w:val="left" w:pos="1026"/>
              </w:tabs>
              <w:ind w:left="34"/>
              <w:rPr>
                <w:bCs/>
                <w:sz w:val="20"/>
                <w:szCs w:val="20"/>
                <w:shd w:val="clear" w:color="auto" w:fill="FFFFFF"/>
              </w:rPr>
            </w:pPr>
            <w:r w:rsidRPr="00D1656B">
              <w:rPr>
                <w:bCs/>
                <w:sz w:val="20"/>
                <w:szCs w:val="20"/>
                <w:shd w:val="clear" w:color="auto" w:fill="FFFFFF"/>
              </w:rPr>
              <w:t>4.Фрагмент</w:t>
            </w:r>
          </w:p>
          <w:p w:rsidR="006641D8" w:rsidRPr="00D1656B" w:rsidRDefault="006641D8" w:rsidP="0056458C">
            <w:pPr>
              <w:widowControl w:val="0"/>
              <w:tabs>
                <w:tab w:val="left" w:pos="1026"/>
              </w:tabs>
              <w:ind w:left="34"/>
              <w:rPr>
                <w:bCs/>
                <w:sz w:val="20"/>
                <w:szCs w:val="20"/>
                <w:shd w:val="clear" w:color="auto" w:fill="FFFFFF"/>
              </w:rPr>
            </w:pPr>
            <w:r w:rsidRPr="00D1656B">
              <w:rPr>
                <w:bCs/>
                <w:sz w:val="20"/>
                <w:szCs w:val="20"/>
                <w:shd w:val="clear" w:color="auto" w:fill="FFFFFF"/>
              </w:rPr>
              <w:t>5.Спецификация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  <w:r w:rsidRPr="00D1656B"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  <w:t xml:space="preserve">ОПК-4.2 </w:t>
            </w:r>
          </w:p>
          <w:p w:rsidR="006641D8" w:rsidRPr="00D1656B" w:rsidRDefault="006641D8" w:rsidP="00D1656B">
            <w:pPr>
              <w:rPr>
                <w:color w:val="000000"/>
                <w:sz w:val="20"/>
                <w:szCs w:val="20"/>
              </w:rPr>
            </w:pPr>
            <w:r w:rsidRPr="00D1656B">
              <w:rPr>
                <w:b/>
                <w:snapToGrid w:val="0"/>
                <w:color w:val="0D0D0D" w:themeColor="text1" w:themeTint="F2"/>
                <w:sz w:val="20"/>
                <w:szCs w:val="20"/>
              </w:rPr>
              <w:t>Умеет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 xml:space="preserve"> 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</w:t>
            </w:r>
            <w:r w:rsidRPr="00D1656B">
              <w:rPr>
                <w:bCs/>
                <w:sz w:val="20"/>
                <w:szCs w:val="20"/>
              </w:rPr>
              <w:lastRenderedPageBreak/>
              <w:t>документами</w:t>
            </w:r>
          </w:p>
        </w:tc>
        <w:tc>
          <w:tcPr>
            <w:tcW w:w="1701" w:type="dxa"/>
            <w:vMerge w:val="restart"/>
          </w:tcPr>
          <w:p w:rsidR="006641D8" w:rsidRPr="00233E36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3E36">
              <w:rPr>
                <w:sz w:val="20"/>
                <w:szCs w:val="20"/>
              </w:rPr>
              <w:lastRenderedPageBreak/>
              <w:t>Б</w:t>
            </w:r>
            <w:proofErr w:type="gramStart"/>
            <w:r w:rsidRPr="00233E36">
              <w:rPr>
                <w:sz w:val="20"/>
                <w:szCs w:val="20"/>
              </w:rPr>
              <w:t>1</w:t>
            </w:r>
            <w:proofErr w:type="gramEnd"/>
            <w:r w:rsidRPr="00233E36">
              <w:rPr>
                <w:sz w:val="20"/>
                <w:szCs w:val="20"/>
              </w:rPr>
              <w:t>.О.21 Прикладная механика (уметь)</w:t>
            </w:r>
            <w:r>
              <w:rPr>
                <w:sz w:val="20"/>
                <w:szCs w:val="20"/>
              </w:rPr>
              <w:t xml:space="preserve"> 8</w:t>
            </w:r>
          </w:p>
          <w:p w:rsidR="006641D8" w:rsidRPr="00233E36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233E36">
              <w:rPr>
                <w:sz w:val="20"/>
                <w:szCs w:val="20"/>
                <w:shd w:val="clear" w:color="auto" w:fill="E6E6E6"/>
              </w:rPr>
              <w:t>Механика и прочность материалов и конструкций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346BE" w:rsidRDefault="006641D8" w:rsidP="004E1B2C">
            <w:pPr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 xml:space="preserve">Продемонстрируйте умение </w:t>
            </w:r>
            <w:r w:rsidRPr="00D346BE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346BE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 w:rsidRPr="00D346BE">
              <w:rPr>
                <w:sz w:val="20"/>
                <w:szCs w:val="20"/>
              </w:rPr>
              <w:t>: по нахождению момента силы относительно точки применительно к объектам строительства.</w:t>
            </w:r>
          </w:p>
          <w:p w:rsidR="006641D8" w:rsidRPr="00D346BE" w:rsidRDefault="006641D8" w:rsidP="004E1B2C">
            <w:pPr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 xml:space="preserve">Консольная балка перекрытия нагружена равномерно распределённой нагрузкой интенсивностью 150 Н/м. </w:t>
            </w:r>
          </w:p>
          <w:p w:rsidR="006641D8" w:rsidRPr="00D346BE" w:rsidRDefault="006641D8" w:rsidP="004E1B2C">
            <w:pPr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 xml:space="preserve">Момент равнодействующей нагрузки q </w:t>
            </w:r>
            <w:r w:rsidRPr="00D346BE">
              <w:rPr>
                <w:sz w:val="20"/>
                <w:szCs w:val="20"/>
              </w:rPr>
              <w:lastRenderedPageBreak/>
              <w:t xml:space="preserve">относительно закрепленного конца стержня – точки 0, </w:t>
            </w:r>
            <w:proofErr w:type="gramStart"/>
            <w:r w:rsidRPr="00D346BE">
              <w:rPr>
                <w:sz w:val="20"/>
                <w:szCs w:val="20"/>
              </w:rPr>
              <w:t>равна</w:t>
            </w:r>
            <w:proofErr w:type="gramEnd"/>
            <w:r w:rsidRPr="00D346BE">
              <w:rPr>
                <w:sz w:val="20"/>
                <w:szCs w:val="20"/>
              </w:rPr>
              <w:t>… Н•м.</w:t>
            </w:r>
          </w:p>
          <w:p w:rsidR="006641D8" w:rsidRPr="00D346BE" w:rsidRDefault="006641D8" w:rsidP="004E1B2C">
            <w:pPr>
              <w:jc w:val="center"/>
              <w:rPr>
                <w:sz w:val="20"/>
                <w:szCs w:val="20"/>
              </w:rPr>
            </w:pPr>
            <w:r w:rsidRPr="00D346BE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E82322" wp14:editId="0F98877A">
                  <wp:extent cx="2322889" cy="842697"/>
                  <wp:effectExtent l="0" t="0" r="1270" b="0"/>
                  <wp:docPr id="1165614080" name="Рисунок 116561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961" cy="84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D346BE" w:rsidRDefault="006641D8" w:rsidP="004E1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lastRenderedPageBreak/>
              <w:t>1. 180 Н•м</w:t>
            </w:r>
          </w:p>
          <w:p w:rsidR="006641D8" w:rsidRPr="00D346BE" w:rsidRDefault="006641D8" w:rsidP="004E1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2. 90 Н•м</w:t>
            </w:r>
          </w:p>
          <w:p w:rsidR="006641D8" w:rsidRPr="00D346BE" w:rsidRDefault="006641D8" w:rsidP="004E1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3. 0 Н•м</w:t>
            </w:r>
          </w:p>
          <w:p w:rsidR="006641D8" w:rsidRPr="00D346BE" w:rsidRDefault="006641D8" w:rsidP="004E1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3. 108 Н•м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346BE" w:rsidRDefault="006641D8" w:rsidP="004E1B2C">
            <w:pPr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2. 150*1,2</w:t>
            </w:r>
            <w:r w:rsidRPr="00D346BE">
              <w:rPr>
                <w:sz w:val="20"/>
                <w:szCs w:val="20"/>
                <w:lang w:val="en-US"/>
              </w:rPr>
              <w:t>^2/2=</w:t>
            </w:r>
            <w:r w:rsidRPr="00D346BE">
              <w:rPr>
                <w:sz w:val="20"/>
                <w:szCs w:val="20"/>
              </w:rPr>
              <w:t>108 Н•м</w:t>
            </w:r>
          </w:p>
        </w:tc>
        <w:tc>
          <w:tcPr>
            <w:tcW w:w="567" w:type="dxa"/>
          </w:tcPr>
          <w:p w:rsidR="006641D8" w:rsidRPr="0074615E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53F0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346BE" w:rsidRDefault="006641D8" w:rsidP="004E1B2C">
            <w:pPr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 xml:space="preserve">Продемонстрируйте умение </w:t>
            </w:r>
            <w:r w:rsidRPr="00D346BE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346BE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 w:rsidRPr="00D346BE">
              <w:rPr>
                <w:sz w:val="20"/>
                <w:szCs w:val="20"/>
              </w:rPr>
              <w:t>: определите опорные реакции в элементах строительных конструкций.</w:t>
            </w:r>
          </w:p>
          <w:p w:rsidR="006641D8" w:rsidRPr="00D346BE" w:rsidRDefault="006641D8" w:rsidP="004E1B2C">
            <w:pPr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 xml:space="preserve">Колонна загружена следующей нагрузкой: </w:t>
            </w:r>
            <w:r w:rsidRPr="00D346BE">
              <w:rPr>
                <w:i/>
                <w:sz w:val="20"/>
                <w:szCs w:val="20"/>
              </w:rPr>
              <w:t>q</w:t>
            </w:r>
            <w:r w:rsidRPr="00D346BE">
              <w:rPr>
                <w:sz w:val="20"/>
                <w:szCs w:val="20"/>
              </w:rPr>
              <w:t xml:space="preserve"> = 10 кН/м, </w:t>
            </w:r>
            <w:r w:rsidRPr="00D346BE">
              <w:rPr>
                <w:i/>
                <w:sz w:val="20"/>
                <w:szCs w:val="20"/>
              </w:rPr>
              <w:t>F</w:t>
            </w:r>
            <w:r w:rsidRPr="00D346BE">
              <w:rPr>
                <w:sz w:val="20"/>
                <w:szCs w:val="20"/>
              </w:rPr>
              <w:t xml:space="preserve">= 5 кН, </w:t>
            </w:r>
            <w:r w:rsidRPr="00D346BE">
              <w:rPr>
                <w:i/>
                <w:sz w:val="20"/>
                <w:szCs w:val="20"/>
              </w:rPr>
              <w:t>a</w:t>
            </w:r>
            <w:r w:rsidRPr="00D346BE">
              <w:rPr>
                <w:sz w:val="20"/>
                <w:szCs w:val="20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D346BE">
                <w:rPr>
                  <w:sz w:val="20"/>
                  <w:szCs w:val="20"/>
                </w:rPr>
                <w:t>2 м</w:t>
              </w:r>
            </w:smartTag>
            <w:r w:rsidRPr="00D346BE">
              <w:rPr>
                <w:sz w:val="20"/>
                <w:szCs w:val="20"/>
              </w:rPr>
              <w:t xml:space="preserve">, </w:t>
            </w:r>
            <w:r w:rsidRPr="00D346BE">
              <w:rPr>
                <w:i/>
                <w:sz w:val="20"/>
                <w:szCs w:val="20"/>
              </w:rPr>
              <w:t>b</w:t>
            </w:r>
            <w:r w:rsidRPr="00D346BE">
              <w:rPr>
                <w:sz w:val="20"/>
                <w:szCs w:val="20"/>
              </w:rPr>
              <w:t xml:space="preserve">=3 м. Реакция в заделке равна … </w:t>
            </w:r>
          </w:p>
          <w:p w:rsidR="006641D8" w:rsidRPr="00D346BE" w:rsidRDefault="006641D8" w:rsidP="004E1B2C">
            <w:pPr>
              <w:rPr>
                <w:sz w:val="20"/>
                <w:szCs w:val="20"/>
              </w:rPr>
            </w:pPr>
            <w:r w:rsidRPr="00D346BE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92142B" wp14:editId="241CAAB3">
                  <wp:extent cx="1232452" cy="1463040"/>
                  <wp:effectExtent l="0" t="0" r="6350" b="3810"/>
                  <wp:docPr id="1165614081" name="Рисунок 1165614081" descr="ДОМ Рис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ДОМ Рис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146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D346BE" w:rsidRDefault="006641D8" w:rsidP="004E1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1. 20 кН</w:t>
            </w:r>
          </w:p>
          <w:p w:rsidR="006641D8" w:rsidRPr="00D346BE" w:rsidRDefault="006641D8" w:rsidP="004E1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2. 35 кН</w:t>
            </w:r>
          </w:p>
          <w:p w:rsidR="006641D8" w:rsidRPr="00D346BE" w:rsidRDefault="006641D8" w:rsidP="004E1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3. 25 кН</w:t>
            </w:r>
          </w:p>
          <w:p w:rsidR="006641D8" w:rsidRPr="00D346BE" w:rsidRDefault="006641D8" w:rsidP="004E1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4. 15 кН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346BE" w:rsidRDefault="006641D8" w:rsidP="004E1B2C">
            <w:pPr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 xml:space="preserve">3. </w:t>
            </w:r>
            <w:r w:rsidRPr="00D346BE">
              <w:rPr>
                <w:sz w:val="20"/>
                <w:szCs w:val="20"/>
                <w:lang w:val="en-US"/>
              </w:rPr>
              <w:t>5+10*2=</w:t>
            </w:r>
            <w:r w:rsidRPr="00D346BE">
              <w:rPr>
                <w:sz w:val="20"/>
                <w:szCs w:val="20"/>
              </w:rPr>
              <w:t>25 кН</w:t>
            </w:r>
          </w:p>
          <w:p w:rsidR="006641D8" w:rsidRPr="00D346BE" w:rsidRDefault="006641D8" w:rsidP="004E1B2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74615E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53F0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346BE" w:rsidRDefault="006641D8" w:rsidP="004E1B2C">
            <w:pPr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 xml:space="preserve">Продемонстрируйте умение </w:t>
            </w:r>
            <w:r w:rsidRPr="00D346BE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346BE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 w:rsidRPr="00D346BE">
              <w:rPr>
                <w:sz w:val="20"/>
                <w:szCs w:val="20"/>
              </w:rPr>
              <w:t>:  определите опорные реакции в элементах строительных конструкций.</w:t>
            </w:r>
          </w:p>
          <w:p w:rsidR="006641D8" w:rsidRPr="00D346BE" w:rsidRDefault="006641D8" w:rsidP="004E1B2C">
            <w:pPr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 xml:space="preserve">Дана плоская статически определимая балка, нагруженная равномерно распределённой нагрузкой. Воспользовавшись принципом освобождаемости от связей, рассматривается свободное тело и определяется реакция </w:t>
            </w:r>
            <w:r w:rsidRPr="00D346BE">
              <w:rPr>
                <w:i/>
                <w:sz w:val="20"/>
                <w:szCs w:val="20"/>
              </w:rPr>
              <w:t>R</w:t>
            </w:r>
            <w:r w:rsidRPr="00D346BE">
              <w:rPr>
                <w:i/>
                <w:sz w:val="20"/>
                <w:szCs w:val="20"/>
                <w:vertAlign w:val="subscript"/>
              </w:rPr>
              <w:t>b</w:t>
            </w:r>
            <w:r w:rsidRPr="00D346BE">
              <w:rPr>
                <w:sz w:val="20"/>
                <w:szCs w:val="20"/>
              </w:rPr>
              <w:t xml:space="preserve"> из уравнения равновесия, которая равна … </w:t>
            </w:r>
          </w:p>
          <w:p w:rsidR="006641D8" w:rsidRPr="00D346BE" w:rsidRDefault="006641D8" w:rsidP="004E1B2C">
            <w:pPr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Введите ответ в кН.</w:t>
            </w:r>
          </w:p>
          <w:p w:rsidR="006641D8" w:rsidRPr="00D346BE" w:rsidRDefault="006641D8" w:rsidP="004E1B2C">
            <w:pPr>
              <w:rPr>
                <w:sz w:val="20"/>
                <w:szCs w:val="20"/>
              </w:rPr>
            </w:pPr>
            <w:r w:rsidRPr="00D346BE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ACD5490" wp14:editId="323219B7">
                  <wp:extent cx="2247208" cy="946105"/>
                  <wp:effectExtent l="0" t="0" r="1270" b="6985"/>
                  <wp:docPr id="1165614082" name="Рисунок 1165614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74" cy="94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D346BE" w:rsidRDefault="006641D8" w:rsidP="00233E36">
            <w:pPr>
              <w:jc w:val="center"/>
              <w:rPr>
                <w:sz w:val="20"/>
                <w:szCs w:val="20"/>
              </w:rPr>
            </w:pPr>
          </w:p>
          <w:p w:rsidR="006641D8" w:rsidRPr="00D346BE" w:rsidRDefault="006641D8" w:rsidP="00233E36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D346BE" w:rsidRDefault="006641D8" w:rsidP="004E1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lastRenderedPageBreak/>
              <w:t>1. 32 кН</w:t>
            </w:r>
          </w:p>
          <w:p w:rsidR="006641D8" w:rsidRPr="00D346BE" w:rsidRDefault="006641D8" w:rsidP="004E1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2. 12 кН</w:t>
            </w:r>
          </w:p>
          <w:p w:rsidR="006641D8" w:rsidRPr="00D346BE" w:rsidRDefault="006641D8" w:rsidP="004E1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3. 2/6 кН</w:t>
            </w:r>
          </w:p>
          <w:p w:rsidR="006641D8" w:rsidRPr="00D346BE" w:rsidRDefault="006641D8" w:rsidP="004E1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4. 16/3 кН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346BE" w:rsidRDefault="006641D8" w:rsidP="004E1B2C">
            <w:pPr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 xml:space="preserve">4. </w:t>
            </w:r>
            <w:r w:rsidRPr="00D346BE">
              <w:rPr>
                <w:sz w:val="20"/>
                <w:szCs w:val="20"/>
                <w:lang w:val="en-US"/>
              </w:rPr>
              <w:t>(2*(3+1)*2)/3=</w:t>
            </w:r>
            <w:r w:rsidRPr="00D346BE">
              <w:rPr>
                <w:sz w:val="20"/>
                <w:szCs w:val="20"/>
              </w:rPr>
              <w:t>16/3 кН</w:t>
            </w:r>
          </w:p>
          <w:p w:rsidR="006641D8" w:rsidRPr="00D346BE" w:rsidRDefault="006641D8" w:rsidP="004E1B2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74615E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53F0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346BE" w:rsidRDefault="006641D8" w:rsidP="00D346BE">
            <w:pPr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 xml:space="preserve">Продемонстрируйте умение </w:t>
            </w:r>
            <w:r w:rsidRPr="00D346BE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346BE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 w:rsidRPr="00D346BE">
              <w:rPr>
                <w:sz w:val="20"/>
                <w:szCs w:val="20"/>
              </w:rPr>
              <w:t>: решите задачу по определению работы сил на конечном перемещении в потенциальном поле для объекта строительства.</w:t>
            </w:r>
          </w:p>
          <w:p w:rsidR="006641D8" w:rsidRPr="00D346BE" w:rsidRDefault="006641D8" w:rsidP="00D346BE">
            <w:pPr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Строительный объект весом G проходит путь S вверх по плоскости, наклоненной под углом α к горизонту. Работа силы тяжести равна…</w:t>
            </w:r>
            <w:proofErr w:type="gramStart"/>
            <w:r w:rsidRPr="00D346BE">
              <w:rPr>
                <w:sz w:val="20"/>
                <w:szCs w:val="20"/>
              </w:rPr>
              <w:t xml:space="preserve"> ?</w:t>
            </w:r>
            <w:proofErr w:type="gramEnd"/>
          </w:p>
          <w:p w:rsidR="006641D8" w:rsidRPr="00D346BE" w:rsidRDefault="006641D8" w:rsidP="00D346BE">
            <w:pPr>
              <w:rPr>
                <w:sz w:val="20"/>
                <w:szCs w:val="20"/>
              </w:rPr>
            </w:pPr>
            <w:r w:rsidRPr="00D346BE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114FA1" wp14:editId="7E28BEA2">
                  <wp:extent cx="2296806" cy="1001455"/>
                  <wp:effectExtent l="0" t="0" r="8255" b="8255"/>
                  <wp:docPr id="1165614083" name="Рисунок 1165614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018" cy="100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D346BE" w:rsidRDefault="006641D8" w:rsidP="00120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346BE">
              <w:rPr>
                <w:sz w:val="20"/>
                <w:szCs w:val="20"/>
                <w:lang w:val="en-US"/>
              </w:rPr>
              <w:t xml:space="preserve">1. </w:t>
            </w:r>
            <w:r w:rsidRPr="00D346BE">
              <w:rPr>
                <w:i/>
                <w:sz w:val="20"/>
                <w:szCs w:val="20"/>
                <w:lang w:val="en-US"/>
              </w:rPr>
              <w:t>GS</w:t>
            </w:r>
            <w:r w:rsidRPr="00D346BE">
              <w:rPr>
                <w:sz w:val="20"/>
                <w:szCs w:val="20"/>
                <w:lang w:val="en-US"/>
              </w:rPr>
              <w:t xml:space="preserve"> sin</w:t>
            </w:r>
            <w:r w:rsidRPr="00D346BE">
              <w:rPr>
                <w:sz w:val="20"/>
                <w:szCs w:val="20"/>
              </w:rPr>
              <w:t>α</w:t>
            </w:r>
            <w:r w:rsidRPr="00D346BE">
              <w:rPr>
                <w:sz w:val="20"/>
                <w:szCs w:val="20"/>
                <w:lang w:val="en-US"/>
              </w:rPr>
              <w:t xml:space="preserve">                     </w:t>
            </w:r>
          </w:p>
          <w:p w:rsidR="006641D8" w:rsidRPr="00D346BE" w:rsidRDefault="006641D8" w:rsidP="00120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346BE">
              <w:rPr>
                <w:sz w:val="20"/>
                <w:szCs w:val="20"/>
                <w:lang w:val="en-US"/>
              </w:rPr>
              <w:t>2. -</w:t>
            </w:r>
            <w:r w:rsidRPr="00D346BE">
              <w:rPr>
                <w:i/>
                <w:sz w:val="20"/>
                <w:szCs w:val="20"/>
                <w:lang w:val="en-US"/>
              </w:rPr>
              <w:t>GS</w:t>
            </w:r>
            <w:r w:rsidRPr="00D346BE">
              <w:rPr>
                <w:sz w:val="20"/>
                <w:szCs w:val="20"/>
                <w:lang w:val="en-US"/>
              </w:rPr>
              <w:t xml:space="preserve">          </w:t>
            </w:r>
          </w:p>
          <w:p w:rsidR="006641D8" w:rsidRPr="00D346BE" w:rsidRDefault="006641D8" w:rsidP="00120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346BE">
              <w:rPr>
                <w:sz w:val="20"/>
                <w:szCs w:val="20"/>
                <w:lang w:val="en-US"/>
              </w:rPr>
              <w:t>3.  0</w:t>
            </w:r>
          </w:p>
          <w:p w:rsidR="006641D8" w:rsidRPr="00D346BE" w:rsidRDefault="006641D8" w:rsidP="00120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346BE">
              <w:rPr>
                <w:sz w:val="20"/>
                <w:szCs w:val="20"/>
                <w:lang w:val="en-US"/>
              </w:rPr>
              <w:t>4. –</w:t>
            </w:r>
            <w:r w:rsidRPr="00D346BE">
              <w:rPr>
                <w:i/>
                <w:sz w:val="20"/>
                <w:szCs w:val="20"/>
                <w:lang w:val="en-US"/>
              </w:rPr>
              <w:t>GS</w:t>
            </w:r>
            <w:r w:rsidRPr="00D346BE">
              <w:rPr>
                <w:sz w:val="20"/>
                <w:szCs w:val="20"/>
                <w:lang w:val="en-US"/>
              </w:rPr>
              <w:t xml:space="preserve"> sin</w:t>
            </w:r>
            <w:r w:rsidRPr="00D346BE">
              <w:rPr>
                <w:sz w:val="20"/>
                <w:szCs w:val="20"/>
              </w:rPr>
              <w:t>α</w:t>
            </w:r>
          </w:p>
          <w:p w:rsidR="006641D8" w:rsidRPr="00D346BE" w:rsidRDefault="006641D8" w:rsidP="00120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346BE" w:rsidRDefault="006641D8" w:rsidP="00120497">
            <w:pPr>
              <w:rPr>
                <w:sz w:val="20"/>
                <w:szCs w:val="20"/>
                <w:lang w:val="en-US"/>
              </w:rPr>
            </w:pPr>
            <w:r w:rsidRPr="00D346BE">
              <w:rPr>
                <w:sz w:val="20"/>
                <w:szCs w:val="20"/>
                <w:lang w:val="en-US"/>
              </w:rPr>
              <w:t xml:space="preserve">4. </w:t>
            </w:r>
            <w:r w:rsidRPr="00D346BE">
              <w:rPr>
                <w:i/>
                <w:sz w:val="20"/>
                <w:szCs w:val="20"/>
                <w:lang w:val="en-US"/>
              </w:rPr>
              <w:t>W</w:t>
            </w:r>
            <w:r w:rsidRPr="00D346BE">
              <w:rPr>
                <w:sz w:val="20"/>
                <w:szCs w:val="20"/>
                <w:lang w:val="en-US"/>
              </w:rPr>
              <w:t>=</w:t>
            </w:r>
            <w:r w:rsidRPr="00D346BE">
              <w:rPr>
                <w:i/>
                <w:sz w:val="20"/>
                <w:szCs w:val="20"/>
                <w:lang w:val="en-US"/>
              </w:rPr>
              <w:t>G</w:t>
            </w:r>
            <w:r w:rsidRPr="00D346BE">
              <w:rPr>
                <w:sz w:val="20"/>
                <w:szCs w:val="20"/>
                <w:lang w:val="en-US"/>
              </w:rPr>
              <w:t>*(</w:t>
            </w:r>
            <w:r w:rsidRPr="00D346BE">
              <w:rPr>
                <w:i/>
                <w:sz w:val="20"/>
                <w:szCs w:val="20"/>
                <w:lang w:val="en-US"/>
              </w:rPr>
              <w:t>H</w:t>
            </w:r>
            <w:r w:rsidRPr="00D346BE">
              <w:rPr>
                <w:sz w:val="20"/>
                <w:szCs w:val="20"/>
                <w:vertAlign w:val="subscript"/>
                <w:lang w:val="en-US"/>
              </w:rPr>
              <w:t>1</w:t>
            </w:r>
            <w:r w:rsidRPr="00D346BE">
              <w:rPr>
                <w:sz w:val="20"/>
                <w:szCs w:val="20"/>
                <w:lang w:val="en-US"/>
              </w:rPr>
              <w:t>-</w:t>
            </w:r>
            <w:r w:rsidRPr="00D346BE">
              <w:rPr>
                <w:i/>
                <w:sz w:val="20"/>
                <w:szCs w:val="20"/>
                <w:lang w:val="en-US"/>
              </w:rPr>
              <w:t>H</w:t>
            </w:r>
            <w:r w:rsidRPr="00D346BE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D346BE">
              <w:rPr>
                <w:sz w:val="20"/>
                <w:szCs w:val="20"/>
                <w:lang w:val="en-US"/>
              </w:rPr>
              <w:t>) =   -</w:t>
            </w:r>
            <w:r w:rsidRPr="00D346BE">
              <w:rPr>
                <w:i/>
                <w:sz w:val="20"/>
                <w:szCs w:val="20"/>
                <w:lang w:val="en-US"/>
              </w:rPr>
              <w:t>GS</w:t>
            </w:r>
            <w:r w:rsidRPr="00D346BE">
              <w:rPr>
                <w:sz w:val="20"/>
                <w:szCs w:val="20"/>
                <w:lang w:val="en-US"/>
              </w:rPr>
              <w:t xml:space="preserve"> sin</w:t>
            </w:r>
            <w:r w:rsidRPr="00D346BE">
              <w:rPr>
                <w:sz w:val="20"/>
                <w:szCs w:val="20"/>
              </w:rPr>
              <w:t>α</w:t>
            </w:r>
          </w:p>
          <w:p w:rsidR="006641D8" w:rsidRPr="00D346BE" w:rsidRDefault="006641D8" w:rsidP="00120497">
            <w:pPr>
              <w:rPr>
                <w:sz w:val="20"/>
                <w:szCs w:val="20"/>
                <w:lang w:val="en-US"/>
              </w:rPr>
            </w:pPr>
            <w:r w:rsidRPr="00D346BE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67" w:type="dxa"/>
          </w:tcPr>
          <w:p w:rsidR="006641D8" w:rsidRPr="0074615E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53F0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346BE" w:rsidRDefault="006641D8" w:rsidP="00233E36">
            <w:pPr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 xml:space="preserve">Продемонстрируйте умение </w:t>
            </w:r>
            <w:r w:rsidRPr="00D346BE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346BE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 w:rsidRPr="00D346BE">
              <w:rPr>
                <w:sz w:val="20"/>
                <w:szCs w:val="20"/>
              </w:rPr>
              <w:t>: решите задачу по нахождению кинематических характеристик материальной точки и твердого тела, как объекта строительства. Как изменится кинетическая энергия строительного объекта, если скорость его уменьшится  в 2 раза?</w:t>
            </w:r>
          </w:p>
          <w:p w:rsidR="006641D8" w:rsidRPr="00D346BE" w:rsidRDefault="006641D8" w:rsidP="00233E36">
            <w:pPr>
              <w:jc w:val="center"/>
              <w:rPr>
                <w:sz w:val="20"/>
                <w:szCs w:val="20"/>
              </w:rPr>
            </w:pPr>
          </w:p>
          <w:p w:rsidR="006641D8" w:rsidRPr="00D346BE" w:rsidRDefault="006641D8" w:rsidP="00233E36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D346BE" w:rsidRDefault="006641D8" w:rsidP="00120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1. увеличится в 2 раза</w:t>
            </w:r>
          </w:p>
          <w:p w:rsidR="006641D8" w:rsidRPr="00D346BE" w:rsidRDefault="006641D8" w:rsidP="00120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2. уменьшится в 2 раза</w:t>
            </w:r>
          </w:p>
          <w:p w:rsidR="006641D8" w:rsidRPr="00D346BE" w:rsidRDefault="006641D8" w:rsidP="00120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3. увеличится в 4 раза</w:t>
            </w:r>
          </w:p>
          <w:p w:rsidR="006641D8" w:rsidRPr="00D346BE" w:rsidRDefault="006641D8" w:rsidP="00120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4. уменьшится в 4 раза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346BE" w:rsidRDefault="006641D8" w:rsidP="00120497">
            <w:pPr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>4. (</w:t>
            </w:r>
            <w:r w:rsidRPr="00D346BE">
              <w:rPr>
                <w:sz w:val="20"/>
                <w:szCs w:val="20"/>
                <w:lang w:val="en-US"/>
              </w:rPr>
              <w:t>mv</w:t>
            </w:r>
            <w:r w:rsidRPr="00D346BE">
              <w:rPr>
                <w:sz w:val="20"/>
                <w:szCs w:val="20"/>
                <w:vertAlign w:val="superscript"/>
              </w:rPr>
              <w:t>2</w:t>
            </w:r>
            <w:r w:rsidRPr="00D346BE">
              <w:rPr>
                <w:sz w:val="20"/>
                <w:szCs w:val="20"/>
              </w:rPr>
              <w:t xml:space="preserve"> /2) / (</w:t>
            </w:r>
            <w:r w:rsidRPr="00D346BE">
              <w:rPr>
                <w:sz w:val="20"/>
                <w:szCs w:val="20"/>
                <w:lang w:val="en-US"/>
              </w:rPr>
              <w:t>m</w:t>
            </w:r>
            <w:r w:rsidRPr="00D346BE">
              <w:rPr>
                <w:sz w:val="20"/>
                <w:szCs w:val="20"/>
              </w:rPr>
              <w:t>(</w:t>
            </w:r>
            <w:r w:rsidRPr="00D346BE">
              <w:rPr>
                <w:sz w:val="20"/>
                <w:szCs w:val="20"/>
                <w:lang w:val="en-US"/>
              </w:rPr>
              <w:t>v</w:t>
            </w:r>
            <w:r w:rsidRPr="00D346BE">
              <w:rPr>
                <w:sz w:val="20"/>
                <w:szCs w:val="20"/>
              </w:rPr>
              <w:t>/2)</w:t>
            </w:r>
            <w:r w:rsidRPr="00D346BE">
              <w:rPr>
                <w:sz w:val="20"/>
                <w:szCs w:val="20"/>
                <w:vertAlign w:val="superscript"/>
              </w:rPr>
              <w:t>2</w:t>
            </w:r>
            <w:r w:rsidRPr="00D346BE">
              <w:rPr>
                <w:sz w:val="20"/>
                <w:szCs w:val="20"/>
              </w:rPr>
              <w:t xml:space="preserve"> /2) =4, уменьшится в 4 раза</w:t>
            </w:r>
          </w:p>
        </w:tc>
        <w:tc>
          <w:tcPr>
            <w:tcW w:w="567" w:type="dxa"/>
          </w:tcPr>
          <w:p w:rsidR="006641D8" w:rsidRPr="0074615E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53F0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346BE" w:rsidRDefault="006641D8" w:rsidP="00D346BE">
            <w:pPr>
              <w:jc w:val="both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 xml:space="preserve">Продемонстрируйте умение </w:t>
            </w:r>
            <w:r w:rsidRPr="00D346BE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346BE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</w:t>
            </w:r>
            <w:r w:rsidRPr="00D346BE">
              <w:rPr>
                <w:bCs/>
                <w:sz w:val="20"/>
                <w:szCs w:val="20"/>
              </w:rPr>
              <w:lastRenderedPageBreak/>
              <w:t>документами</w:t>
            </w:r>
            <w:r w:rsidRPr="00D346BE">
              <w:rPr>
                <w:sz w:val="20"/>
                <w:szCs w:val="20"/>
              </w:rPr>
              <w:t>: решите задачу по нахождению динамических характеристик материальной точки и твердого тела, как транспортного объекта.</w:t>
            </w:r>
          </w:p>
          <w:p w:rsidR="006641D8" w:rsidRPr="00D346BE" w:rsidRDefault="006641D8" w:rsidP="00D346BE">
            <w:pPr>
              <w:jc w:val="both"/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 xml:space="preserve">Груз весом </w:t>
            </w:r>
            <w:r w:rsidRPr="00D346BE">
              <w:rPr>
                <w:i/>
                <w:sz w:val="20"/>
                <w:szCs w:val="20"/>
                <w:lang w:val="en-US"/>
              </w:rPr>
              <w:t>G</w:t>
            </w:r>
            <w:r w:rsidRPr="00D346BE">
              <w:rPr>
                <w:sz w:val="20"/>
                <w:szCs w:val="20"/>
              </w:rPr>
              <w:t xml:space="preserve"> поднимают с </w:t>
            </w:r>
            <w:proofErr w:type="gramStart"/>
            <w:r w:rsidRPr="00D346BE">
              <w:rPr>
                <w:sz w:val="20"/>
                <w:szCs w:val="20"/>
              </w:rPr>
              <w:t>ускорением</w:t>
            </w:r>
            <w:proofErr w:type="gramEnd"/>
            <w:r w:rsidRPr="00D346BE">
              <w:rPr>
                <w:sz w:val="20"/>
                <w:szCs w:val="20"/>
              </w:rPr>
              <w:t xml:space="preserve"> </w:t>
            </w:r>
            <w:r w:rsidRPr="00D346BE">
              <w:rPr>
                <w:i/>
                <w:sz w:val="20"/>
                <w:szCs w:val="20"/>
              </w:rPr>
              <w:t>а</w:t>
            </w:r>
            <w:r w:rsidRPr="00D346BE">
              <w:rPr>
                <w:sz w:val="20"/>
                <w:szCs w:val="20"/>
              </w:rPr>
              <w:t>=0,2</w:t>
            </w:r>
            <w:r w:rsidRPr="00D346BE">
              <w:rPr>
                <w:i/>
                <w:sz w:val="20"/>
                <w:szCs w:val="20"/>
                <w:lang w:val="en-US"/>
              </w:rPr>
              <w:t>g</w:t>
            </w:r>
            <w:r w:rsidRPr="00D346BE">
              <w:rPr>
                <w:sz w:val="20"/>
                <w:szCs w:val="20"/>
              </w:rPr>
              <w:t>, чему равно усилие натяжения троса?</w:t>
            </w:r>
          </w:p>
          <w:p w:rsidR="006641D8" w:rsidRPr="00D346BE" w:rsidRDefault="006641D8" w:rsidP="00D346BE">
            <w:pPr>
              <w:rPr>
                <w:sz w:val="20"/>
                <w:szCs w:val="20"/>
              </w:rPr>
            </w:pPr>
            <w:r w:rsidRPr="00D346BE">
              <w:rPr>
                <w:sz w:val="20"/>
                <w:szCs w:val="20"/>
              </w:rPr>
              <w:tab/>
            </w:r>
            <w:r w:rsidRPr="00D346BE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26434F" wp14:editId="62F134A5">
                  <wp:extent cx="675640" cy="1375410"/>
                  <wp:effectExtent l="0" t="0" r="0" b="0"/>
                  <wp:docPr id="1165614084" name="Рисунок 1165614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46BE">
              <w:rPr>
                <w:sz w:val="20"/>
                <w:szCs w:val="20"/>
              </w:rPr>
              <w:tab/>
            </w:r>
          </w:p>
        </w:tc>
        <w:tc>
          <w:tcPr>
            <w:tcW w:w="3545" w:type="dxa"/>
          </w:tcPr>
          <w:p w:rsidR="006641D8" w:rsidRPr="00D346BE" w:rsidRDefault="006641D8" w:rsidP="00120497">
            <w:pPr>
              <w:pStyle w:val="2"/>
              <w:ind w:left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n-US"/>
              </w:rPr>
            </w:pPr>
            <w:r w:rsidRPr="00D346BE">
              <w:rPr>
                <w:lang w:eastAsia="en-US"/>
              </w:rPr>
              <w:lastRenderedPageBreak/>
              <w:t xml:space="preserve">1. </w:t>
            </w:r>
            <w:r w:rsidRPr="00D346BE">
              <w:rPr>
                <w:lang w:val="en-US" w:eastAsia="en-US"/>
              </w:rPr>
              <w:t>0,2</w:t>
            </w:r>
            <w:r w:rsidRPr="00D346BE">
              <w:rPr>
                <w:i/>
                <w:lang w:val="en-US" w:eastAsia="en-US"/>
              </w:rPr>
              <w:t>G</w:t>
            </w:r>
          </w:p>
          <w:p w:rsidR="006641D8" w:rsidRPr="00D346BE" w:rsidRDefault="006641D8" w:rsidP="00120497">
            <w:pPr>
              <w:pStyle w:val="2"/>
              <w:ind w:left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n-US"/>
              </w:rPr>
            </w:pPr>
            <w:r w:rsidRPr="00D346BE">
              <w:rPr>
                <w:lang w:eastAsia="en-US"/>
              </w:rPr>
              <w:t xml:space="preserve">2. </w:t>
            </w:r>
            <w:r w:rsidRPr="00D346BE">
              <w:rPr>
                <w:lang w:val="en-US" w:eastAsia="en-US"/>
              </w:rPr>
              <w:t>0,2</w:t>
            </w:r>
            <w:r w:rsidRPr="00D346BE">
              <w:rPr>
                <w:i/>
                <w:lang w:val="en-US" w:eastAsia="en-US"/>
              </w:rPr>
              <w:t>gG</w:t>
            </w:r>
          </w:p>
          <w:p w:rsidR="006641D8" w:rsidRPr="00D346BE" w:rsidRDefault="006641D8" w:rsidP="00120497">
            <w:pPr>
              <w:pStyle w:val="2"/>
              <w:ind w:left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en-US"/>
              </w:rPr>
            </w:pPr>
            <w:r w:rsidRPr="00D346BE">
              <w:rPr>
                <w:lang w:eastAsia="en-US"/>
              </w:rPr>
              <w:t xml:space="preserve">3. </w:t>
            </w:r>
            <w:r w:rsidRPr="00D346BE">
              <w:rPr>
                <w:lang w:val="en-US" w:eastAsia="en-US"/>
              </w:rPr>
              <w:t>1,2</w:t>
            </w:r>
            <w:r w:rsidRPr="00D346BE">
              <w:rPr>
                <w:i/>
                <w:lang w:val="en-US" w:eastAsia="en-US"/>
              </w:rPr>
              <w:t>G</w:t>
            </w:r>
          </w:p>
          <w:p w:rsidR="006641D8" w:rsidRPr="00D346BE" w:rsidRDefault="006641D8" w:rsidP="00120497">
            <w:pPr>
              <w:pStyle w:val="2"/>
              <w:ind w:lef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eastAsia="en-US"/>
              </w:rPr>
            </w:pPr>
            <w:r w:rsidRPr="00D346BE">
              <w:rPr>
                <w:lang w:eastAsia="en-US"/>
              </w:rPr>
              <w:t xml:space="preserve">4. </w:t>
            </w:r>
            <w:r w:rsidRPr="00D346BE">
              <w:rPr>
                <w:lang w:val="en-US" w:eastAsia="en-US"/>
              </w:rPr>
              <w:t>0,8</w:t>
            </w:r>
            <w:r w:rsidRPr="00D346BE">
              <w:rPr>
                <w:i/>
                <w:lang w:val="en-US" w:eastAsia="en-US"/>
              </w:rPr>
              <w:t>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346BE" w:rsidRDefault="006641D8" w:rsidP="00120497">
            <w:pPr>
              <w:pStyle w:val="2"/>
              <w:ind w:left="34"/>
              <w:jc w:val="both"/>
              <w:rPr>
                <w:lang w:val="en-US" w:eastAsia="en-US"/>
              </w:rPr>
            </w:pPr>
            <w:r w:rsidRPr="00D346BE">
              <w:rPr>
                <w:lang w:eastAsia="en-US"/>
              </w:rPr>
              <w:t xml:space="preserve">3. </w:t>
            </w:r>
            <w:r w:rsidRPr="00D346BE">
              <w:rPr>
                <w:lang w:val="en-US" w:eastAsia="en-US"/>
              </w:rPr>
              <w:t>N=G*(1+0,2g/g)</w:t>
            </w:r>
          </w:p>
          <w:p w:rsidR="006641D8" w:rsidRPr="00D346BE" w:rsidRDefault="006641D8" w:rsidP="00120497">
            <w:pPr>
              <w:pStyle w:val="2"/>
              <w:ind w:left="34"/>
              <w:jc w:val="both"/>
              <w:rPr>
                <w:bCs/>
                <w:lang w:eastAsia="en-US"/>
              </w:rPr>
            </w:pPr>
            <w:r w:rsidRPr="00D346BE">
              <w:rPr>
                <w:lang w:val="en-US" w:eastAsia="en-US"/>
              </w:rPr>
              <w:t>=1,2</w:t>
            </w:r>
            <w:r w:rsidRPr="00D346BE">
              <w:rPr>
                <w:i/>
                <w:lang w:val="en-US" w:eastAsia="en-US"/>
              </w:rPr>
              <w:t>G</w:t>
            </w:r>
          </w:p>
        </w:tc>
        <w:tc>
          <w:tcPr>
            <w:tcW w:w="567" w:type="dxa"/>
          </w:tcPr>
          <w:p w:rsidR="006641D8" w:rsidRPr="0074615E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926695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53F0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C6B48" w:rsidRDefault="006641D8" w:rsidP="00CC6B48">
            <w:pPr>
              <w:rPr>
                <w:sz w:val="20"/>
                <w:szCs w:val="20"/>
              </w:rPr>
            </w:pPr>
            <w:r w:rsidRPr="00FF673A">
              <w:rPr>
                <w:sz w:val="20"/>
                <w:szCs w:val="20"/>
              </w:rPr>
              <w:t xml:space="preserve">Продемонстрируйте умение </w:t>
            </w:r>
            <w:r w:rsidRPr="00FF673A">
              <w:rPr>
                <w:snapToGrid w:val="0"/>
                <w:sz w:val="20"/>
                <w:szCs w:val="20"/>
              </w:rPr>
              <w:t>выполнять необходимые</w:t>
            </w:r>
            <w:r w:rsidRPr="00FF673A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 w:rsidRPr="00FF673A">
              <w:rPr>
                <w:sz w:val="20"/>
                <w:szCs w:val="20"/>
              </w:rPr>
              <w:t xml:space="preserve">: </w:t>
            </w:r>
            <w:r w:rsidRPr="00CC6B48">
              <w:rPr>
                <w:sz w:val="20"/>
                <w:szCs w:val="20"/>
              </w:rPr>
              <w:t xml:space="preserve">определите усилия в элементах строительных конструкций. Расчетная схема главной балки мостового крана представлена в виде однопролетной балки, нагруженной силой </w:t>
            </w:r>
            <w:r w:rsidRPr="00CC6B48">
              <w:rPr>
                <w:i/>
                <w:sz w:val="20"/>
                <w:szCs w:val="20"/>
              </w:rPr>
              <w:t>F</w:t>
            </w:r>
            <w:r w:rsidRPr="00CC6B48">
              <w:rPr>
                <w:sz w:val="20"/>
                <w:szCs w:val="20"/>
              </w:rPr>
              <w:t xml:space="preserve"> = 30 кН, </w:t>
            </w:r>
            <w:r w:rsidRPr="00CC6B48">
              <w:rPr>
                <w:i/>
                <w:sz w:val="20"/>
                <w:szCs w:val="20"/>
              </w:rPr>
              <w:t>a</w:t>
            </w:r>
            <w:r w:rsidRPr="00CC6B48">
              <w:rPr>
                <w:sz w:val="20"/>
                <w:szCs w:val="20"/>
              </w:rPr>
              <w:t xml:space="preserve"> =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CC6B48">
                <w:rPr>
                  <w:sz w:val="20"/>
                  <w:szCs w:val="20"/>
                </w:rPr>
                <w:t>3 м</w:t>
              </w:r>
            </w:smartTag>
            <w:r w:rsidRPr="00CC6B48">
              <w:rPr>
                <w:sz w:val="20"/>
                <w:szCs w:val="20"/>
              </w:rPr>
              <w:t xml:space="preserve">, </w:t>
            </w:r>
            <w:r w:rsidRPr="00CC6B48">
              <w:rPr>
                <w:i/>
                <w:sz w:val="20"/>
                <w:szCs w:val="20"/>
              </w:rPr>
              <w:t>b</w:t>
            </w:r>
            <w:r w:rsidRPr="00CC6B48">
              <w:rPr>
                <w:sz w:val="20"/>
                <w:szCs w:val="20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C6B48">
                <w:rPr>
                  <w:sz w:val="20"/>
                  <w:szCs w:val="20"/>
                </w:rPr>
                <w:t>2 м</w:t>
              </w:r>
            </w:smartTag>
            <w:r w:rsidRPr="00CC6B48">
              <w:rPr>
                <w:sz w:val="20"/>
                <w:szCs w:val="20"/>
              </w:rPr>
              <w:t>. Поперечная сила в сечении 1 – 1 равна…</w:t>
            </w:r>
          </w:p>
          <w:p w:rsidR="006641D8" w:rsidRPr="00CC6B48" w:rsidRDefault="006641D8" w:rsidP="00CC6B48">
            <w:pPr>
              <w:jc w:val="center"/>
              <w:rPr>
                <w:sz w:val="20"/>
                <w:szCs w:val="20"/>
              </w:rPr>
            </w:pPr>
            <w:r w:rsidRPr="00CC6B4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7D7D06" wp14:editId="1B323C47">
                  <wp:extent cx="2231035" cy="842824"/>
                  <wp:effectExtent l="0" t="0" r="0" b="0"/>
                  <wp:docPr id="1165614085" name="Рисунок 1165614085" descr="ДОМ Рис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 descr="ДОМ Рис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121" cy="84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CC6B48" w:rsidRDefault="006641D8" w:rsidP="00CC6B48">
            <w:pPr>
              <w:rPr>
                <w:color w:val="FF0000"/>
                <w:sz w:val="20"/>
                <w:szCs w:val="20"/>
              </w:rPr>
            </w:pPr>
            <w:r w:rsidRPr="00CC6B48">
              <w:rPr>
                <w:sz w:val="20"/>
                <w:szCs w:val="20"/>
              </w:rPr>
              <w:t>Введите значение по модулю в кН.</w:t>
            </w:r>
          </w:p>
        </w:tc>
        <w:tc>
          <w:tcPr>
            <w:tcW w:w="3545" w:type="dxa"/>
          </w:tcPr>
          <w:p w:rsidR="006641D8" w:rsidRPr="00CC6B48" w:rsidRDefault="006641D8" w:rsidP="00233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C6B48" w:rsidRDefault="006641D8" w:rsidP="00CC6B48">
            <w:pPr>
              <w:rPr>
                <w:sz w:val="20"/>
                <w:szCs w:val="20"/>
                <w:lang w:val="en-US"/>
              </w:rPr>
            </w:pPr>
            <w:r w:rsidRPr="00CC6B48">
              <w:rPr>
                <w:i/>
                <w:sz w:val="20"/>
                <w:szCs w:val="20"/>
                <w:lang w:val="en-US"/>
              </w:rPr>
              <w:t>R</w:t>
            </w:r>
            <w:r w:rsidRPr="00CC6B48">
              <w:rPr>
                <w:i/>
                <w:sz w:val="20"/>
                <w:szCs w:val="20"/>
                <w:vertAlign w:val="subscript"/>
                <w:lang w:val="en-US"/>
              </w:rPr>
              <w:t>A</w:t>
            </w:r>
            <w:r w:rsidRPr="00CC6B48">
              <w:rPr>
                <w:sz w:val="20"/>
                <w:szCs w:val="20"/>
                <w:lang w:val="en-US"/>
              </w:rPr>
              <w:t>=</w:t>
            </w:r>
            <w:r w:rsidRPr="00CC6B48">
              <w:rPr>
                <w:i/>
                <w:sz w:val="20"/>
                <w:szCs w:val="20"/>
                <w:lang w:val="en-US"/>
              </w:rPr>
              <w:t>F</w:t>
            </w:r>
            <w:r w:rsidRPr="00CC6B48">
              <w:rPr>
                <w:sz w:val="20"/>
                <w:szCs w:val="20"/>
                <w:lang w:val="en-US"/>
              </w:rPr>
              <w:t>·</w:t>
            </w:r>
            <w:r w:rsidRPr="00CC6B48">
              <w:rPr>
                <w:i/>
                <w:sz w:val="20"/>
                <w:szCs w:val="20"/>
                <w:lang w:val="en-US"/>
              </w:rPr>
              <w:t>b</w:t>
            </w:r>
            <w:r w:rsidRPr="00CC6B48">
              <w:rPr>
                <w:sz w:val="20"/>
                <w:szCs w:val="20"/>
                <w:lang w:val="en-US"/>
              </w:rPr>
              <w:t>/(</w:t>
            </w:r>
            <w:r w:rsidRPr="00CC6B48">
              <w:rPr>
                <w:i/>
                <w:sz w:val="20"/>
                <w:szCs w:val="20"/>
                <w:lang w:val="en-US"/>
              </w:rPr>
              <w:t>a+b</w:t>
            </w:r>
            <w:r w:rsidRPr="00CC6B48">
              <w:rPr>
                <w:sz w:val="20"/>
                <w:szCs w:val="20"/>
                <w:lang w:val="en-US"/>
              </w:rPr>
              <w:t>)=</w:t>
            </w:r>
          </w:p>
          <w:p w:rsidR="006641D8" w:rsidRPr="00CC6B48" w:rsidRDefault="006641D8" w:rsidP="00CC6B48">
            <w:pPr>
              <w:rPr>
                <w:sz w:val="20"/>
                <w:szCs w:val="20"/>
                <w:lang w:val="en-US"/>
              </w:rPr>
            </w:pPr>
            <w:r w:rsidRPr="00CC6B48">
              <w:rPr>
                <w:sz w:val="20"/>
                <w:szCs w:val="20"/>
                <w:lang w:val="en-US"/>
              </w:rPr>
              <w:t xml:space="preserve">20·3/(3+2)=12 </w:t>
            </w:r>
            <w:r w:rsidRPr="00CC6B48">
              <w:rPr>
                <w:sz w:val="20"/>
                <w:szCs w:val="20"/>
              </w:rPr>
              <w:t>Кн</w:t>
            </w:r>
            <w:r w:rsidRPr="00CC6B48">
              <w:rPr>
                <w:sz w:val="20"/>
                <w:szCs w:val="20"/>
                <w:lang w:val="en-US"/>
              </w:rPr>
              <w:t>;</w:t>
            </w:r>
          </w:p>
          <w:p w:rsidR="006641D8" w:rsidRPr="00CC6B48" w:rsidRDefault="006641D8" w:rsidP="00CC6B48">
            <w:pPr>
              <w:rPr>
                <w:sz w:val="20"/>
                <w:szCs w:val="20"/>
                <w:lang w:val="en-US"/>
              </w:rPr>
            </w:pPr>
            <w:r w:rsidRPr="00CC6B48">
              <w:rPr>
                <w:i/>
                <w:sz w:val="20"/>
                <w:szCs w:val="20"/>
                <w:lang w:val="en-US"/>
              </w:rPr>
              <w:t>Q</w:t>
            </w:r>
            <w:r w:rsidRPr="00CC6B48">
              <w:rPr>
                <w:sz w:val="20"/>
                <w:szCs w:val="20"/>
                <w:vertAlign w:val="subscript"/>
                <w:lang w:val="en-US"/>
              </w:rPr>
              <w:t>1</w:t>
            </w:r>
            <w:r w:rsidRPr="00CC6B48">
              <w:rPr>
                <w:sz w:val="20"/>
                <w:szCs w:val="20"/>
                <w:lang w:val="en-US"/>
              </w:rPr>
              <w:t xml:space="preserve">= </w:t>
            </w:r>
            <w:r w:rsidRPr="00CC6B48">
              <w:rPr>
                <w:i/>
                <w:sz w:val="20"/>
                <w:szCs w:val="20"/>
                <w:lang w:val="en-US"/>
              </w:rPr>
              <w:t>R</w:t>
            </w:r>
            <w:r w:rsidRPr="00CC6B48">
              <w:rPr>
                <w:i/>
                <w:sz w:val="20"/>
                <w:szCs w:val="20"/>
                <w:vertAlign w:val="subscript"/>
                <w:lang w:val="en-US"/>
              </w:rPr>
              <w:t>A</w:t>
            </w:r>
            <w:r w:rsidRPr="00CC6B48">
              <w:rPr>
                <w:sz w:val="20"/>
                <w:szCs w:val="20"/>
                <w:lang w:val="en-US"/>
              </w:rPr>
              <w:t xml:space="preserve">=12 </w:t>
            </w:r>
            <w:r w:rsidRPr="00CC6B48">
              <w:rPr>
                <w:sz w:val="20"/>
                <w:szCs w:val="20"/>
              </w:rPr>
              <w:t>кН</w:t>
            </w:r>
          </w:p>
        </w:tc>
        <w:tc>
          <w:tcPr>
            <w:tcW w:w="567" w:type="dxa"/>
          </w:tcPr>
          <w:p w:rsidR="006641D8" w:rsidRPr="00CC6B48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  <w:lang w:val="en-US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CC6B48" w:rsidRDefault="006641D8" w:rsidP="00D1656B">
            <w:pPr>
              <w:pStyle w:val="Default"/>
              <w:rPr>
                <w:bCs w:val="0"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CC6B4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val="en-US"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CC6B4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C6B48" w:rsidRDefault="006641D8" w:rsidP="00CC6B48">
            <w:pPr>
              <w:rPr>
                <w:sz w:val="20"/>
                <w:szCs w:val="20"/>
              </w:rPr>
            </w:pPr>
            <w:r w:rsidRPr="00FF673A">
              <w:rPr>
                <w:sz w:val="20"/>
                <w:szCs w:val="20"/>
              </w:rPr>
              <w:t xml:space="preserve">Продемонстрируйте умение </w:t>
            </w:r>
            <w:r w:rsidRPr="00FF673A">
              <w:rPr>
                <w:snapToGrid w:val="0"/>
                <w:sz w:val="20"/>
                <w:szCs w:val="20"/>
              </w:rPr>
              <w:t>выполнять необходимые</w:t>
            </w:r>
            <w:r w:rsidRPr="00FF673A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 w:rsidRPr="00FF673A">
              <w:rPr>
                <w:sz w:val="20"/>
                <w:szCs w:val="20"/>
              </w:rPr>
              <w:t xml:space="preserve">: </w:t>
            </w:r>
            <w:r w:rsidRPr="00CC6B48">
              <w:rPr>
                <w:sz w:val="20"/>
                <w:szCs w:val="20"/>
              </w:rPr>
              <w:t xml:space="preserve">определите внутренние усилия в элементах строительных конструкций. Вал, представленный на рисунке, загружен двумя моментами </w:t>
            </w:r>
            <w:r w:rsidRPr="00CC6B48">
              <w:rPr>
                <w:i/>
                <w:sz w:val="20"/>
                <w:szCs w:val="20"/>
              </w:rPr>
              <w:t>М</w:t>
            </w:r>
            <w:r w:rsidRPr="00CC6B48">
              <w:rPr>
                <w:sz w:val="20"/>
                <w:szCs w:val="20"/>
              </w:rPr>
              <w:t xml:space="preserve"> = 40 кНм. Крутящий момент в сечении 1 – </w:t>
            </w:r>
            <w:r w:rsidRPr="00CC6B48">
              <w:rPr>
                <w:sz w:val="20"/>
                <w:szCs w:val="20"/>
              </w:rPr>
              <w:lastRenderedPageBreak/>
              <w:t>1 по абсолютному значению равен … кН∙м</w:t>
            </w:r>
          </w:p>
          <w:p w:rsidR="006641D8" w:rsidRPr="00CC6B48" w:rsidRDefault="006641D8" w:rsidP="00CC6B48">
            <w:pPr>
              <w:jc w:val="center"/>
              <w:rPr>
                <w:sz w:val="20"/>
                <w:szCs w:val="20"/>
              </w:rPr>
            </w:pPr>
            <w:r w:rsidRPr="00CC6B4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3F3540" wp14:editId="20EAC0B4">
                  <wp:extent cx="2201958" cy="1097280"/>
                  <wp:effectExtent l="0" t="0" r="8255" b="7620"/>
                  <wp:docPr id="1165614086" name="Рисунок 1165614086" descr="ДОМ Рис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0" descr="ДОМ Рис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834" cy="109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CC6B48" w:rsidRDefault="006641D8" w:rsidP="00CC6B48">
            <w:pPr>
              <w:rPr>
                <w:color w:val="FF0000"/>
                <w:sz w:val="20"/>
                <w:szCs w:val="20"/>
              </w:rPr>
            </w:pPr>
            <w:r w:rsidRPr="00CC6B48">
              <w:rPr>
                <w:sz w:val="20"/>
                <w:szCs w:val="20"/>
              </w:rPr>
              <w:t>Введите ответ.</w:t>
            </w:r>
          </w:p>
        </w:tc>
        <w:tc>
          <w:tcPr>
            <w:tcW w:w="3545" w:type="dxa"/>
          </w:tcPr>
          <w:p w:rsidR="006641D8" w:rsidRPr="00CC6B48" w:rsidRDefault="006641D8" w:rsidP="00233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C6B48" w:rsidRDefault="006641D8" w:rsidP="00233E36">
            <w:pPr>
              <w:rPr>
                <w:sz w:val="20"/>
                <w:szCs w:val="20"/>
              </w:rPr>
            </w:pPr>
            <w:r w:rsidRPr="00CC6B48">
              <w:rPr>
                <w:sz w:val="20"/>
                <w:szCs w:val="20"/>
                <w:lang w:val="en-US"/>
              </w:rPr>
              <w:t>40+40=</w:t>
            </w:r>
            <w:r w:rsidRPr="00CC6B48">
              <w:rPr>
                <w:sz w:val="20"/>
                <w:szCs w:val="20"/>
              </w:rPr>
              <w:t>80 кН∙м</w:t>
            </w:r>
          </w:p>
        </w:tc>
        <w:tc>
          <w:tcPr>
            <w:tcW w:w="567" w:type="dxa"/>
          </w:tcPr>
          <w:p w:rsidR="006641D8" w:rsidRPr="0074615E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.О.22 Основы теории надежности</w:t>
            </w:r>
            <w:r>
              <w:rPr>
                <w:sz w:val="20"/>
                <w:szCs w:val="20"/>
              </w:rPr>
              <w:t xml:space="preserve"> (уметь) 7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Высшая математика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5A1176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>, решив задачу: чему равно с</w:t>
            </w:r>
            <w:r w:rsidRPr="00D1656B">
              <w:rPr>
                <w:sz w:val="20"/>
                <w:szCs w:val="20"/>
              </w:rPr>
              <w:t xml:space="preserve">реднее время наработки до отказа в часах этого объекта </w:t>
            </w:r>
            <w:r>
              <w:rPr>
                <w:sz w:val="20"/>
                <w:szCs w:val="20"/>
              </w:rPr>
              <w:t>? при условии, что в</w:t>
            </w:r>
            <w:r w:rsidRPr="00D1656B">
              <w:rPr>
                <w:sz w:val="20"/>
                <w:szCs w:val="20"/>
              </w:rPr>
              <w:t xml:space="preserve">ремя наработки до отказа имеет нормальное распределение с математическим ожиданием 1000 ч и дисперсией 16. </w:t>
            </w:r>
          </w:p>
        </w:tc>
        <w:tc>
          <w:tcPr>
            <w:tcW w:w="3545" w:type="dxa"/>
          </w:tcPr>
          <w:p w:rsidR="006641D8" w:rsidRPr="00D1656B" w:rsidRDefault="006641D8" w:rsidP="00595A64">
            <w:pPr>
              <w:pStyle w:val="a6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4000</w:t>
            </w:r>
          </w:p>
          <w:p w:rsidR="006641D8" w:rsidRPr="00D1656B" w:rsidRDefault="006641D8" w:rsidP="00595A64">
            <w:pPr>
              <w:pStyle w:val="a6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16000</w:t>
            </w:r>
          </w:p>
          <w:p w:rsidR="006641D8" w:rsidRPr="00D1656B" w:rsidRDefault="006641D8" w:rsidP="00595A64">
            <w:pPr>
              <w:pStyle w:val="a6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1000</w:t>
            </w:r>
          </w:p>
          <w:p w:rsidR="006641D8" w:rsidRPr="00D1656B" w:rsidRDefault="006641D8" w:rsidP="00595A64">
            <w:pPr>
              <w:pStyle w:val="a6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500</w:t>
            </w:r>
          </w:p>
          <w:p w:rsidR="006641D8" w:rsidRPr="00D1656B" w:rsidRDefault="006641D8" w:rsidP="00595A64">
            <w:pPr>
              <w:pStyle w:val="a6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F46B72" w:rsidRDefault="00F46B72" w:rsidP="005A1176">
            <w:pPr>
              <w:rPr>
                <w:sz w:val="20"/>
                <w:szCs w:val="20"/>
              </w:rPr>
            </w:pPr>
            <w:r w:rsidRPr="00F46B72">
              <w:rPr>
                <w:sz w:val="20"/>
                <w:szCs w:val="20"/>
              </w:rPr>
              <w:t xml:space="preserve">Математическое ожидание нормального </w:t>
            </w:r>
            <w:proofErr w:type="gramStart"/>
            <w:r w:rsidRPr="00F46B72">
              <w:rPr>
                <w:sz w:val="20"/>
                <w:szCs w:val="20"/>
              </w:rPr>
              <w:t>закона по условию</w:t>
            </w:r>
            <w:proofErr w:type="gramEnd"/>
            <w:r w:rsidRPr="00F46B72">
              <w:rPr>
                <w:sz w:val="20"/>
                <w:szCs w:val="20"/>
              </w:rPr>
              <w:t xml:space="preserve"> равно 1000 ч. Это и есть среднее время безотказной работы.</w:t>
            </w:r>
          </w:p>
          <w:p w:rsidR="006641D8" w:rsidRPr="00D1656B" w:rsidRDefault="006641D8" w:rsidP="00F46B72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</w:t>
            </w:r>
            <w:r w:rsidR="00F46B72"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1000</w:t>
            </w:r>
          </w:p>
        </w:tc>
        <w:tc>
          <w:tcPr>
            <w:tcW w:w="567" w:type="dxa"/>
          </w:tcPr>
          <w:p w:rsidR="006641D8" w:rsidRPr="00D1656B" w:rsidRDefault="006641D8" w:rsidP="005A1176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5A1176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>, ответив на вопрос что используют д</w:t>
            </w:r>
            <w:r w:rsidRPr="00D1656B">
              <w:rPr>
                <w:sz w:val="20"/>
                <w:szCs w:val="20"/>
              </w:rPr>
              <w:t>ля вычисления надежности мостиковых схе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3545" w:type="dxa"/>
            <w:vAlign w:val="center"/>
          </w:tcPr>
          <w:p w:rsidR="006641D8" w:rsidRPr="00D1656B" w:rsidRDefault="006641D8" w:rsidP="005A1176">
            <w:pPr>
              <w:pStyle w:val="a9"/>
              <w:spacing w:before="0" w:after="0" w:line="240" w:lineRule="auto"/>
              <w:ind w:left="33" w:hanging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1. </w:t>
            </w:r>
            <w:r w:rsidRPr="00D1656B">
              <w:t>метод путей и разрезов</w:t>
            </w:r>
          </w:p>
          <w:p w:rsidR="006641D8" w:rsidRPr="00D1656B" w:rsidRDefault="006641D8" w:rsidP="005A1176">
            <w:pPr>
              <w:pStyle w:val="a9"/>
              <w:spacing w:before="0" w:after="0" w:line="240" w:lineRule="auto"/>
              <w:ind w:left="33" w:hanging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2. </w:t>
            </w:r>
            <w:r w:rsidRPr="00D1656B">
              <w:t>метод декомпозиции по основному элементу </w:t>
            </w:r>
          </w:p>
          <w:p w:rsidR="006641D8" w:rsidRPr="00D1656B" w:rsidRDefault="006641D8" w:rsidP="005A1176">
            <w:pPr>
              <w:pStyle w:val="a9"/>
              <w:spacing w:before="0" w:after="0" w:line="240" w:lineRule="auto"/>
              <w:ind w:left="33" w:hanging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3. </w:t>
            </w:r>
            <w:r w:rsidRPr="00D1656B">
              <w:t>метод, основанный на формуле полной вероятности</w:t>
            </w:r>
          </w:p>
          <w:p w:rsidR="006641D8" w:rsidRPr="00D1656B" w:rsidRDefault="006641D8" w:rsidP="005A1176">
            <w:pPr>
              <w:pStyle w:val="a9"/>
              <w:spacing w:before="0" w:after="0" w:line="240" w:lineRule="auto"/>
              <w:ind w:left="33" w:hanging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4. </w:t>
            </w:r>
            <w:r w:rsidRPr="00D1656B">
              <w:t>метод, основанный на удалении мостика  </w:t>
            </w:r>
          </w:p>
          <w:p w:rsidR="006641D8" w:rsidRPr="00D1656B" w:rsidRDefault="006641D8" w:rsidP="005A1176">
            <w:pPr>
              <w:pStyle w:val="a9"/>
              <w:spacing w:before="0" w:after="0" w:line="240" w:lineRule="auto"/>
              <w:ind w:left="33" w:hanging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5. </w:t>
            </w:r>
            <w:r w:rsidRPr="00D1656B">
              <w:t>метод замены переменных</w:t>
            </w:r>
          </w:p>
          <w:p w:rsidR="006641D8" w:rsidRPr="00D1656B" w:rsidRDefault="006641D8" w:rsidP="005A1176">
            <w:pPr>
              <w:pStyle w:val="a9"/>
              <w:spacing w:before="0" w:after="0" w:line="240" w:lineRule="auto"/>
              <w:ind w:left="33" w:hanging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6. </w:t>
            </w:r>
            <w:r w:rsidRPr="00D1656B">
              <w:t>метод суммирования по частям</w:t>
            </w:r>
          </w:p>
          <w:p w:rsidR="006641D8" w:rsidRPr="00D1656B" w:rsidRDefault="006641D8" w:rsidP="005A1176">
            <w:pPr>
              <w:pStyle w:val="a9"/>
              <w:spacing w:before="0" w:after="0" w:line="240" w:lineRule="auto"/>
              <w:ind w:left="33" w:hanging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7. </w:t>
            </w:r>
            <w:r w:rsidRPr="00D1656B">
              <w:t>метод, основанный на свойствах распределения Эрланга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F46B72" w:rsidRDefault="00F46B72" w:rsidP="005A1176">
            <w:pPr>
              <w:rPr>
                <w:sz w:val="20"/>
                <w:szCs w:val="20"/>
              </w:rPr>
            </w:pPr>
            <w:r w:rsidRPr="00F46B72">
              <w:rPr>
                <w:sz w:val="20"/>
                <w:szCs w:val="20"/>
              </w:rPr>
              <w:t>Согласно теории, относящейся к разделу курса «Анализ надежности структурных схем»</w:t>
            </w:r>
          </w:p>
          <w:p w:rsidR="00F46B72" w:rsidRDefault="00F46B72" w:rsidP="005A1176">
            <w:pPr>
              <w:rPr>
                <w:sz w:val="20"/>
                <w:szCs w:val="20"/>
              </w:rPr>
            </w:pPr>
          </w:p>
          <w:p w:rsidR="006641D8" w:rsidRPr="005A1176" w:rsidRDefault="006641D8" w:rsidP="005A1176">
            <w:pPr>
              <w:rPr>
                <w:sz w:val="20"/>
                <w:szCs w:val="20"/>
              </w:rPr>
            </w:pPr>
            <w:r w:rsidRPr="005A1176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 w:rsidRPr="005A1176">
              <w:rPr>
                <w:sz w:val="20"/>
                <w:szCs w:val="20"/>
              </w:rPr>
              <w:t>метод путей и разрезов</w:t>
            </w:r>
          </w:p>
          <w:p w:rsidR="006641D8" w:rsidRPr="005A1176" w:rsidRDefault="006641D8" w:rsidP="00D1656B">
            <w:pPr>
              <w:pStyle w:val="a9"/>
              <w:spacing w:before="0" w:after="0" w:line="240" w:lineRule="auto"/>
              <w:ind w:firstLine="0"/>
            </w:pPr>
            <w:r w:rsidRPr="005A1176">
              <w:t>2.</w:t>
            </w:r>
            <w:r>
              <w:t xml:space="preserve"> </w:t>
            </w:r>
            <w:r w:rsidRPr="005A1176">
              <w:t>метод декомпозиции по основному элементу </w:t>
            </w:r>
          </w:p>
          <w:p w:rsidR="006641D8" w:rsidRPr="005A1176" w:rsidRDefault="006641D8" w:rsidP="005A1176">
            <w:pPr>
              <w:pStyle w:val="a9"/>
              <w:spacing w:before="0" w:after="0" w:line="240" w:lineRule="auto"/>
              <w:ind w:firstLine="0"/>
            </w:pPr>
            <w:r w:rsidRPr="005A1176">
              <w:t>3.</w:t>
            </w:r>
            <w:r>
              <w:t xml:space="preserve"> </w:t>
            </w:r>
            <w:r w:rsidRPr="005A1176">
              <w:t>метод, основанный на формуле полной вероятности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5A1176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 xml:space="preserve">: </w:t>
            </w:r>
            <w:r w:rsidRPr="00D1656B">
              <w:rPr>
                <w:sz w:val="20"/>
                <w:szCs w:val="20"/>
              </w:rPr>
              <w:t>умение выполнять расчет показателей надежности</w:t>
            </w:r>
            <w:r>
              <w:rPr>
                <w:sz w:val="20"/>
                <w:szCs w:val="20"/>
              </w:rPr>
              <w:t>, если известно р</w:t>
            </w:r>
            <w:r w:rsidRPr="00D1656B">
              <w:rPr>
                <w:rFonts w:eastAsia="Times New Roman"/>
                <w:sz w:val="20"/>
                <w:szCs w:val="20"/>
              </w:rPr>
              <w:t>аспределение времени наработки до отказа объекта - экспоненциальное со средним значением 100 ч. Известно, что объект проработал безотказно  10 ч. Тогда среднее остаточное время безотказной работы объекта  составляет</w:t>
            </w:r>
          </w:p>
        </w:tc>
        <w:tc>
          <w:tcPr>
            <w:tcW w:w="3545" w:type="dxa"/>
          </w:tcPr>
          <w:p w:rsidR="006641D8" w:rsidRPr="00D1656B" w:rsidRDefault="006641D8" w:rsidP="005A1176">
            <w:pPr>
              <w:pStyle w:val="a9"/>
              <w:spacing w:before="0" w:after="0" w:line="240" w:lineRule="auto"/>
              <w:ind w:left="3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1. </w:t>
            </w:r>
            <w:r w:rsidRPr="00D1656B">
              <w:t>100 ч</w:t>
            </w:r>
          </w:p>
          <w:p w:rsidR="006641D8" w:rsidRPr="00D1656B" w:rsidRDefault="006641D8" w:rsidP="005A1176">
            <w:pPr>
              <w:pStyle w:val="a9"/>
              <w:spacing w:before="0" w:after="0" w:line="240" w:lineRule="auto"/>
              <w:ind w:left="3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2. </w:t>
            </w:r>
            <w:r w:rsidRPr="00D1656B">
              <w:t>90 ч</w:t>
            </w:r>
          </w:p>
          <w:p w:rsidR="006641D8" w:rsidRPr="00D1656B" w:rsidRDefault="006641D8" w:rsidP="005A1176">
            <w:pPr>
              <w:pStyle w:val="a9"/>
              <w:spacing w:before="0" w:after="0" w:line="240" w:lineRule="auto"/>
              <w:ind w:left="3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3. </w:t>
            </w:r>
            <w:r w:rsidRPr="00D1656B">
              <w:t>110 ч</w:t>
            </w:r>
          </w:p>
          <w:p w:rsidR="006641D8" w:rsidRPr="00D1656B" w:rsidRDefault="006641D8" w:rsidP="005A1176">
            <w:pPr>
              <w:pStyle w:val="a9"/>
              <w:spacing w:before="0" w:after="0" w:line="240" w:lineRule="auto"/>
              <w:ind w:left="3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4. </w:t>
            </w:r>
            <w:r w:rsidRPr="00D1656B">
              <w:t>exp (100) 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F46B72" w:rsidRPr="00F46B72" w:rsidRDefault="00F46B72" w:rsidP="00F46B72">
            <w:pPr>
              <w:rPr>
                <w:sz w:val="20"/>
                <w:szCs w:val="20"/>
              </w:rPr>
            </w:pPr>
            <w:r w:rsidRPr="00F46B72">
              <w:rPr>
                <w:sz w:val="20"/>
                <w:szCs w:val="20"/>
              </w:rPr>
              <w:t>В силу марковского свойства отсутствия последействия экспоненциального распределения объект с таким распределением все время остается «как новый». Поэтому среднее остаточное время безотказной работы не зависит от времени эксплуатации, поэтому оно такое же, как в момент начала эксплуатации.</w:t>
            </w:r>
          </w:p>
          <w:p w:rsidR="00F46B72" w:rsidRDefault="00F46B72" w:rsidP="005A1176">
            <w:pPr>
              <w:rPr>
                <w:sz w:val="20"/>
                <w:szCs w:val="20"/>
              </w:rPr>
            </w:pPr>
          </w:p>
          <w:p w:rsidR="006641D8" w:rsidRPr="00D1656B" w:rsidRDefault="006641D8" w:rsidP="005A1176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100 ч.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  <w:vAlign w:val="center"/>
          </w:tcPr>
          <w:p w:rsidR="006641D8" w:rsidRPr="00D1656B" w:rsidRDefault="006641D8" w:rsidP="005A1176">
            <w:pPr>
              <w:pStyle w:val="a9"/>
              <w:spacing w:before="0" w:after="0" w:line="240" w:lineRule="auto"/>
              <w:ind w:firstLine="0"/>
            </w:pPr>
            <w:r w:rsidRPr="0074615E"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</w:rPr>
              <w:t>выполнять необходимые</w:t>
            </w:r>
            <w:r w:rsidRPr="00D1656B">
              <w:rPr>
                <w:bCs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t>: если и</w:t>
            </w:r>
            <w:r w:rsidRPr="00D1656B">
              <w:t>нтенсивность отказов объекта v(t)=const (т.е. постоянна). Тогда случайная величина T – время наработки до отказа – имеет распределение</w:t>
            </w:r>
            <w:r>
              <w:t xml:space="preserve"> (выбрать один вариант)</w:t>
            </w:r>
          </w:p>
        </w:tc>
        <w:tc>
          <w:tcPr>
            <w:tcW w:w="3545" w:type="dxa"/>
          </w:tcPr>
          <w:p w:rsidR="006641D8" w:rsidRPr="00D51C71" w:rsidRDefault="006641D8" w:rsidP="005A1176">
            <w:pPr>
              <w:pStyle w:val="a9"/>
              <w:spacing w:before="0" w:after="0" w:line="240" w:lineRule="auto"/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C71">
              <w:t>1. экспоненциальное</w:t>
            </w:r>
          </w:p>
          <w:p w:rsidR="006641D8" w:rsidRPr="00D51C71" w:rsidRDefault="006641D8" w:rsidP="005A1176">
            <w:pPr>
              <w:pStyle w:val="a9"/>
              <w:spacing w:before="0" w:after="0" w:line="240" w:lineRule="auto"/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C71">
              <w:t>2. невозможно определить на этом основании</w:t>
            </w:r>
          </w:p>
          <w:p w:rsidR="006641D8" w:rsidRPr="00D51C71" w:rsidRDefault="006641D8" w:rsidP="005A1176">
            <w:pPr>
              <w:pStyle w:val="a9"/>
              <w:spacing w:before="0" w:after="0" w:line="240" w:lineRule="auto"/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C71">
              <w:t>3. нормальное</w:t>
            </w:r>
          </w:p>
          <w:p w:rsidR="006641D8" w:rsidRPr="00D51C71" w:rsidRDefault="006641D8" w:rsidP="005A1176">
            <w:pPr>
              <w:pStyle w:val="a9"/>
              <w:spacing w:before="0" w:after="0" w:line="240" w:lineRule="auto"/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C71">
              <w:t>4. Эрланга</w:t>
            </w:r>
          </w:p>
          <w:p w:rsidR="006641D8" w:rsidRPr="00D51C71" w:rsidRDefault="006641D8" w:rsidP="005A1176">
            <w:pPr>
              <w:pStyle w:val="a9"/>
              <w:spacing w:before="0" w:after="0" w:line="240" w:lineRule="auto"/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C71">
              <w:t>5. Вейбулла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51C71" w:rsidRDefault="006641D8" w:rsidP="005A1176">
            <w:pPr>
              <w:rPr>
                <w:sz w:val="20"/>
                <w:szCs w:val="20"/>
              </w:rPr>
            </w:pPr>
            <w:r w:rsidRPr="00D51C71">
              <w:rPr>
                <w:sz w:val="20"/>
                <w:szCs w:val="20"/>
              </w:rPr>
              <w:t>1.экспоненциальное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F46B7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  <w:vAlign w:val="center"/>
          </w:tcPr>
          <w:p w:rsidR="006641D8" w:rsidRPr="00D1656B" w:rsidRDefault="006641D8" w:rsidP="00D51C71"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 xml:space="preserve">: </w:t>
            </w:r>
            <w:r w:rsidRPr="00D1656B">
              <w:rPr>
                <w:sz w:val="20"/>
                <w:szCs w:val="20"/>
              </w:rPr>
              <w:t xml:space="preserve"> умение выполнять расчет показателей надежности</w:t>
            </w:r>
            <w:r w:rsidRPr="00D1656B">
              <w:t xml:space="preserve"> </w:t>
            </w:r>
          </w:p>
          <w:p w:rsidR="006641D8" w:rsidRPr="00D1656B" w:rsidRDefault="006641D8" w:rsidP="00D1656B">
            <w:pPr>
              <w:pStyle w:val="a9"/>
              <w:spacing w:before="0" w:after="0" w:line="240" w:lineRule="auto"/>
              <w:ind w:firstLine="0"/>
            </w:pPr>
            <w:r w:rsidRPr="00D1656B">
              <w:t>1000 однотипных объектов испытывалось в течение 5000 ч, к этому моменту произошел отказ пяти объектов. Статистическая оценка значения функции надежности в момент t=5000 равна</w:t>
            </w:r>
            <w:r>
              <w:t xml:space="preserve"> (рассчитать, выбрать)</w:t>
            </w:r>
          </w:p>
        </w:tc>
        <w:tc>
          <w:tcPr>
            <w:tcW w:w="3545" w:type="dxa"/>
          </w:tcPr>
          <w:p w:rsidR="006641D8" w:rsidRPr="00D51C71" w:rsidRDefault="006641D8" w:rsidP="00F46B72">
            <w:pPr>
              <w:pStyle w:val="a9"/>
              <w:spacing w:before="0" w:after="0" w:line="240" w:lineRule="auto"/>
              <w:ind w:firstLine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1C71">
              <w:t>1. 0.995</w:t>
            </w:r>
          </w:p>
          <w:p w:rsidR="006641D8" w:rsidRPr="00D51C71" w:rsidRDefault="006641D8" w:rsidP="00F46B72">
            <w:pPr>
              <w:pStyle w:val="a9"/>
              <w:spacing w:before="0" w:after="0" w:line="240" w:lineRule="auto"/>
              <w:ind w:firstLine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1C71">
              <w:t>2. 0.005</w:t>
            </w:r>
          </w:p>
          <w:p w:rsidR="006641D8" w:rsidRPr="00D51C71" w:rsidRDefault="006641D8" w:rsidP="00F46B72">
            <w:pPr>
              <w:pStyle w:val="a9"/>
              <w:spacing w:before="0" w:after="0" w:line="240" w:lineRule="auto"/>
              <w:ind w:firstLine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1C71">
              <w:t>3. 0.999</w:t>
            </w:r>
          </w:p>
          <w:p w:rsidR="006641D8" w:rsidRPr="00D51C71" w:rsidRDefault="006641D8" w:rsidP="00F46B72">
            <w:pPr>
              <w:pStyle w:val="a9"/>
              <w:spacing w:before="0" w:after="0" w:line="240" w:lineRule="auto"/>
              <w:ind w:firstLine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1C71">
              <w:t>4. 0.001</w:t>
            </w:r>
          </w:p>
          <w:p w:rsidR="006641D8" w:rsidRPr="00D51C71" w:rsidRDefault="006641D8" w:rsidP="00F46B72">
            <w:pPr>
              <w:pStyle w:val="a9"/>
              <w:spacing w:before="0" w:after="0" w:line="240" w:lineRule="auto"/>
              <w:ind w:firstLine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51C71">
              <w:t>5. 0.725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F46B72" w:rsidRPr="00F46B72" w:rsidRDefault="00F46B72" w:rsidP="00F46B72">
            <w:pPr>
              <w:rPr>
                <w:sz w:val="20"/>
                <w:szCs w:val="20"/>
              </w:rPr>
            </w:pPr>
            <w:r w:rsidRPr="00F46B72">
              <w:rPr>
                <w:sz w:val="20"/>
                <w:szCs w:val="20"/>
              </w:rPr>
              <w:t>Функция надежности оценивается как отношения числа объектов, не отказавших к моменту времени t, к общему числу объектов, участвующих в испытаниях. Это отношение здесь равно</w:t>
            </w:r>
          </w:p>
          <w:p w:rsidR="00F46B72" w:rsidRPr="00F46B72" w:rsidRDefault="00F46B72" w:rsidP="00F46B72">
            <w:pPr>
              <w:rPr>
                <w:sz w:val="20"/>
                <w:szCs w:val="20"/>
              </w:rPr>
            </w:pPr>
            <w:r w:rsidRPr="00F46B72">
              <w:rPr>
                <w:sz w:val="20"/>
                <w:szCs w:val="20"/>
              </w:rPr>
              <w:t>(1000-5)/1000=</w:t>
            </w:r>
          </w:p>
          <w:p w:rsidR="00F46B72" w:rsidRDefault="00F46B72" w:rsidP="00F46B72">
            <w:pPr>
              <w:rPr>
                <w:sz w:val="20"/>
                <w:szCs w:val="20"/>
              </w:rPr>
            </w:pPr>
            <w:r w:rsidRPr="00F46B72">
              <w:rPr>
                <w:sz w:val="20"/>
                <w:szCs w:val="20"/>
              </w:rPr>
              <w:t>0,995</w:t>
            </w:r>
          </w:p>
          <w:p w:rsidR="00F46B72" w:rsidRDefault="00F46B72" w:rsidP="00F46B72">
            <w:pPr>
              <w:rPr>
                <w:sz w:val="20"/>
                <w:szCs w:val="20"/>
              </w:rPr>
            </w:pPr>
          </w:p>
          <w:p w:rsidR="006641D8" w:rsidRPr="00D51C71" w:rsidRDefault="006641D8" w:rsidP="00D51C71">
            <w:pPr>
              <w:rPr>
                <w:sz w:val="20"/>
                <w:szCs w:val="20"/>
              </w:rPr>
            </w:pPr>
            <w:r w:rsidRPr="00D51C71">
              <w:rPr>
                <w:sz w:val="20"/>
                <w:szCs w:val="20"/>
              </w:rPr>
              <w:t>1.</w:t>
            </w:r>
            <w:r w:rsidR="00F46B72">
              <w:rPr>
                <w:sz w:val="20"/>
                <w:szCs w:val="20"/>
              </w:rPr>
              <w:t xml:space="preserve"> </w:t>
            </w:r>
            <w:r w:rsidRPr="00D51C71">
              <w:rPr>
                <w:sz w:val="20"/>
                <w:szCs w:val="20"/>
              </w:rPr>
              <w:t>0.995</w:t>
            </w:r>
          </w:p>
          <w:p w:rsidR="006641D8" w:rsidRPr="00D51C71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 xml:space="preserve">, решив задачу: </w:t>
            </w:r>
            <w:r w:rsidRPr="00D1656B">
              <w:rPr>
                <w:sz w:val="20"/>
                <w:szCs w:val="20"/>
              </w:rPr>
              <w:t>Время T наработки до отказа имеет экспоненциальное распределение с параметром 0.5. Чему равно среднее время наработки до отказа?</w:t>
            </w:r>
          </w:p>
        </w:tc>
        <w:tc>
          <w:tcPr>
            <w:tcW w:w="3545" w:type="dxa"/>
          </w:tcPr>
          <w:p w:rsidR="006641D8" w:rsidRPr="00D51C71" w:rsidRDefault="006641D8" w:rsidP="00D51C71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1. </w:t>
            </w:r>
            <w:r w:rsidRPr="00D51C71">
              <w:rPr>
                <w:rFonts w:eastAsia="Times New Roman"/>
                <w:sz w:val="20"/>
                <w:szCs w:val="20"/>
              </w:rPr>
              <w:t>2</w:t>
            </w:r>
          </w:p>
          <w:p w:rsidR="006641D8" w:rsidRPr="00D51C71" w:rsidRDefault="006641D8" w:rsidP="00D51C71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2. </w:t>
            </w:r>
            <w:r w:rsidRPr="00D51C71">
              <w:rPr>
                <w:rFonts w:eastAsia="Times New Roman"/>
                <w:sz w:val="20"/>
                <w:szCs w:val="20"/>
              </w:rPr>
              <w:t>0.5</w:t>
            </w:r>
          </w:p>
          <w:p w:rsidR="006641D8" w:rsidRPr="00D51C71" w:rsidRDefault="006641D8" w:rsidP="00D51C71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3. </w:t>
            </w:r>
            <w:r w:rsidRPr="00D51C71">
              <w:rPr>
                <w:rFonts w:eastAsia="Times New Roman"/>
                <w:sz w:val="20"/>
                <w:szCs w:val="20"/>
              </w:rPr>
              <w:t>1</w:t>
            </w:r>
          </w:p>
          <w:p w:rsidR="006641D8" w:rsidRPr="00D51C71" w:rsidRDefault="006641D8" w:rsidP="00D51C71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4. </w:t>
            </w:r>
            <w:r w:rsidRPr="00D51C71"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F46B72" w:rsidRDefault="00F46B72" w:rsidP="00D51C71">
            <w:pPr>
              <w:rPr>
                <w:sz w:val="20"/>
                <w:szCs w:val="20"/>
              </w:rPr>
            </w:pPr>
            <w:r w:rsidRPr="00F46B72">
              <w:rPr>
                <w:sz w:val="20"/>
                <w:szCs w:val="20"/>
              </w:rPr>
              <w:t>Время T наработки до отказа имеет экспоненциальное распределение с параметром 0.5. Чему равно среднее время наработки до отказа?</w:t>
            </w:r>
          </w:p>
          <w:p w:rsidR="00F46B72" w:rsidRDefault="00F46B72" w:rsidP="00D51C71">
            <w:pPr>
              <w:rPr>
                <w:sz w:val="20"/>
                <w:szCs w:val="20"/>
              </w:rPr>
            </w:pPr>
          </w:p>
          <w:p w:rsidR="006641D8" w:rsidRPr="00D51C71" w:rsidRDefault="006641D8" w:rsidP="00D51C71">
            <w:pPr>
              <w:rPr>
                <w:sz w:val="20"/>
                <w:szCs w:val="20"/>
              </w:rPr>
            </w:pPr>
            <w:r w:rsidRPr="00D51C71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 w:rsidRPr="00D51C71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  <w:vAlign w:val="center"/>
          </w:tcPr>
          <w:p w:rsidR="006641D8" w:rsidRPr="00D1656B" w:rsidRDefault="006641D8" w:rsidP="00D51C71">
            <w:pPr>
              <w:rPr>
                <w:rFonts w:eastAsiaTheme="minorEastAsia"/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>,  определив, я</w:t>
            </w:r>
            <w:r w:rsidRPr="00D1656B">
              <w:rPr>
                <w:sz w:val="20"/>
                <w:szCs w:val="20"/>
              </w:rPr>
              <w:t>вляется ли интенсивность отказов производной функции F(t) =P(T&lt;t), т.е. функции распределения времени безотказной работы </w:t>
            </w:r>
          </w:p>
        </w:tc>
        <w:tc>
          <w:tcPr>
            <w:tcW w:w="3545" w:type="dxa"/>
          </w:tcPr>
          <w:p w:rsidR="006641D8" w:rsidRPr="00D51C71" w:rsidRDefault="006641D8" w:rsidP="00D51C71">
            <w:pPr>
              <w:pStyle w:val="Cell"/>
              <w:spacing w:before="0" w:after="0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D51C71">
              <w:rPr>
                <w:rFonts w:ascii="Times New Roman" w:hAnsi="Times New Roman" w:cs="Times New Roman"/>
                <w:sz w:val="20"/>
                <w:szCs w:val="20"/>
              </w:rPr>
              <w:t>Верно</w:t>
            </w:r>
          </w:p>
          <w:p w:rsidR="006641D8" w:rsidRPr="00D51C71" w:rsidRDefault="006641D8" w:rsidP="00D51C71">
            <w:pPr>
              <w:pStyle w:val="Cell"/>
              <w:spacing w:before="0" w:after="0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D51C71">
              <w:rPr>
                <w:rFonts w:ascii="Times New Roman" w:hAnsi="Times New Roman" w:cs="Times New Roman"/>
                <w:sz w:val="20"/>
                <w:szCs w:val="20"/>
              </w:rPr>
              <w:t>Неверно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F46B72" w:rsidRPr="00F46B72" w:rsidRDefault="00F46B72" w:rsidP="00F46B72">
            <w:pPr>
              <w:rPr>
                <w:sz w:val="20"/>
                <w:szCs w:val="20"/>
              </w:rPr>
            </w:pPr>
            <w:r w:rsidRPr="00F46B72">
              <w:rPr>
                <w:sz w:val="20"/>
                <w:szCs w:val="20"/>
              </w:rPr>
              <w:t>Интенсивность отказов равна отношению плотности распределения f(t)=F’(t) к функции надежности R(t)</w:t>
            </w:r>
          </w:p>
          <w:p w:rsidR="00F46B72" w:rsidRDefault="00F46B72" w:rsidP="00D1656B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  <w:p w:rsidR="006641D8" w:rsidRPr="00D51C71" w:rsidRDefault="006641D8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51C71">
              <w:rPr>
                <w:sz w:val="20"/>
                <w:szCs w:val="20"/>
              </w:rPr>
              <w:t>Неверно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374BC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Б</w:t>
            </w:r>
            <w:proofErr w:type="gramStart"/>
            <w:r w:rsidRPr="00DE59D4">
              <w:rPr>
                <w:sz w:val="20"/>
                <w:szCs w:val="20"/>
              </w:rPr>
              <w:t>1</w:t>
            </w:r>
            <w:proofErr w:type="gramEnd"/>
            <w:r w:rsidRPr="00DE59D4">
              <w:rPr>
                <w:sz w:val="20"/>
                <w:szCs w:val="20"/>
              </w:rPr>
              <w:t>.О.32 Пути сообщения (уметь) 8</w:t>
            </w:r>
          </w:p>
          <w:p w:rsidR="006641D8" w:rsidRPr="00DE59D4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E59D4" w:rsidRDefault="006641D8" w:rsidP="00DE59D4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  <w:shd w:val="clear" w:color="auto" w:fill="E6E6E6"/>
              </w:rPr>
              <w:t>Железнодорожн</w:t>
            </w:r>
            <w:r w:rsidRPr="00DE59D4">
              <w:rPr>
                <w:sz w:val="20"/>
                <w:szCs w:val="20"/>
                <w:shd w:val="clear" w:color="auto" w:fill="E6E6E6"/>
              </w:rPr>
              <w:lastRenderedPageBreak/>
              <w:t xml:space="preserve">ый путь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E59D4" w:rsidRDefault="006641D8" w:rsidP="00DE59D4">
            <w:pPr>
              <w:rPr>
                <w:rFonts w:eastAsiaTheme="minorHAnsi"/>
                <w:i/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lastRenderedPageBreak/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>, р</w:t>
            </w:r>
            <w:r>
              <w:rPr>
                <w:iCs/>
                <w:sz w:val="20"/>
                <w:szCs w:val="20"/>
              </w:rPr>
              <w:t>ассчитав</w:t>
            </w:r>
            <w:r w:rsidRPr="00DE59D4">
              <w:rPr>
                <w:iCs/>
                <w:sz w:val="20"/>
                <w:szCs w:val="20"/>
              </w:rPr>
              <w:t xml:space="preserve"> возвышение </w:t>
            </w:r>
            <w:r w:rsidRPr="00DE59D4">
              <w:rPr>
                <w:iCs/>
                <w:sz w:val="20"/>
                <w:szCs w:val="20"/>
              </w:rPr>
              <w:lastRenderedPageBreak/>
              <w:t>наружного из условия равномерного износа обеих рельсовых нитей, при условии, что: радиус кривой - 850 метров, а средняя скорость движения поездов 70 км/ч. Укажите правильный ответ:</w:t>
            </w:r>
          </w:p>
        </w:tc>
        <w:tc>
          <w:tcPr>
            <w:tcW w:w="3545" w:type="dxa"/>
          </w:tcPr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lastRenderedPageBreak/>
              <w:t>72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98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125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150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300 мм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59D4" w:rsidRDefault="006641D8" w:rsidP="00D374BC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E59D4">
              <w:rPr>
                <w:sz w:val="20"/>
                <w:szCs w:val="20"/>
              </w:rPr>
              <w:t>72 мм</w:t>
            </w:r>
          </w:p>
        </w:tc>
        <w:tc>
          <w:tcPr>
            <w:tcW w:w="567" w:type="dxa"/>
          </w:tcPr>
          <w:p w:rsidR="006641D8" w:rsidRPr="00DE59D4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374BC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3E36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E59D4" w:rsidRDefault="006641D8" w:rsidP="00D374BC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>, р</w:t>
            </w:r>
            <w:r>
              <w:rPr>
                <w:iCs/>
                <w:sz w:val="20"/>
                <w:szCs w:val="20"/>
              </w:rPr>
              <w:t>ассчитав</w:t>
            </w:r>
            <w:r w:rsidRPr="00DE59D4">
              <w:rPr>
                <w:sz w:val="20"/>
                <w:szCs w:val="20"/>
              </w:rPr>
              <w:t xml:space="preserve"> возвышение наружного из условия обеспечения комфортабельной ез</w:t>
            </w:r>
            <w:r>
              <w:rPr>
                <w:sz w:val="20"/>
                <w:szCs w:val="20"/>
              </w:rPr>
              <w:t>ды пас</w:t>
            </w:r>
            <w:r w:rsidRPr="00DE59D4">
              <w:rPr>
                <w:sz w:val="20"/>
                <w:szCs w:val="20"/>
              </w:rPr>
              <w:t>сажиров, при условии, что: радиус кривой - 980 метров</w:t>
            </w:r>
            <w:r>
              <w:rPr>
                <w:sz w:val="20"/>
                <w:szCs w:val="20"/>
              </w:rPr>
              <w:t>, а максимальная скорость движе</w:t>
            </w:r>
            <w:r w:rsidRPr="00DE59D4">
              <w:rPr>
                <w:sz w:val="20"/>
                <w:szCs w:val="20"/>
              </w:rPr>
              <w:t>ния поездов 130 км/ч. Укажите правильный ответ:</w:t>
            </w:r>
          </w:p>
        </w:tc>
        <w:tc>
          <w:tcPr>
            <w:tcW w:w="3545" w:type="dxa"/>
          </w:tcPr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72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36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100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150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500 мм</w:t>
            </w:r>
          </w:p>
          <w:p w:rsidR="006641D8" w:rsidRPr="00DE59D4" w:rsidRDefault="006641D8" w:rsidP="00D374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59D4" w:rsidRDefault="006641D8" w:rsidP="00D374B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DE59D4">
              <w:rPr>
                <w:sz w:val="20"/>
                <w:szCs w:val="20"/>
              </w:rPr>
              <w:t>100 мм</w:t>
            </w:r>
          </w:p>
        </w:tc>
        <w:tc>
          <w:tcPr>
            <w:tcW w:w="567" w:type="dxa"/>
          </w:tcPr>
          <w:p w:rsidR="006641D8" w:rsidRPr="00DE59D4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374BC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3E36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E59D4" w:rsidRDefault="006641D8" w:rsidP="00D374BC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>, р</w:t>
            </w:r>
            <w:r>
              <w:rPr>
                <w:iCs/>
                <w:sz w:val="20"/>
                <w:szCs w:val="20"/>
              </w:rPr>
              <w:t>ассчитав</w:t>
            </w:r>
            <w:r w:rsidRPr="00DE59D4">
              <w:rPr>
                <w:sz w:val="20"/>
                <w:szCs w:val="20"/>
              </w:rPr>
              <w:t xml:space="preserve"> длину прямого остряка (l0), при условии что: радиус - 650 метров, угол β=1,05 градуса, начальный угол остряка β1=0,5 градуса. Укажите правильный ответ:</w:t>
            </w:r>
          </w:p>
        </w:tc>
        <w:tc>
          <w:tcPr>
            <w:tcW w:w="3545" w:type="dxa"/>
          </w:tcPr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9594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6240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8635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7737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5076 мм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59D4" w:rsidRDefault="006641D8" w:rsidP="00D374B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 </w:t>
            </w:r>
            <w:r w:rsidRPr="00DE59D4">
              <w:rPr>
                <w:color w:val="000000"/>
                <w:sz w:val="20"/>
                <w:szCs w:val="20"/>
              </w:rPr>
              <w:t>6240 мм</w:t>
            </w:r>
          </w:p>
        </w:tc>
        <w:tc>
          <w:tcPr>
            <w:tcW w:w="567" w:type="dxa"/>
          </w:tcPr>
          <w:p w:rsidR="006641D8" w:rsidRPr="00DE59D4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374BC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3E36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E59D4" w:rsidRDefault="006641D8" w:rsidP="00D374BC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>, р</w:t>
            </w:r>
            <w:r>
              <w:rPr>
                <w:iCs/>
                <w:sz w:val="20"/>
                <w:szCs w:val="20"/>
              </w:rPr>
              <w:t>ассчитав</w:t>
            </w:r>
            <w:r w:rsidRPr="00DE59D4">
              <w:rPr>
                <w:sz w:val="20"/>
                <w:szCs w:val="20"/>
              </w:rPr>
              <w:t xml:space="preserve"> длину рамного рельса (lрр), при условии что: длина прямого остряка (l0) = 7640 мм, передний выступ рамного рельса (q)= 2164 мм, задний выступ рамного рельса (q1)= 1920 мм</w:t>
            </w:r>
            <w:proofErr w:type="gramStart"/>
            <w:r w:rsidRPr="00DE59D4">
              <w:rPr>
                <w:sz w:val="20"/>
                <w:szCs w:val="20"/>
              </w:rPr>
              <w:t xml:space="preserve">,. </w:t>
            </w:r>
            <w:proofErr w:type="gramEnd"/>
            <w:r w:rsidRPr="00DE59D4">
              <w:rPr>
                <w:sz w:val="20"/>
                <w:szCs w:val="20"/>
              </w:rPr>
              <w:t>Укажите правильный ответ:</w:t>
            </w:r>
          </w:p>
        </w:tc>
        <w:tc>
          <w:tcPr>
            <w:tcW w:w="3545" w:type="dxa"/>
          </w:tcPr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9594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12300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8635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11724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14562 мм</w:t>
            </w:r>
          </w:p>
          <w:p w:rsidR="006641D8" w:rsidRPr="00DE59D4" w:rsidRDefault="006641D8" w:rsidP="00D374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59D4" w:rsidRDefault="006641D8" w:rsidP="00D374B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 </w:t>
            </w:r>
            <w:r w:rsidRPr="00DE59D4">
              <w:rPr>
                <w:color w:val="000000"/>
                <w:sz w:val="20"/>
                <w:szCs w:val="20"/>
              </w:rPr>
              <w:t>11724 мм</w:t>
            </w:r>
          </w:p>
        </w:tc>
        <w:tc>
          <w:tcPr>
            <w:tcW w:w="567" w:type="dxa"/>
          </w:tcPr>
          <w:p w:rsidR="006641D8" w:rsidRPr="00DE59D4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374BC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3E36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E59D4" w:rsidRDefault="006641D8" w:rsidP="00D374BC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>, р</w:t>
            </w:r>
            <w:r>
              <w:rPr>
                <w:iCs/>
                <w:sz w:val="20"/>
                <w:szCs w:val="20"/>
              </w:rPr>
              <w:t>ассчитав</w:t>
            </w:r>
            <w:r w:rsidRPr="00DE59D4">
              <w:rPr>
                <w:sz w:val="20"/>
                <w:szCs w:val="20"/>
              </w:rPr>
              <w:t xml:space="preserve"> полную длину стрелочного перевода (</w:t>
            </w:r>
            <w:proofErr w:type="gramStart"/>
            <w:r w:rsidRPr="00DE59D4">
              <w:rPr>
                <w:sz w:val="20"/>
                <w:szCs w:val="20"/>
              </w:rPr>
              <w:t>L</w:t>
            </w:r>
            <w:proofErr w:type="gramEnd"/>
            <w:r w:rsidRPr="00DE59D4">
              <w:rPr>
                <w:sz w:val="20"/>
                <w:szCs w:val="20"/>
              </w:rPr>
              <w:t xml:space="preserve">р), при условии что: теоретическая длина стрелочного перевода (Lt) = 37640 мм, передний выступ рамного рельса (q)= 2164 мм, </w:t>
            </w:r>
            <w:r w:rsidRPr="00DE59D4">
              <w:rPr>
                <w:sz w:val="20"/>
                <w:szCs w:val="20"/>
              </w:rPr>
              <w:lastRenderedPageBreak/>
              <w:t>задний</w:t>
            </w:r>
            <w:r>
              <w:rPr>
                <w:sz w:val="20"/>
                <w:szCs w:val="20"/>
              </w:rPr>
              <w:t xml:space="preserve"> вылет крестовины (m)= 3650 мм.</w:t>
            </w:r>
            <w:r w:rsidRPr="00DE59D4">
              <w:rPr>
                <w:sz w:val="20"/>
                <w:szCs w:val="20"/>
              </w:rPr>
              <w:t xml:space="preserve"> Укажите правильный ответ:</w:t>
            </w:r>
          </w:p>
        </w:tc>
        <w:tc>
          <w:tcPr>
            <w:tcW w:w="3545" w:type="dxa"/>
          </w:tcPr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lastRenderedPageBreak/>
              <w:t>29594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25000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43454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51724 мм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34562 мм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59D4" w:rsidRDefault="006641D8" w:rsidP="00D374B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 </w:t>
            </w:r>
            <w:r w:rsidRPr="00DE59D4">
              <w:rPr>
                <w:color w:val="000000"/>
                <w:sz w:val="20"/>
                <w:szCs w:val="20"/>
              </w:rPr>
              <w:t>43454 мм</w:t>
            </w:r>
          </w:p>
        </w:tc>
        <w:tc>
          <w:tcPr>
            <w:tcW w:w="567" w:type="dxa"/>
          </w:tcPr>
          <w:p w:rsidR="006641D8" w:rsidRPr="00DE59D4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374BC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3E36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E59D4" w:rsidRDefault="006641D8" w:rsidP="00D374BC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>, р</w:t>
            </w:r>
            <w:r>
              <w:rPr>
                <w:iCs/>
                <w:sz w:val="20"/>
                <w:szCs w:val="20"/>
              </w:rPr>
              <w:t>ассчитав</w:t>
            </w:r>
            <w:r w:rsidRPr="00DE59D4">
              <w:rPr>
                <w:iCs/>
                <w:sz w:val="20"/>
                <w:szCs w:val="20"/>
              </w:rPr>
              <w:t xml:space="preserve"> </w:t>
            </w:r>
            <w:r w:rsidRPr="00DE59D4">
              <w:rPr>
                <w:sz w:val="20"/>
                <w:szCs w:val="20"/>
              </w:rPr>
              <w:t>время окна по замене рельсошпальной решётки (Tок), при условии что: время на развертывание работ (tраз) = 73 мин, время на свертывание работ (tсв) = 96 мин., время работы ведущей машины (по укладке рельсошпальной решетки) ( )= 307 мин. Укажи-те правильный ответ:</w:t>
            </w:r>
          </w:p>
        </w:tc>
        <w:tc>
          <w:tcPr>
            <w:tcW w:w="3545" w:type="dxa"/>
          </w:tcPr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330 мин.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284 мин.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512 мин.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480 мин.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476 мин.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59D4" w:rsidRDefault="006641D8" w:rsidP="00D374B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. </w:t>
            </w:r>
            <w:r w:rsidRPr="00DE59D4">
              <w:rPr>
                <w:color w:val="000000"/>
                <w:sz w:val="20"/>
                <w:szCs w:val="20"/>
              </w:rPr>
              <w:t>476 мин.</w:t>
            </w:r>
          </w:p>
        </w:tc>
        <w:tc>
          <w:tcPr>
            <w:tcW w:w="567" w:type="dxa"/>
          </w:tcPr>
          <w:p w:rsidR="006641D8" w:rsidRPr="00DE59D4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374BC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3E36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E59D4" w:rsidRDefault="006641D8" w:rsidP="00D374BC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>, р</w:t>
            </w:r>
            <w:r>
              <w:rPr>
                <w:iCs/>
                <w:sz w:val="20"/>
                <w:szCs w:val="20"/>
              </w:rPr>
              <w:t>ассчитав</w:t>
            </w:r>
            <w:r w:rsidRPr="00DE59D4">
              <w:rPr>
                <w:iCs/>
                <w:sz w:val="20"/>
                <w:szCs w:val="20"/>
              </w:rPr>
              <w:t xml:space="preserve"> </w:t>
            </w:r>
            <w:r w:rsidRPr="00DE59D4">
              <w:rPr>
                <w:sz w:val="20"/>
                <w:szCs w:val="20"/>
              </w:rPr>
              <w:t>время укладки новой путевой решетки с железобетонными шпалами звенья-ми длиной lзв = 25 м, при условии что; длина фронта работ (Lф) = 2540 м, норма времени на укладку одного звена (для железобетонных шпал mу.п )= 2,17 маш.-мин/зв, коэффици-ент на пропуск поездов в окно (αок)= 1,27. Укажите правильный ответ:</w:t>
            </w:r>
          </w:p>
        </w:tc>
        <w:tc>
          <w:tcPr>
            <w:tcW w:w="3545" w:type="dxa"/>
          </w:tcPr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330 мин.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280 мин.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412 мин.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480 мин.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457 мин.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59D4" w:rsidRDefault="006641D8" w:rsidP="00D374B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 </w:t>
            </w:r>
            <w:r w:rsidRPr="00DE59D4">
              <w:rPr>
                <w:color w:val="000000"/>
                <w:sz w:val="20"/>
                <w:szCs w:val="20"/>
              </w:rPr>
              <w:t>280 мин.</w:t>
            </w:r>
          </w:p>
        </w:tc>
        <w:tc>
          <w:tcPr>
            <w:tcW w:w="567" w:type="dxa"/>
          </w:tcPr>
          <w:p w:rsidR="006641D8" w:rsidRPr="00DE59D4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374BC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3E36" w:rsidRDefault="006641D8" w:rsidP="00D374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E59D4" w:rsidRDefault="006641D8" w:rsidP="00D374BC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>, р</w:t>
            </w:r>
            <w:r>
              <w:rPr>
                <w:iCs/>
                <w:sz w:val="20"/>
                <w:szCs w:val="20"/>
              </w:rPr>
              <w:t>ассчитав</w:t>
            </w:r>
            <w:r w:rsidRPr="00DE59D4">
              <w:rPr>
                <w:iCs/>
                <w:sz w:val="20"/>
                <w:szCs w:val="20"/>
              </w:rPr>
              <w:t xml:space="preserve"> </w:t>
            </w:r>
            <w:r w:rsidRPr="00DE59D4">
              <w:rPr>
                <w:sz w:val="20"/>
                <w:szCs w:val="20"/>
              </w:rPr>
              <w:t>фронт работ по глубокой очистке балласта, при условии что: продолжитель-ность «окна» (Tок) = 480 мин, время на развертывание работ (tраз) = 56 мин, время на свертывание работ (tсв) = 78 мин., коэффициент на пропуск поездов в окно (α</w:t>
            </w:r>
            <w:proofErr w:type="gramStart"/>
            <w:r w:rsidRPr="00DE59D4">
              <w:rPr>
                <w:sz w:val="20"/>
                <w:szCs w:val="20"/>
              </w:rPr>
              <w:t>ок</w:t>
            </w:r>
            <w:proofErr w:type="gramEnd"/>
            <w:r w:rsidRPr="00DE59D4">
              <w:rPr>
                <w:sz w:val="20"/>
                <w:szCs w:val="20"/>
              </w:rPr>
              <w:t>)= 1,13, техническая норма времени на глубокую очистку одного км пути. Для щебнеочиститель-ной машины RM-80 (mоч )= 491,4 маш</w:t>
            </w:r>
            <w:proofErr w:type="gramStart"/>
            <w:r w:rsidRPr="00DE59D4">
              <w:rPr>
                <w:sz w:val="20"/>
                <w:szCs w:val="20"/>
              </w:rPr>
              <w:t>.-</w:t>
            </w:r>
            <w:proofErr w:type="gramEnd"/>
            <w:r w:rsidRPr="00DE59D4">
              <w:rPr>
                <w:sz w:val="20"/>
                <w:szCs w:val="20"/>
              </w:rPr>
              <w:t>мин/км.. Укажите правильный ответ:</w:t>
            </w:r>
          </w:p>
        </w:tc>
        <w:tc>
          <w:tcPr>
            <w:tcW w:w="3545" w:type="dxa"/>
          </w:tcPr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565 м.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623 м.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377 м.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480 м.</w:t>
            </w:r>
          </w:p>
          <w:p w:rsidR="006641D8" w:rsidRPr="00DE59D4" w:rsidRDefault="006641D8" w:rsidP="00694B54">
            <w:pPr>
              <w:pStyle w:val="a6"/>
              <w:widowControl w:val="0"/>
              <w:numPr>
                <w:ilvl w:val="0"/>
                <w:numId w:val="7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E59D4">
              <w:rPr>
                <w:color w:val="000000"/>
                <w:sz w:val="20"/>
                <w:szCs w:val="20"/>
              </w:rPr>
              <w:t>454 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59D4" w:rsidRDefault="006641D8" w:rsidP="00D374B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 623 м</w:t>
            </w:r>
          </w:p>
        </w:tc>
        <w:tc>
          <w:tcPr>
            <w:tcW w:w="567" w:type="dxa"/>
          </w:tcPr>
          <w:p w:rsidR="006641D8" w:rsidRPr="00DE59D4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.О.37 Основы проектирования железных дорог</w:t>
            </w:r>
            <w:r>
              <w:rPr>
                <w:sz w:val="20"/>
                <w:szCs w:val="20"/>
              </w:rPr>
              <w:t xml:space="preserve"> (уметь) 7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Изыскания и проектирование железных дорог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E59D4" w:rsidRDefault="006641D8" w:rsidP="00C21625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 xml:space="preserve"> - </w:t>
            </w:r>
            <w:r w:rsidRPr="00DE59D4">
              <w:rPr>
                <w:sz w:val="20"/>
                <w:szCs w:val="20"/>
              </w:rPr>
              <w:t>проектировать план трассы, выбрав правильную последовательность действий при определении основных элементов круговой кривой</w:t>
            </w:r>
          </w:p>
        </w:tc>
        <w:tc>
          <w:tcPr>
            <w:tcW w:w="3545" w:type="dxa"/>
          </w:tcPr>
          <w:p w:rsidR="006641D8" w:rsidRPr="00C21625" w:rsidRDefault="006641D8" w:rsidP="00C21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C21625">
              <w:rPr>
                <w:sz w:val="20"/>
                <w:szCs w:val="20"/>
              </w:rPr>
              <w:t>Расчет тангенса и длины круговой кривой</w:t>
            </w:r>
          </w:p>
          <w:p w:rsidR="006641D8" w:rsidRPr="00C21625" w:rsidRDefault="006641D8" w:rsidP="00C21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C21625">
              <w:rPr>
                <w:sz w:val="20"/>
                <w:szCs w:val="20"/>
              </w:rPr>
              <w:t>Измерение угла поворота</w:t>
            </w:r>
          </w:p>
          <w:p w:rsidR="006641D8" w:rsidRPr="00C21625" w:rsidRDefault="006641D8" w:rsidP="00C216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В</w:t>
            </w:r>
            <w:r w:rsidRPr="00C21625">
              <w:rPr>
                <w:sz w:val="20"/>
                <w:szCs w:val="20"/>
              </w:rPr>
              <w:t>ыбор радиуса круговой кривой в соответствии с действующими нормами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1. Измерение угла поворота</w:t>
            </w:r>
          </w:p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2. Выбор радиуса круговой кривой в соответствии с действующими нормами</w:t>
            </w:r>
          </w:p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3. Расчет тангенса и длины круговой кривой</w:t>
            </w:r>
          </w:p>
        </w:tc>
        <w:tc>
          <w:tcPr>
            <w:tcW w:w="567" w:type="dxa"/>
          </w:tcPr>
          <w:p w:rsidR="006641D8" w:rsidRPr="00DE59D4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 xml:space="preserve"> - разбивка</w:t>
            </w:r>
            <w:r w:rsidRPr="00DE59D4">
              <w:rPr>
                <w:sz w:val="20"/>
                <w:szCs w:val="20"/>
              </w:rPr>
              <w:t xml:space="preserve"> пикетажа в кривых участках пути, выбрав правильную последовательность действий</w:t>
            </w:r>
          </w:p>
        </w:tc>
        <w:tc>
          <w:tcPr>
            <w:tcW w:w="3545" w:type="dxa"/>
          </w:tcPr>
          <w:p w:rsidR="006641D8" w:rsidRPr="00DE59D4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Определение ПК НКК</w:t>
            </w:r>
          </w:p>
          <w:p w:rsidR="006641D8" w:rsidRPr="00DE59D4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Определение ПК ВУ</w:t>
            </w:r>
          </w:p>
          <w:p w:rsidR="006641D8" w:rsidRPr="00DE59D4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Определение ПК ККК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1. Определение ПК ВУ</w:t>
            </w:r>
          </w:p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2. Определение ПК НКК</w:t>
            </w:r>
          </w:p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3. Определение ПК ККК</w:t>
            </w:r>
          </w:p>
        </w:tc>
        <w:tc>
          <w:tcPr>
            <w:tcW w:w="567" w:type="dxa"/>
          </w:tcPr>
          <w:p w:rsidR="006641D8" w:rsidRPr="00DE59D4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E59D4" w:rsidRDefault="006641D8" w:rsidP="00C21625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 xml:space="preserve"> </w:t>
            </w:r>
            <w:r w:rsidRPr="00DE59D4">
              <w:rPr>
                <w:sz w:val="20"/>
                <w:szCs w:val="20"/>
              </w:rPr>
              <w:t>определять проектную отметку, выбрав необходимые данные для расчета</w:t>
            </w:r>
          </w:p>
        </w:tc>
        <w:tc>
          <w:tcPr>
            <w:tcW w:w="3545" w:type="dxa"/>
          </w:tcPr>
          <w:p w:rsidR="006641D8" w:rsidRPr="00DE59D4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1. Руководящий уклон, категория железной дороги, вид тяги</w:t>
            </w:r>
          </w:p>
          <w:p w:rsidR="006641D8" w:rsidRPr="00DE59D4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2. Уклон элемента, длина элемента, начальная проектная отметка</w:t>
            </w:r>
          </w:p>
          <w:p w:rsidR="006641D8" w:rsidRPr="00DE59D4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3. Начальная проектная отметка, скорость движения поезда, масса состава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2. Уклон элемента, длина элемента, начальная проектная отметка</w:t>
            </w:r>
          </w:p>
          <w:p w:rsidR="006641D8" w:rsidRPr="00DE59D4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E59D4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E59D4" w:rsidRDefault="006641D8" w:rsidP="00C21625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 xml:space="preserve"> - </w:t>
            </w:r>
            <w:r w:rsidRPr="00DE59D4">
              <w:rPr>
                <w:sz w:val="20"/>
                <w:szCs w:val="20"/>
              </w:rPr>
              <w:t>умение проектировать продольный профиль, выбрав правильную последовательность действий</w:t>
            </w:r>
          </w:p>
        </w:tc>
        <w:tc>
          <w:tcPr>
            <w:tcW w:w="3545" w:type="dxa"/>
          </w:tcPr>
          <w:p w:rsidR="006641D8" w:rsidRPr="00DE59D4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Нанесение проектной линии</w:t>
            </w:r>
          </w:p>
          <w:p w:rsidR="006641D8" w:rsidRPr="00DE59D4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Определение рабочих отметок</w:t>
            </w:r>
          </w:p>
          <w:p w:rsidR="006641D8" w:rsidRPr="00DE59D4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Нанесение линии земли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1. Нанесение линии земли</w:t>
            </w:r>
          </w:p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2. Нанесение проектной линии</w:t>
            </w:r>
          </w:p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3. Определение рабочих отметок</w:t>
            </w:r>
          </w:p>
        </w:tc>
        <w:tc>
          <w:tcPr>
            <w:tcW w:w="567" w:type="dxa"/>
          </w:tcPr>
          <w:p w:rsidR="006641D8" w:rsidRPr="00DE59D4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 xml:space="preserve"> - </w:t>
            </w:r>
            <w:r w:rsidRPr="00DE59D4">
              <w:rPr>
                <w:rFonts w:eastAsia="Times New Roman"/>
                <w:sz w:val="20"/>
                <w:szCs w:val="20"/>
                <w:lang w:eastAsia="ru-RU"/>
              </w:rPr>
              <w:t>выбирать положение трассы проектируемой железной дороги, выбрав основной принцип трассирования на участках напряженного хода</w:t>
            </w:r>
          </w:p>
        </w:tc>
        <w:tc>
          <w:tcPr>
            <w:tcW w:w="3545" w:type="dxa"/>
          </w:tcPr>
          <w:p w:rsidR="006641D8" w:rsidRPr="00DE59D4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1. Использование при трассировании кривых наибольших радиусов</w:t>
            </w:r>
          </w:p>
          <w:p w:rsidR="006641D8" w:rsidRPr="00DE59D4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2. Максимальное использование речных долин при трассировании</w:t>
            </w:r>
          </w:p>
          <w:p w:rsidR="006641D8" w:rsidRPr="00DE59D4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3. Наиболее полное использование ограничивающего уклона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3. Наиболее полное использование ограничивающего уклона</w:t>
            </w:r>
          </w:p>
        </w:tc>
        <w:tc>
          <w:tcPr>
            <w:tcW w:w="567" w:type="dxa"/>
          </w:tcPr>
          <w:p w:rsidR="006641D8" w:rsidRPr="00DE59D4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</w:t>
            </w:r>
            <w:r w:rsidRPr="00D1656B">
              <w:rPr>
                <w:bCs/>
                <w:sz w:val="20"/>
                <w:szCs w:val="20"/>
              </w:rPr>
              <w:lastRenderedPageBreak/>
              <w:t>документами</w:t>
            </w:r>
            <w:r>
              <w:rPr>
                <w:sz w:val="20"/>
                <w:szCs w:val="20"/>
              </w:rPr>
              <w:t xml:space="preserve"> - </w:t>
            </w:r>
            <w:r w:rsidRPr="00DE59D4">
              <w:rPr>
                <w:sz w:val="20"/>
                <w:szCs w:val="20"/>
              </w:rPr>
              <w:t>размещать разъезды на однопутных железных дорогах, выбрав верную последовательность действий</w:t>
            </w:r>
          </w:p>
        </w:tc>
        <w:tc>
          <w:tcPr>
            <w:tcW w:w="3545" w:type="dxa"/>
          </w:tcPr>
          <w:p w:rsidR="006641D8" w:rsidRPr="00DE59D4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lastRenderedPageBreak/>
              <w:t>•</w:t>
            </w:r>
            <w:r w:rsidRPr="00DE59D4">
              <w:rPr>
                <w:sz w:val="20"/>
                <w:szCs w:val="20"/>
              </w:rPr>
              <w:tab/>
              <w:t>Определение фактического времени хода пары поездов</w:t>
            </w:r>
          </w:p>
          <w:p w:rsidR="006641D8" w:rsidRPr="00DE59D4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•</w:t>
            </w:r>
            <w:r w:rsidRPr="00DE59D4">
              <w:rPr>
                <w:sz w:val="20"/>
                <w:szCs w:val="20"/>
              </w:rPr>
              <w:tab/>
              <w:t>Определение расчетного времени хода пары поездов</w:t>
            </w:r>
          </w:p>
          <w:p w:rsidR="006641D8" w:rsidRPr="00DE59D4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lastRenderedPageBreak/>
              <w:t>•</w:t>
            </w:r>
            <w:r w:rsidRPr="00DE59D4">
              <w:rPr>
                <w:sz w:val="20"/>
                <w:szCs w:val="20"/>
              </w:rPr>
              <w:tab/>
              <w:t xml:space="preserve">Определение приведенного числа пар поездов в сутки </w:t>
            </w:r>
          </w:p>
          <w:p w:rsidR="006641D8" w:rsidRPr="00DE59D4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•</w:t>
            </w:r>
            <w:r w:rsidRPr="00DE59D4">
              <w:rPr>
                <w:sz w:val="20"/>
                <w:szCs w:val="20"/>
              </w:rPr>
              <w:tab/>
              <w:t>Определение количества грузовых, пассажирских, сборных и других категорий поездов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lastRenderedPageBreak/>
              <w:t>1. Определение количества грузовых, пассажирских, сборных и других категорий поездов</w:t>
            </w:r>
          </w:p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 xml:space="preserve">2. Определение приведенного </w:t>
            </w:r>
            <w:r w:rsidRPr="00DE59D4">
              <w:rPr>
                <w:sz w:val="20"/>
                <w:szCs w:val="20"/>
              </w:rPr>
              <w:lastRenderedPageBreak/>
              <w:t>числа пар поездов в сутки</w:t>
            </w:r>
          </w:p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3. Определение расчетного времени хода пары поездов</w:t>
            </w:r>
          </w:p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4. Определение фактического времени хода пары поездов</w:t>
            </w:r>
          </w:p>
        </w:tc>
        <w:tc>
          <w:tcPr>
            <w:tcW w:w="567" w:type="dxa"/>
          </w:tcPr>
          <w:p w:rsidR="006641D8" w:rsidRPr="00DE59D4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color w:val="000000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E59D4" w:rsidRDefault="006641D8" w:rsidP="00D1656B">
            <w:pPr>
              <w:rPr>
                <w:sz w:val="20"/>
                <w:szCs w:val="20"/>
              </w:rPr>
            </w:pPr>
            <w:r w:rsidRPr="0074615E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snapToGrid w:val="0"/>
                <w:color w:val="0D0D0D" w:themeColor="text1" w:themeTint="F2"/>
                <w:sz w:val="20"/>
                <w:szCs w:val="20"/>
              </w:rPr>
              <w:t>выполнять необходимые</w:t>
            </w:r>
            <w:r w:rsidRPr="00D1656B">
              <w:rPr>
                <w:bCs/>
                <w:sz w:val="20"/>
                <w:szCs w:val="20"/>
              </w:rPr>
              <w:t xml:space="preserve"> расчеты по проектированию транспортных объектов, в соответствии с нормативными документами</w:t>
            </w:r>
            <w:r>
              <w:rPr>
                <w:sz w:val="20"/>
                <w:szCs w:val="20"/>
              </w:rPr>
              <w:t xml:space="preserve"> - </w:t>
            </w:r>
            <w:r w:rsidRPr="00DE59D4">
              <w:rPr>
                <w:rFonts w:eastAsia="Times New Roman"/>
                <w:sz w:val="20"/>
                <w:szCs w:val="20"/>
                <w:lang w:eastAsia="ru-RU"/>
              </w:rPr>
              <w:t>определять необходимые показатели для сравнения вариантов проектируемых железных дорог, выбрав правильную последовательность действий</w:t>
            </w:r>
          </w:p>
        </w:tc>
        <w:tc>
          <w:tcPr>
            <w:tcW w:w="3545" w:type="dxa"/>
          </w:tcPr>
          <w:p w:rsidR="006641D8" w:rsidRPr="00DE59D4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•</w:t>
            </w:r>
            <w:r w:rsidRPr="00DE59D4">
              <w:rPr>
                <w:sz w:val="20"/>
                <w:szCs w:val="20"/>
              </w:rPr>
              <w:tab/>
            </w:r>
            <w:r w:rsidRPr="00DE59D4">
              <w:rPr>
                <w:iCs/>
                <w:sz w:val="20"/>
                <w:szCs w:val="20"/>
              </w:rPr>
              <w:t>Определение эксплуатационных расходов по содержанию постоянных устройств</w:t>
            </w:r>
          </w:p>
          <w:p w:rsidR="006641D8" w:rsidRPr="00DE59D4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•</w:t>
            </w:r>
            <w:r w:rsidRPr="00DE59D4">
              <w:rPr>
                <w:sz w:val="20"/>
                <w:szCs w:val="20"/>
              </w:rPr>
              <w:tab/>
            </w:r>
            <w:r w:rsidRPr="00DE59D4">
              <w:rPr>
                <w:iCs/>
                <w:sz w:val="20"/>
                <w:szCs w:val="20"/>
              </w:rPr>
              <w:t>Определение стоимости сооружения земляного полотна</w:t>
            </w:r>
          </w:p>
          <w:p w:rsidR="006641D8" w:rsidRPr="00DE59D4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•</w:t>
            </w:r>
            <w:r w:rsidRPr="00DE59D4">
              <w:rPr>
                <w:sz w:val="20"/>
                <w:szCs w:val="20"/>
              </w:rPr>
              <w:tab/>
            </w:r>
            <w:r w:rsidRPr="00DE59D4">
              <w:rPr>
                <w:iCs/>
                <w:sz w:val="20"/>
                <w:szCs w:val="20"/>
              </w:rPr>
              <w:t>Определение строительной стоимости</w:t>
            </w:r>
          </w:p>
          <w:p w:rsidR="006641D8" w:rsidRPr="00DE59D4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•</w:t>
            </w:r>
            <w:r w:rsidRPr="00DE59D4">
              <w:rPr>
                <w:sz w:val="20"/>
                <w:szCs w:val="20"/>
              </w:rPr>
              <w:tab/>
            </w:r>
            <w:r w:rsidRPr="00DE59D4">
              <w:rPr>
                <w:iCs/>
                <w:sz w:val="20"/>
                <w:szCs w:val="20"/>
              </w:rPr>
              <w:t>Определение общих эксплуатационных расходов</w:t>
            </w:r>
          </w:p>
          <w:p w:rsidR="006641D8" w:rsidRPr="00DE59D4" w:rsidRDefault="006641D8" w:rsidP="00D978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>•</w:t>
            </w:r>
            <w:r w:rsidRPr="00DE59D4">
              <w:rPr>
                <w:sz w:val="20"/>
                <w:szCs w:val="20"/>
              </w:rPr>
              <w:tab/>
              <w:t>Определение приведенных строительно-эксплуатационных затрат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59D4" w:rsidRDefault="006641D8" w:rsidP="00D1656B">
            <w:pPr>
              <w:rPr>
                <w:iCs/>
                <w:sz w:val="20"/>
                <w:szCs w:val="20"/>
              </w:rPr>
            </w:pPr>
            <w:r w:rsidRPr="00DE59D4">
              <w:rPr>
                <w:iCs/>
                <w:sz w:val="20"/>
                <w:szCs w:val="20"/>
              </w:rPr>
              <w:t>1. Определение стоимости сооружения земляного полотна</w:t>
            </w:r>
          </w:p>
          <w:p w:rsidR="006641D8" w:rsidRPr="00DE59D4" w:rsidRDefault="006641D8" w:rsidP="00D1656B">
            <w:pPr>
              <w:rPr>
                <w:iCs/>
                <w:sz w:val="20"/>
                <w:szCs w:val="20"/>
              </w:rPr>
            </w:pPr>
            <w:r w:rsidRPr="00DE59D4">
              <w:rPr>
                <w:sz w:val="20"/>
                <w:szCs w:val="20"/>
              </w:rPr>
              <w:t xml:space="preserve">2. </w:t>
            </w:r>
            <w:r w:rsidRPr="00DE59D4">
              <w:rPr>
                <w:iCs/>
                <w:sz w:val="20"/>
                <w:szCs w:val="20"/>
              </w:rPr>
              <w:t>Определение строительной стоимости</w:t>
            </w:r>
          </w:p>
          <w:p w:rsidR="006641D8" w:rsidRPr="00DE59D4" w:rsidRDefault="006641D8" w:rsidP="00D1656B">
            <w:pPr>
              <w:rPr>
                <w:iCs/>
                <w:sz w:val="20"/>
                <w:szCs w:val="20"/>
              </w:rPr>
            </w:pPr>
            <w:r w:rsidRPr="00DE59D4">
              <w:rPr>
                <w:iCs/>
                <w:sz w:val="20"/>
                <w:szCs w:val="20"/>
              </w:rPr>
              <w:t>3. Определение эксплуатационных расходов по содержанию постоянных устройств</w:t>
            </w:r>
          </w:p>
          <w:p w:rsidR="006641D8" w:rsidRPr="00DE59D4" w:rsidRDefault="006641D8" w:rsidP="00D1656B">
            <w:pPr>
              <w:rPr>
                <w:iCs/>
                <w:sz w:val="20"/>
                <w:szCs w:val="20"/>
              </w:rPr>
            </w:pPr>
            <w:r w:rsidRPr="00DE59D4">
              <w:rPr>
                <w:iCs/>
                <w:sz w:val="20"/>
                <w:szCs w:val="20"/>
              </w:rPr>
              <w:t>4. Определение общих эксплуатационных расходов</w:t>
            </w:r>
          </w:p>
          <w:p w:rsidR="006641D8" w:rsidRPr="00DE59D4" w:rsidRDefault="006641D8" w:rsidP="007114AE">
            <w:pPr>
              <w:rPr>
                <w:sz w:val="20"/>
                <w:szCs w:val="20"/>
              </w:rPr>
            </w:pPr>
            <w:r w:rsidRPr="00DE59D4">
              <w:rPr>
                <w:iCs/>
                <w:sz w:val="20"/>
                <w:szCs w:val="20"/>
              </w:rPr>
              <w:t xml:space="preserve">5. </w:t>
            </w:r>
            <w:r w:rsidRPr="00DE59D4">
              <w:rPr>
                <w:sz w:val="20"/>
                <w:szCs w:val="20"/>
              </w:rPr>
              <w:t>Определение приведенных строительно-эксплуатационных затрат</w:t>
            </w:r>
          </w:p>
        </w:tc>
        <w:tc>
          <w:tcPr>
            <w:tcW w:w="567" w:type="dxa"/>
          </w:tcPr>
          <w:p w:rsidR="006641D8" w:rsidRPr="00DE59D4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D1656B"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  <w:t>ОПК-4.3</w:t>
            </w:r>
          </w:p>
          <w:p w:rsidR="006641D8" w:rsidRPr="00D1656B" w:rsidRDefault="006641D8" w:rsidP="00D1656B">
            <w:pPr>
              <w:widowControl w:val="0"/>
              <w:rPr>
                <w:sz w:val="20"/>
                <w:szCs w:val="20"/>
              </w:rPr>
            </w:pPr>
            <w:r w:rsidRPr="00D1656B">
              <w:rPr>
                <w:b/>
                <w:iCs/>
                <w:sz w:val="20"/>
                <w:szCs w:val="20"/>
              </w:rPr>
              <w:t xml:space="preserve">Владеет </w:t>
            </w:r>
            <w:r w:rsidRPr="00D1656B">
              <w:rPr>
                <w:iCs/>
                <w:sz w:val="20"/>
                <w:szCs w:val="20"/>
              </w:rPr>
              <w:t>методами проектирования и расчета транспортных объектов</w:t>
            </w:r>
            <w:r w:rsidRPr="00D1656B">
              <w:rPr>
                <w:bCs/>
                <w:sz w:val="20"/>
                <w:szCs w:val="20"/>
              </w:rPr>
              <w:t xml:space="preserve"> в соответствии с требованиями нормативных документов</w:t>
            </w: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.О.20 Начертательная геометрия и инженерная графика</w:t>
            </w:r>
            <w:r>
              <w:rPr>
                <w:sz w:val="20"/>
                <w:szCs w:val="20"/>
              </w:rPr>
              <w:t xml:space="preserve"> (владеть) 6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Начертательная геометрия и графика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323070">
            <w:pPr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Продемонстрируйте навыки</w:t>
            </w:r>
            <w:r w:rsidRPr="00D1656B">
              <w:rPr>
                <w:sz w:val="20"/>
                <w:szCs w:val="20"/>
              </w:rPr>
              <w:t xml:space="preserve"> </w:t>
            </w:r>
            <w:r w:rsidRPr="00323070">
              <w:rPr>
                <w:iCs/>
                <w:sz w:val="20"/>
                <w:szCs w:val="20"/>
              </w:rPr>
              <w:t>владения</w:t>
            </w:r>
            <w:r>
              <w:rPr>
                <w:b/>
                <w:iCs/>
                <w:sz w:val="20"/>
                <w:szCs w:val="20"/>
              </w:rPr>
              <w:t xml:space="preserve"> </w:t>
            </w:r>
            <w:r w:rsidRPr="00D1656B">
              <w:rPr>
                <w:iCs/>
                <w:sz w:val="20"/>
                <w:szCs w:val="20"/>
              </w:rPr>
              <w:t>методами проектирования и расчета транспортных объектов</w:t>
            </w:r>
            <w:r w:rsidRPr="00D1656B">
              <w:rPr>
                <w:bCs/>
                <w:sz w:val="20"/>
                <w:szCs w:val="20"/>
              </w:rPr>
              <w:t xml:space="preserve"> в соответствии с требованиями нормативных документов</w:t>
            </w:r>
            <w:r>
              <w:rPr>
                <w:bCs/>
                <w:sz w:val="20"/>
                <w:szCs w:val="20"/>
              </w:rPr>
              <w:t>: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укажите типы наносимых размеров </w:t>
            </w:r>
            <w:r w:rsidRPr="00D1656B">
              <w:rPr>
                <w:color w:val="000000"/>
                <w:sz w:val="20"/>
                <w:szCs w:val="20"/>
              </w:rPr>
              <w:t>на сборочных чертежах</w:t>
            </w:r>
          </w:p>
        </w:tc>
        <w:tc>
          <w:tcPr>
            <w:tcW w:w="3545" w:type="dxa"/>
          </w:tcPr>
          <w:p w:rsidR="006641D8" w:rsidRPr="00D1656B" w:rsidRDefault="006641D8" w:rsidP="00323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Габаритные</w:t>
            </w:r>
          </w:p>
          <w:p w:rsidR="006641D8" w:rsidRPr="00D1656B" w:rsidRDefault="006641D8" w:rsidP="00323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Соединительные</w:t>
            </w:r>
          </w:p>
          <w:p w:rsidR="006641D8" w:rsidRPr="00D1656B" w:rsidRDefault="006641D8" w:rsidP="00323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Установочные</w:t>
            </w:r>
          </w:p>
          <w:p w:rsidR="006641D8" w:rsidRPr="00D1656B" w:rsidRDefault="006641D8" w:rsidP="00323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Диаметральные</w:t>
            </w:r>
          </w:p>
          <w:p w:rsidR="006641D8" w:rsidRPr="00D1656B" w:rsidRDefault="006641D8" w:rsidP="003230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5. Угловые</w:t>
            </w:r>
          </w:p>
          <w:p w:rsidR="006641D8" w:rsidRPr="00D1656B" w:rsidRDefault="006641D8" w:rsidP="00323070">
            <w:pPr>
              <w:widowControl w:val="0"/>
              <w:tabs>
                <w:tab w:val="left" w:pos="70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323070">
            <w:pPr>
              <w:widowControl w:val="0"/>
              <w:tabs>
                <w:tab w:val="left" w:pos="709"/>
              </w:tabs>
              <w:rPr>
                <w:sz w:val="20"/>
                <w:szCs w:val="20"/>
                <w:shd w:val="clear" w:color="auto" w:fill="FFFFFF"/>
              </w:rPr>
            </w:pPr>
            <w:r w:rsidRPr="00D1656B">
              <w:rPr>
                <w:sz w:val="20"/>
                <w:szCs w:val="20"/>
                <w:shd w:val="clear" w:color="auto" w:fill="FFFFFF"/>
              </w:rPr>
              <w:t>1. Габаритные</w:t>
            </w:r>
          </w:p>
          <w:p w:rsidR="006641D8" w:rsidRPr="00D1656B" w:rsidRDefault="006641D8" w:rsidP="00323070">
            <w:pPr>
              <w:widowControl w:val="0"/>
              <w:tabs>
                <w:tab w:val="left" w:pos="709"/>
              </w:tabs>
              <w:rPr>
                <w:sz w:val="20"/>
                <w:szCs w:val="20"/>
                <w:shd w:val="clear" w:color="auto" w:fill="FFFFFF"/>
              </w:rPr>
            </w:pPr>
            <w:r w:rsidRPr="00D1656B">
              <w:rPr>
                <w:sz w:val="20"/>
                <w:szCs w:val="20"/>
                <w:shd w:val="clear" w:color="auto" w:fill="FFFFFF"/>
              </w:rPr>
              <w:t>2. Соединительные</w:t>
            </w:r>
          </w:p>
          <w:p w:rsidR="006641D8" w:rsidRPr="00D1656B" w:rsidRDefault="006641D8" w:rsidP="00433974">
            <w:pPr>
              <w:widowControl w:val="0"/>
              <w:tabs>
                <w:tab w:val="left" w:pos="709"/>
              </w:tabs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>3. Установочны</w:t>
            </w:r>
          </w:p>
        </w:tc>
        <w:tc>
          <w:tcPr>
            <w:tcW w:w="567" w:type="dxa"/>
          </w:tcPr>
          <w:p w:rsidR="006641D8" w:rsidRPr="00F05494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Продемонстрируйте навыки</w:t>
            </w:r>
            <w:r w:rsidRPr="00D1656B">
              <w:rPr>
                <w:sz w:val="20"/>
                <w:szCs w:val="20"/>
              </w:rPr>
              <w:t xml:space="preserve"> </w:t>
            </w:r>
            <w:r w:rsidRPr="00323070">
              <w:rPr>
                <w:iCs/>
                <w:sz w:val="20"/>
                <w:szCs w:val="20"/>
              </w:rPr>
              <w:t>владения</w:t>
            </w:r>
            <w:r>
              <w:rPr>
                <w:b/>
                <w:iCs/>
                <w:sz w:val="20"/>
                <w:szCs w:val="20"/>
              </w:rPr>
              <w:t xml:space="preserve"> </w:t>
            </w:r>
            <w:r w:rsidRPr="00D1656B">
              <w:rPr>
                <w:iCs/>
                <w:sz w:val="20"/>
                <w:szCs w:val="20"/>
              </w:rPr>
              <w:t>методами проектирования и расчета транспортных объектов</w:t>
            </w:r>
            <w:r w:rsidRPr="00D1656B">
              <w:rPr>
                <w:bCs/>
                <w:sz w:val="20"/>
                <w:szCs w:val="20"/>
              </w:rPr>
              <w:t xml:space="preserve"> в соответствии с требованиями нормативных документов</w:t>
            </w:r>
            <w:r>
              <w:rPr>
                <w:sz w:val="20"/>
                <w:szCs w:val="20"/>
              </w:rPr>
              <w:t>, выбрав</w:t>
            </w:r>
            <w:r w:rsidRPr="00D1656B">
              <w:rPr>
                <w:sz w:val="20"/>
                <w:szCs w:val="20"/>
              </w:rPr>
              <w:t xml:space="preserve"> несколько вариантов ответа на вопрос: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Какие резьбы относятся к крепежным?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1.Метрическая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2.Трапецеидальная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3.Упорная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4.Круглая</w:t>
            </w:r>
          </w:p>
          <w:p w:rsidR="006641D8" w:rsidRPr="00D1656B" w:rsidRDefault="006641D8" w:rsidP="00D1656B">
            <w:pPr>
              <w:widowControl w:val="0"/>
              <w:tabs>
                <w:tab w:val="left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5.Трубная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bCs/>
                <w:sz w:val="20"/>
                <w:szCs w:val="20"/>
              </w:rPr>
            </w:pPr>
            <w:r w:rsidRPr="00D1656B">
              <w:rPr>
                <w:bCs/>
                <w:sz w:val="20"/>
                <w:szCs w:val="20"/>
              </w:rPr>
              <w:t>1.Метрическая</w:t>
            </w:r>
          </w:p>
          <w:p w:rsidR="006641D8" w:rsidRPr="00D1656B" w:rsidRDefault="006641D8" w:rsidP="00D1656B">
            <w:pPr>
              <w:rPr>
                <w:bCs/>
                <w:sz w:val="20"/>
                <w:szCs w:val="20"/>
              </w:rPr>
            </w:pPr>
            <w:r w:rsidRPr="00D1656B">
              <w:rPr>
                <w:bCs/>
                <w:sz w:val="20"/>
                <w:szCs w:val="20"/>
              </w:rPr>
              <w:t>5.Трубная</w:t>
            </w:r>
          </w:p>
        </w:tc>
        <w:tc>
          <w:tcPr>
            <w:tcW w:w="567" w:type="dxa"/>
          </w:tcPr>
          <w:p w:rsidR="006641D8" w:rsidRPr="00F54C9C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36980">
            <w:pPr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Продемонстрируйте навыки</w:t>
            </w:r>
            <w:r w:rsidRPr="00D1656B">
              <w:rPr>
                <w:sz w:val="20"/>
                <w:szCs w:val="20"/>
              </w:rPr>
              <w:t xml:space="preserve"> </w:t>
            </w:r>
            <w:r w:rsidRPr="00323070">
              <w:rPr>
                <w:iCs/>
                <w:sz w:val="20"/>
                <w:szCs w:val="20"/>
              </w:rPr>
              <w:t>владения</w:t>
            </w:r>
            <w:r>
              <w:rPr>
                <w:b/>
                <w:iCs/>
                <w:sz w:val="20"/>
                <w:szCs w:val="20"/>
              </w:rPr>
              <w:t xml:space="preserve"> </w:t>
            </w:r>
            <w:r w:rsidRPr="00D1656B">
              <w:rPr>
                <w:iCs/>
                <w:sz w:val="20"/>
                <w:szCs w:val="20"/>
              </w:rPr>
              <w:t>методами проектирования и расчета транспортных объектов</w:t>
            </w:r>
            <w:r w:rsidRPr="00D1656B">
              <w:rPr>
                <w:bCs/>
                <w:sz w:val="20"/>
                <w:szCs w:val="20"/>
              </w:rPr>
              <w:t xml:space="preserve"> в соответствии с требованиями нормативных документов</w:t>
            </w:r>
            <w:r w:rsidRPr="00D1656B">
              <w:rPr>
                <w:sz w:val="20"/>
                <w:szCs w:val="20"/>
              </w:rPr>
              <w:t>, выбрав правильную  последовательность основных действий</w:t>
            </w:r>
            <w:r>
              <w:rPr>
                <w:sz w:val="20"/>
                <w:szCs w:val="20"/>
              </w:rPr>
              <w:t xml:space="preserve"> при выводе документа на печать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 xml:space="preserve">1.Выполнить предварительный просмотр. </w:t>
            </w:r>
          </w:p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2.Настроить параметры печати.</w:t>
            </w:r>
          </w:p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3.Выбрать в меню приложения «Печать».</w:t>
            </w:r>
          </w:p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4.Нажать кнопку «Печать».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rPr>
                <w:bCs/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3.Выбрать в меню приложения «Печать».</w:t>
            </w:r>
          </w:p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2.Настроить параметры печати.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1.Выполнить предварительный просмотр. </w:t>
            </w:r>
          </w:p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rPr>
                <w:bCs/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4.Нажать кнопку «Печать».</w:t>
            </w:r>
          </w:p>
        </w:tc>
        <w:tc>
          <w:tcPr>
            <w:tcW w:w="567" w:type="dxa"/>
          </w:tcPr>
          <w:p w:rsidR="006641D8" w:rsidRPr="00F54C9C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Продемонстрируйте навыки</w:t>
            </w:r>
            <w:r w:rsidRPr="00D1656B">
              <w:rPr>
                <w:sz w:val="20"/>
                <w:szCs w:val="20"/>
              </w:rPr>
              <w:t xml:space="preserve"> </w:t>
            </w:r>
            <w:r w:rsidRPr="00323070">
              <w:rPr>
                <w:iCs/>
                <w:sz w:val="20"/>
                <w:szCs w:val="20"/>
              </w:rPr>
              <w:t>владения</w:t>
            </w:r>
            <w:r>
              <w:rPr>
                <w:b/>
                <w:iCs/>
                <w:sz w:val="20"/>
                <w:szCs w:val="20"/>
              </w:rPr>
              <w:t xml:space="preserve"> </w:t>
            </w:r>
            <w:r w:rsidRPr="00D1656B">
              <w:rPr>
                <w:iCs/>
                <w:sz w:val="20"/>
                <w:szCs w:val="20"/>
              </w:rPr>
              <w:t>методами проектирования и расчета транспортных объектов</w:t>
            </w:r>
            <w:r w:rsidRPr="00D1656B">
              <w:rPr>
                <w:bCs/>
                <w:sz w:val="20"/>
                <w:szCs w:val="20"/>
              </w:rPr>
              <w:t xml:space="preserve"> в соответствии с требованиями нормативных документов</w:t>
            </w:r>
            <w:r>
              <w:rPr>
                <w:sz w:val="20"/>
                <w:szCs w:val="20"/>
              </w:rPr>
              <w:t>, выбрав</w:t>
            </w:r>
            <w:r w:rsidRPr="00D1656B">
              <w:rPr>
                <w:sz w:val="20"/>
                <w:szCs w:val="20"/>
              </w:rPr>
              <w:t xml:space="preserve"> несколько вариантов ответа на вопрос: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Векторные графические форматы: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widowControl w:val="0"/>
              <w:tabs>
                <w:tab w:val="left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shd w:val="clear" w:color="auto" w:fill="FFFFFF"/>
                <w:lang w:val="en-US"/>
              </w:rPr>
            </w:pPr>
            <w:r w:rsidRPr="00D1656B">
              <w:rPr>
                <w:bCs/>
                <w:sz w:val="20"/>
                <w:szCs w:val="20"/>
                <w:shd w:val="clear" w:color="auto" w:fill="FFFFFF"/>
                <w:lang w:val="en-US"/>
              </w:rPr>
              <w:t>1. Cdw</w:t>
            </w:r>
          </w:p>
          <w:p w:rsidR="006641D8" w:rsidRPr="00D1656B" w:rsidRDefault="006641D8" w:rsidP="00D1656B">
            <w:pPr>
              <w:widowControl w:val="0"/>
              <w:tabs>
                <w:tab w:val="left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shd w:val="clear" w:color="auto" w:fill="FFFFFF"/>
                <w:lang w:val="en-US"/>
              </w:rPr>
            </w:pPr>
            <w:r w:rsidRPr="00D1656B">
              <w:rPr>
                <w:bCs/>
                <w:sz w:val="20"/>
                <w:szCs w:val="20"/>
                <w:shd w:val="clear" w:color="auto" w:fill="FFFFFF"/>
                <w:lang w:val="en-US"/>
              </w:rPr>
              <w:t>2. Dxf</w:t>
            </w:r>
          </w:p>
          <w:p w:rsidR="006641D8" w:rsidRPr="00D1656B" w:rsidRDefault="006641D8" w:rsidP="00D1656B">
            <w:pPr>
              <w:widowControl w:val="0"/>
              <w:tabs>
                <w:tab w:val="left" w:pos="70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shd w:val="clear" w:color="auto" w:fill="FFFFFF"/>
                <w:lang w:val="en-US"/>
              </w:rPr>
            </w:pPr>
            <w:r w:rsidRPr="00D1656B">
              <w:rPr>
                <w:bCs/>
                <w:sz w:val="20"/>
                <w:szCs w:val="20"/>
                <w:shd w:val="clear" w:color="auto" w:fill="FFFFFF"/>
                <w:lang w:val="en-US"/>
              </w:rPr>
              <w:t>3. Dwg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  <w:lang w:val="en-US"/>
              </w:rPr>
            </w:pPr>
            <w:r w:rsidRPr="00D1656B">
              <w:rPr>
                <w:iCs/>
                <w:sz w:val="20"/>
                <w:szCs w:val="20"/>
                <w:lang w:val="en-US"/>
              </w:rPr>
              <w:t>4. Bmp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  <w:lang w:val="en-US"/>
              </w:rPr>
            </w:pPr>
            <w:r w:rsidRPr="00D1656B">
              <w:rPr>
                <w:iCs/>
                <w:sz w:val="20"/>
                <w:szCs w:val="20"/>
                <w:lang w:val="en-US"/>
              </w:rPr>
              <w:t>5. Gif</w:t>
            </w:r>
          </w:p>
          <w:p w:rsidR="006641D8" w:rsidRPr="005E222C" w:rsidRDefault="006641D8" w:rsidP="00D36980">
            <w:pPr>
              <w:widowControl w:val="0"/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ru-RU"/>
              </w:rPr>
            </w:pPr>
            <w:r w:rsidRPr="00D1656B">
              <w:rPr>
                <w:iCs/>
                <w:sz w:val="20"/>
                <w:szCs w:val="20"/>
                <w:lang w:val="en-US" w:eastAsia="ru-RU"/>
              </w:rPr>
              <w:t>6. Jpeg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widowControl w:val="0"/>
              <w:tabs>
                <w:tab w:val="left" w:pos="709"/>
              </w:tabs>
              <w:rPr>
                <w:bCs/>
                <w:sz w:val="20"/>
                <w:szCs w:val="20"/>
                <w:shd w:val="clear" w:color="auto" w:fill="FFFFFF"/>
                <w:lang w:val="en-US"/>
              </w:rPr>
            </w:pPr>
            <w:r w:rsidRPr="00D1656B">
              <w:rPr>
                <w:bCs/>
                <w:sz w:val="20"/>
                <w:szCs w:val="20"/>
                <w:shd w:val="clear" w:color="auto" w:fill="FFFFFF"/>
              </w:rPr>
              <w:t xml:space="preserve">1. </w:t>
            </w:r>
            <w:r w:rsidRPr="00D1656B">
              <w:rPr>
                <w:bCs/>
                <w:sz w:val="20"/>
                <w:szCs w:val="20"/>
                <w:shd w:val="clear" w:color="auto" w:fill="FFFFFF"/>
                <w:lang w:val="en-US"/>
              </w:rPr>
              <w:t>Cdw</w:t>
            </w:r>
          </w:p>
          <w:p w:rsidR="006641D8" w:rsidRPr="00D1656B" w:rsidRDefault="006641D8" w:rsidP="00D1656B">
            <w:pPr>
              <w:widowControl w:val="0"/>
              <w:tabs>
                <w:tab w:val="left" w:pos="709"/>
              </w:tabs>
              <w:rPr>
                <w:bCs/>
                <w:sz w:val="20"/>
                <w:szCs w:val="20"/>
                <w:shd w:val="clear" w:color="auto" w:fill="FFFFFF"/>
              </w:rPr>
            </w:pPr>
            <w:r w:rsidRPr="00D1656B">
              <w:rPr>
                <w:bCs/>
                <w:sz w:val="20"/>
                <w:szCs w:val="20"/>
                <w:shd w:val="clear" w:color="auto" w:fill="FFFFFF"/>
              </w:rPr>
              <w:t xml:space="preserve">2. </w:t>
            </w:r>
            <w:r w:rsidRPr="00D1656B">
              <w:rPr>
                <w:bCs/>
                <w:sz w:val="20"/>
                <w:szCs w:val="20"/>
                <w:shd w:val="clear" w:color="auto" w:fill="FFFFFF"/>
                <w:lang w:val="en-US"/>
              </w:rPr>
              <w:t>Dxf</w:t>
            </w:r>
          </w:p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 xml:space="preserve">3. </w:t>
            </w:r>
            <w:r w:rsidRPr="00D1656B">
              <w:rPr>
                <w:sz w:val="20"/>
                <w:szCs w:val="20"/>
                <w:lang w:val="en-US" w:eastAsia="ru-RU"/>
              </w:rPr>
              <w:t>Dwg</w:t>
            </w:r>
          </w:p>
        </w:tc>
        <w:tc>
          <w:tcPr>
            <w:tcW w:w="567" w:type="dxa"/>
          </w:tcPr>
          <w:p w:rsidR="006641D8" w:rsidRPr="00F54C9C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Продемонстрируйте навыки</w:t>
            </w:r>
            <w:r w:rsidRPr="00D1656B">
              <w:rPr>
                <w:sz w:val="20"/>
                <w:szCs w:val="20"/>
              </w:rPr>
              <w:t xml:space="preserve"> </w:t>
            </w:r>
            <w:r w:rsidRPr="00323070">
              <w:rPr>
                <w:iCs/>
                <w:sz w:val="20"/>
                <w:szCs w:val="20"/>
              </w:rPr>
              <w:t>владения</w:t>
            </w:r>
            <w:r>
              <w:rPr>
                <w:b/>
                <w:iCs/>
                <w:sz w:val="20"/>
                <w:szCs w:val="20"/>
              </w:rPr>
              <w:t xml:space="preserve"> </w:t>
            </w:r>
            <w:r w:rsidRPr="00D1656B">
              <w:rPr>
                <w:iCs/>
                <w:sz w:val="20"/>
                <w:szCs w:val="20"/>
              </w:rPr>
              <w:t>методами проектирования и расчета транспортных объектов</w:t>
            </w:r>
            <w:r w:rsidRPr="00D1656B">
              <w:rPr>
                <w:bCs/>
                <w:sz w:val="20"/>
                <w:szCs w:val="20"/>
              </w:rPr>
              <w:t xml:space="preserve"> в соответствии с требованиями нормативных документов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D1656B">
              <w:rPr>
                <w:sz w:val="20"/>
                <w:szCs w:val="20"/>
              </w:rPr>
              <w:t>навыки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работы в графических редакторах.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выбрав</w:t>
            </w:r>
            <w:r w:rsidRPr="00D1656B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При создании трёхмерных моделей в КОМПАС «эскиз» 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D1656B">
              <w:rPr>
                <w:iCs/>
                <w:sz w:val="20"/>
                <w:szCs w:val="20"/>
              </w:rPr>
              <w:t>1. Это ч</w:t>
            </w:r>
            <w:r>
              <w:rPr>
                <w:iCs/>
                <w:sz w:val="20"/>
                <w:szCs w:val="20"/>
              </w:rPr>
              <w:t>е</w:t>
            </w:r>
            <w:r w:rsidRPr="00D1656B">
              <w:rPr>
                <w:iCs/>
                <w:sz w:val="20"/>
                <w:szCs w:val="20"/>
              </w:rPr>
              <w:t>ловеко-машинная система, позволяющая на базе ЭВМ автоматизировать определенные функции, выполняемые человеком, с целью повышения темпов и качества проектирования.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iCs/>
                <w:sz w:val="20"/>
                <w:szCs w:val="20"/>
              </w:rPr>
              <w:t>2. Это с</w:t>
            </w:r>
            <w:r w:rsidRPr="00D1656B">
              <w:rPr>
                <w:sz w:val="20"/>
                <w:szCs w:val="20"/>
              </w:rPr>
              <w:t>овокупность средств и приемов, обеспечивающих автоматизацию процессов подготовки, преобразования и воспроизведения графической информации с помощью ЭВМ.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3. </w:t>
            </w:r>
            <w:r w:rsidRPr="00D1656B">
              <w:rPr>
                <w:iCs/>
                <w:sz w:val="20"/>
                <w:szCs w:val="20"/>
              </w:rPr>
              <w:t>Это н</w:t>
            </w:r>
            <w:r w:rsidRPr="00D1656B">
              <w:rPr>
                <w:sz w:val="20"/>
                <w:szCs w:val="20"/>
              </w:rPr>
              <w:t>абор данных, которые вместе представляют геометрию детали и иные свойства, необходимые для изготовления, контроля и приёмки детали.</w:t>
            </w:r>
          </w:p>
          <w:p w:rsidR="006641D8" w:rsidRPr="00D1656B" w:rsidRDefault="006641D8" w:rsidP="00233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</w:rPr>
              <w:t>4. Это объект трехмерного моделирования, созданный средствами чертежно-графи</w:t>
            </w:r>
            <w:r w:rsidRPr="00D1656B">
              <w:rPr>
                <w:sz w:val="20"/>
                <w:szCs w:val="20"/>
              </w:rPr>
              <w:softHyphen/>
              <w:t>ческого редактора, который располагаться на координатной или вспомогательной плоскости, а также на плоской грани.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D1656B">
              <w:rPr>
                <w:rFonts w:eastAsia="Times New Roman"/>
                <w:sz w:val="20"/>
                <w:szCs w:val="20"/>
                <w:lang w:eastAsia="ru-RU"/>
              </w:rPr>
              <w:t>4. Это объект трехмерного моделирования, созданный средствами чертежно-графи</w:t>
            </w:r>
            <w:r w:rsidRPr="00D1656B">
              <w:rPr>
                <w:rFonts w:eastAsia="Times New Roman"/>
                <w:sz w:val="20"/>
                <w:szCs w:val="20"/>
                <w:lang w:eastAsia="ru-RU"/>
              </w:rPr>
              <w:softHyphen/>
              <w:t>ческого редактора, который располагаться на координатной или вспомогательной плоскости, а также на плоской грани.</w:t>
            </w:r>
          </w:p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6641D8" w:rsidRPr="00F54C9C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Продемонстрируйте владение навыками осуществлять выбор нормативно-технической информации для выполнения чертежей, ответив на вопрос. Укажите, какой комплекс взаимосвязанных межгосударственных и национальных стандартов содержит общие требования и правила по разработке, оформлению и обращению проектной и рабочей документации для строительства объектов различного назначения?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  <w:lang w:eastAsia="ru-RU"/>
              </w:rPr>
            </w:pPr>
            <w:r w:rsidRPr="00D1656B">
              <w:rPr>
                <w:sz w:val="20"/>
                <w:szCs w:val="20"/>
                <w:lang w:eastAsia="ru-RU"/>
              </w:rPr>
              <w:t>Система проектной документации для строительства (СПДС)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1EE3">
              <w:rPr>
                <w:sz w:val="20"/>
                <w:szCs w:val="20"/>
              </w:rPr>
              <w:t>Б</w:t>
            </w:r>
            <w:proofErr w:type="gramStart"/>
            <w:r w:rsidRPr="002F1EE3">
              <w:rPr>
                <w:sz w:val="20"/>
                <w:szCs w:val="20"/>
              </w:rPr>
              <w:t>1</w:t>
            </w:r>
            <w:proofErr w:type="gramEnd"/>
            <w:r w:rsidRPr="002F1EE3">
              <w:rPr>
                <w:sz w:val="20"/>
                <w:szCs w:val="20"/>
              </w:rPr>
              <w:t>.О.32 Пути сообщения</w:t>
            </w:r>
            <w:r>
              <w:rPr>
                <w:sz w:val="20"/>
                <w:szCs w:val="20"/>
              </w:rPr>
              <w:t xml:space="preserve"> (владеет методами) 6</w:t>
            </w:r>
          </w:p>
          <w:p w:rsidR="006641D8" w:rsidRPr="002F1EE3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2F1EE3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1EE3">
              <w:rPr>
                <w:sz w:val="20"/>
                <w:szCs w:val="20"/>
                <w:shd w:val="clear" w:color="auto" w:fill="E6E6E6"/>
              </w:rPr>
              <w:t>Железнодорожный путь (владеть)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760BD" w:rsidRDefault="006641D8" w:rsidP="00DE0C5F">
            <w:pPr>
              <w:rPr>
                <w:iCs/>
                <w:sz w:val="20"/>
                <w:szCs w:val="20"/>
              </w:rPr>
            </w:pPr>
            <w:r w:rsidRPr="00B760BD">
              <w:rPr>
                <w:iCs/>
                <w:sz w:val="20"/>
                <w:szCs w:val="20"/>
              </w:rPr>
              <w:t xml:space="preserve">Продемонстрируйте владение методами </w:t>
            </w:r>
            <w:r>
              <w:rPr>
                <w:iCs/>
                <w:sz w:val="20"/>
                <w:szCs w:val="20"/>
              </w:rPr>
              <w:t xml:space="preserve">проектирования и расчета транспортных объектов в соответствии с требованиями нормативных документов - </w:t>
            </w:r>
            <w:r w:rsidRPr="00B760BD">
              <w:rPr>
                <w:iCs/>
                <w:sz w:val="20"/>
                <w:szCs w:val="20"/>
              </w:rPr>
              <w:t>построе</w:t>
            </w:r>
            <w:r>
              <w:rPr>
                <w:iCs/>
                <w:sz w:val="20"/>
                <w:szCs w:val="20"/>
              </w:rPr>
              <w:t>ния поперечного профиля балласт</w:t>
            </w:r>
            <w:r w:rsidRPr="00B760BD">
              <w:rPr>
                <w:iCs/>
                <w:sz w:val="20"/>
                <w:szCs w:val="20"/>
              </w:rPr>
              <w:t>ной призмы. Укажите на чертеже размер ширины плеча балластной призмы (d) для пути 1 класса.</w:t>
            </w:r>
          </w:p>
          <w:p w:rsidR="006641D8" w:rsidRPr="00B760BD" w:rsidRDefault="006641D8" w:rsidP="00DE0C5F">
            <w:pPr>
              <w:rPr>
                <w:i/>
                <w:sz w:val="20"/>
                <w:szCs w:val="20"/>
              </w:rPr>
            </w:pPr>
            <w:r w:rsidRPr="00B760BD">
              <w:rPr>
                <w:b/>
                <w:noProof/>
                <w:sz w:val="20"/>
                <w:szCs w:val="20"/>
                <w:u w:val="single"/>
                <w:lang w:eastAsia="ru-RU"/>
              </w:rPr>
              <w:lastRenderedPageBreak/>
              <w:drawing>
                <wp:inline distT="0" distB="0" distL="0" distR="0" wp14:anchorId="68EF74CE" wp14:editId="4561049D">
                  <wp:extent cx="2200275" cy="828675"/>
                  <wp:effectExtent l="0" t="0" r="9525" b="9525"/>
                  <wp:docPr id="17798556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3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lastRenderedPageBreak/>
              <w:t>72 см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3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t>41 мм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3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t>45 см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3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t>34 мм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ind w:left="3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t>300 мм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760BD" w:rsidRDefault="006641D8" w:rsidP="00DE0C5F">
            <w:pPr>
              <w:rPr>
                <w:i/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45 см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53F0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760BD" w:rsidRDefault="006641D8" w:rsidP="00DE0C5F">
            <w:pPr>
              <w:rPr>
                <w:sz w:val="20"/>
                <w:szCs w:val="20"/>
              </w:rPr>
            </w:pPr>
            <w:r w:rsidRPr="00B760BD">
              <w:rPr>
                <w:iCs/>
                <w:sz w:val="20"/>
                <w:szCs w:val="20"/>
              </w:rPr>
              <w:t xml:space="preserve">Продемонстрируйте владение методами </w:t>
            </w:r>
            <w:r>
              <w:rPr>
                <w:iCs/>
                <w:sz w:val="20"/>
                <w:szCs w:val="20"/>
              </w:rPr>
              <w:t>проектирования и расчета транспортных объектов в соответствии с требованиями нормативных документов</w:t>
            </w:r>
            <w:r w:rsidRPr="00B760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B760BD">
              <w:rPr>
                <w:sz w:val="20"/>
                <w:szCs w:val="20"/>
              </w:rPr>
              <w:t>построения поперечного профиля рельса. Укажите на чертеже размер ширины подошвы рельса Р65 (В).</w:t>
            </w:r>
          </w:p>
          <w:p w:rsidR="006641D8" w:rsidRPr="00B760BD" w:rsidRDefault="006641D8" w:rsidP="00DE0C5F">
            <w:pPr>
              <w:rPr>
                <w:sz w:val="20"/>
                <w:szCs w:val="20"/>
              </w:rPr>
            </w:pPr>
            <w:r w:rsidRPr="00B760B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FAC597" wp14:editId="707B016D">
                  <wp:extent cx="1762125" cy="1762125"/>
                  <wp:effectExtent l="0" t="0" r="9525" b="9525"/>
                  <wp:docPr id="11656140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3"/>
              </w:numPr>
              <w:autoSpaceDE w:val="0"/>
              <w:autoSpaceDN w:val="0"/>
              <w:adjustRightInd w:val="0"/>
              <w:ind w:left="3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172 мм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3"/>
              </w:numPr>
              <w:autoSpaceDE w:val="0"/>
              <w:autoSpaceDN w:val="0"/>
              <w:adjustRightInd w:val="0"/>
              <w:ind w:left="3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136 мм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3"/>
              </w:numPr>
              <w:autoSpaceDE w:val="0"/>
              <w:autoSpaceDN w:val="0"/>
              <w:adjustRightInd w:val="0"/>
              <w:ind w:left="3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100 мм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3"/>
              </w:numPr>
              <w:autoSpaceDE w:val="0"/>
              <w:autoSpaceDN w:val="0"/>
              <w:adjustRightInd w:val="0"/>
              <w:ind w:left="3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150 мм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3"/>
              </w:numPr>
              <w:autoSpaceDE w:val="0"/>
              <w:autoSpaceDN w:val="0"/>
              <w:adjustRightInd w:val="0"/>
              <w:ind w:left="3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500 мм</w:t>
            </w:r>
          </w:p>
          <w:p w:rsidR="006641D8" w:rsidRPr="00B760BD" w:rsidRDefault="006641D8" w:rsidP="00DE0C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760BD" w:rsidRDefault="006641D8" w:rsidP="00DE0C5F">
            <w:pPr>
              <w:rPr>
                <w:color w:val="000000"/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150 мм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53F0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760BD" w:rsidRDefault="006641D8" w:rsidP="00DE0C5F">
            <w:pPr>
              <w:rPr>
                <w:sz w:val="20"/>
                <w:szCs w:val="20"/>
              </w:rPr>
            </w:pPr>
            <w:r w:rsidRPr="00B760BD">
              <w:rPr>
                <w:iCs/>
                <w:sz w:val="20"/>
                <w:szCs w:val="20"/>
              </w:rPr>
              <w:t xml:space="preserve">Продемонстрируйте владение методами </w:t>
            </w:r>
            <w:r>
              <w:rPr>
                <w:iCs/>
                <w:sz w:val="20"/>
                <w:szCs w:val="20"/>
              </w:rPr>
              <w:t xml:space="preserve">проектирования и расчета транспортных объектов в соответствии с требованиями нормативных документов- </w:t>
            </w:r>
            <w:r w:rsidRPr="00B760BD">
              <w:rPr>
                <w:sz w:val="20"/>
                <w:szCs w:val="20"/>
              </w:rPr>
              <w:t xml:space="preserve"> методами построения промежуточного рельсового скрепления. Укажите тип промежуточного рельсового скрепления:</w:t>
            </w:r>
          </w:p>
          <w:p w:rsidR="006641D8" w:rsidRPr="00B760BD" w:rsidRDefault="006641D8" w:rsidP="00DE0C5F">
            <w:pPr>
              <w:rPr>
                <w:sz w:val="20"/>
                <w:szCs w:val="20"/>
              </w:rPr>
            </w:pPr>
            <w:r w:rsidRPr="00B760B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F2AF0E" wp14:editId="2E327AB0">
                  <wp:extent cx="2200275" cy="1333500"/>
                  <wp:effectExtent l="0" t="0" r="9525" b="0"/>
                  <wp:docPr id="16481089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4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t>КБ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4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t>ДО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4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t>ЖБР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4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t>КД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4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t>АРС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760BD" w:rsidRDefault="006641D8" w:rsidP="00DE0C5F">
            <w:pPr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t>АРС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53F0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760BD" w:rsidRDefault="006641D8" w:rsidP="00DE0C5F">
            <w:pPr>
              <w:rPr>
                <w:sz w:val="20"/>
                <w:szCs w:val="20"/>
              </w:rPr>
            </w:pPr>
            <w:r w:rsidRPr="00B760BD">
              <w:rPr>
                <w:iCs/>
                <w:sz w:val="20"/>
                <w:szCs w:val="20"/>
              </w:rPr>
              <w:t xml:space="preserve">Продемонстрируйте владение методами </w:t>
            </w:r>
            <w:r>
              <w:rPr>
                <w:iCs/>
                <w:sz w:val="20"/>
                <w:szCs w:val="20"/>
              </w:rPr>
              <w:t xml:space="preserve">проектирования и расчета транспортных объектов в соответствии с требованиями </w:t>
            </w:r>
            <w:r>
              <w:rPr>
                <w:iCs/>
                <w:sz w:val="20"/>
                <w:szCs w:val="20"/>
              </w:rPr>
              <w:lastRenderedPageBreak/>
              <w:t>нормативных документов</w:t>
            </w:r>
            <w:r w:rsidRPr="00B760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B760BD">
              <w:rPr>
                <w:sz w:val="20"/>
                <w:szCs w:val="20"/>
              </w:rPr>
              <w:t>методами построения промежуточного рельсового скрепления. Укажите тип промежуточного рельсового скрепления:</w:t>
            </w:r>
          </w:p>
          <w:p w:rsidR="006641D8" w:rsidRPr="00B760BD" w:rsidRDefault="006641D8" w:rsidP="00DE0C5F">
            <w:pPr>
              <w:rPr>
                <w:sz w:val="20"/>
                <w:szCs w:val="20"/>
              </w:rPr>
            </w:pPr>
            <w:r w:rsidRPr="00B760BD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997A2B" wp14:editId="57F0A15B">
                  <wp:extent cx="2202815" cy="2436495"/>
                  <wp:effectExtent l="0" t="0" r="6985" b="1905"/>
                  <wp:docPr id="1597934437" name="Рисунок 7" descr="https://studfile.net/html/2706/290/html_0qWEoBpD0L.uQUT/img-UJRx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s://studfile.net/html/2706/290/html_0qWEoBpD0L.uQUT/img-UJRx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243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lastRenderedPageBreak/>
              <w:t>КБ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t>ДО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t>ЖБР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lastRenderedPageBreak/>
              <w:t>КД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5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t>АРС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760BD" w:rsidRDefault="006641D8" w:rsidP="00DE0C5F">
            <w:pPr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lastRenderedPageBreak/>
              <w:t>КБ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53F0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760BD" w:rsidRDefault="006641D8" w:rsidP="00DE0C5F">
            <w:pPr>
              <w:rPr>
                <w:sz w:val="20"/>
                <w:szCs w:val="20"/>
              </w:rPr>
            </w:pPr>
            <w:r w:rsidRPr="00B760BD">
              <w:rPr>
                <w:iCs/>
                <w:sz w:val="20"/>
                <w:szCs w:val="20"/>
              </w:rPr>
              <w:t xml:space="preserve">Продемонстрируйте владение методами </w:t>
            </w:r>
            <w:r>
              <w:rPr>
                <w:iCs/>
                <w:sz w:val="20"/>
                <w:szCs w:val="20"/>
              </w:rPr>
              <w:t>проектирования и расчета транспортных объектов в соответствии с требованиями нормативных документов</w:t>
            </w:r>
            <w:r w:rsidRPr="00B760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B760BD">
              <w:rPr>
                <w:sz w:val="20"/>
                <w:szCs w:val="20"/>
              </w:rPr>
              <w:t>методами построения схемы одиночного стрелочного перевода. Укажите тип изображенного стрелочного перевода:</w:t>
            </w:r>
          </w:p>
          <w:p w:rsidR="006641D8" w:rsidRPr="00B760BD" w:rsidRDefault="006641D8" w:rsidP="00DE0C5F">
            <w:pPr>
              <w:rPr>
                <w:sz w:val="20"/>
                <w:szCs w:val="20"/>
              </w:rPr>
            </w:pPr>
            <w:r w:rsidRPr="00B760BD">
              <w:rPr>
                <w:b/>
                <w:noProof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456B02D0" wp14:editId="3557CED6">
                  <wp:extent cx="2202815" cy="810260"/>
                  <wp:effectExtent l="0" t="0" r="6985" b="8890"/>
                  <wp:docPr id="66971109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обыкновенный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симметричный</w:t>
            </w:r>
            <w:r w:rsidRPr="00B760BD">
              <w:rPr>
                <w:color w:val="000000"/>
                <w:sz w:val="20"/>
                <w:szCs w:val="20"/>
              </w:rPr>
              <w:t>.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t>разносторонний несимметричный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несимметричный односторонней кривизны</w:t>
            </w:r>
          </w:p>
          <w:p w:rsidR="006641D8" w:rsidRPr="00B760BD" w:rsidRDefault="006641D8" w:rsidP="00694B54">
            <w:pPr>
              <w:pStyle w:val="a6"/>
              <w:widowControl w:val="0"/>
              <w:numPr>
                <w:ilvl w:val="0"/>
                <w:numId w:val="86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перекрестный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760BD" w:rsidRDefault="006641D8" w:rsidP="00DE0C5F">
            <w:pPr>
              <w:spacing w:after="160" w:line="259" w:lineRule="auto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симметричный</w:t>
            </w:r>
          </w:p>
          <w:p w:rsidR="006641D8" w:rsidRPr="00B760BD" w:rsidRDefault="006641D8" w:rsidP="00DE0C5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53F0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760BD" w:rsidRDefault="006641D8" w:rsidP="00DE0C5F">
            <w:pPr>
              <w:rPr>
                <w:sz w:val="20"/>
                <w:szCs w:val="20"/>
              </w:rPr>
            </w:pPr>
            <w:r w:rsidRPr="00B760BD">
              <w:rPr>
                <w:iCs/>
                <w:sz w:val="20"/>
                <w:szCs w:val="20"/>
              </w:rPr>
              <w:t xml:space="preserve">Продемонстрируйте владение методами </w:t>
            </w:r>
            <w:r>
              <w:rPr>
                <w:iCs/>
                <w:sz w:val="20"/>
                <w:szCs w:val="20"/>
              </w:rPr>
              <w:t>проектирования и расчета транспортных объектов в соответствии с требованиями нормативных документов</w:t>
            </w:r>
            <w:r w:rsidRPr="00B760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B760BD">
              <w:rPr>
                <w:sz w:val="20"/>
                <w:szCs w:val="20"/>
              </w:rPr>
              <w:t>методами построения схемы одиночного обыкновенного стрелочного перевода. Укажите название элемента одиночного обыкновенного стрелочного перевода 1.</w:t>
            </w:r>
          </w:p>
          <w:p w:rsidR="006641D8" w:rsidRPr="00B760BD" w:rsidRDefault="006641D8" w:rsidP="00DE0C5F">
            <w:pPr>
              <w:rPr>
                <w:sz w:val="20"/>
                <w:szCs w:val="20"/>
              </w:rPr>
            </w:pPr>
            <w:r w:rsidRPr="00B760BD">
              <w:rPr>
                <w:b/>
                <w:noProof/>
                <w:sz w:val="20"/>
                <w:szCs w:val="20"/>
                <w:u w:val="single"/>
                <w:lang w:eastAsia="ru-RU"/>
              </w:rPr>
              <w:lastRenderedPageBreak/>
              <w:drawing>
                <wp:inline distT="0" distB="0" distL="0" distR="0" wp14:anchorId="04A6C974" wp14:editId="0D8B153A">
                  <wp:extent cx="2202815" cy="880110"/>
                  <wp:effectExtent l="0" t="0" r="6985" b="0"/>
                  <wp:docPr id="42040170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B760BD" w:rsidRDefault="006641D8" w:rsidP="00DE0C5F">
            <w:pPr>
              <w:ind w:left="208" w:right="-13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lastRenderedPageBreak/>
              <w:t>1.</w:t>
            </w:r>
            <w:r w:rsidRPr="00B760BD">
              <w:rPr>
                <w:sz w:val="20"/>
                <w:szCs w:val="20"/>
              </w:rPr>
              <w:tab/>
              <w:t>Остряк</w:t>
            </w:r>
          </w:p>
          <w:p w:rsidR="006641D8" w:rsidRPr="00B760BD" w:rsidRDefault="006641D8" w:rsidP="00DE0C5F">
            <w:pPr>
              <w:ind w:left="208" w:right="-13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2.</w:t>
            </w:r>
            <w:r w:rsidRPr="00B760BD">
              <w:rPr>
                <w:sz w:val="20"/>
                <w:szCs w:val="20"/>
              </w:rPr>
              <w:tab/>
              <w:t>Рамный рельс</w:t>
            </w:r>
          </w:p>
          <w:p w:rsidR="006641D8" w:rsidRPr="00B760BD" w:rsidRDefault="006641D8" w:rsidP="00DE0C5F">
            <w:pPr>
              <w:ind w:left="208" w:right="-13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3.</w:t>
            </w:r>
            <w:r w:rsidRPr="00B760BD">
              <w:rPr>
                <w:sz w:val="20"/>
                <w:szCs w:val="20"/>
              </w:rPr>
              <w:tab/>
              <w:t>Крестовина</w:t>
            </w:r>
          </w:p>
          <w:p w:rsidR="006641D8" w:rsidRPr="00B760BD" w:rsidRDefault="006641D8" w:rsidP="00DE0C5F">
            <w:pPr>
              <w:ind w:left="208" w:right="-13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4.</w:t>
            </w:r>
            <w:r w:rsidRPr="00B760BD">
              <w:rPr>
                <w:sz w:val="20"/>
                <w:szCs w:val="20"/>
              </w:rPr>
              <w:tab/>
            </w:r>
            <w:proofErr w:type="gramStart"/>
            <w:r w:rsidRPr="00B760BD">
              <w:rPr>
                <w:sz w:val="20"/>
                <w:szCs w:val="20"/>
              </w:rPr>
              <w:t>Контр рельс</w:t>
            </w:r>
            <w:proofErr w:type="gramEnd"/>
          </w:p>
          <w:p w:rsidR="006641D8" w:rsidRPr="00B760BD" w:rsidRDefault="006641D8" w:rsidP="00DE0C5F">
            <w:pPr>
              <w:ind w:left="208" w:right="-133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5.</w:t>
            </w:r>
            <w:r w:rsidRPr="00B760BD">
              <w:rPr>
                <w:sz w:val="20"/>
                <w:szCs w:val="20"/>
              </w:rPr>
              <w:tab/>
              <w:t>Флюгарочный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760BD" w:rsidRDefault="006641D8" w:rsidP="00DE0C5F">
            <w:pPr>
              <w:rPr>
                <w:color w:val="000000"/>
                <w:sz w:val="20"/>
                <w:szCs w:val="20"/>
              </w:rPr>
            </w:pPr>
            <w:r w:rsidRPr="00B760BD">
              <w:rPr>
                <w:color w:val="000000"/>
                <w:sz w:val="20"/>
                <w:szCs w:val="20"/>
              </w:rPr>
              <w:t>Рамный рельс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.О.37 Основы проектирования железных дорог</w:t>
            </w:r>
            <w:r>
              <w:rPr>
                <w:sz w:val="20"/>
                <w:szCs w:val="20"/>
              </w:rPr>
              <w:t xml:space="preserve"> (владеть) 6</w:t>
            </w:r>
          </w:p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shd w:val="clear" w:color="auto" w:fill="E6E6E6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Изыскания и проектирование железных дорог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760BD" w:rsidRDefault="006641D8" w:rsidP="00D1656B">
            <w:pPr>
              <w:rPr>
                <w:sz w:val="20"/>
                <w:szCs w:val="20"/>
              </w:rPr>
            </w:pPr>
            <w:r w:rsidRPr="00B760BD">
              <w:rPr>
                <w:iCs/>
                <w:sz w:val="20"/>
                <w:szCs w:val="20"/>
              </w:rPr>
              <w:t xml:space="preserve">Продемонстрируйте владение методами </w:t>
            </w:r>
            <w:r>
              <w:rPr>
                <w:iCs/>
                <w:sz w:val="20"/>
                <w:szCs w:val="20"/>
              </w:rPr>
              <w:t>проектирования и расчета транспортных объектов в соответствии с требованиями нормативных документов</w:t>
            </w:r>
            <w:r w:rsidRPr="00B760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B760BD">
              <w:rPr>
                <w:sz w:val="20"/>
                <w:szCs w:val="20"/>
              </w:rPr>
              <w:t>владение навыками определения алгебраической разности сопрягаемых уклонов смежных элементов, выбрав правильный вариант ответа</w:t>
            </w:r>
          </w:p>
          <w:p w:rsidR="006641D8" w:rsidRPr="00B760BD" w:rsidRDefault="006641D8" w:rsidP="00D1656B">
            <w:pPr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object w:dxaOrig="15795" w:dyaOrig="11970" w14:anchorId="1D22E79E">
                <v:shape id="_x0000_i1063" type="#_x0000_t75" style="width:76.4pt;height:56.35pt" o:ole="">
                  <v:imagedata r:id="rId99" o:title=""/>
                </v:shape>
                <o:OLEObject Type="Embed" ProgID="AutoCAD.Drawing.20" ShapeID="_x0000_i1063" DrawAspect="Content" ObjectID="_1775659532" r:id="rId100"/>
              </w:object>
            </w:r>
          </w:p>
        </w:tc>
        <w:tc>
          <w:tcPr>
            <w:tcW w:w="3545" w:type="dxa"/>
          </w:tcPr>
          <w:p w:rsidR="006641D8" w:rsidRPr="00B760B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1. 2</w:t>
            </w:r>
          </w:p>
          <w:p w:rsidR="006641D8" w:rsidRPr="00B760B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2. -2</w:t>
            </w:r>
          </w:p>
          <w:p w:rsidR="006641D8" w:rsidRPr="00B760B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3. 10</w:t>
            </w:r>
          </w:p>
          <w:p w:rsidR="006641D8" w:rsidRPr="00B760B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4. -10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760BD" w:rsidRDefault="006641D8" w:rsidP="00D1656B">
            <w:pPr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3. 10</w:t>
            </w:r>
          </w:p>
          <w:p w:rsidR="006641D8" w:rsidRPr="00B760BD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760BD" w:rsidRDefault="006641D8" w:rsidP="00D1656B">
            <w:pPr>
              <w:rPr>
                <w:sz w:val="20"/>
                <w:szCs w:val="20"/>
              </w:rPr>
            </w:pPr>
            <w:r w:rsidRPr="00B760BD">
              <w:rPr>
                <w:iCs/>
                <w:sz w:val="20"/>
                <w:szCs w:val="20"/>
              </w:rPr>
              <w:t xml:space="preserve">Продемонстрируйте владение методами </w:t>
            </w:r>
            <w:r>
              <w:rPr>
                <w:iCs/>
                <w:sz w:val="20"/>
                <w:szCs w:val="20"/>
              </w:rPr>
              <w:t>проектирования и расчета транспортных объектов в соответствии с требованиями нормативных документов</w:t>
            </w:r>
            <w:r w:rsidRPr="00B760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B760BD">
              <w:rPr>
                <w:sz w:val="20"/>
                <w:szCs w:val="20"/>
              </w:rPr>
              <w:t>владение навыками определения проектной отметки, выбрав правильный вариант ответа</w:t>
            </w:r>
          </w:p>
          <w:p w:rsidR="006641D8" w:rsidRPr="00B760BD" w:rsidRDefault="006641D8" w:rsidP="00D1656B">
            <w:pPr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object w:dxaOrig="15795" w:dyaOrig="11970" w14:anchorId="0C31AD45">
                <v:shape id="_x0000_i1064" type="#_x0000_t75" style="width:85.15pt;height:63.85pt" o:ole="">
                  <v:imagedata r:id="rId101" o:title=""/>
                </v:shape>
                <o:OLEObject Type="Embed" ProgID="AutoCAD.Drawing.20" ShapeID="_x0000_i1064" DrawAspect="Content" ObjectID="_1775659533" r:id="rId102"/>
              </w:object>
            </w:r>
          </w:p>
        </w:tc>
        <w:tc>
          <w:tcPr>
            <w:tcW w:w="3545" w:type="dxa"/>
          </w:tcPr>
          <w:p w:rsidR="006641D8" w:rsidRPr="00B760BD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1. 43,00</w:t>
            </w:r>
          </w:p>
          <w:p w:rsidR="006641D8" w:rsidRPr="00B760BD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2. 50,70</w:t>
            </w:r>
          </w:p>
          <w:p w:rsidR="006641D8" w:rsidRPr="00B760BD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3. 57,00</w:t>
            </w:r>
          </w:p>
          <w:p w:rsidR="006641D8" w:rsidRPr="00B760BD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4. 60,00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760BD" w:rsidRDefault="006641D8" w:rsidP="00D1656B">
            <w:pPr>
              <w:rPr>
                <w:sz w:val="20"/>
                <w:szCs w:val="20"/>
              </w:rPr>
            </w:pPr>
            <w:r w:rsidRPr="00B760BD">
              <w:rPr>
                <w:sz w:val="20"/>
                <w:szCs w:val="20"/>
              </w:rPr>
              <w:t>3. 57,00</w:t>
            </w:r>
          </w:p>
          <w:p w:rsidR="006641D8" w:rsidRPr="00B760BD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760BD" w:rsidRDefault="006641D8" w:rsidP="00D1656B">
            <w:pPr>
              <w:rPr>
                <w:sz w:val="20"/>
                <w:szCs w:val="20"/>
              </w:rPr>
            </w:pPr>
            <w:r w:rsidRPr="00B760BD">
              <w:rPr>
                <w:iCs/>
                <w:sz w:val="20"/>
                <w:szCs w:val="20"/>
              </w:rPr>
              <w:t xml:space="preserve">Продемонстрируйте владение методами </w:t>
            </w:r>
            <w:r>
              <w:rPr>
                <w:iCs/>
                <w:sz w:val="20"/>
                <w:szCs w:val="20"/>
              </w:rPr>
              <w:t>проектирования и расчета транспортных объектов в соответствии с требованиями нормативных документов</w:t>
            </w:r>
            <w:r w:rsidRPr="00B760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B760BD">
              <w:rPr>
                <w:sz w:val="20"/>
                <w:szCs w:val="20"/>
              </w:rPr>
              <w:t>владение навыками расчета т</w:t>
            </w:r>
            <w:r w:rsidRPr="00B760BD">
              <w:rPr>
                <w:iCs/>
                <w:sz w:val="20"/>
                <w:szCs w:val="20"/>
              </w:rPr>
              <w:t>ангенса вертикальной кривой, выбрав правильную расчетную формулу</w:t>
            </w:r>
          </w:p>
        </w:tc>
        <w:tc>
          <w:tcPr>
            <w:tcW w:w="3545" w:type="dxa"/>
          </w:tcPr>
          <w:p w:rsidR="006641D8" w:rsidRPr="00B760B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B760BD">
              <w:rPr>
                <w:sz w:val="20"/>
                <w:szCs w:val="20"/>
              </w:rPr>
              <w:t>1.</w:t>
            </w:r>
            <w:r w:rsidRPr="00B760BD">
              <w:rPr>
                <w:position w:val="-30"/>
                <w:sz w:val="20"/>
                <w:szCs w:val="20"/>
                <w:lang w:val="en-US"/>
              </w:rPr>
              <w:object w:dxaOrig="2360" w:dyaOrig="920" w14:anchorId="0C010C52">
                <v:shape id="_x0000_i1065" type="#_x0000_t75" style="width:86.4pt;height:33.2pt" o:ole="">
                  <v:imagedata r:id="rId103" o:title=""/>
                </v:shape>
                <o:OLEObject Type="Embed" ProgID="Equation.DSMT4" ShapeID="_x0000_i1065" DrawAspect="Content" ObjectID="_1775659534" r:id="rId104"/>
              </w:object>
            </w:r>
          </w:p>
          <w:p w:rsidR="006641D8" w:rsidRPr="00B760B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B760BD">
              <w:rPr>
                <w:iCs/>
                <w:sz w:val="20"/>
                <w:szCs w:val="20"/>
              </w:rPr>
              <w:t>2.</w:t>
            </w:r>
            <w:r w:rsidRPr="00B760BD">
              <w:rPr>
                <w:iCs/>
                <w:position w:val="-12"/>
                <w:sz w:val="20"/>
                <w:szCs w:val="20"/>
              </w:rPr>
              <w:object w:dxaOrig="1560" w:dyaOrig="360" w14:anchorId="1F4253A6">
                <v:shape id="_x0000_i1066" type="#_x0000_t75" style="width:78.9pt;height:18.15pt" o:ole="">
                  <v:imagedata r:id="rId105" o:title=""/>
                </v:shape>
                <o:OLEObject Type="Embed" ProgID="Equation.DSMT4" ShapeID="_x0000_i1066" DrawAspect="Content" ObjectID="_1775659535" r:id="rId106"/>
              </w:object>
            </w:r>
          </w:p>
          <w:p w:rsidR="006641D8" w:rsidRPr="00B760B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B760BD">
              <w:rPr>
                <w:sz w:val="20"/>
                <w:szCs w:val="20"/>
              </w:rPr>
              <w:t>3.</w:t>
            </w:r>
            <w:r w:rsidRPr="00B760BD">
              <w:rPr>
                <w:position w:val="-24"/>
                <w:sz w:val="20"/>
                <w:szCs w:val="20"/>
                <w:lang w:val="en-US"/>
              </w:rPr>
              <w:object w:dxaOrig="1740" w:dyaOrig="740" w14:anchorId="4E8FCEBB">
                <v:shape id="_x0000_i1067" type="#_x0000_t75" style="width:76.4pt;height:30.7pt" o:ole="">
                  <v:imagedata r:id="rId107" o:title=""/>
                </v:shape>
                <o:OLEObject Type="Embed" ProgID="Equation.DSMT4" ShapeID="_x0000_i1067" DrawAspect="Content" ObjectID="_1775659536" r:id="rId108"/>
              </w:object>
            </w:r>
          </w:p>
          <w:p w:rsidR="006641D8" w:rsidRPr="00B760B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60BD">
              <w:rPr>
                <w:iCs/>
                <w:sz w:val="20"/>
                <w:szCs w:val="20"/>
              </w:rPr>
              <w:t>4.</w:t>
            </w:r>
            <w:r w:rsidRPr="00B760BD">
              <w:rPr>
                <w:iCs/>
                <w:position w:val="-12"/>
                <w:sz w:val="20"/>
                <w:szCs w:val="20"/>
              </w:rPr>
              <w:object w:dxaOrig="1700" w:dyaOrig="360" w14:anchorId="7DFAB1DF">
                <v:shape id="_x0000_i1068" type="#_x0000_t75" style="width:86.4pt;height:18.15pt" o:ole="">
                  <v:imagedata r:id="rId109" o:title=""/>
                </v:shape>
                <o:OLEObject Type="Embed" ProgID="Equation.DSMT4" ShapeID="_x0000_i1068" DrawAspect="Content" ObjectID="_1775659537" r:id="rId110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760BD" w:rsidRDefault="006641D8" w:rsidP="00D1656B">
            <w:pPr>
              <w:rPr>
                <w:sz w:val="20"/>
                <w:szCs w:val="20"/>
                <w:lang w:val="en-US"/>
              </w:rPr>
            </w:pPr>
            <w:r w:rsidRPr="00B760BD">
              <w:rPr>
                <w:sz w:val="20"/>
                <w:szCs w:val="20"/>
              </w:rPr>
              <w:t>1.</w:t>
            </w:r>
            <w:r w:rsidRPr="00B760BD">
              <w:rPr>
                <w:position w:val="-30"/>
                <w:sz w:val="20"/>
                <w:szCs w:val="20"/>
                <w:lang w:val="en-US"/>
              </w:rPr>
              <w:object w:dxaOrig="2360" w:dyaOrig="920" w14:anchorId="1586C554">
                <v:shape id="_x0000_i1069" type="#_x0000_t75" style="width:86.4pt;height:33.2pt" o:ole="">
                  <v:imagedata r:id="rId103" o:title=""/>
                </v:shape>
                <o:OLEObject Type="Embed" ProgID="Equation.DSMT4" ShapeID="_x0000_i1069" DrawAspect="Content" ObjectID="_1775659538" r:id="rId111"/>
              </w:object>
            </w:r>
          </w:p>
          <w:p w:rsidR="006641D8" w:rsidRPr="00B760BD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B760BD">
              <w:rPr>
                <w:iCs/>
                <w:sz w:val="20"/>
                <w:szCs w:val="20"/>
              </w:rPr>
              <w:t xml:space="preserve">Продемонстрируйте владение методами </w:t>
            </w:r>
            <w:r>
              <w:rPr>
                <w:iCs/>
                <w:sz w:val="20"/>
                <w:szCs w:val="20"/>
              </w:rPr>
              <w:t>проектирования и расчета транспортных объектов в соответствии с требованиями нормативных документов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D1656B">
              <w:rPr>
                <w:sz w:val="20"/>
                <w:szCs w:val="20"/>
              </w:rPr>
              <w:t xml:space="preserve">владение </w:t>
            </w:r>
            <w:r w:rsidRPr="00D1656B">
              <w:rPr>
                <w:sz w:val="20"/>
                <w:szCs w:val="20"/>
              </w:rPr>
              <w:lastRenderedPageBreak/>
              <w:t>навыками определения срока окупаемости, решив задачу: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proofErr w:type="gramStart"/>
            <w:r w:rsidRPr="00D1656B">
              <w:rPr>
                <w:sz w:val="20"/>
                <w:szCs w:val="20"/>
              </w:rPr>
              <w:t xml:space="preserve">строительная стоимость </w:t>
            </w:r>
            <w:r w:rsidRPr="00D1656B">
              <w:rPr>
                <w:sz w:val="20"/>
                <w:szCs w:val="20"/>
                <w:lang w:val="en-US"/>
              </w:rPr>
              <w:t>I</w:t>
            </w:r>
            <w:r w:rsidRPr="00D1656B">
              <w:rPr>
                <w:sz w:val="20"/>
                <w:szCs w:val="20"/>
              </w:rPr>
              <w:t xml:space="preserve"> варианта </w:t>
            </w:r>
            <w:r w:rsidRPr="00D1656B">
              <w:rPr>
                <w:position w:val="-12"/>
                <w:sz w:val="20"/>
                <w:szCs w:val="20"/>
              </w:rPr>
              <w:object w:dxaOrig="1020" w:dyaOrig="360" w14:anchorId="25BEFD5F">
                <v:shape id="_x0000_i1070" type="#_x0000_t75" style="width:50.7pt;height:18.15pt" o:ole="">
                  <v:imagedata r:id="rId112" o:title=""/>
                </v:shape>
                <o:OLEObject Type="Embed" ProgID="Equation.DSMT4" ShapeID="_x0000_i1070" DrawAspect="Content" ObjectID="_1775659539" r:id="rId113"/>
              </w:object>
            </w:r>
            <w:r w:rsidRPr="00D1656B">
              <w:rPr>
                <w:sz w:val="20"/>
                <w:szCs w:val="20"/>
              </w:rPr>
              <w:t xml:space="preserve"> тыс. руб., </w:t>
            </w:r>
            <w:r w:rsidRPr="00D1656B">
              <w:rPr>
                <w:sz w:val="20"/>
                <w:szCs w:val="20"/>
                <w:lang w:val="en-US"/>
              </w:rPr>
              <w:t>II</w:t>
            </w:r>
            <w:r w:rsidRPr="00D1656B">
              <w:rPr>
                <w:sz w:val="20"/>
                <w:szCs w:val="20"/>
              </w:rPr>
              <w:t xml:space="preserve"> варианта –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</w:rPr>
                <m:t xml:space="preserve">=1000 </m:t>
              </m:r>
            </m:oMath>
            <w:r w:rsidRPr="00D1656B">
              <w:rPr>
                <w:sz w:val="20"/>
                <w:szCs w:val="20"/>
              </w:rPr>
              <w:t xml:space="preserve">тыс. руб.; Эксплуатационные расходы: </w:t>
            </w:r>
            <w:r w:rsidRPr="00D1656B">
              <w:rPr>
                <w:position w:val="-12"/>
                <w:sz w:val="20"/>
                <w:szCs w:val="20"/>
              </w:rPr>
              <w:object w:dxaOrig="780" w:dyaOrig="360" w14:anchorId="2B0AE294">
                <v:shape id="_x0000_i1071" type="#_x0000_t75" style="width:38.8pt;height:18.15pt" o:ole="">
                  <v:imagedata r:id="rId114" o:title=""/>
                </v:shape>
                <o:OLEObject Type="Embed" ProgID="Equation.DSMT4" ShapeID="_x0000_i1071" DrawAspect="Content" ObjectID="_1775659540" r:id="rId115"/>
              </w:object>
            </w:r>
            <w:r w:rsidRPr="00D1656B">
              <w:rPr>
                <w:sz w:val="20"/>
                <w:szCs w:val="20"/>
              </w:rPr>
              <w:t xml:space="preserve">тыс. руб., </w:t>
            </w:r>
            <w:r w:rsidRPr="00D1656B">
              <w:rPr>
                <w:position w:val="-12"/>
                <w:sz w:val="20"/>
                <w:szCs w:val="20"/>
              </w:rPr>
              <w:object w:dxaOrig="900" w:dyaOrig="360" w14:anchorId="5BA32307">
                <v:shape id="_x0000_i1072" type="#_x0000_t75" style="width:46.35pt;height:18.15pt" o:ole="">
                  <v:imagedata r:id="rId116" o:title=""/>
                </v:shape>
                <o:OLEObject Type="Embed" ProgID="Equation.DSMT4" ShapeID="_x0000_i1072" DrawAspect="Content" ObjectID="_1775659541" r:id="rId117"/>
              </w:object>
            </w:r>
            <w:r w:rsidRPr="00D1656B">
              <w:rPr>
                <w:sz w:val="20"/>
                <w:szCs w:val="20"/>
              </w:rPr>
              <w:t xml:space="preserve"> тыс. руб. Чему равен строк окупаемости?</w:t>
            </w:r>
            <w:proofErr w:type="gramEnd"/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1. 10 лет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5 лет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20 лет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2 года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5 лет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B760BD">
              <w:rPr>
                <w:iCs/>
                <w:sz w:val="20"/>
                <w:szCs w:val="20"/>
              </w:rPr>
              <w:t xml:space="preserve">Продемонстрируйте владение методами </w:t>
            </w:r>
            <w:r>
              <w:rPr>
                <w:iCs/>
                <w:sz w:val="20"/>
                <w:szCs w:val="20"/>
              </w:rPr>
              <w:t>проектирования и расчета транспортных объектов в соответствии с требованиями нормативных документов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D1656B">
              <w:rPr>
                <w:sz w:val="20"/>
                <w:szCs w:val="20"/>
              </w:rPr>
              <w:t>владение методикой размещения малых водопропускных сооружений, выбрав подходящую вероятность превышения расхода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1. 0,33%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2. 1%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3. 2%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4. 4%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2. 1%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B760BD">
              <w:rPr>
                <w:iCs/>
                <w:sz w:val="20"/>
                <w:szCs w:val="20"/>
              </w:rPr>
              <w:t xml:space="preserve">Продемонстрируйте владение методами </w:t>
            </w:r>
            <w:r>
              <w:rPr>
                <w:iCs/>
                <w:sz w:val="20"/>
                <w:szCs w:val="20"/>
              </w:rPr>
              <w:t>проектирования и расчета транспортных объектов в соответствии с требованиями нормативных документов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- </w:t>
            </w:r>
            <w:r w:rsidRPr="00D1656B">
              <w:rPr>
                <w:sz w:val="20"/>
                <w:szCs w:val="20"/>
              </w:rPr>
              <w:t>владение принципами проектирования раздельных пунктов, подобрав полезную длину приемоотправочных путей при длине поезда 950 м.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850 м.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1050 м.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1700 м.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2100м.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1050 м.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01060">
              <w:rPr>
                <w:sz w:val="20"/>
                <w:szCs w:val="20"/>
              </w:rPr>
              <w:t>Б</w:t>
            </w:r>
            <w:proofErr w:type="gramStart"/>
            <w:r w:rsidRPr="00401060">
              <w:rPr>
                <w:sz w:val="20"/>
                <w:szCs w:val="20"/>
              </w:rPr>
              <w:t>1</w:t>
            </w:r>
            <w:proofErr w:type="gramEnd"/>
            <w:r w:rsidRPr="00401060">
              <w:rPr>
                <w:sz w:val="20"/>
                <w:szCs w:val="20"/>
              </w:rPr>
              <w:t>.О.39 Основы геодезии (владеть)</w:t>
            </w:r>
            <w:r>
              <w:rPr>
                <w:sz w:val="20"/>
                <w:szCs w:val="20"/>
              </w:rPr>
              <w:t xml:space="preserve"> 5</w:t>
            </w:r>
          </w:p>
          <w:p w:rsidR="006641D8" w:rsidRPr="00401060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01060">
              <w:rPr>
                <w:sz w:val="20"/>
                <w:szCs w:val="20"/>
                <w:shd w:val="clear" w:color="auto" w:fill="E6E6E6"/>
              </w:rPr>
              <w:t>Инженерная геодезия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4637D" w:rsidRDefault="006641D8" w:rsidP="00245D7A">
            <w:pPr>
              <w:widowControl w:val="0"/>
              <w:rPr>
                <w:sz w:val="20"/>
                <w:szCs w:val="20"/>
              </w:rPr>
            </w:pPr>
            <w:r w:rsidRPr="0094637D">
              <w:rPr>
                <w:iCs/>
                <w:sz w:val="20"/>
                <w:szCs w:val="20"/>
              </w:rPr>
              <w:t xml:space="preserve">Продемонстрируйте владение методами проектирования и расчета транспортных объектов в соответствии с требованиями нормативных документов, определив вид задачи по условиям: </w:t>
            </w: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Дано: х</w:t>
            </w:r>
            <w:proofErr w:type="gramStart"/>
            <w:r w:rsidRPr="0094637D">
              <w:rPr>
                <w:rFonts w:eastAsia="Courier New"/>
                <w:sz w:val="20"/>
                <w:szCs w:val="20"/>
                <w:vertAlign w:val="subscript"/>
                <w:lang w:eastAsia="zh-CN" w:bidi="ar"/>
              </w:rPr>
              <w:t>1</w:t>
            </w:r>
            <w:proofErr w:type="gramEnd"/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, у</w:t>
            </w:r>
            <w:r w:rsidRPr="0094637D">
              <w:rPr>
                <w:rFonts w:eastAsia="Courier New"/>
                <w:sz w:val="20"/>
                <w:szCs w:val="20"/>
                <w:vertAlign w:val="subscript"/>
                <w:lang w:eastAsia="zh-CN" w:bidi="ar"/>
              </w:rPr>
              <w:t xml:space="preserve">1 </w:t>
            </w: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– координаты точки 1, х</w:t>
            </w:r>
            <w:r w:rsidRPr="0094637D">
              <w:rPr>
                <w:rFonts w:eastAsia="Courier New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, у</w:t>
            </w:r>
            <w:r w:rsidRPr="0094637D">
              <w:rPr>
                <w:rFonts w:eastAsia="Courier New"/>
                <w:sz w:val="20"/>
                <w:szCs w:val="20"/>
                <w:vertAlign w:val="subscript"/>
                <w:lang w:eastAsia="zh-CN" w:bidi="ar"/>
              </w:rPr>
              <w:t>2</w:t>
            </w: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 xml:space="preserve"> – координаты точки 2.</w:t>
            </w:r>
          </w:p>
          <w:p w:rsidR="006641D8" w:rsidRPr="0094637D" w:rsidRDefault="006641D8" w:rsidP="00245D7A">
            <w:pPr>
              <w:widowControl w:val="0"/>
              <w:rPr>
                <w:sz w:val="20"/>
                <w:szCs w:val="20"/>
              </w:rPr>
            </w:pP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 xml:space="preserve"> </w:t>
            </w:r>
            <w:r w:rsidRPr="004334A7">
              <w:rPr>
                <w:rFonts w:eastAsia="Courier New"/>
                <w:sz w:val="20"/>
                <w:szCs w:val="20"/>
                <w:lang w:eastAsia="zh-CN" w:bidi="ar"/>
              </w:rPr>
              <w:t xml:space="preserve">Найти: </w:t>
            </w:r>
          </w:p>
          <w:p w:rsidR="006641D8" w:rsidRPr="0094637D" w:rsidRDefault="006641D8" w:rsidP="00245D7A">
            <w:pPr>
              <w:widowControl w:val="0"/>
              <w:rPr>
                <w:sz w:val="20"/>
                <w:szCs w:val="20"/>
              </w:rPr>
            </w:pPr>
            <w:r w:rsidRPr="0094637D">
              <w:rPr>
                <w:rFonts w:eastAsia="Symbol"/>
                <w:sz w:val="20"/>
                <w:szCs w:val="20"/>
                <w:lang w:val="en-US" w:eastAsia="zh-CN" w:bidi="ar"/>
              </w:rPr>
              <w:t></w:t>
            </w:r>
            <w:r w:rsidRPr="004334A7">
              <w:rPr>
                <w:rFonts w:eastAsia="Courier New"/>
                <w:sz w:val="20"/>
                <w:szCs w:val="20"/>
                <w:vertAlign w:val="subscript"/>
                <w:lang w:eastAsia="zh-CN" w:bidi="ar"/>
              </w:rPr>
              <w:t xml:space="preserve">1-2 </w:t>
            </w:r>
            <w:r w:rsidRPr="004334A7">
              <w:rPr>
                <w:rFonts w:eastAsia="Courier New"/>
                <w:sz w:val="20"/>
                <w:szCs w:val="20"/>
                <w:lang w:eastAsia="zh-CN" w:bidi="ar"/>
              </w:rPr>
              <w:t xml:space="preserve"> – дирекционный угол направления 1– 2,</w:t>
            </w:r>
          </w:p>
          <w:p w:rsidR="006641D8" w:rsidRPr="0094637D" w:rsidRDefault="006641D8" w:rsidP="00245D7A">
            <w:pPr>
              <w:rPr>
                <w:sz w:val="20"/>
                <w:szCs w:val="20"/>
              </w:rPr>
            </w:pPr>
            <w:r w:rsidRPr="004334A7">
              <w:rPr>
                <w:rFonts w:eastAsia="Courier New"/>
                <w:sz w:val="20"/>
                <w:szCs w:val="20"/>
                <w:lang w:eastAsia="zh-CN" w:bidi="ar"/>
              </w:rPr>
              <w:t xml:space="preserve"> </w:t>
            </w:r>
            <w:proofErr w:type="gramStart"/>
            <w:r w:rsidRPr="0094637D">
              <w:rPr>
                <w:rFonts w:eastAsia="Courier New"/>
                <w:sz w:val="20"/>
                <w:szCs w:val="20"/>
                <w:lang w:val="en-US" w:eastAsia="zh-CN" w:bidi="ar"/>
              </w:rPr>
              <w:t>d</w:t>
            </w:r>
            <w:r w:rsidRPr="004334A7">
              <w:rPr>
                <w:rFonts w:eastAsia="Courier New"/>
                <w:sz w:val="20"/>
                <w:szCs w:val="20"/>
                <w:vertAlign w:val="subscript"/>
                <w:lang w:eastAsia="zh-CN" w:bidi="ar"/>
              </w:rPr>
              <w:t>1-2</w:t>
            </w:r>
            <w:proofErr w:type="gramEnd"/>
            <w:r w:rsidRPr="004334A7">
              <w:rPr>
                <w:rFonts w:eastAsia="Courier New"/>
                <w:sz w:val="20"/>
                <w:szCs w:val="20"/>
                <w:lang w:eastAsia="zh-CN" w:bidi="ar"/>
              </w:rPr>
              <w:t xml:space="preserve"> – горизонтальное проложение.</w:t>
            </w:r>
          </w:p>
        </w:tc>
        <w:tc>
          <w:tcPr>
            <w:tcW w:w="3545" w:type="dxa"/>
          </w:tcPr>
          <w:p w:rsidR="006641D8" w:rsidRPr="0094637D" w:rsidRDefault="006641D8" w:rsidP="00245D7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1.</w:t>
            </w:r>
            <w:r w:rsidRPr="0094637D">
              <w:rPr>
                <w:rFonts w:eastAsia="Courier New"/>
                <w:sz w:val="20"/>
                <w:szCs w:val="20"/>
                <w:lang w:val="en-US" w:eastAsia="zh-CN" w:bidi="ar"/>
              </w:rPr>
              <w:t> </w:t>
            </w: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Прямая геодезическая задача</w:t>
            </w:r>
          </w:p>
          <w:p w:rsidR="006641D8" w:rsidRPr="0094637D" w:rsidRDefault="006641D8" w:rsidP="00245D7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2.</w:t>
            </w:r>
            <w:r w:rsidRPr="0094637D">
              <w:rPr>
                <w:rFonts w:eastAsia="Courier New"/>
                <w:sz w:val="20"/>
                <w:szCs w:val="20"/>
                <w:lang w:val="en-US" w:eastAsia="zh-CN" w:bidi="ar"/>
              </w:rPr>
              <w:t> </w:t>
            </w: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Обратная  геодезическая задача</w:t>
            </w:r>
          </w:p>
          <w:p w:rsidR="006641D8" w:rsidRPr="0094637D" w:rsidRDefault="006641D8" w:rsidP="00245D7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3.</w:t>
            </w:r>
            <w:r w:rsidRPr="0094637D">
              <w:rPr>
                <w:rFonts w:eastAsia="Courier New"/>
                <w:sz w:val="20"/>
                <w:szCs w:val="20"/>
                <w:lang w:val="en-US" w:eastAsia="zh-CN" w:bidi="ar"/>
              </w:rPr>
              <w:t> </w:t>
            </w: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Линейно-угловая засечка</w:t>
            </w:r>
          </w:p>
          <w:p w:rsidR="006641D8" w:rsidRPr="0094637D" w:rsidRDefault="006641D8" w:rsidP="00245D7A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zh-CN"/>
              </w:rPr>
            </w:pP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4. Линейная засечка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4637D" w:rsidRDefault="006641D8" w:rsidP="00245D7A">
            <w:pPr>
              <w:rPr>
                <w:bCs/>
                <w:sz w:val="20"/>
                <w:szCs w:val="20"/>
                <w:lang w:eastAsia="zh-CN"/>
              </w:rPr>
            </w:pPr>
            <w:r w:rsidRPr="0094637D">
              <w:rPr>
                <w:bCs/>
                <w:sz w:val="20"/>
                <w:szCs w:val="20"/>
                <w:lang w:eastAsia="zh-CN"/>
              </w:rPr>
              <w:t>2. Обратная геодезическая задача</w:t>
            </w:r>
          </w:p>
          <w:p w:rsidR="006641D8" w:rsidRPr="0094637D" w:rsidRDefault="006641D8" w:rsidP="00245D7A">
            <w:pPr>
              <w:rPr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3E36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4637D" w:rsidRDefault="006641D8" w:rsidP="0094637D">
            <w:pPr>
              <w:rPr>
                <w:sz w:val="20"/>
                <w:szCs w:val="20"/>
              </w:rPr>
            </w:pPr>
            <w:r w:rsidRPr="0094637D">
              <w:rPr>
                <w:iCs/>
                <w:sz w:val="20"/>
                <w:szCs w:val="20"/>
              </w:rPr>
              <w:t xml:space="preserve">Продемонстрируйте владение методами проектирования и расчета транспортных объектов в соответствии с требованиями нормативных документов, </w:t>
            </w:r>
            <w:r w:rsidRPr="0094637D">
              <w:rPr>
                <w:bCs/>
                <w:sz w:val="20"/>
                <w:szCs w:val="20"/>
                <w:lang w:eastAsia="zh-CN"/>
              </w:rPr>
              <w:t>определив расстояние на местности в метрах</w:t>
            </w:r>
          </w:p>
        </w:tc>
        <w:tc>
          <w:tcPr>
            <w:tcW w:w="3545" w:type="dxa"/>
          </w:tcPr>
          <w:p w:rsidR="006641D8" w:rsidRPr="0094637D" w:rsidRDefault="006641D8" w:rsidP="004E1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US" w:eastAsia="zh-CN"/>
              </w:rPr>
            </w:pPr>
            <w:r w:rsidRPr="0094637D">
              <w:rPr>
                <w:bCs/>
                <w:sz w:val="20"/>
                <w:szCs w:val="20"/>
                <w:lang w:val="en-US" w:eastAsia="zh-CN"/>
              </w:rPr>
              <w:t>1. 100 м</w:t>
            </w:r>
          </w:p>
          <w:p w:rsidR="006641D8" w:rsidRPr="0094637D" w:rsidRDefault="006641D8" w:rsidP="004E1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US" w:eastAsia="zh-CN"/>
              </w:rPr>
            </w:pPr>
            <w:r w:rsidRPr="0094637D">
              <w:rPr>
                <w:bCs/>
                <w:sz w:val="20"/>
                <w:szCs w:val="20"/>
                <w:lang w:val="en-US" w:eastAsia="zh-CN"/>
              </w:rPr>
              <w:t>2. 150 м</w:t>
            </w:r>
          </w:p>
          <w:p w:rsidR="006641D8" w:rsidRPr="0094637D" w:rsidRDefault="006641D8" w:rsidP="004E1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US" w:eastAsia="zh-CN"/>
              </w:rPr>
            </w:pPr>
            <w:r w:rsidRPr="0094637D">
              <w:rPr>
                <w:bCs/>
                <w:sz w:val="20"/>
                <w:szCs w:val="20"/>
                <w:lang w:val="en-US" w:eastAsia="zh-CN"/>
              </w:rPr>
              <w:t>3. 200 м</w:t>
            </w:r>
          </w:p>
          <w:p w:rsidR="006641D8" w:rsidRPr="0094637D" w:rsidRDefault="006641D8" w:rsidP="004E1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US" w:eastAsia="zh-CN"/>
              </w:rPr>
            </w:pPr>
            <w:r w:rsidRPr="0094637D">
              <w:rPr>
                <w:bCs/>
                <w:sz w:val="20"/>
                <w:szCs w:val="20"/>
                <w:lang w:val="en-US" w:eastAsia="zh-CN"/>
              </w:rPr>
              <w:t>4. 250 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4637D" w:rsidRDefault="006641D8" w:rsidP="004E1B2C">
            <w:pPr>
              <w:rPr>
                <w:bCs/>
                <w:sz w:val="20"/>
                <w:szCs w:val="20"/>
                <w:lang w:eastAsia="zh-CN"/>
              </w:rPr>
            </w:pPr>
            <w:r>
              <w:rPr>
                <w:bCs/>
                <w:sz w:val="20"/>
                <w:szCs w:val="20"/>
                <w:lang w:eastAsia="zh-CN"/>
              </w:rPr>
              <w:t xml:space="preserve">3. </w:t>
            </w:r>
            <w:r w:rsidRPr="0094637D">
              <w:rPr>
                <w:bCs/>
                <w:sz w:val="20"/>
                <w:szCs w:val="20"/>
                <w:lang w:eastAsia="zh-CN"/>
              </w:rPr>
              <w:t>200 м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3E36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4637D" w:rsidRDefault="006641D8" w:rsidP="00156CC7">
            <w:pPr>
              <w:rPr>
                <w:sz w:val="20"/>
                <w:szCs w:val="20"/>
              </w:rPr>
            </w:pPr>
            <w:r w:rsidRPr="0094637D">
              <w:rPr>
                <w:iCs/>
                <w:sz w:val="20"/>
                <w:szCs w:val="20"/>
              </w:rPr>
              <w:t xml:space="preserve">Продемонстрируйте владение методами проектирования и расчета транспортных объектов в соответствии с требованиями нормативных документов, </w:t>
            </w:r>
            <w:proofErr w:type="gramStart"/>
            <w:r w:rsidRPr="0094637D">
              <w:rPr>
                <w:iCs/>
                <w:sz w:val="20"/>
                <w:szCs w:val="20"/>
              </w:rPr>
              <w:t xml:space="preserve">определив как </w:t>
            </w:r>
            <w:r w:rsidRPr="0094637D">
              <w:rPr>
                <w:iCs/>
                <w:sz w:val="20"/>
                <w:szCs w:val="20"/>
              </w:rPr>
              <w:lastRenderedPageBreak/>
              <w:t xml:space="preserve">называется </w:t>
            </w:r>
            <w:r w:rsidRPr="0094637D">
              <w:rPr>
                <w:bCs/>
                <w:sz w:val="20"/>
                <w:szCs w:val="20"/>
                <w:lang w:eastAsia="zh-CN"/>
              </w:rPr>
              <w:t>разность высот</w:t>
            </w:r>
            <w:proofErr w:type="gramEnd"/>
            <w:r w:rsidRPr="0094637D">
              <w:rPr>
                <w:bCs/>
                <w:sz w:val="20"/>
                <w:szCs w:val="20"/>
                <w:lang w:eastAsia="zh-CN"/>
              </w:rPr>
              <w:t xml:space="preserve"> между точками на местности</w:t>
            </w:r>
          </w:p>
        </w:tc>
        <w:tc>
          <w:tcPr>
            <w:tcW w:w="3545" w:type="dxa"/>
          </w:tcPr>
          <w:p w:rsidR="006641D8" w:rsidRPr="0094637D" w:rsidRDefault="006641D8" w:rsidP="004E1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zh-CN"/>
              </w:rPr>
            </w:pPr>
            <w:r w:rsidRPr="0094637D">
              <w:rPr>
                <w:bCs/>
                <w:sz w:val="20"/>
                <w:szCs w:val="20"/>
                <w:lang w:eastAsia="zh-CN"/>
              </w:rPr>
              <w:lastRenderedPageBreak/>
              <w:t>1.</w:t>
            </w:r>
            <w:r w:rsidRPr="0094637D">
              <w:rPr>
                <w:bCs/>
                <w:sz w:val="20"/>
                <w:szCs w:val="20"/>
                <w:lang w:val="en-US" w:eastAsia="zh-CN"/>
              </w:rPr>
              <w:t> </w:t>
            </w:r>
            <w:r w:rsidRPr="0094637D">
              <w:rPr>
                <w:bCs/>
                <w:sz w:val="20"/>
                <w:szCs w:val="20"/>
                <w:lang w:eastAsia="zh-CN"/>
              </w:rPr>
              <w:t>Отметкой</w:t>
            </w:r>
          </w:p>
          <w:p w:rsidR="006641D8" w:rsidRPr="0094637D" w:rsidRDefault="006641D8" w:rsidP="004E1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zh-CN"/>
              </w:rPr>
            </w:pPr>
            <w:r w:rsidRPr="0094637D">
              <w:rPr>
                <w:bCs/>
                <w:sz w:val="20"/>
                <w:szCs w:val="20"/>
                <w:lang w:eastAsia="zh-CN"/>
              </w:rPr>
              <w:t>2.</w:t>
            </w:r>
            <w:r w:rsidRPr="0094637D">
              <w:rPr>
                <w:bCs/>
                <w:sz w:val="20"/>
                <w:szCs w:val="20"/>
                <w:lang w:val="en-US" w:eastAsia="zh-CN"/>
              </w:rPr>
              <w:t> </w:t>
            </w:r>
            <w:r w:rsidRPr="0094637D">
              <w:rPr>
                <w:bCs/>
                <w:sz w:val="20"/>
                <w:szCs w:val="20"/>
                <w:lang w:eastAsia="zh-CN"/>
              </w:rPr>
              <w:t>Превышением</w:t>
            </w:r>
          </w:p>
          <w:p w:rsidR="006641D8" w:rsidRPr="0094637D" w:rsidRDefault="006641D8" w:rsidP="004E1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zh-CN"/>
              </w:rPr>
            </w:pPr>
            <w:r w:rsidRPr="0094637D">
              <w:rPr>
                <w:bCs/>
                <w:sz w:val="20"/>
                <w:szCs w:val="20"/>
                <w:lang w:eastAsia="zh-CN"/>
              </w:rPr>
              <w:t>3.</w:t>
            </w:r>
            <w:r w:rsidRPr="0094637D">
              <w:rPr>
                <w:bCs/>
                <w:sz w:val="20"/>
                <w:szCs w:val="20"/>
                <w:lang w:val="en-US" w:eastAsia="zh-CN"/>
              </w:rPr>
              <w:t> </w:t>
            </w:r>
            <w:r w:rsidRPr="0094637D">
              <w:rPr>
                <w:bCs/>
                <w:sz w:val="20"/>
                <w:szCs w:val="20"/>
                <w:lang w:eastAsia="zh-CN"/>
              </w:rPr>
              <w:t>Горизонтальным проложением</w:t>
            </w:r>
          </w:p>
          <w:p w:rsidR="006641D8" w:rsidRPr="0094637D" w:rsidRDefault="006641D8" w:rsidP="004E1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zh-CN"/>
              </w:rPr>
            </w:pPr>
            <w:r w:rsidRPr="0094637D">
              <w:rPr>
                <w:bCs/>
                <w:sz w:val="20"/>
                <w:szCs w:val="20"/>
                <w:lang w:eastAsia="zh-CN"/>
              </w:rPr>
              <w:t>4.</w:t>
            </w:r>
            <w:r w:rsidRPr="0094637D">
              <w:rPr>
                <w:bCs/>
                <w:sz w:val="20"/>
                <w:szCs w:val="20"/>
                <w:lang w:val="en-US" w:eastAsia="zh-CN"/>
              </w:rPr>
              <w:t> </w:t>
            </w:r>
            <w:r w:rsidRPr="0094637D">
              <w:rPr>
                <w:bCs/>
                <w:sz w:val="20"/>
                <w:szCs w:val="20"/>
                <w:lang w:eastAsia="zh-CN"/>
              </w:rPr>
              <w:t>Уклоном</w:t>
            </w:r>
          </w:p>
          <w:p w:rsidR="006641D8" w:rsidRPr="0094637D" w:rsidRDefault="006641D8" w:rsidP="004E1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zh-CN"/>
              </w:rPr>
            </w:pPr>
            <w:r w:rsidRPr="0094637D">
              <w:rPr>
                <w:bCs/>
                <w:sz w:val="20"/>
                <w:szCs w:val="20"/>
                <w:lang w:eastAsia="zh-CN"/>
              </w:rPr>
              <w:lastRenderedPageBreak/>
              <w:t>5.</w:t>
            </w:r>
            <w:r w:rsidRPr="0094637D">
              <w:rPr>
                <w:bCs/>
                <w:sz w:val="20"/>
                <w:szCs w:val="20"/>
                <w:lang w:val="en-US" w:eastAsia="zh-CN"/>
              </w:rPr>
              <w:t> </w:t>
            </w:r>
            <w:r w:rsidRPr="0094637D">
              <w:rPr>
                <w:bCs/>
                <w:sz w:val="20"/>
                <w:szCs w:val="20"/>
                <w:lang w:eastAsia="zh-CN"/>
              </w:rPr>
              <w:t>Крутизной ската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4637D" w:rsidRDefault="006641D8" w:rsidP="004E1B2C">
            <w:pPr>
              <w:rPr>
                <w:bCs/>
                <w:sz w:val="20"/>
                <w:szCs w:val="20"/>
                <w:lang w:eastAsia="zh-CN"/>
              </w:rPr>
            </w:pPr>
            <w:r>
              <w:rPr>
                <w:bCs/>
                <w:sz w:val="20"/>
                <w:szCs w:val="20"/>
                <w:lang w:eastAsia="zh-CN"/>
              </w:rPr>
              <w:lastRenderedPageBreak/>
              <w:t xml:space="preserve">2. </w:t>
            </w:r>
            <w:r w:rsidRPr="0094637D">
              <w:rPr>
                <w:bCs/>
                <w:sz w:val="20"/>
                <w:szCs w:val="20"/>
                <w:lang w:eastAsia="zh-CN"/>
              </w:rPr>
              <w:t>Превышением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3E36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4637D" w:rsidRDefault="006641D8" w:rsidP="00156CC7">
            <w:pPr>
              <w:rPr>
                <w:sz w:val="20"/>
                <w:szCs w:val="20"/>
              </w:rPr>
            </w:pPr>
            <w:r w:rsidRPr="0094637D">
              <w:rPr>
                <w:iCs/>
                <w:sz w:val="20"/>
                <w:szCs w:val="20"/>
              </w:rPr>
              <w:t xml:space="preserve">Продемонстрируйте владение методами проектирования и расчета транспортных объектов в соответствии с требованиями нормативных документов </w:t>
            </w:r>
            <w:proofErr w:type="gramStart"/>
            <w:r w:rsidRPr="0094637D">
              <w:rPr>
                <w:iCs/>
                <w:sz w:val="20"/>
                <w:szCs w:val="20"/>
              </w:rPr>
              <w:t>определив</w:t>
            </w:r>
            <w:proofErr w:type="gramEnd"/>
            <w:r w:rsidRPr="0094637D">
              <w:rPr>
                <w:iCs/>
                <w:sz w:val="20"/>
                <w:szCs w:val="20"/>
              </w:rPr>
              <w:t xml:space="preserve"> </w:t>
            </w:r>
            <w:r w:rsidRPr="0094637D">
              <w:rPr>
                <w:bCs/>
                <w:sz w:val="20"/>
                <w:szCs w:val="20"/>
                <w:lang w:eastAsia="zh-CN"/>
              </w:rPr>
              <w:t>чем характеризуется крутизна ската</w:t>
            </w:r>
          </w:p>
        </w:tc>
        <w:tc>
          <w:tcPr>
            <w:tcW w:w="3545" w:type="dxa"/>
          </w:tcPr>
          <w:p w:rsidR="006641D8" w:rsidRPr="0094637D" w:rsidRDefault="006641D8" w:rsidP="004E1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zh-CN"/>
              </w:rPr>
            </w:pPr>
            <w:r w:rsidRPr="0094637D">
              <w:rPr>
                <w:bCs/>
                <w:sz w:val="20"/>
                <w:szCs w:val="20"/>
                <w:lang w:eastAsia="zh-CN"/>
              </w:rPr>
              <w:t>1.</w:t>
            </w:r>
            <w:r w:rsidRPr="0094637D">
              <w:rPr>
                <w:bCs/>
                <w:sz w:val="20"/>
                <w:szCs w:val="20"/>
                <w:lang w:val="en-US" w:eastAsia="zh-CN"/>
              </w:rPr>
              <w:t> </w:t>
            </w:r>
            <w:r w:rsidRPr="0094637D">
              <w:rPr>
                <w:bCs/>
                <w:sz w:val="20"/>
                <w:szCs w:val="20"/>
                <w:lang w:eastAsia="zh-CN"/>
              </w:rPr>
              <w:t>Азимутом</w:t>
            </w:r>
          </w:p>
          <w:p w:rsidR="006641D8" w:rsidRPr="0094637D" w:rsidRDefault="006641D8" w:rsidP="004E1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zh-CN"/>
              </w:rPr>
            </w:pPr>
            <w:r w:rsidRPr="0094637D">
              <w:rPr>
                <w:bCs/>
                <w:sz w:val="20"/>
                <w:szCs w:val="20"/>
                <w:lang w:eastAsia="zh-CN"/>
              </w:rPr>
              <w:t>2.</w:t>
            </w:r>
            <w:r w:rsidRPr="0094637D">
              <w:rPr>
                <w:bCs/>
                <w:sz w:val="20"/>
                <w:szCs w:val="20"/>
                <w:lang w:val="en-US" w:eastAsia="zh-CN"/>
              </w:rPr>
              <w:t> </w:t>
            </w:r>
            <w:r w:rsidRPr="0094637D">
              <w:rPr>
                <w:bCs/>
                <w:sz w:val="20"/>
                <w:szCs w:val="20"/>
                <w:lang w:eastAsia="zh-CN"/>
              </w:rPr>
              <w:t xml:space="preserve">Уклоном </w:t>
            </w:r>
          </w:p>
          <w:p w:rsidR="006641D8" w:rsidRPr="0094637D" w:rsidRDefault="006641D8" w:rsidP="004E1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zh-CN"/>
              </w:rPr>
            </w:pPr>
            <w:r w:rsidRPr="0094637D">
              <w:rPr>
                <w:bCs/>
                <w:sz w:val="20"/>
                <w:szCs w:val="20"/>
                <w:lang w:eastAsia="zh-CN"/>
              </w:rPr>
              <w:t>3.</w:t>
            </w:r>
            <w:r w:rsidRPr="0094637D">
              <w:rPr>
                <w:bCs/>
                <w:sz w:val="20"/>
                <w:szCs w:val="20"/>
                <w:lang w:val="en-US" w:eastAsia="zh-CN"/>
              </w:rPr>
              <w:t> </w:t>
            </w:r>
            <w:r w:rsidRPr="0094637D">
              <w:rPr>
                <w:bCs/>
                <w:sz w:val="20"/>
                <w:szCs w:val="20"/>
                <w:lang w:eastAsia="zh-CN"/>
              </w:rPr>
              <w:t>Горизонтальным проложением</w:t>
            </w:r>
          </w:p>
          <w:p w:rsidR="006641D8" w:rsidRPr="0094637D" w:rsidRDefault="006641D8" w:rsidP="004E1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zh-CN"/>
              </w:rPr>
            </w:pPr>
            <w:r w:rsidRPr="0094637D">
              <w:rPr>
                <w:bCs/>
                <w:sz w:val="20"/>
                <w:szCs w:val="20"/>
                <w:lang w:eastAsia="zh-CN"/>
              </w:rPr>
              <w:t>4.</w:t>
            </w:r>
            <w:r w:rsidRPr="0094637D">
              <w:rPr>
                <w:bCs/>
                <w:sz w:val="20"/>
                <w:szCs w:val="20"/>
                <w:lang w:val="en-US" w:eastAsia="zh-CN"/>
              </w:rPr>
              <w:t> </w:t>
            </w:r>
            <w:r w:rsidRPr="0094637D">
              <w:rPr>
                <w:bCs/>
                <w:sz w:val="20"/>
                <w:szCs w:val="20"/>
                <w:lang w:eastAsia="zh-CN"/>
              </w:rPr>
              <w:t>Превышением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4637D" w:rsidRDefault="006641D8" w:rsidP="004E1B2C">
            <w:pPr>
              <w:rPr>
                <w:bCs/>
                <w:sz w:val="20"/>
                <w:szCs w:val="20"/>
                <w:lang w:eastAsia="zh-CN"/>
              </w:rPr>
            </w:pPr>
            <w:r>
              <w:rPr>
                <w:bCs/>
                <w:sz w:val="20"/>
                <w:szCs w:val="20"/>
                <w:lang w:eastAsia="zh-CN"/>
              </w:rPr>
              <w:t xml:space="preserve">2. </w:t>
            </w:r>
            <w:r w:rsidRPr="0094637D">
              <w:rPr>
                <w:bCs/>
                <w:sz w:val="20"/>
                <w:szCs w:val="20"/>
                <w:lang w:eastAsia="zh-CN"/>
              </w:rPr>
              <w:t xml:space="preserve">Уклоном 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3E36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4637D" w:rsidRDefault="006641D8" w:rsidP="0094637D">
            <w:pPr>
              <w:rPr>
                <w:sz w:val="20"/>
                <w:szCs w:val="20"/>
              </w:rPr>
            </w:pPr>
            <w:r w:rsidRPr="0094637D">
              <w:rPr>
                <w:iCs/>
                <w:sz w:val="20"/>
                <w:szCs w:val="20"/>
              </w:rPr>
              <w:t xml:space="preserve">Продемонстрируйте владение методами проектирования и расчета транспортных объектов в соответствии с требованиями нормативных документов, выбрав правильное определение </w:t>
            </w: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 xml:space="preserve">высоты точки относительно исходного уровня, </w:t>
            </w:r>
            <w:proofErr w:type="gramStart"/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заданная</w:t>
            </w:r>
            <w:proofErr w:type="gramEnd"/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 xml:space="preserve"> проектом на продольном профиле трассы</w:t>
            </w:r>
          </w:p>
        </w:tc>
        <w:tc>
          <w:tcPr>
            <w:tcW w:w="3545" w:type="dxa"/>
          </w:tcPr>
          <w:p w:rsidR="006641D8" w:rsidRPr="0094637D" w:rsidRDefault="006641D8" w:rsidP="004E1B2C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1.</w:t>
            </w:r>
            <w:r w:rsidRPr="0094637D">
              <w:rPr>
                <w:rFonts w:eastAsia="Courier New"/>
                <w:sz w:val="20"/>
                <w:szCs w:val="20"/>
                <w:lang w:val="en-US" w:eastAsia="zh-CN" w:bidi="ar"/>
              </w:rPr>
              <w:t> </w:t>
            </w: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Фактическая отметка</w:t>
            </w:r>
          </w:p>
          <w:p w:rsidR="006641D8" w:rsidRPr="0094637D" w:rsidRDefault="006641D8" w:rsidP="004E1B2C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2.</w:t>
            </w:r>
            <w:r w:rsidRPr="0094637D">
              <w:rPr>
                <w:rFonts w:eastAsia="Courier New"/>
                <w:sz w:val="20"/>
                <w:szCs w:val="20"/>
                <w:lang w:val="en-US" w:eastAsia="zh-CN" w:bidi="ar"/>
              </w:rPr>
              <w:t> </w:t>
            </w: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Проектная отметка</w:t>
            </w:r>
          </w:p>
          <w:p w:rsidR="006641D8" w:rsidRPr="0094637D" w:rsidRDefault="006641D8" w:rsidP="004E1B2C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3.</w:t>
            </w:r>
            <w:r w:rsidRPr="0094637D">
              <w:rPr>
                <w:rFonts w:eastAsia="Courier New"/>
                <w:sz w:val="20"/>
                <w:szCs w:val="20"/>
                <w:lang w:val="en-US" w:eastAsia="zh-CN" w:bidi="ar"/>
              </w:rPr>
              <w:t> </w:t>
            </w: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Точка нулевых работ</w:t>
            </w:r>
          </w:p>
          <w:p w:rsidR="006641D8" w:rsidRPr="0094637D" w:rsidRDefault="006641D8" w:rsidP="004E1B2C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val="en-US" w:eastAsia="zh-CN"/>
              </w:rPr>
            </w:pPr>
            <w:r w:rsidRPr="0094637D">
              <w:rPr>
                <w:rFonts w:eastAsia="Courier New"/>
                <w:sz w:val="20"/>
                <w:szCs w:val="20"/>
                <w:lang w:val="en-US" w:eastAsia="zh-CN" w:bidi="ar"/>
              </w:rPr>
              <w:t>4. Рабочая отметка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4637D" w:rsidRDefault="006641D8" w:rsidP="004E1B2C">
            <w:pPr>
              <w:rPr>
                <w:bCs/>
                <w:sz w:val="20"/>
                <w:szCs w:val="20"/>
                <w:lang w:eastAsia="zh-CN"/>
              </w:rPr>
            </w:pPr>
            <w:r>
              <w:rPr>
                <w:rFonts w:eastAsia="Courier New"/>
                <w:sz w:val="20"/>
                <w:szCs w:val="20"/>
                <w:lang w:eastAsia="zh-CN" w:bidi="ar"/>
              </w:rPr>
              <w:t xml:space="preserve">2. </w:t>
            </w: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Проектная отметка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233E36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4637D" w:rsidRDefault="006641D8" w:rsidP="0094637D">
            <w:pPr>
              <w:rPr>
                <w:sz w:val="20"/>
                <w:szCs w:val="20"/>
              </w:rPr>
            </w:pPr>
            <w:proofErr w:type="gramStart"/>
            <w:r w:rsidRPr="0094637D">
              <w:rPr>
                <w:iCs/>
                <w:sz w:val="20"/>
                <w:szCs w:val="20"/>
              </w:rPr>
              <w:t>Продемонстрируйте владение методами проектирования и расчета транспортных объектов в соответствии с требованиями нормативных документов определив</w:t>
            </w:r>
            <w:proofErr w:type="gramEnd"/>
            <w:r w:rsidRPr="0094637D">
              <w:rPr>
                <w:iCs/>
                <w:sz w:val="20"/>
                <w:szCs w:val="20"/>
              </w:rPr>
              <w:t xml:space="preserve"> </w:t>
            </w:r>
            <w:r w:rsidRPr="0094637D">
              <w:rPr>
                <w:iCs/>
                <w:sz w:val="20"/>
                <w:szCs w:val="20"/>
                <w:lang w:bidi="ar"/>
              </w:rPr>
              <w:t>Чертеж, на котором показывают используемые пункты геодезической сети, выносимые в натуру точки, разбивочные элементы и их значения – это</w:t>
            </w:r>
          </w:p>
        </w:tc>
        <w:tc>
          <w:tcPr>
            <w:tcW w:w="3545" w:type="dxa"/>
          </w:tcPr>
          <w:p w:rsidR="006641D8" w:rsidRPr="0094637D" w:rsidRDefault="006641D8" w:rsidP="004E1B2C">
            <w:pPr>
              <w:pStyle w:val="5"/>
              <w:keepNext w:val="0"/>
              <w:widowControl w:val="0"/>
              <w:jc w:val="both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 w:val="0"/>
                <w:iCs w:val="0"/>
                <w:szCs w:val="20"/>
                <w:lang w:val="ru-RU" w:bidi="ar"/>
              </w:rPr>
            </w:pPr>
            <w:r w:rsidRPr="0094637D">
              <w:rPr>
                <w:b w:val="0"/>
                <w:i w:val="0"/>
                <w:iCs w:val="0"/>
                <w:szCs w:val="20"/>
                <w:lang w:val="ru-RU" w:bidi="ar"/>
              </w:rPr>
              <w:t>1.</w:t>
            </w:r>
            <w:r w:rsidRPr="0094637D">
              <w:rPr>
                <w:b w:val="0"/>
                <w:i w:val="0"/>
                <w:iCs w:val="0"/>
                <w:szCs w:val="20"/>
                <w:lang w:bidi="ar"/>
              </w:rPr>
              <w:t> </w:t>
            </w:r>
            <w:r w:rsidRPr="0094637D">
              <w:rPr>
                <w:b w:val="0"/>
                <w:i w:val="0"/>
                <w:iCs w:val="0"/>
                <w:szCs w:val="20"/>
                <w:lang w:val="ru-RU" w:bidi="ar"/>
              </w:rPr>
              <w:t>Абрис</w:t>
            </w:r>
          </w:p>
          <w:p w:rsidR="006641D8" w:rsidRPr="0094637D" w:rsidRDefault="006641D8" w:rsidP="004E1B2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2. Схема сети</w:t>
            </w:r>
          </w:p>
          <w:p w:rsidR="006641D8" w:rsidRPr="0094637D" w:rsidRDefault="006641D8" w:rsidP="004E1B2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3.</w:t>
            </w:r>
            <w:r w:rsidRPr="0094637D">
              <w:rPr>
                <w:rFonts w:eastAsia="Courier New"/>
                <w:sz w:val="20"/>
                <w:szCs w:val="20"/>
                <w:lang w:val="en-US" w:eastAsia="zh-CN" w:bidi="ar"/>
              </w:rPr>
              <w:t> </w:t>
            </w: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План местности</w:t>
            </w:r>
          </w:p>
          <w:p w:rsidR="006641D8" w:rsidRPr="0094637D" w:rsidRDefault="006641D8" w:rsidP="004E1B2C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zh-CN"/>
              </w:rPr>
            </w:pP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4.</w:t>
            </w:r>
            <w:r w:rsidRPr="0094637D">
              <w:rPr>
                <w:rFonts w:eastAsia="Courier New"/>
                <w:sz w:val="20"/>
                <w:szCs w:val="20"/>
                <w:lang w:val="en-US" w:eastAsia="zh-CN" w:bidi="ar"/>
              </w:rPr>
              <w:t> </w:t>
            </w:r>
            <w:r w:rsidRPr="0094637D">
              <w:rPr>
                <w:rFonts w:eastAsia="Courier New"/>
                <w:sz w:val="20"/>
                <w:szCs w:val="20"/>
                <w:lang w:eastAsia="zh-CN" w:bidi="ar"/>
              </w:rPr>
              <w:t>Разбивочный чертеж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4637D" w:rsidRDefault="006641D8" w:rsidP="004E1B2C">
            <w:pPr>
              <w:rPr>
                <w:bCs/>
                <w:sz w:val="20"/>
                <w:szCs w:val="20"/>
                <w:lang w:val="en-US" w:eastAsia="zh-CN"/>
              </w:rPr>
            </w:pPr>
            <w:r>
              <w:rPr>
                <w:rFonts w:eastAsia="Courier New"/>
                <w:sz w:val="20"/>
                <w:szCs w:val="20"/>
                <w:lang w:eastAsia="zh-CN" w:bidi="ar"/>
              </w:rPr>
              <w:t xml:space="preserve">4 </w:t>
            </w:r>
            <w:r w:rsidRPr="0094637D">
              <w:rPr>
                <w:rFonts w:eastAsia="Courier New"/>
                <w:sz w:val="20"/>
                <w:szCs w:val="20"/>
                <w:lang w:val="en-US" w:eastAsia="zh-CN" w:bidi="ar"/>
              </w:rPr>
              <w:t>Разбивочный чертеж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 w:val="restart"/>
          </w:tcPr>
          <w:p w:rsidR="006641D8" w:rsidRPr="005F6456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6456">
              <w:rPr>
                <w:sz w:val="20"/>
                <w:szCs w:val="20"/>
              </w:rPr>
              <w:t>Б</w:t>
            </w:r>
            <w:proofErr w:type="gramStart"/>
            <w:r w:rsidRPr="005F6456">
              <w:rPr>
                <w:sz w:val="20"/>
                <w:szCs w:val="20"/>
              </w:rPr>
              <w:t>2</w:t>
            </w:r>
            <w:proofErr w:type="gramEnd"/>
            <w:r w:rsidRPr="005F6456">
              <w:rPr>
                <w:sz w:val="20"/>
                <w:szCs w:val="20"/>
              </w:rPr>
              <w:t>.У.О.01 Геодезическая практика (владеть) 6</w:t>
            </w:r>
          </w:p>
          <w:p w:rsidR="006641D8" w:rsidRPr="005F6456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E17562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6456">
              <w:rPr>
                <w:sz w:val="20"/>
                <w:szCs w:val="20"/>
                <w:shd w:val="clear" w:color="auto" w:fill="E6E6E6"/>
              </w:rPr>
              <w:t>Инженерная геодезия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F6456" w:rsidRDefault="006641D8" w:rsidP="00156CC7">
            <w:pPr>
              <w:rPr>
                <w:sz w:val="20"/>
                <w:szCs w:val="20"/>
              </w:rPr>
            </w:pPr>
            <w:proofErr w:type="gramStart"/>
            <w:r w:rsidRPr="005F6456">
              <w:rPr>
                <w:sz w:val="20"/>
                <w:szCs w:val="20"/>
              </w:rPr>
              <w:t xml:space="preserve">Продемонстрируйте владение </w:t>
            </w:r>
            <w:r w:rsidRPr="005F6456">
              <w:rPr>
                <w:snapToGrid w:val="0"/>
                <w:sz w:val="20"/>
                <w:szCs w:val="20"/>
                <w:lang w:eastAsia="ru-RU"/>
              </w:rPr>
              <w:t xml:space="preserve">методами проектирования </w:t>
            </w:r>
            <w:r w:rsidRPr="005F6456">
              <w:rPr>
                <w:bCs/>
                <w:sz w:val="20"/>
                <w:szCs w:val="20"/>
              </w:rPr>
              <w:t>и расчёта транспортных объектов в соответствии с требованиями нормативных документов назвав</w:t>
            </w:r>
            <w:proofErr w:type="gramEnd"/>
            <w:r w:rsidRPr="005F6456">
              <w:rPr>
                <w:bCs/>
                <w:sz w:val="20"/>
                <w:szCs w:val="20"/>
              </w:rPr>
              <w:t xml:space="preserve"> </w:t>
            </w:r>
            <w:r w:rsidRPr="005F6456">
              <w:rPr>
                <w:bCs/>
                <w:sz w:val="20"/>
                <w:szCs w:val="20"/>
                <w:lang w:eastAsia="zh-CN"/>
              </w:rPr>
              <w:t>основной метод построения плановой съемочной сети</w:t>
            </w:r>
          </w:p>
        </w:tc>
        <w:tc>
          <w:tcPr>
            <w:tcW w:w="3545" w:type="dxa"/>
          </w:tcPr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ru-RU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1. Триангуляция</w:t>
            </w:r>
          </w:p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ru-RU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2. Спутниковый метод</w:t>
            </w:r>
          </w:p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ru-RU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3. Теодолитный ход</w:t>
            </w:r>
          </w:p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zh-CN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4. Трилатерация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rPr>
                <w:bCs/>
                <w:sz w:val="20"/>
                <w:szCs w:val="20"/>
                <w:lang w:eastAsia="zh-CN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3. Теодолитный ход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E17562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F6456" w:rsidRDefault="006641D8" w:rsidP="005F6456">
            <w:pPr>
              <w:pStyle w:val="a6"/>
              <w:tabs>
                <w:tab w:val="left" w:pos="708"/>
              </w:tabs>
              <w:ind w:left="57"/>
              <w:rPr>
                <w:bCs/>
                <w:sz w:val="20"/>
                <w:szCs w:val="20"/>
                <w:lang w:eastAsia="ru-RU"/>
              </w:rPr>
            </w:pPr>
            <w:r w:rsidRPr="005F6456">
              <w:rPr>
                <w:sz w:val="20"/>
                <w:szCs w:val="20"/>
              </w:rPr>
              <w:t xml:space="preserve">Продемонстрируйте владение </w:t>
            </w:r>
            <w:r w:rsidRPr="005F6456">
              <w:rPr>
                <w:snapToGrid w:val="0"/>
                <w:sz w:val="20"/>
                <w:szCs w:val="20"/>
                <w:lang w:eastAsia="ru-RU"/>
              </w:rPr>
              <w:t xml:space="preserve">методами проектирования </w:t>
            </w:r>
            <w:r w:rsidRPr="005F6456">
              <w:rPr>
                <w:bCs/>
                <w:sz w:val="20"/>
                <w:szCs w:val="20"/>
              </w:rPr>
              <w:t xml:space="preserve">и расчёта транспортных объектов в соответствии с требованиями нормативных документов </w:t>
            </w:r>
            <w:proofErr w:type="gramStart"/>
            <w:r w:rsidRPr="005F6456">
              <w:rPr>
                <w:bCs/>
                <w:sz w:val="20"/>
                <w:szCs w:val="20"/>
              </w:rPr>
              <w:t>определив</w:t>
            </w:r>
            <w:proofErr w:type="gramEnd"/>
            <w:r w:rsidRPr="005F6456">
              <w:rPr>
                <w:bCs/>
                <w:sz w:val="20"/>
                <w:szCs w:val="20"/>
              </w:rPr>
              <w:t xml:space="preserve"> </w:t>
            </w:r>
            <w:r w:rsidRPr="005F6456">
              <w:rPr>
                <w:bCs/>
                <w:sz w:val="20"/>
                <w:szCs w:val="20"/>
                <w:lang w:eastAsia="zh-CN"/>
              </w:rPr>
              <w:t>какими из названных приборов можно измерить углы в теодолитном ходе?</w:t>
            </w:r>
          </w:p>
          <w:p w:rsidR="006641D8" w:rsidRPr="005F6456" w:rsidRDefault="006641D8" w:rsidP="00156CC7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ru-RU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1. Теодолит</w:t>
            </w:r>
          </w:p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ru-RU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2. Нивелир</w:t>
            </w:r>
          </w:p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ru-RU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3. Электронный тахеометр</w:t>
            </w:r>
          </w:p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zh-CN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4. Кипрегель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rPr>
                <w:bCs/>
                <w:sz w:val="20"/>
                <w:szCs w:val="20"/>
                <w:lang w:val="en-US" w:eastAsia="zh-CN"/>
              </w:rPr>
            </w:pPr>
            <w:r w:rsidRPr="005F6456">
              <w:rPr>
                <w:bCs/>
                <w:sz w:val="20"/>
                <w:szCs w:val="20"/>
                <w:lang w:val="en-US" w:eastAsia="zh-CN"/>
              </w:rPr>
              <w:t>Теодолит</w:t>
            </w:r>
          </w:p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rPr>
                <w:bCs/>
                <w:sz w:val="20"/>
                <w:szCs w:val="20"/>
                <w:lang w:val="en-US" w:eastAsia="zh-CN"/>
              </w:rPr>
            </w:pPr>
            <w:r w:rsidRPr="005F6456">
              <w:rPr>
                <w:bCs/>
                <w:sz w:val="20"/>
                <w:szCs w:val="20"/>
                <w:lang w:val="en-US" w:eastAsia="zh-CN"/>
              </w:rPr>
              <w:t>Электронный тахеометр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E17562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F6456" w:rsidRDefault="006641D8" w:rsidP="00156CC7">
            <w:pPr>
              <w:rPr>
                <w:sz w:val="20"/>
                <w:szCs w:val="20"/>
              </w:rPr>
            </w:pPr>
            <w:proofErr w:type="gramStart"/>
            <w:r w:rsidRPr="005F6456">
              <w:rPr>
                <w:sz w:val="20"/>
                <w:szCs w:val="20"/>
              </w:rPr>
              <w:t xml:space="preserve">Продемонстрируйте владение </w:t>
            </w:r>
            <w:r w:rsidRPr="005F6456">
              <w:rPr>
                <w:snapToGrid w:val="0"/>
                <w:sz w:val="20"/>
                <w:szCs w:val="20"/>
                <w:lang w:eastAsia="ru-RU"/>
              </w:rPr>
              <w:t xml:space="preserve">методами проектирования </w:t>
            </w:r>
            <w:r w:rsidRPr="005F6456">
              <w:rPr>
                <w:bCs/>
                <w:sz w:val="20"/>
                <w:szCs w:val="20"/>
              </w:rPr>
              <w:t>и расчёта транспортных объектов в соответствии с требованиями нормативных документов назвав</w:t>
            </w:r>
            <w:proofErr w:type="gramEnd"/>
            <w:r w:rsidRPr="005F6456">
              <w:rPr>
                <w:bCs/>
                <w:sz w:val="20"/>
                <w:szCs w:val="20"/>
              </w:rPr>
              <w:t xml:space="preserve"> вид </w:t>
            </w:r>
            <w:r w:rsidRPr="005F6456">
              <w:rPr>
                <w:bCs/>
                <w:sz w:val="20"/>
                <w:szCs w:val="20"/>
                <w:lang w:val="ru" w:eastAsia="ru"/>
              </w:rPr>
              <w:t>съемки, позволяющую отобразить на плане и ситуацию и рельеф?</w:t>
            </w:r>
          </w:p>
        </w:tc>
        <w:tc>
          <w:tcPr>
            <w:tcW w:w="3545" w:type="dxa"/>
          </w:tcPr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ru-RU"/>
              </w:rPr>
            </w:pPr>
            <w:r w:rsidRPr="005F6456">
              <w:rPr>
                <w:bCs/>
                <w:sz w:val="20"/>
                <w:szCs w:val="20"/>
                <w:lang w:val="en-US" w:eastAsia="zh-CN"/>
              </w:rPr>
              <w:t>1. Горизонтальная</w:t>
            </w:r>
          </w:p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ru-RU"/>
              </w:rPr>
            </w:pPr>
            <w:r w:rsidRPr="005F6456">
              <w:rPr>
                <w:bCs/>
                <w:sz w:val="20"/>
                <w:szCs w:val="20"/>
                <w:lang w:val="en-US" w:eastAsia="zh-CN"/>
              </w:rPr>
              <w:t>2. Топографическая</w:t>
            </w:r>
          </w:p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ru-RU"/>
              </w:rPr>
            </w:pPr>
            <w:r w:rsidRPr="005F6456">
              <w:rPr>
                <w:bCs/>
                <w:sz w:val="20"/>
                <w:szCs w:val="20"/>
                <w:lang w:val="en-US" w:eastAsia="zh-CN"/>
              </w:rPr>
              <w:t>3. Вертикальная</w:t>
            </w:r>
          </w:p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val="en-US" w:eastAsia="zh-CN"/>
              </w:rPr>
            </w:pPr>
            <w:r w:rsidRPr="005F6456">
              <w:rPr>
                <w:bCs/>
                <w:sz w:val="20"/>
                <w:szCs w:val="20"/>
                <w:lang w:val="en-US" w:eastAsia="zh-CN"/>
              </w:rPr>
              <w:t>4. Теодолитная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rPr>
                <w:bCs/>
                <w:sz w:val="20"/>
                <w:szCs w:val="20"/>
                <w:lang w:eastAsia="zh-CN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2. Топографическая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E17562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F6456" w:rsidRDefault="006641D8" w:rsidP="00156CC7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5F6456" w:rsidRDefault="006641D8" w:rsidP="00156C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F6456" w:rsidRDefault="006641D8" w:rsidP="00156CC7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E17562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F6456" w:rsidRDefault="006641D8" w:rsidP="005F6456">
            <w:pPr>
              <w:rPr>
                <w:sz w:val="20"/>
                <w:szCs w:val="20"/>
              </w:rPr>
            </w:pPr>
            <w:proofErr w:type="gramStart"/>
            <w:r w:rsidRPr="005F6456">
              <w:rPr>
                <w:sz w:val="20"/>
                <w:szCs w:val="20"/>
              </w:rPr>
              <w:t xml:space="preserve">Продемонстрируйте владение </w:t>
            </w:r>
            <w:r w:rsidRPr="005F6456">
              <w:rPr>
                <w:snapToGrid w:val="0"/>
                <w:sz w:val="20"/>
                <w:szCs w:val="20"/>
                <w:lang w:eastAsia="ru-RU"/>
              </w:rPr>
              <w:t xml:space="preserve">методами проектирования </w:t>
            </w:r>
            <w:r w:rsidRPr="005F6456">
              <w:rPr>
                <w:bCs/>
                <w:sz w:val="20"/>
                <w:szCs w:val="20"/>
              </w:rPr>
              <w:t>и расчёта транспортных объектов в соответствии с требованиями нормативных документов детализировав</w:t>
            </w:r>
            <w:proofErr w:type="gramEnd"/>
            <w:r w:rsidRPr="005F6456">
              <w:rPr>
                <w:bCs/>
                <w:sz w:val="20"/>
                <w:szCs w:val="20"/>
              </w:rPr>
              <w:t xml:space="preserve"> </w:t>
            </w:r>
            <w:r w:rsidRPr="005F6456">
              <w:rPr>
                <w:bCs/>
                <w:sz w:val="20"/>
                <w:szCs w:val="20"/>
                <w:lang w:eastAsia="zh-CN"/>
              </w:rPr>
              <w:t>как проверить, перпендикулярна ли визирная ось зрительной трубы к оси вращения трубы</w:t>
            </w:r>
          </w:p>
        </w:tc>
        <w:tc>
          <w:tcPr>
            <w:tcW w:w="3545" w:type="dxa"/>
          </w:tcPr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ru-RU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1.</w:t>
            </w:r>
            <w:r w:rsidRPr="005F6456">
              <w:rPr>
                <w:bCs/>
                <w:sz w:val="20"/>
                <w:szCs w:val="20"/>
                <w:lang w:val="en-US" w:eastAsia="zh-CN"/>
              </w:rPr>
              <w:t> </w:t>
            </w:r>
            <w:r w:rsidRPr="005F6456">
              <w:rPr>
                <w:bCs/>
                <w:sz w:val="20"/>
                <w:szCs w:val="20"/>
                <w:lang w:eastAsia="zh-CN"/>
              </w:rPr>
              <w:t xml:space="preserve">По отсчетам КЛ и КП по горизонтальному кругу на одну и ту же цель </w:t>
            </w:r>
          </w:p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ru-RU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2.</w:t>
            </w:r>
            <w:r w:rsidRPr="005F6456">
              <w:rPr>
                <w:bCs/>
                <w:sz w:val="20"/>
                <w:szCs w:val="20"/>
                <w:lang w:val="en-US" w:eastAsia="zh-CN"/>
              </w:rPr>
              <w:t> </w:t>
            </w:r>
            <w:r w:rsidRPr="005F6456">
              <w:rPr>
                <w:bCs/>
                <w:sz w:val="20"/>
                <w:szCs w:val="20"/>
                <w:lang w:eastAsia="zh-CN"/>
              </w:rPr>
              <w:t xml:space="preserve">По смещению пузырька уровня после поворота прибора на 180° </w:t>
            </w:r>
          </w:p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ru-RU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3.</w:t>
            </w:r>
            <w:r w:rsidRPr="005F6456">
              <w:rPr>
                <w:bCs/>
                <w:sz w:val="20"/>
                <w:szCs w:val="20"/>
                <w:lang w:val="en-US" w:eastAsia="zh-CN"/>
              </w:rPr>
              <w:t> </w:t>
            </w:r>
            <w:r w:rsidRPr="005F6456">
              <w:rPr>
                <w:bCs/>
                <w:sz w:val="20"/>
                <w:szCs w:val="20"/>
                <w:lang w:eastAsia="zh-CN"/>
              </w:rPr>
              <w:t xml:space="preserve">По несовпадению проекций высокой точки при круге лево и круге право </w:t>
            </w:r>
          </w:p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eastAsia="zh-CN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4.</w:t>
            </w:r>
            <w:r w:rsidRPr="005F6456">
              <w:rPr>
                <w:bCs/>
                <w:sz w:val="20"/>
                <w:szCs w:val="20"/>
                <w:lang w:val="en-US" w:eastAsia="zh-CN"/>
              </w:rPr>
              <w:t> </w:t>
            </w:r>
            <w:r w:rsidRPr="005F6456">
              <w:rPr>
                <w:bCs/>
                <w:sz w:val="20"/>
                <w:szCs w:val="20"/>
                <w:lang w:eastAsia="zh-CN"/>
              </w:rPr>
              <w:t>Движением изображения наблюдаемой точки по нити при повороте трубы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rPr>
                <w:bCs/>
                <w:sz w:val="20"/>
                <w:szCs w:val="20"/>
                <w:lang w:eastAsia="zh-CN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1. По отсчетам КЛ и КП по горизонтальному кругу на одну и ту же цель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</w:p>
        </w:tc>
        <w:tc>
          <w:tcPr>
            <w:tcW w:w="1701" w:type="dxa"/>
            <w:vMerge/>
          </w:tcPr>
          <w:p w:rsidR="006641D8" w:rsidRPr="00E17562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F6456" w:rsidRDefault="006641D8" w:rsidP="00156CC7">
            <w:pPr>
              <w:rPr>
                <w:sz w:val="20"/>
                <w:szCs w:val="20"/>
              </w:rPr>
            </w:pPr>
            <w:proofErr w:type="gramStart"/>
            <w:r w:rsidRPr="005F6456">
              <w:rPr>
                <w:sz w:val="20"/>
                <w:szCs w:val="20"/>
              </w:rPr>
              <w:t xml:space="preserve">Продемонстрируйте владение </w:t>
            </w:r>
            <w:r w:rsidRPr="005F6456">
              <w:rPr>
                <w:snapToGrid w:val="0"/>
                <w:sz w:val="20"/>
                <w:szCs w:val="20"/>
                <w:lang w:eastAsia="ru-RU"/>
              </w:rPr>
              <w:t xml:space="preserve">методами проектирования </w:t>
            </w:r>
            <w:r w:rsidRPr="005F6456">
              <w:rPr>
                <w:bCs/>
                <w:sz w:val="20"/>
                <w:szCs w:val="20"/>
              </w:rPr>
              <w:t>и расчёта транспортных объектов в соответствии с требованиями нормативных документов обозначив</w:t>
            </w:r>
            <w:proofErr w:type="gramEnd"/>
            <w:r w:rsidRPr="005F6456">
              <w:rPr>
                <w:bCs/>
                <w:sz w:val="20"/>
                <w:szCs w:val="20"/>
              </w:rPr>
              <w:t xml:space="preserve"> </w:t>
            </w:r>
            <w:r w:rsidRPr="005F6456">
              <w:rPr>
                <w:bCs/>
                <w:sz w:val="20"/>
                <w:szCs w:val="20"/>
                <w:lang w:eastAsia="zh-CN"/>
              </w:rPr>
              <w:t>при проектировании по профилю разность проектной и фактической отметок</w:t>
            </w:r>
          </w:p>
        </w:tc>
        <w:tc>
          <w:tcPr>
            <w:tcW w:w="3545" w:type="dxa"/>
          </w:tcPr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ru-RU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1.</w:t>
            </w:r>
            <w:r w:rsidRPr="005F6456">
              <w:rPr>
                <w:bCs/>
                <w:sz w:val="20"/>
                <w:szCs w:val="20"/>
                <w:lang w:val="en-US" w:eastAsia="zh-CN"/>
              </w:rPr>
              <w:t> </w:t>
            </w:r>
            <w:r w:rsidRPr="005F6456">
              <w:rPr>
                <w:bCs/>
                <w:sz w:val="20"/>
                <w:szCs w:val="20"/>
                <w:lang w:eastAsia="zh-CN"/>
              </w:rPr>
              <w:t>Уклон</w:t>
            </w:r>
          </w:p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ru-RU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2.</w:t>
            </w:r>
            <w:r w:rsidRPr="005F6456">
              <w:rPr>
                <w:bCs/>
                <w:sz w:val="20"/>
                <w:szCs w:val="20"/>
                <w:lang w:val="en-US" w:eastAsia="zh-CN"/>
              </w:rPr>
              <w:t> </w:t>
            </w:r>
            <w:r w:rsidRPr="005F6456">
              <w:rPr>
                <w:bCs/>
                <w:sz w:val="20"/>
                <w:szCs w:val="20"/>
                <w:lang w:eastAsia="zh-CN"/>
              </w:rPr>
              <w:t>Проектная отметка.</w:t>
            </w:r>
          </w:p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eastAsia="ru-RU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3.</w:t>
            </w:r>
            <w:r w:rsidRPr="005F6456">
              <w:rPr>
                <w:bCs/>
                <w:sz w:val="20"/>
                <w:szCs w:val="20"/>
                <w:lang w:val="en-US" w:eastAsia="zh-CN"/>
              </w:rPr>
              <w:t> </w:t>
            </w:r>
            <w:r w:rsidRPr="005F6456">
              <w:rPr>
                <w:bCs/>
                <w:sz w:val="20"/>
                <w:szCs w:val="20"/>
                <w:lang w:eastAsia="zh-CN"/>
              </w:rPr>
              <w:t>Точка нулевых работ</w:t>
            </w:r>
          </w:p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  <w:lang w:val="en-US" w:eastAsia="zh-CN"/>
              </w:rPr>
            </w:pPr>
            <w:r w:rsidRPr="005F6456">
              <w:rPr>
                <w:bCs/>
                <w:sz w:val="20"/>
                <w:szCs w:val="20"/>
                <w:lang w:val="en-US" w:eastAsia="zh-CN"/>
              </w:rPr>
              <w:t>4. Рабочая отметка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F6456" w:rsidRDefault="006641D8" w:rsidP="004E1B2C">
            <w:pPr>
              <w:pStyle w:val="a6"/>
              <w:tabs>
                <w:tab w:val="left" w:pos="708"/>
              </w:tabs>
              <w:ind w:left="57"/>
              <w:rPr>
                <w:bCs/>
                <w:sz w:val="20"/>
                <w:szCs w:val="20"/>
                <w:lang w:eastAsia="zh-CN"/>
              </w:rPr>
            </w:pPr>
            <w:r w:rsidRPr="005F6456">
              <w:rPr>
                <w:bCs/>
                <w:sz w:val="20"/>
                <w:szCs w:val="20"/>
                <w:lang w:eastAsia="zh-CN"/>
              </w:rPr>
              <w:t>4. Рабочая отметка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  <w:r w:rsidRPr="00D1656B">
              <w:rPr>
                <w:bCs w:val="0"/>
                <w:sz w:val="20"/>
                <w:szCs w:val="20"/>
              </w:rPr>
              <w:t>ОПК-5. Способен разрабатывать отдельные этапы технологических процессов производства, ремонта, эксплуатации и обслуживания транспортных систем и сетей, анализировать, планировать и контролировать технологические процессы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ОПК-5.1.1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b/>
                <w:bCs/>
                <w:color w:val="000000"/>
                <w:sz w:val="20"/>
                <w:szCs w:val="20"/>
              </w:rPr>
              <w:t>Знает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принципы разработки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отдельных этапов технологических процессов производства, ремонта, эксплуатации и обслуживания транспортных систем и сетей</w:t>
            </w: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.О.17 Правила технической эксплуатации железных дорог</w:t>
            </w:r>
            <w:r>
              <w:rPr>
                <w:sz w:val="20"/>
                <w:szCs w:val="20"/>
              </w:rPr>
              <w:t xml:space="preserve"> (знать)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Железнодорожные станции и узлы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4637D" w:rsidRDefault="006641D8" w:rsidP="00D1656B">
            <w:pPr>
              <w:rPr>
                <w:sz w:val="20"/>
                <w:szCs w:val="20"/>
              </w:rPr>
            </w:pPr>
            <w:r w:rsidRPr="0094637D">
              <w:rPr>
                <w:bCs/>
                <w:color w:val="000000"/>
                <w:sz w:val="20"/>
                <w:szCs w:val="20"/>
              </w:rPr>
              <w:t>Продемонстрируйте знание принципов разработки</w:t>
            </w:r>
            <w:r w:rsidRPr="0094637D">
              <w:rPr>
                <w:bCs/>
                <w:sz w:val="20"/>
                <w:szCs w:val="20"/>
              </w:rPr>
              <w:t xml:space="preserve"> </w:t>
            </w:r>
            <w:r w:rsidRPr="0094637D">
              <w:rPr>
                <w:sz w:val="20"/>
                <w:szCs w:val="20"/>
              </w:rPr>
              <w:t>отдельных этапов технологических процессов производства, продолжив фразу, (выбрав один вариант ответа):</w:t>
            </w:r>
          </w:p>
          <w:p w:rsidR="006641D8" w:rsidRPr="0094637D" w:rsidRDefault="006641D8" w:rsidP="00710EAD">
            <w:pPr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В соответствии с ПТЭ Работники железнодорожного транспорта обязаны</w:t>
            </w:r>
          </w:p>
        </w:tc>
        <w:tc>
          <w:tcPr>
            <w:tcW w:w="3545" w:type="dxa"/>
          </w:tcPr>
          <w:p w:rsidR="006641D8" w:rsidRPr="0094637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1. Повышать качественные показатели перевозки.</w:t>
            </w:r>
          </w:p>
          <w:p w:rsidR="006641D8" w:rsidRPr="0094637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2. Соблюдать трудовой этикет.</w:t>
            </w:r>
          </w:p>
          <w:p w:rsidR="006641D8" w:rsidRPr="0094637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3. Подавать сигнал остановки поезду или маневрирующему составу и принимать другие меры к их остановке в случаях, угрожающих жизни и здоровью людей или безопасности движения.</w:t>
            </w:r>
          </w:p>
          <w:p w:rsidR="006641D8" w:rsidRPr="0094637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4637D" w:rsidRDefault="006641D8" w:rsidP="00D1656B">
            <w:pPr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3. Подавать сигнал остановки поезду или маневрирующему составу и принимать другие меры к их остановке в случаях, угрожающих жизни и здоровью людей или безопасности движения.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4637D" w:rsidRDefault="006641D8" w:rsidP="00710EAD">
            <w:pPr>
              <w:rPr>
                <w:sz w:val="20"/>
                <w:szCs w:val="20"/>
              </w:rPr>
            </w:pPr>
            <w:r w:rsidRPr="0094637D">
              <w:rPr>
                <w:bCs/>
                <w:color w:val="000000"/>
                <w:sz w:val="20"/>
                <w:szCs w:val="20"/>
              </w:rPr>
              <w:t>Продемонстрируйте знание принципов разработки</w:t>
            </w:r>
            <w:r w:rsidRPr="0094637D">
              <w:rPr>
                <w:bCs/>
                <w:sz w:val="20"/>
                <w:szCs w:val="20"/>
              </w:rPr>
              <w:t xml:space="preserve"> </w:t>
            </w:r>
            <w:r w:rsidRPr="0094637D">
              <w:rPr>
                <w:sz w:val="20"/>
                <w:szCs w:val="20"/>
              </w:rPr>
              <w:t>отдельных этапов технологических процессов производства, продолжив фразу, (выбрав один вариант ответа):</w:t>
            </w:r>
          </w:p>
          <w:p w:rsidR="006641D8" w:rsidRPr="0094637D" w:rsidRDefault="006641D8" w:rsidP="00710EAD">
            <w:pPr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Согласно ПТЭ не допускается исполнение обязанностей работниками железнодорожного транспорта</w:t>
            </w:r>
          </w:p>
        </w:tc>
        <w:tc>
          <w:tcPr>
            <w:tcW w:w="3545" w:type="dxa"/>
          </w:tcPr>
          <w:p w:rsidR="006641D8" w:rsidRPr="0094637D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1. При отсутствии у них форменной одежды и специальных жилетов.</w:t>
            </w:r>
          </w:p>
          <w:p w:rsidR="006641D8" w:rsidRPr="0094637D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 xml:space="preserve">2. </w:t>
            </w:r>
            <w:proofErr w:type="gramStart"/>
            <w:r w:rsidRPr="0094637D">
              <w:rPr>
                <w:sz w:val="20"/>
                <w:szCs w:val="20"/>
              </w:rPr>
              <w:t>Находящимися</w:t>
            </w:r>
            <w:proofErr w:type="gramEnd"/>
            <w:r w:rsidRPr="0094637D">
              <w:rPr>
                <w:sz w:val="20"/>
                <w:szCs w:val="20"/>
              </w:rPr>
              <w:t xml:space="preserve"> в состоянии алкогольного, токсического или наркотического опьянения.</w:t>
            </w:r>
          </w:p>
          <w:p w:rsidR="006641D8" w:rsidRPr="0094637D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4637D" w:rsidRDefault="006641D8" w:rsidP="00D1656B">
            <w:pPr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 xml:space="preserve">2. </w:t>
            </w:r>
            <w:proofErr w:type="gramStart"/>
            <w:r w:rsidRPr="0094637D">
              <w:rPr>
                <w:sz w:val="20"/>
                <w:szCs w:val="20"/>
              </w:rPr>
              <w:t>Находящимися</w:t>
            </w:r>
            <w:proofErr w:type="gramEnd"/>
            <w:r w:rsidRPr="0094637D">
              <w:rPr>
                <w:sz w:val="20"/>
                <w:szCs w:val="20"/>
              </w:rPr>
              <w:t xml:space="preserve"> в состоянии алкогольного, токсического или наркотического опьянения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4637D" w:rsidRDefault="006641D8" w:rsidP="00710EAD">
            <w:pPr>
              <w:rPr>
                <w:sz w:val="20"/>
                <w:szCs w:val="20"/>
              </w:rPr>
            </w:pPr>
            <w:r w:rsidRPr="0094637D">
              <w:rPr>
                <w:bCs/>
                <w:color w:val="000000"/>
                <w:sz w:val="20"/>
                <w:szCs w:val="20"/>
              </w:rPr>
              <w:t>Продемонстрируйте знание принципов разработки</w:t>
            </w:r>
            <w:r w:rsidRPr="0094637D">
              <w:rPr>
                <w:bCs/>
                <w:sz w:val="20"/>
                <w:szCs w:val="20"/>
              </w:rPr>
              <w:t xml:space="preserve"> </w:t>
            </w:r>
            <w:r w:rsidRPr="0094637D">
              <w:rPr>
                <w:sz w:val="20"/>
                <w:szCs w:val="20"/>
              </w:rPr>
              <w:t>отдельных этапов эксплуатации и обслуживания транспортных систем и сетей, продолжив фразу, (выбрав один вариант ответа):</w:t>
            </w:r>
          </w:p>
          <w:p w:rsidR="006641D8" w:rsidRPr="0094637D" w:rsidRDefault="006641D8" w:rsidP="00710EAD">
            <w:pPr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 xml:space="preserve">Согласно нормам, предъявляемым к сооружениям и устройствам железных дорог, назовите минимальное расстояние между осями смежных путей на </w:t>
            </w:r>
            <w:r w:rsidRPr="0094637D">
              <w:rPr>
                <w:sz w:val="20"/>
                <w:szCs w:val="20"/>
              </w:rPr>
              <w:lastRenderedPageBreak/>
              <w:t>перегонах двухпутных линий на прямых участках?</w:t>
            </w:r>
          </w:p>
        </w:tc>
        <w:tc>
          <w:tcPr>
            <w:tcW w:w="3545" w:type="dxa"/>
          </w:tcPr>
          <w:p w:rsidR="006641D8" w:rsidRPr="0094637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lastRenderedPageBreak/>
              <w:t>1. 5300 мм</w:t>
            </w:r>
          </w:p>
          <w:p w:rsidR="006641D8" w:rsidRPr="0094637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2. 4800 мм</w:t>
            </w:r>
          </w:p>
          <w:p w:rsidR="006641D8" w:rsidRPr="0094637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3. 4500 мм</w:t>
            </w:r>
          </w:p>
          <w:p w:rsidR="006641D8" w:rsidRPr="0094637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4. 5000 мм</w:t>
            </w:r>
          </w:p>
          <w:p w:rsidR="006641D8" w:rsidRPr="0094637D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5. 4100 мм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4637D" w:rsidRDefault="006641D8" w:rsidP="00D1656B">
            <w:pPr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5. 4100 мм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4637D" w:rsidRDefault="006641D8" w:rsidP="00710EAD">
            <w:pPr>
              <w:rPr>
                <w:sz w:val="20"/>
                <w:szCs w:val="20"/>
              </w:rPr>
            </w:pPr>
            <w:r w:rsidRPr="0094637D">
              <w:rPr>
                <w:bCs/>
                <w:color w:val="000000"/>
                <w:sz w:val="20"/>
                <w:szCs w:val="20"/>
              </w:rPr>
              <w:t>Продемонстрируйте знание принципов разработки</w:t>
            </w:r>
            <w:r w:rsidRPr="0094637D">
              <w:rPr>
                <w:bCs/>
                <w:sz w:val="20"/>
                <w:szCs w:val="20"/>
              </w:rPr>
              <w:t xml:space="preserve"> </w:t>
            </w:r>
            <w:r w:rsidRPr="0094637D">
              <w:rPr>
                <w:sz w:val="20"/>
                <w:szCs w:val="20"/>
              </w:rPr>
              <w:t>отдельных этапов эксплуатации и обслуживания транспортных систем и сетей, продолжив фразу, (выбрав один вариант ответа):</w:t>
            </w:r>
          </w:p>
          <w:p w:rsidR="006641D8" w:rsidRPr="0094637D" w:rsidRDefault="006641D8" w:rsidP="00D1656B">
            <w:pPr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Что НЕ относится к основным нормативным и правовым документам, регламентирующим порядок эксплуатации железных дорог, содержания и ремонта устройств и сооружений железнодорожной инфраструктуры и подвижного состава?</w:t>
            </w:r>
          </w:p>
          <w:p w:rsidR="006641D8" w:rsidRPr="0094637D" w:rsidRDefault="006641D8" w:rsidP="00E17562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94637D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 xml:space="preserve">1. Федеральный закон от 10.01.2003 № 18-ФЗ «Устав железнодорожного транспорта </w:t>
            </w:r>
            <w:proofErr w:type="gramStart"/>
            <w:r w:rsidRPr="0094637D">
              <w:rPr>
                <w:sz w:val="20"/>
                <w:szCs w:val="20"/>
              </w:rPr>
              <w:t>Российской</w:t>
            </w:r>
            <w:proofErr w:type="gramEnd"/>
          </w:p>
          <w:p w:rsidR="006641D8" w:rsidRPr="0094637D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Федерации».</w:t>
            </w:r>
          </w:p>
          <w:p w:rsidR="006641D8" w:rsidRPr="0094637D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2. Правила технической эксплуатации железных дорог Российской Федерации.</w:t>
            </w:r>
          </w:p>
          <w:p w:rsidR="006641D8" w:rsidRPr="0094637D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3. Федеральный закон от  27.02.2003 N 29-ФЗ</w:t>
            </w:r>
            <w:r w:rsidRPr="0094637D">
              <w:rPr>
                <w:sz w:val="20"/>
                <w:szCs w:val="20"/>
              </w:rPr>
              <w:br/>
              <w:t>«Об особенностях управления и распоряжения имуществом железнодорожного транспорта».</w:t>
            </w:r>
          </w:p>
          <w:p w:rsidR="006641D8" w:rsidRPr="0094637D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4637D" w:rsidRDefault="006641D8" w:rsidP="00D1656B">
            <w:pPr>
              <w:rPr>
                <w:sz w:val="20"/>
                <w:szCs w:val="20"/>
              </w:rPr>
            </w:pPr>
            <w:r w:rsidRPr="0094637D">
              <w:rPr>
                <w:sz w:val="20"/>
                <w:szCs w:val="20"/>
              </w:rPr>
              <w:t>3. Федеральный закон от  27.02.2003 N 29-ФЗ</w:t>
            </w:r>
            <w:r w:rsidRPr="0094637D">
              <w:rPr>
                <w:sz w:val="20"/>
                <w:szCs w:val="20"/>
              </w:rPr>
              <w:br/>
              <w:t>«Об особенностях управления и распоряжения имуществом железнодорожного транспорта».</w:t>
            </w:r>
          </w:p>
          <w:p w:rsidR="006641D8" w:rsidRPr="0094637D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710EAD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разработки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отдельных этапов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продолжив</w:t>
            </w:r>
            <w:r w:rsidRPr="00D1656B">
              <w:rPr>
                <w:sz w:val="20"/>
                <w:szCs w:val="20"/>
              </w:rPr>
              <w:t xml:space="preserve"> фразу, </w:t>
            </w:r>
            <w:r>
              <w:rPr>
                <w:sz w:val="20"/>
                <w:szCs w:val="20"/>
              </w:rPr>
              <w:t>(</w:t>
            </w:r>
            <w:r w:rsidRPr="00D1656B">
              <w:rPr>
                <w:sz w:val="20"/>
                <w:szCs w:val="20"/>
              </w:rPr>
              <w:t>выбрав один вариант ответа</w:t>
            </w:r>
            <w:r>
              <w:rPr>
                <w:sz w:val="20"/>
                <w:szCs w:val="20"/>
              </w:rPr>
              <w:t>)</w:t>
            </w:r>
            <w:r w:rsidRPr="00D1656B">
              <w:rPr>
                <w:sz w:val="20"/>
                <w:szCs w:val="20"/>
              </w:rPr>
              <w:t>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какой срок по результатам служебного расследования комиссией составляется техническое заключение о причинах крушения?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Не позднее трех суток.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Не позднее 7 суток.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Не позднее двух недель.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Не позднее 7 суток.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112B5E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разработки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отдельных этапов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продолжив</w:t>
            </w:r>
            <w:r w:rsidRPr="00D1656B">
              <w:rPr>
                <w:sz w:val="20"/>
                <w:szCs w:val="20"/>
              </w:rPr>
              <w:t xml:space="preserve"> фразу, </w:t>
            </w:r>
            <w:r>
              <w:rPr>
                <w:sz w:val="20"/>
                <w:szCs w:val="20"/>
              </w:rPr>
              <w:t>(</w:t>
            </w:r>
            <w:r w:rsidRPr="00D1656B">
              <w:rPr>
                <w:sz w:val="20"/>
                <w:szCs w:val="20"/>
              </w:rPr>
              <w:t>выбрав один вариант ответа</w:t>
            </w:r>
            <w:r>
              <w:rPr>
                <w:sz w:val="20"/>
                <w:szCs w:val="20"/>
              </w:rPr>
              <w:t>)</w:t>
            </w:r>
            <w:r w:rsidRPr="00D1656B">
              <w:rPr>
                <w:sz w:val="20"/>
                <w:szCs w:val="20"/>
              </w:rPr>
              <w:t>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Куда руководители субъектов железнодорожного транспорта докладывают о принятых решениях судебных органов по допущенным транспортным происшествиям?</w:t>
            </w:r>
          </w:p>
        </w:tc>
        <w:tc>
          <w:tcPr>
            <w:tcW w:w="3545" w:type="dxa"/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Ространснадзор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Минтранс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Росжелдор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Ространснадзор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.О.33 Нетяговый подвижной состав</w:t>
            </w:r>
            <w:r>
              <w:rPr>
                <w:sz w:val="20"/>
                <w:szCs w:val="20"/>
              </w:rPr>
              <w:t xml:space="preserve"> (знать) 6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shd w:val="clear" w:color="auto" w:fill="E6E6E6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 xml:space="preserve">Вагоны и 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вагонное хозяйство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8A497D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разработки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отдельных этапов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выбрав один ответ на вопрос:</w:t>
            </w:r>
          </w:p>
          <w:p w:rsidR="006641D8" w:rsidRPr="008A497D" w:rsidRDefault="006641D8" w:rsidP="00D1656B">
            <w:pPr>
              <w:rPr>
                <w:sz w:val="20"/>
                <w:szCs w:val="20"/>
                <w:highlight w:val="yellow"/>
              </w:rPr>
            </w:pPr>
            <w:r w:rsidRPr="008A497D">
              <w:rPr>
                <w:sz w:val="20"/>
                <w:szCs w:val="20"/>
              </w:rPr>
              <w:t>Что называется техническим коэффициентом тары?</w:t>
            </w:r>
          </w:p>
        </w:tc>
        <w:tc>
          <w:tcPr>
            <w:tcW w:w="3545" w:type="dxa"/>
          </w:tcPr>
          <w:p w:rsidR="006641D8" w:rsidRPr="008A497D" w:rsidRDefault="006641D8" w:rsidP="008A4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О</w:t>
            </w:r>
            <w:r w:rsidRPr="008A497D">
              <w:rPr>
                <w:sz w:val="20"/>
                <w:szCs w:val="20"/>
              </w:rPr>
              <w:t>тношение тары вагона к его грузоподъемности</w:t>
            </w:r>
          </w:p>
          <w:p w:rsidR="006641D8" w:rsidRPr="008A497D" w:rsidRDefault="006641D8" w:rsidP="008A4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О</w:t>
            </w:r>
            <w:r w:rsidRPr="008A497D">
              <w:rPr>
                <w:sz w:val="20"/>
                <w:szCs w:val="20"/>
              </w:rPr>
              <w:t>тношение тары вагона к  массе погруженного в него груза</w:t>
            </w:r>
          </w:p>
          <w:p w:rsidR="006641D8" w:rsidRPr="008A497D" w:rsidRDefault="006641D8" w:rsidP="008A4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О</w:t>
            </w:r>
            <w:r w:rsidRPr="008A497D">
              <w:rPr>
                <w:sz w:val="20"/>
                <w:szCs w:val="20"/>
              </w:rPr>
              <w:t>тношение грузоподъемности к таре вагона</w:t>
            </w:r>
          </w:p>
          <w:p w:rsidR="006641D8" w:rsidRPr="008A497D" w:rsidRDefault="006641D8" w:rsidP="008A4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О</w:t>
            </w:r>
            <w:r w:rsidRPr="008A497D">
              <w:rPr>
                <w:sz w:val="20"/>
                <w:szCs w:val="20"/>
              </w:rPr>
              <w:t>тношение массы груза к грузоподъемности</w:t>
            </w:r>
          </w:p>
          <w:p w:rsidR="006641D8" w:rsidRPr="008A497D" w:rsidRDefault="006641D8" w:rsidP="008A49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О</w:t>
            </w:r>
            <w:r w:rsidRPr="008A497D">
              <w:rPr>
                <w:sz w:val="20"/>
                <w:szCs w:val="20"/>
              </w:rPr>
              <w:t xml:space="preserve">тношение тары вагона к числу </w:t>
            </w:r>
            <w:r w:rsidRPr="008A497D">
              <w:rPr>
                <w:sz w:val="20"/>
                <w:szCs w:val="20"/>
              </w:rPr>
              <w:lastRenderedPageBreak/>
              <w:t>осей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A497D" w:rsidRDefault="006641D8" w:rsidP="00D1656B">
            <w:pPr>
              <w:rPr>
                <w:sz w:val="20"/>
                <w:szCs w:val="20"/>
                <w:highlight w:val="yellow"/>
              </w:rPr>
            </w:pPr>
            <w:r w:rsidRPr="008A497D">
              <w:rPr>
                <w:sz w:val="20"/>
                <w:szCs w:val="20"/>
              </w:rPr>
              <w:lastRenderedPageBreak/>
              <w:t>1.Отношение тары вагона к его грузоподъемности</w:t>
            </w:r>
            <w:r w:rsidRPr="008A497D">
              <w:rPr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567" w:type="dxa"/>
          </w:tcPr>
          <w:p w:rsidR="006641D8" w:rsidRPr="008A497D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8A497D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разработки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отдельных этапов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выбрав один ответ на вопрос:</w:t>
            </w:r>
          </w:p>
          <w:p w:rsidR="006641D8" w:rsidRPr="008A497D" w:rsidRDefault="006641D8" w:rsidP="00D1656B">
            <w:pPr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Каково напряжение в подвагонной высоковольтной магистрали у пассажирских вагонов с комбинированной системой электроснабжения</w:t>
            </w:r>
          </w:p>
        </w:tc>
        <w:tc>
          <w:tcPr>
            <w:tcW w:w="3545" w:type="dxa"/>
          </w:tcPr>
          <w:p w:rsidR="006641D8" w:rsidRPr="008A497D" w:rsidRDefault="006641D8" w:rsidP="008A4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8A497D">
              <w:rPr>
                <w:sz w:val="20"/>
                <w:szCs w:val="20"/>
              </w:rPr>
              <w:t>– 54в</w:t>
            </w:r>
          </w:p>
          <w:p w:rsidR="006641D8" w:rsidRPr="008A497D" w:rsidRDefault="006641D8" w:rsidP="008A4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8A497D">
              <w:rPr>
                <w:sz w:val="20"/>
                <w:szCs w:val="20"/>
              </w:rPr>
              <w:t>– 110в</w:t>
            </w:r>
          </w:p>
          <w:p w:rsidR="006641D8" w:rsidRPr="008A497D" w:rsidRDefault="006641D8" w:rsidP="008A4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8A497D">
              <w:rPr>
                <w:sz w:val="20"/>
                <w:szCs w:val="20"/>
              </w:rPr>
              <w:t>~ 380в</w:t>
            </w:r>
          </w:p>
          <w:p w:rsidR="006641D8" w:rsidRPr="008A497D" w:rsidRDefault="006641D8" w:rsidP="008A4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Pr="008A497D">
              <w:rPr>
                <w:sz w:val="20"/>
                <w:szCs w:val="20"/>
              </w:rPr>
              <w:t>– 3000в</w:t>
            </w:r>
          </w:p>
          <w:p w:rsidR="006641D8" w:rsidRPr="008A497D" w:rsidRDefault="006641D8" w:rsidP="008A49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8A497D">
              <w:rPr>
                <w:sz w:val="20"/>
                <w:szCs w:val="20"/>
              </w:rPr>
              <w:t>~ 15000в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A497D" w:rsidRDefault="006641D8" w:rsidP="00D1656B">
            <w:pPr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4. – 3000в</w:t>
            </w:r>
          </w:p>
          <w:p w:rsidR="006641D8" w:rsidRPr="008A497D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8A497D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8A497D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разработки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отдельных этапов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выбрав один ответ на вопрос:</w:t>
            </w:r>
          </w:p>
          <w:p w:rsidR="006641D8" w:rsidRPr="008A497D" w:rsidRDefault="006641D8" w:rsidP="00D1656B">
            <w:pPr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Что называется грузоподъемностью вагона?</w:t>
            </w:r>
          </w:p>
        </w:tc>
        <w:tc>
          <w:tcPr>
            <w:tcW w:w="3545" w:type="dxa"/>
          </w:tcPr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Максимальный вес груженого вагона</w:t>
            </w:r>
          </w:p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Максимальная масса груза, которую разрешается грузить в вагон</w:t>
            </w:r>
          </w:p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Отношение массы вагона к массе погруженного в него груза</w:t>
            </w:r>
          </w:p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Масса порожнего вагона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A497D" w:rsidRDefault="006641D8" w:rsidP="008A497D">
            <w:pPr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Максимальная масса груза, которую разрешается грузить в вагон</w:t>
            </w:r>
          </w:p>
        </w:tc>
        <w:tc>
          <w:tcPr>
            <w:tcW w:w="567" w:type="dxa"/>
          </w:tcPr>
          <w:p w:rsidR="006641D8" w:rsidRPr="008A497D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8A497D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разработки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отдельных этапов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выбрав один ответ на вопрос:</w:t>
            </w:r>
          </w:p>
          <w:p w:rsidR="006641D8" w:rsidRPr="008A497D" w:rsidRDefault="006641D8" w:rsidP="00D1656B">
            <w:pPr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Что называется тарой вагона?</w:t>
            </w:r>
          </w:p>
        </w:tc>
        <w:tc>
          <w:tcPr>
            <w:tcW w:w="3545" w:type="dxa"/>
          </w:tcPr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Максимальный вес груженого вагона</w:t>
            </w:r>
          </w:p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Максимальная масса груза, которую разрешается грузить в вагон</w:t>
            </w:r>
          </w:p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Отношение массы вагона к массе погруженного в него груза</w:t>
            </w:r>
          </w:p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Масса порожнего вагона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/>
              <w:rPr>
                <w:color w:val="FFFFFF"/>
                <w:sz w:val="20"/>
                <w:szCs w:val="20"/>
                <w:shd w:val="clear" w:color="auto" w:fill="000000"/>
              </w:rPr>
            </w:pPr>
            <w:r w:rsidRPr="008A497D">
              <w:rPr>
                <w:sz w:val="20"/>
                <w:szCs w:val="20"/>
              </w:rPr>
              <w:t>Масса порожнего вагона</w:t>
            </w:r>
          </w:p>
        </w:tc>
        <w:tc>
          <w:tcPr>
            <w:tcW w:w="567" w:type="dxa"/>
          </w:tcPr>
          <w:p w:rsidR="006641D8" w:rsidRPr="008A497D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8A497D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разработки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отдельных этапов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выбрав один ответ на вопрос:</w:t>
            </w:r>
          </w:p>
          <w:p w:rsidR="006641D8" w:rsidRPr="008A497D" w:rsidRDefault="006641D8" w:rsidP="00D1656B">
            <w:pPr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Как называется процедура проверки технического состояния тормозов подвижного состава перед отправлением поезда?</w:t>
            </w:r>
          </w:p>
        </w:tc>
        <w:tc>
          <w:tcPr>
            <w:tcW w:w="3545" w:type="dxa"/>
          </w:tcPr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Полное освидетельствование</w:t>
            </w:r>
          </w:p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Полная проверка</w:t>
            </w:r>
          </w:p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Полное опробование</w:t>
            </w:r>
          </w:p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Контрольная проверка</w:t>
            </w:r>
          </w:p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Контрольное опробование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Полное опробование</w:t>
            </w:r>
          </w:p>
          <w:p w:rsidR="006641D8" w:rsidRPr="008A497D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8A497D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8A497D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разработки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отдельных этапов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выбрав один ответ на вопрос:</w:t>
            </w:r>
          </w:p>
          <w:p w:rsidR="006641D8" w:rsidRPr="008A497D" w:rsidRDefault="006641D8" w:rsidP="00D1656B">
            <w:pPr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Каким образом осуществляется крепление грузов на универсальном вагоне – платформе?</w:t>
            </w:r>
          </w:p>
        </w:tc>
        <w:tc>
          <w:tcPr>
            <w:tcW w:w="3545" w:type="dxa"/>
          </w:tcPr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С помощью проволочных растяжек</w:t>
            </w:r>
          </w:p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С помощью специального съемного оборудования</w:t>
            </w:r>
          </w:p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С помощью деревянных брусков прибиваемых гвоздями к деревянному настилу пола</w:t>
            </w:r>
          </w:p>
          <w:p w:rsidR="006641D8" w:rsidRPr="008A497D" w:rsidRDefault="006641D8" w:rsidP="00595A64">
            <w:pPr>
              <w:pStyle w:val="a6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 xml:space="preserve"> Всеми перечисленными способами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A497D" w:rsidRDefault="006641D8" w:rsidP="00D1656B">
            <w:pPr>
              <w:rPr>
                <w:sz w:val="20"/>
                <w:szCs w:val="20"/>
              </w:rPr>
            </w:pPr>
            <w:r w:rsidRPr="008A497D">
              <w:rPr>
                <w:sz w:val="20"/>
                <w:szCs w:val="20"/>
              </w:rPr>
              <w:t>Всеми перечисленными способами</w:t>
            </w:r>
          </w:p>
        </w:tc>
        <w:tc>
          <w:tcPr>
            <w:tcW w:w="567" w:type="dxa"/>
          </w:tcPr>
          <w:p w:rsidR="006641D8" w:rsidRPr="008A497D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FC65D9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FC65D9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Pr="007114AE" w:rsidRDefault="006641D8" w:rsidP="00FC65D9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114AE">
              <w:rPr>
                <w:sz w:val="20"/>
                <w:szCs w:val="20"/>
              </w:rPr>
              <w:t>Б</w:t>
            </w:r>
            <w:proofErr w:type="gramStart"/>
            <w:r w:rsidRPr="007114AE">
              <w:rPr>
                <w:sz w:val="20"/>
                <w:szCs w:val="20"/>
              </w:rPr>
              <w:t>1</w:t>
            </w:r>
            <w:proofErr w:type="gramEnd"/>
            <w:r w:rsidRPr="007114AE">
              <w:rPr>
                <w:sz w:val="20"/>
                <w:szCs w:val="20"/>
              </w:rPr>
              <w:t>.О.34 Тяга поездов (знать) 6</w:t>
            </w:r>
          </w:p>
          <w:p w:rsidR="006641D8" w:rsidRPr="007114AE" w:rsidRDefault="006641D8" w:rsidP="00FC65D9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0B354D" w:rsidRDefault="006641D8" w:rsidP="00FC65D9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0"/>
                <w:szCs w:val="20"/>
              </w:rPr>
            </w:pPr>
            <w:r w:rsidRPr="007114AE">
              <w:rPr>
                <w:sz w:val="20"/>
                <w:szCs w:val="20"/>
                <w:shd w:val="clear" w:color="auto" w:fill="E6E6E6"/>
              </w:rPr>
              <w:lastRenderedPageBreak/>
              <w:t>Локомотивы и локомотивное хозяйство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  <w:vAlign w:val="center"/>
          </w:tcPr>
          <w:p w:rsidR="006641D8" w:rsidRPr="00FC65D9" w:rsidRDefault="006641D8" w:rsidP="00FC65D9">
            <w:pPr>
              <w:tabs>
                <w:tab w:val="left" w:pos="708"/>
              </w:tabs>
              <w:rPr>
                <w:i/>
                <w:sz w:val="20"/>
                <w:szCs w:val="20"/>
              </w:rPr>
            </w:pPr>
            <w:r w:rsidRPr="00FC65D9">
              <w:rPr>
                <w:bCs/>
                <w:color w:val="000000"/>
                <w:sz w:val="20"/>
                <w:szCs w:val="20"/>
              </w:rPr>
              <w:lastRenderedPageBreak/>
              <w:t>Продемонстрируйте знание принципов разработки</w:t>
            </w:r>
            <w:r w:rsidRPr="00FC65D9">
              <w:rPr>
                <w:bCs/>
                <w:sz w:val="20"/>
                <w:szCs w:val="20"/>
              </w:rPr>
              <w:t xml:space="preserve"> </w:t>
            </w:r>
            <w:r w:rsidRPr="00FC65D9">
              <w:rPr>
                <w:sz w:val="20"/>
                <w:szCs w:val="20"/>
              </w:rPr>
              <w:t xml:space="preserve">отдельных этапов эксплуатации и обслуживания </w:t>
            </w:r>
            <w:r w:rsidRPr="00FC65D9">
              <w:rPr>
                <w:sz w:val="20"/>
                <w:szCs w:val="20"/>
              </w:rPr>
              <w:lastRenderedPageBreak/>
              <w:t>транспортных систем и сетей</w:t>
            </w:r>
            <w:r w:rsidRPr="00FC65D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eastAsia="Times New Roman"/>
                <w:sz w:val="22"/>
                <w:lang w:eastAsia="ru-RU"/>
              </w:rPr>
              <w:t xml:space="preserve">конструкции, разновидности и технико-экономических параметров локомотивов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выбрав е</w:t>
            </w:r>
            <w:r w:rsidRPr="00FC65D9">
              <w:rPr>
                <w:rFonts w:eastAsia="Times New Roman"/>
                <w:sz w:val="20"/>
                <w:szCs w:val="20"/>
                <w:lang w:eastAsia="ru-RU"/>
              </w:rPr>
              <w:t>динственный прибор в поезде, управляющий тормозами всех единиц подвижного состава...</w:t>
            </w:r>
          </w:p>
          <w:p w:rsidR="006641D8" w:rsidRPr="00FC65D9" w:rsidRDefault="006641D8" w:rsidP="00FC65D9">
            <w:pPr>
              <w:rPr>
                <w:sz w:val="20"/>
                <w:szCs w:val="20"/>
              </w:rPr>
            </w:pPr>
            <w:r w:rsidRPr="00FC65D9">
              <w:rPr>
                <w:sz w:val="20"/>
                <w:szCs w:val="20"/>
              </w:rPr>
              <w:t>Выберите один вариант ответа</w:t>
            </w:r>
          </w:p>
        </w:tc>
        <w:tc>
          <w:tcPr>
            <w:tcW w:w="3545" w:type="dxa"/>
          </w:tcPr>
          <w:p w:rsidR="006641D8" w:rsidRPr="00FC65D9" w:rsidRDefault="006641D8" w:rsidP="00FC65D9">
            <w:pPr>
              <w:tabs>
                <w:tab w:val="left" w:pos="7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FC65D9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1.Кран машиниста</w:t>
            </w:r>
          </w:p>
          <w:p w:rsidR="006641D8" w:rsidRPr="00FC65D9" w:rsidRDefault="006641D8" w:rsidP="00FC65D9">
            <w:pPr>
              <w:tabs>
                <w:tab w:val="left" w:pos="7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FC65D9">
              <w:rPr>
                <w:rFonts w:eastAsia="Times New Roman"/>
                <w:sz w:val="20"/>
                <w:szCs w:val="20"/>
                <w:lang w:eastAsia="ru-RU"/>
              </w:rPr>
              <w:t>2.Воздухорасределитель</w:t>
            </w:r>
          </w:p>
          <w:p w:rsidR="006641D8" w:rsidRPr="00FC65D9" w:rsidRDefault="006641D8" w:rsidP="00FC65D9">
            <w:pPr>
              <w:tabs>
                <w:tab w:val="left" w:pos="7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FC65D9">
              <w:rPr>
                <w:rFonts w:eastAsia="Times New Roman"/>
                <w:sz w:val="20"/>
                <w:szCs w:val="20"/>
                <w:lang w:eastAsia="ru-RU"/>
              </w:rPr>
              <w:t>3.Компрессор</w:t>
            </w:r>
          </w:p>
          <w:p w:rsidR="006641D8" w:rsidRPr="00FC65D9" w:rsidRDefault="006641D8" w:rsidP="00FC65D9">
            <w:pPr>
              <w:tabs>
                <w:tab w:val="left" w:pos="708"/>
              </w:tabs>
              <w:autoSpaceDN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C65D9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4.Рычажная тормозная передача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FC65D9" w:rsidRDefault="006641D8" w:rsidP="00FC65D9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FC65D9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1.Кран машиниста </w:t>
            </w:r>
          </w:p>
          <w:p w:rsidR="006641D8" w:rsidRPr="00FC65D9" w:rsidRDefault="006641D8" w:rsidP="00FC65D9">
            <w:pPr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C65D9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FC65D9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FC65D9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0B354D" w:rsidRDefault="006641D8" w:rsidP="00FC65D9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  <w:vAlign w:val="center"/>
          </w:tcPr>
          <w:p w:rsidR="006641D8" w:rsidRPr="00FC65D9" w:rsidRDefault="006641D8" w:rsidP="00FC65D9">
            <w:pPr>
              <w:shd w:val="clear" w:color="auto" w:fill="FFFFFF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65D9">
              <w:rPr>
                <w:bCs/>
                <w:color w:val="000000"/>
                <w:sz w:val="20"/>
                <w:szCs w:val="20"/>
              </w:rPr>
              <w:t>Продемонстрируйте знание принципов разработки</w:t>
            </w:r>
            <w:r w:rsidRPr="00FC65D9">
              <w:rPr>
                <w:bCs/>
                <w:sz w:val="20"/>
                <w:szCs w:val="20"/>
              </w:rPr>
              <w:t xml:space="preserve"> </w:t>
            </w:r>
            <w:r w:rsidRPr="00FC65D9">
              <w:rPr>
                <w:sz w:val="20"/>
                <w:szCs w:val="20"/>
              </w:rPr>
              <w:t>отдельных этапов эксплуатации и обслуживания транспортных систем и сетей, указав что является о</w:t>
            </w:r>
            <w:r w:rsidRPr="00FC65D9">
              <w:rPr>
                <w:rFonts w:eastAsia="Times New Roman"/>
                <w:color w:val="000000"/>
                <w:spacing w:val="1"/>
                <w:sz w:val="20"/>
                <w:szCs w:val="20"/>
                <w:lang w:eastAsia="ru-RU"/>
              </w:rPr>
              <w:t>сновным аппаратом электрической цепи управ</w:t>
            </w:r>
            <w:r w:rsidRPr="00FC65D9"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  <w:t>ления локомотивом</w:t>
            </w:r>
          </w:p>
          <w:p w:rsidR="006641D8" w:rsidRPr="00FC65D9" w:rsidRDefault="006641D8" w:rsidP="00FC65D9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FC65D9">
              <w:rPr>
                <w:sz w:val="20"/>
                <w:szCs w:val="20"/>
              </w:rPr>
              <w:t>Выберите один вариант ответа</w:t>
            </w:r>
          </w:p>
        </w:tc>
        <w:tc>
          <w:tcPr>
            <w:tcW w:w="3545" w:type="dxa"/>
          </w:tcPr>
          <w:p w:rsidR="006641D8" w:rsidRPr="00FC65D9" w:rsidRDefault="006641D8" w:rsidP="00FC65D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pacing w:val="2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  <w:t>1.Контроллер машини</w:t>
            </w:r>
            <w:r w:rsidRPr="00FC65D9">
              <w:rPr>
                <w:rFonts w:eastAsia="Times New Roman"/>
                <w:color w:val="000000"/>
                <w:spacing w:val="2"/>
                <w:sz w:val="20"/>
                <w:szCs w:val="20"/>
                <w:lang w:eastAsia="ru-RU"/>
              </w:rPr>
              <w:t>ста</w:t>
            </w:r>
          </w:p>
          <w:p w:rsidR="006641D8" w:rsidRPr="00FC65D9" w:rsidRDefault="006641D8" w:rsidP="00FC65D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C65D9">
              <w:rPr>
                <w:rFonts w:eastAsia="Times New Roman"/>
                <w:color w:val="000000"/>
                <w:spacing w:val="2"/>
                <w:sz w:val="20"/>
                <w:szCs w:val="20"/>
                <w:lang w:eastAsia="ru-RU"/>
              </w:rPr>
              <w:t>2.Кран машиниста</w:t>
            </w:r>
          </w:p>
          <w:p w:rsidR="006641D8" w:rsidRPr="00FC65D9" w:rsidRDefault="006641D8" w:rsidP="00FC65D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FC65D9">
              <w:rPr>
                <w:rFonts w:eastAsia="Times New Roman"/>
                <w:color w:val="000000"/>
                <w:spacing w:val="2"/>
                <w:sz w:val="20"/>
                <w:szCs w:val="20"/>
                <w:lang w:eastAsia="ru-RU"/>
              </w:rPr>
              <w:t>3.Реверсор</w:t>
            </w:r>
          </w:p>
          <w:p w:rsidR="006641D8" w:rsidRPr="00FC65D9" w:rsidRDefault="006641D8" w:rsidP="00FC65D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FC65D9">
              <w:rPr>
                <w:rFonts w:eastAsia="Times New Roman"/>
                <w:color w:val="000000"/>
                <w:spacing w:val="2"/>
                <w:sz w:val="20"/>
                <w:szCs w:val="20"/>
                <w:lang w:eastAsia="ru-RU"/>
              </w:rPr>
              <w:t>4.Тяговый электродвигатель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FC65D9" w:rsidRDefault="006641D8" w:rsidP="00FC65D9">
            <w:pPr>
              <w:widowControl w:val="0"/>
              <w:tabs>
                <w:tab w:val="left" w:pos="708"/>
              </w:tabs>
              <w:autoSpaceDE w:val="0"/>
              <w:autoSpaceDN w:val="0"/>
              <w:adjustRightInd w:val="0"/>
              <w:contextualSpacing/>
              <w:rPr>
                <w:rFonts w:eastAsia="Times New Roman"/>
                <w:color w:val="000000"/>
                <w:spacing w:val="2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  <w:t>1.Контроллер машини</w:t>
            </w:r>
            <w:r w:rsidRPr="00FC65D9">
              <w:rPr>
                <w:rFonts w:eastAsia="Times New Roman"/>
                <w:color w:val="000000"/>
                <w:spacing w:val="2"/>
                <w:sz w:val="20"/>
                <w:szCs w:val="20"/>
                <w:lang w:eastAsia="ru-RU"/>
              </w:rPr>
              <w:t>ста</w:t>
            </w:r>
          </w:p>
          <w:p w:rsidR="006641D8" w:rsidRPr="00FC65D9" w:rsidRDefault="006641D8" w:rsidP="00FC65D9">
            <w:pPr>
              <w:tabs>
                <w:tab w:val="left" w:pos="708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C65D9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FC65D9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FC65D9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0B354D" w:rsidRDefault="006641D8" w:rsidP="00FC65D9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63FD5" w:rsidRDefault="006641D8" w:rsidP="00FC65D9">
            <w:pPr>
              <w:tabs>
                <w:tab w:val="left" w:pos="708"/>
              </w:tabs>
              <w:rPr>
                <w:sz w:val="22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разработки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отдельных этапов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эксплуатации и обслуживания транспортных систем и сетей</w:t>
            </w:r>
            <w:r>
              <w:rPr>
                <w:rFonts w:eastAsia="Times New Roman"/>
                <w:bCs/>
                <w:color w:val="000000"/>
                <w:spacing w:val="5"/>
                <w:sz w:val="22"/>
                <w:lang w:eastAsia="ru-RU"/>
              </w:rPr>
              <w:t xml:space="preserve">, </w:t>
            </w:r>
            <w:r>
              <w:rPr>
                <w:rFonts w:eastAsia="Times New Roman"/>
                <w:sz w:val="22"/>
                <w:lang w:eastAsia="ru-RU"/>
              </w:rPr>
              <w:t xml:space="preserve">конструкции, разновидности и технико-экономических параметров локомотивов </w:t>
            </w:r>
            <w:r>
              <w:rPr>
                <w:rFonts w:eastAsia="Times New Roman"/>
                <w:bCs/>
                <w:color w:val="000000"/>
                <w:spacing w:val="5"/>
                <w:sz w:val="22"/>
                <w:lang w:eastAsia="ru-RU"/>
              </w:rPr>
              <w:t>определив для чего предназначены т</w:t>
            </w:r>
            <w:r w:rsidRPr="00063FD5">
              <w:rPr>
                <w:rFonts w:eastAsia="Times New Roman"/>
                <w:bCs/>
                <w:color w:val="000000"/>
                <w:spacing w:val="5"/>
                <w:sz w:val="22"/>
                <w:lang w:eastAsia="ru-RU"/>
              </w:rPr>
              <w:t xml:space="preserve">окоприемники электровозов </w:t>
            </w:r>
            <w:r w:rsidRPr="00063FD5">
              <w:rPr>
                <w:sz w:val="22"/>
              </w:rPr>
              <w:t>Выберите один вариант ответа</w:t>
            </w:r>
          </w:p>
        </w:tc>
        <w:tc>
          <w:tcPr>
            <w:tcW w:w="3545" w:type="dxa"/>
            <w:vAlign w:val="center"/>
          </w:tcPr>
          <w:p w:rsidR="006641D8" w:rsidRPr="00FC65D9" w:rsidRDefault="006641D8" w:rsidP="00FC65D9">
            <w:pPr>
              <w:tabs>
                <w:tab w:val="left" w:pos="7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65D9">
              <w:rPr>
                <w:rFonts w:eastAsia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1.Соединения</w:t>
            </w:r>
            <w:r w:rsidRPr="00FC65D9">
              <w:rPr>
                <w:rFonts w:eastAsia="Times New Roman"/>
                <w:b/>
                <w:bCs/>
                <w:color w:val="000000"/>
                <w:spacing w:val="5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pacing w:val="5"/>
                <w:sz w:val="20"/>
                <w:szCs w:val="20"/>
                <w:lang w:eastAsia="ru-RU"/>
              </w:rPr>
              <w:t>силовой  цепи  электровоза с</w:t>
            </w:r>
            <w:r w:rsidRPr="00FC65D9">
              <w:rPr>
                <w:rFonts w:eastAsia="Times New Roman"/>
                <w:color w:val="000000"/>
                <w:spacing w:val="5"/>
                <w:sz w:val="20"/>
                <w:szCs w:val="20"/>
                <w:lang w:eastAsia="ru-RU"/>
              </w:rPr>
              <w:t xml:space="preserve"> источником </w:t>
            </w:r>
            <w:r w:rsidRPr="00FC65D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электрической энергии с помощью контактной сети</w:t>
            </w:r>
          </w:p>
          <w:p w:rsidR="006641D8" w:rsidRPr="00FC65D9" w:rsidRDefault="006641D8" w:rsidP="00FC65D9">
            <w:pPr>
              <w:tabs>
                <w:tab w:val="left" w:pos="7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65D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2.Запуска дизеля</w:t>
            </w:r>
          </w:p>
          <w:p w:rsidR="006641D8" w:rsidRPr="00FC65D9" w:rsidRDefault="006641D8" w:rsidP="00FC65D9">
            <w:pPr>
              <w:tabs>
                <w:tab w:val="left" w:pos="7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65D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3.Контроля за наличием напряжения в контактной сети</w:t>
            </w:r>
          </w:p>
          <w:p w:rsidR="006641D8" w:rsidRPr="00FC65D9" w:rsidRDefault="006641D8" w:rsidP="00FC65D9">
            <w:pPr>
              <w:tabs>
                <w:tab w:val="left" w:pos="7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C65D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4.Контроля за целостностью контактного провода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:rsidR="006641D8" w:rsidRPr="00FC65D9" w:rsidRDefault="006641D8" w:rsidP="00FC65D9">
            <w:pPr>
              <w:tabs>
                <w:tab w:val="left" w:pos="708"/>
              </w:tabs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C65D9">
              <w:rPr>
                <w:rFonts w:eastAsia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1.Для соединения</w:t>
            </w:r>
            <w:r w:rsidRPr="00FC65D9">
              <w:rPr>
                <w:rFonts w:eastAsia="Times New Roman"/>
                <w:b/>
                <w:bCs/>
                <w:color w:val="000000"/>
                <w:spacing w:val="5"/>
                <w:sz w:val="20"/>
                <w:szCs w:val="20"/>
                <w:lang w:eastAsia="ru-RU"/>
              </w:rPr>
              <w:t xml:space="preserve"> </w:t>
            </w:r>
            <w:r w:rsidRPr="00FC65D9">
              <w:rPr>
                <w:rFonts w:eastAsia="Times New Roman"/>
                <w:color w:val="000000"/>
                <w:spacing w:val="5"/>
                <w:sz w:val="20"/>
                <w:szCs w:val="20"/>
                <w:lang w:eastAsia="ru-RU"/>
              </w:rPr>
              <w:t>силовой  цепи  электр</w:t>
            </w:r>
            <w:r>
              <w:rPr>
                <w:rFonts w:eastAsia="Times New Roman"/>
                <w:color w:val="000000"/>
                <w:spacing w:val="5"/>
                <w:sz w:val="20"/>
                <w:szCs w:val="20"/>
                <w:lang w:eastAsia="ru-RU"/>
              </w:rPr>
              <w:t xml:space="preserve">овоза с </w:t>
            </w:r>
            <w:r w:rsidRPr="00FC65D9">
              <w:rPr>
                <w:rFonts w:eastAsia="Times New Roman"/>
                <w:color w:val="000000"/>
                <w:spacing w:val="5"/>
                <w:sz w:val="20"/>
                <w:szCs w:val="20"/>
                <w:lang w:eastAsia="ru-RU"/>
              </w:rPr>
              <w:t xml:space="preserve">источником </w:t>
            </w:r>
            <w:r w:rsidRPr="00FC65D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электрической энергии с помощью контактной сети</w:t>
            </w:r>
          </w:p>
          <w:p w:rsidR="006641D8" w:rsidRPr="00FC65D9" w:rsidRDefault="006641D8" w:rsidP="00FC65D9">
            <w:pPr>
              <w:tabs>
                <w:tab w:val="left" w:pos="708"/>
              </w:tabs>
              <w:rPr>
                <w:color w:val="000000"/>
                <w:sz w:val="20"/>
                <w:szCs w:val="20"/>
              </w:rPr>
            </w:pPr>
            <w:r w:rsidRPr="00FC65D9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6641D8" w:rsidRPr="00D1656B" w:rsidRDefault="006641D8" w:rsidP="00FC65D9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FC65D9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FC65D9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0B354D" w:rsidRDefault="006641D8" w:rsidP="00FC65D9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  <w:vAlign w:val="center"/>
          </w:tcPr>
          <w:p w:rsidR="006641D8" w:rsidRPr="005464C0" w:rsidRDefault="006641D8" w:rsidP="00FC65D9">
            <w:pPr>
              <w:tabs>
                <w:tab w:val="left" w:pos="708"/>
              </w:tabs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Продемонстрируйте знание принципов разработки отдельных этапов эксплуатации и обслуживания транспортных систем и сетей, </w:t>
            </w:r>
            <w:r>
              <w:rPr>
                <w:rFonts w:eastAsia="Times New Roman"/>
                <w:sz w:val="22"/>
                <w:lang w:eastAsia="ru-RU"/>
              </w:rPr>
              <w:t xml:space="preserve">конструкции, разновидности и технико-экономических параметров локомотивов </w:t>
            </w:r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выбрав определение из предложенных теплово</w:t>
            </w:r>
            <w:proofErr w:type="gramStart"/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з-</w:t>
            </w:r>
            <w:proofErr w:type="gramEnd"/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это локомотив, на котором в качестве первичной энергетической установки используется...</w:t>
            </w:r>
          </w:p>
          <w:p w:rsidR="006641D8" w:rsidRPr="005464C0" w:rsidRDefault="006641D8" w:rsidP="00FC65D9">
            <w:pPr>
              <w:tabs>
                <w:tab w:val="left" w:pos="708"/>
              </w:tabs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Выберите один вариант ответа </w:t>
            </w:r>
          </w:p>
        </w:tc>
        <w:tc>
          <w:tcPr>
            <w:tcW w:w="3545" w:type="dxa"/>
          </w:tcPr>
          <w:p w:rsidR="006641D8" w:rsidRPr="005464C0" w:rsidRDefault="006641D8" w:rsidP="00FC65D9">
            <w:pPr>
              <w:tabs>
                <w:tab w:val="left" w:pos="7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1.Дизель</w:t>
            </w:r>
          </w:p>
          <w:p w:rsidR="006641D8" w:rsidRPr="005464C0" w:rsidRDefault="006641D8" w:rsidP="00FC65D9">
            <w:pPr>
              <w:tabs>
                <w:tab w:val="left" w:pos="7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2.Тяговый электродвигатель</w:t>
            </w:r>
          </w:p>
          <w:p w:rsidR="006641D8" w:rsidRPr="005464C0" w:rsidRDefault="006641D8" w:rsidP="00FC65D9">
            <w:pPr>
              <w:tabs>
                <w:tab w:val="left" w:pos="7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3.Паровой котел</w:t>
            </w:r>
          </w:p>
          <w:p w:rsidR="006641D8" w:rsidRPr="005464C0" w:rsidRDefault="006641D8" w:rsidP="00FC65D9">
            <w:pPr>
              <w:tabs>
                <w:tab w:val="left" w:pos="7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4.Гидрорередача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464C0" w:rsidRDefault="006641D8" w:rsidP="00FC65D9">
            <w:pPr>
              <w:tabs>
                <w:tab w:val="left" w:pos="708"/>
              </w:tabs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1.Дизель</w:t>
            </w:r>
          </w:p>
        </w:tc>
        <w:tc>
          <w:tcPr>
            <w:tcW w:w="567" w:type="dxa"/>
          </w:tcPr>
          <w:p w:rsidR="006641D8" w:rsidRPr="00D1656B" w:rsidRDefault="006641D8" w:rsidP="00FC65D9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FC65D9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FC65D9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0B354D" w:rsidRDefault="006641D8" w:rsidP="00FC65D9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  <w:vAlign w:val="center"/>
          </w:tcPr>
          <w:p w:rsidR="006641D8" w:rsidRPr="005464C0" w:rsidRDefault="006641D8" w:rsidP="00FC65D9">
            <w:pPr>
              <w:shd w:val="clear" w:color="auto" w:fill="FFFFFF"/>
              <w:rPr>
                <w:color w:val="000000"/>
                <w:spacing w:val="1"/>
                <w:sz w:val="20"/>
                <w:szCs w:val="20"/>
              </w:rPr>
            </w:pPr>
            <w:r w:rsidRPr="005464C0">
              <w:rPr>
                <w:bCs/>
                <w:color w:val="000000"/>
                <w:sz w:val="20"/>
                <w:szCs w:val="20"/>
              </w:rPr>
              <w:t>Продемонстрируйте знание принципов разработки</w:t>
            </w:r>
            <w:r w:rsidRPr="005464C0">
              <w:rPr>
                <w:bCs/>
                <w:sz w:val="20"/>
                <w:szCs w:val="20"/>
              </w:rPr>
              <w:t xml:space="preserve"> </w:t>
            </w:r>
            <w:r w:rsidRPr="005464C0">
              <w:rPr>
                <w:sz w:val="20"/>
                <w:szCs w:val="20"/>
              </w:rPr>
              <w:t>отдельных этапов эксплуатации и обслуживания транспортных систем и сетей</w:t>
            </w:r>
            <w:r w:rsidRPr="005464C0">
              <w:rPr>
                <w:rFonts w:eastAsia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 xml:space="preserve">, </w:t>
            </w:r>
            <w:r>
              <w:rPr>
                <w:color w:val="000000"/>
                <w:spacing w:val="1"/>
                <w:sz w:val="22"/>
              </w:rPr>
              <w:t xml:space="preserve">критериев выбора типа локомотива для  </w:t>
            </w:r>
            <w:r>
              <w:rPr>
                <w:color w:val="000000"/>
                <w:spacing w:val="1"/>
                <w:sz w:val="22"/>
              </w:rPr>
              <w:lastRenderedPageBreak/>
              <w:t xml:space="preserve">эффективной эксплуатации </w:t>
            </w:r>
            <w:proofErr w:type="gramStart"/>
            <w:r>
              <w:rPr>
                <w:color w:val="000000"/>
                <w:spacing w:val="1"/>
                <w:sz w:val="22"/>
              </w:rPr>
              <w:t>локомотивов</w:t>
            </w:r>
            <w:proofErr w:type="gramEnd"/>
            <w:r>
              <w:rPr>
                <w:color w:val="000000"/>
                <w:spacing w:val="1"/>
                <w:sz w:val="22"/>
              </w:rPr>
              <w:t xml:space="preserve"> на заданных участках </w:t>
            </w:r>
            <w:r>
              <w:rPr>
                <w:color w:val="000000"/>
                <w:spacing w:val="-1"/>
                <w:sz w:val="22"/>
              </w:rPr>
              <w:t xml:space="preserve">железных дорог </w:t>
            </w:r>
            <w:r w:rsidRPr="005464C0">
              <w:rPr>
                <w:rFonts w:eastAsia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 xml:space="preserve">определив типы </w:t>
            </w:r>
            <w:r w:rsidRPr="005464C0">
              <w:rPr>
                <w:color w:val="000000"/>
                <w:spacing w:val="1"/>
                <w:sz w:val="20"/>
                <w:szCs w:val="20"/>
              </w:rPr>
              <w:t xml:space="preserve">локомотивов, применяемые на железных дорогах ОАО РЖД. </w:t>
            </w:r>
          </w:p>
          <w:p w:rsidR="006641D8" w:rsidRPr="005464C0" w:rsidRDefault="006641D8" w:rsidP="00FC65D9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5464C0">
              <w:rPr>
                <w:sz w:val="20"/>
                <w:szCs w:val="20"/>
              </w:rPr>
              <w:t>Выберите несколько вариантов ответа</w:t>
            </w:r>
          </w:p>
        </w:tc>
        <w:tc>
          <w:tcPr>
            <w:tcW w:w="3545" w:type="dxa"/>
          </w:tcPr>
          <w:p w:rsidR="006641D8" w:rsidRPr="005464C0" w:rsidRDefault="006641D8" w:rsidP="005464C0">
            <w:pPr>
              <w:tabs>
                <w:tab w:val="left" w:pos="7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1.Паровозы</w:t>
            </w:r>
          </w:p>
          <w:p w:rsidR="006641D8" w:rsidRPr="005464C0" w:rsidRDefault="006641D8" w:rsidP="005464C0">
            <w:pPr>
              <w:tabs>
                <w:tab w:val="left" w:pos="7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2.Электровозы,  тепловозы </w:t>
            </w:r>
          </w:p>
          <w:p w:rsidR="006641D8" w:rsidRPr="005464C0" w:rsidRDefault="006641D8" w:rsidP="005464C0">
            <w:pPr>
              <w:tabs>
                <w:tab w:val="left" w:pos="7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3.Газотурбовозы</w:t>
            </w:r>
          </w:p>
          <w:p w:rsidR="006641D8" w:rsidRPr="005464C0" w:rsidRDefault="006641D8" w:rsidP="005464C0">
            <w:pPr>
              <w:tabs>
                <w:tab w:val="left" w:pos="70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4.Магнитопланы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464C0" w:rsidRDefault="006641D8" w:rsidP="005464C0">
            <w:pPr>
              <w:tabs>
                <w:tab w:val="left" w:pos="708"/>
              </w:tabs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1.Паровозы</w:t>
            </w:r>
          </w:p>
          <w:p w:rsidR="006641D8" w:rsidRPr="005464C0" w:rsidRDefault="006641D8" w:rsidP="005464C0">
            <w:pPr>
              <w:tabs>
                <w:tab w:val="left" w:pos="708"/>
              </w:tabs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2.Электровозы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тепловозы  3.Газотурбовозы</w:t>
            </w:r>
          </w:p>
          <w:p w:rsidR="006641D8" w:rsidRPr="005464C0" w:rsidRDefault="006641D8" w:rsidP="005464C0">
            <w:pPr>
              <w:tabs>
                <w:tab w:val="left" w:pos="708"/>
              </w:tabs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6641D8" w:rsidRPr="00D1656B" w:rsidRDefault="006641D8" w:rsidP="00FC65D9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FC65D9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FC65D9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0B354D" w:rsidRDefault="006641D8" w:rsidP="00FC65D9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464C0" w:rsidRDefault="006641D8" w:rsidP="00FC65D9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pacing w:val="2"/>
                <w:sz w:val="20"/>
                <w:szCs w:val="20"/>
                <w:lang w:eastAsia="ru-RU"/>
              </w:rPr>
            </w:pPr>
            <w:r w:rsidRPr="005464C0">
              <w:rPr>
                <w:bCs/>
                <w:color w:val="000000"/>
                <w:sz w:val="20"/>
                <w:szCs w:val="20"/>
              </w:rPr>
              <w:t>Продемонстрируйте знание принципов разработки</w:t>
            </w:r>
            <w:r w:rsidRPr="005464C0">
              <w:rPr>
                <w:bCs/>
                <w:sz w:val="20"/>
                <w:szCs w:val="20"/>
              </w:rPr>
              <w:t xml:space="preserve"> </w:t>
            </w:r>
            <w:r w:rsidRPr="005464C0">
              <w:rPr>
                <w:sz w:val="20"/>
                <w:szCs w:val="20"/>
              </w:rPr>
              <w:t>отдельных этапов эксплуатации и обслуживания транспортных систем и сетей</w:t>
            </w:r>
            <w:r>
              <w:rPr>
                <w:rFonts w:eastAsia="Times New Roman"/>
                <w:color w:val="000000"/>
                <w:spacing w:val="1"/>
                <w:sz w:val="20"/>
                <w:szCs w:val="20"/>
                <w:lang w:eastAsia="ru-RU"/>
              </w:rPr>
              <w:t>,</w:t>
            </w:r>
            <w:r>
              <w:rPr>
                <w:rFonts w:eastAsia="Times New Roman"/>
                <w:sz w:val="22"/>
                <w:lang w:eastAsia="ru-RU"/>
              </w:rPr>
              <w:t xml:space="preserve"> конструкции, разновидности и технико-экономических параметров локомотивов,</w:t>
            </w:r>
            <w:r>
              <w:rPr>
                <w:rFonts w:eastAsia="Times New Roman"/>
                <w:color w:val="000000"/>
                <w:spacing w:val="1"/>
                <w:sz w:val="20"/>
                <w:szCs w:val="20"/>
                <w:lang w:eastAsia="ru-RU"/>
              </w:rPr>
              <w:t xml:space="preserve"> указав, что т</w:t>
            </w:r>
            <w:r w:rsidRPr="005464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ехнико-экономические параметры </w:t>
            </w:r>
            <w:r>
              <w:rPr>
                <w:rFonts w:eastAsia="Times New Roman"/>
                <w:color w:val="000000"/>
                <w:spacing w:val="2"/>
                <w:sz w:val="20"/>
                <w:szCs w:val="20"/>
                <w:lang w:eastAsia="ru-RU"/>
              </w:rPr>
              <w:t>локомотивов, обеспечивающих</w:t>
            </w:r>
            <w:r w:rsidRPr="005464C0">
              <w:rPr>
                <w:rFonts w:eastAsia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 их эффективное использование,  определяются следующими показателями ...</w:t>
            </w:r>
          </w:p>
          <w:p w:rsidR="006641D8" w:rsidRPr="005464C0" w:rsidRDefault="006641D8" w:rsidP="00FC65D9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5464C0">
              <w:rPr>
                <w:sz w:val="20"/>
                <w:szCs w:val="20"/>
              </w:rPr>
              <w:t>Выберите несколько вариантов ответа</w:t>
            </w:r>
          </w:p>
        </w:tc>
        <w:tc>
          <w:tcPr>
            <w:tcW w:w="3545" w:type="dxa"/>
          </w:tcPr>
          <w:p w:rsidR="006641D8" w:rsidRPr="005464C0" w:rsidRDefault="006641D8" w:rsidP="005464C0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pacing w:val="-4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iCs/>
                <w:color w:val="000000"/>
                <w:spacing w:val="2"/>
                <w:sz w:val="20"/>
                <w:szCs w:val="20"/>
                <w:lang w:eastAsia="ru-RU"/>
              </w:rPr>
              <w:t>1.Тяго</w:t>
            </w:r>
            <w:r w:rsidRPr="005464C0">
              <w:rPr>
                <w:rFonts w:eastAsia="Times New Roman"/>
                <w:iCs/>
                <w:color w:val="000000"/>
                <w:spacing w:val="-4"/>
                <w:sz w:val="20"/>
                <w:szCs w:val="20"/>
                <w:lang w:eastAsia="ru-RU"/>
              </w:rPr>
              <w:t xml:space="preserve">выми </w:t>
            </w:r>
          </w:p>
          <w:p w:rsidR="006641D8" w:rsidRPr="005464C0" w:rsidRDefault="006641D8" w:rsidP="005464C0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pacing w:val="-4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iCs/>
                <w:color w:val="000000"/>
                <w:spacing w:val="-4"/>
                <w:sz w:val="20"/>
                <w:szCs w:val="20"/>
                <w:lang w:eastAsia="ru-RU"/>
              </w:rPr>
              <w:t>2.Эксплуатационными</w:t>
            </w:r>
          </w:p>
          <w:p w:rsidR="006641D8" w:rsidRPr="005464C0" w:rsidRDefault="006641D8" w:rsidP="005464C0">
            <w:pPr>
              <w:tabs>
                <w:tab w:val="left" w:pos="7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iCs/>
                <w:color w:val="000000"/>
                <w:spacing w:val="-4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iCs/>
                <w:color w:val="000000"/>
                <w:spacing w:val="-4"/>
                <w:sz w:val="20"/>
                <w:szCs w:val="20"/>
                <w:lang w:eastAsia="ru-RU"/>
              </w:rPr>
              <w:t>3.Экономическими</w:t>
            </w:r>
          </w:p>
          <w:p w:rsidR="006641D8" w:rsidRPr="005464C0" w:rsidRDefault="006641D8" w:rsidP="005464C0">
            <w:pPr>
              <w:tabs>
                <w:tab w:val="left" w:pos="7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464C0">
              <w:rPr>
                <w:rFonts w:eastAsia="Times New Roman"/>
                <w:iCs/>
                <w:color w:val="000000"/>
                <w:spacing w:val="-4"/>
                <w:sz w:val="20"/>
                <w:szCs w:val="20"/>
                <w:lang w:eastAsia="ru-RU"/>
              </w:rPr>
              <w:t>4.Показателями вариации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464C0" w:rsidRDefault="006641D8" w:rsidP="005464C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iCs/>
                <w:color w:val="000000"/>
                <w:spacing w:val="-4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iCs/>
                <w:color w:val="000000"/>
                <w:spacing w:val="2"/>
                <w:sz w:val="20"/>
                <w:szCs w:val="20"/>
                <w:lang w:eastAsia="ru-RU"/>
              </w:rPr>
              <w:t>1.Тяго</w:t>
            </w:r>
            <w:r w:rsidRPr="005464C0">
              <w:rPr>
                <w:rFonts w:eastAsia="Times New Roman"/>
                <w:iCs/>
                <w:color w:val="000000"/>
                <w:spacing w:val="-4"/>
                <w:sz w:val="20"/>
                <w:szCs w:val="20"/>
                <w:lang w:eastAsia="ru-RU"/>
              </w:rPr>
              <w:t xml:space="preserve">выми </w:t>
            </w:r>
          </w:p>
          <w:p w:rsidR="006641D8" w:rsidRPr="005464C0" w:rsidRDefault="006641D8" w:rsidP="005464C0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iCs/>
                <w:color w:val="000000"/>
                <w:spacing w:val="-4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iCs/>
                <w:color w:val="000000"/>
                <w:spacing w:val="-4"/>
                <w:sz w:val="20"/>
                <w:szCs w:val="20"/>
                <w:lang w:eastAsia="ru-RU"/>
              </w:rPr>
              <w:t>2.Эксплуатационными</w:t>
            </w:r>
          </w:p>
          <w:p w:rsidR="006641D8" w:rsidRPr="005464C0" w:rsidRDefault="006641D8" w:rsidP="005464C0">
            <w:pPr>
              <w:tabs>
                <w:tab w:val="left" w:pos="708"/>
              </w:tabs>
              <w:rPr>
                <w:rFonts w:eastAsia="Times New Roman"/>
                <w:iCs/>
                <w:color w:val="000000"/>
                <w:spacing w:val="-4"/>
                <w:sz w:val="20"/>
                <w:szCs w:val="20"/>
                <w:lang w:eastAsia="ru-RU"/>
              </w:rPr>
            </w:pPr>
            <w:r w:rsidRPr="005464C0">
              <w:rPr>
                <w:rFonts w:eastAsia="Times New Roman"/>
                <w:iCs/>
                <w:color w:val="000000"/>
                <w:spacing w:val="-4"/>
                <w:sz w:val="20"/>
                <w:szCs w:val="20"/>
                <w:lang w:eastAsia="ru-RU"/>
              </w:rPr>
              <w:t>3.Экономическими</w:t>
            </w:r>
          </w:p>
          <w:p w:rsidR="006641D8" w:rsidRPr="005464C0" w:rsidRDefault="006641D8" w:rsidP="005464C0">
            <w:pPr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C65D9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Pr="00694B54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Б</w:t>
            </w:r>
            <w:proofErr w:type="gramStart"/>
            <w:r w:rsidRPr="00694B54">
              <w:rPr>
                <w:sz w:val="20"/>
                <w:szCs w:val="20"/>
              </w:rPr>
              <w:t>1</w:t>
            </w:r>
            <w:proofErr w:type="gramEnd"/>
            <w:r w:rsidRPr="00694B54">
              <w:rPr>
                <w:sz w:val="20"/>
                <w:szCs w:val="20"/>
              </w:rPr>
              <w:t>.О.40 Общий курс транспорта (знать) 6</w:t>
            </w:r>
          </w:p>
          <w:p w:rsidR="006641D8" w:rsidRPr="00694B54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E6E6E6"/>
              </w:rPr>
            </w:pPr>
            <w:r w:rsidRPr="00694B54">
              <w:rPr>
                <w:sz w:val="20"/>
                <w:szCs w:val="20"/>
                <w:shd w:val="clear" w:color="auto" w:fill="E6E6E6"/>
              </w:rPr>
              <w:t>Железнодорож</w:t>
            </w:r>
          </w:p>
          <w:p w:rsidR="006641D8" w:rsidRPr="000B354D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694B54">
              <w:rPr>
                <w:sz w:val="20"/>
                <w:szCs w:val="20"/>
                <w:shd w:val="clear" w:color="auto" w:fill="E6E6E6"/>
              </w:rPr>
              <w:t>ные станции и узлы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Продемонстрируйте знание принципов разработки </w:t>
            </w:r>
            <w:r w:rsidRPr="005018CC">
              <w:rPr>
                <w:sz w:val="20"/>
                <w:szCs w:val="20"/>
              </w:rPr>
              <w:t>отдельных этапов эксплуатации и обслуживания транспортных систем и сетей, выбрав один ответ на вопрос:</w:t>
            </w:r>
            <w:r>
              <w:rPr>
                <w:sz w:val="20"/>
                <w:szCs w:val="20"/>
              </w:rPr>
              <w:t xml:space="preserve"> </w:t>
            </w:r>
            <w:r w:rsidRPr="00694B54">
              <w:rPr>
                <w:sz w:val="20"/>
                <w:szCs w:val="20"/>
              </w:rPr>
              <w:t xml:space="preserve">Какое среднее расстояние между насосными станциями на нефтепроводах: </w:t>
            </w:r>
          </w:p>
        </w:tc>
        <w:tc>
          <w:tcPr>
            <w:tcW w:w="3545" w:type="dxa"/>
          </w:tcPr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а) до </w:t>
            </w:r>
            <w:smartTag w:uri="urn:schemas-microsoft-com:office:smarttags" w:element="metricconverter">
              <w:smartTagPr>
                <w:attr w:name="ProductID" w:val="100 км"/>
              </w:smartTagPr>
              <w:r w:rsidRPr="00694B54">
                <w:rPr>
                  <w:sz w:val="20"/>
                  <w:szCs w:val="20"/>
                </w:rPr>
                <w:t>100 км</w:t>
              </w:r>
            </w:smartTag>
            <w:r w:rsidRPr="00694B54">
              <w:rPr>
                <w:sz w:val="20"/>
                <w:szCs w:val="20"/>
              </w:rPr>
              <w:t xml:space="preserve"> </w:t>
            </w:r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б) от 100 до </w:t>
            </w:r>
            <w:smartTag w:uri="urn:schemas-microsoft-com:office:smarttags" w:element="metricconverter">
              <w:smartTagPr>
                <w:attr w:name="ProductID" w:val="150 км"/>
              </w:smartTagPr>
              <w:r w:rsidRPr="00694B54">
                <w:rPr>
                  <w:sz w:val="20"/>
                  <w:szCs w:val="20"/>
                </w:rPr>
                <w:t>150 км</w:t>
              </w:r>
            </w:smartTag>
            <w:r w:rsidRPr="00694B54">
              <w:rPr>
                <w:sz w:val="20"/>
                <w:szCs w:val="20"/>
              </w:rPr>
              <w:t xml:space="preserve"> </w:t>
            </w:r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в) от 150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694B54">
                <w:rPr>
                  <w:sz w:val="20"/>
                  <w:szCs w:val="20"/>
                </w:rPr>
                <w:t>200 км</w:t>
              </w:r>
            </w:smartTag>
            <w:r w:rsidRPr="00694B54">
              <w:rPr>
                <w:sz w:val="20"/>
                <w:szCs w:val="20"/>
              </w:rPr>
              <w:t xml:space="preserve"> </w:t>
            </w:r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г) более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694B54">
                <w:rPr>
                  <w:sz w:val="20"/>
                  <w:szCs w:val="20"/>
                </w:rPr>
                <w:t>200 км</w:t>
              </w:r>
            </w:smartTag>
          </w:p>
          <w:p w:rsidR="006641D8" w:rsidRPr="000B354D" w:rsidRDefault="006641D8" w:rsidP="00694B5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B354D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б) от 100 до </w:t>
            </w:r>
            <w:smartTag w:uri="urn:schemas-microsoft-com:office:smarttags" w:element="metricconverter">
              <w:smartTagPr>
                <w:attr w:name="ProductID" w:val="150 км"/>
              </w:smartTagPr>
              <w:r w:rsidRPr="00694B54">
                <w:rPr>
                  <w:sz w:val="20"/>
                  <w:szCs w:val="20"/>
                </w:rPr>
                <w:t>150 км</w:t>
              </w:r>
            </w:smartTag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0B354D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Продемонстрируйте знание принципов разработки </w:t>
            </w:r>
            <w:r w:rsidRPr="005018CC">
              <w:rPr>
                <w:sz w:val="20"/>
                <w:szCs w:val="20"/>
              </w:rPr>
              <w:t>отдельных этапов эксплуатации и обслуживания транспортных систем и сетей, выбрав один ответ на вопрос:</w:t>
            </w:r>
            <w:r>
              <w:rPr>
                <w:sz w:val="20"/>
                <w:szCs w:val="20"/>
              </w:rPr>
              <w:t xml:space="preserve"> </w:t>
            </w:r>
            <w:r w:rsidRPr="00694B54">
              <w:rPr>
                <w:sz w:val="20"/>
                <w:szCs w:val="20"/>
              </w:rPr>
              <w:t>Какой из ниже перечисленных показателей относится к показателям эксплуатационной работы?</w:t>
            </w:r>
          </w:p>
        </w:tc>
        <w:tc>
          <w:tcPr>
            <w:tcW w:w="3545" w:type="dxa"/>
          </w:tcPr>
          <w:p w:rsidR="006641D8" w:rsidRPr="00694B54" w:rsidRDefault="006641D8" w:rsidP="00694B54">
            <w:pPr>
              <w:widowControl w:val="0"/>
              <w:numPr>
                <w:ilvl w:val="0"/>
                <w:numId w:val="101"/>
              </w:num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объем прибытия</w:t>
            </w:r>
          </w:p>
          <w:p w:rsidR="006641D8" w:rsidRPr="00694B54" w:rsidRDefault="006641D8" w:rsidP="00694B54">
            <w:pPr>
              <w:widowControl w:val="0"/>
              <w:numPr>
                <w:ilvl w:val="0"/>
                <w:numId w:val="101"/>
              </w:num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густота сети</w:t>
            </w:r>
          </w:p>
          <w:p w:rsidR="006641D8" w:rsidRPr="00694B54" w:rsidRDefault="006641D8" w:rsidP="00694B54">
            <w:pPr>
              <w:widowControl w:val="0"/>
              <w:numPr>
                <w:ilvl w:val="0"/>
                <w:numId w:val="101"/>
              </w:num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средняя дальность перевозок</w:t>
            </w:r>
          </w:p>
          <w:p w:rsidR="006641D8" w:rsidRPr="00694B54" w:rsidRDefault="006641D8" w:rsidP="00694B54">
            <w:pPr>
              <w:widowControl w:val="0"/>
              <w:numPr>
                <w:ilvl w:val="0"/>
                <w:numId w:val="101"/>
              </w:num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себестоимость перевозок</w:t>
            </w:r>
          </w:p>
          <w:p w:rsidR="006641D8" w:rsidRPr="000B354D" w:rsidRDefault="006641D8" w:rsidP="00694B5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94B54" w:rsidRDefault="006641D8" w:rsidP="00694B54">
            <w:pPr>
              <w:widowControl w:val="0"/>
              <w:numPr>
                <w:ilvl w:val="0"/>
                <w:numId w:val="102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средняя дальность перевозок</w:t>
            </w:r>
          </w:p>
          <w:p w:rsidR="006641D8" w:rsidRPr="000B354D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0B354D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Продемонстрируйте знание принципов разработки </w:t>
            </w:r>
            <w:r w:rsidRPr="005018CC">
              <w:rPr>
                <w:sz w:val="20"/>
                <w:szCs w:val="20"/>
              </w:rPr>
              <w:t>отдельных этапов эксплуатации и обслуживания транспортных систем и сетей, выбрав один ответ на вопрос:</w:t>
            </w:r>
            <w:r>
              <w:rPr>
                <w:sz w:val="20"/>
                <w:szCs w:val="20"/>
              </w:rPr>
              <w:t xml:space="preserve"> </w:t>
            </w:r>
            <w:r w:rsidRPr="00694B54">
              <w:rPr>
                <w:sz w:val="20"/>
                <w:szCs w:val="20"/>
              </w:rPr>
              <w:t>К среднемагистральным воздушным судам относятся самолёты имеющие дальность полёта:</w:t>
            </w:r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а)  до </w:t>
            </w:r>
            <w:smartTag w:uri="urn:schemas-microsoft-com:office:smarttags" w:element="metricconverter">
              <w:smartTagPr>
                <w:attr w:name="ProductID" w:val="1000 км"/>
              </w:smartTagPr>
              <w:r w:rsidRPr="00694B54">
                <w:rPr>
                  <w:sz w:val="20"/>
                  <w:szCs w:val="20"/>
                </w:rPr>
                <w:t>1000 км</w:t>
              </w:r>
            </w:smartTag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б)  от 1000 до </w:t>
            </w:r>
            <w:smartTag w:uri="urn:schemas-microsoft-com:office:smarttags" w:element="metricconverter">
              <w:smartTagPr>
                <w:attr w:name="ProductID" w:val="2500 км"/>
              </w:smartTagPr>
              <w:r w:rsidRPr="00694B54">
                <w:rPr>
                  <w:sz w:val="20"/>
                  <w:szCs w:val="20"/>
                </w:rPr>
                <w:t>2500 км</w:t>
              </w:r>
            </w:smartTag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в)  от 2500 до </w:t>
            </w:r>
            <w:smartTag w:uri="urn:schemas-microsoft-com:office:smarttags" w:element="metricconverter">
              <w:smartTagPr>
                <w:attr w:name="ProductID" w:val="6000 км"/>
              </w:smartTagPr>
              <w:r w:rsidRPr="00694B54">
                <w:rPr>
                  <w:sz w:val="20"/>
                  <w:szCs w:val="20"/>
                </w:rPr>
                <w:t>6000 км</w:t>
              </w:r>
            </w:smartTag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г)  более </w:t>
            </w:r>
            <w:smartTag w:uri="urn:schemas-microsoft-com:office:smarttags" w:element="metricconverter">
              <w:smartTagPr>
                <w:attr w:name="ProductID" w:val="6000 км"/>
              </w:smartTagPr>
              <w:r w:rsidRPr="00694B54">
                <w:rPr>
                  <w:sz w:val="20"/>
                  <w:szCs w:val="20"/>
                </w:rPr>
                <w:t>6000 км</w:t>
              </w:r>
            </w:smartTag>
          </w:p>
          <w:p w:rsidR="006641D8" w:rsidRPr="000B354D" w:rsidRDefault="006641D8" w:rsidP="00694B5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в)  от 2500 до </w:t>
            </w:r>
            <w:smartTag w:uri="urn:schemas-microsoft-com:office:smarttags" w:element="metricconverter">
              <w:smartTagPr>
                <w:attr w:name="ProductID" w:val="6000 км"/>
              </w:smartTagPr>
              <w:r w:rsidRPr="00694B54">
                <w:rPr>
                  <w:sz w:val="20"/>
                  <w:szCs w:val="20"/>
                </w:rPr>
                <w:t>6000 км</w:t>
              </w:r>
            </w:smartTag>
          </w:p>
          <w:p w:rsidR="006641D8" w:rsidRPr="000B354D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0B354D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Продемонстрируйте знание принципов разработки </w:t>
            </w:r>
            <w:r w:rsidRPr="005018CC">
              <w:rPr>
                <w:sz w:val="20"/>
                <w:szCs w:val="20"/>
              </w:rPr>
              <w:t xml:space="preserve">отдельных этапов </w:t>
            </w:r>
            <w:r w:rsidRPr="005018CC">
              <w:rPr>
                <w:sz w:val="20"/>
                <w:szCs w:val="20"/>
              </w:rPr>
              <w:lastRenderedPageBreak/>
              <w:t xml:space="preserve">эксплуатации и обслуживания транспортных систем и сетей, </w:t>
            </w:r>
            <w:r w:rsidRPr="00694B54">
              <w:rPr>
                <w:sz w:val="20"/>
                <w:szCs w:val="20"/>
              </w:rPr>
              <w:t>Продолжив фразу «Водоизмещение судна – это»</w:t>
            </w:r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lastRenderedPageBreak/>
              <w:t>а)  количество груза на судне</w:t>
            </w:r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б)  количество груза на судне за </w:t>
            </w:r>
            <w:r w:rsidRPr="00694B54">
              <w:rPr>
                <w:sz w:val="20"/>
                <w:szCs w:val="20"/>
              </w:rPr>
              <w:lastRenderedPageBreak/>
              <w:t>вычетом веса топлива, воды, грузов снабжения, имущества  и экипажа</w:t>
            </w:r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в)  масса воды, вытесняемой объёмом подводной части судна</w:t>
            </w:r>
          </w:p>
          <w:p w:rsidR="006641D8" w:rsidRPr="000B354D" w:rsidRDefault="006641D8" w:rsidP="00694B5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г)  объем воды, вытесняемой объёмом подводной части судна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lastRenderedPageBreak/>
              <w:t>в)  масса воды, вытесняемой объёмом подводной части судна</w:t>
            </w:r>
          </w:p>
          <w:p w:rsidR="006641D8" w:rsidRPr="000B354D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0B354D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Продемонстрируйте знание принципов разработки </w:t>
            </w:r>
            <w:r w:rsidRPr="005018CC">
              <w:rPr>
                <w:sz w:val="20"/>
                <w:szCs w:val="20"/>
              </w:rPr>
              <w:t>отдельных этапов эксплуатации и обслуживания транспортных систем и сетей, выбрав один ответ на вопрос:</w:t>
            </w:r>
            <w:r>
              <w:rPr>
                <w:sz w:val="20"/>
                <w:szCs w:val="20"/>
              </w:rPr>
              <w:t xml:space="preserve"> </w:t>
            </w:r>
            <w:r w:rsidRPr="00694B54">
              <w:rPr>
                <w:sz w:val="20"/>
                <w:szCs w:val="20"/>
              </w:rPr>
              <w:t>Что относится к недостаткам воздушного транспорта?</w:t>
            </w:r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а) высокая себестоимость перевозок</w:t>
            </w:r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б) более короткие расстояния воздушных маршрутов по сравнению с другими видами  транспорта</w:t>
            </w:r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в) зависимость от метеоусловий</w:t>
            </w:r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г) большие капитальные вложения и эксплуатационные расходы на создание подвижного состава</w:t>
            </w:r>
          </w:p>
          <w:p w:rsidR="006641D8" w:rsidRPr="000B354D" w:rsidRDefault="006641D8" w:rsidP="00694B54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а) высокая себестоимость перевозок</w:t>
            </w:r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в) зависимость от метеоусловий</w:t>
            </w:r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г) большие капитальные вложения и эксплуатационные расходы на создание подвижного состава</w:t>
            </w:r>
          </w:p>
          <w:p w:rsidR="006641D8" w:rsidRPr="000B354D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0B354D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Продемонстрируйте знание принципов разработки </w:t>
            </w:r>
            <w:r w:rsidRPr="005018CC">
              <w:rPr>
                <w:sz w:val="20"/>
                <w:szCs w:val="20"/>
              </w:rPr>
              <w:t xml:space="preserve">отдельных этапов эксплуатации и обслуживания транспортных систем и сетей, </w:t>
            </w:r>
            <w:r w:rsidRPr="00694B54">
              <w:rPr>
                <w:sz w:val="20"/>
                <w:szCs w:val="20"/>
              </w:rPr>
              <w:t xml:space="preserve">продолжив фразу «Стивидор - это специалист </w:t>
            </w:r>
            <w:proofErr w:type="gramStart"/>
            <w:r w:rsidRPr="00694B54">
              <w:rPr>
                <w:sz w:val="20"/>
                <w:szCs w:val="20"/>
              </w:rPr>
              <w:t>по</w:t>
            </w:r>
            <w:proofErr w:type="gramEnd"/>
            <w:r w:rsidRPr="00694B54">
              <w:rPr>
                <w:sz w:val="20"/>
                <w:szCs w:val="20"/>
              </w:rPr>
              <w:t xml:space="preserve"> ….»</w:t>
            </w:r>
          </w:p>
        </w:tc>
        <w:tc>
          <w:tcPr>
            <w:tcW w:w="3545" w:type="dxa"/>
          </w:tcPr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а) организации движения судов</w:t>
            </w:r>
          </w:p>
          <w:p w:rsidR="006641D8" w:rsidRPr="00694B54" w:rsidRDefault="006641D8" w:rsidP="00694B54">
            <w:pPr>
              <w:widowControl w:val="0"/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>б) таможенному досмотру грузов</w:t>
            </w:r>
          </w:p>
          <w:p w:rsidR="006641D8" w:rsidRPr="000B354D" w:rsidRDefault="006641D8" w:rsidP="00694B54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в) </w:t>
            </w:r>
            <w:proofErr w:type="gramStart"/>
            <w:r w:rsidRPr="00694B54">
              <w:rPr>
                <w:sz w:val="20"/>
                <w:szCs w:val="20"/>
              </w:rPr>
              <w:t>контролю за</w:t>
            </w:r>
            <w:proofErr w:type="gramEnd"/>
            <w:r w:rsidRPr="00694B54">
              <w:rPr>
                <w:sz w:val="20"/>
                <w:szCs w:val="20"/>
              </w:rPr>
              <w:t xml:space="preserve"> погрузочно-разгрузочными работами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B354D" w:rsidRDefault="006641D8" w:rsidP="00694B5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94B54">
              <w:rPr>
                <w:sz w:val="20"/>
                <w:szCs w:val="20"/>
              </w:rPr>
              <w:t xml:space="preserve">в) </w:t>
            </w:r>
            <w:proofErr w:type="gramStart"/>
            <w:r w:rsidRPr="00694B54">
              <w:rPr>
                <w:sz w:val="20"/>
                <w:szCs w:val="20"/>
              </w:rPr>
              <w:t>контролю за</w:t>
            </w:r>
            <w:proofErr w:type="gramEnd"/>
            <w:r w:rsidRPr="00694B54">
              <w:rPr>
                <w:sz w:val="20"/>
                <w:szCs w:val="20"/>
              </w:rPr>
              <w:t xml:space="preserve"> погрузочно-разгрузочными работами</w:t>
            </w:r>
          </w:p>
        </w:tc>
        <w:tc>
          <w:tcPr>
            <w:tcW w:w="567" w:type="dxa"/>
          </w:tcPr>
          <w:p w:rsidR="006641D8" w:rsidRPr="00D1656B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.О.43 Транспортно-грузовые системы</w:t>
            </w:r>
            <w:r>
              <w:rPr>
                <w:sz w:val="20"/>
                <w:szCs w:val="20"/>
              </w:rPr>
              <w:t xml:space="preserve"> (знать)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Логистика и коммерческая работа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C5730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разработки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отдельных этапов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выбрав один ответ на вопрос:</w:t>
            </w:r>
          </w:p>
          <w:p w:rsidR="006641D8" w:rsidRPr="000B354D" w:rsidRDefault="006641D8" w:rsidP="00E17562">
            <w:pPr>
              <w:rPr>
                <w:sz w:val="20"/>
                <w:szCs w:val="20"/>
              </w:rPr>
            </w:pPr>
            <w:r w:rsidRPr="000B354D">
              <w:rPr>
                <w:rFonts w:eastAsia="Times New Roman"/>
                <w:sz w:val="20"/>
                <w:szCs w:val="20"/>
              </w:rPr>
              <w:t>Логистика перемещения грузов – это [вставьте определение]</w:t>
            </w:r>
          </w:p>
        </w:tc>
        <w:tc>
          <w:tcPr>
            <w:tcW w:w="3545" w:type="dxa"/>
          </w:tcPr>
          <w:p w:rsidR="006641D8" w:rsidRPr="000B354D" w:rsidRDefault="006641D8" w:rsidP="00E175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>1-оптимизация движения грузов</w:t>
            </w:r>
          </w:p>
          <w:p w:rsidR="006641D8" w:rsidRPr="000B354D" w:rsidRDefault="006641D8" w:rsidP="00E175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>2- рациональная  организация  грузопотоков</w:t>
            </w:r>
          </w:p>
          <w:p w:rsidR="006641D8" w:rsidRPr="000B354D" w:rsidRDefault="006641D8" w:rsidP="00E175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>3-выбор способа перемещения грузов</w:t>
            </w:r>
          </w:p>
          <w:p w:rsidR="006641D8" w:rsidRPr="000B354D" w:rsidRDefault="006641D8" w:rsidP="00E175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>4-экономичная цепь поставок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B354D" w:rsidRDefault="006641D8" w:rsidP="00E17562">
            <w:pPr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>2-рациональная  организация  грузопотоков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C5730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разработки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отдельных этапов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выбрав один ответ на вопрос:</w:t>
            </w:r>
          </w:p>
          <w:p w:rsidR="006641D8" w:rsidRPr="000B354D" w:rsidRDefault="006641D8" w:rsidP="00E17562">
            <w:pPr>
              <w:widowControl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0B354D">
              <w:rPr>
                <w:rFonts w:eastAsia="Times New Roman"/>
                <w:sz w:val="20"/>
                <w:szCs w:val="20"/>
              </w:rPr>
              <w:t>Выберите из представленных определений более точн</w:t>
            </w:r>
            <w:r>
              <w:rPr>
                <w:rFonts w:eastAsia="Times New Roman"/>
                <w:sz w:val="20"/>
                <w:szCs w:val="20"/>
              </w:rPr>
              <w:t xml:space="preserve">ое, которое  описывает понятие </w:t>
            </w:r>
            <w:r w:rsidRPr="000B354D">
              <w:rPr>
                <w:rFonts w:eastAsia="Times New Roman"/>
                <w:sz w:val="20"/>
                <w:szCs w:val="20"/>
              </w:rPr>
              <w:t>"Транспортно-грузовая система"</w:t>
            </w:r>
          </w:p>
        </w:tc>
        <w:tc>
          <w:tcPr>
            <w:tcW w:w="3545" w:type="dxa"/>
          </w:tcPr>
          <w:p w:rsidR="006641D8" w:rsidRPr="000B354D" w:rsidRDefault="006641D8" w:rsidP="00E175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1- </w:t>
            </w:r>
            <w:r w:rsidRPr="000B354D">
              <w:rPr>
                <w:color w:val="000000"/>
                <w:sz w:val="20"/>
                <w:szCs w:val="20"/>
              </w:rPr>
              <w:t>совокупность   объектов, предназначенных для доставки грузов от поставщиков  к  потребителям в сфере распределения  продукции  производственно-технического назначения, промышленных и продовольственных товаров широкого потребления</w:t>
            </w:r>
            <w:r w:rsidRPr="000B354D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  <w:p w:rsidR="006641D8" w:rsidRPr="000B354D" w:rsidRDefault="006641D8" w:rsidP="00E175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2- </w:t>
            </w:r>
            <w:r w:rsidRPr="000B354D">
              <w:rPr>
                <w:color w:val="000000"/>
                <w:sz w:val="20"/>
                <w:szCs w:val="20"/>
              </w:rPr>
              <w:t xml:space="preserve">объекты, предназначенные для доставки грузов от поставщиков  к  потребителям в сфере распределения  продукции  производственно-технического назначения, промышленных и </w:t>
            </w:r>
            <w:proofErr w:type="gramStart"/>
            <w:r w:rsidRPr="000B354D">
              <w:rPr>
                <w:color w:val="000000"/>
                <w:sz w:val="20"/>
                <w:szCs w:val="20"/>
              </w:rPr>
              <w:t>продо­вольственных</w:t>
            </w:r>
            <w:proofErr w:type="gramEnd"/>
            <w:r w:rsidRPr="000B354D">
              <w:rPr>
                <w:color w:val="000000"/>
                <w:sz w:val="20"/>
                <w:szCs w:val="20"/>
              </w:rPr>
              <w:t xml:space="preserve"> товаров широкого потребления</w:t>
            </w:r>
            <w:r w:rsidRPr="000B354D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  <w:p w:rsidR="006641D8" w:rsidRPr="000B354D" w:rsidRDefault="006641D8" w:rsidP="00E175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354D">
              <w:rPr>
                <w:color w:val="000000"/>
                <w:sz w:val="20"/>
                <w:szCs w:val="20"/>
              </w:rPr>
              <w:t xml:space="preserve">3- совокупность   </w:t>
            </w:r>
            <w:r>
              <w:rPr>
                <w:sz w:val="20"/>
                <w:szCs w:val="20"/>
              </w:rPr>
              <w:t xml:space="preserve">транспортных    и  </w:t>
            </w:r>
            <w:r w:rsidRPr="000B354D">
              <w:rPr>
                <w:sz w:val="20"/>
                <w:szCs w:val="20"/>
              </w:rPr>
              <w:lastRenderedPageBreak/>
              <w:t>перегрузочно-складских</w:t>
            </w:r>
            <w:r>
              <w:rPr>
                <w:color w:val="0070C0"/>
                <w:sz w:val="20"/>
                <w:szCs w:val="20"/>
              </w:rPr>
              <w:t xml:space="preserve"> </w:t>
            </w:r>
            <w:r w:rsidRPr="000B354D">
              <w:rPr>
                <w:color w:val="000000"/>
                <w:sz w:val="20"/>
                <w:szCs w:val="20"/>
              </w:rPr>
              <w:t>объектов, предназначенных для доставки грузов от поставщиков  к  потребителям в сфере распределения  продукции  производственно-технического назначения, промышленных и продо­вольственных товаров широкого потребления.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B354D" w:rsidRDefault="006641D8" w:rsidP="00E17562">
            <w:pPr>
              <w:rPr>
                <w:sz w:val="20"/>
                <w:szCs w:val="20"/>
              </w:rPr>
            </w:pPr>
            <w:r w:rsidRPr="000B354D">
              <w:rPr>
                <w:color w:val="000000"/>
                <w:sz w:val="20"/>
                <w:szCs w:val="20"/>
              </w:rPr>
              <w:lastRenderedPageBreak/>
              <w:t xml:space="preserve">3- совокупность   </w:t>
            </w:r>
            <w:r>
              <w:rPr>
                <w:sz w:val="20"/>
                <w:szCs w:val="20"/>
              </w:rPr>
              <w:t xml:space="preserve">транспортных    и </w:t>
            </w:r>
            <w:r w:rsidRPr="000B354D">
              <w:rPr>
                <w:sz w:val="20"/>
                <w:szCs w:val="20"/>
              </w:rPr>
              <w:t>перегрузочно-складских</w:t>
            </w:r>
            <w:r>
              <w:rPr>
                <w:color w:val="0070C0"/>
                <w:sz w:val="20"/>
                <w:szCs w:val="20"/>
              </w:rPr>
              <w:t xml:space="preserve"> </w:t>
            </w:r>
            <w:r w:rsidRPr="000B354D">
              <w:rPr>
                <w:color w:val="000000"/>
                <w:sz w:val="20"/>
                <w:szCs w:val="20"/>
              </w:rPr>
              <w:t>объектов, предназначенных для дос</w:t>
            </w:r>
            <w:r>
              <w:rPr>
                <w:color w:val="000000"/>
                <w:sz w:val="20"/>
                <w:szCs w:val="20"/>
              </w:rPr>
              <w:t xml:space="preserve">тавки грузов от поставщиков к </w:t>
            </w:r>
            <w:r w:rsidRPr="000B354D">
              <w:rPr>
                <w:color w:val="000000"/>
                <w:sz w:val="20"/>
                <w:szCs w:val="20"/>
              </w:rPr>
              <w:t>потребителям в сфере распределения  продукции  производственно-технического назначения, промышленных и продо­вольственных товаров широкого потребления.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C5730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разработки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отдельных этапов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выбрав один ответ на вопрос:</w:t>
            </w:r>
          </w:p>
          <w:p w:rsidR="006641D8" w:rsidRPr="000B354D" w:rsidRDefault="006641D8" w:rsidP="00E17562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0B354D">
              <w:rPr>
                <w:rFonts w:eastAsia="Times New Roman"/>
                <w:sz w:val="20"/>
                <w:szCs w:val="20"/>
              </w:rPr>
              <w:t>Уровень  механизации  погрузочно-разгрузочных работах - это....[выберите определение]</w:t>
            </w:r>
          </w:p>
        </w:tc>
        <w:tc>
          <w:tcPr>
            <w:tcW w:w="3545" w:type="dxa"/>
          </w:tcPr>
          <w:p w:rsidR="006641D8" w:rsidRPr="000B354D" w:rsidRDefault="006641D8" w:rsidP="00E175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354D">
              <w:rPr>
                <w:color w:val="000000"/>
                <w:sz w:val="20"/>
                <w:szCs w:val="20"/>
              </w:rPr>
              <w:t>1- доля погрузочно-разгрузочных машин, используемых на перегрузочных работах</w:t>
            </w:r>
          </w:p>
          <w:p w:rsidR="006641D8" w:rsidRPr="000B354D" w:rsidRDefault="006641D8" w:rsidP="00E175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354D">
              <w:rPr>
                <w:color w:val="000000"/>
                <w:sz w:val="20"/>
                <w:szCs w:val="20"/>
              </w:rPr>
              <w:t>2-отношение объёма работ, выполненных механизированным способом, к общему объёму работ</w:t>
            </w:r>
          </w:p>
          <w:p w:rsidR="006641D8" w:rsidRPr="000B354D" w:rsidRDefault="006641D8" w:rsidP="00E175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354D">
              <w:rPr>
                <w:color w:val="000000"/>
                <w:sz w:val="20"/>
                <w:szCs w:val="20"/>
              </w:rPr>
              <w:t>3-доля основных работ по перемещению груза, выполнение которых осуществляется машинами</w:t>
            </w:r>
          </w:p>
          <w:p w:rsidR="006641D8" w:rsidRPr="000B354D" w:rsidRDefault="006641D8" w:rsidP="00E175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0B354D">
              <w:rPr>
                <w:color w:val="000000"/>
                <w:sz w:val="20"/>
                <w:szCs w:val="20"/>
              </w:rPr>
              <w:t>4-объём перегрузочных работ, выполняемый механизированным способом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B354D" w:rsidRDefault="006641D8" w:rsidP="007114AE">
            <w:pPr>
              <w:rPr>
                <w:color w:val="000000"/>
                <w:sz w:val="20"/>
                <w:szCs w:val="20"/>
              </w:rPr>
            </w:pPr>
            <w:r w:rsidRPr="000B354D">
              <w:rPr>
                <w:color w:val="000000"/>
                <w:sz w:val="20"/>
                <w:szCs w:val="20"/>
              </w:rPr>
              <w:t>2-отношение объёма работ, выполненных механизированным способом, к общему объёму работ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C5730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разработки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отдельных этапов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выбрав один ответ на вопрос:</w:t>
            </w:r>
          </w:p>
          <w:p w:rsidR="006641D8" w:rsidRPr="000B354D" w:rsidRDefault="006641D8" w:rsidP="00E17562">
            <w:pPr>
              <w:rPr>
                <w:sz w:val="20"/>
                <w:szCs w:val="20"/>
              </w:rPr>
            </w:pPr>
            <w:r w:rsidRPr="000B354D">
              <w:rPr>
                <w:rFonts w:eastAsia="Times New Roman"/>
                <w:color w:val="000000"/>
                <w:sz w:val="20"/>
                <w:szCs w:val="20"/>
              </w:rPr>
              <w:t>Какова основная цель создания складов? Выберите из перечисленных</w:t>
            </w:r>
          </w:p>
        </w:tc>
        <w:tc>
          <w:tcPr>
            <w:tcW w:w="3545" w:type="dxa"/>
          </w:tcPr>
          <w:p w:rsidR="006641D8" w:rsidRPr="000B354D" w:rsidRDefault="006641D8" w:rsidP="00E175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>1-хранение грузов</w:t>
            </w:r>
          </w:p>
          <w:p w:rsidR="006641D8" w:rsidRPr="000B354D" w:rsidRDefault="006641D8" w:rsidP="00E175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>2-временное хранение грузов</w:t>
            </w:r>
          </w:p>
          <w:p w:rsidR="006641D8" w:rsidRPr="000B354D" w:rsidRDefault="006641D8" w:rsidP="00E175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>3-накопление грузов перед погрузкой в вагоны</w:t>
            </w:r>
          </w:p>
          <w:p w:rsidR="006641D8" w:rsidRPr="000B354D" w:rsidRDefault="006641D8" w:rsidP="00E175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>4-передача и изменение параметров грузопотока</w:t>
            </w:r>
          </w:p>
          <w:p w:rsidR="006641D8" w:rsidRPr="000B354D" w:rsidRDefault="006641D8" w:rsidP="00E175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>5-сортировке грузов по направлениям</w:t>
            </w:r>
          </w:p>
          <w:p w:rsidR="006641D8" w:rsidRPr="000B354D" w:rsidRDefault="006641D8" w:rsidP="00E175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>6-перегрузка грузов на другой вид транспорта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B354D" w:rsidRDefault="006641D8" w:rsidP="007114AE">
            <w:pPr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>4-передача и изменение параметров грузопотока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6C5730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разработки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отдельных этапов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выбрав один ответ на вопрос:</w:t>
            </w:r>
          </w:p>
          <w:p w:rsidR="006641D8" w:rsidRPr="000B354D" w:rsidRDefault="006641D8" w:rsidP="006C5730">
            <w:pPr>
              <w:widowControl w:val="0"/>
              <w:rPr>
                <w:sz w:val="20"/>
                <w:szCs w:val="20"/>
              </w:rPr>
            </w:pPr>
            <w:r w:rsidRPr="000B354D">
              <w:rPr>
                <w:rFonts w:eastAsia="Times New Roman"/>
                <w:sz w:val="20"/>
                <w:szCs w:val="20"/>
                <w:lang w:eastAsia="ru-RU"/>
              </w:rPr>
              <w:t>Грузовой терминал это...</w:t>
            </w:r>
          </w:p>
        </w:tc>
        <w:tc>
          <w:tcPr>
            <w:tcW w:w="3545" w:type="dxa"/>
          </w:tcPr>
          <w:p w:rsidR="006641D8" w:rsidRPr="000B354D" w:rsidRDefault="006641D8" w:rsidP="00E17562">
            <w:pPr>
              <w:ind w:left="32" w:firstLine="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B354D">
              <w:rPr>
                <w:bCs/>
                <w:sz w:val="20"/>
                <w:szCs w:val="20"/>
              </w:rPr>
              <w:t>1-склад переработки груза в морском порту</w:t>
            </w:r>
          </w:p>
          <w:p w:rsidR="006641D8" w:rsidRPr="000B354D" w:rsidRDefault="006641D8" w:rsidP="00E17562">
            <w:pPr>
              <w:ind w:left="32" w:firstLine="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B354D">
              <w:rPr>
                <w:bCs/>
                <w:sz w:val="20"/>
                <w:szCs w:val="20"/>
              </w:rPr>
              <w:t>2-технический объект для перегрузки грузов</w:t>
            </w:r>
          </w:p>
          <w:p w:rsidR="006641D8" w:rsidRPr="000B354D" w:rsidRDefault="006641D8" w:rsidP="00E17562">
            <w:pPr>
              <w:ind w:left="32" w:firstLine="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B354D">
              <w:rPr>
                <w:bCs/>
                <w:sz w:val="20"/>
                <w:szCs w:val="20"/>
              </w:rPr>
              <w:t>3-комплексный технический объект передачи грузопотоков  в пункте взаимодействия разных видов транспорта</w:t>
            </w:r>
          </w:p>
          <w:p w:rsidR="006641D8" w:rsidRPr="000B354D" w:rsidRDefault="006641D8" w:rsidP="00E17562">
            <w:pPr>
              <w:ind w:left="32" w:firstLine="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0B354D">
              <w:rPr>
                <w:bCs/>
                <w:sz w:val="20"/>
                <w:szCs w:val="20"/>
              </w:rPr>
              <w:t>4-склад переработки контейнеров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B354D" w:rsidRDefault="006641D8" w:rsidP="00E17562">
            <w:pPr>
              <w:ind w:left="32" w:firstLine="20"/>
              <w:jc w:val="both"/>
              <w:rPr>
                <w:bCs/>
                <w:sz w:val="20"/>
                <w:szCs w:val="20"/>
              </w:rPr>
            </w:pPr>
            <w:r w:rsidRPr="000B354D">
              <w:rPr>
                <w:bCs/>
                <w:sz w:val="20"/>
                <w:szCs w:val="20"/>
              </w:rPr>
              <w:t>3-комплексный технический объект передачи грузопотоков  в пункте взаимодействия разных видов транспорта</w:t>
            </w:r>
          </w:p>
          <w:p w:rsidR="006641D8" w:rsidRPr="000B354D" w:rsidRDefault="006641D8" w:rsidP="00E17562">
            <w:pPr>
              <w:ind w:left="720" w:hanging="688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B354D" w:rsidRDefault="006641D8" w:rsidP="006C5730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разработки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отдельных этапов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 xml:space="preserve">, выбрав </w:t>
            </w:r>
            <w:r w:rsidRPr="000B354D">
              <w:rPr>
                <w:sz w:val="20"/>
                <w:szCs w:val="20"/>
              </w:rPr>
              <w:t xml:space="preserve">из перечисленных четыре основные логистические принципы перемещения </w:t>
            </w:r>
            <w:r w:rsidRPr="000B354D">
              <w:rPr>
                <w:sz w:val="20"/>
                <w:szCs w:val="20"/>
              </w:rPr>
              <w:lastRenderedPageBreak/>
              <w:t>грузов</w:t>
            </w:r>
            <w:r>
              <w:rPr>
                <w:sz w:val="20"/>
                <w:szCs w:val="20"/>
              </w:rPr>
              <w:t xml:space="preserve"> </w:t>
            </w:r>
            <w:r w:rsidRPr="000B354D">
              <w:rPr>
                <w:sz w:val="20"/>
                <w:szCs w:val="20"/>
              </w:rPr>
              <w:t>в цепях поставок</w:t>
            </w:r>
          </w:p>
        </w:tc>
        <w:tc>
          <w:tcPr>
            <w:tcW w:w="3545" w:type="dxa"/>
          </w:tcPr>
          <w:p w:rsidR="006641D8" w:rsidRPr="000B354D" w:rsidRDefault="006641D8" w:rsidP="00E175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lastRenderedPageBreak/>
              <w:t>1-нужный товар</w:t>
            </w:r>
          </w:p>
          <w:p w:rsidR="006641D8" w:rsidRPr="000B354D" w:rsidRDefault="006641D8" w:rsidP="00E175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 xml:space="preserve">2-в нужном состоянии </w:t>
            </w:r>
          </w:p>
          <w:p w:rsidR="006641D8" w:rsidRPr="000B354D" w:rsidRDefault="006641D8" w:rsidP="00E175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>3-в нужном количестве,</w:t>
            </w:r>
          </w:p>
          <w:p w:rsidR="006641D8" w:rsidRPr="000B354D" w:rsidRDefault="006641D8" w:rsidP="00E175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 xml:space="preserve">4- нужного качества,  </w:t>
            </w:r>
          </w:p>
          <w:p w:rsidR="006641D8" w:rsidRPr="000B354D" w:rsidRDefault="006641D8" w:rsidP="00E175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 xml:space="preserve">5-в нужное время, </w:t>
            </w:r>
          </w:p>
          <w:p w:rsidR="006641D8" w:rsidRPr="000B354D" w:rsidRDefault="006641D8" w:rsidP="006C57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6-в нужное место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B354D" w:rsidRDefault="006641D8" w:rsidP="00E17562">
            <w:pPr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>1-нужный товар</w:t>
            </w:r>
          </w:p>
          <w:p w:rsidR="006641D8" w:rsidRPr="000B354D" w:rsidRDefault="006641D8" w:rsidP="00E17562">
            <w:pPr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>3-в нужном количестве,</w:t>
            </w:r>
          </w:p>
          <w:p w:rsidR="006641D8" w:rsidRPr="000B354D" w:rsidRDefault="006641D8" w:rsidP="00E17562">
            <w:pPr>
              <w:rPr>
                <w:sz w:val="20"/>
                <w:szCs w:val="20"/>
              </w:rPr>
            </w:pPr>
            <w:r w:rsidRPr="000B354D">
              <w:rPr>
                <w:sz w:val="20"/>
                <w:szCs w:val="20"/>
              </w:rPr>
              <w:t xml:space="preserve">5-в нужное время, </w:t>
            </w:r>
          </w:p>
          <w:p w:rsidR="006641D8" w:rsidRPr="000B354D" w:rsidRDefault="006641D8" w:rsidP="007114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6-в нужное место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ОПК-5.1.2</w:t>
            </w:r>
          </w:p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1656B">
              <w:rPr>
                <w:b/>
                <w:bCs/>
                <w:color w:val="000000"/>
                <w:sz w:val="20"/>
                <w:szCs w:val="20"/>
              </w:rPr>
              <w:t>Знает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способы анализа, планирования и контроля технологических процессов</w:t>
            </w:r>
          </w:p>
        </w:tc>
        <w:tc>
          <w:tcPr>
            <w:tcW w:w="1701" w:type="dxa"/>
            <w:vMerge w:val="restart"/>
          </w:tcPr>
          <w:p w:rsidR="006641D8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C5730">
              <w:rPr>
                <w:sz w:val="20"/>
                <w:szCs w:val="20"/>
              </w:rPr>
              <w:t>Б</w:t>
            </w:r>
            <w:proofErr w:type="gramStart"/>
            <w:r w:rsidRPr="006C5730">
              <w:rPr>
                <w:sz w:val="20"/>
                <w:szCs w:val="20"/>
              </w:rPr>
              <w:t>1</w:t>
            </w:r>
            <w:proofErr w:type="gramEnd"/>
            <w:r w:rsidRPr="006C5730">
              <w:rPr>
                <w:sz w:val="20"/>
                <w:szCs w:val="20"/>
              </w:rPr>
              <w:t>.О.19 Метрология, стандартизация и сертификация (знает)</w:t>
            </w:r>
            <w:r>
              <w:rPr>
                <w:sz w:val="20"/>
                <w:szCs w:val="20"/>
              </w:rPr>
              <w:t xml:space="preserve"> 30</w:t>
            </w:r>
          </w:p>
          <w:p w:rsidR="006641D8" w:rsidRPr="006C5730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C5730">
              <w:rPr>
                <w:sz w:val="20"/>
                <w:szCs w:val="20"/>
                <w:shd w:val="clear" w:color="auto" w:fill="E6E6E6"/>
              </w:rPr>
              <w:t>Строительные материалы и технологии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6C5730">
            <w:pPr>
              <w:rPr>
                <w:rFonts w:eastAsiaTheme="minorHAnsi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установив</w:t>
            </w:r>
            <w:r w:rsidRPr="009A6863">
              <w:rPr>
                <w:sz w:val="20"/>
                <w:szCs w:val="20"/>
              </w:rPr>
              <w:t xml:space="preserve"> правильное соответствие между единицами и их названиями в Международной системе единиц физических величин: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ind w:left="176" w:hanging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Единицы физических величин: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метр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паскаль</w:t>
            </w:r>
          </w:p>
          <w:p w:rsidR="006641D8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лошадиная сила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9A6863" w:rsidRDefault="006641D8" w:rsidP="009A6863">
            <w:pPr>
              <w:ind w:left="176" w:hanging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Варианты ответов: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 xml:space="preserve">1 Основная единица 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Внесистемая единица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Производная единица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1-1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2-3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3-2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В сфере государственного регулирования обеспечения единства измерений к применению допускаются средства измерения утвержденного типа, прошедшие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Аттестацию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Калибровку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Поверку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Сертификацию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367FE0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Поверку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Измерения, при которых искомое значение получается в отсчёте показания средства измерения, непосредственно допускающего значение измеряемой величины называются: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pStyle w:val="main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1 Прямыми</w:t>
            </w:r>
          </w:p>
          <w:p w:rsidR="006641D8" w:rsidRPr="009A6863" w:rsidRDefault="006641D8" w:rsidP="009A6863">
            <w:pPr>
              <w:pStyle w:val="main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2 Косвенными</w:t>
            </w:r>
          </w:p>
          <w:p w:rsidR="006641D8" w:rsidRPr="009A6863" w:rsidRDefault="006641D8" w:rsidP="009A6863">
            <w:pPr>
              <w:pStyle w:val="main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3 Совокупными</w:t>
            </w:r>
          </w:p>
          <w:p w:rsidR="006641D8" w:rsidRPr="009A6863" w:rsidRDefault="006641D8" w:rsidP="009A6863">
            <w:pPr>
              <w:pStyle w:val="main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4 Совместными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pStyle w:val="main"/>
              <w:ind w:firstLine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Прямыми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Измерения, при которых искомое значение физической величины определяют на основании результатов прямых измерений других физических величин, функционально связанных с искомой величиной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pStyle w:val="main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1 Прямыми</w:t>
            </w:r>
          </w:p>
          <w:p w:rsidR="006641D8" w:rsidRPr="009A6863" w:rsidRDefault="006641D8" w:rsidP="009A6863">
            <w:pPr>
              <w:pStyle w:val="main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2 Совокупными</w:t>
            </w:r>
          </w:p>
          <w:p w:rsidR="006641D8" w:rsidRPr="009A6863" w:rsidRDefault="006641D8" w:rsidP="009A6863">
            <w:pPr>
              <w:pStyle w:val="main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3 Совместными</w:t>
            </w:r>
          </w:p>
          <w:p w:rsidR="006641D8" w:rsidRPr="009A6863" w:rsidRDefault="006641D8" w:rsidP="007114AE">
            <w:pPr>
              <w:pStyle w:val="main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4 Косвенными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pStyle w:val="main"/>
              <w:ind w:firstLine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Косвенными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 xml:space="preserve">По формуле </w:t>
            </w:r>
            <w:r w:rsidRPr="009A6863">
              <w:rPr>
                <w:rFonts w:eastAsiaTheme="minorHAnsi"/>
                <w:position w:val="-12"/>
                <w:sz w:val="20"/>
                <w:szCs w:val="20"/>
              </w:rPr>
              <w:object w:dxaOrig="1485" w:dyaOrig="375" w14:anchorId="36EFC72A">
                <v:shape id="_x0000_i1073" type="#_x0000_t75" style="width:74.5pt;height:18.15pt" o:ole="">
                  <v:imagedata r:id="rId118" o:title=""/>
                </v:shape>
                <o:OLEObject Type="Embed" ProgID="Equation.3" ShapeID="_x0000_i1073" DrawAspect="Content" ObjectID="_1775659542" r:id="rId119"/>
              </w:object>
            </w:r>
            <w:r w:rsidRPr="009A6863">
              <w:rPr>
                <w:sz w:val="20"/>
                <w:szCs w:val="20"/>
              </w:rPr>
              <w:t xml:space="preserve"> </w:t>
            </w:r>
            <w:r w:rsidRPr="009A6863">
              <w:rPr>
                <w:sz w:val="20"/>
                <w:szCs w:val="20"/>
              </w:rPr>
              <w:lastRenderedPageBreak/>
              <w:t>вычисляется: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pStyle w:val="main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lastRenderedPageBreak/>
              <w:t>1 Абсолютная погрешность</w:t>
            </w:r>
          </w:p>
          <w:p w:rsidR="006641D8" w:rsidRPr="009A6863" w:rsidRDefault="006641D8" w:rsidP="009A6863">
            <w:pPr>
              <w:pStyle w:val="main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2 Относительная погрешность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Приведённая погрешность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Неопределённость измерения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pStyle w:val="main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Абсолютная погрешность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 xml:space="preserve">По формуле </w:t>
            </w:r>
            <w:r w:rsidRPr="009A6863">
              <w:rPr>
                <w:rFonts w:eastAsiaTheme="minorHAnsi"/>
                <w:position w:val="-30"/>
                <w:sz w:val="20"/>
                <w:szCs w:val="20"/>
              </w:rPr>
              <w:object w:dxaOrig="3615" w:dyaOrig="705" w14:anchorId="07AB17AF">
                <v:shape id="_x0000_i1074" type="#_x0000_t75" style="width:180.95pt;height:35.05pt" o:ole="">
                  <v:imagedata r:id="rId120" o:title=""/>
                </v:shape>
                <o:OLEObject Type="Embed" ProgID="Equation.3" ShapeID="_x0000_i1074" DrawAspect="Content" ObjectID="_1775659543" r:id="rId121"/>
              </w:object>
            </w:r>
            <w:r w:rsidRPr="009A6863">
              <w:rPr>
                <w:sz w:val="20"/>
                <w:szCs w:val="20"/>
              </w:rPr>
              <w:t xml:space="preserve"> вычисляется: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pStyle w:val="main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1 Абсолютная погрешность</w:t>
            </w:r>
          </w:p>
          <w:p w:rsidR="006641D8" w:rsidRPr="009A6863" w:rsidRDefault="006641D8" w:rsidP="009A6863">
            <w:pPr>
              <w:pStyle w:val="main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2 Относительная погрешность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Приведённая погрешность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Неопределённость измерения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pStyle w:val="main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Относительная погрешность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 xml:space="preserve">По формуле </w:t>
            </w:r>
            <w:r w:rsidRPr="009A6863">
              <w:rPr>
                <w:rFonts w:eastAsiaTheme="minorHAnsi"/>
                <w:position w:val="-30"/>
                <w:sz w:val="20"/>
                <w:szCs w:val="20"/>
              </w:rPr>
              <w:object w:dxaOrig="1485" w:dyaOrig="660" w14:anchorId="3B766E78">
                <v:shape id="_x0000_i1075" type="#_x0000_t75" style="width:74.5pt;height:33.2pt" o:ole="">
                  <v:imagedata r:id="rId122" o:title=""/>
                </v:shape>
                <o:OLEObject Type="Embed" ProgID="Equation.3" ShapeID="_x0000_i1075" DrawAspect="Content" ObjectID="_1775659544" r:id="rId123"/>
              </w:object>
            </w:r>
            <w:r w:rsidRPr="009A6863">
              <w:rPr>
                <w:sz w:val="20"/>
                <w:szCs w:val="20"/>
              </w:rPr>
              <w:t xml:space="preserve"> вычисляется: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pStyle w:val="main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1 Абсолютная погрешность</w:t>
            </w:r>
          </w:p>
          <w:p w:rsidR="006641D8" w:rsidRPr="009A6863" w:rsidRDefault="006641D8" w:rsidP="009A6863">
            <w:pPr>
              <w:pStyle w:val="main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2 Относительная погрешность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Приведённая погрешность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Неопределённость измерения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Приведённая погрешность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к классификации погрешностей по источнику возникновения относится погрешность: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Систематическая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Инструментальная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Методическая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Грубая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Инструментальная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Методическая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установив</w:t>
            </w:r>
            <w:r w:rsidRPr="009A6863">
              <w:rPr>
                <w:sz w:val="20"/>
                <w:szCs w:val="20"/>
              </w:rPr>
              <w:t xml:space="preserve"> последовательность от простого к более сложному конструктивного исполнения средств измерений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Измерительная система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Мера физической величины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Измерительный прибор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Измерительная установка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  <w:u w:val="single"/>
              </w:rPr>
            </w:pPr>
            <w:r w:rsidRPr="009A6863">
              <w:rPr>
                <w:sz w:val="20"/>
                <w:szCs w:val="20"/>
              </w:rPr>
              <w:t>1 Мера физической величины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Измерительный прибор</w:t>
            </w:r>
          </w:p>
          <w:p w:rsidR="006641D8" w:rsidRPr="009A6863" w:rsidRDefault="006641D8" w:rsidP="009A6863">
            <w:pPr>
              <w:rPr>
                <w:sz w:val="20"/>
                <w:szCs w:val="20"/>
                <w:u w:val="single"/>
              </w:rPr>
            </w:pPr>
            <w:r w:rsidRPr="009A6863">
              <w:rPr>
                <w:sz w:val="20"/>
                <w:szCs w:val="20"/>
              </w:rPr>
              <w:t>3 Измерительная установка</w:t>
            </w:r>
          </w:p>
          <w:p w:rsidR="006641D8" w:rsidRPr="009A6863" w:rsidRDefault="006641D8" w:rsidP="009A6863">
            <w:pPr>
              <w:rPr>
                <w:sz w:val="20"/>
                <w:szCs w:val="20"/>
                <w:u w:val="single"/>
              </w:rPr>
            </w:pPr>
            <w:r w:rsidRPr="009A6863">
              <w:rPr>
                <w:sz w:val="20"/>
                <w:szCs w:val="20"/>
              </w:rPr>
              <w:t>4 Измерительная система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установив</w:t>
            </w:r>
            <w:r w:rsidRPr="009A6863">
              <w:rPr>
                <w:sz w:val="20"/>
                <w:szCs w:val="20"/>
              </w:rPr>
              <w:t xml:space="preserve"> правильное соответствие между обозначением класса точности и его определением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Класс точности обозначен, как: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 xml:space="preserve">1 </w:t>
            </w:r>
            <w:r w:rsidRPr="009A686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B9FA62" wp14:editId="18C750CE">
                  <wp:extent cx="344170" cy="344170"/>
                  <wp:effectExtent l="0" t="0" r="0" b="0"/>
                  <wp:docPr id="4390" name="Рисунок 4390" descr="кл точн - окружнос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0" descr="кл точн - окружнос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 xml:space="preserve">2 </w:t>
            </w:r>
            <w:r w:rsidRPr="009A686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73A217" wp14:editId="3C1E091F">
                  <wp:extent cx="344170" cy="344170"/>
                  <wp:effectExtent l="0" t="0" r="0" b="0"/>
                  <wp:docPr id="4391" name="Рисунок 4391" descr="класс%20точности%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1" descr="класс%20точности%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класс точности не обозначен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Варианты ответов: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Погрешность определяется, как половина цены деления шкалы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Погрешность определяется, как относительная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 xml:space="preserve">3 Погрешность определяется, как </w:t>
            </w:r>
            <w:r w:rsidRPr="009A6863">
              <w:rPr>
                <w:sz w:val="20"/>
                <w:szCs w:val="20"/>
              </w:rPr>
              <w:lastRenderedPageBreak/>
              <w:t>приведенная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lastRenderedPageBreak/>
              <w:t>1 – 2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– 3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3 - 1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Обязательные требования к строительным объектам предъявляют: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Международные стандарты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Технические условия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Технические регламенты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Национальные стандарты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9A6863">
              <w:rPr>
                <w:sz w:val="20"/>
                <w:szCs w:val="20"/>
              </w:rPr>
              <w:t>Технические регламенты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два</w:t>
            </w:r>
            <w:r w:rsidRPr="009A6863">
              <w:rPr>
                <w:sz w:val="20"/>
                <w:szCs w:val="20"/>
              </w:rPr>
              <w:t xml:space="preserve"> вариант</w:t>
            </w:r>
            <w:r>
              <w:rPr>
                <w:sz w:val="20"/>
                <w:szCs w:val="20"/>
              </w:rPr>
              <w:t>а</w:t>
            </w:r>
            <w:r w:rsidRPr="009A6863">
              <w:rPr>
                <w:sz w:val="20"/>
                <w:szCs w:val="20"/>
              </w:rPr>
              <w:t xml:space="preserve">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Технический регламент может приниматься в форме: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Федерального закона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Указа любого органа федеральной исполнительной власти РФ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Постановления Росстандарта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Постановления Росаккредитации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9A6863">
              <w:rPr>
                <w:sz w:val="20"/>
                <w:szCs w:val="20"/>
              </w:rPr>
              <w:t>Федерального закона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Постановления Росстандарта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 xml:space="preserve">Знак 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50D003" wp14:editId="2248F68E">
                  <wp:extent cx="1211580" cy="1033145"/>
                  <wp:effectExtent l="0" t="0" r="7620" b="0"/>
                  <wp:docPr id="4392" name="Рисунок 4392" descr="Знак обращения на рынк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2" descr="Знак обращения на рынк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обозначает соответствие объекта требованиям: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Национальным стандартам РФ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Техническим регламентам таможенного союза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Международным стандартам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Техническим регламентам РФ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9A6863">
              <w:rPr>
                <w:sz w:val="20"/>
                <w:szCs w:val="20"/>
              </w:rPr>
              <w:t>Техническим регламентам РФ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 xml:space="preserve">Знак 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277BE7" wp14:editId="59C93059">
                  <wp:extent cx="937895" cy="795655"/>
                  <wp:effectExtent l="0" t="0" r="0" b="4445"/>
                  <wp:docPr id="4393" name="Рисунок 4393" descr="Знак ЕА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3" descr="Знак ЕА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обозначает соответствие объекта требованиям: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Национальным стандартам РФ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Техническим регламентам таможенного союза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Международным стандартам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Техническим регламентам РФ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9A6863">
              <w:rPr>
                <w:sz w:val="20"/>
                <w:szCs w:val="20"/>
              </w:rPr>
              <w:t>Техническим регламентам таможенного союза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lastRenderedPageBreak/>
              <w:t>национальный стандарт в области строительства утверждается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pStyle w:val="main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lastRenderedPageBreak/>
              <w:t>1 Правительством РФ</w:t>
            </w:r>
          </w:p>
          <w:p w:rsidR="006641D8" w:rsidRPr="009A6863" w:rsidRDefault="006641D8" w:rsidP="009A6863">
            <w:pPr>
              <w:pStyle w:val="main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2 Росстандартом</w:t>
            </w:r>
          </w:p>
          <w:p w:rsidR="006641D8" w:rsidRPr="009A6863" w:rsidRDefault="006641D8" w:rsidP="009A6863">
            <w:pPr>
              <w:pStyle w:val="main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3 Минстроем России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г) Указом Президента РФ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pStyle w:val="main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2. </w:t>
            </w:r>
            <w:r w:rsidRPr="009A6863">
              <w:rPr>
                <w:sz w:val="20"/>
                <w:szCs w:val="20"/>
                <w:lang w:eastAsia="en-US"/>
              </w:rPr>
              <w:t>Росстандартом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документ с обозначением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ГОСТ Р ИСО 11252-2015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Стандарт международной организации по стандартизации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Национальный стандарт, принятый на основе международного без дополнений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Национальный стандарт, принятый на основе международного, но с дополнениями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Межгосударственный стандарт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9A6863">
              <w:rPr>
                <w:sz w:val="20"/>
                <w:szCs w:val="20"/>
              </w:rPr>
              <w:t>Национальный стандарт, принятый на основе международного без дополнений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документ с обозначением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ГОСТ Р 56106-2015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(ИСО/МЭК 19510:2013)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Стандарт международной организации по стандартизации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Национальный стандарт, принятый на основе международного без дополнений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Национальный стандарт, принятый на основе международного, но с дополнениями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Межгосударственный стандарт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5 Стандарт международной электротехнической комиссии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9A6863">
              <w:rPr>
                <w:sz w:val="20"/>
                <w:szCs w:val="20"/>
              </w:rPr>
              <w:t>Национальный стандарт, принятый на основе международного, но с дополнениями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национальный стандарт РФ обозначается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ГОСТ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Р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ГОСТ Р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ПНСТ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9A6863">
              <w:rPr>
                <w:sz w:val="20"/>
                <w:szCs w:val="20"/>
              </w:rPr>
              <w:t>ГОСТ Р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межгосударственный стандарт обозначается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ГОСТ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РМГ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ГОСТ Р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ПНСТ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9A6863">
              <w:rPr>
                <w:sz w:val="20"/>
                <w:szCs w:val="20"/>
              </w:rPr>
              <w:t>ГОСТ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Стандарт организации разрабатывается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Росстандартом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Минстроем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Самой организацией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Техническим комитетом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9A6863">
              <w:rPr>
                <w:sz w:val="20"/>
                <w:szCs w:val="20"/>
              </w:rPr>
              <w:t>Самой организацией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требования стандарта организации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pStyle w:val="main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1 Добровольны</w:t>
            </w:r>
          </w:p>
          <w:p w:rsidR="006641D8" w:rsidRPr="009A6863" w:rsidRDefault="006641D8" w:rsidP="009A6863">
            <w:pPr>
              <w:pStyle w:val="main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2 Обязательность устанавливает Росстандарт</w:t>
            </w:r>
          </w:p>
          <w:p w:rsidR="006641D8" w:rsidRPr="009A6863" w:rsidRDefault="006641D8" w:rsidP="009A6863">
            <w:pPr>
              <w:pStyle w:val="main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3 Обязательны для данной организации</w:t>
            </w:r>
          </w:p>
          <w:p w:rsidR="006641D8" w:rsidRPr="009A6863" w:rsidRDefault="006641D8" w:rsidP="009A6863">
            <w:pPr>
              <w:pStyle w:val="main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 xml:space="preserve">4 Обязательность устанавливает </w:t>
            </w:r>
            <w:r w:rsidRPr="009A6863">
              <w:rPr>
                <w:sz w:val="20"/>
                <w:szCs w:val="20"/>
                <w:lang w:eastAsia="en-US"/>
              </w:rPr>
              <w:lastRenderedPageBreak/>
              <w:t>Минстрой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pStyle w:val="main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3. </w:t>
            </w:r>
            <w:r w:rsidRPr="009A6863">
              <w:rPr>
                <w:sz w:val="20"/>
                <w:szCs w:val="20"/>
                <w:lang w:eastAsia="en-US"/>
              </w:rPr>
              <w:t>Обязательны для данной организации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два</w:t>
            </w:r>
            <w:r w:rsidRPr="009A6863">
              <w:rPr>
                <w:sz w:val="20"/>
                <w:szCs w:val="20"/>
              </w:rPr>
              <w:t xml:space="preserve"> вариант</w:t>
            </w:r>
            <w:r>
              <w:rPr>
                <w:sz w:val="20"/>
                <w:szCs w:val="20"/>
              </w:rPr>
              <w:t>а</w:t>
            </w:r>
            <w:r w:rsidRPr="009A6863">
              <w:rPr>
                <w:sz w:val="20"/>
                <w:szCs w:val="20"/>
              </w:rPr>
              <w:t xml:space="preserve">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какие преимущества стандарта организации по сравнению с документами других категорий?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Возможность привлечения при разработке стандарта широкого круга лиц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Сжатые сроки разработки стандарта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Конкретизация объектов стандартизации и требований к ним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Участие при разработке стандарта Минстроя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Сжатые сроки разработки стандарта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Конкретизация объектов стандартизации и требований к ним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Являются ли стандарты международной организации по стандартизации обязательными?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pStyle w:val="main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1 Только для стран, являющихся членами организации</w:t>
            </w:r>
          </w:p>
          <w:p w:rsidR="006641D8" w:rsidRPr="009A6863" w:rsidRDefault="006641D8" w:rsidP="009A6863">
            <w:pPr>
              <w:pStyle w:val="main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2 Да, для всех стран</w:t>
            </w:r>
          </w:p>
          <w:p w:rsidR="006641D8" w:rsidRPr="009A6863" w:rsidRDefault="006641D8" w:rsidP="009A6863">
            <w:pPr>
              <w:pStyle w:val="main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3 Нет</w:t>
            </w:r>
          </w:p>
          <w:p w:rsidR="006641D8" w:rsidRPr="009A6863" w:rsidRDefault="006641D8" w:rsidP="009A6863">
            <w:pPr>
              <w:pStyle w:val="main"/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en-US"/>
              </w:rPr>
            </w:pPr>
            <w:r w:rsidRPr="009A6863">
              <w:rPr>
                <w:sz w:val="20"/>
                <w:szCs w:val="20"/>
                <w:lang w:eastAsia="en-US"/>
              </w:rPr>
              <w:t>4 Да, но только отдельные разделы, касающиеся обеспечения безопасности продукции (работ, услуг)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pStyle w:val="main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3. </w:t>
            </w:r>
            <w:r w:rsidRPr="009A6863">
              <w:rPr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AA30BF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Декларирование соответствия осуществляет?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Росстандарт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Заявитель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Производитель продукции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Орган по сертификации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9A6863">
              <w:rPr>
                <w:sz w:val="20"/>
                <w:szCs w:val="20"/>
              </w:rPr>
              <w:t>Заявитель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04314A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три</w:t>
            </w:r>
            <w:r w:rsidRPr="009A6863">
              <w:rPr>
                <w:sz w:val="20"/>
                <w:szCs w:val="20"/>
              </w:rPr>
              <w:t xml:space="preserve"> вариант</w:t>
            </w:r>
            <w:r>
              <w:rPr>
                <w:sz w:val="20"/>
                <w:szCs w:val="20"/>
              </w:rPr>
              <w:t>а</w:t>
            </w:r>
            <w:r w:rsidRPr="009A6863">
              <w:rPr>
                <w:sz w:val="20"/>
                <w:szCs w:val="20"/>
              </w:rPr>
              <w:t xml:space="preserve">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подтверждение соответствия может осуществляться в форме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Добровольной сертификации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Обязательной сертификации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Аккредитации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Декларирования соответствия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5 Лицензирования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Добровольной сертификации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Обязательной сертификации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Декларирования соответствия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04314A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какой закон устанавливает основополагающие нормы при регулировании отношений, возникающих при сертификации продукции железнодорожного транспорта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«О стандартизации»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«О техническом регулировании»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«О сертификации продукции и услуг»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«Об обеспечении единства измерений»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9A6863">
              <w:rPr>
                <w:sz w:val="20"/>
                <w:szCs w:val="20"/>
              </w:rPr>
              <w:t>«О техническом регулировании»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04314A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color w:val="000000"/>
                <w:sz w:val="20"/>
                <w:szCs w:val="20"/>
                <w:shd w:val="clear" w:color="auto" w:fill="FFFFFF"/>
              </w:rPr>
              <w:t xml:space="preserve">официальное свидетельство компетентности органа по сертификации </w:t>
            </w:r>
            <w:r w:rsidRPr="009A6863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или испытательной лаборатории осуществлять деятельность в определенной области называется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lastRenderedPageBreak/>
              <w:t>1 Сертификация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Подтверждение соответствия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Декларирование соответствия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Аккредитация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9A6863">
              <w:rPr>
                <w:sz w:val="20"/>
                <w:szCs w:val="20"/>
              </w:rPr>
              <w:t>Аккредитация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04314A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два</w:t>
            </w:r>
            <w:r w:rsidRPr="009A6863">
              <w:rPr>
                <w:sz w:val="20"/>
                <w:szCs w:val="20"/>
              </w:rPr>
              <w:t xml:space="preserve"> вариант</w:t>
            </w:r>
            <w:r>
              <w:rPr>
                <w:sz w:val="20"/>
                <w:szCs w:val="20"/>
              </w:rPr>
              <w:t>а</w:t>
            </w:r>
            <w:r w:rsidRPr="009A6863">
              <w:rPr>
                <w:sz w:val="20"/>
                <w:szCs w:val="20"/>
              </w:rPr>
              <w:t xml:space="preserve">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какие структуры относятся к системе добровольной сертификации в области строительства?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Минстрой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Орган по сертификации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Испытательная лаборатория</w:t>
            </w:r>
          </w:p>
          <w:p w:rsidR="006641D8" w:rsidRPr="009A6863" w:rsidRDefault="006641D8" w:rsidP="009A6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Правительство РФ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4314A" w:rsidRDefault="006641D8" w:rsidP="009A6863">
            <w:pPr>
              <w:rPr>
                <w:sz w:val="20"/>
                <w:szCs w:val="20"/>
              </w:rPr>
            </w:pPr>
            <w:r w:rsidRPr="0004314A">
              <w:rPr>
                <w:sz w:val="20"/>
                <w:szCs w:val="20"/>
              </w:rPr>
              <w:t>1 Орган по сертификации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04314A">
              <w:rPr>
                <w:sz w:val="20"/>
                <w:szCs w:val="20"/>
              </w:rPr>
              <w:t>2 Испытательная лаборатория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6863" w:rsidRDefault="006641D8" w:rsidP="0004314A">
            <w:pPr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Продемонстрируйте знание способов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анализа, планирования и контроля технологических процессов</w:t>
            </w:r>
            <w:r>
              <w:rPr>
                <w:sz w:val="20"/>
                <w:szCs w:val="20"/>
              </w:rPr>
              <w:t>, выбрав</w:t>
            </w:r>
            <w:r w:rsidRPr="009A6863">
              <w:rPr>
                <w:sz w:val="20"/>
                <w:szCs w:val="20"/>
              </w:rPr>
              <w:t xml:space="preserve"> один вариант ответа на вопрос:</w:t>
            </w:r>
          </w:p>
          <w:p w:rsidR="006641D8" w:rsidRPr="009A6863" w:rsidRDefault="006641D8" w:rsidP="009A6863">
            <w:pPr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Кто выдает сертификат соответствия?</w:t>
            </w:r>
          </w:p>
        </w:tc>
        <w:tc>
          <w:tcPr>
            <w:tcW w:w="3545" w:type="dxa"/>
          </w:tcPr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1 Правительство РФ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2 Росстандарт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3 Орган по сертификации</w:t>
            </w:r>
          </w:p>
          <w:p w:rsidR="006641D8" w:rsidRPr="009A6863" w:rsidRDefault="006641D8" w:rsidP="009A68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A6863">
              <w:rPr>
                <w:sz w:val="20"/>
                <w:szCs w:val="20"/>
              </w:rPr>
              <w:t>4 Испытательная лаборатория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A6863" w:rsidRDefault="006641D8" w:rsidP="009A68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9A6863">
              <w:rPr>
                <w:sz w:val="20"/>
                <w:szCs w:val="20"/>
              </w:rPr>
              <w:t>Орган по сертификации</w:t>
            </w:r>
          </w:p>
        </w:tc>
        <w:tc>
          <w:tcPr>
            <w:tcW w:w="567" w:type="dxa"/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9A686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6641D8" w:rsidRPr="00D1656B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6641D8" w:rsidRPr="0090152E" w:rsidRDefault="006641D8" w:rsidP="009A686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4314A" w:rsidRDefault="006641D8" w:rsidP="0004314A">
            <w:pPr>
              <w:rPr>
                <w:sz w:val="20"/>
                <w:szCs w:val="20"/>
              </w:rPr>
            </w:pPr>
            <w:r w:rsidRPr="0004314A">
              <w:rPr>
                <w:bCs/>
                <w:color w:val="000000"/>
                <w:sz w:val="20"/>
                <w:szCs w:val="20"/>
              </w:rPr>
              <w:t>Продемонстрируйте знание способов анализа, планирования и контроля технологических процессов</w:t>
            </w:r>
            <w:r w:rsidRPr="0004314A">
              <w:rPr>
                <w:sz w:val="20"/>
                <w:szCs w:val="20"/>
              </w:rPr>
              <w:t>, выбрав один вариант ответа на вопрос:</w:t>
            </w:r>
          </w:p>
          <w:p w:rsidR="006641D8" w:rsidRPr="0004314A" w:rsidRDefault="006641D8" w:rsidP="007E22ED">
            <w:pPr>
              <w:rPr>
                <w:sz w:val="20"/>
                <w:szCs w:val="20"/>
              </w:rPr>
            </w:pPr>
            <w:r w:rsidRPr="0004314A">
              <w:rPr>
                <w:sz w:val="20"/>
                <w:szCs w:val="20"/>
              </w:rPr>
              <w:t>Что является основанием для проведения добровольной сертификации?</w:t>
            </w:r>
          </w:p>
        </w:tc>
        <w:tc>
          <w:tcPr>
            <w:tcW w:w="3545" w:type="dxa"/>
          </w:tcPr>
          <w:p w:rsidR="006641D8" w:rsidRPr="0004314A" w:rsidRDefault="006641D8" w:rsidP="007E22ED">
            <w:pPr>
              <w:pStyle w:val="main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4314A">
              <w:rPr>
                <w:sz w:val="20"/>
                <w:szCs w:val="20"/>
              </w:rPr>
              <w:t>1 Законодательные акты РФ</w:t>
            </w:r>
          </w:p>
          <w:p w:rsidR="006641D8" w:rsidRPr="0004314A" w:rsidRDefault="006641D8" w:rsidP="007E22ED">
            <w:pPr>
              <w:pStyle w:val="main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4314A">
              <w:rPr>
                <w:sz w:val="20"/>
                <w:szCs w:val="20"/>
              </w:rPr>
              <w:t>2 Инициатива юридических или физических лиц на договорных условиях между заявителем и органом по сертификации</w:t>
            </w:r>
          </w:p>
          <w:p w:rsidR="006641D8" w:rsidRPr="0004314A" w:rsidRDefault="006641D8" w:rsidP="007E22ED">
            <w:pPr>
              <w:pStyle w:val="main"/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4314A">
              <w:rPr>
                <w:sz w:val="20"/>
                <w:szCs w:val="20"/>
              </w:rPr>
              <w:t>3 Инициатива общества по защите прав потребителей и других общественных некоммерческих организаций</w:t>
            </w:r>
          </w:p>
          <w:p w:rsidR="006641D8" w:rsidRPr="0004314A" w:rsidRDefault="006641D8" w:rsidP="007E22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4314A">
              <w:rPr>
                <w:sz w:val="20"/>
                <w:szCs w:val="20"/>
              </w:rPr>
              <w:t>4 Постановления правоохранительных органов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4314A" w:rsidRDefault="006641D8" w:rsidP="007E22ED">
            <w:pPr>
              <w:pStyle w:val="main"/>
              <w:ind w:firstLine="0"/>
              <w:jc w:val="left"/>
              <w:rPr>
                <w:sz w:val="20"/>
                <w:szCs w:val="20"/>
              </w:rPr>
            </w:pPr>
            <w:r w:rsidRPr="0004314A">
              <w:rPr>
                <w:sz w:val="20"/>
                <w:szCs w:val="20"/>
              </w:rPr>
              <w:t>2. Инициатива юридических или физических лиц на договорных условиях между заявителем и органом по сертификации</w:t>
            </w:r>
          </w:p>
        </w:tc>
        <w:tc>
          <w:tcPr>
            <w:tcW w:w="567" w:type="dxa"/>
          </w:tcPr>
          <w:p w:rsidR="006641D8" w:rsidRPr="0004314A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  <w:r w:rsidRPr="00D1656B">
              <w:rPr>
                <w:rFonts w:cs="Times New Roman"/>
                <w:snapToGrid w:val="0"/>
                <w:sz w:val="20"/>
                <w:szCs w:val="20"/>
                <w:lang w:val="ru-RU"/>
              </w:rPr>
              <w:t>ОПК-5.2.1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b/>
                <w:bCs/>
                <w:color w:val="000000"/>
                <w:sz w:val="20"/>
                <w:szCs w:val="20"/>
              </w:rPr>
              <w:t>Умеет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разрабатывать отдельные этапы технологических процессов производства, ремонта, эксплуатации и обслуживания транспортных систем и сетей</w:t>
            </w:r>
          </w:p>
        </w:tc>
        <w:tc>
          <w:tcPr>
            <w:tcW w:w="1701" w:type="dxa"/>
            <w:vMerge w:val="restart"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.О.17 Правила технической эксплуатации железных дорог</w:t>
            </w:r>
            <w:r>
              <w:rPr>
                <w:sz w:val="20"/>
                <w:szCs w:val="20"/>
              </w:rPr>
              <w:t xml:space="preserve"> (знает)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Железнодорожные станции и узлы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  <w:tcBorders>
              <w:bottom w:val="single" w:sz="4" w:space="0" w:color="auto"/>
            </w:tcBorders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умение </w:t>
            </w:r>
            <w:r>
              <w:rPr>
                <w:sz w:val="20"/>
                <w:szCs w:val="20"/>
              </w:rPr>
              <w:t xml:space="preserve">разрабатывать </w:t>
            </w:r>
            <w:r w:rsidRPr="00D1656B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решив</w:t>
            </w:r>
            <w:r w:rsidRPr="00D1656B">
              <w:rPr>
                <w:sz w:val="20"/>
                <w:szCs w:val="20"/>
              </w:rPr>
              <w:t xml:space="preserve"> ситуационные задачи: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6144" behindDoc="0" locked="0" layoutInCell="1" allowOverlap="1" wp14:anchorId="1650A199" wp14:editId="2E542733">
                  <wp:simplePos x="0" y="0"/>
                  <wp:positionH relativeFrom="column">
                    <wp:posOffset>-6425</wp:posOffset>
                  </wp:positionH>
                  <wp:positionV relativeFrom="paragraph">
                    <wp:posOffset>18303</wp:posOffset>
                  </wp:positionV>
                  <wp:extent cx="2194560" cy="525979"/>
                  <wp:effectExtent l="0" t="0" r="0" b="7620"/>
                  <wp:wrapNone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731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Чему будет равно расстояние А на указанной схеме, если на перегоне, руководящий спуск с уклоном менее 0,006, а скорости движения:</w:t>
            </w:r>
          </w:p>
          <w:p w:rsidR="006641D8" w:rsidRDefault="006641D8" w:rsidP="007114AE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грузовых поездов - не более 80 км/ч, пассажирских и рефрижераторных поездов - не более 100 км/ч</w:t>
            </w:r>
          </w:p>
          <w:p w:rsidR="006641D8" w:rsidRPr="00D1656B" w:rsidRDefault="006641D8" w:rsidP="007114AE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  <w:tcBorders>
              <w:bottom w:val="single" w:sz="4" w:space="0" w:color="auto"/>
            </w:tcBorders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800 м</w:t>
            </w:r>
          </w:p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1000 м</w:t>
            </w:r>
          </w:p>
          <w:p w:rsidR="006641D8" w:rsidRPr="00D1656B" w:rsidRDefault="006641D8" w:rsidP="002F40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1200 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bottom w:val="single" w:sz="4" w:space="0" w:color="auto"/>
            </w:tcBorders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800 м</w:t>
            </w:r>
          </w:p>
          <w:p w:rsidR="006641D8" w:rsidRPr="00D1656B" w:rsidRDefault="006641D8" w:rsidP="00787F6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  <w:tcBorders>
              <w:top w:val="single" w:sz="4" w:space="0" w:color="auto"/>
              <w:bottom w:val="single" w:sz="4" w:space="0" w:color="auto"/>
            </w:tcBorders>
          </w:tcPr>
          <w:p w:rsidR="006641D8" w:rsidRPr="00D1656B" w:rsidRDefault="006641D8" w:rsidP="002F40D8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умение </w:t>
            </w:r>
            <w:r>
              <w:rPr>
                <w:sz w:val="20"/>
                <w:szCs w:val="20"/>
              </w:rPr>
              <w:t xml:space="preserve">разрабатывать </w:t>
            </w:r>
            <w:r w:rsidRPr="00D1656B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решив</w:t>
            </w:r>
            <w:r w:rsidRPr="00D1656B">
              <w:rPr>
                <w:sz w:val="20"/>
                <w:szCs w:val="20"/>
              </w:rPr>
              <w:t xml:space="preserve"> ситуационные задачи: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соответствии со схемой ограждения, ответьте на вопрос – на каком расстоянии друг от друга укладываются петарды?</w:t>
            </w:r>
          </w:p>
          <w:p w:rsidR="006641D8" w:rsidRPr="00D1656B" w:rsidRDefault="006641D8" w:rsidP="00D1656B">
            <w:pPr>
              <w:rPr>
                <w:noProof/>
                <w:sz w:val="20"/>
                <w:szCs w:val="20"/>
              </w:rPr>
            </w:pP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70A757" wp14:editId="15D0B051">
                  <wp:extent cx="2108499" cy="666974"/>
                  <wp:effectExtent l="0" t="0" r="635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png"/>
                          <pic:cNvPicPr/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45"/>
                          <a:stretch/>
                        </pic:blipFill>
                        <pic:spPr bwMode="auto">
                          <a:xfrm>
                            <a:off x="0" y="0"/>
                            <a:ext cx="2123502" cy="67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Через 30 метров между собой и от сигналиста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Через 20 метров между собой и от сигналиста</w:t>
            </w:r>
          </w:p>
          <w:p w:rsidR="006641D8" w:rsidRPr="00D1656B" w:rsidRDefault="006641D8" w:rsidP="002F40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Через 15 метров между собой и от сигналиста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Через 20 метров между собой и от сигналиста</w:t>
            </w:r>
          </w:p>
          <w:p w:rsidR="006641D8" w:rsidRPr="00D1656B" w:rsidRDefault="006641D8" w:rsidP="00787F6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  <w:tcBorders>
              <w:top w:val="single" w:sz="4" w:space="0" w:color="auto"/>
              <w:bottom w:val="single" w:sz="4" w:space="0" w:color="auto"/>
            </w:tcBorders>
          </w:tcPr>
          <w:p w:rsidR="006641D8" w:rsidRPr="00D1656B" w:rsidRDefault="006641D8" w:rsidP="002F40D8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умение </w:t>
            </w:r>
            <w:r>
              <w:rPr>
                <w:sz w:val="20"/>
                <w:szCs w:val="20"/>
              </w:rPr>
              <w:t xml:space="preserve">разрабатывать </w:t>
            </w:r>
            <w:r w:rsidRPr="00D1656B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решив</w:t>
            </w:r>
            <w:r w:rsidRPr="00D1656B">
              <w:rPr>
                <w:sz w:val="20"/>
                <w:szCs w:val="20"/>
              </w:rPr>
              <w:t xml:space="preserve"> ситуационные задачи:</w:t>
            </w:r>
          </w:p>
          <w:p w:rsidR="006641D8" w:rsidRPr="00D1656B" w:rsidRDefault="006641D8" w:rsidP="00D1656B">
            <w:pPr>
              <w:rPr>
                <w:noProof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Необходимо оградить путь, на котором установлены вагоны с опасными грузами класса 1 (взрывчатые материалы). Какой сигнальный знак требуется установить?</w:t>
            </w:r>
          </w:p>
        </w:tc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6641D8" w:rsidRPr="00D1656B" w:rsidRDefault="006641D8" w:rsidP="00D165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Сигнальный знак «Начало опасного места»</w:t>
            </w:r>
          </w:p>
          <w:p w:rsidR="006641D8" w:rsidRDefault="006641D8" w:rsidP="00787F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Красный переносной сигнал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641D8" w:rsidRPr="00D1656B" w:rsidRDefault="006641D8" w:rsidP="002F40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Красный переносной сигнал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  <w:tcBorders>
              <w:top w:val="single" w:sz="4" w:space="0" w:color="auto"/>
            </w:tcBorders>
          </w:tcPr>
          <w:p w:rsidR="006641D8" w:rsidRPr="00D1656B" w:rsidRDefault="006641D8" w:rsidP="002F40D8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умение </w:t>
            </w:r>
            <w:r>
              <w:rPr>
                <w:sz w:val="20"/>
                <w:szCs w:val="20"/>
              </w:rPr>
              <w:t xml:space="preserve">разрабатывать </w:t>
            </w:r>
            <w:r w:rsidRPr="00D1656B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решив</w:t>
            </w:r>
            <w:r w:rsidRPr="00D1656B">
              <w:rPr>
                <w:sz w:val="20"/>
                <w:szCs w:val="20"/>
              </w:rPr>
              <w:t xml:space="preserve"> ситуационные задачи:</w:t>
            </w:r>
          </w:p>
          <w:p w:rsidR="006641D8" w:rsidRPr="00D1656B" w:rsidRDefault="006641D8" w:rsidP="000B318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При вынужденной остановке на перегоне пассажирского поезда ограждение должно производиться проводником последнего пассажирского вагона по указанию машиниста. С какой стороны проводнику необходимо уложить 2 петарды, а с какой 1? Обрати внимания на рисунок.</w:t>
            </w:r>
          </w:p>
          <w:p w:rsidR="006641D8" w:rsidRPr="00D1656B" w:rsidRDefault="006641D8" w:rsidP="000B3187">
            <w:pPr>
              <w:rPr>
                <w:sz w:val="20"/>
                <w:szCs w:val="20"/>
              </w:rPr>
            </w:pPr>
            <w:r w:rsidRPr="00D1656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08C2B6" wp14:editId="252264D6">
                  <wp:extent cx="2473325" cy="1097280"/>
                  <wp:effectExtent l="0" t="0" r="3175" b="7620"/>
                  <wp:docPr id="19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png"/>
                          <pic:cNvPicPr/>
                        </pic:nvPicPr>
                        <pic:blipFill rotWithShape="1"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310"/>
                          <a:stretch/>
                        </pic:blipFill>
                        <pic:spPr bwMode="auto">
                          <a:xfrm>
                            <a:off x="0" y="0"/>
                            <a:ext cx="2473325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41D8" w:rsidRPr="00D1656B" w:rsidRDefault="006641D8" w:rsidP="000B3187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  <w:tcBorders>
              <w:top w:val="single" w:sz="4" w:space="0" w:color="auto"/>
            </w:tcBorders>
          </w:tcPr>
          <w:p w:rsidR="006641D8" w:rsidRPr="00D1656B" w:rsidRDefault="006641D8" w:rsidP="000B31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1. справа по ходу движения и 1 слева</w:t>
            </w:r>
          </w:p>
          <w:p w:rsidR="006641D8" w:rsidRPr="00D1656B" w:rsidRDefault="006641D8" w:rsidP="000B31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слева по ходу движения и 1 справа</w:t>
            </w:r>
          </w:p>
          <w:p w:rsidR="006641D8" w:rsidRPr="00D1656B" w:rsidRDefault="006641D8" w:rsidP="000B31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3. </w:t>
            </w:r>
            <w:r>
              <w:rPr>
                <w:sz w:val="20"/>
                <w:szCs w:val="20"/>
              </w:rPr>
              <w:t>в</w:t>
            </w:r>
            <w:r w:rsidRPr="00D1656B">
              <w:rPr>
                <w:sz w:val="20"/>
                <w:szCs w:val="20"/>
              </w:rPr>
              <w:t>се 3 справа по ходу движения.</w:t>
            </w:r>
          </w:p>
          <w:p w:rsidR="006641D8" w:rsidRPr="00D1656B" w:rsidRDefault="006641D8" w:rsidP="000B31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top w:val="single" w:sz="4" w:space="0" w:color="auto"/>
            </w:tcBorders>
          </w:tcPr>
          <w:p w:rsidR="006641D8" w:rsidRPr="00D1656B" w:rsidRDefault="006641D8" w:rsidP="000B3187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справа по ходу движения и 1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слева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  <w:tcBorders>
              <w:top w:val="single" w:sz="4" w:space="0" w:color="auto"/>
              <w:bottom w:val="single" w:sz="4" w:space="0" w:color="auto"/>
            </w:tcBorders>
          </w:tcPr>
          <w:p w:rsidR="006641D8" w:rsidRPr="00D1656B" w:rsidRDefault="006641D8" w:rsidP="002F40D8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умение </w:t>
            </w:r>
            <w:r>
              <w:rPr>
                <w:sz w:val="20"/>
                <w:szCs w:val="20"/>
              </w:rPr>
              <w:t xml:space="preserve">разрабатывать </w:t>
            </w:r>
            <w:r w:rsidRPr="00D1656B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решив</w:t>
            </w:r>
            <w:r w:rsidRPr="00D1656B">
              <w:rPr>
                <w:sz w:val="20"/>
                <w:szCs w:val="20"/>
              </w:rPr>
              <w:t xml:space="preserve"> ситуационные задачи: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Сигнальный указатель «Опустить токоприемник» и постоянные сигнальные знаки «Поднять токоприемник» и «Внимание! Токораздел» должны устанавливаться в соответствии со схемой установки, приведенной на рисунке.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83195F" wp14:editId="477121C3">
                  <wp:extent cx="2159761" cy="409652"/>
                  <wp:effectExtent l="0" t="0" r="0" b="9525"/>
                  <wp:docPr id="6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png"/>
                          <pic:cNvPicPr/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011"/>
                          <a:stretch/>
                        </pic:blipFill>
                        <pic:spPr bwMode="auto">
                          <a:xfrm>
                            <a:off x="0" y="0"/>
                            <a:ext cx="2164162" cy="410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На каком расстоянии необходимо установить знак «Опустить токоприемник»?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6641D8" w:rsidRPr="00D1656B" w:rsidRDefault="006641D8" w:rsidP="000B31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Не менее 300 м</w:t>
            </w:r>
          </w:p>
          <w:p w:rsidR="006641D8" w:rsidRPr="00D1656B" w:rsidRDefault="006641D8" w:rsidP="000B31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50 м</w:t>
            </w:r>
          </w:p>
          <w:p w:rsidR="006641D8" w:rsidRPr="00D1656B" w:rsidRDefault="006641D8" w:rsidP="002F40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Не более одного пролета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641D8" w:rsidRPr="00D1656B" w:rsidRDefault="006641D8" w:rsidP="002F40D8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Не более одного пролета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1D8" w:rsidRPr="00D1656B" w:rsidRDefault="006641D8" w:rsidP="002F40D8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умение </w:t>
            </w:r>
            <w:r>
              <w:rPr>
                <w:sz w:val="20"/>
                <w:szCs w:val="20"/>
              </w:rPr>
              <w:t xml:space="preserve">разрабатывать </w:t>
            </w:r>
            <w:r w:rsidRPr="00D1656B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</w:t>
            </w:r>
            <w:r>
              <w:rPr>
                <w:sz w:val="20"/>
                <w:szCs w:val="20"/>
              </w:rPr>
              <w:t>, решив</w:t>
            </w:r>
            <w:r w:rsidRPr="00D1656B">
              <w:rPr>
                <w:sz w:val="20"/>
                <w:szCs w:val="20"/>
              </w:rPr>
              <w:t xml:space="preserve"> ситуационные задачи:</w:t>
            </w:r>
          </w:p>
          <w:p w:rsidR="006641D8" w:rsidRPr="00D1656B" w:rsidRDefault="006641D8" w:rsidP="00D1656B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При осуществлении маневровый работы сигналисту необходимо подать сигнал «тише» - в светлое время суток. Как необходимо подать данный сигнал?</w:t>
            </w:r>
            <w:r w:rsidRPr="00D1656B">
              <w:rPr>
                <w:color w:val="000000"/>
                <w:sz w:val="20"/>
                <w:szCs w:val="20"/>
                <w:shd w:val="clear" w:color="auto" w:fill="DEDEDF"/>
              </w:rPr>
              <w:t xml:space="preserve"> 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Медленными движениями вверх и вниз развернутого желтого флага, или двумя короткими звуками;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Движениями по кругу развернутого красного или желтого флага, или тремя короткими звуками;</w:t>
            </w:r>
          </w:p>
          <w:p w:rsidR="006641D8" w:rsidRPr="00D1656B" w:rsidRDefault="006641D8" w:rsidP="00D165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Д</w:t>
            </w:r>
            <w:r w:rsidRPr="00D1656B">
              <w:rPr>
                <w:sz w:val="20"/>
                <w:szCs w:val="20"/>
              </w:rPr>
              <w:t>вижением опущенной вниз руки с развернутым желтым флагом, или двумя длинными звуками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6641D8" w:rsidRPr="00D1656B" w:rsidRDefault="006641D8" w:rsidP="002F40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1656B">
              <w:rPr>
                <w:sz w:val="20"/>
                <w:szCs w:val="20"/>
              </w:rPr>
              <w:t>Медленными движениями вверх и вниз развернутого желтого фла</w:t>
            </w:r>
            <w:r>
              <w:rPr>
                <w:sz w:val="20"/>
                <w:szCs w:val="20"/>
              </w:rPr>
              <w:t>га, или двумя короткими звуками</w:t>
            </w:r>
            <w:r w:rsidRPr="00D165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6641D8" w:rsidRPr="00787F69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C83D0B">
              <w:rPr>
                <w:color w:val="FF0000"/>
                <w:sz w:val="20"/>
                <w:szCs w:val="20"/>
              </w:rPr>
              <w:t>Б</w:t>
            </w:r>
            <w:proofErr w:type="gramStart"/>
            <w:r w:rsidRPr="00C83D0B">
              <w:rPr>
                <w:color w:val="FF0000"/>
                <w:sz w:val="20"/>
                <w:szCs w:val="20"/>
              </w:rPr>
              <w:t>1</w:t>
            </w:r>
            <w:proofErr w:type="gramEnd"/>
            <w:r w:rsidRPr="00C83D0B">
              <w:rPr>
                <w:color w:val="FF0000"/>
                <w:sz w:val="20"/>
                <w:szCs w:val="20"/>
              </w:rPr>
              <w:t>.О.30 Автоматика, телемеханика и связь на железнодорожном транспорте (умеет)</w:t>
            </w:r>
            <w:r>
              <w:rPr>
                <w:color w:val="FF0000"/>
                <w:sz w:val="20"/>
                <w:szCs w:val="20"/>
              </w:rPr>
              <w:t xml:space="preserve"> 6</w:t>
            </w:r>
          </w:p>
          <w:p w:rsidR="006641D8" w:rsidRPr="00C83D0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D0B">
              <w:rPr>
                <w:color w:val="FF0000"/>
                <w:sz w:val="20"/>
                <w:szCs w:val="20"/>
                <w:shd w:val="clear" w:color="auto" w:fill="E6E6E6"/>
              </w:rPr>
              <w:t>Автоматика и телемеханика на железных дорогах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  <w:tcBorders>
              <w:right w:val="single" w:sz="4" w:space="0" w:color="auto"/>
            </w:tcBorders>
          </w:tcPr>
          <w:p w:rsidR="006641D8" w:rsidRPr="001C6801" w:rsidRDefault="006641D8">
            <w:pPr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 xml:space="preserve">Продемонстрируйте умение разрабатывать </w:t>
            </w:r>
            <w:r w:rsidRPr="001C6801">
              <w:rPr>
                <w:bCs/>
                <w:color w:val="000000"/>
                <w:sz w:val="20"/>
                <w:szCs w:val="20"/>
              </w:rPr>
              <w:t xml:space="preserve">отдельные этапы эксплуатации и обслуживания транспортных систем и сетей, выбрав </w:t>
            </w:r>
            <w:r w:rsidRPr="001C6801">
              <w:rPr>
                <w:sz w:val="20"/>
                <w:szCs w:val="20"/>
              </w:rPr>
              <w:t>нескольких вариантов светофоров, устанавливаемых на станциях</w:t>
            </w:r>
          </w:p>
        </w:tc>
        <w:tc>
          <w:tcPr>
            <w:tcW w:w="3545" w:type="dxa"/>
            <w:tcBorders>
              <w:left w:val="single" w:sz="4" w:space="0" w:color="auto"/>
            </w:tcBorders>
          </w:tcPr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Повторительные;</w:t>
            </w:r>
          </w:p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Горочные;</w:t>
            </w:r>
          </w:p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Проходные;</w:t>
            </w:r>
          </w:p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Заградительные;</w:t>
            </w:r>
          </w:p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Маршрутные;</w:t>
            </w:r>
          </w:p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Прикрытия;</w:t>
            </w:r>
          </w:p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Предупредительные;</w:t>
            </w:r>
          </w:p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Маневровые;</w:t>
            </w:r>
          </w:p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Локомотивные;</w:t>
            </w:r>
          </w:p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Входные;</w:t>
            </w:r>
          </w:p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Выходные.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Повторительные;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Горочные;</w:t>
            </w:r>
          </w:p>
          <w:p w:rsidR="006641D8" w:rsidRPr="001C6801" w:rsidRDefault="006641D8" w:rsidP="00120497">
            <w:pPr>
              <w:pStyle w:val="a6"/>
              <w:spacing w:line="200" w:lineRule="atLeast"/>
              <w:ind w:left="34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Маршрутные;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Маневровые;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Входные;</w:t>
            </w:r>
          </w:p>
          <w:p w:rsidR="006641D8" w:rsidRPr="001C6801" w:rsidRDefault="006641D8" w:rsidP="00120497">
            <w:pPr>
              <w:spacing w:line="200" w:lineRule="atLeast"/>
              <w:rPr>
                <w:i/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 Выходные.</w:t>
            </w:r>
          </w:p>
          <w:p w:rsidR="006641D8" w:rsidRPr="001C6801" w:rsidRDefault="006641D8" w:rsidP="00120497">
            <w:pPr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C83D0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C6801" w:rsidRDefault="006641D8">
            <w:pPr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 xml:space="preserve">Продемонстрируйте умение разрабатывать </w:t>
            </w:r>
            <w:r w:rsidRPr="001C6801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сетей, ответив на вопрос</w:t>
            </w:r>
            <w:proofErr w:type="gramStart"/>
            <w:r w:rsidRPr="001C6801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1C6801">
              <w:rPr>
                <w:sz w:val="20"/>
                <w:szCs w:val="20"/>
              </w:rPr>
              <w:t>К</w:t>
            </w:r>
            <w:proofErr w:type="gramEnd"/>
            <w:r w:rsidRPr="001C6801">
              <w:rPr>
                <w:sz w:val="20"/>
                <w:szCs w:val="20"/>
              </w:rPr>
              <w:t>акие функции выполняют рельсовые цепи (РЦ)? (выбор нескольких вариантов)</w:t>
            </w:r>
          </w:p>
        </w:tc>
        <w:tc>
          <w:tcPr>
            <w:tcW w:w="3545" w:type="dxa"/>
          </w:tcPr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Передача информации между сигнальными точками;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Передача информации в автоматическую переездную сигнализацию;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Исключение перевода стрелок при занятии секции;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Контроль состояния балласта;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Контроль местоположения подвижных единиц;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Пропуск тягового тока;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Прием информации с локомотива;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Передача информации между сигнальными точками;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Передача информации в автоматическую переездную сигнализацию;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Исключение перевода стрелок при занятии секции;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Контроль местоположения подвижных единиц;</w:t>
            </w:r>
          </w:p>
          <w:p w:rsidR="006641D8" w:rsidRPr="001C6801" w:rsidRDefault="006641D8" w:rsidP="00120497">
            <w:pPr>
              <w:spacing w:line="200" w:lineRule="atLeast"/>
              <w:rPr>
                <w:color w:val="000000"/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Пропуск тягового тока;</w:t>
            </w:r>
          </w:p>
          <w:p w:rsidR="006641D8" w:rsidRPr="001C6801" w:rsidRDefault="006641D8" w:rsidP="00120497">
            <w:pPr>
              <w:spacing w:line="200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C83D0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После прибытия поезда на станцию;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После проверки прибытия поезда в полном составе;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После перекрытия входного сигнала;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После проследования поезда по станции.</w:t>
            </w:r>
          </w:p>
          <w:p w:rsidR="006641D8" w:rsidRPr="001C6801" w:rsidRDefault="006641D8" w:rsidP="00120497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После проверки прибытия поезда в полном составе;</w:t>
            </w:r>
          </w:p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C6801" w:rsidRDefault="006641D8" w:rsidP="007E22ED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C83D0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C6801" w:rsidRDefault="006641D8" w:rsidP="001C6801">
            <w:pPr>
              <w:spacing w:line="200" w:lineRule="atLeast"/>
              <w:rPr>
                <w:sz w:val="20"/>
                <w:szCs w:val="20"/>
              </w:rPr>
            </w:pPr>
            <w:proofErr w:type="gramStart"/>
            <w:r w:rsidRPr="001C6801">
              <w:rPr>
                <w:sz w:val="20"/>
                <w:szCs w:val="20"/>
              </w:rPr>
              <w:t xml:space="preserve">Продемонстрируйте умение разрабатывать </w:t>
            </w:r>
            <w:r w:rsidRPr="001C6801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 вставив</w:t>
            </w:r>
            <w:proofErr w:type="gramEnd"/>
            <w:r w:rsidRPr="001C6801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1C6801">
              <w:rPr>
                <w:sz w:val="20"/>
                <w:szCs w:val="20"/>
              </w:rPr>
              <w:t xml:space="preserve">пропущенные выражения из </w:t>
            </w:r>
            <w:r w:rsidRPr="001C6801">
              <w:rPr>
                <w:sz w:val="20"/>
                <w:szCs w:val="20"/>
              </w:rPr>
              <w:lastRenderedPageBreak/>
              <w:t xml:space="preserve">предложеных вариантов. </w:t>
            </w:r>
          </w:p>
          <w:p w:rsidR="006641D8" w:rsidRPr="001C6801" w:rsidRDefault="006641D8" w:rsidP="001C6801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«В состав комплекса диспетчерской централизации входят:</w:t>
            </w:r>
          </w:p>
          <w:p w:rsidR="006641D8" w:rsidRPr="001C6801" w:rsidRDefault="006641D8" w:rsidP="001C6801">
            <w:pPr>
              <w:tabs>
                <w:tab w:val="center" w:pos="1664"/>
              </w:tabs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1._______;</w:t>
            </w:r>
            <w:r w:rsidRPr="001C6801">
              <w:rPr>
                <w:sz w:val="20"/>
                <w:szCs w:val="20"/>
              </w:rPr>
              <w:tab/>
            </w:r>
          </w:p>
          <w:p w:rsidR="006641D8" w:rsidRPr="001C6801" w:rsidRDefault="006641D8" w:rsidP="001C6801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2._______;</w:t>
            </w:r>
          </w:p>
          <w:p w:rsidR="006641D8" w:rsidRPr="001C6801" w:rsidRDefault="006641D8" w:rsidP="001C6801">
            <w:pPr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3._______.»</w:t>
            </w:r>
          </w:p>
        </w:tc>
        <w:tc>
          <w:tcPr>
            <w:tcW w:w="3545" w:type="dxa"/>
          </w:tcPr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lastRenderedPageBreak/>
              <w:t>- Электрическая централизация;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Полуавтоматическая блокировка;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Автоблокировка;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Автоматическая локомотивная сигнализация;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lastRenderedPageBreak/>
              <w:t>- Диспетчерский контроль;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 xml:space="preserve">- Устройства </w:t>
            </w:r>
            <w:proofErr w:type="gramStart"/>
            <w:r w:rsidRPr="001C6801">
              <w:rPr>
                <w:sz w:val="20"/>
                <w:szCs w:val="20"/>
              </w:rPr>
              <w:t>ТУ-ТС</w:t>
            </w:r>
            <w:proofErr w:type="gramEnd"/>
            <w:r w:rsidRPr="001C6801">
              <w:rPr>
                <w:sz w:val="20"/>
                <w:szCs w:val="2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lastRenderedPageBreak/>
              <w:t>- Электрическая централизация;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Автоблокировка;</w:t>
            </w:r>
          </w:p>
          <w:p w:rsidR="006641D8" w:rsidRPr="001C6801" w:rsidRDefault="006641D8" w:rsidP="00120497">
            <w:pPr>
              <w:spacing w:line="200" w:lineRule="atLeast"/>
              <w:rPr>
                <w:color w:val="000000"/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 xml:space="preserve">- Устройства </w:t>
            </w:r>
            <w:proofErr w:type="gramStart"/>
            <w:r w:rsidRPr="001C6801">
              <w:rPr>
                <w:sz w:val="20"/>
                <w:szCs w:val="20"/>
              </w:rPr>
              <w:t>ТУ-ТС</w:t>
            </w:r>
            <w:proofErr w:type="gramEnd"/>
            <w:r w:rsidRPr="001C6801">
              <w:rPr>
                <w:sz w:val="20"/>
                <w:szCs w:val="20"/>
              </w:rPr>
              <w:t xml:space="preserve">. </w:t>
            </w:r>
          </w:p>
          <w:p w:rsidR="006641D8" w:rsidRPr="001C6801" w:rsidRDefault="006641D8" w:rsidP="0012049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C83D0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C6801" w:rsidRDefault="006641D8">
            <w:pPr>
              <w:rPr>
                <w:sz w:val="20"/>
                <w:szCs w:val="20"/>
              </w:rPr>
            </w:pPr>
            <w:proofErr w:type="gramStart"/>
            <w:r w:rsidRPr="001C6801">
              <w:rPr>
                <w:sz w:val="20"/>
                <w:szCs w:val="20"/>
              </w:rPr>
              <w:t xml:space="preserve">Продемонстрируйте умение разрабатывать </w:t>
            </w:r>
            <w:r w:rsidRPr="001C6801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 выбрав</w:t>
            </w:r>
            <w:proofErr w:type="gramEnd"/>
            <w:r w:rsidRPr="001C6801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1C6801">
              <w:rPr>
                <w:sz w:val="20"/>
                <w:szCs w:val="20"/>
              </w:rPr>
              <w:t>нескольких вариантов назначения схем управления стрелочным электроприводом (СЭП).</w:t>
            </w:r>
          </w:p>
        </w:tc>
        <w:tc>
          <w:tcPr>
            <w:tcW w:w="3545" w:type="dxa"/>
          </w:tcPr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Перевод не запертой в маршруте и не занятой подвижным составом стрелки;</w:t>
            </w:r>
          </w:p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 xml:space="preserve">- Проверка соответствия фактического положения стрелки </w:t>
            </w:r>
            <w:proofErr w:type="gramStart"/>
            <w:r w:rsidRPr="001C6801">
              <w:rPr>
                <w:sz w:val="20"/>
                <w:szCs w:val="20"/>
              </w:rPr>
              <w:t>заданному</w:t>
            </w:r>
            <w:proofErr w:type="gramEnd"/>
            <w:r w:rsidRPr="001C6801">
              <w:rPr>
                <w:sz w:val="20"/>
                <w:szCs w:val="20"/>
              </w:rPr>
              <w:t>;</w:t>
            </w:r>
          </w:p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Непрерывный контроль фактического положения стрелки;</w:t>
            </w:r>
          </w:p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Защита от перегрузок электродвигателя при попадании постороннего предмета между остряком и рамным рельсом;</w:t>
            </w:r>
          </w:p>
          <w:p w:rsidR="006641D8" w:rsidRPr="001C6801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Перевод стрелки из промежуточного положения в любое крайнее;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C6801" w:rsidRDefault="006641D8" w:rsidP="00120497">
            <w:pPr>
              <w:spacing w:line="200" w:lineRule="atLeast"/>
              <w:ind w:left="34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Перевод не запертой в маршруте и не занятой подвижным составом стрелки;</w:t>
            </w:r>
          </w:p>
          <w:p w:rsidR="006641D8" w:rsidRPr="001C6801" w:rsidRDefault="006641D8" w:rsidP="00120497">
            <w:pPr>
              <w:spacing w:line="200" w:lineRule="atLeast"/>
              <w:ind w:left="34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Непрерывный контроль фактического положения стрелки;</w:t>
            </w:r>
          </w:p>
          <w:p w:rsidR="006641D8" w:rsidRPr="001C6801" w:rsidRDefault="006641D8" w:rsidP="00120497">
            <w:pPr>
              <w:spacing w:line="200" w:lineRule="atLeast"/>
              <w:rPr>
                <w:color w:val="000000"/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 xml:space="preserve"> - Перевод стрелки из промежуточного положения в любое крайнее;</w:t>
            </w:r>
          </w:p>
          <w:p w:rsidR="006641D8" w:rsidRPr="001C6801" w:rsidRDefault="006641D8" w:rsidP="0012049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C83D0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поездном положении;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работе отделения дороги;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техническом состоянии устройств автоблокировки;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техническом состоянии устройств ЭЦ;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работе диспетчера дистанции сигнализации и связи;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работе устрой</w:t>
            </w:r>
            <w:proofErr w:type="gramStart"/>
            <w:r w:rsidRPr="001C6801">
              <w:rPr>
                <w:sz w:val="20"/>
                <w:szCs w:val="20"/>
              </w:rPr>
              <w:t>ств св</w:t>
            </w:r>
            <w:proofErr w:type="gramEnd"/>
            <w:r w:rsidRPr="001C6801">
              <w:rPr>
                <w:sz w:val="20"/>
                <w:szCs w:val="20"/>
              </w:rPr>
              <w:t>язи на станции;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работе устройств автоматической переездной сигнализации;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контроле работы по устранению отказов;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Об исполненном графике движения.</w:t>
            </w:r>
          </w:p>
        </w:tc>
        <w:tc>
          <w:tcPr>
            <w:tcW w:w="3545" w:type="dxa"/>
          </w:tcPr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поездном положении;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работе отделения дороги;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техническом состоянии устройств автоблокировки;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техническом состоянии устройств ЭЦ;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работе диспетчера дистанции сигнализации и связи;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работе устрой</w:t>
            </w:r>
            <w:proofErr w:type="gramStart"/>
            <w:r w:rsidRPr="001C6801">
              <w:rPr>
                <w:sz w:val="20"/>
                <w:szCs w:val="20"/>
              </w:rPr>
              <w:t>ств св</w:t>
            </w:r>
            <w:proofErr w:type="gramEnd"/>
            <w:r w:rsidRPr="001C6801">
              <w:rPr>
                <w:sz w:val="20"/>
                <w:szCs w:val="20"/>
              </w:rPr>
              <w:t>язи на станции;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работе устройств автоматической переездной сигнализации;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контроле работы по устранению отказов;</w:t>
            </w:r>
          </w:p>
          <w:p w:rsidR="006641D8" w:rsidRPr="001C6801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Об исполненном графике движения.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поездном положении;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техническом состоянии устройств автоблокировки;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техническом состоянии устройств ЭЦ;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работе устройств автоматической переездной сигнализации;</w:t>
            </w:r>
          </w:p>
          <w:p w:rsidR="006641D8" w:rsidRPr="001C6801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 контроле работы по устранению отказов;</w:t>
            </w:r>
          </w:p>
          <w:p w:rsidR="006641D8" w:rsidRPr="001C6801" w:rsidRDefault="006641D8" w:rsidP="00120497">
            <w:pPr>
              <w:spacing w:line="200" w:lineRule="atLeast"/>
              <w:rPr>
                <w:color w:val="000000"/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- Об исполненном графике движения.</w:t>
            </w:r>
          </w:p>
          <w:p w:rsidR="006641D8" w:rsidRPr="001C6801" w:rsidRDefault="006641D8" w:rsidP="0012049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.О.33 Нетяговый подвижной состав</w:t>
            </w:r>
            <w:r>
              <w:rPr>
                <w:sz w:val="20"/>
                <w:szCs w:val="20"/>
              </w:rPr>
              <w:t xml:space="preserve"> (умеет) 6</w:t>
            </w: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Вагоны и вагонное хозяйство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E22ED" w:rsidRDefault="006641D8" w:rsidP="007E22ED">
            <w:pPr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 xml:space="preserve">Продемонстрируйте умение разрабатывать </w:t>
            </w:r>
            <w:r w:rsidRPr="007E22ED">
              <w:rPr>
                <w:bCs/>
                <w:color w:val="000000"/>
                <w:sz w:val="20"/>
                <w:szCs w:val="20"/>
              </w:rPr>
              <w:t>отдельные этапы ремонта и эксплуатации и обслуживания транспортных систем и сетей</w:t>
            </w:r>
            <w:r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7E22ED">
              <w:rPr>
                <w:sz w:val="20"/>
                <w:szCs w:val="20"/>
              </w:rPr>
              <w:t>- умение выбирать подвижной состав в соответствии с его назначением: выбрав два варианта ответа на вопрос:</w:t>
            </w:r>
          </w:p>
          <w:p w:rsidR="006641D8" w:rsidRPr="007E22ED" w:rsidRDefault="006641D8" w:rsidP="007E22ED">
            <w:pPr>
              <w:rPr>
                <w:b/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>Какие вагоны можно использовать для без тарной  перевозки порошкообразных грузов?</w:t>
            </w:r>
          </w:p>
        </w:tc>
        <w:tc>
          <w:tcPr>
            <w:tcW w:w="3545" w:type="dxa"/>
          </w:tcPr>
          <w:p w:rsidR="006641D8" w:rsidRPr="00AB494C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B494C">
              <w:rPr>
                <w:sz w:val="20"/>
                <w:szCs w:val="20"/>
              </w:rPr>
              <w:t>1.Крытый вагон</w:t>
            </w:r>
          </w:p>
          <w:p w:rsidR="006641D8" w:rsidRPr="00AB494C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B494C">
              <w:rPr>
                <w:sz w:val="20"/>
                <w:szCs w:val="20"/>
              </w:rPr>
              <w:t>2.Вагон-платформа</w:t>
            </w:r>
          </w:p>
          <w:p w:rsidR="006641D8" w:rsidRPr="00AB494C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B494C">
              <w:rPr>
                <w:sz w:val="20"/>
                <w:szCs w:val="20"/>
              </w:rPr>
              <w:t>3.Вагон-хоппер</w:t>
            </w:r>
          </w:p>
          <w:p w:rsidR="006641D8" w:rsidRPr="00AB494C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B494C">
              <w:rPr>
                <w:sz w:val="20"/>
                <w:szCs w:val="20"/>
              </w:rPr>
              <w:t>4. Вагон-цистерна</w:t>
            </w:r>
          </w:p>
          <w:p w:rsidR="006641D8" w:rsidRPr="00AB494C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B494C">
              <w:rPr>
                <w:sz w:val="20"/>
                <w:szCs w:val="20"/>
              </w:rPr>
              <w:t>5. Полувагон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E22ED" w:rsidRDefault="006641D8" w:rsidP="00D1656B">
            <w:pPr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>3.Вагон-хоппер</w:t>
            </w:r>
          </w:p>
          <w:p w:rsidR="006641D8" w:rsidRPr="007E22ED" w:rsidRDefault="006641D8" w:rsidP="00D1656B">
            <w:pPr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>4.Вагон-цистерна</w:t>
            </w:r>
          </w:p>
        </w:tc>
        <w:tc>
          <w:tcPr>
            <w:tcW w:w="567" w:type="dxa"/>
          </w:tcPr>
          <w:p w:rsidR="006641D8" w:rsidRPr="007E22ED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E22ED" w:rsidRDefault="006641D8" w:rsidP="00D1656B">
            <w:pPr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 xml:space="preserve">Продемонстрируйте умение разрабатывать </w:t>
            </w:r>
            <w:r w:rsidRPr="007E22ED">
              <w:rPr>
                <w:bCs/>
                <w:color w:val="000000"/>
                <w:sz w:val="20"/>
                <w:szCs w:val="20"/>
              </w:rPr>
              <w:t>отдельные этапы ремонта и эксплуатации и обслуживания транспортных систем и сетей</w:t>
            </w:r>
            <w:r>
              <w:rPr>
                <w:bCs/>
                <w:color w:val="000000"/>
                <w:sz w:val="20"/>
                <w:szCs w:val="20"/>
              </w:rPr>
              <w:t xml:space="preserve"> -</w:t>
            </w:r>
            <w:r w:rsidRPr="007E22ED">
              <w:rPr>
                <w:sz w:val="20"/>
                <w:szCs w:val="20"/>
              </w:rPr>
              <w:t xml:space="preserve"> умение выбирать подвижной состав в соответствии с его тех</w:t>
            </w:r>
            <w:r>
              <w:rPr>
                <w:sz w:val="20"/>
                <w:szCs w:val="20"/>
              </w:rPr>
              <w:t>нико-экономическими параметрами, выбрав один ответ:</w:t>
            </w:r>
          </w:p>
          <w:p w:rsidR="006641D8" w:rsidRPr="007E22ED" w:rsidRDefault="006641D8" w:rsidP="00AB494C">
            <w:pPr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>Какой технико-экономический параметр важно учитывать при выборе вагона для перевозки легковесного груза (груза малой плотности)?</w:t>
            </w:r>
          </w:p>
        </w:tc>
        <w:tc>
          <w:tcPr>
            <w:tcW w:w="3545" w:type="dxa"/>
          </w:tcPr>
          <w:p w:rsidR="006641D8" w:rsidRPr="007E22ED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7E22ED">
              <w:rPr>
                <w:sz w:val="20"/>
                <w:szCs w:val="20"/>
              </w:rPr>
              <w:t>Грузоподъемность вагона</w:t>
            </w:r>
          </w:p>
          <w:p w:rsidR="006641D8" w:rsidRPr="007E22ED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E22ED">
              <w:rPr>
                <w:sz w:val="20"/>
                <w:szCs w:val="20"/>
              </w:rPr>
              <w:t>Тара вагона</w:t>
            </w:r>
          </w:p>
          <w:p w:rsidR="006641D8" w:rsidRPr="007E22ED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7E22ED">
              <w:rPr>
                <w:sz w:val="20"/>
                <w:szCs w:val="20"/>
              </w:rPr>
              <w:t>Объем кузова</w:t>
            </w:r>
          </w:p>
          <w:p w:rsidR="006641D8" w:rsidRPr="007E22ED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7E22ED">
              <w:rPr>
                <w:sz w:val="20"/>
                <w:szCs w:val="20"/>
              </w:rPr>
              <w:t>Коэффициент тары технический</w:t>
            </w:r>
          </w:p>
          <w:p w:rsidR="006641D8" w:rsidRPr="007E22ED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7E22ED">
              <w:rPr>
                <w:sz w:val="20"/>
                <w:szCs w:val="20"/>
              </w:rPr>
              <w:t>Коэффициент тары погрузочный</w:t>
            </w:r>
          </w:p>
          <w:p w:rsidR="006641D8" w:rsidRPr="007E22ED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  <w:r w:rsidRPr="007E22ED">
              <w:rPr>
                <w:sz w:val="20"/>
                <w:szCs w:val="20"/>
              </w:rPr>
              <w:t>Коэффициент тары эксплуатационный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E22ED" w:rsidRDefault="006641D8" w:rsidP="00D1656B">
            <w:pPr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>4.Коэффициент тары погрузочный</w:t>
            </w:r>
          </w:p>
          <w:p w:rsidR="006641D8" w:rsidRPr="007E22ED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7E22ED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E22ED" w:rsidRDefault="006641D8" w:rsidP="00AB494C">
            <w:pPr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 xml:space="preserve">Продемонстрируйте умение разрабатывать </w:t>
            </w:r>
            <w:r w:rsidRPr="007E22ED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</w:t>
            </w:r>
            <w:r>
              <w:rPr>
                <w:bCs/>
                <w:color w:val="000000"/>
                <w:sz w:val="20"/>
                <w:szCs w:val="20"/>
              </w:rPr>
              <w:t xml:space="preserve"> - </w:t>
            </w:r>
            <w:r w:rsidRPr="007E22ED">
              <w:rPr>
                <w:sz w:val="20"/>
                <w:szCs w:val="20"/>
              </w:rPr>
              <w:t>выбирать подвижной состав в</w:t>
            </w:r>
            <w:r>
              <w:rPr>
                <w:sz w:val="20"/>
                <w:szCs w:val="20"/>
              </w:rPr>
              <w:t xml:space="preserve"> соответствии с его назначением, выбрав один ответ:</w:t>
            </w:r>
          </w:p>
          <w:p w:rsidR="006641D8" w:rsidRPr="007E22ED" w:rsidRDefault="006641D8" w:rsidP="00D1656B">
            <w:pPr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>Какие вагоны необходимы для перевозки балластного груза с разгрузкой на вагоноопрокидывателе?</w:t>
            </w:r>
          </w:p>
        </w:tc>
        <w:tc>
          <w:tcPr>
            <w:tcW w:w="3545" w:type="dxa"/>
          </w:tcPr>
          <w:p w:rsidR="006641D8" w:rsidRPr="007E22ED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7E22ED">
              <w:rPr>
                <w:sz w:val="20"/>
                <w:szCs w:val="20"/>
              </w:rPr>
              <w:t>Вагоны-самосвалы (думпкары)</w:t>
            </w:r>
          </w:p>
          <w:p w:rsidR="006641D8" w:rsidRPr="007E22ED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7E22ED">
              <w:rPr>
                <w:sz w:val="20"/>
                <w:szCs w:val="20"/>
              </w:rPr>
              <w:t>Полувагоны-хопперы</w:t>
            </w:r>
          </w:p>
          <w:p w:rsidR="006641D8" w:rsidRPr="007E22ED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7E22ED">
              <w:rPr>
                <w:sz w:val="20"/>
                <w:szCs w:val="20"/>
              </w:rPr>
              <w:t>Вагоны-платформы</w:t>
            </w:r>
          </w:p>
          <w:p w:rsidR="006641D8" w:rsidRPr="007E22ED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7E22ED">
              <w:rPr>
                <w:sz w:val="20"/>
                <w:szCs w:val="20"/>
              </w:rPr>
              <w:t>Универсальные полувагоны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E22ED" w:rsidRDefault="006641D8" w:rsidP="00D1656B">
            <w:pPr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>4.Универсальные полувагоны</w:t>
            </w:r>
          </w:p>
        </w:tc>
        <w:tc>
          <w:tcPr>
            <w:tcW w:w="567" w:type="dxa"/>
          </w:tcPr>
          <w:p w:rsidR="006641D8" w:rsidRPr="007E22ED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E22ED" w:rsidRDefault="006641D8" w:rsidP="00D1656B">
            <w:pPr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 xml:space="preserve">Продемонстрируйте умение разрабатывать </w:t>
            </w:r>
            <w:r w:rsidRPr="007E22ED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</w:t>
            </w:r>
            <w:r>
              <w:rPr>
                <w:bCs/>
                <w:color w:val="000000"/>
                <w:sz w:val="20"/>
                <w:szCs w:val="20"/>
              </w:rPr>
              <w:t xml:space="preserve"> -</w:t>
            </w:r>
            <w:r w:rsidRPr="007E22ED">
              <w:rPr>
                <w:sz w:val="20"/>
                <w:szCs w:val="20"/>
              </w:rPr>
              <w:t>управлять погрузо-разгрузочными устр</w:t>
            </w:r>
            <w:r>
              <w:rPr>
                <w:sz w:val="20"/>
                <w:szCs w:val="20"/>
              </w:rPr>
              <w:t>о</w:t>
            </w:r>
            <w:r w:rsidRPr="007E22ED">
              <w:rPr>
                <w:sz w:val="20"/>
                <w:szCs w:val="20"/>
              </w:rPr>
              <w:t>йствами: Укажите последовательность операций при разгрузки вагона-цистерны открытым способом</w:t>
            </w:r>
          </w:p>
        </w:tc>
        <w:tc>
          <w:tcPr>
            <w:tcW w:w="3545" w:type="dxa"/>
          </w:tcPr>
          <w:p w:rsidR="006641D8" w:rsidRPr="007E22ED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7E22ED">
              <w:rPr>
                <w:sz w:val="20"/>
                <w:szCs w:val="20"/>
              </w:rPr>
              <w:t>Открыть загрузочный люк</w:t>
            </w:r>
          </w:p>
          <w:p w:rsidR="006641D8" w:rsidRPr="007E22ED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7E22ED">
              <w:rPr>
                <w:sz w:val="20"/>
                <w:szCs w:val="20"/>
              </w:rPr>
              <w:t>Открыть нижний затвор</w:t>
            </w:r>
          </w:p>
          <w:p w:rsidR="006641D8" w:rsidRPr="007E22ED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7E22ED">
              <w:rPr>
                <w:sz w:val="20"/>
                <w:szCs w:val="20"/>
              </w:rPr>
              <w:t>Одеть приемную трубу</w:t>
            </w:r>
          </w:p>
          <w:p w:rsidR="006641D8" w:rsidRPr="007E22ED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Pr="007E22ED">
              <w:rPr>
                <w:sz w:val="20"/>
                <w:szCs w:val="20"/>
              </w:rPr>
              <w:t>Открыть средний затвор</w:t>
            </w:r>
          </w:p>
          <w:p w:rsidR="006641D8" w:rsidRPr="007E22ED" w:rsidRDefault="006641D8" w:rsidP="00AB494C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Pr="007E22ED">
              <w:rPr>
                <w:sz w:val="20"/>
                <w:szCs w:val="20"/>
              </w:rPr>
              <w:t>Открыть верхний затвор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E22ED" w:rsidRDefault="006641D8" w:rsidP="00D1656B">
            <w:pPr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>2, 3, 4, 1, 5</w:t>
            </w:r>
          </w:p>
        </w:tc>
        <w:tc>
          <w:tcPr>
            <w:tcW w:w="567" w:type="dxa"/>
          </w:tcPr>
          <w:p w:rsidR="006641D8" w:rsidRPr="007E22ED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E22ED" w:rsidRDefault="006641D8" w:rsidP="00D1656B">
            <w:pPr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 xml:space="preserve">Продемонстрируйте умение разрабатывать </w:t>
            </w:r>
            <w:r w:rsidRPr="007E22ED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</w:t>
            </w:r>
            <w:r>
              <w:rPr>
                <w:bCs/>
                <w:color w:val="000000"/>
                <w:sz w:val="20"/>
                <w:szCs w:val="20"/>
              </w:rPr>
              <w:t>-</w:t>
            </w:r>
            <w:r w:rsidRPr="007E22ED">
              <w:rPr>
                <w:sz w:val="20"/>
                <w:szCs w:val="20"/>
              </w:rPr>
              <w:t xml:space="preserve"> управлять разгрузкой в</w:t>
            </w:r>
            <w:r>
              <w:rPr>
                <w:sz w:val="20"/>
                <w:szCs w:val="20"/>
              </w:rPr>
              <w:t xml:space="preserve">агонов-цистерн, выбрав один ответ на вопрос: </w:t>
            </w:r>
            <w:r w:rsidRPr="007E22ED">
              <w:rPr>
                <w:sz w:val="20"/>
                <w:szCs w:val="20"/>
              </w:rPr>
              <w:t>Что категорически запрещено делать в процессе  разгрузки вагона-цистерны открытым способом?</w:t>
            </w:r>
          </w:p>
        </w:tc>
        <w:tc>
          <w:tcPr>
            <w:tcW w:w="3545" w:type="dxa"/>
          </w:tcPr>
          <w:p w:rsidR="006641D8" w:rsidRPr="007E22ED" w:rsidRDefault="006641D8" w:rsidP="00EF4E62">
            <w:pPr>
              <w:widowControl w:val="0"/>
              <w:autoSpaceDE w:val="0"/>
              <w:autoSpaceDN w:val="0"/>
              <w:adjustRightInd w:val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7E22ED">
              <w:rPr>
                <w:sz w:val="20"/>
                <w:szCs w:val="20"/>
              </w:rPr>
              <w:t>Отходить от вагона</w:t>
            </w:r>
          </w:p>
          <w:p w:rsidR="006641D8" w:rsidRPr="007E22ED" w:rsidRDefault="006641D8" w:rsidP="00EF4E62">
            <w:pPr>
              <w:widowControl w:val="0"/>
              <w:autoSpaceDE w:val="0"/>
              <w:autoSpaceDN w:val="0"/>
              <w:adjustRightInd w:val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7E22ED">
              <w:rPr>
                <w:sz w:val="20"/>
                <w:szCs w:val="20"/>
              </w:rPr>
              <w:t>Находиться возле загрузочного люка</w:t>
            </w:r>
          </w:p>
          <w:p w:rsidR="006641D8" w:rsidRPr="007E22ED" w:rsidRDefault="006641D8" w:rsidP="00EF4E62">
            <w:pPr>
              <w:widowControl w:val="0"/>
              <w:autoSpaceDE w:val="0"/>
              <w:autoSpaceDN w:val="0"/>
              <w:adjustRightInd w:val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7E22ED">
              <w:rPr>
                <w:sz w:val="20"/>
                <w:szCs w:val="20"/>
              </w:rPr>
              <w:t>Закрывать крышку загрузочного люка</w:t>
            </w:r>
          </w:p>
          <w:p w:rsidR="006641D8" w:rsidRPr="007E22ED" w:rsidRDefault="006641D8" w:rsidP="00EF4E62">
            <w:pPr>
              <w:widowControl w:val="0"/>
              <w:autoSpaceDE w:val="0"/>
              <w:autoSpaceDN w:val="0"/>
              <w:adjustRightInd w:val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Pr="007E22ED">
              <w:rPr>
                <w:sz w:val="20"/>
                <w:szCs w:val="20"/>
              </w:rPr>
              <w:t>Закрывать запорные устр</w:t>
            </w:r>
            <w:r>
              <w:rPr>
                <w:sz w:val="20"/>
                <w:szCs w:val="20"/>
              </w:rPr>
              <w:t>о</w:t>
            </w:r>
            <w:r w:rsidRPr="007E22ED">
              <w:rPr>
                <w:sz w:val="20"/>
                <w:szCs w:val="20"/>
              </w:rPr>
              <w:t>йства</w:t>
            </w:r>
          </w:p>
          <w:p w:rsidR="006641D8" w:rsidRPr="007E22ED" w:rsidRDefault="006641D8" w:rsidP="00EF4E62">
            <w:pPr>
              <w:widowControl w:val="0"/>
              <w:autoSpaceDE w:val="0"/>
              <w:autoSpaceDN w:val="0"/>
              <w:adjustRightInd w:val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Pr="007E22ED">
              <w:rPr>
                <w:sz w:val="20"/>
                <w:szCs w:val="20"/>
              </w:rPr>
              <w:t>Курить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E22ED" w:rsidRDefault="006641D8" w:rsidP="00D1656B">
            <w:pPr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>3.Закрывать крышку загрузочного люка</w:t>
            </w:r>
          </w:p>
          <w:p w:rsidR="006641D8" w:rsidRPr="007E22ED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7E22ED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D1656B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D1656B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D1656B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7E22ED" w:rsidRDefault="006641D8" w:rsidP="00EF4E62">
            <w:pPr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 xml:space="preserve">Продемонстрируйте умение разрабатывать </w:t>
            </w:r>
            <w:r w:rsidRPr="007E22ED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</w:t>
            </w:r>
            <w:r>
              <w:rPr>
                <w:bCs/>
                <w:color w:val="000000"/>
                <w:sz w:val="20"/>
                <w:szCs w:val="20"/>
              </w:rPr>
              <w:t xml:space="preserve"> - </w:t>
            </w:r>
            <w:r w:rsidRPr="007E22ED">
              <w:rPr>
                <w:sz w:val="20"/>
                <w:szCs w:val="20"/>
              </w:rPr>
              <w:t>управлять погрузо-разгрузочными устройствами</w:t>
            </w:r>
            <w:r>
              <w:rPr>
                <w:sz w:val="20"/>
                <w:szCs w:val="20"/>
              </w:rPr>
              <w:t>, выбрав один ответ на вопрос:</w:t>
            </w:r>
            <w:r w:rsidRPr="007E22ED">
              <w:rPr>
                <w:sz w:val="20"/>
                <w:szCs w:val="20"/>
              </w:rPr>
              <w:t xml:space="preserve"> Что необходимо сделать для открытия </w:t>
            </w:r>
            <w:r w:rsidRPr="007E22ED">
              <w:rPr>
                <w:sz w:val="20"/>
                <w:szCs w:val="20"/>
              </w:rPr>
              <w:lastRenderedPageBreak/>
              <w:t>разгрузочного люка полувагона?</w:t>
            </w:r>
          </w:p>
        </w:tc>
        <w:tc>
          <w:tcPr>
            <w:tcW w:w="3545" w:type="dxa"/>
          </w:tcPr>
          <w:p w:rsidR="006641D8" w:rsidRPr="007E22ED" w:rsidRDefault="006641D8" w:rsidP="00EF4E62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</w:t>
            </w:r>
            <w:r w:rsidRPr="007E22ED">
              <w:rPr>
                <w:sz w:val="20"/>
                <w:szCs w:val="20"/>
              </w:rPr>
              <w:t>Открыть запорные эксцентрики и выбить маятниковые замки</w:t>
            </w:r>
          </w:p>
          <w:p w:rsidR="006641D8" w:rsidRPr="007E22ED" w:rsidRDefault="006641D8" w:rsidP="00EF4E62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7E22ED">
              <w:rPr>
                <w:sz w:val="20"/>
                <w:szCs w:val="20"/>
              </w:rPr>
              <w:t>Выкрутить стопорные болты и открыть маятниковые запоры</w:t>
            </w:r>
          </w:p>
          <w:p w:rsidR="006641D8" w:rsidRPr="007E22ED" w:rsidRDefault="006641D8" w:rsidP="00EF4E62">
            <w:pPr>
              <w:widowControl w:val="0"/>
              <w:autoSpaceDE w:val="0"/>
              <w:autoSpaceDN w:val="0"/>
              <w:adjustRightInd w:val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7E22ED">
              <w:rPr>
                <w:sz w:val="20"/>
                <w:szCs w:val="20"/>
              </w:rPr>
              <w:t>Ударом молотка вывести клиновые замки в верхнее положение и откинуть их в сторону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E22ED" w:rsidRDefault="006641D8" w:rsidP="00D1656B">
            <w:pPr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>1.Открыть запорные эксцентрики и выбить маятниковые замки</w:t>
            </w:r>
          </w:p>
          <w:p w:rsidR="006641D8" w:rsidRPr="007E22ED" w:rsidRDefault="006641D8" w:rsidP="00D1656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7E22ED" w:rsidRDefault="006641D8" w:rsidP="00F05494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271C8">
              <w:rPr>
                <w:sz w:val="20"/>
                <w:szCs w:val="20"/>
              </w:rPr>
              <w:t>Б</w:t>
            </w:r>
            <w:proofErr w:type="gramStart"/>
            <w:r w:rsidRPr="00D271C8">
              <w:rPr>
                <w:sz w:val="20"/>
                <w:szCs w:val="20"/>
              </w:rPr>
              <w:t>1</w:t>
            </w:r>
            <w:proofErr w:type="gramEnd"/>
            <w:r w:rsidRPr="00D271C8">
              <w:rPr>
                <w:sz w:val="20"/>
                <w:szCs w:val="20"/>
              </w:rPr>
              <w:t>.О.34 Тяга поездов (умеет)</w:t>
            </w:r>
          </w:p>
          <w:p w:rsidR="006641D8" w:rsidRPr="00D271C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9C79D0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D271C8">
              <w:rPr>
                <w:sz w:val="20"/>
                <w:szCs w:val="20"/>
                <w:shd w:val="clear" w:color="auto" w:fill="E6E6E6"/>
              </w:rPr>
              <w:t>Локомотивы и локомотивное хозяйство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C6801" w:rsidRDefault="006641D8" w:rsidP="000E0023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 xml:space="preserve">Продемонстрируйте умение разрабатывать </w:t>
            </w:r>
            <w:r w:rsidRPr="001C6801">
              <w:rPr>
                <w:bCs/>
                <w:color w:val="000000"/>
                <w:sz w:val="20"/>
                <w:szCs w:val="20"/>
              </w:rPr>
              <w:t xml:space="preserve">отдельные этапы эксплуатации и обслуживания транспортных систем и сетей, </w:t>
            </w:r>
            <w:r w:rsidRPr="001C6801">
              <w:rPr>
                <w:color w:val="000000"/>
                <w:spacing w:val="4"/>
                <w:sz w:val="20"/>
                <w:szCs w:val="20"/>
              </w:rPr>
              <w:t xml:space="preserve">выбирать     тип  локомотива  в </w:t>
            </w:r>
            <w:r w:rsidRPr="001C6801">
              <w:rPr>
                <w:color w:val="000000"/>
                <w:spacing w:val="3"/>
                <w:sz w:val="20"/>
                <w:szCs w:val="20"/>
              </w:rPr>
              <w:t xml:space="preserve">соответствии с его  тяговыми </w:t>
            </w:r>
            <w:r w:rsidRPr="001C6801">
              <w:rPr>
                <w:color w:val="000000"/>
                <w:sz w:val="20"/>
                <w:szCs w:val="20"/>
              </w:rPr>
              <w:t>характеристиками для организации движения поездов на участке</w:t>
            </w:r>
            <w:r w:rsidRPr="001C6801">
              <w:rPr>
                <w:bCs/>
                <w:color w:val="000000"/>
                <w:sz w:val="20"/>
                <w:szCs w:val="20"/>
              </w:rPr>
              <w:t>определив, что такое т</w:t>
            </w:r>
            <w:r w:rsidRPr="001C6801">
              <w:rPr>
                <w:sz w:val="20"/>
                <w:szCs w:val="20"/>
              </w:rPr>
              <w:t>яговая характеристика локомотива.</w:t>
            </w:r>
          </w:p>
          <w:p w:rsidR="006641D8" w:rsidRPr="001C6801" w:rsidRDefault="006641D8" w:rsidP="000E0023">
            <w:pPr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Выберите один вариант ответа</w:t>
            </w:r>
          </w:p>
        </w:tc>
        <w:tc>
          <w:tcPr>
            <w:tcW w:w="3545" w:type="dxa"/>
          </w:tcPr>
          <w:p w:rsidR="006641D8" w:rsidRPr="001C6801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1.Зависимость силы тяги локомотива от скорости движения и режимов работы его энергетической установки, представленная графически</w:t>
            </w:r>
          </w:p>
          <w:p w:rsidR="006641D8" w:rsidRPr="001C6801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2.Зависимость величины физического коэффициента сцепления от скорости относительного проскальзывания колеса по рельсу</w:t>
            </w:r>
          </w:p>
          <w:p w:rsidR="006641D8" w:rsidRPr="001C6801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3.Зависимость коэффициента трения в буксовых подшипниках от скорости движения</w:t>
            </w:r>
          </w:p>
          <w:p w:rsidR="006641D8" w:rsidRPr="001C6801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4.Зависимость равновесной скорости движения поезда от уклона продольного профиля пути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C6801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  <w:r w:rsidRPr="001C6801">
              <w:rPr>
                <w:sz w:val="20"/>
                <w:szCs w:val="20"/>
              </w:rPr>
              <w:t>1.Зависимость силы тяги локомотива от скорости движения и режимов работы его энергетической установки, представленная графически</w:t>
            </w:r>
          </w:p>
          <w:p w:rsidR="006641D8" w:rsidRPr="001C6801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9C79D0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E0023" w:rsidRDefault="006641D8" w:rsidP="000E0023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 xml:space="preserve">Продемонстрируйте умение разрабатывать </w:t>
            </w:r>
            <w:r w:rsidRPr="007E22ED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</w:t>
            </w:r>
            <w:r>
              <w:rPr>
                <w:bCs/>
                <w:color w:val="000000"/>
                <w:sz w:val="20"/>
                <w:szCs w:val="20"/>
              </w:rPr>
              <w:t>, определив, что такое р</w:t>
            </w:r>
            <w:r w:rsidRPr="000E0023">
              <w:rPr>
                <w:sz w:val="20"/>
                <w:szCs w:val="20"/>
              </w:rPr>
              <w:t xml:space="preserve">асчетная скорость </w:t>
            </w:r>
          </w:p>
          <w:p w:rsidR="006641D8" w:rsidRPr="000E0023" w:rsidRDefault="006641D8" w:rsidP="000E0023">
            <w:pPr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Выберите один вариант ответа</w:t>
            </w:r>
          </w:p>
        </w:tc>
        <w:tc>
          <w:tcPr>
            <w:tcW w:w="3545" w:type="dxa"/>
          </w:tcPr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1.Скорость, соответствующая расчетному значению силы тяги локомотива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2.Конструкционная скорость локомотива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3.Максимальная скорость, разрешенная для движения на участке обслуживания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4.Мминимальная скорость, допускаемая при опробовании тормозов поезда в пути следования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1.Скорость, соответствующая расчетному значению силы тяги локомотива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9C79D0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E0023" w:rsidRDefault="006641D8" w:rsidP="00E90B2E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 xml:space="preserve">Продемонстрируйте умение разрабатывать </w:t>
            </w:r>
            <w:r w:rsidRPr="007E22ED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</w:t>
            </w:r>
            <w:r>
              <w:rPr>
                <w:bCs/>
                <w:color w:val="000000"/>
                <w:sz w:val="20"/>
                <w:szCs w:val="20"/>
              </w:rPr>
              <w:t>, выбор рационального режима обслуживания локомотива определив,  что такое т</w:t>
            </w:r>
            <w:r w:rsidRPr="000E0023">
              <w:rPr>
                <w:sz w:val="20"/>
                <w:szCs w:val="20"/>
              </w:rPr>
              <w:t>яговое плечо Выберите один вариант ответа</w:t>
            </w:r>
          </w:p>
        </w:tc>
        <w:tc>
          <w:tcPr>
            <w:tcW w:w="3545" w:type="dxa"/>
          </w:tcPr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1.Участок ограниченный станциями с основным и оборотным депо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2.Участок, ограниченный пунктами смены локомотивных бригад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3.Участок ограниченный станциями с оборотными депо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4.Участок, ограниченный станцией с оборотным депо и пунктами смены локомотивных бригад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1.Участок ограниченный станциями с основным и оборотным депо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9C79D0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E0023" w:rsidRDefault="006641D8" w:rsidP="000E0023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 xml:space="preserve">Продемонстрируйте умение разрабатывать </w:t>
            </w:r>
            <w:r w:rsidRPr="007E22ED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</w:t>
            </w:r>
            <w:r>
              <w:rPr>
                <w:bCs/>
                <w:color w:val="000000"/>
                <w:sz w:val="20"/>
                <w:szCs w:val="20"/>
              </w:rPr>
              <w:t xml:space="preserve">, выбор рационального режима обслуживания локомотива </w:t>
            </w:r>
            <w:proofErr w:type="gramStart"/>
            <w:r>
              <w:rPr>
                <w:bCs/>
                <w:color w:val="000000"/>
                <w:sz w:val="20"/>
                <w:szCs w:val="20"/>
              </w:rPr>
              <w:t>определив</w:t>
            </w:r>
            <w:proofErr w:type="gramEnd"/>
            <w:r>
              <w:rPr>
                <w:bCs/>
                <w:color w:val="000000"/>
                <w:sz w:val="20"/>
                <w:szCs w:val="20"/>
              </w:rPr>
              <w:t xml:space="preserve"> что такое з</w:t>
            </w:r>
            <w:r w:rsidRPr="000E0023">
              <w:rPr>
                <w:sz w:val="20"/>
                <w:szCs w:val="20"/>
              </w:rPr>
              <w:t xml:space="preserve">она обращения локомотивов </w:t>
            </w:r>
          </w:p>
          <w:p w:rsidR="006641D8" w:rsidRPr="000E0023" w:rsidRDefault="006641D8" w:rsidP="000E0023">
            <w:pPr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Выберите один вариант ответа</w:t>
            </w:r>
          </w:p>
        </w:tc>
        <w:tc>
          <w:tcPr>
            <w:tcW w:w="3545" w:type="dxa"/>
          </w:tcPr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1.Два и более участков обращения, на которых организуется по единому плану совместная эксплуатация локомотивов одного или нескольких депо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 xml:space="preserve">2.Зона, где локомотивы работают без отцепки от поездов 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3.Зона, где локомотивы  не заходят в депо для экипировки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4.Зона, где локомотивы не заходят в депо для ремонта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1.Два и более участков обращения, на которых организуется по единому плану совместная эксплуатация локомотивов одного или нескольких депо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9C79D0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E0023" w:rsidRDefault="006641D8" w:rsidP="000E0023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7E22ED">
              <w:rPr>
                <w:sz w:val="20"/>
                <w:szCs w:val="20"/>
              </w:rPr>
              <w:t xml:space="preserve">Продемонстрируйте умение разрабатывать </w:t>
            </w:r>
            <w:r w:rsidRPr="007E22ED">
              <w:rPr>
                <w:bCs/>
                <w:color w:val="000000"/>
                <w:sz w:val="20"/>
                <w:szCs w:val="20"/>
              </w:rPr>
              <w:t>отдельные этапы эксплуатации и обслуживания транспортных систем и сетей</w:t>
            </w:r>
            <w:r>
              <w:rPr>
                <w:bCs/>
                <w:color w:val="000000"/>
                <w:sz w:val="20"/>
                <w:szCs w:val="20"/>
              </w:rPr>
              <w:t xml:space="preserve">, выбор рационального режима обслуживания локомотива </w:t>
            </w:r>
            <w:proofErr w:type="gramStart"/>
            <w:r>
              <w:rPr>
                <w:bCs/>
                <w:color w:val="000000"/>
                <w:sz w:val="20"/>
                <w:szCs w:val="20"/>
              </w:rPr>
              <w:t>определив</w:t>
            </w:r>
            <w:proofErr w:type="gramEnd"/>
            <w:r>
              <w:rPr>
                <w:bCs/>
                <w:color w:val="000000"/>
                <w:sz w:val="20"/>
                <w:szCs w:val="20"/>
              </w:rPr>
              <w:t xml:space="preserve"> что такое с</w:t>
            </w:r>
            <w:r w:rsidRPr="000E0023">
              <w:rPr>
                <w:sz w:val="20"/>
                <w:szCs w:val="20"/>
              </w:rPr>
              <w:t>пособы обслуживания поездов локомотивами...</w:t>
            </w:r>
          </w:p>
          <w:p w:rsidR="006641D8" w:rsidRPr="000E0023" w:rsidRDefault="006641D8" w:rsidP="000E0023">
            <w:pPr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Выберите несколько вариантов ответа</w:t>
            </w:r>
          </w:p>
        </w:tc>
        <w:tc>
          <w:tcPr>
            <w:tcW w:w="3545" w:type="dxa"/>
          </w:tcPr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1.Плечевой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2.Кольцевой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3.Петлевой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4.Одиночный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1.Плечевой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2.Кольцевой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  <w:r w:rsidRPr="000E0023">
              <w:rPr>
                <w:sz w:val="20"/>
                <w:szCs w:val="20"/>
              </w:rPr>
              <w:t>3.Петлевой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9C79D0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97E43" w:rsidRDefault="006641D8" w:rsidP="000E002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97E43">
              <w:rPr>
                <w:sz w:val="20"/>
                <w:szCs w:val="20"/>
              </w:rPr>
              <w:t xml:space="preserve">Продемонстрируйте умение разрабатывать </w:t>
            </w:r>
            <w:r w:rsidRPr="00C97E43">
              <w:rPr>
                <w:bCs/>
                <w:color w:val="000000"/>
                <w:sz w:val="20"/>
                <w:szCs w:val="20"/>
              </w:rPr>
              <w:t xml:space="preserve">отдельные этапы эксплуатации и обслуживания транспортных систем и сетей, </w:t>
            </w:r>
            <w:r w:rsidRPr="00C97E43">
              <w:rPr>
                <w:color w:val="000000"/>
                <w:sz w:val="20"/>
                <w:szCs w:val="20"/>
              </w:rPr>
              <w:t xml:space="preserve">выполнять тяговые расчеты и </w:t>
            </w:r>
            <w:r w:rsidRPr="00C97E43">
              <w:rPr>
                <w:color w:val="000000"/>
                <w:spacing w:val="2"/>
                <w:sz w:val="20"/>
                <w:szCs w:val="20"/>
              </w:rPr>
              <w:t xml:space="preserve">определять расход электроэнергии </w:t>
            </w:r>
            <w:r w:rsidRPr="00C97E43">
              <w:rPr>
                <w:color w:val="000000"/>
                <w:spacing w:val="-1"/>
                <w:sz w:val="20"/>
                <w:szCs w:val="20"/>
              </w:rPr>
              <w:t xml:space="preserve">и </w:t>
            </w:r>
            <w:proofErr w:type="gramStart"/>
            <w:r w:rsidRPr="00C97E43">
              <w:rPr>
                <w:color w:val="000000"/>
                <w:spacing w:val="-1"/>
                <w:sz w:val="20"/>
                <w:szCs w:val="20"/>
              </w:rPr>
              <w:t>топлива</w:t>
            </w:r>
            <w:proofErr w:type="gramEnd"/>
            <w:r w:rsidRPr="00C97E43">
              <w:rPr>
                <w:color w:val="000000"/>
                <w:spacing w:val="-1"/>
                <w:sz w:val="20"/>
                <w:szCs w:val="20"/>
              </w:rPr>
              <w:t xml:space="preserve"> на тягу поездов </w:t>
            </w:r>
            <w:r w:rsidRPr="00C97E43">
              <w:rPr>
                <w:bCs/>
                <w:color w:val="000000"/>
                <w:sz w:val="20"/>
                <w:szCs w:val="20"/>
              </w:rPr>
              <w:t>определив что используется п</w:t>
            </w:r>
            <w:r w:rsidRPr="00C97E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ри выполнении расчетов, связанных с тягой поездов </w:t>
            </w:r>
          </w:p>
          <w:p w:rsidR="006641D8" w:rsidRPr="00C97E43" w:rsidRDefault="006641D8" w:rsidP="000E0023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C97E43">
              <w:rPr>
                <w:sz w:val="20"/>
                <w:szCs w:val="20"/>
              </w:rPr>
              <w:t>Выберите один вариант ответа</w:t>
            </w:r>
          </w:p>
        </w:tc>
        <w:tc>
          <w:tcPr>
            <w:tcW w:w="3545" w:type="dxa"/>
          </w:tcPr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0E002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1.Правилами тяговых расчетов для поездной работы (ПТР</w:t>
            </w:r>
            <w:r w:rsidRPr="000E002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)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E002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2.Учебниками по эксплуатации локомотивов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E002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3.Учебниками по локомотивному хозяйству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002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4.Учебниками по конструкции локомотивов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0E002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1.Правилами тяговых расчетов для поездной работы (ПТР</w:t>
            </w:r>
            <w:r w:rsidRPr="000E002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)</w:t>
            </w:r>
          </w:p>
          <w:p w:rsidR="006641D8" w:rsidRPr="000E0023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 w:val="restart"/>
          </w:tcPr>
          <w:p w:rsidR="006641D8" w:rsidRPr="00E90B2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90B2E">
              <w:rPr>
                <w:sz w:val="20"/>
                <w:szCs w:val="20"/>
              </w:rPr>
              <w:t>Б</w:t>
            </w:r>
            <w:proofErr w:type="gramStart"/>
            <w:r w:rsidRPr="00E90B2E">
              <w:rPr>
                <w:sz w:val="20"/>
                <w:szCs w:val="20"/>
              </w:rPr>
              <w:t>1</w:t>
            </w:r>
            <w:proofErr w:type="gramEnd"/>
            <w:r w:rsidRPr="00E90B2E">
              <w:rPr>
                <w:sz w:val="20"/>
                <w:szCs w:val="20"/>
              </w:rPr>
              <w:t>.О.43 Транспортно-грузовые системы (умеет) 6</w:t>
            </w:r>
          </w:p>
          <w:p w:rsidR="006641D8" w:rsidRPr="00E90B2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9C79D0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E90B2E">
              <w:rPr>
                <w:sz w:val="20"/>
                <w:szCs w:val="20"/>
                <w:shd w:val="clear" w:color="auto" w:fill="F7FBFF"/>
              </w:rPr>
              <w:t>Логистика и коммерческая работа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 xml:space="preserve">Продемонстрируйте умение разрабатывать отдельные этапы эксплуатации и обслуживания транспортных систем и сетей, </w:t>
            </w:r>
            <w:r w:rsidRPr="00A246A5">
              <w:rPr>
                <w:rFonts w:eastAsia="Times New Roman"/>
                <w:sz w:val="20"/>
                <w:szCs w:val="20"/>
                <w:lang w:eastAsia="ru-RU"/>
              </w:rPr>
              <w:t>предложив:  какие из перечисленных грузов можно перевозить в универсальном полувагоне, не нарушая сохранность перевозки</w:t>
            </w:r>
          </w:p>
        </w:tc>
        <w:tc>
          <w:tcPr>
            <w:tcW w:w="3545" w:type="dxa"/>
          </w:tcPr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1-каменный уголь</w:t>
            </w:r>
          </w:p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2-цемент</w:t>
            </w:r>
          </w:p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3-лесоматериалы</w:t>
            </w:r>
          </w:p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4-тарно-штучные грузы в транспортных пакетах</w:t>
            </w:r>
          </w:p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5-оборудование в ящиках</w:t>
            </w:r>
          </w:p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6-строительный кирпич</w:t>
            </w:r>
          </w:p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7-железобетонные изделия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1-каменный уголь</w:t>
            </w:r>
          </w:p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3-лесоматериалы</w:t>
            </w:r>
          </w:p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5-оборудование в ящиках</w:t>
            </w:r>
          </w:p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6-строительный кирпич</w:t>
            </w:r>
          </w:p>
          <w:p w:rsidR="006641D8" w:rsidRPr="00A246A5" w:rsidRDefault="006641D8" w:rsidP="000E0023">
            <w:pPr>
              <w:rPr>
                <w:i/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7-железобетонные изделия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9C79D0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F2FF2" w:rsidRDefault="006641D8" w:rsidP="000E0023">
            <w:pPr>
              <w:rPr>
                <w:color w:val="FF0000"/>
                <w:sz w:val="20"/>
                <w:szCs w:val="20"/>
              </w:rPr>
            </w:pPr>
            <w:r w:rsidRPr="005F2FF2">
              <w:rPr>
                <w:color w:val="FF0000"/>
                <w:sz w:val="20"/>
                <w:szCs w:val="20"/>
              </w:rPr>
              <w:t xml:space="preserve">Продемонстрируйте умение разрабатывать отдельные этапы эксплуатации и обслуживания транспортных систем и сетей, выбрав </w:t>
            </w:r>
            <w:r w:rsidRPr="005F2FF2">
              <w:rPr>
                <w:rFonts w:eastAsia="Times New Roman"/>
                <w:color w:val="FF0000"/>
                <w:sz w:val="20"/>
                <w:szCs w:val="20"/>
              </w:rPr>
              <w:t>способы пакетирования тарно-штучных грузов. Необходимо запакетировать грузы неправильной формы. Какой из перечисленных поддонов целесообразно применить ?</w:t>
            </w:r>
          </w:p>
        </w:tc>
        <w:tc>
          <w:tcPr>
            <w:tcW w:w="3545" w:type="dxa"/>
          </w:tcPr>
          <w:p w:rsidR="006641D8" w:rsidRPr="005F2FF2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5F2FF2">
              <w:rPr>
                <w:color w:val="FF0000"/>
                <w:sz w:val="20"/>
                <w:szCs w:val="20"/>
              </w:rPr>
              <w:t>1-Плоский поддон</w:t>
            </w:r>
          </w:p>
          <w:p w:rsidR="006641D8" w:rsidRPr="005F2FF2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5F2FF2">
              <w:rPr>
                <w:color w:val="FF0000"/>
                <w:sz w:val="20"/>
                <w:szCs w:val="20"/>
              </w:rPr>
              <w:t>2-Стоечный поддон</w:t>
            </w:r>
          </w:p>
          <w:p w:rsidR="006641D8" w:rsidRPr="005F2FF2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5F2FF2">
              <w:rPr>
                <w:color w:val="FF0000"/>
                <w:sz w:val="20"/>
                <w:szCs w:val="20"/>
              </w:rPr>
              <w:t>3-Специальный поддон</w:t>
            </w:r>
          </w:p>
          <w:p w:rsidR="006641D8" w:rsidRPr="005F2FF2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5F2FF2">
              <w:rPr>
                <w:color w:val="FF0000"/>
                <w:sz w:val="20"/>
                <w:szCs w:val="20"/>
              </w:rPr>
              <w:t>4-Ящичный поддон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F2FF2" w:rsidRDefault="006641D8" w:rsidP="000E0023">
            <w:pPr>
              <w:rPr>
                <w:color w:val="FF0000"/>
                <w:sz w:val="20"/>
                <w:szCs w:val="20"/>
              </w:rPr>
            </w:pPr>
            <w:r w:rsidRPr="005F2FF2">
              <w:rPr>
                <w:color w:val="FF0000"/>
                <w:sz w:val="20"/>
                <w:szCs w:val="20"/>
              </w:rPr>
              <w:t>2-Стоечный поддон</w:t>
            </w:r>
          </w:p>
          <w:p w:rsidR="006641D8" w:rsidRPr="005F2FF2" w:rsidRDefault="006641D8" w:rsidP="000E0023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9C79D0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246A5" w:rsidRDefault="006641D8" w:rsidP="00D271C8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Продемонстрируйте умение разрабатывать отдельные этапы эксплуатации и обслуживания транспортных систем и сетей, перечислив какие</w:t>
            </w:r>
            <w:r w:rsidRPr="00A246A5">
              <w:rPr>
                <w:rFonts w:eastAsia="Times New Roman"/>
                <w:sz w:val="20"/>
                <w:szCs w:val="20"/>
              </w:rPr>
              <w:t xml:space="preserve"> из </w:t>
            </w:r>
            <w:r w:rsidRPr="00A246A5">
              <w:rPr>
                <w:rFonts w:eastAsia="Times New Roman"/>
                <w:sz w:val="20"/>
                <w:szCs w:val="20"/>
                <w:lang w:eastAsia="ru-RU"/>
              </w:rPr>
              <w:t>грузов  необходимо перевозить  в вагоне-хоппере</w:t>
            </w:r>
          </w:p>
        </w:tc>
        <w:tc>
          <w:tcPr>
            <w:tcW w:w="3545" w:type="dxa"/>
          </w:tcPr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1-Зерновые грузы (пшеница, рожь и т.п)</w:t>
            </w:r>
          </w:p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2-Уголь</w:t>
            </w:r>
          </w:p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3-Цемент</w:t>
            </w:r>
          </w:p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4-Щебень</w:t>
            </w:r>
          </w:p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5-Удобрение минеральное</w:t>
            </w:r>
          </w:p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6-строительный песок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1-Зерновые грузы (пшеница, рожь и т.п)</w:t>
            </w:r>
          </w:p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3-Цемент</w:t>
            </w:r>
          </w:p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5-Удобрение минеральное</w:t>
            </w:r>
          </w:p>
          <w:p w:rsidR="006641D8" w:rsidRPr="00A246A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9C79D0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246A5" w:rsidRDefault="006641D8" w:rsidP="000E0023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 xml:space="preserve">Продемонстрируйте умение разрабатывать отдельные этапы </w:t>
            </w:r>
            <w:r w:rsidRPr="00A246A5">
              <w:rPr>
                <w:sz w:val="20"/>
                <w:szCs w:val="20"/>
              </w:rPr>
              <w:lastRenderedPageBreak/>
              <w:t xml:space="preserve">эксплуатации и обслуживания транспортных систем и сетей, </w:t>
            </w:r>
            <w:r w:rsidRPr="00A246A5">
              <w:rPr>
                <w:rFonts w:eastAsia="Times New Roman"/>
                <w:sz w:val="20"/>
                <w:szCs w:val="20"/>
              </w:rPr>
              <w:t>проанализировав способ доставки груза. Перечислите  преимущества   доставки грузов в транспортных пакетах</w:t>
            </w:r>
          </w:p>
          <w:p w:rsidR="006641D8" w:rsidRPr="00A246A5" w:rsidRDefault="006641D8" w:rsidP="000E0023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  <w:p w:rsidR="006641D8" w:rsidRPr="00A246A5" w:rsidRDefault="006641D8" w:rsidP="000E0023">
            <w:pPr>
              <w:widowControl w:val="0"/>
              <w:rPr>
                <w:rFonts w:eastAsia="Times New Roman"/>
                <w:sz w:val="20"/>
                <w:szCs w:val="20"/>
              </w:rPr>
            </w:pPr>
            <w:r w:rsidRPr="00A246A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28FDEB" wp14:editId="71A21688">
                  <wp:extent cx="2267712" cy="373076"/>
                  <wp:effectExtent l="0" t="0" r="0" b="8255"/>
                  <wp:docPr id="27" name="Pic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4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603" cy="51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41D8" w:rsidRPr="00A246A5" w:rsidRDefault="006641D8" w:rsidP="000E0023">
            <w:pPr>
              <w:widowControl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A246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lastRenderedPageBreak/>
              <w:t>1-Сокращение сроков доставки груза</w:t>
            </w:r>
          </w:p>
          <w:p w:rsidR="006641D8" w:rsidRPr="00A246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2-Обеспечение сохранности груза</w:t>
            </w:r>
          </w:p>
          <w:p w:rsidR="006641D8" w:rsidRPr="00A246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lastRenderedPageBreak/>
              <w:t>3-Удобство работы</w:t>
            </w:r>
          </w:p>
          <w:p w:rsidR="006641D8" w:rsidRPr="00A246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4-комплексная механизация погрузочно-разгрузочных работ</w:t>
            </w:r>
          </w:p>
          <w:p w:rsidR="006641D8" w:rsidRPr="00A246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5- Эффективное использование площадей зоны хранения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lastRenderedPageBreak/>
              <w:t>1-Сокращение сроков доставки груза</w:t>
            </w:r>
          </w:p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lastRenderedPageBreak/>
              <w:t>2-Обеспечение сохранности груза</w:t>
            </w:r>
          </w:p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4-комплексная механизация погрузочно-разгрузочных работ</w:t>
            </w:r>
          </w:p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5- Эффективное использование площадей зоны хранения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9C79D0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Продемонстрируйте умение разрабатывать отдельные этапы эксплуатации и обслуживания транспортных систем и сетей, определив, какие данные необходимы для расчета требуемой производительности средств механизации, выгружающих груз из вагонов ?</w:t>
            </w:r>
          </w:p>
        </w:tc>
        <w:tc>
          <w:tcPr>
            <w:tcW w:w="3545" w:type="dxa"/>
          </w:tcPr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1-Масса груза в группе вагонов</w:t>
            </w:r>
          </w:p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2-регламентируемое время простоя вагонов под выгрузкой</w:t>
            </w:r>
          </w:p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3-количество средств механизации</w:t>
            </w:r>
          </w:p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4-длительность перерывов в работе средств механизации</w:t>
            </w:r>
          </w:p>
          <w:p w:rsidR="006641D8" w:rsidRPr="00A246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5-время на выполнение вспомогательных работ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1-Масса груза в группе вагонов</w:t>
            </w:r>
          </w:p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2-регламентируемое время простоя вагонов под выгрузкой</w:t>
            </w:r>
          </w:p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5-время на выполнение вспомогательных работ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9C79D0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246A5" w:rsidRDefault="006641D8" w:rsidP="000E0023">
            <w:pPr>
              <w:widowControl w:val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Продемонстрируйте умение разрабатывать отдельные этапы эксплуатации и обслуживания транспортных систем и сетей, определив, какие</w:t>
            </w:r>
            <w:r w:rsidRPr="00A246A5">
              <w:rPr>
                <w:rFonts w:eastAsia="Times New Roman"/>
                <w:sz w:val="20"/>
                <w:szCs w:val="20"/>
                <w:lang w:eastAsia="ru-RU"/>
              </w:rPr>
              <w:t xml:space="preserve"> из перечисленных расходов   </w:t>
            </w:r>
            <w:r w:rsidRPr="00A246A5">
              <w:rPr>
                <w:rFonts w:eastAsia="Times New Roman"/>
                <w:b/>
                <w:sz w:val="20"/>
                <w:szCs w:val="20"/>
                <w:lang w:eastAsia="ru-RU"/>
              </w:rPr>
              <w:t>напрямую</w:t>
            </w:r>
            <w:r w:rsidRPr="00A246A5">
              <w:rPr>
                <w:rFonts w:eastAsia="Times New Roman"/>
                <w:sz w:val="20"/>
                <w:szCs w:val="20"/>
                <w:lang w:eastAsia="ru-RU"/>
              </w:rPr>
              <w:t xml:space="preserve">   влияют на себестоимость переработки одной тонны груза на складе?</w:t>
            </w:r>
          </w:p>
        </w:tc>
        <w:tc>
          <w:tcPr>
            <w:tcW w:w="3545" w:type="dxa"/>
          </w:tcPr>
          <w:p w:rsidR="006641D8" w:rsidRPr="00A246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1-расходы на асфальтирование площади склада</w:t>
            </w:r>
          </w:p>
          <w:p w:rsidR="006641D8" w:rsidRPr="00A246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2-расходы на силовую энергию</w:t>
            </w:r>
          </w:p>
          <w:p w:rsidR="006641D8" w:rsidRPr="00A246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3-расходы на оплату труда персонала</w:t>
            </w:r>
          </w:p>
          <w:p w:rsidR="006641D8" w:rsidRPr="00A246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4-налог на землю</w:t>
            </w:r>
          </w:p>
          <w:p w:rsidR="006641D8" w:rsidRPr="00A246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5-расходы на содержание управленческого аппарата склада</w:t>
            </w:r>
          </w:p>
          <w:p w:rsidR="006641D8" w:rsidRPr="00A246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6-расходы на приобретение оборудования склада</w:t>
            </w:r>
          </w:p>
          <w:p w:rsidR="006641D8" w:rsidRPr="00A246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7-расходы на охрану склада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2-расходы на силовую энергию</w:t>
            </w:r>
          </w:p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3-расходы на оплату труда персонала</w:t>
            </w:r>
          </w:p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4-налог на землю</w:t>
            </w:r>
          </w:p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5-расходы на содержание управленческого аппарата склада</w:t>
            </w:r>
          </w:p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A246A5">
              <w:rPr>
                <w:sz w:val="20"/>
                <w:szCs w:val="20"/>
              </w:rPr>
              <w:t>7-расходы на охрану склада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  <w:r w:rsidRPr="00D1656B">
              <w:rPr>
                <w:rFonts w:cs="Times New Roman"/>
                <w:snapToGrid w:val="0"/>
                <w:sz w:val="20"/>
                <w:szCs w:val="20"/>
                <w:lang w:val="ru-RU"/>
              </w:rPr>
              <w:t>ОПК-5.2.2</w:t>
            </w:r>
          </w:p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  <w:r w:rsidRPr="00D1656B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Умеет</w:t>
            </w:r>
            <w:r w:rsidRPr="00D1656B">
              <w:rPr>
                <w:rFonts w:cs="Times New Roman"/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r w:rsidRPr="00D1656B">
              <w:rPr>
                <w:rFonts w:cs="Times New Roman"/>
                <w:bCs/>
                <w:color w:val="000000"/>
                <w:sz w:val="20"/>
                <w:szCs w:val="20"/>
                <w:lang w:val="ru-RU"/>
              </w:rPr>
              <w:t>осуществлять анализ, планировать и контролировать технологические процессы</w:t>
            </w: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.О.19 Метрология, стандартизация и сертификация</w:t>
            </w:r>
            <w:r>
              <w:rPr>
                <w:sz w:val="20"/>
                <w:szCs w:val="20"/>
              </w:rPr>
              <w:t xml:space="preserve"> (умеет) 15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Строительные материалы и технологии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860EE" w:rsidRDefault="006641D8" w:rsidP="000E0023">
            <w:pPr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Продемонстрируйте умение правильно определять размерность </w:t>
            </w:r>
            <w:r>
              <w:rPr>
                <w:sz w:val="20"/>
                <w:szCs w:val="20"/>
              </w:rPr>
              <w:t>производной физической величины для контроля технологического процесса</w:t>
            </w:r>
          </w:p>
          <w:p w:rsidR="006641D8" w:rsidRPr="006860EE" w:rsidRDefault="006641D8" w:rsidP="000E0023">
            <w:pPr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Размерность массы – M;</w:t>
            </w:r>
          </w:p>
          <w:p w:rsidR="006641D8" w:rsidRPr="006860EE" w:rsidRDefault="006641D8" w:rsidP="000E0023">
            <w:pPr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размерность длины – L,</w:t>
            </w:r>
          </w:p>
          <w:p w:rsidR="006641D8" w:rsidRPr="006860EE" w:rsidRDefault="006641D8" w:rsidP="000E0023">
            <w:pPr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определите размерность плотности.</w:t>
            </w:r>
          </w:p>
        </w:tc>
        <w:tc>
          <w:tcPr>
            <w:tcW w:w="3545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L</w:t>
            </w:r>
            <w:r w:rsidRPr="006860EE">
              <w:rPr>
                <w:sz w:val="20"/>
                <w:szCs w:val="20"/>
                <w:lang w:val="en-US"/>
              </w:rPr>
              <w:t>M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  <w:lang w:val="en-US"/>
              </w:rPr>
              <w:t>L</w:t>
            </w:r>
            <w:r w:rsidRPr="006860EE">
              <w:rPr>
                <w:sz w:val="20"/>
                <w:szCs w:val="20"/>
                <w:vertAlign w:val="superscript"/>
                <w:lang w:val="en-US"/>
              </w:rPr>
              <w:t>-1</w:t>
            </w:r>
            <w:r w:rsidRPr="006860EE">
              <w:rPr>
                <w:sz w:val="20"/>
                <w:szCs w:val="20"/>
                <w:lang w:val="en-US"/>
              </w:rPr>
              <w:t>M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  <w:lang w:val="en-US"/>
              </w:rPr>
              <w:t>L</w:t>
            </w:r>
            <w:r w:rsidRPr="006860EE">
              <w:rPr>
                <w:sz w:val="20"/>
                <w:szCs w:val="20"/>
                <w:vertAlign w:val="superscript"/>
                <w:lang w:val="en-US"/>
              </w:rPr>
              <w:t>-3</w:t>
            </w:r>
            <w:r w:rsidRPr="006860EE">
              <w:rPr>
                <w:sz w:val="20"/>
                <w:szCs w:val="20"/>
                <w:lang w:val="en-US"/>
              </w:rPr>
              <w:t>M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  <w:lang w:val="en-US"/>
              </w:rPr>
              <w:t>L</w:t>
            </w:r>
            <w:r w:rsidRPr="006860EE">
              <w:rPr>
                <w:sz w:val="20"/>
                <w:szCs w:val="20"/>
                <w:vertAlign w:val="superscript"/>
                <w:lang w:val="en-US"/>
              </w:rPr>
              <w:t>3</w:t>
            </w:r>
            <w:r w:rsidRPr="006860EE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  <w:lang w:val="en-US"/>
              </w:rPr>
              <w:t>L</w:t>
            </w:r>
            <w:r w:rsidRPr="006860EE">
              <w:rPr>
                <w:sz w:val="20"/>
                <w:szCs w:val="20"/>
                <w:vertAlign w:val="superscript"/>
                <w:lang w:val="en-US"/>
              </w:rPr>
              <w:t>-3</w:t>
            </w:r>
            <w:r w:rsidRPr="006860EE">
              <w:rPr>
                <w:sz w:val="20"/>
                <w:szCs w:val="20"/>
                <w:lang w:val="en-US"/>
              </w:rPr>
              <w:t>M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860EE" w:rsidRDefault="006641D8" w:rsidP="000E0023">
            <w:pPr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Продемонстрируйте умение округлять и записывать результаты и погрешности измерений</w:t>
            </w:r>
            <w:r>
              <w:rPr>
                <w:sz w:val="20"/>
                <w:szCs w:val="20"/>
              </w:rPr>
              <w:t xml:space="preserve"> для контроля технологического процесса</w:t>
            </w:r>
            <w:proofErr w:type="gramStart"/>
            <w:r w:rsidRPr="006860EE">
              <w:rPr>
                <w:sz w:val="20"/>
                <w:szCs w:val="20"/>
              </w:rPr>
              <w:t>:п</w:t>
            </w:r>
            <w:proofErr w:type="gramEnd"/>
            <w:r w:rsidRPr="006860EE">
              <w:rPr>
                <w:sz w:val="20"/>
                <w:szCs w:val="20"/>
              </w:rPr>
              <w:t>ри измерении ширины железнодорожной колеи был получен результат 1520,5835 мм; при обработке результатов измерения была получена расчетная погрешность 0,391 мм.</w:t>
            </w:r>
          </w:p>
          <w:p w:rsidR="006641D8" w:rsidRPr="006860EE" w:rsidRDefault="006641D8" w:rsidP="000E0023">
            <w:pPr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lastRenderedPageBreak/>
              <w:t>Правильная запись будет выглядеть, как:</w:t>
            </w:r>
          </w:p>
        </w:tc>
        <w:tc>
          <w:tcPr>
            <w:tcW w:w="3545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u w:val="single"/>
              </w:rPr>
            </w:pPr>
            <w:r w:rsidRPr="006860EE">
              <w:rPr>
                <w:sz w:val="20"/>
                <w:szCs w:val="20"/>
              </w:rPr>
              <w:lastRenderedPageBreak/>
              <w:t xml:space="preserve">L = 1520,5835 мм, </w:t>
            </w:r>
            <w:r w:rsidRPr="006860EE">
              <w:rPr>
                <w:sz w:val="20"/>
                <w:szCs w:val="20"/>
                <w:lang w:val="en-US"/>
              </w:rPr>
              <w:t>P</w:t>
            </w:r>
            <w:r w:rsidRPr="006860EE">
              <w:rPr>
                <w:sz w:val="20"/>
                <w:szCs w:val="20"/>
              </w:rPr>
              <w:t>=0,95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u w:val="single"/>
              </w:rPr>
            </w:pPr>
            <w:r w:rsidRPr="006860EE">
              <w:rPr>
                <w:sz w:val="20"/>
                <w:szCs w:val="20"/>
              </w:rPr>
              <w:t>L = (1520,58±0,39) мм, Р=0,95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u w:val="single"/>
              </w:rPr>
            </w:pPr>
            <w:r w:rsidRPr="006860EE">
              <w:rPr>
                <w:sz w:val="20"/>
                <w:szCs w:val="20"/>
              </w:rPr>
              <w:t>L = 1521 мм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u w:val="single"/>
              </w:rPr>
            </w:pPr>
            <w:r w:rsidRPr="006860EE">
              <w:rPr>
                <w:sz w:val="20"/>
                <w:szCs w:val="20"/>
                <w:lang w:val="en-US"/>
              </w:rPr>
              <w:t xml:space="preserve">L = (1520,58±0,391) мм, </w:t>
            </w:r>
            <w:r w:rsidRPr="006860EE">
              <w:rPr>
                <w:sz w:val="20"/>
                <w:szCs w:val="20"/>
              </w:rPr>
              <w:t>Р=0,95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L = (1520,58±0,39) мм, Р=0,95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860EE" w:rsidRDefault="006641D8" w:rsidP="000E0023">
            <w:pPr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Продемонстрируйте умение оценить практический результат влияния погрешности измерения</w:t>
            </w:r>
            <w:r>
              <w:rPr>
                <w:sz w:val="20"/>
                <w:szCs w:val="20"/>
              </w:rPr>
              <w:t xml:space="preserve"> для контроля технологического процесса</w:t>
            </w:r>
            <w:r w:rsidRPr="006860EE">
              <w:rPr>
                <w:sz w:val="20"/>
                <w:szCs w:val="20"/>
              </w:rPr>
              <w:t>: Топливо в локомотив заливают с абсолютной систематической погрешностью Δ = 0,2 л. Вычислите относительную погрешность, возникающую при  заправке 40,0 л топлива.</w:t>
            </w:r>
          </w:p>
        </w:tc>
        <w:tc>
          <w:tcPr>
            <w:tcW w:w="3545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2,0 %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0,5 %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0,2 %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0,4 %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0,5 %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Продемонстрируйте </w:t>
            </w:r>
            <w:r w:rsidRPr="006860EE">
              <w:rPr>
                <w:bCs/>
                <w:sz w:val="20"/>
                <w:szCs w:val="20"/>
              </w:rPr>
              <w:t>умение определять погрешность по классу точности средства измерений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для контроля технологического процесса</w:t>
            </w:r>
            <w:r w:rsidRPr="006860EE">
              <w:rPr>
                <w:bCs/>
                <w:sz w:val="20"/>
                <w:szCs w:val="20"/>
              </w:rPr>
              <w:t>.</w:t>
            </w:r>
          </w:p>
          <w:p w:rsidR="006641D8" w:rsidRPr="006860EE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6860EE">
              <w:rPr>
                <w:rFonts w:eastAsia="Times New Roman"/>
                <w:sz w:val="20"/>
                <w:szCs w:val="20"/>
                <w:lang w:eastAsia="ru-RU"/>
              </w:rPr>
              <w:t xml:space="preserve">Термометр с пределами измерений от -20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о</w:t>
            </w:r>
            <w:r w:rsidRPr="006860EE">
              <w:rPr>
                <w:rFonts w:eastAsia="Times New Roman"/>
                <w:sz w:val="20"/>
                <w:szCs w:val="20"/>
                <w:lang w:eastAsia="ru-RU"/>
              </w:rPr>
              <w:t xml:space="preserve">С до +50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о</w:t>
            </w:r>
            <w:r w:rsidRPr="006860EE">
              <w:rPr>
                <w:rFonts w:eastAsia="Times New Roman"/>
                <w:sz w:val="20"/>
                <w:szCs w:val="20"/>
                <w:lang w:eastAsia="ru-RU"/>
              </w:rPr>
              <w:t xml:space="preserve">С класса точности </w:t>
            </w:r>
            <w:r w:rsidRPr="006860EE">
              <w:rPr>
                <w:rFonts w:eastAsia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474A67" wp14:editId="33FE39F2">
                  <wp:extent cx="342900" cy="342900"/>
                  <wp:effectExtent l="19050" t="0" r="0" b="0"/>
                  <wp:docPr id="198" name="Рисунок 6" descr="класс%20точности%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ласс%20точности%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56" cy="342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0EE">
              <w:rPr>
                <w:rFonts w:eastAsia="Times New Roman"/>
                <w:sz w:val="20"/>
                <w:szCs w:val="20"/>
                <w:lang w:eastAsia="ru-RU"/>
              </w:rPr>
              <w:t xml:space="preserve"> показывает +8,00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о</w:t>
            </w:r>
            <w:r w:rsidRPr="006860EE">
              <w:rPr>
                <w:rFonts w:eastAsia="Times New Roman"/>
                <w:sz w:val="20"/>
                <w:szCs w:val="20"/>
                <w:lang w:eastAsia="ru-RU"/>
              </w:rPr>
              <w:t>С.</w:t>
            </w:r>
          </w:p>
          <w:p w:rsidR="006641D8" w:rsidRPr="006860EE" w:rsidRDefault="006641D8" w:rsidP="000E0023">
            <w:pPr>
              <w:rPr>
                <w:sz w:val="20"/>
                <w:szCs w:val="20"/>
              </w:rPr>
            </w:pPr>
            <w:r w:rsidRPr="006860EE">
              <w:rPr>
                <w:rFonts w:eastAsia="Times New Roman"/>
                <w:sz w:val="20"/>
                <w:szCs w:val="20"/>
                <w:lang w:eastAsia="ru-RU"/>
              </w:rPr>
              <w:t>Абсолютная погрешность будет равна:</w:t>
            </w:r>
          </w:p>
        </w:tc>
        <w:tc>
          <w:tcPr>
            <w:tcW w:w="3545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1,0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</w:rPr>
              <w:t>о</w:t>
            </w:r>
            <w:r w:rsidRPr="006860EE">
              <w:rPr>
                <w:rFonts w:eastAsia="Times New Roman"/>
                <w:sz w:val="20"/>
                <w:szCs w:val="20"/>
              </w:rPr>
              <w:t>С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0,7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</w:rPr>
              <w:t>о</w:t>
            </w:r>
            <w:r w:rsidRPr="006860EE">
              <w:rPr>
                <w:rFonts w:eastAsia="Times New Roman"/>
                <w:sz w:val="20"/>
                <w:szCs w:val="20"/>
              </w:rPr>
              <w:t>С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0,08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</w:rPr>
              <w:t>о</w:t>
            </w:r>
            <w:r w:rsidRPr="006860EE"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0,7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</w:rPr>
              <w:t>о</w:t>
            </w:r>
            <w:r w:rsidRPr="006860EE"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Продемонстрируйте </w:t>
            </w:r>
            <w:r w:rsidRPr="006860EE">
              <w:rPr>
                <w:bCs/>
                <w:sz w:val="20"/>
                <w:szCs w:val="20"/>
              </w:rPr>
              <w:t>умение определять погрешность по классу точности средства измерений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для контроля технологического процесса</w:t>
            </w:r>
            <w:r w:rsidRPr="006860EE">
              <w:rPr>
                <w:bCs/>
                <w:sz w:val="20"/>
                <w:szCs w:val="20"/>
              </w:rPr>
              <w:t>.</w:t>
            </w:r>
          </w:p>
          <w:p w:rsidR="006641D8" w:rsidRPr="006860EE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6860EE">
              <w:rPr>
                <w:rFonts w:eastAsia="Times New Roman"/>
                <w:sz w:val="20"/>
                <w:szCs w:val="20"/>
                <w:lang w:eastAsia="ru-RU"/>
              </w:rPr>
              <w:t xml:space="preserve">Термометр с пределами измерений от -20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о</w:t>
            </w:r>
            <w:r w:rsidRPr="006860EE">
              <w:rPr>
                <w:rFonts w:eastAsia="Times New Roman"/>
                <w:sz w:val="20"/>
                <w:szCs w:val="20"/>
                <w:lang w:eastAsia="ru-RU"/>
              </w:rPr>
              <w:t xml:space="preserve">С до +50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о</w:t>
            </w:r>
            <w:r w:rsidRPr="006860EE">
              <w:rPr>
                <w:rFonts w:eastAsia="Times New Roman"/>
                <w:sz w:val="20"/>
                <w:szCs w:val="20"/>
                <w:lang w:eastAsia="ru-RU"/>
              </w:rPr>
              <w:t xml:space="preserve">С класса точности </w:t>
            </w:r>
            <w:r w:rsidRPr="006860EE">
              <w:rPr>
                <w:rFonts w:eastAsia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01BB60" wp14:editId="4C7E3022">
                  <wp:extent cx="338853" cy="341906"/>
                  <wp:effectExtent l="19050" t="0" r="4047" b="0"/>
                  <wp:docPr id="199" name="Рисунок 0" descr="кл точн - окружнос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 точн - окружность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22" cy="34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860EE">
              <w:rPr>
                <w:rFonts w:eastAsia="Times New Roman"/>
                <w:sz w:val="20"/>
                <w:szCs w:val="20"/>
                <w:lang w:eastAsia="ru-RU"/>
              </w:rPr>
              <w:t xml:space="preserve"> показывает +8,00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о</w:t>
            </w:r>
            <w:r w:rsidRPr="006860EE">
              <w:rPr>
                <w:rFonts w:eastAsia="Times New Roman"/>
                <w:sz w:val="20"/>
                <w:szCs w:val="20"/>
                <w:lang w:eastAsia="ru-RU"/>
              </w:rPr>
              <w:t>С.</w:t>
            </w:r>
          </w:p>
          <w:p w:rsidR="006641D8" w:rsidRPr="006860EE" w:rsidRDefault="006641D8" w:rsidP="000E0023">
            <w:pPr>
              <w:rPr>
                <w:sz w:val="20"/>
                <w:szCs w:val="20"/>
              </w:rPr>
            </w:pPr>
            <w:r w:rsidRPr="006860EE">
              <w:rPr>
                <w:rFonts w:eastAsia="Times New Roman"/>
                <w:sz w:val="20"/>
                <w:szCs w:val="20"/>
                <w:lang w:eastAsia="ru-RU"/>
              </w:rPr>
              <w:t>Абсолютная погрешность будет равна:</w:t>
            </w:r>
          </w:p>
        </w:tc>
        <w:tc>
          <w:tcPr>
            <w:tcW w:w="3545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1,0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</w:rPr>
              <w:t>о</w:t>
            </w:r>
            <w:r w:rsidRPr="006860EE">
              <w:rPr>
                <w:rFonts w:eastAsia="Times New Roman"/>
                <w:sz w:val="20"/>
                <w:szCs w:val="20"/>
              </w:rPr>
              <w:t>С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0,7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</w:rPr>
              <w:t>о</w:t>
            </w:r>
            <w:r w:rsidRPr="006860EE">
              <w:rPr>
                <w:rFonts w:eastAsia="Times New Roman"/>
                <w:sz w:val="20"/>
                <w:szCs w:val="20"/>
              </w:rPr>
              <w:t>С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0,08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</w:rPr>
              <w:t>о</w:t>
            </w:r>
            <w:r w:rsidRPr="006860EE"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0,08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</w:rPr>
              <w:t>о</w:t>
            </w:r>
            <w:r w:rsidRPr="006860EE">
              <w:rPr>
                <w:rFonts w:eastAsia="Times New Roman"/>
                <w:sz w:val="20"/>
                <w:szCs w:val="20"/>
              </w:rPr>
              <w:t>С</w:t>
            </w:r>
            <w:r w:rsidRPr="006860EE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246A5" w:rsidRDefault="006641D8" w:rsidP="000E0023">
            <w:pPr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Продемонстрируйте </w:t>
            </w:r>
            <w:r w:rsidRPr="006860EE">
              <w:rPr>
                <w:bCs/>
                <w:sz w:val="20"/>
                <w:szCs w:val="20"/>
              </w:rPr>
              <w:t>умение определять погрешность по классу точности средства измере</w:t>
            </w:r>
            <w:r>
              <w:rPr>
                <w:bCs/>
                <w:sz w:val="20"/>
                <w:szCs w:val="20"/>
              </w:rPr>
              <w:t xml:space="preserve">ний </w:t>
            </w:r>
            <w:r>
              <w:rPr>
                <w:sz w:val="20"/>
                <w:szCs w:val="20"/>
              </w:rPr>
              <w:t>для контроля технологического процесса</w:t>
            </w:r>
          </w:p>
          <w:p w:rsidR="006641D8" w:rsidRPr="006860EE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6860EE">
              <w:rPr>
                <w:rFonts w:eastAsia="Times New Roman"/>
                <w:sz w:val="20"/>
                <w:szCs w:val="20"/>
                <w:lang w:eastAsia="ru-RU"/>
              </w:rPr>
              <w:t xml:space="preserve">Термометр с пределами измерений от -20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о</w:t>
            </w:r>
            <w:r w:rsidRPr="006860EE">
              <w:rPr>
                <w:rFonts w:eastAsia="Times New Roman"/>
                <w:sz w:val="20"/>
                <w:szCs w:val="20"/>
                <w:lang w:eastAsia="ru-RU"/>
              </w:rPr>
              <w:t xml:space="preserve">С до +50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о</w:t>
            </w:r>
            <w:r w:rsidRPr="006860EE">
              <w:rPr>
                <w:rFonts w:eastAsia="Times New Roman"/>
                <w:sz w:val="20"/>
                <w:szCs w:val="20"/>
                <w:lang w:eastAsia="ru-RU"/>
              </w:rPr>
              <w:t xml:space="preserve">С класса точности </w:t>
            </w:r>
            <w:r w:rsidRPr="006860EE">
              <w:rPr>
                <w:rFonts w:eastAsia="Times New Roman"/>
                <w:b/>
                <w:sz w:val="20"/>
                <w:szCs w:val="20"/>
                <w:lang w:eastAsia="ru-RU"/>
              </w:rPr>
              <w:t>1,0</w:t>
            </w:r>
            <w:r w:rsidRPr="006860EE">
              <w:rPr>
                <w:rFonts w:eastAsia="Times New Roman"/>
                <w:sz w:val="20"/>
                <w:szCs w:val="20"/>
                <w:lang w:eastAsia="ru-RU"/>
              </w:rPr>
              <w:t xml:space="preserve"> показывает +8,00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о</w:t>
            </w:r>
            <w:r w:rsidRPr="006860EE">
              <w:rPr>
                <w:rFonts w:eastAsia="Times New Roman"/>
                <w:sz w:val="20"/>
                <w:szCs w:val="20"/>
                <w:lang w:eastAsia="ru-RU"/>
              </w:rPr>
              <w:t>С.</w:t>
            </w:r>
          </w:p>
          <w:p w:rsidR="006641D8" w:rsidRPr="006860EE" w:rsidRDefault="006641D8" w:rsidP="000E0023">
            <w:pPr>
              <w:rPr>
                <w:sz w:val="20"/>
                <w:szCs w:val="20"/>
              </w:rPr>
            </w:pPr>
            <w:r w:rsidRPr="006860EE">
              <w:rPr>
                <w:rFonts w:eastAsia="Times New Roman"/>
                <w:sz w:val="20"/>
                <w:szCs w:val="20"/>
                <w:lang w:eastAsia="ru-RU"/>
              </w:rPr>
              <w:t>Абсолютная погрешность будет равна:</w:t>
            </w:r>
          </w:p>
        </w:tc>
        <w:tc>
          <w:tcPr>
            <w:tcW w:w="3545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1,0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</w:rPr>
              <w:t>о</w:t>
            </w:r>
            <w:r w:rsidRPr="006860EE">
              <w:rPr>
                <w:rFonts w:eastAsia="Times New Roman"/>
                <w:sz w:val="20"/>
                <w:szCs w:val="20"/>
              </w:rPr>
              <w:t>С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0,5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</w:rPr>
              <w:t>о</w:t>
            </w:r>
            <w:r w:rsidRPr="006860EE">
              <w:rPr>
                <w:rFonts w:eastAsia="Times New Roman"/>
                <w:sz w:val="20"/>
                <w:szCs w:val="20"/>
              </w:rPr>
              <w:t>С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0,08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</w:rPr>
              <w:t>о</w:t>
            </w:r>
            <w:r w:rsidRPr="006860EE"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0,5 </w:t>
            </w:r>
            <w:r w:rsidRPr="006860EE">
              <w:rPr>
                <w:rFonts w:eastAsia="Times New Roman"/>
                <w:sz w:val="20"/>
                <w:szCs w:val="20"/>
                <w:vertAlign w:val="superscript"/>
              </w:rPr>
              <w:t>о</w:t>
            </w:r>
            <w:r w:rsidRPr="006860EE">
              <w:rPr>
                <w:rFonts w:eastAsia="Times New Roman"/>
                <w:sz w:val="20"/>
                <w:szCs w:val="20"/>
              </w:rPr>
              <w:t>С</w:t>
            </w:r>
            <w:r w:rsidRPr="006860EE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860EE" w:rsidRDefault="006641D8" w:rsidP="000E0023">
            <w:pPr>
              <w:jc w:val="both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Опишите последовательность подготовки и проведения измерения</w:t>
            </w:r>
            <w:r>
              <w:rPr>
                <w:sz w:val="20"/>
                <w:szCs w:val="20"/>
              </w:rPr>
              <w:t xml:space="preserve"> для демонстрации умения осуществлять анализ технологического процесса</w:t>
            </w:r>
          </w:p>
        </w:tc>
        <w:tc>
          <w:tcPr>
            <w:tcW w:w="3545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контроль условий выполнения измерений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выбор средства измерения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подготовка к измерениям и опробирование средств измерений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выбор метода измерений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выбор метода измерений 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выбор средства измерения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подготовка к измерениям и опробирование средств измерений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контроль условий выполнения измерений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860EE" w:rsidRDefault="006641D8" w:rsidP="000E0023">
            <w:pPr>
              <w:jc w:val="both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Продемонстрируйте умение </w:t>
            </w:r>
            <w:r w:rsidRPr="006860EE">
              <w:rPr>
                <w:sz w:val="20"/>
                <w:szCs w:val="20"/>
              </w:rPr>
              <w:lastRenderedPageBreak/>
              <w:t xml:space="preserve">обрабатывать </w:t>
            </w:r>
            <w:r>
              <w:rPr>
                <w:sz w:val="20"/>
                <w:szCs w:val="20"/>
              </w:rPr>
              <w:t xml:space="preserve">и анализировать </w:t>
            </w:r>
            <w:r w:rsidRPr="006860EE">
              <w:rPr>
                <w:sz w:val="20"/>
                <w:szCs w:val="20"/>
              </w:rPr>
              <w:t>результаты измерений. Необходимо обработать результаты косвенного измерения в области государственного регулирования, тогда:</w:t>
            </w:r>
          </w:p>
        </w:tc>
        <w:tc>
          <w:tcPr>
            <w:tcW w:w="3545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lastRenderedPageBreak/>
              <w:t xml:space="preserve">допустимо разработать </w:t>
            </w:r>
            <w:r w:rsidRPr="006860EE">
              <w:rPr>
                <w:sz w:val="20"/>
                <w:szCs w:val="20"/>
              </w:rPr>
              <w:lastRenderedPageBreak/>
              <w:t>методику обработки результатов измерений самостоятельно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допустимо пользоваться только утвержденной методикой обработки результатов измерений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допустимо заказать разработку методики обработки результатов измерений аккредитованной организации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lastRenderedPageBreak/>
              <w:t xml:space="preserve">допустимо пользоваться </w:t>
            </w:r>
            <w:r w:rsidRPr="006860EE">
              <w:rPr>
                <w:sz w:val="20"/>
                <w:szCs w:val="20"/>
              </w:rPr>
              <w:lastRenderedPageBreak/>
              <w:t>только утвержденной методикой обработки результатов измерений</w:t>
            </w:r>
          </w:p>
          <w:p w:rsidR="006641D8" w:rsidRPr="006860EE" w:rsidRDefault="006641D8" w:rsidP="000E0023">
            <w:pPr>
              <w:pStyle w:val="a6"/>
              <w:ind w:left="0"/>
              <w:rPr>
                <w:sz w:val="20"/>
                <w:szCs w:val="20"/>
                <w:u w:val="single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860EE" w:rsidRDefault="006641D8" w:rsidP="000E0023">
            <w:pPr>
              <w:jc w:val="both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Продемонстрируйте уме</w:t>
            </w:r>
            <w:r>
              <w:rPr>
                <w:sz w:val="20"/>
                <w:szCs w:val="20"/>
              </w:rPr>
              <w:t>ние выбирать средство измерений для контроля технологического процесса</w:t>
            </w:r>
          </w:p>
          <w:p w:rsidR="006641D8" w:rsidRPr="006860EE" w:rsidRDefault="006641D8" w:rsidP="000E0023">
            <w:pPr>
              <w:jc w:val="both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Необходимо провести измерение в области государственного регулирования, тогда выбираем средство измерений:</w:t>
            </w:r>
          </w:p>
        </w:tc>
        <w:tc>
          <w:tcPr>
            <w:tcW w:w="3545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любое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утвержденного типа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имеющее действующее свидетельство о поверке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прошедшее калибровку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имеющее действующее свидетельство о поверке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860EE" w:rsidRDefault="006641D8" w:rsidP="000E0023">
            <w:pPr>
              <w:jc w:val="both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Опишите последовательность действий при расчете случайной составляющей погрешности</w:t>
            </w:r>
            <w:r>
              <w:rPr>
                <w:sz w:val="20"/>
                <w:szCs w:val="20"/>
              </w:rPr>
              <w:t xml:space="preserve"> при анализе и контроле технологического процесса</w:t>
            </w:r>
          </w:p>
        </w:tc>
        <w:tc>
          <w:tcPr>
            <w:tcW w:w="3545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рассчитать среднее квадратическое отклонение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рассчитать среднее арифметическое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определить коэффициент Стьюдента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6860EE">
              <w:rPr>
                <w:noProof/>
                <w:sz w:val="20"/>
                <w:szCs w:val="20"/>
              </w:rPr>
              <w:t>определить наличие грубых погрешностей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рассчитать среднее арифметическое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рассчитать среднее квадратическое отклонение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noProof/>
                <w:sz w:val="20"/>
                <w:szCs w:val="20"/>
              </w:rPr>
              <w:t>определить наличие грубых погрешностей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noProof/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определить коэффициент Стьюдента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860EE" w:rsidRDefault="006641D8" w:rsidP="000E0023">
            <w:pPr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Опишите последовательность действий при обработке прямых многократных измерениях</w:t>
            </w:r>
            <w:r>
              <w:rPr>
                <w:sz w:val="20"/>
                <w:szCs w:val="20"/>
              </w:rPr>
              <w:t xml:space="preserve"> при анализе и контроле технологического процесса</w:t>
            </w:r>
          </w:p>
        </w:tc>
        <w:tc>
          <w:tcPr>
            <w:tcW w:w="3545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рассчитать случайную составляющую погрешности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определить доверительный интервал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рассчитать систематическую составляющую погрешности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определить наличие грубых погрешностей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определить наличие грубых погрешностей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рассчитать случайную составляющую погрешности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noProof/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рассчитать систематическую составляющую погрешности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noProof/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определить доверительный интервал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860EE" w:rsidRDefault="006641D8" w:rsidP="000E0023">
            <w:pPr>
              <w:pStyle w:val="main"/>
              <w:ind w:firstLine="0"/>
              <w:jc w:val="left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Продемонстрируйте умение организовывать работы по калибровке, определив что необходимо организации для проведения работ по калибровке</w:t>
            </w:r>
            <w:r>
              <w:rPr>
                <w:sz w:val="20"/>
                <w:szCs w:val="20"/>
              </w:rPr>
              <w:t xml:space="preserve"> для контроля технологического процесса</w:t>
            </w:r>
          </w:p>
        </w:tc>
        <w:tc>
          <w:tcPr>
            <w:tcW w:w="3545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принять на работу специалистов-метрологов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использовать поверенный эталон соответствующей физической величины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заключить договор с Росстандартом на калибровочные работы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использовать поверенный эталон соответствующей физической величины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860EE" w:rsidRDefault="006641D8" w:rsidP="000E0023">
            <w:pPr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Продемонстрируйте умение управлять парком средств измерений организации, определив что необходимо делать при </w:t>
            </w:r>
            <w:r w:rsidRPr="006860EE">
              <w:rPr>
                <w:sz w:val="20"/>
                <w:szCs w:val="20"/>
              </w:rPr>
              <w:lastRenderedPageBreak/>
              <w:t>завершении свидетельства о поверке средства измерения</w:t>
            </w:r>
            <w:r>
              <w:rPr>
                <w:sz w:val="20"/>
                <w:szCs w:val="20"/>
              </w:rPr>
              <w:t xml:space="preserve"> для контроля технологического процесса</w:t>
            </w:r>
          </w:p>
        </w:tc>
        <w:tc>
          <w:tcPr>
            <w:tcW w:w="3545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lastRenderedPageBreak/>
              <w:t>обратиться к продавцу средства измерений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обратиться в </w:t>
            </w:r>
            <w:r w:rsidRPr="006860EE">
              <w:rPr>
                <w:sz w:val="20"/>
                <w:szCs w:val="20"/>
              </w:rPr>
              <w:lastRenderedPageBreak/>
              <w:t>аккредитованную в области обеспечения единства измерений организацию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осуществить поверку самостоятельно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обратиться к производителю средства измерения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860EE" w:rsidRDefault="006641D8" w:rsidP="00A33186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lastRenderedPageBreak/>
              <w:t xml:space="preserve">обратиться в аккредитованную в области обеспечения единства измерений </w:t>
            </w:r>
            <w:r w:rsidRPr="006860EE">
              <w:rPr>
                <w:sz w:val="20"/>
                <w:szCs w:val="20"/>
              </w:rPr>
              <w:lastRenderedPageBreak/>
              <w:t>организацию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860EE" w:rsidRDefault="006641D8" w:rsidP="000E0023">
            <w:pPr>
              <w:pStyle w:val="main"/>
              <w:ind w:firstLine="0"/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Продемонстрируйте умение разрабатывать проект стандарта организации правильно расположив его разделы</w:t>
            </w:r>
            <w:r>
              <w:rPr>
                <w:sz w:val="20"/>
                <w:szCs w:val="20"/>
              </w:rPr>
              <w:t xml:space="preserve"> для контроля технологического процесса</w:t>
            </w:r>
          </w:p>
        </w:tc>
        <w:tc>
          <w:tcPr>
            <w:tcW w:w="3545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6860EE">
              <w:rPr>
                <w:noProof/>
                <w:sz w:val="20"/>
                <w:szCs w:val="20"/>
              </w:rPr>
              <w:t>приложения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lang w:val="en-US"/>
              </w:rPr>
            </w:pPr>
            <w:r w:rsidRPr="006860EE">
              <w:rPr>
                <w:sz w:val="20"/>
                <w:szCs w:val="20"/>
              </w:rPr>
              <w:t>титульный лист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lang w:val="en-US"/>
              </w:rPr>
            </w:pPr>
            <w:r w:rsidRPr="006860EE">
              <w:rPr>
                <w:sz w:val="20"/>
                <w:szCs w:val="20"/>
              </w:rPr>
              <w:t>область применения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lang w:val="en-US"/>
              </w:rPr>
            </w:pPr>
            <w:r w:rsidRPr="006860EE">
              <w:rPr>
                <w:sz w:val="20"/>
                <w:szCs w:val="20"/>
              </w:rPr>
              <w:t>общие сведения о стандарте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lang w:val="en-US"/>
              </w:rPr>
            </w:pPr>
            <w:r w:rsidRPr="006860EE">
              <w:rPr>
                <w:sz w:val="20"/>
                <w:szCs w:val="20"/>
              </w:rPr>
              <w:t>основная часть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lang w:val="en-US"/>
              </w:rPr>
            </w:pPr>
            <w:r w:rsidRPr="006860EE">
              <w:rPr>
                <w:sz w:val="20"/>
                <w:szCs w:val="20"/>
              </w:rPr>
              <w:t>нормативные ссылки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noProof/>
                <w:sz w:val="20"/>
                <w:szCs w:val="20"/>
                <w:lang w:val="en-US"/>
              </w:rPr>
            </w:pPr>
            <w:r w:rsidRPr="006860EE">
              <w:rPr>
                <w:sz w:val="20"/>
                <w:szCs w:val="20"/>
              </w:rPr>
              <w:t>титульный лист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noProof/>
                <w:sz w:val="20"/>
                <w:szCs w:val="20"/>
                <w:lang w:val="en-US"/>
              </w:rPr>
            </w:pPr>
            <w:r w:rsidRPr="006860EE">
              <w:rPr>
                <w:sz w:val="20"/>
                <w:szCs w:val="20"/>
              </w:rPr>
              <w:t>общие сведения о стандарте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noProof/>
                <w:sz w:val="20"/>
                <w:szCs w:val="20"/>
                <w:lang w:val="en-US"/>
              </w:rPr>
            </w:pPr>
            <w:r w:rsidRPr="006860EE">
              <w:rPr>
                <w:noProof/>
                <w:sz w:val="20"/>
                <w:szCs w:val="20"/>
              </w:rPr>
              <w:t>область применения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noProof/>
                <w:sz w:val="20"/>
                <w:szCs w:val="20"/>
                <w:lang w:val="en-US"/>
              </w:rPr>
            </w:pPr>
            <w:r w:rsidRPr="006860EE">
              <w:rPr>
                <w:noProof/>
                <w:sz w:val="20"/>
                <w:szCs w:val="20"/>
              </w:rPr>
              <w:t>нормативные ссылки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noProof/>
                <w:sz w:val="20"/>
                <w:szCs w:val="20"/>
                <w:lang w:val="en-US"/>
              </w:rPr>
            </w:pPr>
            <w:r w:rsidRPr="006860EE">
              <w:rPr>
                <w:noProof/>
                <w:sz w:val="20"/>
                <w:szCs w:val="20"/>
              </w:rPr>
              <w:t>основная часть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noProof/>
                <w:sz w:val="20"/>
                <w:szCs w:val="20"/>
                <w:lang w:val="en-US"/>
              </w:rPr>
            </w:pPr>
            <w:r w:rsidRPr="006860EE">
              <w:rPr>
                <w:noProof/>
                <w:sz w:val="20"/>
                <w:szCs w:val="20"/>
              </w:rPr>
              <w:t>приложения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860EE" w:rsidRDefault="006641D8" w:rsidP="000E0023">
            <w:pPr>
              <w:rPr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 xml:space="preserve">Продемонстрируйте умение применять стандарт организации, </w:t>
            </w:r>
            <w:r>
              <w:rPr>
                <w:sz w:val="20"/>
                <w:szCs w:val="20"/>
              </w:rPr>
              <w:t xml:space="preserve">для контроля технологического процесса, </w:t>
            </w:r>
            <w:r w:rsidRPr="006860EE">
              <w:rPr>
                <w:sz w:val="20"/>
                <w:szCs w:val="20"/>
              </w:rPr>
              <w:t>определив можно ли организации производить продукцию, не соответствующую требованиям утвержденного ей стандарта</w:t>
            </w:r>
          </w:p>
        </w:tc>
        <w:tc>
          <w:tcPr>
            <w:tcW w:w="3545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  <w:lang w:val="en-US"/>
              </w:rPr>
            </w:pPr>
            <w:r w:rsidRPr="006860EE">
              <w:rPr>
                <w:sz w:val="20"/>
                <w:szCs w:val="20"/>
              </w:rPr>
              <w:t>можно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можно, прописав соответствующие отклонения в договоре с приобретателем</w:t>
            </w:r>
          </w:p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6860EE">
              <w:rPr>
                <w:sz w:val="20"/>
                <w:szCs w:val="20"/>
              </w:rPr>
              <w:t>нельзя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6860EE" w:rsidRDefault="006641D8" w:rsidP="000E0023">
            <w:pPr>
              <w:pStyle w:val="a6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57" w:firstLine="0"/>
              <w:rPr>
                <w:noProof/>
                <w:sz w:val="20"/>
                <w:szCs w:val="20"/>
                <w:lang w:val="en-US"/>
              </w:rPr>
            </w:pPr>
            <w:r w:rsidRPr="006860EE">
              <w:rPr>
                <w:sz w:val="20"/>
                <w:szCs w:val="20"/>
              </w:rPr>
              <w:t>нельзя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6860EE">
              <w:rPr>
                <w:color w:val="FF0000"/>
                <w:sz w:val="20"/>
                <w:szCs w:val="20"/>
              </w:rPr>
              <w:t>Б</w:t>
            </w:r>
            <w:proofErr w:type="gramStart"/>
            <w:r w:rsidRPr="006860EE">
              <w:rPr>
                <w:color w:val="FF0000"/>
                <w:sz w:val="20"/>
                <w:szCs w:val="20"/>
              </w:rPr>
              <w:t>1</w:t>
            </w:r>
            <w:proofErr w:type="gramEnd"/>
            <w:r w:rsidRPr="006860EE">
              <w:rPr>
                <w:color w:val="FF0000"/>
                <w:sz w:val="20"/>
                <w:szCs w:val="20"/>
              </w:rPr>
              <w:t>.О.30 Автоматика, телемеханика и связь на железнодорожном транспорте (умеет)</w:t>
            </w:r>
            <w:r>
              <w:rPr>
                <w:color w:val="FF0000"/>
                <w:sz w:val="20"/>
                <w:szCs w:val="20"/>
              </w:rPr>
              <w:t xml:space="preserve"> 15</w:t>
            </w:r>
          </w:p>
          <w:p w:rsidR="006641D8" w:rsidRPr="006860E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860EE">
              <w:rPr>
                <w:color w:val="FF0000"/>
                <w:sz w:val="20"/>
                <w:szCs w:val="20"/>
                <w:shd w:val="clear" w:color="auto" w:fill="E6E6E6"/>
              </w:rPr>
              <w:t>Автоматика и телемеханика на железных дорогах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18F0" w:rsidRDefault="006641D8" w:rsidP="000E0023">
            <w:pPr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Продемонстрируйте умение разрабатывать отдельные этапы технологических процессов производства, ремонта, эксплуатации и обслуживания транспортных систем и сетей, в части умения выбора нескольких видов опасных отказов рельсовой цепи.</w:t>
            </w:r>
          </w:p>
        </w:tc>
        <w:tc>
          <w:tcPr>
            <w:tcW w:w="3545" w:type="dxa"/>
          </w:tcPr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ложная занятость рельсовой цепи;</w:t>
            </w:r>
          </w:p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ложная свободность рельсовой цепи;</w:t>
            </w:r>
          </w:p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включенное состояние путевого реле при полном изломе рельса.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ложная свободность рельсовой цепи;</w:t>
            </w:r>
          </w:p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включенное состояние путевого реле при полном изломе рельса</w:t>
            </w:r>
            <w:r w:rsidRPr="00CE18F0">
              <w:rPr>
                <w:sz w:val="20"/>
                <w:szCs w:val="20"/>
                <w:u w:val="single"/>
              </w:rPr>
              <w:t>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6860E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18F0" w:rsidRDefault="006641D8">
            <w:pPr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Продемонстрируйте умение разрабатывать отдельные этапы технологических процессов производства, ремонта, эксплуатации и обслуживания транспортных систем и сетей, в части умения выбора нескольких видов защитных отказов рельсовой цепи.</w:t>
            </w:r>
          </w:p>
        </w:tc>
        <w:tc>
          <w:tcPr>
            <w:tcW w:w="3545" w:type="dxa"/>
          </w:tcPr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Выключенное состояние путевого реле при полном изломе рельса.</w:t>
            </w:r>
          </w:p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Ложная занятость рельсовой цепи.</w:t>
            </w:r>
          </w:p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Ложная свободность рельсовой цепи.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Выключенное состояние путевого реле при полном изломе рельса.</w:t>
            </w:r>
          </w:p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Ложная занятость рельсовой цепи.</w:t>
            </w:r>
          </w:p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6860E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18F0" w:rsidRDefault="006641D8">
            <w:pPr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Продемонстрируйте умение разрабатывать отдельные этапы технологических процессов производства, ремонта, эксплуатации и обслуживания транспортных систем и сетей, в части выбора вида опасного отказа стрелочных электроприводов (СЭП).</w:t>
            </w:r>
          </w:p>
        </w:tc>
        <w:tc>
          <w:tcPr>
            <w:tcW w:w="3545" w:type="dxa"/>
          </w:tcPr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Замкнутое состояние контрольных контактов автопереключателя СЭП при зазоре между прижатым остряком и рамным рельсом 4 и более миллиметров;</w:t>
            </w:r>
          </w:p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Отсутствие контроля стрелки.</w:t>
            </w:r>
          </w:p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Невозможность перевода стрелки.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Замкнутое состояние контрольных контактов автопереключателя СЭП при зазоре между прижатым остряком и рамным рельсом 4 и более миллиметров;</w:t>
            </w:r>
          </w:p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6860E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18F0" w:rsidRDefault="006641D8">
            <w:pPr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Продемонстрируйте умение </w:t>
            </w:r>
            <w:r w:rsidRPr="00CE18F0">
              <w:rPr>
                <w:sz w:val="20"/>
                <w:szCs w:val="20"/>
              </w:rPr>
              <w:lastRenderedPageBreak/>
              <w:t>разрабатывать отдельные этапы технологических процессов производства, ремонта, эксплуатации и обслуживания транспортных систем и сетей, в части выбора нескольких видов опасных отказов системы электрической централизации стрелок и сигналов (ЭЦ).</w:t>
            </w:r>
          </w:p>
        </w:tc>
        <w:tc>
          <w:tcPr>
            <w:tcW w:w="3545" w:type="dxa"/>
          </w:tcPr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lastRenderedPageBreak/>
              <w:t xml:space="preserve">- Выполнение любой функции ЭЦ при </w:t>
            </w:r>
            <w:r w:rsidRPr="00CE18F0">
              <w:rPr>
                <w:sz w:val="20"/>
                <w:szCs w:val="20"/>
              </w:rPr>
              <w:lastRenderedPageBreak/>
              <w:t>невыполнении хотя бы одного условия безопасности.</w:t>
            </w:r>
          </w:p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Любое не санкционированное воздействие со стороны ЭЦ на управляемые объекты.</w:t>
            </w:r>
          </w:p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- Невозможность выполнения любой функции при нарушении условий  безопасности.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lastRenderedPageBreak/>
              <w:t xml:space="preserve">- Выполнение любой функции ЭЦ </w:t>
            </w:r>
            <w:r w:rsidRPr="00CE18F0">
              <w:rPr>
                <w:sz w:val="20"/>
                <w:szCs w:val="20"/>
              </w:rPr>
              <w:lastRenderedPageBreak/>
              <w:t>при невыполнении хотя бы одного условия безопасности.</w:t>
            </w:r>
          </w:p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Любое не санкционированное воздействие со стороны ЭЦ на управляемые объекты.</w:t>
            </w:r>
          </w:p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6860E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18F0" w:rsidRDefault="006641D8">
            <w:pPr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Продемонстрируйте умение разрабатывать отдельные этапы технологических процессов производства, ремонта, эксплуатации и обслуживания транспортных систем и сетей, в части выбора нескольких видов опасных отказов системы автоматической блокировки.</w:t>
            </w:r>
          </w:p>
        </w:tc>
        <w:tc>
          <w:tcPr>
            <w:tcW w:w="3545" w:type="dxa"/>
          </w:tcPr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- Включение на проходном светофоре </w:t>
            </w:r>
            <w:proofErr w:type="gramStart"/>
            <w:r w:rsidRPr="00CE18F0">
              <w:rPr>
                <w:sz w:val="20"/>
                <w:szCs w:val="20"/>
              </w:rPr>
              <w:t>более разрешающего</w:t>
            </w:r>
            <w:proofErr w:type="gramEnd"/>
            <w:r w:rsidRPr="00CE18F0">
              <w:rPr>
                <w:sz w:val="20"/>
                <w:szCs w:val="20"/>
              </w:rPr>
              <w:t xml:space="preserve"> сигнального показания, чем требуется по технологической ситуации;</w:t>
            </w:r>
          </w:p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Не перенос сигнального показания при перегорании на проходном светофоре нити лампы красного огня;</w:t>
            </w:r>
          </w:p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- Выполнение смены направления на перегоне </w:t>
            </w:r>
            <w:proofErr w:type="gramStart"/>
            <w:r w:rsidRPr="00CE18F0">
              <w:rPr>
                <w:sz w:val="20"/>
                <w:szCs w:val="20"/>
              </w:rPr>
              <w:t>при</w:t>
            </w:r>
            <w:proofErr w:type="gramEnd"/>
            <w:r w:rsidRPr="00CE18F0">
              <w:rPr>
                <w:sz w:val="20"/>
                <w:szCs w:val="20"/>
              </w:rPr>
              <w:t xml:space="preserve"> занятом блок-участке;</w:t>
            </w:r>
          </w:p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Включение более запрещающего сигнального показания на проходном светофоре.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- Включение на проходном светофоре </w:t>
            </w:r>
            <w:proofErr w:type="gramStart"/>
            <w:r w:rsidRPr="00CE18F0">
              <w:rPr>
                <w:sz w:val="20"/>
                <w:szCs w:val="20"/>
              </w:rPr>
              <w:t>более разрешающего</w:t>
            </w:r>
            <w:proofErr w:type="gramEnd"/>
            <w:r w:rsidRPr="00CE18F0">
              <w:rPr>
                <w:sz w:val="20"/>
                <w:szCs w:val="20"/>
              </w:rPr>
              <w:t xml:space="preserve"> сигнального показания, чем требуется по технологической ситуации;</w:t>
            </w:r>
          </w:p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Не перенос сигнального показания при перегорании на проходном светофоре нити лампы красного огня;</w:t>
            </w:r>
          </w:p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- Выполнение смены направления на перегоне </w:t>
            </w:r>
            <w:proofErr w:type="gramStart"/>
            <w:r w:rsidRPr="00CE18F0">
              <w:rPr>
                <w:sz w:val="20"/>
                <w:szCs w:val="20"/>
              </w:rPr>
              <w:t>при</w:t>
            </w:r>
            <w:proofErr w:type="gramEnd"/>
            <w:r w:rsidRPr="00CE18F0">
              <w:rPr>
                <w:sz w:val="20"/>
                <w:szCs w:val="20"/>
              </w:rPr>
              <w:t xml:space="preserve"> занятом блок-участке;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6860E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18F0" w:rsidRDefault="006641D8">
            <w:pPr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Продемонстрируйте умение разрабатывать отдельные этапы технологических процессов производства, ремонта, эксплуатации и обслуживания транспортных систем и сетей, вставив пропущенное слово </w:t>
            </w:r>
            <w:r w:rsidRPr="00CE18F0">
              <w:rPr>
                <w:bCs/>
                <w:kern w:val="1"/>
                <w:sz w:val="20"/>
                <w:szCs w:val="20"/>
              </w:rPr>
              <w:t xml:space="preserve">«Линейное предприятие, осуществляющее хозяйственная деятельность по обслуживанию </w:t>
            </w:r>
            <w:proofErr w:type="gramStart"/>
            <w:r w:rsidRPr="00CE18F0">
              <w:rPr>
                <w:bCs/>
                <w:kern w:val="1"/>
                <w:sz w:val="20"/>
                <w:szCs w:val="20"/>
              </w:rPr>
              <w:t>средств ж</w:t>
            </w:r>
            <w:proofErr w:type="gramEnd"/>
            <w:r w:rsidRPr="00CE18F0">
              <w:rPr>
                <w:bCs/>
                <w:kern w:val="1"/>
                <w:sz w:val="20"/>
                <w:szCs w:val="20"/>
              </w:rPr>
              <w:t>.-д. автоматики и связи в пределах определённого участка дороги это ________»</w:t>
            </w:r>
          </w:p>
        </w:tc>
        <w:tc>
          <w:tcPr>
            <w:tcW w:w="3545" w:type="dxa"/>
          </w:tcPr>
          <w:p w:rsidR="006641D8" w:rsidRPr="00CE18F0" w:rsidRDefault="006641D8" w:rsidP="00120497">
            <w:pPr>
              <w:spacing w:line="200" w:lineRule="atLeast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Дирекция инфраструктуры</w:t>
            </w:r>
          </w:p>
          <w:p w:rsidR="006641D8" w:rsidRPr="00CE18F0" w:rsidRDefault="006641D8" w:rsidP="00120497">
            <w:pPr>
              <w:spacing w:line="200" w:lineRule="atLeast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Служба автоматики и телемеханики</w:t>
            </w:r>
          </w:p>
          <w:p w:rsidR="006641D8" w:rsidRPr="00CE18F0" w:rsidRDefault="006641D8" w:rsidP="00120497">
            <w:pPr>
              <w:spacing w:line="200" w:lineRule="atLeast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CE18F0">
              <w:rPr>
                <w:bCs/>
                <w:sz w:val="20"/>
                <w:szCs w:val="20"/>
              </w:rPr>
              <w:t xml:space="preserve">- Дистанция СЦБ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18F0" w:rsidRDefault="006641D8" w:rsidP="00120497">
            <w:pPr>
              <w:spacing w:line="200" w:lineRule="atLeast"/>
              <w:ind w:left="34"/>
              <w:rPr>
                <w:sz w:val="20"/>
                <w:szCs w:val="20"/>
              </w:rPr>
            </w:pPr>
            <w:r w:rsidRPr="00CE18F0">
              <w:rPr>
                <w:bCs/>
                <w:sz w:val="20"/>
                <w:szCs w:val="20"/>
              </w:rPr>
              <w:t xml:space="preserve">- Дистанция СЦБ </w:t>
            </w:r>
          </w:p>
          <w:p w:rsidR="006641D8" w:rsidRPr="00CE18F0" w:rsidRDefault="006641D8" w:rsidP="00120497">
            <w:pPr>
              <w:ind w:left="91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6860E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18F0" w:rsidRDefault="006641D8" w:rsidP="00E7152B">
            <w:pPr>
              <w:pBdr>
                <w:bottom w:val="single" w:sz="4" w:space="5" w:color="FFFFFF"/>
              </w:pBdr>
              <w:spacing w:line="200" w:lineRule="atLeast"/>
              <w:rPr>
                <w:bCs/>
                <w:kern w:val="1"/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Продемонстрируйте умение разрабатывать отдельные этапы технологических процессов производства, ремонта, эксплуатации и обслуживания транспортных систем и сетей, вставив </w:t>
            </w:r>
            <w:r w:rsidRPr="00CE18F0">
              <w:rPr>
                <w:bCs/>
                <w:kern w:val="1"/>
                <w:sz w:val="20"/>
                <w:szCs w:val="20"/>
              </w:rPr>
              <w:t>пропущенное выражение:</w:t>
            </w:r>
          </w:p>
          <w:p w:rsidR="006641D8" w:rsidRPr="00CE18F0" w:rsidRDefault="006641D8" w:rsidP="00E7152B">
            <w:pPr>
              <w:rPr>
                <w:sz w:val="20"/>
                <w:szCs w:val="20"/>
              </w:rPr>
            </w:pPr>
            <w:r w:rsidRPr="00CE18F0">
              <w:rPr>
                <w:bCs/>
                <w:kern w:val="1"/>
                <w:sz w:val="20"/>
                <w:szCs w:val="20"/>
              </w:rPr>
              <w:t>«Работы по технологическому процессу оформляются ______»</w:t>
            </w:r>
            <w:r w:rsidRPr="00CE18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45" w:type="dxa"/>
          </w:tcPr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В виде инструкции на данный вид работ</w:t>
            </w:r>
          </w:p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В виде алгоритма производства работ</w:t>
            </w:r>
          </w:p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CE18F0">
              <w:rPr>
                <w:bCs/>
                <w:sz w:val="20"/>
                <w:szCs w:val="20"/>
              </w:rPr>
              <w:t>- В виде технико-нормировочных карт или карт технологического процесса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bCs/>
                <w:sz w:val="20"/>
                <w:szCs w:val="20"/>
              </w:rPr>
              <w:t>- В виде технико-нормировочных карт или карт технологического процесса</w:t>
            </w:r>
          </w:p>
          <w:p w:rsidR="006641D8" w:rsidRPr="00CE18F0" w:rsidRDefault="006641D8" w:rsidP="00120497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6860E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18F0" w:rsidRDefault="006641D8">
            <w:pPr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Продемонстрируйте умение разрабатывать отдельные этапы технологических процессов производства, ремонта, эксплуатации и </w:t>
            </w:r>
            <w:r w:rsidRPr="00CE18F0">
              <w:rPr>
                <w:sz w:val="20"/>
                <w:szCs w:val="20"/>
              </w:rPr>
              <w:lastRenderedPageBreak/>
              <w:t xml:space="preserve">обслуживания транспортных систем и сетей, вставив </w:t>
            </w:r>
            <w:r w:rsidRPr="00CE18F0">
              <w:rPr>
                <w:bCs/>
                <w:kern w:val="1"/>
                <w:sz w:val="20"/>
                <w:szCs w:val="20"/>
              </w:rPr>
              <w:t>пропущенное выражение: «Технико-нормировочные карты на выполнение технологических процессов по обслуживанию устройств СЦБ утверждает _________»</w:t>
            </w:r>
          </w:p>
        </w:tc>
        <w:tc>
          <w:tcPr>
            <w:tcW w:w="3545" w:type="dxa"/>
          </w:tcPr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lastRenderedPageBreak/>
              <w:t>- Начальник дистанции СЦБ</w:t>
            </w:r>
          </w:p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Начальник дирекции инфраструктуры</w:t>
            </w:r>
          </w:p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CE18F0">
              <w:rPr>
                <w:bCs/>
                <w:sz w:val="20"/>
                <w:szCs w:val="20"/>
              </w:rPr>
              <w:t xml:space="preserve">- Начальник управления автоматики и </w:t>
            </w:r>
            <w:r w:rsidRPr="00CE18F0">
              <w:rPr>
                <w:bCs/>
                <w:sz w:val="20"/>
                <w:szCs w:val="20"/>
              </w:rPr>
              <w:lastRenderedPageBreak/>
              <w:t>телемеханики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bCs/>
                <w:sz w:val="20"/>
                <w:szCs w:val="20"/>
              </w:rPr>
              <w:lastRenderedPageBreak/>
              <w:t>- Начальник управления автоматики и телемеханики</w:t>
            </w:r>
          </w:p>
          <w:p w:rsidR="006641D8" w:rsidRPr="00CE18F0" w:rsidRDefault="006641D8" w:rsidP="00120497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6860E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18F0" w:rsidRDefault="006641D8">
            <w:pPr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Продемонстрируйте умение разрабатывать отдельные этапы технологических процессов производства, ремонта, эксплуатации и обслуживания транспортных систем и сетей, вставив </w:t>
            </w:r>
            <w:r w:rsidRPr="00CE18F0">
              <w:rPr>
                <w:bCs/>
                <w:kern w:val="1"/>
                <w:sz w:val="20"/>
                <w:szCs w:val="20"/>
              </w:rPr>
              <w:t>пропущенное выражение: «Основными задачами технического обслуживания и ремонта устройств и систем СЦБ является ________»</w:t>
            </w:r>
          </w:p>
        </w:tc>
        <w:tc>
          <w:tcPr>
            <w:tcW w:w="3545" w:type="dxa"/>
          </w:tcPr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Устранение нарушений нормальной работы устройств</w:t>
            </w:r>
          </w:p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Поддержание их работоспособного состояния</w:t>
            </w:r>
          </w:p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CE18F0">
              <w:rPr>
                <w:bCs/>
                <w:sz w:val="20"/>
                <w:szCs w:val="20"/>
              </w:rPr>
              <w:t xml:space="preserve">- Поддержание их работоспособного состояния и восстановление </w:t>
            </w:r>
            <w:proofErr w:type="gramStart"/>
            <w:r w:rsidRPr="00CE18F0">
              <w:rPr>
                <w:bCs/>
                <w:sz w:val="20"/>
                <w:szCs w:val="20"/>
              </w:rPr>
              <w:t>ресурса</w:t>
            </w:r>
            <w:proofErr w:type="gramEnd"/>
            <w:r w:rsidRPr="00CE18F0">
              <w:rPr>
                <w:bCs/>
                <w:sz w:val="20"/>
                <w:szCs w:val="20"/>
              </w:rPr>
              <w:t xml:space="preserve"> и устранение нарушений нормальной работы устройств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bCs/>
                <w:sz w:val="20"/>
                <w:szCs w:val="20"/>
              </w:rPr>
              <w:t xml:space="preserve">- Поддержание их работоспособного состояния и восстановление </w:t>
            </w:r>
            <w:proofErr w:type="gramStart"/>
            <w:r w:rsidRPr="00CE18F0">
              <w:rPr>
                <w:bCs/>
                <w:sz w:val="20"/>
                <w:szCs w:val="20"/>
              </w:rPr>
              <w:t>ресурса</w:t>
            </w:r>
            <w:proofErr w:type="gramEnd"/>
            <w:r w:rsidRPr="00CE18F0">
              <w:rPr>
                <w:bCs/>
                <w:sz w:val="20"/>
                <w:szCs w:val="20"/>
              </w:rPr>
              <w:t xml:space="preserve"> и устранение нарушений нормальной работы устройств</w:t>
            </w:r>
          </w:p>
          <w:p w:rsidR="006641D8" w:rsidRPr="00CE18F0" w:rsidRDefault="006641D8" w:rsidP="00120497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6860E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18F0" w:rsidRDefault="006641D8" w:rsidP="00E7152B">
            <w:pPr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Продемонстрируйте умение разрабатывать отдельные этапы технологических процессов производства, ремонта, эксплуатации и обслуживания транспортных систем и сетей, вставив </w:t>
            </w:r>
            <w:r w:rsidRPr="00CE18F0">
              <w:rPr>
                <w:bCs/>
                <w:kern w:val="1"/>
                <w:sz w:val="20"/>
                <w:szCs w:val="20"/>
              </w:rPr>
              <w:t>пропущенное выражение: «Видами технического обслуживания устройств СЦБ являются ___________»</w:t>
            </w:r>
          </w:p>
        </w:tc>
        <w:tc>
          <w:tcPr>
            <w:tcW w:w="3545" w:type="dxa"/>
          </w:tcPr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Только по техническому состоянию</w:t>
            </w:r>
          </w:p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Только планово-предупредительный</w:t>
            </w:r>
          </w:p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CE18F0">
              <w:rPr>
                <w:bCs/>
                <w:sz w:val="20"/>
                <w:szCs w:val="20"/>
              </w:rPr>
              <w:t xml:space="preserve">- Планово </w:t>
            </w:r>
            <w:proofErr w:type="gramStart"/>
            <w:r w:rsidRPr="00CE18F0">
              <w:rPr>
                <w:bCs/>
                <w:sz w:val="20"/>
                <w:szCs w:val="20"/>
              </w:rPr>
              <w:t>предупредительный</w:t>
            </w:r>
            <w:proofErr w:type="gramEnd"/>
            <w:r w:rsidRPr="00CE18F0">
              <w:rPr>
                <w:bCs/>
                <w:sz w:val="20"/>
                <w:szCs w:val="20"/>
              </w:rPr>
              <w:t xml:space="preserve"> и по техническому состоянию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  <w:u w:val="single"/>
              </w:rPr>
            </w:pPr>
            <w:r w:rsidRPr="00CE18F0">
              <w:rPr>
                <w:bCs/>
                <w:sz w:val="20"/>
                <w:szCs w:val="20"/>
              </w:rPr>
              <w:t xml:space="preserve">- Планово </w:t>
            </w:r>
            <w:proofErr w:type="gramStart"/>
            <w:r w:rsidRPr="00CE18F0">
              <w:rPr>
                <w:bCs/>
                <w:sz w:val="20"/>
                <w:szCs w:val="20"/>
              </w:rPr>
              <w:t>предупредительный</w:t>
            </w:r>
            <w:proofErr w:type="gramEnd"/>
            <w:r w:rsidRPr="00CE18F0">
              <w:rPr>
                <w:bCs/>
                <w:sz w:val="20"/>
                <w:szCs w:val="20"/>
              </w:rPr>
              <w:t xml:space="preserve"> и по техническому состоянию</w:t>
            </w:r>
          </w:p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  <w:u w:val="single"/>
              </w:rPr>
            </w:pPr>
          </w:p>
          <w:p w:rsidR="006641D8" w:rsidRPr="00CE18F0" w:rsidRDefault="006641D8" w:rsidP="00120497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6860E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18F0" w:rsidRDefault="006641D8" w:rsidP="00120497">
            <w:pPr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Продемонстрируйте умение разрабатывать отдельные этапы технологических процессов производства, ремонта, эксплуатации и обслуживания транспортных систем и сетей, в части умения выбора нескольких видов  условий безопасности, которые  проверяются в управляющей цепи схемы управления СЭП при индивидуальном переводе стрелки.</w:t>
            </w:r>
          </w:p>
        </w:tc>
        <w:tc>
          <w:tcPr>
            <w:tcW w:w="3545" w:type="dxa"/>
          </w:tcPr>
          <w:p w:rsidR="006641D8" w:rsidRPr="00CE18F0" w:rsidRDefault="006641D8" w:rsidP="00120497">
            <w:pPr>
              <w:spacing w:line="200" w:lineRule="atLeast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Свободность пути приема;</w:t>
            </w:r>
          </w:p>
          <w:p w:rsidR="006641D8" w:rsidRPr="00CE18F0" w:rsidRDefault="006641D8" w:rsidP="00120497">
            <w:pPr>
              <w:spacing w:line="200" w:lineRule="atLeast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Свободность стрелочной секции;</w:t>
            </w:r>
          </w:p>
          <w:p w:rsidR="006641D8" w:rsidRPr="00CE18F0" w:rsidRDefault="006641D8" w:rsidP="00120497">
            <w:pPr>
              <w:spacing w:line="200" w:lineRule="atLeast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Свободность участка приближения;</w:t>
            </w:r>
          </w:p>
          <w:p w:rsidR="006641D8" w:rsidRPr="00CE18F0" w:rsidRDefault="006641D8" w:rsidP="00120497">
            <w:pPr>
              <w:spacing w:line="200" w:lineRule="atLeast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Участие стрелки в маршруте.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18F0" w:rsidRDefault="006641D8" w:rsidP="00120497">
            <w:pPr>
              <w:spacing w:line="200" w:lineRule="atLeast"/>
              <w:ind w:firstLine="34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Свободность стрелочной секции;</w:t>
            </w:r>
          </w:p>
          <w:p w:rsidR="006641D8" w:rsidRPr="00CE18F0" w:rsidRDefault="006641D8" w:rsidP="00120497">
            <w:pPr>
              <w:spacing w:line="200" w:lineRule="atLeast"/>
              <w:ind w:firstLine="34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 Участие стрелки в маршруте.</w:t>
            </w:r>
          </w:p>
          <w:p w:rsidR="006641D8" w:rsidRPr="00CE18F0" w:rsidRDefault="006641D8" w:rsidP="00120497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6860E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18F0" w:rsidRDefault="006641D8" w:rsidP="00120497">
            <w:pPr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Продемонстрируйте умение разрабатывать отдельные этапы технологических процессов производства, ремонта, эксплуатации и обслуживания транспортных систем и сетей, в части умения выбора нескольких функций, которые выполняет реле НПС в схеме управления стрелочным электроприводом (СЭП).</w:t>
            </w:r>
          </w:p>
        </w:tc>
        <w:tc>
          <w:tcPr>
            <w:tcW w:w="3545" w:type="dxa"/>
          </w:tcPr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Размыкает контрольную цепь в начале перевода и замыкает контрольную цепь в конце перевода стрелки;</w:t>
            </w:r>
          </w:p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Определяет направление перевода стрелки;</w:t>
            </w:r>
          </w:p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Контролирует протекание тока в рабочей цепи во время перевода стрелки;</w:t>
            </w:r>
          </w:p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- Подключает обмотки электродвигателя к линейным </w:t>
            </w:r>
            <w:r w:rsidRPr="00CE18F0">
              <w:rPr>
                <w:sz w:val="20"/>
                <w:szCs w:val="20"/>
              </w:rPr>
              <w:lastRenderedPageBreak/>
              <w:t>проводам.</w:t>
            </w:r>
          </w:p>
          <w:p w:rsidR="006641D8" w:rsidRPr="00CE18F0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-Обеспечивает подключение питания к электродвигателю по первому классу надежности</w:t>
            </w:r>
            <w:proofErr w:type="gramStart"/>
            <w:r w:rsidRPr="00CE18F0">
              <w:rPr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lastRenderedPageBreak/>
              <w:t>- Размыкает контрольную цепь в начале перевода и замыкает контрольную цепь в конце перевода стрелки;</w:t>
            </w:r>
          </w:p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Контролирует протекание тока в рабочей цепи во время перевода стрелки;</w:t>
            </w:r>
          </w:p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Обеспечивает подключение питания к электродвигателю по первому классу надежности</w:t>
            </w:r>
            <w:proofErr w:type="gramStart"/>
            <w:r w:rsidRPr="00CE18F0">
              <w:rPr>
                <w:sz w:val="20"/>
                <w:szCs w:val="20"/>
              </w:rPr>
              <w:t xml:space="preserve"> .</w:t>
            </w:r>
            <w:proofErr w:type="gramEnd"/>
          </w:p>
          <w:p w:rsidR="006641D8" w:rsidRPr="00CE18F0" w:rsidRDefault="006641D8" w:rsidP="00120497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6860E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18F0" w:rsidRDefault="006641D8" w:rsidP="00E7152B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Продемонстрируйте умение разрабатывать отдельные этапы технологических процессов производства, ремонта, эксплуатации и обслуживания транспортных систем и сетей, в части умения решать задачу по теме: На каком светофоре должна включаться лампа горения красного огня при перегорании нити на данном светофоре? </w:t>
            </w:r>
          </w:p>
          <w:p w:rsidR="006641D8" w:rsidRPr="00CE18F0" w:rsidRDefault="006641D8" w:rsidP="00E7152B">
            <w:pPr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(выбор одного ответа)</w:t>
            </w:r>
          </w:p>
        </w:tc>
        <w:tc>
          <w:tcPr>
            <w:tcW w:w="3545" w:type="dxa"/>
          </w:tcPr>
          <w:p w:rsidR="006641D8" w:rsidRPr="00CE18F0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На предыдущем;</w:t>
            </w:r>
          </w:p>
          <w:p w:rsidR="006641D8" w:rsidRPr="00CE18F0" w:rsidRDefault="006641D8" w:rsidP="0012049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На последующем.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18F0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На предыдущем;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6860E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18F0" w:rsidRDefault="006641D8" w:rsidP="00CE18F0">
            <w:pPr>
              <w:spacing w:line="200" w:lineRule="atLeast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Продемонстрируйте умение разрабатывать отдельные этапы технологических процессов производства, ремонта, эксплуатации и обслуживания транспортных систем и сетей, в части решения задачи: Какие реле включаются при приеме кодовых сигналов «Ж» трехзначной числовой кодовой автоблокировки (АБ)?</w:t>
            </w:r>
          </w:p>
          <w:p w:rsidR="006641D8" w:rsidRPr="00CE18F0" w:rsidRDefault="006641D8" w:rsidP="00CE18F0">
            <w:pPr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(выбор одного ответа)</w:t>
            </w:r>
          </w:p>
        </w:tc>
        <w:tc>
          <w:tcPr>
            <w:tcW w:w="3545" w:type="dxa"/>
          </w:tcPr>
          <w:p w:rsidR="006641D8" w:rsidRPr="00CE18F0" w:rsidRDefault="006641D8" w:rsidP="00120497">
            <w:pPr>
              <w:spacing w:line="200" w:lineRule="atLeast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 «Ж</w:t>
            </w:r>
            <w:r w:rsidRPr="00CE18F0">
              <w:rPr>
                <w:sz w:val="20"/>
                <w:szCs w:val="20"/>
              </w:rPr>
              <w:t>», «</w:t>
            </w:r>
            <w:proofErr w:type="gramStart"/>
            <w:r w:rsidRPr="00CE18F0">
              <w:rPr>
                <w:sz w:val="20"/>
                <w:szCs w:val="20"/>
              </w:rPr>
              <w:t>З</w:t>
            </w:r>
            <w:proofErr w:type="gramEnd"/>
            <w:r w:rsidRPr="00CE18F0">
              <w:rPr>
                <w:sz w:val="20"/>
                <w:szCs w:val="20"/>
              </w:rPr>
              <w:t>»;</w:t>
            </w:r>
          </w:p>
          <w:p w:rsidR="006641D8" w:rsidRPr="00CE18F0" w:rsidRDefault="006641D8" w:rsidP="00120497">
            <w:pPr>
              <w:tabs>
                <w:tab w:val="left" w:pos="1935"/>
              </w:tabs>
              <w:spacing w:line="200" w:lineRule="atLeast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«Ж</w:t>
            </w:r>
            <w:r w:rsidRPr="00CE18F0">
              <w:rPr>
                <w:sz w:val="20"/>
                <w:szCs w:val="20"/>
              </w:rPr>
              <w:t>», «</w:t>
            </w:r>
            <w:proofErr w:type="gramStart"/>
            <w:r w:rsidRPr="00CE18F0">
              <w:rPr>
                <w:sz w:val="20"/>
                <w:szCs w:val="20"/>
              </w:rPr>
              <w:t>З</w:t>
            </w:r>
            <w:proofErr w:type="gramEnd"/>
            <w:r w:rsidRPr="00CE18F0">
              <w:rPr>
                <w:sz w:val="20"/>
                <w:szCs w:val="20"/>
              </w:rPr>
              <w:t>»;</w:t>
            </w:r>
            <w:r w:rsidRPr="00CE18F0">
              <w:rPr>
                <w:sz w:val="20"/>
                <w:szCs w:val="20"/>
              </w:rPr>
              <w:tab/>
            </w:r>
          </w:p>
          <w:p w:rsidR="006641D8" w:rsidRPr="00CE18F0" w:rsidRDefault="006641D8" w:rsidP="00120497">
            <w:pPr>
              <w:spacing w:line="200" w:lineRule="atLeast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 «Ж</w:t>
            </w:r>
            <w:r w:rsidRPr="00CE18F0">
              <w:rPr>
                <w:sz w:val="20"/>
                <w:szCs w:val="20"/>
              </w:rPr>
              <w:t>», «</w:t>
            </w:r>
            <w:proofErr w:type="gramStart"/>
            <w:r w:rsidRPr="00CE18F0">
              <w:rPr>
                <w:sz w:val="20"/>
                <w:szCs w:val="20"/>
              </w:rPr>
              <w:t>З</w:t>
            </w:r>
            <w:proofErr w:type="gramEnd"/>
            <w:r w:rsidRPr="00CE18F0">
              <w:rPr>
                <w:sz w:val="20"/>
                <w:szCs w:val="20"/>
              </w:rPr>
              <w:t>»;</w:t>
            </w:r>
          </w:p>
          <w:p w:rsidR="006641D8" w:rsidRPr="00CE18F0" w:rsidRDefault="006641D8" w:rsidP="00120497">
            <w:pPr>
              <w:spacing w:line="200" w:lineRule="atLeast"/>
              <w:ind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 «Ж</w:t>
            </w:r>
            <w:r w:rsidRPr="00CE18F0">
              <w:rPr>
                <w:sz w:val="20"/>
                <w:szCs w:val="20"/>
              </w:rPr>
              <w:t>»</w:t>
            </w:r>
            <w:proofErr w:type="gramStart"/>
            <w:r w:rsidRPr="00CE18F0">
              <w:rPr>
                <w:sz w:val="20"/>
                <w:szCs w:val="20"/>
              </w:rPr>
              <w:t>,«</w:t>
            </w:r>
            <w:proofErr w:type="gramEnd"/>
            <w:r w:rsidRPr="00CE18F0">
              <w:rPr>
                <w:sz w:val="20"/>
                <w:szCs w:val="20"/>
              </w:rPr>
              <w:t>З</w:t>
            </w:r>
            <w:r w:rsidRPr="00CE18F0">
              <w:rPr>
                <w:sz w:val="20"/>
                <w:szCs w:val="20"/>
              </w:rPr>
              <w:t>».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18F0" w:rsidRDefault="006641D8" w:rsidP="00120497">
            <w:pPr>
              <w:spacing w:line="200" w:lineRule="atLeast"/>
              <w:ind w:firstLine="34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«Ж</w:t>
            </w:r>
            <w:r w:rsidRPr="00CE18F0">
              <w:rPr>
                <w:sz w:val="20"/>
                <w:szCs w:val="20"/>
              </w:rPr>
              <w:t>»</w:t>
            </w:r>
            <w:proofErr w:type="gramStart"/>
            <w:r w:rsidRPr="00CE18F0">
              <w:rPr>
                <w:sz w:val="20"/>
                <w:szCs w:val="20"/>
              </w:rPr>
              <w:t>,«</w:t>
            </w:r>
            <w:proofErr w:type="gramEnd"/>
            <w:r w:rsidRPr="00CE18F0">
              <w:rPr>
                <w:sz w:val="20"/>
                <w:szCs w:val="20"/>
              </w:rPr>
              <w:t>З</w:t>
            </w:r>
            <w:r w:rsidRPr="00CE18F0">
              <w:rPr>
                <w:sz w:val="20"/>
                <w:szCs w:val="20"/>
              </w:rPr>
              <w:t>».</w:t>
            </w:r>
          </w:p>
          <w:p w:rsidR="006641D8" w:rsidRPr="00CE18F0" w:rsidRDefault="006641D8" w:rsidP="00120497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6860E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18F0" w:rsidRDefault="006641D8">
            <w:pPr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Продемонстрируйте умение разрабатывать отдельные этапы технологических процессов производства, ремонта, эксплуатации и обслуживания транспортных систем и сетей, вставив пропущенное выражение « </w:t>
            </w:r>
            <w:proofErr w:type="gramStart"/>
            <w:r w:rsidRPr="00CE18F0">
              <w:rPr>
                <w:sz w:val="20"/>
                <w:szCs w:val="20"/>
              </w:rPr>
              <w:t>Реле</w:t>
            </w:r>
            <w:proofErr w:type="gramEnd"/>
            <w:r w:rsidRPr="00CE18F0">
              <w:rPr>
                <w:sz w:val="20"/>
                <w:szCs w:val="20"/>
              </w:rPr>
              <w:t xml:space="preserve"> _____ является аналогом путевого реле по </w:t>
            </w:r>
            <w:r w:rsidRPr="00CE18F0">
              <w:rPr>
                <w:sz w:val="20"/>
                <w:szCs w:val="20"/>
                <w:lang w:val="en-US"/>
              </w:rPr>
              <w:t>I</w:t>
            </w:r>
            <w:r w:rsidRPr="00CE18F0">
              <w:rPr>
                <w:sz w:val="20"/>
                <w:szCs w:val="20"/>
              </w:rPr>
              <w:t>-му классу надежности числовой кодовой автоблокировки»</w:t>
            </w:r>
          </w:p>
        </w:tc>
        <w:tc>
          <w:tcPr>
            <w:tcW w:w="3545" w:type="dxa"/>
          </w:tcPr>
          <w:p w:rsidR="006641D8" w:rsidRPr="00CE18F0" w:rsidRDefault="006641D8" w:rsidP="00120497">
            <w:pPr>
              <w:spacing w:line="200" w:lineRule="atLeast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ИП;</w:t>
            </w:r>
          </w:p>
          <w:p w:rsidR="006641D8" w:rsidRPr="00CE18F0" w:rsidRDefault="006641D8" w:rsidP="00120497">
            <w:pPr>
              <w:spacing w:line="200" w:lineRule="atLeast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- </w:t>
            </w:r>
            <w:proofErr w:type="gramStart"/>
            <w:r w:rsidRPr="00CE18F0">
              <w:rPr>
                <w:sz w:val="20"/>
                <w:szCs w:val="20"/>
              </w:rPr>
              <w:t>Ж</w:t>
            </w:r>
            <w:proofErr w:type="gramEnd"/>
            <w:r w:rsidRPr="00CE18F0">
              <w:rPr>
                <w:sz w:val="20"/>
                <w:szCs w:val="20"/>
              </w:rPr>
              <w:t>;</w:t>
            </w:r>
          </w:p>
          <w:p w:rsidR="006641D8" w:rsidRPr="00CE18F0" w:rsidRDefault="006641D8" w:rsidP="00120497">
            <w:pPr>
              <w:spacing w:line="200" w:lineRule="atLeast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- </w:t>
            </w:r>
            <w:proofErr w:type="gramStart"/>
            <w:r w:rsidRPr="00CE18F0">
              <w:rPr>
                <w:sz w:val="20"/>
                <w:szCs w:val="20"/>
              </w:rPr>
              <w:t>З</w:t>
            </w:r>
            <w:proofErr w:type="gramEnd"/>
            <w:r w:rsidRPr="00CE18F0">
              <w:rPr>
                <w:sz w:val="20"/>
                <w:szCs w:val="20"/>
              </w:rPr>
              <w:t>;</w:t>
            </w:r>
          </w:p>
          <w:p w:rsidR="006641D8" w:rsidRPr="00CE18F0" w:rsidRDefault="006641D8" w:rsidP="00120497">
            <w:pPr>
              <w:spacing w:line="200" w:lineRule="atLeast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О;</w:t>
            </w:r>
          </w:p>
          <w:p w:rsidR="006641D8" w:rsidRPr="00CE18F0" w:rsidRDefault="006641D8" w:rsidP="00120497">
            <w:pPr>
              <w:spacing w:line="200" w:lineRule="atLeast"/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>- Т.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18F0" w:rsidRDefault="006641D8" w:rsidP="00120497">
            <w:pPr>
              <w:spacing w:line="200" w:lineRule="atLeast"/>
              <w:ind w:firstLine="567"/>
              <w:rPr>
                <w:sz w:val="20"/>
                <w:szCs w:val="20"/>
              </w:rPr>
            </w:pPr>
            <w:r w:rsidRPr="00CE18F0">
              <w:rPr>
                <w:sz w:val="20"/>
                <w:szCs w:val="20"/>
              </w:rPr>
              <w:t xml:space="preserve">- </w:t>
            </w:r>
            <w:proofErr w:type="gramStart"/>
            <w:r w:rsidRPr="00CE18F0">
              <w:rPr>
                <w:sz w:val="20"/>
                <w:szCs w:val="20"/>
              </w:rPr>
              <w:t>Ж</w:t>
            </w:r>
            <w:proofErr w:type="gramEnd"/>
            <w:r w:rsidRPr="00CE18F0">
              <w:rPr>
                <w:sz w:val="20"/>
                <w:szCs w:val="20"/>
              </w:rPr>
              <w:t>;</w:t>
            </w:r>
          </w:p>
          <w:p w:rsidR="006641D8" w:rsidRPr="00CE18F0" w:rsidRDefault="006641D8" w:rsidP="00120497">
            <w:pPr>
              <w:spacing w:line="200" w:lineRule="atLeast"/>
              <w:ind w:firstLine="56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  <w:r w:rsidRPr="00D1656B">
              <w:rPr>
                <w:rFonts w:cs="Times New Roman"/>
                <w:snapToGrid w:val="0"/>
                <w:sz w:val="20"/>
                <w:szCs w:val="20"/>
                <w:lang w:val="ru-RU"/>
              </w:rPr>
              <w:t>ОПК-5.3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b/>
                <w:bCs/>
                <w:color w:val="000000"/>
                <w:sz w:val="20"/>
                <w:szCs w:val="20"/>
              </w:rPr>
              <w:t xml:space="preserve">Владеет </w:t>
            </w:r>
            <w:r w:rsidRPr="00D1656B">
              <w:rPr>
                <w:bCs/>
                <w:color w:val="000000"/>
                <w:sz w:val="20"/>
                <w:szCs w:val="20"/>
              </w:rPr>
              <w:t>алгоритмом р</w:t>
            </w:r>
            <w:r w:rsidRPr="00D1656B">
              <w:rPr>
                <w:bCs/>
                <w:sz w:val="20"/>
                <w:szCs w:val="20"/>
              </w:rPr>
              <w:t xml:space="preserve">азработки отдельных этапов технологических процессов производства, ремонта, </w:t>
            </w:r>
            <w:r w:rsidRPr="00D1656B">
              <w:rPr>
                <w:bCs/>
                <w:sz w:val="20"/>
                <w:szCs w:val="20"/>
              </w:rPr>
              <w:lastRenderedPageBreak/>
              <w:t>эксплуатации и обслуживания транспортных систем и сетей с использованием методов анализа, планирования и контроля</w:t>
            </w: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A25EF1">
              <w:rPr>
                <w:color w:val="FF0000"/>
                <w:sz w:val="20"/>
                <w:szCs w:val="20"/>
              </w:rPr>
              <w:lastRenderedPageBreak/>
              <w:t>Б</w:t>
            </w:r>
            <w:proofErr w:type="gramStart"/>
            <w:r w:rsidRPr="00A25EF1">
              <w:rPr>
                <w:color w:val="FF0000"/>
                <w:sz w:val="20"/>
                <w:szCs w:val="20"/>
              </w:rPr>
              <w:t>1</w:t>
            </w:r>
            <w:proofErr w:type="gramEnd"/>
            <w:r w:rsidRPr="00A25EF1">
              <w:rPr>
                <w:color w:val="FF0000"/>
                <w:sz w:val="20"/>
                <w:szCs w:val="20"/>
              </w:rPr>
              <w:t>.О.30 Автоматика, телемеханика и связь на железнодорожном транспорте (владеет)</w:t>
            </w:r>
            <w:r>
              <w:rPr>
                <w:color w:val="FF0000"/>
                <w:sz w:val="20"/>
                <w:szCs w:val="20"/>
              </w:rPr>
              <w:t xml:space="preserve"> 30</w:t>
            </w:r>
          </w:p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25EF1">
              <w:rPr>
                <w:color w:val="FF0000"/>
                <w:sz w:val="20"/>
                <w:szCs w:val="20"/>
                <w:shd w:val="clear" w:color="auto" w:fill="E6E6E6"/>
              </w:rPr>
              <w:t xml:space="preserve">Автоматика и телемеханика на </w:t>
            </w:r>
            <w:r w:rsidRPr="00A25EF1">
              <w:rPr>
                <w:color w:val="FF0000"/>
                <w:sz w:val="20"/>
                <w:szCs w:val="20"/>
                <w:shd w:val="clear" w:color="auto" w:fill="E6E6E6"/>
              </w:rPr>
              <w:lastRenderedPageBreak/>
              <w:t>железных дорогах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3A7317">
            <w:pPr>
              <w:pStyle w:val="12"/>
              <w:spacing w:line="200" w:lineRule="atLeast"/>
              <w:ind w:left="0"/>
              <w:jc w:val="both"/>
            </w:pPr>
            <w:proofErr w:type="gramStart"/>
            <w:r w:rsidRPr="00EB5056">
              <w:lastRenderedPageBreak/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lang w:eastAsia="fa-IR" w:bidi="fa-IR"/>
              </w:rPr>
              <w:t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определив</w:t>
            </w:r>
            <w:proofErr w:type="gramEnd"/>
            <w:r w:rsidRPr="00EB5056">
              <w:rPr>
                <w:rFonts w:eastAsia="Andale Sans UI"/>
                <w:kern w:val="1"/>
                <w:lang w:eastAsia="fa-IR" w:bidi="fa-IR"/>
              </w:rPr>
              <w:t xml:space="preserve"> </w:t>
            </w:r>
            <w:r w:rsidRPr="00EB5056">
              <w:t>для чего элементы путевого плана станции отделяются изолирующими стыками.</w:t>
            </w:r>
          </w:p>
          <w:p w:rsidR="006641D8" w:rsidRPr="00EB5056" w:rsidRDefault="006641D8" w:rsidP="003A7317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(выбор нескольких ответов)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Выделение элементов путевого плана станции для оснащения рельсовыми цепями;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- Отделение не централизованных зон от </w:t>
            </w:r>
            <w:proofErr w:type="gramStart"/>
            <w:r w:rsidRPr="00EB5056">
              <w:rPr>
                <w:sz w:val="20"/>
                <w:szCs w:val="20"/>
              </w:rPr>
              <w:t>централизованной</w:t>
            </w:r>
            <w:proofErr w:type="gramEnd"/>
            <w:r w:rsidRPr="00EB5056">
              <w:rPr>
                <w:sz w:val="20"/>
                <w:szCs w:val="20"/>
              </w:rPr>
              <w:t>;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Отделение станции от перегонов.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Облегчение условий протекания обратного тягового тока.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Выделение элементов путевого плана станции для оснащения рельсовыми цепями;</w:t>
            </w:r>
          </w:p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- Отделение не централизованных зон от </w:t>
            </w:r>
            <w:proofErr w:type="gramStart"/>
            <w:r w:rsidRPr="00EB5056">
              <w:rPr>
                <w:sz w:val="20"/>
                <w:szCs w:val="20"/>
              </w:rPr>
              <w:t>централизованной</w:t>
            </w:r>
            <w:proofErr w:type="gramEnd"/>
            <w:r w:rsidRPr="00EB5056">
              <w:rPr>
                <w:sz w:val="20"/>
                <w:szCs w:val="20"/>
              </w:rPr>
              <w:t>;</w:t>
            </w:r>
          </w:p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sz w:val="20"/>
                <w:szCs w:val="20"/>
              </w:rPr>
              <w:t>Отделение станции от перегонов.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3A7317">
            <w:pPr>
              <w:pStyle w:val="12"/>
              <w:spacing w:line="200" w:lineRule="atLeast"/>
              <w:ind w:left="0" w:hanging="15"/>
            </w:pPr>
            <w:proofErr w:type="gramStart"/>
            <w:r w:rsidRPr="00EB5056"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lang w:eastAsia="fa-IR" w:bidi="fa-IR"/>
              </w:rPr>
              <w:t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определив</w:t>
            </w:r>
            <w:proofErr w:type="gramEnd"/>
            <w:r w:rsidRPr="00EB5056">
              <w:rPr>
                <w:rFonts w:eastAsia="Andale Sans UI"/>
                <w:kern w:val="1"/>
                <w:lang w:eastAsia="fa-IR" w:bidi="fa-IR"/>
              </w:rPr>
              <w:t xml:space="preserve"> </w:t>
            </w:r>
            <w:r w:rsidRPr="00EB5056">
              <w:rPr>
                <w:color w:val="000000"/>
              </w:rPr>
              <w:t>какое з</w:t>
            </w:r>
            <w:r w:rsidRPr="00EB5056">
              <w:t>начение схематического плана станции для ее оснащения системой ЭЦ.</w:t>
            </w:r>
          </w:p>
          <w:p w:rsidR="006641D8" w:rsidRPr="00EB5056" w:rsidRDefault="006641D8" w:rsidP="00612D63">
            <w:pPr>
              <w:pStyle w:val="12"/>
              <w:spacing w:line="200" w:lineRule="atLeast"/>
              <w:ind w:left="0" w:hanging="15"/>
            </w:pPr>
            <w:r w:rsidRPr="00EB5056">
              <w:t>(выбор одного ответа)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5056">
              <w:t xml:space="preserve">- Схематический план является основным техническим </w:t>
            </w:r>
            <w:proofErr w:type="gramStart"/>
            <w:r w:rsidRPr="00EB5056">
              <w:t>документом</w:t>
            </w:r>
            <w:proofErr w:type="gramEnd"/>
            <w:r w:rsidRPr="00EB5056">
              <w:t xml:space="preserve"> по которому выполняются все технические решения при проектировании ЭЦ;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5056">
              <w:t>- Схематический план играет вспомогательную роль при проектировании ЭЦ.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 xml:space="preserve">- Схематический план является основным техническим </w:t>
            </w:r>
            <w:proofErr w:type="gramStart"/>
            <w:r w:rsidRPr="00EB5056">
              <w:t>документом</w:t>
            </w:r>
            <w:proofErr w:type="gramEnd"/>
            <w:r w:rsidRPr="00EB5056">
              <w:t xml:space="preserve"> по которому выполняются все технические решения при проектировании ЭЦ;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612D63">
            <w:pPr>
              <w:pStyle w:val="12"/>
              <w:spacing w:line="200" w:lineRule="atLeast"/>
              <w:ind w:left="0" w:firstLine="15"/>
              <w:jc w:val="both"/>
            </w:pPr>
            <w:proofErr w:type="gramStart"/>
            <w:r w:rsidRPr="00EB5056"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lang w:eastAsia="fa-IR" w:bidi="fa-IR"/>
              </w:rPr>
              <w:t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вставив</w:t>
            </w:r>
            <w:proofErr w:type="gramEnd"/>
            <w:r w:rsidRPr="00EB5056">
              <w:rPr>
                <w:rFonts w:eastAsia="Andale Sans UI"/>
                <w:kern w:val="1"/>
                <w:lang w:eastAsia="fa-IR" w:bidi="fa-IR"/>
              </w:rPr>
              <w:t xml:space="preserve"> </w:t>
            </w:r>
            <w:r w:rsidRPr="00EB5056">
              <w:t>пропущенное выражение:</w:t>
            </w:r>
          </w:p>
          <w:p w:rsidR="006641D8" w:rsidRPr="00EB5056" w:rsidRDefault="006641D8" w:rsidP="00612D63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«Назначение блочного плана системы ЭЦ-12 -это _______»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>- Повышение качества и скорости проектирования ЭЦ;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>- Лишний этап проектирования;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>- В ЭЦ-12 нет конструктивных блоков.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>- Повышение качества и скорости проектирования ЭЦ;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612D63">
            <w:pPr>
              <w:pStyle w:val="12"/>
              <w:spacing w:line="200" w:lineRule="atLeast"/>
              <w:ind w:left="0"/>
              <w:jc w:val="both"/>
              <w:rPr>
                <w:rStyle w:val="af4"/>
              </w:rPr>
            </w:pPr>
            <w:r w:rsidRPr="00EB5056"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</w:t>
            </w:r>
            <w:proofErr w:type="gramStart"/>
            <w:r w:rsidRPr="00EB5056">
              <w:rPr>
                <w:rFonts w:eastAsia="Andale Sans UI"/>
                <w:kern w:val="1"/>
                <w:lang w:eastAsia="fa-IR" w:bidi="fa-IR"/>
              </w:rPr>
              <w:t>определив</w:t>
            </w:r>
            <w:proofErr w:type="gramEnd"/>
            <w:r w:rsidRPr="00EB5056">
              <w:rPr>
                <w:rFonts w:eastAsia="Andale Sans UI"/>
                <w:kern w:val="1"/>
                <w:lang w:eastAsia="fa-IR" w:bidi="fa-IR"/>
              </w:rPr>
              <w:t xml:space="preserve"> </w:t>
            </w:r>
            <w:r w:rsidRPr="00EB5056">
              <w:rPr>
                <w:rStyle w:val="af4"/>
                <w:color w:val="000000"/>
              </w:rPr>
              <w:t>п</w:t>
            </w:r>
            <w:r w:rsidRPr="00EB5056">
              <w:rPr>
                <w:rStyle w:val="af4"/>
              </w:rPr>
              <w:t>очему проверка условий безопасности при задании маршрута разделена на две схемы КС и С.</w:t>
            </w:r>
          </w:p>
          <w:p w:rsidR="006641D8" w:rsidRPr="00EB5056" w:rsidRDefault="006641D8" w:rsidP="00612D63">
            <w:pPr>
              <w:rPr>
                <w:sz w:val="20"/>
                <w:szCs w:val="20"/>
              </w:rPr>
            </w:pPr>
            <w:r w:rsidRPr="00EB5056">
              <w:rPr>
                <w:rStyle w:val="af4"/>
                <w:sz w:val="20"/>
                <w:szCs w:val="20"/>
              </w:rPr>
              <w:t>(выбор одного ответа)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4"/>
              </w:rPr>
            </w:pPr>
            <w:r w:rsidRPr="00EB5056">
              <w:rPr>
                <w:rStyle w:val="af4"/>
              </w:rPr>
              <w:t>- Такой подход упрощает схемные решения исполнительной группы ЭЦ;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4"/>
              </w:rPr>
            </w:pPr>
            <w:r w:rsidRPr="00EB5056">
              <w:rPr>
                <w:rStyle w:val="af4"/>
              </w:rPr>
              <w:t>- При таком подходе соблюдается правильная последовательность срабатывания замыкающих и сигнальных реле.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rPr>
                <w:rStyle w:val="af4"/>
              </w:rPr>
              <w:t>- При таком подходе соблюдается правильная последовательность срабатывания замыкающих и сигнальных реле.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612D63">
            <w:pPr>
              <w:pStyle w:val="12"/>
              <w:spacing w:line="200" w:lineRule="atLeast"/>
              <w:ind w:left="0"/>
            </w:pPr>
            <w:r w:rsidRPr="00EB5056"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определив </w:t>
            </w:r>
            <w:r w:rsidRPr="00EB5056">
              <w:rPr>
                <w:rStyle w:val="af4"/>
                <w:color w:val="000000"/>
              </w:rPr>
              <w:t>к</w:t>
            </w:r>
            <w:r w:rsidRPr="00EB5056">
              <w:t xml:space="preserve">акие объекты </w:t>
            </w:r>
            <w:proofErr w:type="gramStart"/>
            <w:r w:rsidRPr="00EB5056">
              <w:t>схем-плана</w:t>
            </w:r>
            <w:proofErr w:type="gramEnd"/>
            <w:r w:rsidRPr="00EB5056">
              <w:t xml:space="preserve"> станции относятся к не централизованным зонам.</w:t>
            </w:r>
          </w:p>
          <w:p w:rsidR="006641D8" w:rsidRPr="00EB5056" w:rsidRDefault="006641D8" w:rsidP="00612D63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(выбор нескольких вариантов)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>- Подъездные пути;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>- Вытяжки;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>- Первый участок удаления;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>- Боковой путь;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>- Тупики;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Грузовые дворы.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>- Подъездные пути;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>- Вытяжки;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>- Тупики;</w:t>
            </w:r>
          </w:p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Грузовые дворы.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612D63">
            <w:pPr>
              <w:pStyle w:val="12"/>
              <w:spacing w:line="200" w:lineRule="atLeast"/>
              <w:ind w:left="0"/>
              <w:jc w:val="both"/>
            </w:pPr>
            <w:proofErr w:type="gramStart"/>
            <w:r w:rsidRPr="00EB5056"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lang w:eastAsia="fa-IR" w:bidi="fa-IR"/>
              </w:rPr>
              <w:t xml:space="preserve">алгоритмом разработки отдельных этапов технологических процессов </w:t>
            </w:r>
            <w:r w:rsidRPr="00EB5056">
              <w:rPr>
                <w:rFonts w:eastAsia="Andale Sans UI"/>
                <w:kern w:val="1"/>
                <w:lang w:eastAsia="fa-IR" w:bidi="fa-IR"/>
              </w:rPr>
              <w:lastRenderedPageBreak/>
              <w:t>производства, ремонта, эксплуатации и обслуживания транспортных систем и сетей с использованием методов анализа, планирования и контроля вставив</w:t>
            </w:r>
            <w:proofErr w:type="gramEnd"/>
            <w:r w:rsidRPr="00EB5056">
              <w:rPr>
                <w:rFonts w:eastAsia="Andale Sans UI"/>
                <w:kern w:val="1"/>
                <w:lang w:eastAsia="fa-IR" w:bidi="fa-IR"/>
              </w:rPr>
              <w:t xml:space="preserve"> </w:t>
            </w:r>
            <w:r w:rsidRPr="00EB5056">
              <w:t>пропущенное выражение:</w:t>
            </w:r>
          </w:p>
          <w:p w:rsidR="006641D8" w:rsidRPr="00EB5056" w:rsidRDefault="006641D8" w:rsidP="00612D63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«__________________ является результатом работы аппаратуры маршрутного набора»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 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5056">
              <w:lastRenderedPageBreak/>
              <w:t>- Проверка условий безопасности при установке маршрутов;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5056">
              <w:t xml:space="preserve">- Перевод стрелок по трассе </w:t>
            </w:r>
            <w:r w:rsidRPr="00EB5056">
              <w:lastRenderedPageBreak/>
              <w:t>маршрута;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5056">
              <w:t>- Формирование и выдача команд на перевод стрелок по трассе маршрута.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lastRenderedPageBreak/>
              <w:t>- Формирование и выдача команд на перевод стрелок по трассе маршрута.</w:t>
            </w:r>
          </w:p>
          <w:p w:rsidR="006641D8" w:rsidRPr="00EB5056" w:rsidRDefault="006641D8" w:rsidP="00120497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E7DC1">
            <w:pPr>
              <w:pStyle w:val="12"/>
              <w:spacing w:line="200" w:lineRule="atLeast"/>
              <w:ind w:left="0"/>
            </w:pPr>
            <w:proofErr w:type="gramStart"/>
            <w:r w:rsidRPr="00EB5056"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lang w:eastAsia="fa-IR" w:bidi="fa-IR"/>
              </w:rPr>
              <w:t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вставив</w:t>
            </w:r>
            <w:proofErr w:type="gramEnd"/>
            <w:r w:rsidRPr="00EB5056">
              <w:rPr>
                <w:rFonts w:eastAsia="Andale Sans UI"/>
                <w:kern w:val="1"/>
                <w:lang w:eastAsia="fa-IR" w:bidi="fa-IR"/>
              </w:rPr>
              <w:t xml:space="preserve">  </w:t>
            </w:r>
            <w:r w:rsidRPr="00EB5056">
              <w:t>пропущенное выражение:</w:t>
            </w:r>
          </w:p>
          <w:p w:rsidR="006641D8" w:rsidRPr="00EB5056" w:rsidRDefault="006641D8" w:rsidP="00EE7DC1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«Центр стрелочной путевой секции — это ___________»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>- Геометрический центр.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>- Центр массы.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 xml:space="preserve">- </w:t>
            </w:r>
            <w:proofErr w:type="gramStart"/>
            <w:r w:rsidRPr="00EB5056">
              <w:t>Точка</w:t>
            </w:r>
            <w:proofErr w:type="gramEnd"/>
            <w:r w:rsidRPr="00EB5056">
              <w:t xml:space="preserve"> через которую проследует подвижная единица при любом варианте движения по этой секции.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 xml:space="preserve">- </w:t>
            </w:r>
            <w:proofErr w:type="gramStart"/>
            <w:r w:rsidRPr="00EB5056">
              <w:t>Точка</w:t>
            </w:r>
            <w:proofErr w:type="gramEnd"/>
            <w:r w:rsidRPr="00EB5056">
              <w:t xml:space="preserve"> через которую проследует подвижная единица при любом варианте движения по этой секции.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</w:t>
            </w:r>
            <w:proofErr w:type="gramStart"/>
            <w:r w:rsidRPr="00EB5056">
              <w:rPr>
                <w:rFonts w:eastAsia="Andale Sans UI"/>
                <w:kern w:val="1"/>
                <w:lang w:eastAsia="fa-IR" w:bidi="fa-IR"/>
              </w:rPr>
              <w:t>определив</w:t>
            </w:r>
            <w:proofErr w:type="gramEnd"/>
            <w:r w:rsidRPr="00EB5056">
              <w:rPr>
                <w:rFonts w:eastAsia="Andale Sans UI"/>
                <w:kern w:val="1"/>
                <w:lang w:eastAsia="fa-IR" w:bidi="fa-IR"/>
              </w:rPr>
              <w:t xml:space="preserve"> </w:t>
            </w:r>
            <w:r w:rsidRPr="00EB5056">
              <w:t>в чем заключается преимущество пульт-табло блочного типа.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>(выбор нескольких вариантов)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5056">
              <w:t>- Значительно более высокая информативность, чем у аппаратов желобкового типа;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5056">
              <w:t>- Более простые процедуры измененмя мнемосхемы станции в процессе эксплуатации;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5056">
              <w:t>- Индустриализация изготовления и наладки аппаратов блочного типа.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>- Более простые процедуры измененмя мнемосхемы станции в процессе эксплуатации;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>- Индустриализация изготовления и наладки аппаратов блочного типа.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E7DC1">
            <w:pPr>
              <w:pStyle w:val="12"/>
              <w:spacing w:line="200" w:lineRule="atLeast"/>
              <w:ind w:left="0"/>
              <w:jc w:val="both"/>
            </w:pPr>
            <w:proofErr w:type="gramStart"/>
            <w:r w:rsidRPr="00EB5056"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lang w:eastAsia="fa-IR" w:bidi="fa-IR"/>
              </w:rPr>
              <w:t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определив</w:t>
            </w:r>
            <w:proofErr w:type="gramEnd"/>
            <w:r w:rsidRPr="00EB5056">
              <w:rPr>
                <w:rFonts w:eastAsia="Andale Sans UI"/>
                <w:kern w:val="1"/>
                <w:lang w:eastAsia="fa-IR" w:bidi="fa-IR"/>
              </w:rPr>
              <w:t xml:space="preserve"> </w:t>
            </w:r>
            <w:r w:rsidRPr="00EB5056">
              <w:t>от чего зависят сигнальные показания входного светофора.</w:t>
            </w:r>
          </w:p>
          <w:p w:rsidR="006641D8" w:rsidRPr="00EB5056" w:rsidRDefault="006641D8" w:rsidP="00EE7DC1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(выбор нескольких вариантов)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>- Движение по прямому положению стрелки или по отклонению;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>- Пологая или крутая стрелка при движении по отклонению;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>- Открыт или закрыт следующий светофор;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 xml:space="preserve">- Требует ли следующий светофор следования с уменьшенной скоростью, если он открыт. 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rPr>
                <w:lang w:val="en-US"/>
              </w:rPr>
              <w:t xml:space="preserve">- </w:t>
            </w:r>
            <w:r w:rsidRPr="00EB5056">
              <w:t>Желание ДСП.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>- Движение по прямому положению стрелки или по отклонению;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>- Пологая или крутая стрелка при движении по отклонению;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>- Открыт или закрыт следующий светофор;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 xml:space="preserve">- Требует ли следующий светофор следования с уменьшенной скоростью, если он открыт.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E7DC1">
            <w:pPr>
              <w:pStyle w:val="12"/>
              <w:spacing w:line="200" w:lineRule="atLeast"/>
              <w:ind w:left="0"/>
              <w:jc w:val="both"/>
            </w:pPr>
            <w:r w:rsidRPr="00EB5056"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</w:t>
            </w:r>
            <w:r w:rsidRPr="00EB5056">
              <w:rPr>
                <w:rFonts w:eastAsia="Andale Sans UI"/>
                <w:kern w:val="1"/>
                <w:lang w:eastAsia="fa-IR" w:bidi="fa-IR"/>
              </w:rPr>
              <w:lastRenderedPageBreak/>
              <w:t xml:space="preserve">планирования и контроля </w:t>
            </w:r>
            <w:proofErr w:type="gramStart"/>
            <w:r w:rsidRPr="00EB5056">
              <w:rPr>
                <w:rFonts w:eastAsia="Andale Sans UI"/>
                <w:kern w:val="1"/>
                <w:lang w:eastAsia="fa-IR" w:bidi="fa-IR"/>
              </w:rPr>
              <w:t>определив</w:t>
            </w:r>
            <w:proofErr w:type="gramEnd"/>
            <w:r w:rsidRPr="00EB5056">
              <w:rPr>
                <w:rFonts w:eastAsia="Andale Sans UI"/>
                <w:kern w:val="1"/>
                <w:lang w:eastAsia="fa-IR" w:bidi="fa-IR"/>
              </w:rPr>
              <w:t xml:space="preserve"> </w:t>
            </w:r>
            <w:r w:rsidRPr="00EB5056">
              <w:t xml:space="preserve">в чем смысл понятия - основной маршрут. </w:t>
            </w:r>
          </w:p>
          <w:p w:rsidR="006641D8" w:rsidRPr="00EB5056" w:rsidRDefault="006641D8" w:rsidP="00EE7DC1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(выбор нескольких вариантов)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5056">
              <w:lastRenderedPageBreak/>
              <w:t>- Понятие основного маршрута связано с наличием в ЭЦ аппаратуры маршрутного набора;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5056">
              <w:t>- Трассу основного маршрут задает по своему желанию ДСП;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5056">
              <w:t xml:space="preserve">- Трасса основного маршрута </w:t>
            </w:r>
            <w:r w:rsidRPr="00EB5056">
              <w:lastRenderedPageBreak/>
              <w:t>кодируется в схемах маршрутного набора на этапе проектирования ЭЦ.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5056">
              <w:t xml:space="preserve">- Основной маршрут задается нажатием двух кнопок – начала и конца маршрута.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lastRenderedPageBreak/>
              <w:t>- Понятие основного маршрута связано с наличием в ЭЦ аппаратуры маршрутного набора;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 xml:space="preserve">- Трасса основного маршрута кодируется в схемах маршрутного набора на этапе проектирования </w:t>
            </w:r>
            <w:r w:rsidRPr="00EB5056">
              <w:lastRenderedPageBreak/>
              <w:t>ЭЦ.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 xml:space="preserve">- Основной маршрут задается нажатием двух кнопок – начала и конца маршрута.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E7DC1">
            <w:pPr>
              <w:pStyle w:val="12"/>
              <w:spacing w:line="200" w:lineRule="atLeast"/>
              <w:ind w:left="0"/>
            </w:pPr>
            <w:r w:rsidRPr="00EB5056"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</w:t>
            </w:r>
            <w:proofErr w:type="gramStart"/>
            <w:r w:rsidRPr="00EB5056">
              <w:rPr>
                <w:rFonts w:eastAsia="Andale Sans UI"/>
                <w:kern w:val="1"/>
                <w:lang w:eastAsia="fa-IR" w:bidi="fa-IR"/>
              </w:rPr>
              <w:t>определив</w:t>
            </w:r>
            <w:proofErr w:type="gramEnd"/>
            <w:r w:rsidRPr="00EB5056">
              <w:rPr>
                <w:rFonts w:eastAsia="Andale Sans UI"/>
                <w:kern w:val="1"/>
                <w:lang w:eastAsia="fa-IR" w:bidi="fa-IR"/>
              </w:rPr>
              <w:t xml:space="preserve"> </w:t>
            </w:r>
            <w:r w:rsidRPr="00EB5056">
              <w:t>чем определяются сигнальные показания выходных светофоров.</w:t>
            </w:r>
          </w:p>
          <w:p w:rsidR="006641D8" w:rsidRPr="00EB5056" w:rsidRDefault="006641D8" w:rsidP="00EE7DC1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(выбор нескольких вариантов)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>- Желание ДСП;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 xml:space="preserve">- Состояние свободности или занятости двух </w:t>
            </w:r>
            <w:proofErr w:type="gramStart"/>
            <w:r w:rsidRPr="00EB5056">
              <w:t>блок-участков</w:t>
            </w:r>
            <w:proofErr w:type="gramEnd"/>
            <w:r w:rsidRPr="00EB5056">
              <w:t xml:space="preserve"> удаления;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5056">
              <w:t>- Конфигурация фрагмента горловины для следования поезда по данному светофору.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 xml:space="preserve">- Состояние свободности или занятости двух </w:t>
            </w:r>
            <w:proofErr w:type="gramStart"/>
            <w:r w:rsidRPr="00EB5056">
              <w:t>блок-участков</w:t>
            </w:r>
            <w:proofErr w:type="gramEnd"/>
            <w:r w:rsidRPr="00EB5056">
              <w:t xml:space="preserve"> удаления;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>- Конфигурация фрагмента горловины для следования поезда по данному светофору.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E7DC1">
            <w:pPr>
              <w:pStyle w:val="12"/>
              <w:spacing w:line="200" w:lineRule="atLeast"/>
              <w:ind w:left="0"/>
            </w:pPr>
            <w:proofErr w:type="gramStart"/>
            <w:r w:rsidRPr="00EB5056"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</w:t>
            </w:r>
            <w:r w:rsidRPr="00EB5056">
              <w:t>вставив</w:t>
            </w:r>
            <w:proofErr w:type="gramEnd"/>
            <w:r w:rsidRPr="00EB5056">
              <w:t xml:space="preserve"> недостающее выражение:</w:t>
            </w:r>
          </w:p>
          <w:p w:rsidR="006641D8" w:rsidRPr="00EB5056" w:rsidRDefault="006641D8" w:rsidP="00EE7DC1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«Алгоритм перекрытия на запрещающее показание маневрового светофора при следовании подвижной единицы по маневровому маршрут</w:t>
            </w:r>
            <w:proofErr w:type="gramStart"/>
            <w:r w:rsidRPr="00EB5056">
              <w:rPr>
                <w:sz w:val="20"/>
                <w:szCs w:val="20"/>
              </w:rPr>
              <w:t>у-</w:t>
            </w:r>
            <w:proofErr w:type="gramEnd"/>
            <w:r w:rsidRPr="00EB5056">
              <w:rPr>
                <w:sz w:val="20"/>
                <w:szCs w:val="20"/>
              </w:rPr>
              <w:t xml:space="preserve"> это когда ______»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5056">
              <w:t xml:space="preserve">- Маневровый светофор перекрывается на запрещающее </w:t>
            </w:r>
            <w:proofErr w:type="gramStart"/>
            <w:r w:rsidRPr="00EB5056">
              <w:t>показания</w:t>
            </w:r>
            <w:proofErr w:type="gramEnd"/>
            <w:r w:rsidRPr="00EB5056">
              <w:t xml:space="preserve"> так же как и поездные светофоры;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5056">
              <w:t>- Маневровый светофор перекрывается на запрещающее показание после освобождения подвижной единицей предмаршрутного участка или первой секции в маршруте;</w:t>
            </w:r>
          </w:p>
          <w:p w:rsidR="006641D8" w:rsidRPr="00EB5056" w:rsidRDefault="006641D8" w:rsidP="00120497">
            <w:pPr>
              <w:pStyle w:val="12"/>
              <w:spacing w:line="200" w:lineRule="atLea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5056">
              <w:t>- Маневровый светофор перекрывается на запрещающее показание по окончанию выдержки времени после проследования светофора.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pStyle w:val="12"/>
              <w:spacing w:line="200" w:lineRule="atLeast"/>
              <w:ind w:left="0"/>
            </w:pPr>
            <w:r w:rsidRPr="00EB5056">
              <w:t>- Маневровый светофор перекрывается на запрещающее показание после освобождения подвижной единицей предмаршрутного участка или первой секции в маршруте;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E7DC1">
            <w:pPr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</w:pPr>
            <w:proofErr w:type="gramStart"/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вставив</w:t>
            </w:r>
            <w:proofErr w:type="gramEnd"/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 недостающее выражение:</w:t>
            </w:r>
          </w:p>
          <w:p w:rsidR="006641D8" w:rsidRPr="00EB5056" w:rsidRDefault="006641D8" w:rsidP="00EE7DC1">
            <w:pPr>
              <w:rPr>
                <w:sz w:val="20"/>
                <w:szCs w:val="20"/>
              </w:rPr>
            </w:pP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>«Методами технического обслуживания устройств СЦБ являются _________»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Индиидуальный и комбинированный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Индивидуальный и бригадный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B5056">
              <w:rPr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sz w:val="20"/>
                <w:szCs w:val="20"/>
              </w:rPr>
              <w:t>Индивидуальный, бригадный, комбинированный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sz w:val="20"/>
                <w:szCs w:val="20"/>
              </w:rPr>
              <w:t>Индивидуальный, бригадный, комбинированный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E7DC1">
            <w:pPr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</w:pPr>
            <w:proofErr w:type="gramStart"/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lastRenderedPageBreak/>
              <w:t>обслуживания транспортных систем и сетей с использованием методов анализа, планирования и контроля вставив</w:t>
            </w:r>
            <w:proofErr w:type="gramEnd"/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 недостающее выражение:</w:t>
            </w:r>
          </w:p>
          <w:p w:rsidR="006641D8" w:rsidRPr="00EB5056" w:rsidRDefault="006641D8" w:rsidP="00EE7DC1">
            <w:pPr>
              <w:rPr>
                <w:sz w:val="20"/>
                <w:szCs w:val="20"/>
              </w:rPr>
            </w:pP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>«Индивидуальный метод обслуживания устройств СЦБ это _________»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lastRenderedPageBreak/>
              <w:t xml:space="preserve">- Выполнение бригадой операций, требующих наибольшей квалификации, а также специальных приборов и приспособлений, при этом </w:t>
            </w:r>
            <w:r w:rsidRPr="00EB5056">
              <w:rPr>
                <w:sz w:val="20"/>
                <w:szCs w:val="20"/>
              </w:rPr>
              <w:lastRenderedPageBreak/>
              <w:t>часть работ на объекте выполняется индивидуально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Объединение трех и более человек, выполняющих весь комплекс работ по техническому обслуживанию устройств и систем на объекте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EB5056">
              <w:rPr>
                <w:bCs/>
                <w:sz w:val="20"/>
                <w:szCs w:val="20"/>
              </w:rPr>
              <w:t>- Деление объекта на небольшие участки (околотки), на которых весь комплекс работ выполняют электромеханик с электромонтером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bCs/>
                <w:sz w:val="20"/>
                <w:szCs w:val="20"/>
              </w:rPr>
              <w:lastRenderedPageBreak/>
              <w:t xml:space="preserve">- Деление объекта на небольшие участки (околотки), на которых весь комплекс работ выполняют электромеханик с </w:t>
            </w:r>
            <w:r w:rsidRPr="00EB5056">
              <w:rPr>
                <w:bCs/>
                <w:sz w:val="20"/>
                <w:szCs w:val="20"/>
              </w:rPr>
              <w:lastRenderedPageBreak/>
              <w:t>электромонтером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E7DC1">
            <w:pPr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</w:pPr>
            <w:proofErr w:type="gramStart"/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вставив</w:t>
            </w:r>
            <w:proofErr w:type="gramEnd"/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 недостающее выражение:</w:t>
            </w:r>
          </w:p>
          <w:p w:rsidR="006641D8" w:rsidRPr="00EB5056" w:rsidRDefault="006641D8" w:rsidP="00694B54">
            <w:pPr>
              <w:pStyle w:val="1"/>
              <w:keepNext w:val="0"/>
              <w:keepLines w:val="0"/>
              <w:numPr>
                <w:ilvl w:val="0"/>
                <w:numId w:val="100"/>
              </w:numPr>
              <w:pBdr>
                <w:bottom w:val="single" w:sz="4" w:space="5" w:color="FFFFFF"/>
              </w:pBdr>
              <w:tabs>
                <w:tab w:val="clear" w:pos="0"/>
              </w:tabs>
              <w:suppressAutoHyphens/>
              <w:spacing w:before="0" w:line="200" w:lineRule="atLeast"/>
              <w:ind w:left="0" w:firstLine="0"/>
              <w:outlineLvl w:val="0"/>
              <w:rPr>
                <w:sz w:val="20"/>
                <w:szCs w:val="20"/>
              </w:rPr>
            </w:pP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 </w:t>
            </w:r>
            <w:r w:rsidRPr="00EB5056">
              <w:rPr>
                <w:b w:val="0"/>
                <w:bCs w:val="0"/>
                <w:sz w:val="20"/>
                <w:szCs w:val="20"/>
              </w:rPr>
              <w:t>«</w:t>
            </w:r>
            <w:r w:rsidRPr="00EB5056">
              <w:rPr>
                <w:rFonts w:ascii="Times New Roman" w:eastAsia="Andale Sans UI" w:hAnsi="Times New Roman" w:cs="Times New Roman"/>
                <w:b w:val="0"/>
                <w:bCs w:val="0"/>
                <w:color w:val="auto"/>
                <w:kern w:val="1"/>
                <w:sz w:val="20"/>
                <w:szCs w:val="20"/>
                <w:lang w:eastAsia="fa-IR" w:bidi="fa-IR"/>
              </w:rPr>
              <w:t>Бригадный метод обслуживания устройств СЦБ это _________»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Выполнение бригадой операций, требующих наибольшей квалификации, а также специальных приборов и приспособлений, при этом часть работ на объекте выполняется индивидуально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Объединение трех и более человек, выполняющих весь комплекс работ по техническому обслуживанию устройств и систем на объекте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 - Деление объекта на небольшие участки (околотки), на которых весь комплекс работ выполняют электромеханик с электромонтером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Объединение трех и более человек, выполняющих весь комплекс работ по техническому обслуживанию устройств и систем на объекте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F222AE">
            <w:pPr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</w:pPr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</w:t>
            </w:r>
            <w:proofErr w:type="gramStart"/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>контроля</w:t>
            </w:r>
            <w:proofErr w:type="gramEnd"/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 вставив недостающее выражение:</w:t>
            </w:r>
          </w:p>
          <w:p w:rsidR="006641D8" w:rsidRPr="00EB5056" w:rsidRDefault="006641D8" w:rsidP="00F222AE">
            <w:pPr>
              <w:rPr>
                <w:sz w:val="20"/>
                <w:szCs w:val="20"/>
              </w:rPr>
            </w:pP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 «Комбинированный метод обслуживания устройств СЦБ это _________»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bCs/>
                <w:sz w:val="20"/>
                <w:szCs w:val="20"/>
              </w:rPr>
              <w:t>- Выполнение бригадой операций, требующих наибольшей квалификации, а также специальных приборов и приспособлений, при этом часть работ на объекте выполняется индивидуально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Объединение трех и более человек, выполняющих весь комплекс работ по техническому обслуживанию устройств и систем на объекте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Деление объекта на небольшие участки (околотки), на которых весь комплекс работ выполняют электромеханик с электромонтером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bCs/>
                <w:sz w:val="20"/>
                <w:szCs w:val="20"/>
              </w:rPr>
              <w:t>- Выполнение бригадой операций, требующих наибольшей квалификации, а также специальных приборов и приспособлений, при этом часть работ на объекте выполняется индивидуально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B5056">
            <w:pPr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</w:pPr>
            <w:proofErr w:type="gramStart"/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lastRenderedPageBreak/>
              <w:t>планирования и контроля вставив</w:t>
            </w:r>
            <w:proofErr w:type="gramEnd"/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 недостающее выражение:</w:t>
            </w:r>
            <w:r w:rsidRPr="00EB5056">
              <w:rPr>
                <w:sz w:val="20"/>
                <w:szCs w:val="20"/>
              </w:rPr>
              <w:t xml:space="preserve"> «Планы-графики технического обслуживания устройств СЦБ бывают _________»</w:t>
            </w:r>
          </w:p>
          <w:p w:rsidR="006641D8" w:rsidRPr="00EB5056" w:rsidRDefault="006641D8" w:rsidP="00F222AE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lastRenderedPageBreak/>
              <w:t>- Суточные, четрехнедельные и годовые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Месячные и годовые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  <w:lang w:val="en-US"/>
              </w:rPr>
            </w:pPr>
            <w:r w:rsidRPr="00EB5056">
              <w:rPr>
                <w:bCs/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bCs/>
                <w:sz w:val="20"/>
                <w:szCs w:val="20"/>
              </w:rPr>
              <w:t>Четрехнедельные и годовые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bCs/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bCs/>
                <w:sz w:val="20"/>
                <w:szCs w:val="20"/>
              </w:rPr>
              <w:t>Четрехнедельные и годовые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B5056">
            <w:pPr>
              <w:rPr>
                <w:rFonts w:eastAsia="Andale Sans UI"/>
                <w:kern w:val="2"/>
                <w:sz w:val="20"/>
                <w:szCs w:val="20"/>
                <w:lang w:eastAsia="fa-IR" w:bidi="fa-IR"/>
              </w:rPr>
            </w:pPr>
            <w:proofErr w:type="gramStart"/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</w:t>
            </w:r>
            <w:r w:rsidRPr="00EB5056">
              <w:rPr>
                <w:rFonts w:eastAsia="Andale Sans UI"/>
                <w:kern w:val="2"/>
                <w:sz w:val="20"/>
                <w:szCs w:val="20"/>
                <w:lang w:eastAsia="fa-IR" w:bidi="fa-IR"/>
              </w:rPr>
              <w:t>вставив</w:t>
            </w:r>
            <w:proofErr w:type="gramEnd"/>
            <w:r w:rsidRPr="00EB5056">
              <w:rPr>
                <w:rFonts w:eastAsia="Andale Sans UI"/>
                <w:kern w:val="2"/>
                <w:sz w:val="20"/>
                <w:szCs w:val="20"/>
                <w:lang w:eastAsia="fa-IR" w:bidi="fa-IR"/>
              </w:rPr>
              <w:t xml:space="preserve"> недостающее выражение: </w:t>
            </w:r>
            <w:r w:rsidRPr="00EB5056">
              <w:rPr>
                <w:sz w:val="20"/>
                <w:szCs w:val="20"/>
              </w:rPr>
              <w:t>«Основными видами работ технического обслуживания устройств СЦБ являются ________________»</w:t>
            </w:r>
          </w:p>
          <w:p w:rsidR="006641D8" w:rsidRPr="00EB5056" w:rsidRDefault="006641D8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Периодические осмотры, покраска и чистка устройств, вскрытие и ремонт аппаратуры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Периодические осмотры, проверка действия устройств, покраска и чистка устройств, замена износившихся деталей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EB5056">
              <w:rPr>
                <w:bCs/>
                <w:sz w:val="20"/>
                <w:szCs w:val="20"/>
              </w:rPr>
              <w:t>- Периодические осмотры, проверка действия устройств, покраска и чистка устройств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bCs/>
                <w:sz w:val="20"/>
                <w:szCs w:val="20"/>
              </w:rPr>
              <w:t>- Периодические осмотры, проверка действия устройств, покраска и чистка устройств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B5056">
            <w:pPr>
              <w:pBdr>
                <w:bottom w:val="single" w:sz="4" w:space="5" w:color="FFFFFF"/>
              </w:pBdr>
              <w:rPr>
                <w:sz w:val="20"/>
                <w:szCs w:val="20"/>
              </w:rPr>
            </w:pPr>
            <w:proofErr w:type="gramStart"/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>Продемонстрируйте навыки владения 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вставив</w:t>
            </w:r>
            <w:proofErr w:type="gramEnd"/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 недостающее выражение: «Основными видами текущего ремонта устройств СЦБ являются _________»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Замена износившихся деталей, устранение причин отказов, проверка дейтвия устройств СЦБ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Замена износившихся деталей, устранение причин отказов,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EB5056">
              <w:rPr>
                <w:bCs/>
                <w:sz w:val="20"/>
                <w:szCs w:val="20"/>
              </w:rPr>
              <w:t>- Замена износившихся деталей, замена аппарратуры, устранение причин отказов, вскрытие и ремонт аппаратуры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bCs/>
                <w:sz w:val="20"/>
                <w:szCs w:val="20"/>
              </w:rPr>
              <w:t>- Замена износившихся деталей, замена аппарратуры, устранение причин отказов, вскрытие и ремонт аппаратуры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B5056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определив </w:t>
            </w:r>
            <w:r w:rsidRPr="00EB5056">
              <w:rPr>
                <w:sz w:val="20"/>
                <w:szCs w:val="20"/>
              </w:rPr>
              <w:t xml:space="preserve">состояния характеризующие </w:t>
            </w:r>
            <w:proofErr w:type="gramStart"/>
            <w:r w:rsidRPr="00EB5056">
              <w:rPr>
                <w:sz w:val="20"/>
                <w:szCs w:val="20"/>
              </w:rPr>
              <w:t>СЖАТ</w:t>
            </w:r>
            <w:proofErr w:type="gramEnd"/>
            <w:r w:rsidRPr="00EB5056">
              <w:rPr>
                <w:sz w:val="20"/>
                <w:szCs w:val="20"/>
              </w:rPr>
              <w:t xml:space="preserve"> с точки зрения безопасности.</w:t>
            </w:r>
          </w:p>
          <w:p w:rsidR="006641D8" w:rsidRPr="00EB5056" w:rsidRDefault="006641D8" w:rsidP="00EB5056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(выбор нескольких вариантов)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аварийное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работоспособное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защитное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плохое</w:t>
            </w:r>
          </w:p>
          <w:p w:rsidR="006641D8" w:rsidRPr="00EB5056" w:rsidRDefault="006641D8" w:rsidP="00120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опасное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  <w:lang w:val="en-US"/>
              </w:rPr>
            </w:pPr>
            <w:r w:rsidRPr="00EB5056">
              <w:rPr>
                <w:sz w:val="20"/>
                <w:szCs w:val="20"/>
                <w:lang w:val="en-US"/>
              </w:rPr>
              <w:t>- работоспособное</w:t>
            </w:r>
          </w:p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  <w:lang w:val="en-US"/>
              </w:rPr>
            </w:pPr>
            <w:r w:rsidRPr="00EB5056">
              <w:rPr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sz w:val="20"/>
                <w:szCs w:val="20"/>
              </w:rPr>
              <w:t>защитное</w:t>
            </w:r>
          </w:p>
          <w:p w:rsidR="006641D8" w:rsidRPr="00EB5056" w:rsidRDefault="006641D8" w:rsidP="00120497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sz w:val="20"/>
                <w:szCs w:val="20"/>
              </w:rPr>
              <w:t>опасное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B5056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выявив</w:t>
            </w:r>
            <w:proofErr w:type="gramStart"/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 </w:t>
            </w:r>
            <w:r w:rsidRPr="00EB5056">
              <w:rPr>
                <w:sz w:val="20"/>
                <w:szCs w:val="20"/>
              </w:rPr>
              <w:lastRenderedPageBreak/>
              <w:t>В</w:t>
            </w:r>
            <w:proofErr w:type="gramEnd"/>
            <w:r w:rsidRPr="00EB5056">
              <w:rPr>
                <w:sz w:val="20"/>
                <w:szCs w:val="20"/>
              </w:rPr>
              <w:t>ыявите преимущественные показатели микропроцессорных СЖАТ по сравнению с релейными.</w:t>
            </w:r>
          </w:p>
          <w:p w:rsidR="006641D8" w:rsidRPr="00EB5056" w:rsidRDefault="006641D8" w:rsidP="00EB5056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(выбор нескольких вариантов)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 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lastRenderedPageBreak/>
              <w:t>- низкая энергоемкость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высокая материалоемкость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высокая информативность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- потребность в больших площадях 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высокая безопасность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низкая энергоемкость</w:t>
            </w:r>
          </w:p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высокая информативность</w:t>
            </w:r>
          </w:p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высокая безопасность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B5056">
            <w:pPr>
              <w:rPr>
                <w:rFonts w:eastAsia="Andale Sans UI"/>
                <w:kern w:val="2"/>
                <w:sz w:val="20"/>
                <w:szCs w:val="20"/>
                <w:lang w:eastAsia="fa-IR" w:bidi="fa-IR"/>
              </w:rPr>
            </w:pPr>
            <w:proofErr w:type="gramStart"/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</w:t>
            </w:r>
            <w:r w:rsidRPr="00EB5056">
              <w:rPr>
                <w:rFonts w:eastAsia="Andale Sans UI"/>
                <w:kern w:val="2"/>
                <w:sz w:val="20"/>
                <w:szCs w:val="20"/>
                <w:lang w:eastAsia="fa-IR" w:bidi="fa-IR"/>
              </w:rPr>
              <w:t>вставив</w:t>
            </w:r>
            <w:proofErr w:type="gramEnd"/>
            <w:r w:rsidRPr="00EB5056">
              <w:rPr>
                <w:rFonts w:eastAsia="Andale Sans UI"/>
                <w:kern w:val="2"/>
                <w:sz w:val="20"/>
                <w:szCs w:val="20"/>
                <w:lang w:eastAsia="fa-IR" w:bidi="fa-IR"/>
              </w:rPr>
              <w:t xml:space="preserve"> недостающие выражения:</w:t>
            </w:r>
          </w:p>
          <w:p w:rsidR="006641D8" w:rsidRPr="00EB5056" w:rsidRDefault="006641D8" w:rsidP="00EB5056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«</w:t>
            </w:r>
            <w:proofErr w:type="gramStart"/>
            <w:r w:rsidRPr="00EB5056">
              <w:rPr>
                <w:sz w:val="20"/>
                <w:szCs w:val="20"/>
              </w:rPr>
              <w:t>Понятия</w:t>
            </w:r>
            <w:proofErr w:type="gramEnd"/>
            <w:r w:rsidRPr="00EB5056">
              <w:rPr>
                <w:sz w:val="20"/>
                <w:szCs w:val="20"/>
              </w:rPr>
              <w:t xml:space="preserve"> связанные с «Безопасностью СЖАТ» являются:</w:t>
            </w:r>
          </w:p>
          <w:p w:rsidR="006641D8" w:rsidRPr="00EB5056" w:rsidRDefault="006641D8" w:rsidP="00EB5056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1.__________;</w:t>
            </w:r>
          </w:p>
          <w:p w:rsidR="006641D8" w:rsidRPr="00EB5056" w:rsidRDefault="006641D8" w:rsidP="00EB5056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2.__________.»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крушение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защитное состояние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болезненное состояние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опасное состояние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B5056">
              <w:rPr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sz w:val="20"/>
                <w:szCs w:val="20"/>
              </w:rPr>
              <w:t>авария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  <w:lang w:val="en-US"/>
              </w:rPr>
            </w:pPr>
            <w:r w:rsidRPr="00EB5056">
              <w:rPr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sz w:val="20"/>
                <w:szCs w:val="20"/>
              </w:rPr>
              <w:t>защитное состояние</w:t>
            </w:r>
          </w:p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sz w:val="20"/>
                <w:szCs w:val="20"/>
              </w:rPr>
              <w:t>опасное состояние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B5056">
            <w:pPr>
              <w:spacing w:line="200" w:lineRule="atLeast"/>
              <w:rPr>
                <w:sz w:val="20"/>
                <w:szCs w:val="20"/>
              </w:rPr>
            </w:pPr>
            <w:proofErr w:type="gramStart"/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</w:t>
            </w:r>
            <w:r w:rsidRPr="00EB5056">
              <w:rPr>
                <w:rFonts w:eastAsia="Andale Sans UI"/>
                <w:kern w:val="2"/>
                <w:sz w:val="20"/>
                <w:szCs w:val="20"/>
                <w:lang w:eastAsia="fa-IR" w:bidi="fa-IR"/>
              </w:rPr>
              <w:t>вставив</w:t>
            </w:r>
            <w:proofErr w:type="gramEnd"/>
            <w:r w:rsidRPr="00EB5056">
              <w:rPr>
                <w:rFonts w:eastAsia="Andale Sans UI"/>
                <w:kern w:val="2"/>
                <w:sz w:val="20"/>
                <w:szCs w:val="20"/>
                <w:lang w:eastAsia="fa-IR" w:bidi="fa-IR"/>
              </w:rPr>
              <w:t xml:space="preserve"> недостающее выражение: </w:t>
            </w:r>
            <w:r w:rsidRPr="00EB5056">
              <w:rPr>
                <w:sz w:val="20"/>
                <w:szCs w:val="20"/>
              </w:rPr>
              <w:t xml:space="preserve">«Видом отказов характеризующх понятие «Безопасность </w:t>
            </w:r>
            <w:proofErr w:type="gramStart"/>
            <w:r w:rsidRPr="00EB5056">
              <w:rPr>
                <w:sz w:val="20"/>
                <w:szCs w:val="20"/>
              </w:rPr>
              <w:t>СЖАТ</w:t>
            </w:r>
            <w:proofErr w:type="gramEnd"/>
            <w:r w:rsidRPr="00EB5056">
              <w:rPr>
                <w:sz w:val="20"/>
                <w:szCs w:val="20"/>
              </w:rPr>
              <w:t>» является _________»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перемежающийся отказ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маскируемый отказ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опасный отказ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B5056">
              <w:rPr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sz w:val="20"/>
                <w:szCs w:val="20"/>
              </w:rPr>
              <w:t>частичный отказ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sz w:val="20"/>
                <w:szCs w:val="20"/>
              </w:rPr>
              <w:t>опасный отказ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B5056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определив </w:t>
            </w:r>
            <w:proofErr w:type="gramStart"/>
            <w:r w:rsidRPr="00EB5056">
              <w:rPr>
                <w:sz w:val="20"/>
                <w:szCs w:val="20"/>
              </w:rPr>
              <w:t>способы</w:t>
            </w:r>
            <w:proofErr w:type="gramEnd"/>
            <w:r w:rsidRPr="00EB5056">
              <w:rPr>
                <w:sz w:val="20"/>
                <w:szCs w:val="20"/>
              </w:rPr>
              <w:t xml:space="preserve"> применяемые для проектирования прикладного программного обеспечения МПЦ.</w:t>
            </w:r>
          </w:p>
          <w:p w:rsidR="006641D8" w:rsidRPr="00EB5056" w:rsidRDefault="006641D8" w:rsidP="00EB5056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(выбор нескольких вариантов)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настройка базы данных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- разработка нового </w:t>
            </w:r>
            <w:proofErr w:type="gramStart"/>
            <w:r w:rsidRPr="00EB5056">
              <w:rPr>
                <w:sz w:val="20"/>
                <w:szCs w:val="20"/>
              </w:rPr>
              <w:t>ПО</w:t>
            </w:r>
            <w:proofErr w:type="gramEnd"/>
            <w:r w:rsidRPr="00EB5056">
              <w:rPr>
                <w:sz w:val="20"/>
                <w:szCs w:val="20"/>
              </w:rPr>
              <w:t xml:space="preserve"> </w:t>
            </w:r>
            <w:proofErr w:type="gramStart"/>
            <w:r w:rsidRPr="00EB5056">
              <w:rPr>
                <w:sz w:val="20"/>
                <w:szCs w:val="20"/>
              </w:rPr>
              <w:t>для</w:t>
            </w:r>
            <w:proofErr w:type="gramEnd"/>
            <w:r w:rsidRPr="00EB5056">
              <w:rPr>
                <w:sz w:val="20"/>
                <w:szCs w:val="20"/>
              </w:rPr>
              <w:t xml:space="preserve"> каждой станции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- сборка </w:t>
            </w:r>
            <w:proofErr w:type="gramStart"/>
            <w:r w:rsidRPr="00EB5056">
              <w:rPr>
                <w:sz w:val="20"/>
                <w:szCs w:val="20"/>
              </w:rPr>
              <w:t>ПО</w:t>
            </w:r>
            <w:proofErr w:type="gramEnd"/>
            <w:r w:rsidRPr="00EB5056">
              <w:rPr>
                <w:sz w:val="20"/>
                <w:szCs w:val="20"/>
              </w:rPr>
              <w:t xml:space="preserve"> </w:t>
            </w:r>
            <w:proofErr w:type="gramStart"/>
            <w:r w:rsidRPr="00EB5056">
              <w:rPr>
                <w:sz w:val="20"/>
                <w:szCs w:val="20"/>
              </w:rPr>
              <w:t>из</w:t>
            </w:r>
            <w:proofErr w:type="gramEnd"/>
            <w:r w:rsidRPr="00EB5056">
              <w:rPr>
                <w:sz w:val="20"/>
                <w:szCs w:val="20"/>
              </w:rPr>
              <w:t xml:space="preserve"> типовых модулей по плану станции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настройка базы данных</w:t>
            </w:r>
          </w:p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- сборка </w:t>
            </w:r>
            <w:proofErr w:type="gramStart"/>
            <w:r w:rsidRPr="00EB5056">
              <w:rPr>
                <w:sz w:val="20"/>
                <w:szCs w:val="20"/>
              </w:rPr>
              <w:t>ПО</w:t>
            </w:r>
            <w:proofErr w:type="gramEnd"/>
            <w:r w:rsidRPr="00EB5056">
              <w:rPr>
                <w:sz w:val="20"/>
                <w:szCs w:val="20"/>
              </w:rPr>
              <w:t xml:space="preserve"> </w:t>
            </w:r>
            <w:proofErr w:type="gramStart"/>
            <w:r w:rsidRPr="00EB5056">
              <w:rPr>
                <w:sz w:val="20"/>
                <w:szCs w:val="20"/>
              </w:rPr>
              <w:t>из</w:t>
            </w:r>
            <w:proofErr w:type="gramEnd"/>
            <w:r w:rsidRPr="00EB5056">
              <w:rPr>
                <w:sz w:val="20"/>
                <w:szCs w:val="20"/>
              </w:rPr>
              <w:t xml:space="preserve"> типовых модулей по плану станции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B5056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lastRenderedPageBreak/>
              <w:t xml:space="preserve">планирования и контроля </w:t>
            </w:r>
            <w:proofErr w:type="gramStart"/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>определив</w:t>
            </w:r>
            <w:proofErr w:type="gramEnd"/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 </w:t>
            </w:r>
            <w:r w:rsidRPr="00EB5056">
              <w:rPr>
                <w:sz w:val="20"/>
                <w:szCs w:val="20"/>
              </w:rPr>
              <w:t>что отгосится к концепции построения микропроцессорных СЖАТ.</w:t>
            </w:r>
          </w:p>
          <w:p w:rsidR="006641D8" w:rsidRPr="00EB5056" w:rsidRDefault="006641D8" w:rsidP="00EB5056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(выбор нескольких вариантов)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lastRenderedPageBreak/>
              <w:t>- использование процессоров как элементов первого класса надежности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одиночные отказы элементов не должны приводить к опасному отказу системы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- отказ должен обнаруживаться до </w:t>
            </w:r>
            <w:r w:rsidRPr="00EB5056">
              <w:rPr>
                <w:sz w:val="20"/>
                <w:szCs w:val="20"/>
              </w:rPr>
              <w:lastRenderedPageBreak/>
              <w:t>появления второго отказа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sz w:val="20"/>
                <w:szCs w:val="20"/>
              </w:rPr>
              <w:t>отказы не должны возникать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lastRenderedPageBreak/>
              <w:t>- одиночные отказы элементов не должны приводить к опасному отказу системы</w:t>
            </w:r>
          </w:p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отказ должен обнаруживаться до появления второго отказа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B5056">
            <w:pPr>
              <w:spacing w:line="200" w:lineRule="atLeast"/>
              <w:rPr>
                <w:sz w:val="20"/>
                <w:szCs w:val="20"/>
              </w:rPr>
            </w:pPr>
            <w:proofErr w:type="gramStart"/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</w:t>
            </w:r>
            <w:r w:rsidRPr="00EB5056">
              <w:rPr>
                <w:rFonts w:eastAsia="Andale Sans UI"/>
                <w:kern w:val="2"/>
                <w:sz w:val="20"/>
                <w:szCs w:val="20"/>
                <w:lang w:eastAsia="fa-IR" w:bidi="fa-IR"/>
              </w:rPr>
              <w:t>вставив</w:t>
            </w:r>
            <w:proofErr w:type="gramEnd"/>
            <w:r w:rsidRPr="00EB5056">
              <w:rPr>
                <w:rFonts w:eastAsia="Andale Sans UI"/>
                <w:kern w:val="2"/>
                <w:sz w:val="20"/>
                <w:szCs w:val="20"/>
                <w:lang w:eastAsia="fa-IR" w:bidi="fa-IR"/>
              </w:rPr>
              <w:t xml:space="preserve"> недостающие выражения: </w:t>
            </w:r>
            <w:r w:rsidRPr="00EB5056">
              <w:rPr>
                <w:sz w:val="20"/>
                <w:szCs w:val="20"/>
              </w:rPr>
              <w:t xml:space="preserve">«Событиями, которые  </w:t>
            </w:r>
            <w:proofErr w:type="gramStart"/>
            <w:r w:rsidRPr="00EB5056">
              <w:rPr>
                <w:sz w:val="20"/>
                <w:szCs w:val="20"/>
              </w:rPr>
              <w:t>характеризуют нарушение безопасности движения поездов являются</w:t>
            </w:r>
            <w:proofErr w:type="gramEnd"/>
            <w:r w:rsidRPr="00EB5056">
              <w:rPr>
                <w:sz w:val="20"/>
                <w:szCs w:val="20"/>
              </w:rPr>
              <w:t>:</w:t>
            </w:r>
          </w:p>
          <w:p w:rsidR="006641D8" w:rsidRPr="00EB5056" w:rsidRDefault="006641D8" w:rsidP="00EB5056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1.___________;</w:t>
            </w:r>
          </w:p>
          <w:p w:rsidR="006641D8" w:rsidRPr="00EB5056" w:rsidRDefault="006641D8" w:rsidP="00EB5056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2___________.»</w:t>
            </w:r>
          </w:p>
        </w:tc>
        <w:tc>
          <w:tcPr>
            <w:tcW w:w="3545" w:type="dxa"/>
          </w:tcPr>
          <w:p w:rsidR="006641D8" w:rsidRPr="00EB5056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определив 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tabs>
                <w:tab w:val="left" w:pos="11870"/>
              </w:tabs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крушение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излом рельса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авария</w:t>
            </w:r>
          </w:p>
          <w:p w:rsidR="006641D8" w:rsidRPr="00EB5056" w:rsidRDefault="006641D8" w:rsidP="001204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потеря контроля стрелки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tabs>
                <w:tab w:val="left" w:pos="14696"/>
              </w:tabs>
              <w:spacing w:line="200" w:lineRule="atLeast"/>
              <w:rPr>
                <w:sz w:val="20"/>
                <w:szCs w:val="20"/>
                <w:lang w:val="en-US"/>
              </w:rPr>
            </w:pPr>
            <w:r w:rsidRPr="00EB5056">
              <w:rPr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sz w:val="20"/>
                <w:szCs w:val="20"/>
              </w:rPr>
              <w:t>крушение</w:t>
            </w:r>
          </w:p>
          <w:p w:rsidR="006641D8" w:rsidRPr="00EB5056" w:rsidRDefault="006641D8" w:rsidP="00120497">
            <w:pPr>
              <w:tabs>
                <w:tab w:val="left" w:pos="14696"/>
              </w:tabs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sz w:val="20"/>
                <w:szCs w:val="20"/>
              </w:rPr>
              <w:t>авария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B5056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выявив </w:t>
            </w:r>
            <w:r w:rsidRPr="00EB5056">
              <w:rPr>
                <w:sz w:val="20"/>
                <w:szCs w:val="20"/>
              </w:rPr>
              <w:t xml:space="preserve">группы </w:t>
            </w:r>
            <w:proofErr w:type="gramStart"/>
            <w:r w:rsidRPr="00EB5056">
              <w:rPr>
                <w:sz w:val="20"/>
                <w:szCs w:val="20"/>
              </w:rPr>
              <w:t>факторов</w:t>
            </w:r>
            <w:proofErr w:type="gramEnd"/>
            <w:r w:rsidRPr="00EB5056">
              <w:rPr>
                <w:sz w:val="20"/>
                <w:szCs w:val="20"/>
              </w:rPr>
              <w:t xml:space="preserve"> определяющие уровень безопасности движения поездов.</w:t>
            </w:r>
          </w:p>
          <w:p w:rsidR="006641D8" w:rsidRPr="00EB5056" w:rsidRDefault="006641D8" w:rsidP="00EB5056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(выбор нескольких вариантов)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 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состояние технической инфраструктуры железнодорожного транспорта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человеческий фактор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окружающая флора и фауна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внешняя среда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состояние технической инфраструктуры железнодорожного транспорта</w:t>
            </w:r>
          </w:p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человеческий фактор</w:t>
            </w:r>
          </w:p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sz w:val="20"/>
                <w:szCs w:val="20"/>
              </w:rPr>
              <w:t>внешняя среда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B5056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определив </w:t>
            </w:r>
            <w:r w:rsidRPr="00EB5056">
              <w:rPr>
                <w:color w:val="000000"/>
                <w:sz w:val="20"/>
                <w:szCs w:val="20"/>
              </w:rPr>
              <w:t>в</w:t>
            </w:r>
            <w:r w:rsidRPr="00EB5056">
              <w:rPr>
                <w:sz w:val="20"/>
                <w:szCs w:val="20"/>
              </w:rPr>
              <w:t xml:space="preserve">иды элементной базы используемой для построения </w:t>
            </w:r>
            <w:proofErr w:type="gramStart"/>
            <w:r w:rsidRPr="00EB5056">
              <w:rPr>
                <w:sz w:val="20"/>
                <w:szCs w:val="20"/>
              </w:rPr>
              <w:t>СЖАТ</w:t>
            </w:r>
            <w:proofErr w:type="gramEnd"/>
            <w:r w:rsidRPr="00EB5056">
              <w:rPr>
                <w:sz w:val="20"/>
                <w:szCs w:val="20"/>
              </w:rPr>
              <w:t>.</w:t>
            </w:r>
          </w:p>
          <w:p w:rsidR="006641D8" w:rsidRPr="00EB5056" w:rsidRDefault="006641D8" w:rsidP="00EB5056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(выбор нескольких вариантов)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реле 1-го класса надежности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микропроцессорные комплекты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пневмоэлементы</w:t>
            </w:r>
          </w:p>
          <w:p w:rsidR="006641D8" w:rsidRPr="00EB5056" w:rsidRDefault="006641D8" w:rsidP="00120497">
            <w:pPr>
              <w:spacing w:line="2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программируемые логические интегральные схемы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реле 1-го класса надежности</w:t>
            </w:r>
          </w:p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микропроцессорные комплекты</w:t>
            </w:r>
          </w:p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sz w:val="20"/>
                <w:szCs w:val="20"/>
              </w:rPr>
              <w:t>программируемые логические интегральные схемы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A25EF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B5056" w:rsidRDefault="006641D8" w:rsidP="00EB5056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Продемонстрируйте навыки владения </w:t>
            </w:r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>алгоритмом разработки отдельных этапов технологических процессов производства, ремонта, эксплуатации и обслуживания транспортных систем и сетей с использованием методов анализа, планирования и контроля определив</w:t>
            </w:r>
            <w:proofErr w:type="gramStart"/>
            <w:r w:rsidRPr="00EB5056">
              <w:rPr>
                <w:rFonts w:eastAsia="Andale Sans UI"/>
                <w:kern w:val="1"/>
                <w:sz w:val="20"/>
                <w:szCs w:val="20"/>
                <w:lang w:eastAsia="fa-IR" w:bidi="fa-IR"/>
              </w:rPr>
              <w:t xml:space="preserve"> </w:t>
            </w:r>
            <w:r w:rsidRPr="00EB5056">
              <w:rPr>
                <w:color w:val="000000"/>
                <w:sz w:val="20"/>
                <w:szCs w:val="20"/>
              </w:rPr>
              <w:t>О</w:t>
            </w:r>
            <w:proofErr w:type="gramEnd"/>
            <w:r w:rsidRPr="00EB5056">
              <w:rPr>
                <w:color w:val="000000"/>
                <w:sz w:val="20"/>
                <w:szCs w:val="20"/>
              </w:rPr>
              <w:t>пределите т</w:t>
            </w:r>
            <w:r w:rsidRPr="00EB5056">
              <w:rPr>
                <w:sz w:val="20"/>
                <w:szCs w:val="20"/>
              </w:rPr>
              <w:t>ребования к выходным схемам микропроцессорной централизации (МПЦ).</w:t>
            </w:r>
          </w:p>
          <w:p w:rsidR="006641D8" w:rsidRPr="00EB5056" w:rsidRDefault="006641D8" w:rsidP="00EB5056">
            <w:pPr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(выбор нескольких вариантов)</w:t>
            </w:r>
          </w:p>
        </w:tc>
        <w:tc>
          <w:tcPr>
            <w:tcW w:w="3545" w:type="dxa"/>
          </w:tcPr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первый класс надежности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высокая чувствительность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небольшое количество элементов</w:t>
            </w:r>
          </w:p>
          <w:p w:rsidR="006641D8" w:rsidRPr="00EB5056" w:rsidRDefault="006641D8" w:rsidP="00120497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  <w:lang w:val="en-US"/>
              </w:rPr>
              <w:t xml:space="preserve">- </w:t>
            </w:r>
            <w:r w:rsidRPr="00EB5056">
              <w:rPr>
                <w:sz w:val="20"/>
                <w:szCs w:val="20"/>
              </w:rPr>
              <w:t xml:space="preserve">высокая безотказность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>- первый класс надежности</w:t>
            </w:r>
          </w:p>
          <w:p w:rsidR="006641D8" w:rsidRPr="00EB5056" w:rsidRDefault="006641D8" w:rsidP="00120497">
            <w:pPr>
              <w:spacing w:line="200" w:lineRule="atLeast"/>
              <w:rPr>
                <w:sz w:val="20"/>
                <w:szCs w:val="20"/>
              </w:rPr>
            </w:pPr>
            <w:r w:rsidRPr="00EB5056">
              <w:rPr>
                <w:sz w:val="20"/>
                <w:szCs w:val="20"/>
              </w:rPr>
              <w:t xml:space="preserve">- высокая безотказность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 xml:space="preserve"> </w:t>
            </w:r>
            <w:r w:rsidRPr="00D1656B">
              <w:rPr>
                <w:bCs w:val="0"/>
                <w:sz w:val="20"/>
                <w:szCs w:val="20"/>
              </w:rPr>
              <w:t xml:space="preserve">ОПК-6. Способен организовывать проведение мероприятий по обеспечению безопасности движения поездов, повышению эффективности использования материально-технических, топливно-энергетических, финансовых ресурсов, применению инструментов бережливого производства, соблюдению охраны труда и </w:t>
            </w:r>
            <w:r w:rsidRPr="00D1656B">
              <w:rPr>
                <w:bCs w:val="0"/>
                <w:sz w:val="20"/>
                <w:szCs w:val="20"/>
              </w:rPr>
              <w:lastRenderedPageBreak/>
              <w:t>техники безопасности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ОПК-6.1.1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b/>
                <w:bCs/>
                <w:color w:val="000000"/>
                <w:sz w:val="20"/>
                <w:szCs w:val="20"/>
              </w:rPr>
              <w:t>Знает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принципы организации проведения мероприятий по обеспечению безопасности движения поездов, </w:t>
            </w:r>
            <w:r w:rsidRPr="00D1656B">
              <w:rPr>
                <w:bCs/>
                <w:sz w:val="20"/>
                <w:szCs w:val="20"/>
              </w:rPr>
              <w:t>повышению эффективности использования материально-технических, топливно-энергетических, финансовых ресурсов</w:t>
            </w: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 xml:space="preserve">.О.23 Транспортная безопасность </w:t>
            </w:r>
            <w:r>
              <w:rPr>
                <w:sz w:val="20"/>
                <w:szCs w:val="20"/>
              </w:rPr>
              <w:t>(знает) 10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F7FBFF"/>
              </w:rPr>
              <w:t>Железнодорожные станции и узлы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>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Вставьте пропущенное слово:</w:t>
            </w:r>
          </w:p>
          <w:p w:rsidR="006641D8" w:rsidRPr="00D1656B" w:rsidRDefault="006641D8" w:rsidP="000E0023">
            <w:pPr>
              <w:rPr>
                <w:i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понятие «_____________»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представляет собой состояние защищённости объектов транспортной инфраструктуры и транспортных средств от актов незаконного вмешательства</w:t>
            </w:r>
          </w:p>
        </w:tc>
        <w:tc>
          <w:tcPr>
            <w:tcW w:w="3545" w:type="dxa"/>
          </w:tcPr>
          <w:p w:rsidR="006641D8" w:rsidRPr="007114AE" w:rsidRDefault="006641D8" w:rsidP="007114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 </w:t>
            </w:r>
            <w:r w:rsidRPr="007114AE">
              <w:rPr>
                <w:color w:val="000000"/>
                <w:sz w:val="20"/>
                <w:szCs w:val="20"/>
              </w:rPr>
              <w:t>Безопасность движения поездов</w:t>
            </w:r>
          </w:p>
          <w:p w:rsidR="006641D8" w:rsidRPr="007114AE" w:rsidRDefault="006641D8" w:rsidP="007114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 </w:t>
            </w:r>
            <w:r w:rsidRPr="007114AE">
              <w:rPr>
                <w:color w:val="000000"/>
                <w:sz w:val="20"/>
                <w:szCs w:val="20"/>
              </w:rPr>
              <w:t>Пожарная безопасность</w:t>
            </w:r>
          </w:p>
          <w:p w:rsidR="006641D8" w:rsidRPr="007114AE" w:rsidRDefault="006641D8" w:rsidP="007114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 </w:t>
            </w:r>
            <w:r w:rsidRPr="007114AE">
              <w:rPr>
                <w:color w:val="000000"/>
                <w:sz w:val="20"/>
                <w:szCs w:val="20"/>
              </w:rPr>
              <w:t>Транспортная безопасность</w:t>
            </w:r>
          </w:p>
          <w:p w:rsidR="006641D8" w:rsidRPr="00D1656B" w:rsidRDefault="006641D8" w:rsidP="007114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 </w:t>
            </w:r>
            <w:r w:rsidRPr="007114AE">
              <w:rPr>
                <w:color w:val="000000"/>
                <w:sz w:val="20"/>
                <w:szCs w:val="20"/>
              </w:rPr>
              <w:t>Охрана труда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 </w:t>
            </w:r>
            <w:r w:rsidRPr="00D1656B">
              <w:rPr>
                <w:color w:val="000000"/>
                <w:sz w:val="20"/>
                <w:szCs w:val="20"/>
              </w:rPr>
              <w:t>Транспортная безопасность</w:t>
            </w:r>
          </w:p>
          <w:p w:rsidR="006641D8" w:rsidRPr="00D1656B" w:rsidRDefault="006641D8" w:rsidP="000E0023">
            <w:pPr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>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Выберите один вариант ответа на вопрос: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каком году впервые в России был утверждён Федеральный закон «О транспортной безопасности»?</w:t>
            </w:r>
          </w:p>
        </w:tc>
        <w:tc>
          <w:tcPr>
            <w:tcW w:w="3545" w:type="dxa"/>
          </w:tcPr>
          <w:p w:rsidR="006641D8" w:rsidRPr="00D1656B" w:rsidRDefault="006641D8" w:rsidP="00595A64">
            <w:pPr>
              <w:pStyle w:val="a6"/>
              <w:numPr>
                <w:ilvl w:val="0"/>
                <w:numId w:val="21"/>
              </w:num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</w:rPr>
              <w:t>2003</w:t>
            </w:r>
          </w:p>
          <w:p w:rsidR="006641D8" w:rsidRPr="00D1656B" w:rsidRDefault="006641D8" w:rsidP="00595A64">
            <w:pPr>
              <w:pStyle w:val="a6"/>
              <w:numPr>
                <w:ilvl w:val="0"/>
                <w:numId w:val="21"/>
              </w:num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lang w:val="en-US"/>
              </w:rPr>
            </w:pPr>
            <w:r w:rsidRPr="00D1656B">
              <w:rPr>
                <w:sz w:val="20"/>
                <w:szCs w:val="20"/>
              </w:rPr>
              <w:t>2022</w:t>
            </w:r>
          </w:p>
          <w:p w:rsidR="006641D8" w:rsidRPr="00D1656B" w:rsidRDefault="006641D8" w:rsidP="00595A64">
            <w:pPr>
              <w:pStyle w:val="a6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2007</w:t>
            </w:r>
          </w:p>
          <w:p w:rsidR="006641D8" w:rsidRPr="00D1656B" w:rsidRDefault="006641D8" w:rsidP="00595A64">
            <w:pPr>
              <w:pStyle w:val="a6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 </w:t>
            </w:r>
            <w:r w:rsidRPr="00D1656B">
              <w:rPr>
                <w:color w:val="000000"/>
                <w:sz w:val="20"/>
                <w:szCs w:val="20"/>
              </w:rPr>
              <w:t>2007 год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>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Выберите несколько вариантов ответа на вопрос: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Основными задачами обеспечения транспортной безопасности являются?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Определение уровней безопасности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Категорирование ОТИ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Определение угроз совершения АНВ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Разработка и реализация мер по обеспечению ТБ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Pr="00D1656B">
              <w:rPr>
                <w:sz w:val="20"/>
                <w:szCs w:val="20"/>
              </w:rPr>
              <w:t>Категорирование ОТИ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Определение угроз совершения АНВ</w:t>
            </w:r>
          </w:p>
          <w:p w:rsidR="006641D8" w:rsidRPr="00D1656B" w:rsidRDefault="006641D8" w:rsidP="000E0023">
            <w:pPr>
              <w:rPr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Разработка и реализация мер по обеспечению ТБ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>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Выберите один вариант ответа на вопрос: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На кого возложено обеспечение транспортной безопасности? </w:t>
            </w:r>
          </w:p>
        </w:tc>
        <w:tc>
          <w:tcPr>
            <w:tcW w:w="3545" w:type="dxa"/>
          </w:tcPr>
          <w:p w:rsidR="006641D8" w:rsidRPr="00D1656B" w:rsidRDefault="006641D8" w:rsidP="007114AE">
            <w:pPr>
              <w:pStyle w:val="a6"/>
              <w:widowControl w:val="0"/>
              <w:autoSpaceDE w:val="0"/>
              <w:autoSpaceDN w:val="0"/>
              <w:adjustRightInd w:val="0"/>
              <w:ind w:lef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1656B">
              <w:rPr>
                <w:sz w:val="20"/>
                <w:szCs w:val="20"/>
              </w:rPr>
              <w:t>Специализированные</w:t>
            </w:r>
          </w:p>
          <w:p w:rsidR="006641D8" w:rsidRPr="00D1656B" w:rsidRDefault="006641D8" w:rsidP="007114AE">
            <w:pPr>
              <w:pStyle w:val="a6"/>
              <w:ind w:lef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организации</w:t>
            </w:r>
          </w:p>
          <w:p w:rsidR="006641D8" w:rsidRPr="00D1656B" w:rsidRDefault="006641D8" w:rsidP="007114AE">
            <w:pPr>
              <w:pStyle w:val="a6"/>
              <w:widowControl w:val="0"/>
              <w:autoSpaceDE w:val="0"/>
              <w:autoSpaceDN w:val="0"/>
              <w:adjustRightInd w:val="0"/>
              <w:ind w:lef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Компетентные органы</w:t>
            </w:r>
          </w:p>
          <w:p w:rsidR="006641D8" w:rsidRPr="00D1656B" w:rsidRDefault="006641D8" w:rsidP="007114AE">
            <w:pPr>
              <w:pStyle w:val="a6"/>
              <w:widowControl w:val="0"/>
              <w:autoSpaceDE w:val="0"/>
              <w:autoSpaceDN w:val="0"/>
              <w:adjustRightInd w:val="0"/>
              <w:ind w:lef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D1656B">
              <w:rPr>
                <w:sz w:val="20"/>
                <w:szCs w:val="20"/>
              </w:rPr>
              <w:t>Субъект транспортной инфраструктуры, перевозчиков</w:t>
            </w:r>
          </w:p>
          <w:p w:rsidR="006641D8" w:rsidRPr="00D1656B" w:rsidRDefault="006641D8" w:rsidP="007114AE">
            <w:pPr>
              <w:pStyle w:val="a6"/>
              <w:widowControl w:val="0"/>
              <w:autoSpaceDE w:val="0"/>
              <w:autoSpaceDN w:val="0"/>
              <w:adjustRightInd w:val="0"/>
              <w:ind w:lef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D1656B">
              <w:rPr>
                <w:sz w:val="20"/>
                <w:szCs w:val="20"/>
              </w:rPr>
              <w:t>Силы обеспечения ТБ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7114AE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D1656B">
              <w:rPr>
                <w:sz w:val="20"/>
                <w:szCs w:val="20"/>
              </w:rPr>
              <w:t>Субъект транспортной инфраструктуры, перевозчиков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>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Вставьте пропущенное слово: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понятие «_____________»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представляет собой объекты и субъекты транспортной инфраструктуры, транспортные средства</w:t>
            </w:r>
          </w:p>
        </w:tc>
        <w:tc>
          <w:tcPr>
            <w:tcW w:w="3545" w:type="dxa"/>
          </w:tcPr>
          <w:p w:rsidR="006641D8" w:rsidRPr="00D1656B" w:rsidRDefault="006641D8" w:rsidP="007114AE">
            <w:pPr>
              <w:pStyle w:val="a6"/>
              <w:ind w:lef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 </w:t>
            </w:r>
            <w:r w:rsidRPr="00D1656B">
              <w:rPr>
                <w:color w:val="000000"/>
                <w:sz w:val="20"/>
                <w:szCs w:val="20"/>
              </w:rPr>
              <w:t>Объект транспортной инфраструктуры</w:t>
            </w:r>
          </w:p>
          <w:p w:rsidR="006641D8" w:rsidRPr="00D1656B" w:rsidRDefault="006641D8" w:rsidP="007114AE">
            <w:pPr>
              <w:pStyle w:val="a6"/>
              <w:ind w:lef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 </w:t>
            </w:r>
            <w:r w:rsidRPr="00D1656B">
              <w:rPr>
                <w:color w:val="000000"/>
                <w:sz w:val="20"/>
                <w:szCs w:val="20"/>
              </w:rPr>
              <w:t>Транспортный комплекс</w:t>
            </w:r>
          </w:p>
          <w:p w:rsidR="006641D8" w:rsidRPr="00D1656B" w:rsidRDefault="006641D8" w:rsidP="007114AE">
            <w:pPr>
              <w:pStyle w:val="a6"/>
              <w:ind w:lef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7. </w:t>
            </w:r>
            <w:r w:rsidRPr="00D1656B">
              <w:rPr>
                <w:color w:val="000000"/>
                <w:sz w:val="20"/>
                <w:szCs w:val="20"/>
              </w:rPr>
              <w:t>Транспортное средство</w:t>
            </w:r>
          </w:p>
          <w:p w:rsidR="006641D8" w:rsidRPr="00D1656B" w:rsidRDefault="006641D8" w:rsidP="007114AE">
            <w:pPr>
              <w:pStyle w:val="a6"/>
              <w:ind w:lef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8. </w:t>
            </w:r>
            <w:r w:rsidRPr="00D1656B">
              <w:rPr>
                <w:color w:val="000000"/>
                <w:sz w:val="20"/>
                <w:szCs w:val="20"/>
              </w:rPr>
              <w:t>Силы обеспечения ТБ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 Транспортный</w:t>
            </w:r>
            <w:r w:rsidRPr="00D1656B">
              <w:rPr>
                <w:color w:val="000000"/>
                <w:sz w:val="20"/>
                <w:szCs w:val="20"/>
              </w:rPr>
              <w:t xml:space="preserve"> комплекс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>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Выберите несколько вариантов ответа на вопрос: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Основными принципами обеспечения ТБ являются?</w:t>
            </w:r>
          </w:p>
        </w:tc>
        <w:tc>
          <w:tcPr>
            <w:tcW w:w="3545" w:type="dxa"/>
          </w:tcPr>
          <w:p w:rsidR="006641D8" w:rsidRPr="00D1656B" w:rsidRDefault="006641D8" w:rsidP="007114AE">
            <w:pPr>
              <w:pStyle w:val="a6"/>
              <w:widowControl w:val="0"/>
              <w:autoSpaceDE w:val="0"/>
              <w:autoSpaceDN w:val="0"/>
              <w:adjustRightInd w:val="0"/>
              <w:ind w:lef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1656B">
              <w:rPr>
                <w:sz w:val="20"/>
                <w:szCs w:val="20"/>
              </w:rPr>
              <w:t>Непрерывность</w:t>
            </w:r>
          </w:p>
          <w:p w:rsidR="006641D8" w:rsidRPr="00D1656B" w:rsidRDefault="006641D8" w:rsidP="007114AE">
            <w:pPr>
              <w:pStyle w:val="a6"/>
              <w:widowControl w:val="0"/>
              <w:autoSpaceDE w:val="0"/>
              <w:autoSpaceDN w:val="0"/>
              <w:adjustRightInd w:val="0"/>
              <w:ind w:lef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Массовость</w:t>
            </w:r>
          </w:p>
          <w:p w:rsidR="006641D8" w:rsidRPr="00D1656B" w:rsidRDefault="006641D8" w:rsidP="007114AE">
            <w:pPr>
              <w:pStyle w:val="a6"/>
              <w:widowControl w:val="0"/>
              <w:autoSpaceDE w:val="0"/>
              <w:autoSpaceDN w:val="0"/>
              <w:adjustRightInd w:val="0"/>
              <w:ind w:lef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D1656B">
              <w:rPr>
                <w:sz w:val="20"/>
                <w:szCs w:val="20"/>
              </w:rPr>
              <w:t>Взаимная ответственность личности, общества и государства в области обеспечения ТБ</w:t>
            </w:r>
          </w:p>
          <w:p w:rsidR="006641D8" w:rsidRPr="00D1656B" w:rsidRDefault="006641D8" w:rsidP="007114AE">
            <w:pPr>
              <w:ind w:lef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Законность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Непрерывность</w:t>
            </w:r>
          </w:p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Взаимная ответственность личности, общества и государства в области обеспечения ТБ</w:t>
            </w:r>
          </w:p>
          <w:p w:rsidR="006641D8" w:rsidRPr="00D1656B" w:rsidRDefault="006641D8" w:rsidP="000E0023">
            <w:pPr>
              <w:rPr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Законность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>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Выберите один вариант ответа на вопрос: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На кого субъект транспортной инфраструктуры, перевозчик вправе возложить обязанности  по ОТБ ТС в объёме, не препятствующем исполнению служебных обязанностей?</w:t>
            </w:r>
          </w:p>
        </w:tc>
        <w:tc>
          <w:tcPr>
            <w:tcW w:w="3545" w:type="dxa"/>
          </w:tcPr>
          <w:p w:rsidR="006641D8" w:rsidRPr="00D1656B" w:rsidRDefault="006641D8" w:rsidP="007114AE">
            <w:pPr>
              <w:pStyle w:val="a6"/>
              <w:widowControl w:val="0"/>
              <w:autoSpaceDE w:val="0"/>
              <w:autoSpaceDN w:val="0"/>
              <w:adjustRightInd w:val="0"/>
              <w:ind w:lef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1656B">
              <w:rPr>
                <w:sz w:val="20"/>
                <w:szCs w:val="20"/>
              </w:rPr>
              <w:t>Специализированные</w:t>
            </w:r>
          </w:p>
          <w:p w:rsidR="006641D8" w:rsidRPr="00D1656B" w:rsidRDefault="006641D8" w:rsidP="007114AE">
            <w:pPr>
              <w:pStyle w:val="a6"/>
              <w:ind w:lef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организации</w:t>
            </w:r>
          </w:p>
          <w:p w:rsidR="006641D8" w:rsidRPr="00D1656B" w:rsidRDefault="006641D8" w:rsidP="007114AE">
            <w:pPr>
              <w:pStyle w:val="a6"/>
              <w:widowControl w:val="0"/>
              <w:autoSpaceDE w:val="0"/>
              <w:autoSpaceDN w:val="0"/>
              <w:adjustRightInd w:val="0"/>
              <w:ind w:lef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Персонал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(экипаж) транспортного средства</w:t>
            </w:r>
          </w:p>
          <w:p w:rsidR="006641D8" w:rsidRPr="00D1656B" w:rsidRDefault="006641D8" w:rsidP="007114AE">
            <w:pPr>
              <w:pStyle w:val="a6"/>
              <w:widowControl w:val="0"/>
              <w:autoSpaceDE w:val="0"/>
              <w:autoSpaceDN w:val="0"/>
              <w:adjustRightInd w:val="0"/>
              <w:ind w:lef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D1656B">
              <w:rPr>
                <w:sz w:val="20"/>
                <w:szCs w:val="20"/>
              </w:rPr>
              <w:t>Субъект транспортной инфраструктуры, перевозчиков</w:t>
            </w:r>
          </w:p>
          <w:p w:rsidR="006641D8" w:rsidRPr="00D1656B" w:rsidRDefault="006641D8" w:rsidP="007114AE">
            <w:pPr>
              <w:ind w:lef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D1656B">
              <w:rPr>
                <w:sz w:val="20"/>
                <w:szCs w:val="20"/>
              </w:rPr>
              <w:t>Силы обеспечения ТБ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7114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Персонал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(экипаж) транспортного средства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>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7114AE" w:rsidRDefault="006641D8" w:rsidP="007114AE">
            <w:pPr>
              <w:pStyle w:val="a6"/>
              <w:ind w:lef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7114AE">
              <w:rPr>
                <w:sz w:val="20"/>
                <w:szCs w:val="20"/>
              </w:rPr>
              <w:t>Специализированные организации</w:t>
            </w:r>
          </w:p>
          <w:p w:rsidR="006641D8" w:rsidRPr="00D1656B" w:rsidRDefault="006641D8" w:rsidP="007114AE">
            <w:pPr>
              <w:pStyle w:val="a6"/>
              <w:ind w:lef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Персонал(экипаж) транспортного средства</w:t>
            </w:r>
          </w:p>
          <w:p w:rsidR="006641D8" w:rsidRPr="00D1656B" w:rsidRDefault="006641D8" w:rsidP="007114AE">
            <w:pPr>
              <w:pStyle w:val="a6"/>
              <w:ind w:lef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D1656B">
              <w:rPr>
                <w:sz w:val="20"/>
                <w:szCs w:val="20"/>
              </w:rPr>
              <w:t>Субъект транспортной инфраструктуры, перевозчиков</w:t>
            </w:r>
          </w:p>
          <w:p w:rsidR="006641D8" w:rsidRPr="00D1656B" w:rsidRDefault="006641D8" w:rsidP="007114AE">
            <w:pPr>
              <w:pStyle w:val="a6"/>
              <w:ind w:left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D1656B">
              <w:rPr>
                <w:sz w:val="20"/>
                <w:szCs w:val="20"/>
              </w:rPr>
              <w:t>Силы обеспечения ТБ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1656B">
              <w:rPr>
                <w:sz w:val="20"/>
                <w:szCs w:val="20"/>
              </w:rPr>
              <w:t>Специализированные организации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>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Выберите один вариант ответа на вопрос: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Кто осуществляет </w:t>
            </w:r>
            <w:r w:rsidRPr="00D1656B">
              <w:rPr>
                <w:rFonts w:eastAsia="Times New Roman"/>
                <w:color w:val="2D2D2D"/>
                <w:spacing w:val="2"/>
                <w:sz w:val="20"/>
                <w:szCs w:val="20"/>
              </w:rPr>
              <w:t>общее руководство и контроль за обеспечением транспортной безопасности в ОАО "РЖД"</w:t>
            </w:r>
            <w:r w:rsidRPr="00D1656B">
              <w:rPr>
                <w:sz w:val="20"/>
                <w:szCs w:val="20"/>
              </w:rPr>
              <w:t>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1.Руководитель Центральной дирекции управления движением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Министр транспорта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Заместитель генерального директора ОАО «РЖД»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Генеральный директор – председатель правления ОАО»РЖД»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7114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D1656B">
              <w:rPr>
                <w:sz w:val="20"/>
                <w:szCs w:val="20"/>
              </w:rPr>
              <w:t>Генеральный директор – председатель правления ОАО»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>РЖД»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>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Выберите один вариант ответа на вопрос: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Кто в ОАО «РЖД» организует выполнение мероприятий по защите ж.д. вокзалов от АНВ?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1. Центральная дирекция инфраструктуры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Центральная дирекция ж.д. вокзалов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3. Центральной дирекции управления движением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Центральная дирекция пассажирских обустройств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Центральная дирекция ж.д. вокзалов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.О.17 Правила технической эксплуатации железных дорог</w:t>
            </w:r>
            <w:r>
              <w:rPr>
                <w:sz w:val="20"/>
                <w:szCs w:val="20"/>
              </w:rPr>
              <w:t xml:space="preserve"> (знает) 10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Железнодорожные станции и узлы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 xml:space="preserve"> и повышению эффективности использования материально-технических ресурсов, выбрав </w:t>
            </w:r>
            <w:r w:rsidRPr="00D1656B">
              <w:rPr>
                <w:sz w:val="20"/>
                <w:szCs w:val="20"/>
              </w:rPr>
              <w:t>один вариант ответа на вопрос: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Для обеспечения какого требования безопасности движения поездов служит предохранительный тупик? 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Предупреждение выхода подвижного состава на маршруты приема, отправления поездов.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Осуществление отстоя вагонов со взрывчатыми материалами.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Улавливание подвижного состава, потерявшего контроль на затяжном спуске перед станцией.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1656B">
              <w:rPr>
                <w:sz w:val="20"/>
                <w:szCs w:val="20"/>
              </w:rPr>
              <w:t xml:space="preserve">Предупреждение выхода подвижного состава на маршруты приема, отправления поездов. 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 xml:space="preserve"> и повышению эффективности использования материально-технических ресурсов, выбрав </w:t>
            </w:r>
            <w:r w:rsidRPr="00D1656B">
              <w:rPr>
                <w:sz w:val="20"/>
                <w:szCs w:val="20"/>
              </w:rPr>
              <w:t>один вариант ответа на вопрос: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При внедрении какой системы автоматики с целью повышения  </w:t>
            </w:r>
            <w:r w:rsidRPr="00D1656B">
              <w:rPr>
                <w:iCs/>
                <w:sz w:val="20"/>
                <w:szCs w:val="20"/>
              </w:rPr>
              <w:t>безопасности движения поездов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движение поездов на перегоне осуществляется по сигналам локомотивных светофоров, а раздельными пунктами являются обозначенные границы блок-участков, называется?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Трехзачной автоблокировке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Полуавтоматической блокировке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Автоматической локомотивной сигнализации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D1656B">
              <w:rPr>
                <w:sz w:val="20"/>
                <w:szCs w:val="20"/>
              </w:rPr>
              <w:t>Автоматической локомотивной сигнализации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 xml:space="preserve"> и повышению эффективности использования материально-технических </w:t>
            </w:r>
            <w:r w:rsidRPr="000B55AA">
              <w:rPr>
                <w:bCs/>
                <w:sz w:val="20"/>
                <w:szCs w:val="20"/>
              </w:rPr>
              <w:t xml:space="preserve">ресурсов, расставив </w:t>
            </w:r>
            <w:r w:rsidRPr="000B55AA">
              <w:rPr>
                <w:sz w:val="20"/>
                <w:szCs w:val="20"/>
              </w:rPr>
              <w:t>в порядке приоритетности перевозки: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Внеочередные перевозки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Грузовые перевозки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Пассажирские международные перевозки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Пригородное сообщение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Внеочередные перевозки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Пассажирские международные перевозки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Пригородное сообщение</w:t>
            </w:r>
          </w:p>
          <w:p w:rsidR="006641D8" w:rsidRPr="00D1656B" w:rsidRDefault="006641D8" w:rsidP="001F2AE9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Грузовые перевозки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 xml:space="preserve"> и повышению эффективности использования материально-технических ресурсов, выбрав </w:t>
            </w:r>
            <w:r w:rsidRPr="00D1656B">
              <w:rPr>
                <w:sz w:val="20"/>
                <w:szCs w:val="20"/>
              </w:rPr>
              <w:t>один вариант ответа на вопрос: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Кто руководит движением поездов на диспетчерском участке: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1. ДНЦ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ДС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ДСП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ДСПП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1656B">
              <w:rPr>
                <w:sz w:val="20"/>
                <w:szCs w:val="20"/>
              </w:rPr>
              <w:t>ДНЦ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 xml:space="preserve"> и повышению эффективности использования материально-технических ресурсов, выбрав </w:t>
            </w:r>
            <w:r w:rsidRPr="00D1656B">
              <w:rPr>
                <w:sz w:val="20"/>
                <w:szCs w:val="20"/>
              </w:rPr>
              <w:t>один вариант ответа на вопрос:</w:t>
            </w:r>
          </w:p>
          <w:p w:rsidR="006641D8" w:rsidRPr="00D1656B" w:rsidRDefault="006641D8" w:rsidP="000E0023">
            <w:pPr>
              <w:pStyle w:val="a9"/>
              <w:spacing w:before="0" w:after="0" w:line="240" w:lineRule="auto"/>
              <w:ind w:firstLine="0"/>
            </w:pPr>
            <w:r w:rsidRPr="00D1656B">
              <w:t>Чем является график движения поездов?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Основным нормативно-технологическим документом по организации движения поездов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Графическим документом, дублирующим расписание движения поездов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Наглядным средством контроля поездного диспетчера (ДНЦ) за движением поездов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1F2AE9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Основным нормативно-технологическим документом по организации движения поездов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 xml:space="preserve"> и повышению эффективности использования материально-технических ресурсов, выбрав </w:t>
            </w:r>
            <w:r w:rsidRPr="00D1656B">
              <w:rPr>
                <w:sz w:val="20"/>
                <w:szCs w:val="20"/>
              </w:rPr>
              <w:t>один вариант ответа на вопрос: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t>С какой скоростью  может передвигаться по свободным станционным путям локомотив, с включенными и опробованными тормозами?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25 км/ч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30 км/ч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45 км/ч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60 км/ч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D1656B">
              <w:rPr>
                <w:sz w:val="20"/>
                <w:szCs w:val="20"/>
              </w:rPr>
              <w:t>60 км/ч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 xml:space="preserve"> и повышению эффективности использования материально-технических ресурсов, выбрав </w:t>
            </w:r>
            <w:r w:rsidRPr="00D1656B">
              <w:rPr>
                <w:sz w:val="20"/>
                <w:szCs w:val="20"/>
              </w:rPr>
              <w:t>один вариант ответа на вопрос:</w:t>
            </w:r>
            <w:r>
              <w:rPr>
                <w:sz w:val="20"/>
                <w:szCs w:val="20"/>
              </w:rPr>
              <w:t xml:space="preserve"> </w:t>
            </w:r>
            <w:r w:rsidRPr="00D1656B">
              <w:t>Кто ответственный за перевод стрелок и управление сигналами на участках с диспетчерской централизацией?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ДНЦ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ДС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ДСП</w:t>
            </w:r>
          </w:p>
          <w:p w:rsidR="006641D8" w:rsidRPr="00D1656B" w:rsidRDefault="006641D8" w:rsidP="001F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ДСПП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ДНЦ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 xml:space="preserve"> и повышению эффективности использования материально-технических ресурсов, выбрав </w:t>
            </w:r>
            <w:r w:rsidRPr="00D1656B">
              <w:rPr>
                <w:sz w:val="20"/>
                <w:szCs w:val="20"/>
              </w:rPr>
              <w:t>один вариант ответа на вопрос: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В каком случае производится ограждение поезда, остановившегося на перегоне?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В любом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При перерыве всех средств связи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1F2AE9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В любом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lastRenderedPageBreak/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 xml:space="preserve"> и повышению эффективности использования материально-технических ресурсов, выбрав </w:t>
            </w:r>
            <w:r w:rsidRPr="00D1656B">
              <w:rPr>
                <w:sz w:val="20"/>
                <w:szCs w:val="20"/>
              </w:rPr>
              <w:t>один вариант ответа на вопрос: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Максимально допускаемая скорость движения пассажирских поездов на боковые пути по стрелочным переводам с крестовиной марки 1/9?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1. 25 км/ч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2. 30 км/ч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45 км/ч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60 км/ч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1. 25 км/ч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>организации проведения мероприятий по обеспечению безопасности движения поездов</w:t>
            </w:r>
            <w:r>
              <w:rPr>
                <w:bCs/>
                <w:color w:val="000000"/>
                <w:sz w:val="20"/>
                <w:szCs w:val="20"/>
              </w:rPr>
              <w:t xml:space="preserve"> и повышению эффективности использования материально-технических ресурсов, выбрав </w:t>
            </w:r>
            <w:r w:rsidRPr="00D1656B">
              <w:rPr>
                <w:sz w:val="20"/>
                <w:szCs w:val="20"/>
              </w:rPr>
              <w:t>один вариант ответа на вопрос: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Что обозначает знак "Т", нанесенный на щит опоры светофора?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Разрешение грузовому поезду на проследование  светофора с красным огнем без остановки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Разрешение пассажирскому поезду на проследование светофора с красным огнем без остановки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«Тише»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1F2AE9">
            <w:pPr>
              <w:rPr>
                <w:iCs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Разрешение грузовому поезду на проследование  светофора с красным огнем без остановки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37062">
              <w:rPr>
                <w:sz w:val="20"/>
                <w:szCs w:val="20"/>
              </w:rPr>
              <w:t>Б</w:t>
            </w:r>
            <w:proofErr w:type="gramStart"/>
            <w:r w:rsidRPr="00137062">
              <w:rPr>
                <w:sz w:val="20"/>
                <w:szCs w:val="20"/>
              </w:rPr>
              <w:t>1</w:t>
            </w:r>
            <w:proofErr w:type="gramEnd"/>
            <w:r w:rsidRPr="00137062">
              <w:rPr>
                <w:sz w:val="20"/>
                <w:szCs w:val="20"/>
              </w:rPr>
              <w:t>.О.24 Организация и управление производством (знает)</w:t>
            </w:r>
            <w:r>
              <w:rPr>
                <w:sz w:val="20"/>
                <w:szCs w:val="20"/>
              </w:rPr>
              <w:t xml:space="preserve"> 10</w:t>
            </w:r>
          </w:p>
          <w:p w:rsidR="006641D8" w:rsidRPr="00137062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137062">
              <w:rPr>
                <w:color w:val="000000"/>
                <w:sz w:val="20"/>
                <w:szCs w:val="20"/>
                <w:shd w:val="clear" w:color="auto" w:fill="E6E6E6"/>
              </w:rPr>
              <w:t>Экономика транспорта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организации проведения мероприятий по </w:t>
            </w:r>
            <w:r>
              <w:rPr>
                <w:bCs/>
                <w:color w:val="000000"/>
                <w:sz w:val="20"/>
                <w:szCs w:val="20"/>
              </w:rPr>
              <w:t xml:space="preserve">повышению эффективности использования материально-технических и финансовых ресурсов, рассчитав коэффициент прямоточности, если </w:t>
            </w:r>
            <w:r>
              <w:rPr>
                <w:sz w:val="20"/>
                <w:szCs w:val="20"/>
              </w:rPr>
              <w:t>в</w:t>
            </w:r>
            <w:r w:rsidRPr="00D1656B">
              <w:rPr>
                <w:sz w:val="20"/>
                <w:szCs w:val="20"/>
              </w:rPr>
              <w:t xml:space="preserve">ремя производственного цикла изготовления тележки КВЗ ЦНИИ-1 составляет 22 ч, при этом транспортировка деталей занимает в общей сложности 2 ч. </w:t>
            </w:r>
          </w:p>
        </w:tc>
        <w:tc>
          <w:tcPr>
            <w:tcW w:w="3545" w:type="dxa"/>
          </w:tcPr>
          <w:p w:rsidR="006641D8" w:rsidRPr="001F2AE9" w:rsidRDefault="006641D8" w:rsidP="001F2AE9">
            <w:pPr>
              <w:ind w:lef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2AE9">
              <w:rPr>
                <w:color w:val="000000"/>
                <w:sz w:val="20"/>
                <w:szCs w:val="20"/>
              </w:rPr>
              <w:t>10/11</w:t>
            </w:r>
          </w:p>
          <w:p w:rsidR="006641D8" w:rsidRPr="001F2AE9" w:rsidRDefault="006641D8" w:rsidP="001F2AE9">
            <w:pPr>
              <w:ind w:lef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2AE9">
              <w:rPr>
                <w:color w:val="000000"/>
                <w:sz w:val="20"/>
                <w:szCs w:val="20"/>
              </w:rPr>
              <w:t>11/10</w:t>
            </w:r>
          </w:p>
          <w:p w:rsidR="006641D8" w:rsidRPr="001F2AE9" w:rsidRDefault="006641D8" w:rsidP="001F2AE9">
            <w:pPr>
              <w:ind w:lef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F2AE9">
              <w:rPr>
                <w:color w:val="000000"/>
                <w:sz w:val="20"/>
                <w:szCs w:val="20"/>
              </w:rPr>
              <w:t>2/22</w:t>
            </w:r>
          </w:p>
          <w:p w:rsidR="006641D8" w:rsidRPr="001F2AE9" w:rsidRDefault="006641D8" w:rsidP="001F2AE9">
            <w:pPr>
              <w:widowControl w:val="0"/>
              <w:autoSpaceDE w:val="0"/>
              <w:autoSpaceDN w:val="0"/>
              <w:adjustRightInd w:val="0"/>
              <w:ind w:left="3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F2AE9">
              <w:rPr>
                <w:color w:val="000000"/>
                <w:sz w:val="20"/>
                <w:szCs w:val="20"/>
              </w:rPr>
              <w:t>1/22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10/11</w:t>
            </w:r>
          </w:p>
          <w:p w:rsidR="006641D8" w:rsidRPr="00D1656B" w:rsidRDefault="006641D8" w:rsidP="000E0023">
            <w:pPr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организации проведения мероприятий по </w:t>
            </w:r>
            <w:r>
              <w:rPr>
                <w:bCs/>
                <w:color w:val="000000"/>
                <w:sz w:val="20"/>
                <w:szCs w:val="20"/>
              </w:rPr>
              <w:t>повышению эффективности использования материально-технических и финансовых ресурсов, указав ,  как рассчитывается к</w:t>
            </w:r>
            <w:r w:rsidRPr="00D1656B">
              <w:rPr>
                <w:sz w:val="20"/>
                <w:szCs w:val="20"/>
              </w:rPr>
              <w:t xml:space="preserve">оэффициент закрепления операций (обратный коэффициенту специализации) 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отношение числа операций к числу рабочих мест;</w:t>
            </w:r>
          </w:p>
          <w:p w:rsidR="006641D8" w:rsidRPr="00D1656B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отношение числа операций к числу цехов;</w:t>
            </w:r>
          </w:p>
          <w:p w:rsidR="006641D8" w:rsidRPr="00D1656B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отношение числа работников фирмы к числу технологических операций;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отношение затрат на выпуск продукции к числу технологических операций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1656B">
              <w:rPr>
                <w:sz w:val="20"/>
                <w:szCs w:val="20"/>
              </w:rPr>
              <w:t>отношение числа операций к числу рабочих мест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организации проведения мероприятий по </w:t>
            </w:r>
            <w:r>
              <w:rPr>
                <w:bCs/>
                <w:color w:val="000000"/>
                <w:sz w:val="20"/>
                <w:szCs w:val="20"/>
              </w:rPr>
              <w:t xml:space="preserve">повышению эффективности использования материально-технических и финансовых ресурсов, указав, какой </w:t>
            </w:r>
            <w:r>
              <w:rPr>
                <w:bCs/>
                <w:color w:val="000000"/>
                <w:sz w:val="20"/>
                <w:szCs w:val="20"/>
              </w:rPr>
              <w:lastRenderedPageBreak/>
              <w:t xml:space="preserve">принцип  </w:t>
            </w:r>
            <w:r w:rsidRPr="00D1656B">
              <w:rPr>
                <w:sz w:val="20"/>
                <w:szCs w:val="20"/>
              </w:rPr>
              <w:t xml:space="preserve">позволяет соблюдать </w:t>
            </w:r>
            <w:r>
              <w:rPr>
                <w:bCs/>
                <w:color w:val="000000"/>
                <w:sz w:val="20"/>
                <w:szCs w:val="20"/>
              </w:rPr>
              <w:t>с</w:t>
            </w:r>
            <w:r w:rsidRPr="00D1656B">
              <w:rPr>
                <w:sz w:val="20"/>
                <w:szCs w:val="20"/>
              </w:rPr>
              <w:t>оздание резервов пропускной спосо</w:t>
            </w:r>
            <w:r>
              <w:rPr>
                <w:sz w:val="20"/>
                <w:szCs w:val="20"/>
              </w:rPr>
              <w:t>бности на сети автодорог России?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D1656B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1. специализации;</w:t>
            </w:r>
          </w:p>
          <w:p w:rsidR="006641D8" w:rsidRPr="00D1656B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прямоточности;</w:t>
            </w:r>
          </w:p>
          <w:p w:rsidR="006641D8" w:rsidRPr="00D1656B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пропорциональности;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ритмичности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D1656B">
              <w:rPr>
                <w:sz w:val="20"/>
                <w:szCs w:val="20"/>
              </w:rPr>
              <w:t>пропорциональности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организации проведения мероприятий по </w:t>
            </w:r>
            <w:r>
              <w:rPr>
                <w:bCs/>
                <w:color w:val="000000"/>
                <w:sz w:val="20"/>
                <w:szCs w:val="20"/>
              </w:rPr>
              <w:t>повышению эффективности использования материально-технических и финансовых ресурсов, указав, к</w:t>
            </w:r>
            <w:r w:rsidRPr="00D1656B">
              <w:rPr>
                <w:sz w:val="20"/>
                <w:szCs w:val="20"/>
              </w:rPr>
              <w:t>акой показатель при рациональной организации производства должен быть больше 1?</w:t>
            </w:r>
          </w:p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D1656B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коэффициент специализации</w:t>
            </w:r>
          </w:p>
          <w:p w:rsidR="006641D8" w:rsidRPr="00D1656B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коэффициент параллельности</w:t>
            </w:r>
          </w:p>
          <w:p w:rsidR="006641D8" w:rsidRPr="00D1656B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коэффициент непрерывности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коэффициент прямоточности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коэффициент параллельности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организации проведения мероприятий по </w:t>
            </w:r>
            <w:r>
              <w:rPr>
                <w:bCs/>
                <w:color w:val="000000"/>
                <w:sz w:val="20"/>
                <w:szCs w:val="20"/>
              </w:rPr>
              <w:t>повышению эффективности использования материально-технических и финансовых ресурсов, определив, ч</w:t>
            </w:r>
            <w:r w:rsidRPr="00D1656B">
              <w:rPr>
                <w:sz w:val="20"/>
                <w:szCs w:val="20"/>
              </w:rPr>
              <w:t>ем больше коэффициент параллельности, тем длительность фактического производственного цикла: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D1656B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больше</w:t>
            </w:r>
          </w:p>
          <w:p w:rsidR="006641D8" w:rsidRPr="00D1656B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меньше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они никак не связаны между собой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меньше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организации проведения мероприятий по </w:t>
            </w:r>
            <w:r>
              <w:rPr>
                <w:bCs/>
                <w:color w:val="000000"/>
                <w:sz w:val="20"/>
                <w:szCs w:val="20"/>
              </w:rPr>
              <w:t xml:space="preserve">повышению эффективности использования материально-технических и финансовых ресурсов, </w:t>
            </w:r>
            <w:r>
              <w:rPr>
                <w:sz w:val="20"/>
                <w:szCs w:val="20"/>
              </w:rPr>
              <w:t xml:space="preserve">рассчитав </w:t>
            </w:r>
            <w:r w:rsidRPr="00D1656B">
              <w:rPr>
                <w:sz w:val="20"/>
                <w:szCs w:val="20"/>
              </w:rPr>
              <w:t xml:space="preserve"> коэффициент ритмичности </w:t>
            </w:r>
            <w:r w:rsidRPr="00D1656B">
              <w:rPr>
                <w:b/>
                <w:bCs/>
                <w:sz w:val="20"/>
                <w:szCs w:val="20"/>
              </w:rPr>
              <w:t>в долях единицы. Ответ з</w:t>
            </w:r>
            <w:r>
              <w:rPr>
                <w:b/>
                <w:bCs/>
                <w:sz w:val="20"/>
                <w:szCs w:val="20"/>
              </w:rPr>
              <w:t xml:space="preserve">апишите в виде десятичной дроби, при </w:t>
            </w:r>
            <w:r>
              <w:rPr>
                <w:sz w:val="20"/>
                <w:szCs w:val="20"/>
              </w:rPr>
              <w:t xml:space="preserve">планировании 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равномерного</w:t>
            </w:r>
            <w:r w:rsidRPr="00D1656B">
              <w:rPr>
                <w:sz w:val="20"/>
                <w:szCs w:val="20"/>
              </w:rPr>
              <w:t xml:space="preserve"> выпуск</w:t>
            </w:r>
            <w:r>
              <w:rPr>
                <w:sz w:val="20"/>
                <w:szCs w:val="20"/>
              </w:rPr>
              <w:t>а</w:t>
            </w:r>
            <w:r w:rsidRPr="00D1656B">
              <w:rPr>
                <w:sz w:val="20"/>
                <w:szCs w:val="20"/>
              </w:rPr>
              <w:t xml:space="preserve"> продукции в течение месяца по неделям. Однако фактический выпуск в первую и вторую недели составил лишь по 15% общего объёма, а в третью и четвертую – по 35%. 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color w:val="000000"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организации проведения мероприятий по </w:t>
            </w:r>
            <w:r>
              <w:rPr>
                <w:bCs/>
                <w:color w:val="000000"/>
                <w:sz w:val="20"/>
                <w:szCs w:val="20"/>
              </w:rPr>
              <w:t>повышению эффективности использования материально-технических и финансовых ресурсов, определив, к</w:t>
            </w:r>
            <w:r w:rsidRPr="00D1656B">
              <w:rPr>
                <w:sz w:val="20"/>
                <w:szCs w:val="20"/>
              </w:rPr>
              <w:t xml:space="preserve">акой принцип организации производства говорит о необходимости движения изделий, предметов труда по </w:t>
            </w:r>
            <w:r w:rsidRPr="00D1656B">
              <w:rPr>
                <w:sz w:val="20"/>
                <w:szCs w:val="20"/>
              </w:rPr>
              <w:lastRenderedPageBreak/>
              <w:t>кратчайшему пути?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1. ритмичности</w:t>
            </w:r>
            <w:r w:rsidRPr="00D1656B">
              <w:rPr>
                <w:sz w:val="20"/>
                <w:szCs w:val="20"/>
              </w:rPr>
              <w:br/>
              <w:t>2. параллельности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прямоточности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специализации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5. непрерывности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6. пропорциональности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D1656B">
              <w:rPr>
                <w:sz w:val="20"/>
                <w:szCs w:val="20"/>
              </w:rPr>
              <w:t>прямоточности</w:t>
            </w:r>
          </w:p>
          <w:p w:rsidR="006641D8" w:rsidRPr="00D1656B" w:rsidRDefault="006641D8" w:rsidP="000E00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организации проведения мероприятий по </w:t>
            </w:r>
            <w:r>
              <w:rPr>
                <w:bCs/>
                <w:color w:val="000000"/>
                <w:sz w:val="20"/>
                <w:szCs w:val="20"/>
              </w:rPr>
              <w:t>повышению эффективности использования материально-технических и финансовых ресурсов, определив, к</w:t>
            </w:r>
            <w:r w:rsidRPr="00D1656B">
              <w:rPr>
                <w:sz w:val="20"/>
                <w:szCs w:val="20"/>
              </w:rPr>
              <w:t>акой принцип организации производства говорит о необходимости равенства производительности (мощности, пропускной способности) производственных подразделений?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ритмичности</w:t>
            </w:r>
            <w:r w:rsidRPr="00D1656B">
              <w:rPr>
                <w:sz w:val="20"/>
                <w:szCs w:val="20"/>
              </w:rPr>
              <w:br/>
              <w:t>2. параллельности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прямоточности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специализации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5. непрерывности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6. пропорциональности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  <w:r w:rsidRPr="00D1656B">
              <w:rPr>
                <w:sz w:val="20"/>
                <w:szCs w:val="20"/>
              </w:rPr>
              <w:t>пропорциональности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организации проведения мероприятий по </w:t>
            </w:r>
            <w:r>
              <w:rPr>
                <w:bCs/>
                <w:color w:val="000000"/>
                <w:sz w:val="20"/>
                <w:szCs w:val="20"/>
              </w:rPr>
              <w:t>повышению эффективности использования материально-технических и финансовых ресурсов, определив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к</w:t>
            </w:r>
            <w:r w:rsidRPr="00D1656B">
              <w:rPr>
                <w:sz w:val="20"/>
                <w:szCs w:val="20"/>
              </w:rPr>
              <w:t>акой принцип организации производства говорит о необходимости организации выпуска одинакового числа изделий в равные или уменьшающиеся промежутки времени?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ритмичности</w:t>
            </w:r>
            <w:r w:rsidRPr="00D1656B">
              <w:rPr>
                <w:sz w:val="20"/>
                <w:szCs w:val="20"/>
              </w:rPr>
              <w:br/>
              <w:t>2. параллельности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прямоточности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специализации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5. непрерывности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6. пропорциональности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1656B">
              <w:rPr>
                <w:sz w:val="20"/>
                <w:szCs w:val="20"/>
              </w:rPr>
              <w:t>ритмичности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организации проведения мероприятий по </w:t>
            </w:r>
            <w:r>
              <w:rPr>
                <w:bCs/>
                <w:color w:val="000000"/>
                <w:sz w:val="20"/>
                <w:szCs w:val="20"/>
              </w:rPr>
              <w:t>повышению эффективности использования материально-технических и финансовых ресурсов, определив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 к</w:t>
            </w:r>
            <w:r w:rsidRPr="00D1656B">
              <w:rPr>
                <w:sz w:val="20"/>
                <w:szCs w:val="20"/>
              </w:rPr>
              <w:t>акой принцип организации производства говорит о необходимости одновременного выполнения операций в производственном процессе?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ритмичности</w:t>
            </w:r>
            <w:r w:rsidRPr="00D1656B">
              <w:rPr>
                <w:sz w:val="20"/>
                <w:szCs w:val="20"/>
              </w:rPr>
              <w:br/>
              <w:t>2. параллельности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прямоточности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специализации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5. непрерывности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6. пропорциональности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параллельности</w:t>
            </w:r>
          </w:p>
          <w:p w:rsidR="006641D8" w:rsidRPr="00D1656B" w:rsidRDefault="006641D8" w:rsidP="000E00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ОПК-6.1.2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b/>
                <w:bCs/>
                <w:color w:val="000000" w:themeColor="text1"/>
                <w:sz w:val="20"/>
                <w:szCs w:val="20"/>
              </w:rPr>
              <w:t>Знает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принципы </w:t>
            </w:r>
            <w:r w:rsidRPr="00D1656B">
              <w:rPr>
                <w:bCs/>
                <w:sz w:val="20"/>
                <w:szCs w:val="20"/>
              </w:rPr>
              <w:t>применения инструментов бережливого производства, соблюдения охраны труда и техники безопасности</w:t>
            </w:r>
          </w:p>
        </w:tc>
        <w:tc>
          <w:tcPr>
            <w:tcW w:w="1701" w:type="dxa"/>
            <w:vMerge w:val="restart"/>
          </w:tcPr>
          <w:p w:rsidR="006641D8" w:rsidRPr="00AE7342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E7342">
              <w:rPr>
                <w:sz w:val="20"/>
                <w:szCs w:val="20"/>
              </w:rPr>
              <w:t>Б</w:t>
            </w:r>
            <w:proofErr w:type="gramStart"/>
            <w:r w:rsidRPr="00AE7342">
              <w:rPr>
                <w:sz w:val="20"/>
                <w:szCs w:val="20"/>
              </w:rPr>
              <w:t>1</w:t>
            </w:r>
            <w:proofErr w:type="gramEnd"/>
            <w:r w:rsidRPr="00AE7342">
              <w:rPr>
                <w:sz w:val="20"/>
                <w:szCs w:val="20"/>
              </w:rPr>
              <w:t>.О.04 Безопасность жизнедеятельности (знает) 7</w:t>
            </w:r>
          </w:p>
          <w:p w:rsidR="006641D8" w:rsidRPr="00AE7342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AE7342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E7342">
              <w:rPr>
                <w:sz w:val="20"/>
                <w:szCs w:val="20"/>
                <w:shd w:val="clear" w:color="auto" w:fill="E6E6E6"/>
              </w:rPr>
              <w:t>Техносферная и экологическая безопасность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E7342" w:rsidRDefault="006641D8" w:rsidP="00AE7342">
            <w:pPr>
              <w:rPr>
                <w:color w:val="000000"/>
                <w:sz w:val="20"/>
                <w:szCs w:val="20"/>
              </w:rPr>
            </w:pPr>
            <w:r w:rsidRPr="00AE7342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AE7342">
              <w:rPr>
                <w:bCs/>
                <w:sz w:val="20"/>
                <w:szCs w:val="20"/>
              </w:rPr>
              <w:t>соблюдения охраны труда</w:t>
            </w:r>
            <w:r w:rsidRPr="00AE7342">
              <w:rPr>
                <w:sz w:val="20"/>
                <w:szCs w:val="20"/>
              </w:rPr>
              <w:t>, выбрав вариант о</w:t>
            </w:r>
            <w:r w:rsidRPr="00AE7342">
              <w:rPr>
                <w:bCs/>
                <w:sz w:val="20"/>
                <w:szCs w:val="20"/>
              </w:rPr>
              <w:t xml:space="preserve">сновного принципа действия автоматического отключения питания заключается </w:t>
            </w:r>
            <w:proofErr w:type="gramStart"/>
            <w:r w:rsidRPr="00AE7342">
              <w:rPr>
                <w:bCs/>
                <w:sz w:val="20"/>
                <w:szCs w:val="20"/>
              </w:rPr>
              <w:t>в</w:t>
            </w:r>
            <w:proofErr w:type="gramEnd"/>
            <w:r w:rsidRPr="00AE7342">
              <w:rPr>
                <w:bCs/>
                <w:sz w:val="20"/>
                <w:szCs w:val="20"/>
              </w:rPr>
              <w:t>…</w:t>
            </w:r>
          </w:p>
        </w:tc>
        <w:tc>
          <w:tcPr>
            <w:tcW w:w="3545" w:type="dxa"/>
          </w:tcPr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a) …</w:t>
            </w:r>
            <w:proofErr w:type="gramStart"/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определении</w:t>
            </w:r>
            <w:proofErr w:type="gramEnd"/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 xml:space="preserve"> величины тока утечки через изоляцию и срабатывании защитного устройства при превышении тока уставки</w:t>
            </w:r>
          </w:p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b) …</w:t>
            </w:r>
            <w:proofErr w:type="gramStart"/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превращении</w:t>
            </w:r>
            <w:proofErr w:type="gramEnd"/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 xml:space="preserve"> замыкания на корпус электроприемника в однофазное короткое замыкание, которое вызывает появление сверхтока и срабатывание защитного устройства (предохранителя, автоматического выключателя)</w:t>
            </w:r>
          </w:p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 xml:space="preserve">c) - </w:t>
            </w:r>
            <w:proofErr w:type="gramStart"/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срабатывании</w:t>
            </w:r>
            <w:proofErr w:type="gramEnd"/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 xml:space="preserve"> защитного устройства (автоматического выключателя) при повышении </w:t>
            </w: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напряжения в любом фазном проводе относительно земли на 10%</w:t>
            </w:r>
          </w:p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 xml:space="preserve">d) - </w:t>
            </w:r>
            <w:proofErr w:type="gramStart"/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срабатывании</w:t>
            </w:r>
            <w:proofErr w:type="gramEnd"/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 xml:space="preserve"> защитного устройства (автоматического выключателя) при повышении напряжения в любом фазном проводе относительно земли на 30%</w:t>
            </w:r>
          </w:p>
          <w:p w:rsidR="006641D8" w:rsidRPr="00AE7342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E7342" w:rsidRDefault="006641D8" w:rsidP="00AE7342">
            <w:pPr>
              <w:pStyle w:val="af2"/>
              <w:rPr>
                <w:rFonts w:ascii="Times New Roman" w:hAnsi="Times New Roman"/>
                <w:bCs/>
                <w:sz w:val="20"/>
                <w:szCs w:val="20"/>
              </w:rPr>
            </w:pPr>
            <w:proofErr w:type="gramStart"/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превращении</w:t>
            </w:r>
            <w:proofErr w:type="gramEnd"/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 xml:space="preserve"> замыкания на корпус электроприемника в однофазное короткое замыкание, которое вызывает появление сверхтока и срабатывание защитного устройства (предохранителя, автоматического выключателя)</w:t>
            </w:r>
          </w:p>
          <w:p w:rsidR="006641D8" w:rsidRPr="00AE7342" w:rsidRDefault="006641D8" w:rsidP="00AE7342">
            <w:pPr>
              <w:rPr>
                <w:szCs w:val="24"/>
                <w:highlight w:val="yellow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357739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E7342" w:rsidRDefault="006641D8" w:rsidP="000E0023">
            <w:pPr>
              <w:rPr>
                <w:color w:val="000000"/>
                <w:sz w:val="20"/>
                <w:szCs w:val="20"/>
              </w:rPr>
            </w:pPr>
            <w:r w:rsidRPr="00AE7342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AE7342">
              <w:rPr>
                <w:bCs/>
                <w:sz w:val="20"/>
                <w:szCs w:val="20"/>
              </w:rPr>
              <w:t>соблюдения охраны труда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и техники безопасности</w:t>
            </w:r>
            <w:r w:rsidRPr="00AE7342">
              <w:rPr>
                <w:sz w:val="20"/>
                <w:szCs w:val="20"/>
              </w:rPr>
              <w:t xml:space="preserve">, выбрав вариант </w:t>
            </w:r>
            <w:proofErr w:type="gramStart"/>
            <w:r w:rsidRPr="00AE7342">
              <w:rPr>
                <w:bCs/>
                <w:sz w:val="20"/>
                <w:szCs w:val="20"/>
              </w:rPr>
              <w:t>исключения условий возможности возникновения пожаров</w:t>
            </w:r>
            <w:proofErr w:type="gramEnd"/>
            <w:r w:rsidRPr="00AE7342">
              <w:rPr>
                <w:bCs/>
                <w:sz w:val="20"/>
                <w:szCs w:val="20"/>
              </w:rPr>
              <w:t xml:space="preserve"> может обеспечиваться…</w:t>
            </w:r>
          </w:p>
        </w:tc>
        <w:tc>
          <w:tcPr>
            <w:tcW w:w="3545" w:type="dxa"/>
          </w:tcPr>
          <w:p w:rsidR="006641D8" w:rsidRPr="00AE7342" w:rsidRDefault="006641D8" w:rsidP="00AE7342">
            <w:pPr>
              <w:pStyle w:val="a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A) организацией оповещения и эвакуацией людей</w:t>
            </w:r>
          </w:p>
          <w:p w:rsidR="006641D8" w:rsidRPr="00AE7342" w:rsidRDefault="006641D8" w:rsidP="00AE7342">
            <w:pPr>
              <w:pStyle w:val="a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B) исключением условий образования в горючей среде (или внесения в неё) источников зажигания</w:t>
            </w:r>
          </w:p>
          <w:p w:rsidR="006641D8" w:rsidRPr="00AE7342" w:rsidRDefault="006641D8" w:rsidP="00AE7342">
            <w:pPr>
              <w:pStyle w:val="a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C) исключением условий образования горючей среды</w:t>
            </w:r>
          </w:p>
          <w:p w:rsidR="006641D8" w:rsidRPr="00AE7342" w:rsidRDefault="006641D8" w:rsidP="00AE7342">
            <w:pPr>
              <w:pStyle w:val="a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D) исключением условий образования горючей среды и исключением условий образования в горючей среде (или внесения в неё) источников зажигания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E7342" w:rsidRDefault="006641D8" w:rsidP="00AE7342">
            <w:pPr>
              <w:rPr>
                <w:szCs w:val="24"/>
                <w:highlight w:val="yellow"/>
              </w:rPr>
            </w:pPr>
            <w:r w:rsidRPr="00AE7342">
              <w:rPr>
                <w:bCs/>
                <w:sz w:val="20"/>
                <w:szCs w:val="20"/>
              </w:rPr>
              <w:t>исключением условий образования горючей среды и исключением условий образования в горючей среде (или внесения в неё) источников зажигания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357739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E7342" w:rsidRDefault="006641D8" w:rsidP="00AE7342">
            <w:pPr>
              <w:rPr>
                <w:color w:val="000000"/>
                <w:sz w:val="20"/>
                <w:szCs w:val="20"/>
              </w:rPr>
            </w:pPr>
            <w:r w:rsidRPr="00AE7342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AE7342">
              <w:rPr>
                <w:bCs/>
                <w:sz w:val="20"/>
                <w:szCs w:val="20"/>
              </w:rPr>
              <w:t>соблюдения охраны труда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и техники безопасности</w:t>
            </w:r>
            <w:r w:rsidRPr="00AE7342">
              <w:rPr>
                <w:sz w:val="20"/>
                <w:szCs w:val="20"/>
              </w:rPr>
              <w:t xml:space="preserve">, </w:t>
            </w:r>
            <w:proofErr w:type="gramStart"/>
            <w:r w:rsidRPr="00AE7342">
              <w:rPr>
                <w:sz w:val="20"/>
                <w:szCs w:val="20"/>
              </w:rPr>
              <w:t>указав как часто проводится специальная оценка</w:t>
            </w:r>
            <w:proofErr w:type="gramEnd"/>
            <w:r w:rsidRPr="00AE7342">
              <w:rPr>
                <w:sz w:val="20"/>
                <w:szCs w:val="20"/>
              </w:rPr>
              <w:t xml:space="preserve"> условий труда на рабочих местах?</w:t>
            </w:r>
          </w:p>
        </w:tc>
        <w:tc>
          <w:tcPr>
            <w:tcW w:w="3545" w:type="dxa"/>
          </w:tcPr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a) каждый год</w:t>
            </w:r>
          </w:p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b) 1 раз в 3 года</w:t>
            </w:r>
          </w:p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c) не реже 1 раза в 5 лет</w:t>
            </w:r>
          </w:p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d) каждый раз, когда на данное рабочее место принимается новый работник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E7342" w:rsidRDefault="006641D8" w:rsidP="00AE7342">
            <w:pPr>
              <w:rPr>
                <w:szCs w:val="24"/>
                <w:highlight w:val="yellow"/>
              </w:rPr>
            </w:pPr>
            <w:r w:rsidRPr="00AE7342">
              <w:rPr>
                <w:bCs/>
                <w:sz w:val="20"/>
                <w:szCs w:val="20"/>
              </w:rPr>
              <w:t>не реже 1 раза в 5 лет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357739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E7342" w:rsidRDefault="006641D8" w:rsidP="000E0023">
            <w:pPr>
              <w:rPr>
                <w:color w:val="000000"/>
                <w:sz w:val="20"/>
                <w:szCs w:val="20"/>
              </w:rPr>
            </w:pPr>
            <w:r w:rsidRPr="00AE7342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AE7342">
              <w:rPr>
                <w:bCs/>
                <w:sz w:val="20"/>
                <w:szCs w:val="20"/>
              </w:rPr>
              <w:t>применения инструментов бережливого производства, соблюдения охраны труда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и техники безопасности</w:t>
            </w:r>
            <w:r w:rsidRPr="00AE7342">
              <w:rPr>
                <w:sz w:val="20"/>
                <w:szCs w:val="20"/>
              </w:rPr>
              <w:t xml:space="preserve">, </w:t>
            </w:r>
            <w:proofErr w:type="gramStart"/>
            <w:r w:rsidRPr="00AE7342">
              <w:rPr>
                <w:sz w:val="20"/>
                <w:szCs w:val="20"/>
              </w:rPr>
              <w:t xml:space="preserve">выбрав </w:t>
            </w:r>
            <w:r w:rsidRPr="00AE7342">
              <w:rPr>
                <w:bCs/>
                <w:sz w:val="20"/>
                <w:szCs w:val="20"/>
              </w:rPr>
              <w:t>при нахождении на железнодорожных путях работники филиалов и</w:t>
            </w:r>
            <w:proofErr w:type="gramEnd"/>
            <w:r w:rsidRPr="00AE7342">
              <w:rPr>
                <w:bCs/>
                <w:sz w:val="20"/>
                <w:szCs w:val="20"/>
              </w:rPr>
              <w:t xml:space="preserve"> структурных подразделений ОАО "РЖД" должны пользоваться...</w:t>
            </w:r>
          </w:p>
        </w:tc>
        <w:tc>
          <w:tcPr>
            <w:tcW w:w="3545" w:type="dxa"/>
          </w:tcPr>
          <w:p w:rsidR="006641D8" w:rsidRPr="00AE7342" w:rsidRDefault="006641D8" w:rsidP="00AE7342">
            <w:pPr>
              <w:pStyle w:val="a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A) ... жилетами сигнальными желтого цвета</w:t>
            </w:r>
          </w:p>
          <w:p w:rsidR="006641D8" w:rsidRPr="00AE7342" w:rsidRDefault="006641D8" w:rsidP="00AE7342">
            <w:pPr>
              <w:pStyle w:val="a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B) ... жилетами сигнальными оранжевого цвета</w:t>
            </w:r>
          </w:p>
          <w:p w:rsidR="006641D8" w:rsidRPr="00AE7342" w:rsidRDefault="006641D8" w:rsidP="00AE7342">
            <w:pPr>
              <w:pStyle w:val="a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C) ... жилетами сигнальными желтого или оранжевого цвета</w:t>
            </w:r>
          </w:p>
          <w:p w:rsidR="006641D8" w:rsidRPr="00AE7342" w:rsidRDefault="006641D8" w:rsidP="00AE7342">
            <w:pPr>
              <w:pStyle w:val="a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D) ... жилетами сигнальными желтого или оранжевого цвета в зависимости от занимаемой должности</w:t>
            </w:r>
          </w:p>
          <w:p w:rsidR="006641D8" w:rsidRPr="00AE7342" w:rsidRDefault="006641D8" w:rsidP="00AE73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E7342" w:rsidRDefault="006641D8" w:rsidP="00AE7342">
            <w:pPr>
              <w:pStyle w:val="af2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bCs/>
                <w:sz w:val="20"/>
                <w:szCs w:val="20"/>
              </w:rPr>
              <w:t>... жилетами сигнальными оранжевого цвета</w:t>
            </w:r>
          </w:p>
          <w:p w:rsidR="006641D8" w:rsidRPr="00AE7342" w:rsidRDefault="006641D8" w:rsidP="00AE7342">
            <w:pPr>
              <w:rPr>
                <w:szCs w:val="24"/>
                <w:highlight w:val="yellow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357739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E7342" w:rsidRDefault="006641D8" w:rsidP="000E0023">
            <w:pPr>
              <w:rPr>
                <w:color w:val="000000"/>
                <w:sz w:val="20"/>
                <w:szCs w:val="20"/>
              </w:rPr>
            </w:pPr>
            <w:r w:rsidRPr="00AE7342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AE7342">
              <w:rPr>
                <w:bCs/>
                <w:sz w:val="20"/>
                <w:szCs w:val="20"/>
              </w:rPr>
              <w:t>применения инструментов бережливого производства, соблюдения охраны труда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и техники безопасности</w:t>
            </w:r>
            <w:r w:rsidRPr="00AE7342">
              <w:rPr>
                <w:sz w:val="20"/>
                <w:szCs w:val="20"/>
              </w:rPr>
              <w:t xml:space="preserve">, выбрав маршруты служебных </w:t>
            </w:r>
            <w:proofErr w:type="gramStart"/>
            <w:r w:rsidRPr="00AE7342">
              <w:rPr>
                <w:sz w:val="20"/>
                <w:szCs w:val="20"/>
              </w:rPr>
              <w:t>проходов</w:t>
            </w:r>
            <w:proofErr w:type="gramEnd"/>
            <w:r w:rsidRPr="00AE7342">
              <w:rPr>
                <w:sz w:val="20"/>
                <w:szCs w:val="20"/>
              </w:rPr>
              <w:t xml:space="preserve"> следует, как правило, прокладывать с минимальным пересечением железнодорожных путей...</w:t>
            </w:r>
          </w:p>
        </w:tc>
        <w:tc>
          <w:tcPr>
            <w:tcW w:w="3545" w:type="dxa"/>
          </w:tcPr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AE7342">
              <w:rPr>
                <w:rFonts w:ascii="Times New Roman" w:hAnsi="Times New Roman"/>
                <w:sz w:val="20"/>
                <w:szCs w:val="20"/>
              </w:rPr>
              <w:t>A) ...перпендикулярно оси железнодорожных путей_ _</w:t>
            </w:r>
          </w:p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AE7342">
              <w:rPr>
                <w:rFonts w:ascii="Times New Roman" w:hAnsi="Times New Roman"/>
                <w:sz w:val="20"/>
                <w:szCs w:val="20"/>
              </w:rPr>
              <w:t>B) ... под углом 45 градусов к оси железнодорожных путей</w:t>
            </w:r>
          </w:p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AE7342">
              <w:rPr>
                <w:rFonts w:ascii="Times New Roman" w:hAnsi="Times New Roman"/>
                <w:sz w:val="20"/>
                <w:szCs w:val="20"/>
              </w:rPr>
              <w:t>C) ... под углом 30 градусов к оси железнодорожных путей</w:t>
            </w:r>
          </w:p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AE7342">
              <w:rPr>
                <w:rFonts w:ascii="Times New Roman" w:hAnsi="Times New Roman"/>
                <w:sz w:val="20"/>
                <w:szCs w:val="20"/>
              </w:rPr>
              <w:t>D) ... под углом 60 градусов к оси железнодорожных путей</w:t>
            </w:r>
          </w:p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E7342" w:rsidRDefault="006641D8" w:rsidP="00AE7342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E7342">
              <w:rPr>
                <w:rFonts w:ascii="Times New Roman" w:hAnsi="Times New Roman"/>
                <w:sz w:val="20"/>
                <w:szCs w:val="20"/>
              </w:rPr>
              <w:lastRenderedPageBreak/>
              <w:t>...перпендикулярно оси железнодорожных путей_ _</w:t>
            </w:r>
          </w:p>
          <w:p w:rsidR="006641D8" w:rsidRPr="00AE7342" w:rsidRDefault="006641D8" w:rsidP="00AE7342">
            <w:pPr>
              <w:pStyle w:val="af2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357739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E7342" w:rsidRDefault="006641D8" w:rsidP="000E0023">
            <w:pPr>
              <w:rPr>
                <w:color w:val="000000"/>
                <w:sz w:val="20"/>
                <w:szCs w:val="20"/>
              </w:rPr>
            </w:pPr>
            <w:r w:rsidRPr="00AE7342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AE7342">
              <w:rPr>
                <w:bCs/>
                <w:sz w:val="20"/>
                <w:szCs w:val="20"/>
              </w:rPr>
              <w:t>соблюдения охраны труда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и техники безопасности</w:t>
            </w:r>
            <w:r w:rsidRPr="00AE7342">
              <w:rPr>
                <w:sz w:val="20"/>
                <w:szCs w:val="20"/>
              </w:rPr>
              <w:t>, выбрав вариант автоматических систем оповещения о приближении подвижного состава, которыми оборудованы железнодорожные пути перегонов станций...</w:t>
            </w:r>
          </w:p>
        </w:tc>
        <w:tc>
          <w:tcPr>
            <w:tcW w:w="3545" w:type="dxa"/>
          </w:tcPr>
          <w:p w:rsidR="006641D8" w:rsidRPr="00AE7342" w:rsidRDefault="006641D8" w:rsidP="00AE7342">
            <w:pPr>
              <w:pStyle w:val="a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AE7342">
              <w:rPr>
                <w:rFonts w:ascii="Times New Roman" w:hAnsi="Times New Roman"/>
                <w:sz w:val="20"/>
                <w:szCs w:val="20"/>
              </w:rPr>
              <w:t>A) ... исключают необходимость ограждения места производства работ, но не отменяют необходимости использования сигналистов</w:t>
            </w:r>
          </w:p>
          <w:p w:rsidR="006641D8" w:rsidRPr="00AE7342" w:rsidRDefault="006641D8" w:rsidP="00AE7342">
            <w:pPr>
              <w:pStyle w:val="a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AE7342">
              <w:rPr>
                <w:rFonts w:ascii="Times New Roman" w:hAnsi="Times New Roman"/>
                <w:sz w:val="20"/>
                <w:szCs w:val="20"/>
              </w:rPr>
              <w:t>B) ... исключают необходимость использования сигналистов, но не отменяют необходимости ограждения места производства работ</w:t>
            </w:r>
          </w:p>
          <w:p w:rsidR="006641D8" w:rsidRPr="00AE7342" w:rsidRDefault="006641D8" w:rsidP="00AE7342">
            <w:pPr>
              <w:pStyle w:val="a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AE7342">
              <w:rPr>
                <w:rFonts w:ascii="Times New Roman" w:hAnsi="Times New Roman"/>
                <w:sz w:val="20"/>
                <w:szCs w:val="20"/>
              </w:rPr>
              <w:t>C) ... отменяют необходимость ограждения места работ, в том числе использование сигналистов</w:t>
            </w:r>
          </w:p>
          <w:p w:rsidR="006641D8" w:rsidRPr="00AE7342" w:rsidRDefault="006641D8" w:rsidP="00AE7342">
            <w:pPr>
              <w:pStyle w:val="a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sz w:val="20"/>
                <w:szCs w:val="20"/>
              </w:rPr>
              <w:t xml:space="preserve">D) ... </w:t>
            </w:r>
            <w:proofErr w:type="gramStart"/>
            <w:r w:rsidRPr="00AE7342">
              <w:rPr>
                <w:rFonts w:ascii="Times New Roman" w:hAnsi="Times New Roman"/>
                <w:sz w:val="20"/>
                <w:szCs w:val="20"/>
              </w:rPr>
              <w:t>являются вспомогательными средствами обеспечения безопасности работников от наезда и их применение не отменяет</w:t>
            </w:r>
            <w:proofErr w:type="gramEnd"/>
            <w:r w:rsidRPr="00AE7342">
              <w:rPr>
                <w:rFonts w:ascii="Times New Roman" w:hAnsi="Times New Roman"/>
                <w:sz w:val="20"/>
                <w:szCs w:val="20"/>
              </w:rPr>
              <w:t xml:space="preserve"> необходимость ограждения места работ, в том числе использование сигналистов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E7342" w:rsidRDefault="006641D8" w:rsidP="00AE7342">
            <w:pPr>
              <w:pStyle w:val="af2"/>
              <w:rPr>
                <w:rFonts w:ascii="Times New Roman" w:hAnsi="Times New Roman"/>
                <w:bCs/>
                <w:sz w:val="20"/>
                <w:szCs w:val="20"/>
              </w:rPr>
            </w:pPr>
            <w:r w:rsidRPr="00AE7342">
              <w:rPr>
                <w:rFonts w:ascii="Times New Roman" w:hAnsi="Times New Roman"/>
                <w:sz w:val="20"/>
                <w:szCs w:val="20"/>
              </w:rPr>
              <w:t xml:space="preserve">... </w:t>
            </w:r>
            <w:proofErr w:type="gramStart"/>
            <w:r w:rsidRPr="00AE7342">
              <w:rPr>
                <w:rFonts w:ascii="Times New Roman" w:hAnsi="Times New Roman"/>
                <w:sz w:val="20"/>
                <w:szCs w:val="20"/>
              </w:rPr>
              <w:t>являются вспомогательными средствами обеспечения безопасности работников от наезда и их применение не отменяет</w:t>
            </w:r>
            <w:proofErr w:type="gramEnd"/>
            <w:r w:rsidRPr="00AE7342">
              <w:rPr>
                <w:rFonts w:ascii="Times New Roman" w:hAnsi="Times New Roman"/>
                <w:sz w:val="20"/>
                <w:szCs w:val="20"/>
              </w:rPr>
              <w:t xml:space="preserve"> необходимость ограждения места работ, в том числе использование сигналистов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357739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E7342" w:rsidRDefault="006641D8" w:rsidP="00AE7342">
            <w:pPr>
              <w:rPr>
                <w:color w:val="000000"/>
                <w:sz w:val="20"/>
                <w:szCs w:val="20"/>
              </w:rPr>
            </w:pPr>
            <w:r w:rsidRPr="00AE7342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AE7342">
              <w:rPr>
                <w:bCs/>
                <w:sz w:val="20"/>
                <w:szCs w:val="20"/>
              </w:rPr>
              <w:t>применения инструментов бережливого производства, соблюдения охраны труда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и техники безопасности</w:t>
            </w:r>
            <w:r w:rsidRPr="00AE7342">
              <w:rPr>
                <w:sz w:val="20"/>
                <w:szCs w:val="20"/>
              </w:rPr>
              <w:t xml:space="preserve">, </w:t>
            </w:r>
            <w:proofErr w:type="gramStart"/>
            <w:r w:rsidRPr="00AE7342">
              <w:rPr>
                <w:sz w:val="20"/>
                <w:szCs w:val="20"/>
              </w:rPr>
              <w:t>выбрав</w:t>
            </w:r>
            <w:proofErr w:type="gramEnd"/>
            <w:r w:rsidRPr="00AE7342">
              <w:rPr>
                <w:sz w:val="20"/>
                <w:szCs w:val="20"/>
              </w:rPr>
              <w:t xml:space="preserve"> когда для предупреждения работающих о приближении поезда по соседнему пути при производстве работ на одном из путей двух - или многопутного участка, должны устанавливаться сигнальные знаки "С"...</w:t>
            </w:r>
          </w:p>
        </w:tc>
        <w:tc>
          <w:tcPr>
            <w:tcW w:w="3545" w:type="dxa"/>
          </w:tcPr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AE7342">
              <w:rPr>
                <w:rFonts w:ascii="Times New Roman" w:hAnsi="Times New Roman"/>
                <w:sz w:val="20"/>
                <w:szCs w:val="20"/>
              </w:rPr>
              <w:t>A) ... независимо от того, какими сигналами ограждается место работ (за исключением случаев, когда соседний путь ограждается сигналами остановки или уменьшения скорости)</w:t>
            </w:r>
          </w:p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AE7342">
              <w:rPr>
                <w:rFonts w:ascii="Times New Roman" w:hAnsi="Times New Roman"/>
                <w:sz w:val="20"/>
                <w:szCs w:val="20"/>
              </w:rPr>
              <w:t>B) ... независимо от того, какими сигналами ограждается соседний путь</w:t>
            </w:r>
          </w:p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AE7342">
              <w:rPr>
                <w:rFonts w:ascii="Times New Roman" w:hAnsi="Times New Roman"/>
                <w:sz w:val="20"/>
                <w:szCs w:val="20"/>
              </w:rPr>
              <w:t>C) ... если соседний путь огражден сигналами остановки</w:t>
            </w:r>
          </w:p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</w:rPr>
            </w:pPr>
            <w:r w:rsidRPr="00AE7342">
              <w:rPr>
                <w:rFonts w:ascii="Times New Roman" w:hAnsi="Times New Roman"/>
                <w:sz w:val="20"/>
                <w:szCs w:val="20"/>
              </w:rPr>
              <w:t>D) ... если соседний путь огражден сигналами уменьшения скорости</w:t>
            </w:r>
          </w:p>
          <w:p w:rsidR="006641D8" w:rsidRPr="00AE7342" w:rsidRDefault="006641D8" w:rsidP="00AE7342">
            <w:pPr>
              <w:pStyle w:val="a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E7342" w:rsidRDefault="006641D8" w:rsidP="00AE7342">
            <w:pPr>
              <w:pStyle w:val="af2"/>
              <w:rPr>
                <w:rFonts w:ascii="Times New Roman" w:hAnsi="Times New Roman"/>
                <w:sz w:val="20"/>
                <w:szCs w:val="20"/>
              </w:rPr>
            </w:pPr>
            <w:r w:rsidRPr="00AE7342">
              <w:rPr>
                <w:rFonts w:ascii="Times New Roman" w:hAnsi="Times New Roman"/>
                <w:sz w:val="20"/>
                <w:szCs w:val="20"/>
              </w:rPr>
              <w:t>... независимо от того, какими сигналами ограждается место работ (за исключением случаев, когда соседний путь ограждается сигналами остановки или уменьшения скорости)</w:t>
            </w:r>
          </w:p>
          <w:p w:rsidR="006641D8" w:rsidRPr="00AE7342" w:rsidRDefault="006641D8" w:rsidP="00AE7342">
            <w:pPr>
              <w:pStyle w:val="af2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 xml:space="preserve">.О.26 Организация доступной среды на транспорте </w:t>
            </w:r>
            <w:r>
              <w:rPr>
                <w:sz w:val="20"/>
                <w:szCs w:val="20"/>
              </w:rPr>
              <w:t>(знает)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8</w:t>
            </w:r>
          </w:p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Управление эксплуатационной работой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B7991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sz w:val="20"/>
                <w:szCs w:val="20"/>
              </w:rPr>
              <w:t>применения инструментов бережливого производства, соблюдения охраны труда</w:t>
            </w:r>
            <w:r>
              <w:rPr>
                <w:sz w:val="20"/>
                <w:szCs w:val="20"/>
              </w:rPr>
              <w:t xml:space="preserve">, выбрав определение </w:t>
            </w:r>
            <w:r w:rsidRPr="00CB7991">
              <w:rPr>
                <w:sz w:val="20"/>
                <w:szCs w:val="20"/>
              </w:rPr>
              <w:t>унив</w:t>
            </w:r>
            <w:r>
              <w:rPr>
                <w:sz w:val="20"/>
                <w:szCs w:val="20"/>
              </w:rPr>
              <w:t>ерсального дизайна</w:t>
            </w:r>
          </w:p>
        </w:tc>
        <w:tc>
          <w:tcPr>
            <w:tcW w:w="3545" w:type="dxa"/>
          </w:tcPr>
          <w:p w:rsidR="006641D8" w:rsidRPr="00CB7991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CB7991">
              <w:rPr>
                <w:sz w:val="20"/>
                <w:szCs w:val="20"/>
                <w:shd w:val="clear" w:color="auto" w:fill="FFFFFF"/>
              </w:rPr>
              <w:t>1. Выделение в уровне входа специальных помещений, зон или блоков, приспособленных для обслуживания людей с инвалидностью, с обеспечением всех видов услуг, имеющихся в данном здании</w:t>
            </w:r>
          </w:p>
          <w:p w:rsidR="006641D8" w:rsidRPr="00CB7991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CB7991">
              <w:rPr>
                <w:sz w:val="20"/>
                <w:szCs w:val="20"/>
                <w:shd w:val="clear" w:color="auto" w:fill="FFFFFF"/>
              </w:rPr>
              <w:t>2. Дизайнерские решения, подходящие к любому архитектурному ансамблю</w:t>
            </w:r>
          </w:p>
          <w:p w:rsidR="006641D8" w:rsidRPr="00CB7991" w:rsidRDefault="006641D8" w:rsidP="001F2AE9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7991">
              <w:rPr>
                <w:sz w:val="20"/>
                <w:szCs w:val="20"/>
                <w:shd w:val="clear" w:color="auto" w:fill="FFFFFF"/>
              </w:rPr>
              <w:t xml:space="preserve">3. Дизайн предметов, обстановок, программ и услуг, призванный сделать их в максимально возможной </w:t>
            </w:r>
            <w:r w:rsidRPr="00CB7991">
              <w:rPr>
                <w:sz w:val="20"/>
                <w:szCs w:val="20"/>
                <w:shd w:val="clear" w:color="auto" w:fill="FFFFFF"/>
              </w:rPr>
              <w:lastRenderedPageBreak/>
              <w:t>степени пригодными к пользованию для всех людей без необходимости адаптации или специального дизайна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B7991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lastRenderedPageBreak/>
              <w:t xml:space="preserve">3. </w:t>
            </w:r>
            <w:r w:rsidRPr="00CB7991">
              <w:rPr>
                <w:sz w:val="20"/>
                <w:szCs w:val="20"/>
                <w:shd w:val="clear" w:color="auto" w:fill="FFFFFF"/>
              </w:rPr>
              <w:t>Дизайн предметов, обстановок, программ и услуг, призванный сделать их в максимально возможной степени пригодными к пользованию для всех людей без необходимости адаптации или специального дизайна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595A64">
              <w:rPr>
                <w:bCs/>
                <w:sz w:val="20"/>
                <w:szCs w:val="20"/>
              </w:rPr>
              <w:t>соблюдения охраны труда</w:t>
            </w:r>
            <w:r w:rsidRPr="00595A64">
              <w:rPr>
                <w:sz w:val="20"/>
                <w:szCs w:val="20"/>
              </w:rPr>
              <w:t xml:space="preserve">, выбрав два ответа, </w:t>
            </w:r>
            <w:r w:rsidRPr="00595A64">
              <w:rPr>
                <w:sz w:val="20"/>
                <w:szCs w:val="20"/>
                <w:shd w:val="clear" w:color="auto" w:fill="FFFFFF"/>
              </w:rPr>
              <w:t xml:space="preserve"> наиболее полно характеризующих категории населения, которые относятся к маломобильным группам населения (МГН).</w:t>
            </w:r>
          </w:p>
        </w:tc>
        <w:tc>
          <w:tcPr>
            <w:tcW w:w="3545" w:type="dxa"/>
          </w:tcPr>
          <w:p w:rsidR="006641D8" w:rsidRPr="00595A64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</w:rPr>
              <w:t xml:space="preserve">1. </w:t>
            </w:r>
            <w:r w:rsidRPr="00595A64">
              <w:rPr>
                <w:sz w:val="20"/>
                <w:szCs w:val="20"/>
                <w:shd w:val="clear" w:color="auto" w:fill="FFFFFF"/>
              </w:rPr>
              <w:t>Люди с инвалидностью, люди с временными ограничениями по здоровью, люди с детьми и детскими колясками, беременные женщины, представители старшего поколения, люди с тяжёлой поклажей</w:t>
            </w:r>
          </w:p>
          <w:p w:rsidR="006641D8" w:rsidRPr="00595A64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2. Люди, испытывающие затруднения при самостоятельном передвижении</w:t>
            </w:r>
          </w:p>
          <w:p w:rsidR="006641D8" w:rsidRPr="00595A64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3. Люди с инвалидностью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</w:rPr>
              <w:t xml:space="preserve">1. </w:t>
            </w:r>
            <w:r w:rsidRPr="00595A64">
              <w:rPr>
                <w:sz w:val="20"/>
                <w:szCs w:val="20"/>
                <w:shd w:val="clear" w:color="auto" w:fill="FFFFFF"/>
              </w:rPr>
              <w:t>Люди с инвалидностью, люди с временными ограничениями по здоровью, люди с детьми и детскими колясками, беременные женщины, представители старшего поколения, люди с тяжёлой поклажей</w:t>
            </w:r>
          </w:p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 xml:space="preserve">2. Люди, испытывающие затруднения </w:t>
            </w:r>
            <w:proofErr w:type="gramStart"/>
            <w:r w:rsidRPr="00595A64">
              <w:rPr>
                <w:sz w:val="20"/>
                <w:szCs w:val="20"/>
                <w:shd w:val="clear" w:color="auto" w:fill="FFFFFF"/>
              </w:rPr>
              <w:t>при</w:t>
            </w:r>
            <w:proofErr w:type="gramEnd"/>
            <w:r w:rsidRPr="00595A64">
              <w:rPr>
                <w:sz w:val="20"/>
                <w:szCs w:val="20"/>
                <w:shd w:val="clear" w:color="auto" w:fill="FFFFFF"/>
              </w:rPr>
              <w:t xml:space="preserve"> самостоятельном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595A64">
              <w:rPr>
                <w:bCs/>
                <w:sz w:val="20"/>
                <w:szCs w:val="20"/>
              </w:rPr>
              <w:t>соблюдения охраны труда</w:t>
            </w:r>
            <w:r w:rsidRPr="00595A64">
              <w:rPr>
                <w:sz w:val="20"/>
                <w:szCs w:val="20"/>
              </w:rPr>
              <w:t>, выбрав н</w:t>
            </w:r>
            <w:r w:rsidRPr="00595A64">
              <w:rPr>
                <w:sz w:val="20"/>
                <w:szCs w:val="20"/>
                <w:shd w:val="clear" w:color="auto" w:fill="FFFFFF"/>
              </w:rPr>
              <w:t>а какие объекты социальной инфраструктуры распространяются правила по обеспечению Доступной среды</w:t>
            </w:r>
          </w:p>
        </w:tc>
        <w:tc>
          <w:tcPr>
            <w:tcW w:w="3545" w:type="dxa"/>
          </w:tcPr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</w:rPr>
              <w:t xml:space="preserve">1. </w:t>
            </w:r>
            <w:r w:rsidRPr="00595A64">
              <w:rPr>
                <w:sz w:val="20"/>
                <w:szCs w:val="20"/>
                <w:shd w:val="clear" w:color="auto" w:fill="FFFFFF"/>
              </w:rPr>
              <w:t>На информационные, коммуникационные и другие службы, включая электронные службы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2. Школы, жилые дома, медицинские учреждения и рабочие места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3. На здания, дороги, транспорт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</w:rPr>
              <w:t xml:space="preserve">1. </w:t>
            </w:r>
            <w:r w:rsidRPr="00595A64">
              <w:rPr>
                <w:sz w:val="20"/>
                <w:szCs w:val="20"/>
                <w:shd w:val="clear" w:color="auto" w:fill="FFFFFF"/>
              </w:rPr>
              <w:t>На информационные, коммуникационные и другие службы, включая электронные службы</w:t>
            </w:r>
          </w:p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2. Школы, жилые дома, медицинские учреждения и рабочие места</w:t>
            </w:r>
          </w:p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3. На здания, дороги, транспорт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595A64">
              <w:rPr>
                <w:bCs/>
                <w:sz w:val="20"/>
                <w:szCs w:val="20"/>
              </w:rPr>
              <w:t>соблюдения охраны труда, однозначно ответив, с</w:t>
            </w:r>
            <w:r w:rsidRPr="00595A64">
              <w:rPr>
                <w:sz w:val="20"/>
                <w:szCs w:val="20"/>
                <w:shd w:val="clear" w:color="auto" w:fill="FFFFFF"/>
              </w:rPr>
              <w:t>читается ли несоблюдение правил по обеспечению Доступной среды нарушением закона?</w:t>
            </w:r>
          </w:p>
        </w:tc>
        <w:tc>
          <w:tcPr>
            <w:tcW w:w="3545" w:type="dxa"/>
          </w:tcPr>
          <w:p w:rsidR="006641D8" w:rsidRPr="00595A64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</w:rPr>
              <w:t xml:space="preserve">1. </w:t>
            </w:r>
            <w:r w:rsidRPr="00595A64">
              <w:rPr>
                <w:sz w:val="20"/>
                <w:szCs w:val="20"/>
                <w:shd w:val="clear" w:color="auto" w:fill="FFFFFF"/>
              </w:rPr>
              <w:t>Не является правонарушением</w:t>
            </w:r>
          </w:p>
          <w:p w:rsidR="006641D8" w:rsidRPr="00595A64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2. Является административным правонарушением</w:t>
            </w:r>
          </w:p>
          <w:p w:rsidR="006641D8" w:rsidRPr="00595A64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3. Является уголовным правонарушением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2. Является административным правонарушением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595A64">
              <w:rPr>
                <w:bCs/>
                <w:sz w:val="20"/>
                <w:szCs w:val="20"/>
              </w:rPr>
              <w:t>соблюдения охраны труда</w:t>
            </w:r>
            <w:r w:rsidRPr="00595A64">
              <w:rPr>
                <w:sz w:val="20"/>
                <w:szCs w:val="20"/>
              </w:rPr>
              <w:t>, перечислив категории групп инвалидности</w:t>
            </w:r>
          </w:p>
        </w:tc>
        <w:tc>
          <w:tcPr>
            <w:tcW w:w="3545" w:type="dxa"/>
          </w:tcPr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</w:rPr>
              <w:t xml:space="preserve">1. 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 I группа инвалидности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 II группа инвалидности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 III группа инвалидности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 «Дети инвалиды»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 xml:space="preserve">2. 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 I группа инвалидности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 II группа инвалидности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 III группа инвалидности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3.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 xml:space="preserve"> - I группа инвалидности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 II группа инвалидности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 III группа инвалидности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 IV группа инвалидности (разносторонняя)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 «Дети инвалиды»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1.</w:t>
            </w:r>
          </w:p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 I группа инвалидности</w:t>
            </w:r>
          </w:p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 II группа инвалидности</w:t>
            </w:r>
          </w:p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 III группа инвалидности</w:t>
            </w:r>
          </w:p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 «Дети инвалиды»</w:t>
            </w:r>
          </w:p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595A64">
              <w:rPr>
                <w:bCs/>
                <w:sz w:val="20"/>
                <w:szCs w:val="20"/>
              </w:rPr>
              <w:t>соблюдения охраны труда</w:t>
            </w:r>
            <w:r w:rsidRPr="00595A64">
              <w:rPr>
                <w:sz w:val="20"/>
                <w:szCs w:val="20"/>
                <w:shd w:val="clear" w:color="auto" w:fill="FFFFFF"/>
              </w:rPr>
              <w:t xml:space="preserve">, определив, каким документом установлены права </w:t>
            </w:r>
            <w:r w:rsidRPr="00595A64">
              <w:rPr>
                <w:sz w:val="20"/>
                <w:szCs w:val="20"/>
                <w:shd w:val="clear" w:color="auto" w:fill="FFFFFF"/>
              </w:rPr>
              <w:lastRenderedPageBreak/>
              <w:t>инвалидов во всем мире:</w:t>
            </w:r>
          </w:p>
        </w:tc>
        <w:tc>
          <w:tcPr>
            <w:tcW w:w="3545" w:type="dxa"/>
          </w:tcPr>
          <w:p w:rsidR="006641D8" w:rsidRPr="00595A64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</w:rPr>
              <w:lastRenderedPageBreak/>
              <w:t xml:space="preserve">1. </w:t>
            </w:r>
            <w:r w:rsidRPr="00595A64">
              <w:rPr>
                <w:sz w:val="20"/>
                <w:szCs w:val="20"/>
                <w:shd w:val="clear" w:color="auto" w:fill="FFFFFF"/>
              </w:rPr>
              <w:t>Конституция РФ</w:t>
            </w:r>
          </w:p>
          <w:p w:rsidR="006641D8" w:rsidRPr="00595A64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2. Конвенция о правах инвалидов</w:t>
            </w:r>
          </w:p>
          <w:p w:rsidR="006641D8" w:rsidRPr="00595A64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3. Всеобщая декларация прав человека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2. Конвенция о правах инвалидов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595A64">
              <w:rPr>
                <w:bCs/>
                <w:sz w:val="20"/>
                <w:szCs w:val="20"/>
              </w:rPr>
              <w:t>соблюдения охраны труда</w:t>
            </w:r>
            <w:r w:rsidRPr="00595A64">
              <w:rPr>
                <w:sz w:val="20"/>
                <w:szCs w:val="20"/>
                <w:shd w:val="clear" w:color="auto" w:fill="FFFFFF"/>
              </w:rPr>
              <w:t xml:space="preserve">, определив задачи  </w:t>
            </w:r>
            <w:r w:rsidRPr="00595A64">
              <w:rPr>
                <w:bCs/>
                <w:sz w:val="20"/>
                <w:szCs w:val="20"/>
                <w:shd w:val="clear" w:color="auto" w:fill="FFFFFF"/>
              </w:rPr>
              <w:t>паспортизации объектов социальной инфраструктуры:</w:t>
            </w:r>
          </w:p>
        </w:tc>
        <w:tc>
          <w:tcPr>
            <w:tcW w:w="3545" w:type="dxa"/>
          </w:tcPr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</w:rPr>
              <w:t xml:space="preserve">1. </w:t>
            </w:r>
            <w:r w:rsidRPr="00595A64">
              <w:rPr>
                <w:sz w:val="20"/>
                <w:szCs w:val="20"/>
                <w:shd w:val="clear" w:color="auto" w:fill="FFFFFF"/>
              </w:rPr>
              <w:t>Улучшение технического состояния объектов инфраструктуры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2. Выявление уровня  доступности объектов инфраструктуры для инвалидов</w:t>
            </w:r>
          </w:p>
          <w:p w:rsidR="006641D8" w:rsidRPr="00595A64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 xml:space="preserve">3. Улучшение качества обслуживания </w:t>
            </w:r>
            <w:proofErr w:type="gramStart"/>
            <w:r w:rsidRPr="00595A64">
              <w:rPr>
                <w:sz w:val="20"/>
                <w:szCs w:val="20"/>
                <w:shd w:val="clear" w:color="auto" w:fill="FFFFFF"/>
              </w:rPr>
              <w:t>пассажиров</w:t>
            </w:r>
            <w:proofErr w:type="gramEnd"/>
            <w:r w:rsidRPr="00595A64">
              <w:rPr>
                <w:sz w:val="20"/>
                <w:szCs w:val="20"/>
                <w:shd w:val="clear" w:color="auto" w:fill="FFFFFF"/>
              </w:rPr>
              <w:t xml:space="preserve"> в том числе МГН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2. Выявление уровня  доступности объектов инфраструктуры для инвалидов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595A64">
              <w:rPr>
                <w:bCs/>
                <w:sz w:val="20"/>
                <w:szCs w:val="20"/>
              </w:rPr>
              <w:t>соблюдения охраны труда и техники безопасности</w:t>
            </w:r>
            <w:r w:rsidRPr="00595A64">
              <w:rPr>
                <w:sz w:val="20"/>
                <w:szCs w:val="20"/>
                <w:shd w:val="clear" w:color="auto" w:fill="FFFFFF"/>
              </w:rPr>
              <w:t xml:space="preserve">, определив, </w:t>
            </w:r>
            <w:r w:rsidRPr="00595A64">
              <w:rPr>
                <w:bCs/>
                <w:sz w:val="20"/>
                <w:szCs w:val="20"/>
                <w:shd w:val="clear" w:color="auto" w:fill="FFFFFF"/>
              </w:rPr>
              <w:t>основные показатели эффективности и качества доступности среды:</w:t>
            </w:r>
          </w:p>
        </w:tc>
        <w:tc>
          <w:tcPr>
            <w:tcW w:w="3545" w:type="dxa"/>
          </w:tcPr>
          <w:p w:rsidR="006641D8" w:rsidRPr="00595A6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595A64">
              <w:rPr>
                <w:rFonts w:eastAsiaTheme="minorHAnsi"/>
                <w:sz w:val="20"/>
                <w:szCs w:val="20"/>
                <w:shd w:val="clear" w:color="auto" w:fill="FFFFFF"/>
                <w:lang w:eastAsia="en-US"/>
              </w:rPr>
              <w:t>1. вариант</w:t>
            </w:r>
          </w:p>
          <w:p w:rsidR="006641D8" w:rsidRPr="00595A6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595A64">
              <w:rPr>
                <w:rFonts w:eastAsiaTheme="minorHAnsi"/>
                <w:sz w:val="20"/>
                <w:szCs w:val="20"/>
                <w:shd w:val="clear" w:color="auto" w:fill="FFFFFF"/>
                <w:lang w:eastAsia="en-US"/>
              </w:rPr>
              <w:t>- Открытость и доступность информации об организации;</w:t>
            </w:r>
          </w:p>
          <w:p w:rsidR="006641D8" w:rsidRPr="00595A6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 Комфортность условий предоставления услуг;</w:t>
            </w:r>
          </w:p>
          <w:p w:rsidR="006641D8" w:rsidRPr="00595A6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 Доступность услуг для инвалидов;</w:t>
            </w:r>
          </w:p>
          <w:p w:rsidR="006641D8" w:rsidRPr="00595A6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 Доброжелательность, вежливость работников организации;</w:t>
            </w:r>
          </w:p>
          <w:p w:rsidR="006641D8" w:rsidRPr="00595A6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 Удовлетворенность условиями оказания услуг.</w:t>
            </w:r>
          </w:p>
          <w:p w:rsidR="006641D8" w:rsidRPr="00595A6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</w:p>
          <w:p w:rsidR="006641D8" w:rsidRPr="00595A6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2. вариант</w:t>
            </w:r>
          </w:p>
          <w:p w:rsidR="006641D8" w:rsidRPr="00595A6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95A64">
              <w:rPr>
                <w:rFonts w:eastAsia="Times New Roman"/>
                <w:sz w:val="20"/>
                <w:szCs w:val="20"/>
                <w:lang w:eastAsia="ru-RU"/>
              </w:rPr>
              <w:t>- Открытость и доступность информации об организации;</w:t>
            </w:r>
          </w:p>
          <w:p w:rsidR="006641D8" w:rsidRPr="00595A6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95A64">
              <w:rPr>
                <w:rFonts w:eastAsia="Times New Roman"/>
                <w:sz w:val="20"/>
                <w:szCs w:val="20"/>
                <w:lang w:eastAsia="ru-RU"/>
              </w:rPr>
              <w:t>- Комфортность условий предоставления услуг;</w:t>
            </w:r>
          </w:p>
          <w:p w:rsidR="006641D8" w:rsidRPr="00595A6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95A64">
              <w:rPr>
                <w:rFonts w:eastAsia="Times New Roman"/>
                <w:sz w:val="20"/>
                <w:szCs w:val="20"/>
                <w:lang w:eastAsia="ru-RU"/>
              </w:rPr>
              <w:t>- Доброжелательность, вежливость работников организации;</w:t>
            </w:r>
          </w:p>
          <w:p w:rsidR="006641D8" w:rsidRPr="00595A6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95A64">
              <w:rPr>
                <w:rFonts w:eastAsia="Times New Roman"/>
                <w:sz w:val="20"/>
                <w:szCs w:val="20"/>
                <w:lang w:eastAsia="ru-RU"/>
              </w:rPr>
              <w:t>- Удовлетворенность условиями оказания услуг.</w:t>
            </w:r>
          </w:p>
          <w:p w:rsidR="006641D8" w:rsidRPr="00595A6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6641D8" w:rsidRPr="00595A6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3 вариант</w:t>
            </w:r>
          </w:p>
          <w:p w:rsidR="006641D8" w:rsidRPr="00595A6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95A64">
              <w:rPr>
                <w:rFonts w:eastAsia="Times New Roman"/>
                <w:sz w:val="20"/>
                <w:szCs w:val="20"/>
                <w:lang w:eastAsia="ru-RU"/>
              </w:rPr>
              <w:t>- Открытость и доступность информации об организации;</w:t>
            </w:r>
          </w:p>
          <w:p w:rsidR="006641D8" w:rsidRPr="00595A6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95A64">
              <w:rPr>
                <w:rFonts w:eastAsia="Times New Roman"/>
                <w:sz w:val="20"/>
                <w:szCs w:val="20"/>
                <w:lang w:eastAsia="ru-RU"/>
              </w:rPr>
              <w:t>- Комфортность условий предоставления услуг;</w:t>
            </w:r>
          </w:p>
          <w:p w:rsidR="006641D8" w:rsidRPr="00595A6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95A64">
              <w:rPr>
                <w:rFonts w:eastAsia="Times New Roman"/>
                <w:sz w:val="20"/>
                <w:szCs w:val="20"/>
                <w:lang w:eastAsia="ru-RU"/>
              </w:rPr>
              <w:t>- Доступность услуг для инвалидов;</w:t>
            </w:r>
          </w:p>
          <w:p w:rsidR="006641D8" w:rsidRPr="00595A64" w:rsidRDefault="006641D8" w:rsidP="00A3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rFonts w:eastAsia="Times New Roman"/>
                <w:sz w:val="20"/>
                <w:szCs w:val="20"/>
                <w:lang w:eastAsia="ru-RU"/>
              </w:rPr>
              <w:t>- Доброжелательность, вежливость работников организации.</w:t>
            </w:r>
            <w:r w:rsidRPr="00595A64">
              <w:rPr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95A6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595A64">
              <w:rPr>
                <w:rFonts w:eastAsiaTheme="minorHAnsi"/>
                <w:sz w:val="20"/>
                <w:szCs w:val="20"/>
                <w:shd w:val="clear" w:color="auto" w:fill="FFFFFF"/>
                <w:lang w:eastAsia="en-US"/>
              </w:rPr>
              <w:t>1. вариант</w:t>
            </w:r>
          </w:p>
          <w:p w:rsidR="006641D8" w:rsidRPr="00595A6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rFonts w:eastAsiaTheme="minorHAnsi"/>
                <w:sz w:val="20"/>
                <w:szCs w:val="20"/>
                <w:shd w:val="clear" w:color="auto" w:fill="FFFFFF"/>
                <w:lang w:eastAsia="en-US"/>
              </w:rPr>
            </w:pPr>
            <w:r w:rsidRPr="00595A64">
              <w:rPr>
                <w:rFonts w:eastAsiaTheme="minorHAnsi"/>
                <w:sz w:val="20"/>
                <w:szCs w:val="20"/>
                <w:shd w:val="clear" w:color="auto" w:fill="FFFFFF"/>
                <w:lang w:eastAsia="en-US"/>
              </w:rPr>
              <w:t>- Открытость и доступность информации об организации;</w:t>
            </w:r>
          </w:p>
          <w:p w:rsidR="006641D8" w:rsidRPr="00595A64" w:rsidRDefault="006641D8" w:rsidP="000E0023">
            <w:pPr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 Комфортность условий предоставления услуг;</w:t>
            </w:r>
          </w:p>
          <w:p w:rsidR="006641D8" w:rsidRPr="00595A64" w:rsidRDefault="006641D8" w:rsidP="000E0023">
            <w:pPr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 Доступность услуг для инвалидов;</w:t>
            </w:r>
          </w:p>
          <w:p w:rsidR="006641D8" w:rsidRPr="00595A64" w:rsidRDefault="006641D8" w:rsidP="000E0023">
            <w:pPr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 Доброжелательность, вежливость работников организации;</w:t>
            </w:r>
          </w:p>
          <w:p w:rsidR="006641D8" w:rsidRPr="00595A64" w:rsidRDefault="006641D8" w:rsidP="000E0023">
            <w:pPr>
              <w:rPr>
                <w:sz w:val="20"/>
                <w:szCs w:val="20"/>
                <w:shd w:val="clear" w:color="auto" w:fill="FFFFFF"/>
              </w:rPr>
            </w:pPr>
            <w:r w:rsidRPr="00595A64">
              <w:rPr>
                <w:sz w:val="20"/>
                <w:szCs w:val="20"/>
                <w:shd w:val="clear" w:color="auto" w:fill="FFFFFF"/>
              </w:rPr>
              <w:t>- Удовлетворенность условиями оказания услуг.</w:t>
            </w:r>
          </w:p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Pr="00595A6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Б</w:t>
            </w:r>
            <w:proofErr w:type="gramStart"/>
            <w:r w:rsidRPr="00595A64">
              <w:rPr>
                <w:sz w:val="20"/>
                <w:szCs w:val="20"/>
              </w:rPr>
              <w:t>1</w:t>
            </w:r>
            <w:proofErr w:type="gramEnd"/>
            <w:r w:rsidRPr="00595A64">
              <w:rPr>
                <w:sz w:val="20"/>
                <w:szCs w:val="20"/>
              </w:rPr>
              <w:t>.О.14 Инженерная экология (знает) 7</w:t>
            </w:r>
          </w:p>
          <w:p w:rsidR="006641D8" w:rsidRPr="00595A6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595A6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  <w:shd w:val="clear" w:color="auto" w:fill="E6E6E6"/>
              </w:rPr>
              <w:t xml:space="preserve">Техносферная и экологическая </w:t>
            </w:r>
            <w:r w:rsidRPr="00595A64">
              <w:rPr>
                <w:sz w:val="20"/>
                <w:szCs w:val="20"/>
                <w:shd w:val="clear" w:color="auto" w:fill="E6E6E6"/>
              </w:rPr>
              <w:lastRenderedPageBreak/>
              <w:t>безопасность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lastRenderedPageBreak/>
              <w:t xml:space="preserve">Продемонстрируйте знание принципов </w:t>
            </w:r>
            <w:r w:rsidRPr="00595A64">
              <w:rPr>
                <w:bCs/>
                <w:sz w:val="20"/>
                <w:szCs w:val="20"/>
              </w:rPr>
              <w:t>соблюдения охраны труда и техники безопасности</w:t>
            </w:r>
            <w:r w:rsidRPr="00595A64">
              <w:rPr>
                <w:sz w:val="20"/>
                <w:szCs w:val="20"/>
              </w:rPr>
              <w:t xml:space="preserve">, выбрав вариант правильной формулировки понятия Демэкология (экология популяций) – раздел экологии, изучающий взаимоотношения организмов между </w:t>
            </w:r>
            <w:r w:rsidRPr="00595A64">
              <w:rPr>
                <w:sz w:val="20"/>
                <w:szCs w:val="20"/>
              </w:rPr>
              <w:lastRenderedPageBreak/>
              <w:t>собой и окружающей средой на уроне:</w:t>
            </w:r>
          </w:p>
        </w:tc>
        <w:tc>
          <w:tcPr>
            <w:tcW w:w="3545" w:type="dxa"/>
          </w:tcPr>
          <w:p w:rsidR="006641D8" w:rsidRPr="00595A64" w:rsidRDefault="006641D8" w:rsidP="00694B54">
            <w:pPr>
              <w:numPr>
                <w:ilvl w:val="0"/>
                <w:numId w:val="91"/>
              </w:numPr>
              <w:ind w:left="57" w:right="57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lastRenderedPageBreak/>
              <w:t>Отдельных особей</w:t>
            </w:r>
          </w:p>
          <w:p w:rsidR="006641D8" w:rsidRPr="00595A64" w:rsidRDefault="006641D8" w:rsidP="00694B54">
            <w:pPr>
              <w:numPr>
                <w:ilvl w:val="0"/>
                <w:numId w:val="91"/>
              </w:numPr>
              <w:ind w:left="57" w:right="57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Экосистем</w:t>
            </w:r>
          </w:p>
          <w:p w:rsidR="006641D8" w:rsidRPr="00595A64" w:rsidRDefault="006641D8" w:rsidP="00694B54">
            <w:pPr>
              <w:numPr>
                <w:ilvl w:val="0"/>
                <w:numId w:val="91"/>
              </w:numPr>
              <w:ind w:left="57" w:right="57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Популяций</w:t>
            </w:r>
          </w:p>
          <w:p w:rsidR="006641D8" w:rsidRPr="00595A64" w:rsidRDefault="006641D8" w:rsidP="00694B54">
            <w:pPr>
              <w:numPr>
                <w:ilvl w:val="0"/>
                <w:numId w:val="91"/>
              </w:numPr>
              <w:ind w:left="57" w:right="57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Биосферы</w:t>
            </w:r>
          </w:p>
          <w:p w:rsidR="006641D8" w:rsidRPr="00595A64" w:rsidRDefault="006641D8" w:rsidP="00245D7A">
            <w:pPr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95A64" w:rsidRDefault="006641D8" w:rsidP="00245D7A">
            <w:pPr>
              <w:ind w:left="57" w:right="57"/>
              <w:jc w:val="both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Популяций</w:t>
            </w:r>
          </w:p>
          <w:p w:rsidR="006641D8" w:rsidRPr="00595A64" w:rsidRDefault="006641D8" w:rsidP="00245D7A">
            <w:pPr>
              <w:ind w:left="57" w:right="57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595A64">
              <w:rPr>
                <w:bCs/>
                <w:sz w:val="20"/>
                <w:szCs w:val="20"/>
              </w:rPr>
              <w:t>соблюдения охраны труда и техники безопасности</w:t>
            </w:r>
            <w:r w:rsidRPr="00595A64">
              <w:rPr>
                <w:sz w:val="20"/>
                <w:szCs w:val="20"/>
              </w:rPr>
              <w:t>, выбрав вариант воздействия лимитирующих факторов окружающей среды на организм</w:t>
            </w:r>
          </w:p>
        </w:tc>
        <w:tc>
          <w:tcPr>
            <w:tcW w:w="3545" w:type="dxa"/>
          </w:tcPr>
          <w:p w:rsidR="006641D8" w:rsidRPr="00595A64" w:rsidRDefault="006641D8" w:rsidP="00694B54">
            <w:pPr>
              <w:numPr>
                <w:ilvl w:val="0"/>
                <w:numId w:val="92"/>
              </w:numPr>
              <w:ind w:left="57" w:right="57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Оказывают отрицательное воздействие</w:t>
            </w:r>
          </w:p>
          <w:p w:rsidR="006641D8" w:rsidRPr="00595A64" w:rsidRDefault="006641D8" w:rsidP="00694B54">
            <w:pPr>
              <w:numPr>
                <w:ilvl w:val="0"/>
                <w:numId w:val="92"/>
              </w:numPr>
              <w:ind w:left="57" w:right="57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Оказывают положительное воздействие</w:t>
            </w:r>
          </w:p>
          <w:p w:rsidR="006641D8" w:rsidRPr="00595A64" w:rsidRDefault="006641D8" w:rsidP="00694B54">
            <w:pPr>
              <w:numPr>
                <w:ilvl w:val="0"/>
                <w:numId w:val="92"/>
              </w:numPr>
              <w:ind w:left="57" w:right="57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Оказывают ограничивающее воздействие</w:t>
            </w:r>
          </w:p>
          <w:p w:rsidR="006641D8" w:rsidRPr="00595A64" w:rsidRDefault="006641D8" w:rsidP="00694B54">
            <w:pPr>
              <w:numPr>
                <w:ilvl w:val="0"/>
                <w:numId w:val="92"/>
              </w:numPr>
              <w:ind w:left="57" w:right="57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Оказывают регулирующее воздействие</w:t>
            </w:r>
          </w:p>
          <w:p w:rsidR="006641D8" w:rsidRPr="00595A64" w:rsidRDefault="006641D8" w:rsidP="00245D7A">
            <w:pPr>
              <w:pStyle w:val="af2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95A64" w:rsidRDefault="006641D8" w:rsidP="00245D7A">
            <w:pPr>
              <w:ind w:left="57" w:right="57"/>
              <w:jc w:val="both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Оказывают ограничивающее воздействие</w:t>
            </w:r>
          </w:p>
          <w:p w:rsidR="006641D8" w:rsidRPr="00595A64" w:rsidRDefault="006641D8" w:rsidP="00245D7A">
            <w:pPr>
              <w:ind w:left="57" w:right="57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95A64" w:rsidRDefault="006641D8" w:rsidP="00D743C6">
            <w:pPr>
              <w:pStyle w:val="af2"/>
              <w:ind w:left="57" w:right="57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95A64">
              <w:rPr>
                <w:rFonts w:ascii="Times New Roman" w:hAnsi="Times New Roman"/>
                <w:sz w:val="20"/>
                <w:szCs w:val="20"/>
              </w:rPr>
              <w:t xml:space="preserve">Продемонстрируйте знание принципов </w:t>
            </w:r>
            <w:r w:rsidRPr="00595A64">
              <w:rPr>
                <w:rFonts w:ascii="Times New Roman" w:hAnsi="Times New Roman"/>
                <w:bCs/>
                <w:sz w:val="20"/>
                <w:szCs w:val="20"/>
              </w:rPr>
              <w:t>соблюдения охраны труда и техники безопасности</w:t>
            </w:r>
            <w:r w:rsidRPr="00595A64">
              <w:rPr>
                <w:rFonts w:ascii="Times New Roman" w:hAnsi="Times New Roman"/>
                <w:sz w:val="20"/>
                <w:szCs w:val="20"/>
              </w:rPr>
              <w:t xml:space="preserve">, выбрав </w:t>
            </w:r>
            <w:proofErr w:type="gramStart"/>
            <w:r w:rsidRPr="00595A64">
              <w:rPr>
                <w:rFonts w:ascii="Times New Roman" w:hAnsi="Times New Roman"/>
                <w:sz w:val="20"/>
                <w:szCs w:val="20"/>
              </w:rPr>
              <w:t>вариант</w:t>
            </w:r>
            <w:proofErr w:type="gramEnd"/>
            <w:r w:rsidRPr="00595A64">
              <w:rPr>
                <w:rFonts w:ascii="Times New Roman" w:hAnsi="Times New Roman"/>
                <w:sz w:val="20"/>
                <w:szCs w:val="20"/>
              </w:rPr>
              <w:t xml:space="preserve"> что используют для очистки выбросов от газообразных загрязнений </w:t>
            </w:r>
          </w:p>
        </w:tc>
        <w:tc>
          <w:tcPr>
            <w:tcW w:w="3545" w:type="dxa"/>
          </w:tcPr>
          <w:p w:rsidR="006641D8" w:rsidRPr="00595A64" w:rsidRDefault="006641D8" w:rsidP="00694B54">
            <w:pPr>
              <w:numPr>
                <w:ilvl w:val="0"/>
                <w:numId w:val="93"/>
              </w:numPr>
              <w:ind w:left="57" w:right="57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Адсорберы</w:t>
            </w:r>
          </w:p>
          <w:p w:rsidR="006641D8" w:rsidRPr="00595A64" w:rsidRDefault="006641D8" w:rsidP="00694B54">
            <w:pPr>
              <w:numPr>
                <w:ilvl w:val="0"/>
                <w:numId w:val="93"/>
              </w:numPr>
              <w:ind w:left="57" w:right="57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Абсорберы</w:t>
            </w:r>
          </w:p>
          <w:p w:rsidR="006641D8" w:rsidRPr="00595A64" w:rsidRDefault="006641D8" w:rsidP="00694B54">
            <w:pPr>
              <w:numPr>
                <w:ilvl w:val="0"/>
                <w:numId w:val="93"/>
              </w:numPr>
              <w:ind w:left="57" w:right="57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Осадительные камеры</w:t>
            </w:r>
          </w:p>
          <w:p w:rsidR="006641D8" w:rsidRPr="00595A64" w:rsidRDefault="006641D8" w:rsidP="00694B54">
            <w:pPr>
              <w:numPr>
                <w:ilvl w:val="0"/>
                <w:numId w:val="93"/>
              </w:numPr>
              <w:ind w:left="57" w:right="57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Электрофильтры</w:t>
            </w:r>
          </w:p>
          <w:p w:rsidR="006641D8" w:rsidRPr="00595A64" w:rsidRDefault="006641D8" w:rsidP="00245D7A">
            <w:pPr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95A64" w:rsidRDefault="006641D8" w:rsidP="00245D7A">
            <w:pPr>
              <w:ind w:left="57" w:right="57"/>
              <w:jc w:val="both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Адсорберы</w:t>
            </w:r>
          </w:p>
          <w:p w:rsidR="006641D8" w:rsidRPr="00595A64" w:rsidRDefault="006641D8" w:rsidP="00245D7A">
            <w:pPr>
              <w:ind w:left="57" w:right="57"/>
              <w:jc w:val="both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Абсорберы</w:t>
            </w:r>
          </w:p>
          <w:p w:rsidR="006641D8" w:rsidRPr="00595A64" w:rsidRDefault="006641D8" w:rsidP="00245D7A">
            <w:pPr>
              <w:ind w:left="57" w:right="57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595A64">
              <w:rPr>
                <w:bCs/>
                <w:sz w:val="20"/>
                <w:szCs w:val="20"/>
              </w:rPr>
              <w:t>соблюдения охраны труда и техники безопасности</w:t>
            </w:r>
            <w:r w:rsidRPr="00595A64">
              <w:rPr>
                <w:sz w:val="20"/>
                <w:szCs w:val="20"/>
              </w:rPr>
              <w:t xml:space="preserve">, выбрав </w:t>
            </w:r>
            <w:proofErr w:type="gramStart"/>
            <w:r w:rsidRPr="00595A64">
              <w:rPr>
                <w:sz w:val="20"/>
                <w:szCs w:val="20"/>
              </w:rPr>
              <w:t>вариант</w:t>
            </w:r>
            <w:proofErr w:type="gramEnd"/>
            <w:r w:rsidRPr="00595A64">
              <w:rPr>
                <w:sz w:val="20"/>
                <w:szCs w:val="20"/>
              </w:rPr>
              <w:t xml:space="preserve"> что относится к химическим загрязнителям гидросферы</w:t>
            </w:r>
          </w:p>
        </w:tc>
        <w:tc>
          <w:tcPr>
            <w:tcW w:w="3545" w:type="dxa"/>
          </w:tcPr>
          <w:p w:rsidR="006641D8" w:rsidRPr="00595A64" w:rsidRDefault="006641D8" w:rsidP="00694B54">
            <w:pPr>
              <w:numPr>
                <w:ilvl w:val="0"/>
                <w:numId w:val="94"/>
              </w:numPr>
              <w:ind w:left="57" w:right="57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Детергенты</w:t>
            </w:r>
          </w:p>
          <w:p w:rsidR="006641D8" w:rsidRPr="00595A64" w:rsidRDefault="006641D8" w:rsidP="00694B54">
            <w:pPr>
              <w:numPr>
                <w:ilvl w:val="0"/>
                <w:numId w:val="94"/>
              </w:numPr>
              <w:ind w:left="57" w:right="57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Нефтепродукты</w:t>
            </w:r>
          </w:p>
          <w:p w:rsidR="006641D8" w:rsidRPr="00595A64" w:rsidRDefault="006641D8" w:rsidP="00694B54">
            <w:pPr>
              <w:numPr>
                <w:ilvl w:val="0"/>
                <w:numId w:val="94"/>
              </w:numPr>
              <w:ind w:left="57" w:right="57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Гельминты</w:t>
            </w:r>
          </w:p>
          <w:p w:rsidR="006641D8" w:rsidRPr="00595A64" w:rsidRDefault="006641D8" w:rsidP="00694B54">
            <w:pPr>
              <w:numPr>
                <w:ilvl w:val="0"/>
                <w:numId w:val="94"/>
              </w:numPr>
              <w:ind w:left="57" w:right="57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Кислотные осадки</w:t>
            </w:r>
          </w:p>
          <w:p w:rsidR="006641D8" w:rsidRPr="00595A64" w:rsidRDefault="006641D8" w:rsidP="00245D7A">
            <w:pPr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95A64" w:rsidRDefault="006641D8" w:rsidP="00245D7A">
            <w:pPr>
              <w:ind w:left="57" w:right="57"/>
              <w:jc w:val="both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Детергенты</w:t>
            </w:r>
          </w:p>
          <w:p w:rsidR="006641D8" w:rsidRPr="00595A64" w:rsidRDefault="006641D8" w:rsidP="00245D7A">
            <w:pPr>
              <w:ind w:left="57" w:right="57"/>
              <w:jc w:val="both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Нефтепродукты</w:t>
            </w:r>
          </w:p>
          <w:p w:rsidR="006641D8" w:rsidRPr="00595A64" w:rsidRDefault="006641D8" w:rsidP="00245D7A">
            <w:pPr>
              <w:ind w:left="57" w:right="57"/>
              <w:jc w:val="both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Кислотные осадки</w:t>
            </w:r>
          </w:p>
          <w:p w:rsidR="006641D8" w:rsidRPr="00595A64" w:rsidRDefault="006641D8" w:rsidP="00245D7A">
            <w:pPr>
              <w:ind w:left="57" w:right="57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595A64">
              <w:rPr>
                <w:bCs/>
                <w:sz w:val="20"/>
                <w:szCs w:val="20"/>
              </w:rPr>
              <w:t>соблюдения охраны труда и техники безопасности</w:t>
            </w:r>
            <w:r w:rsidRPr="00595A64">
              <w:rPr>
                <w:sz w:val="20"/>
                <w:szCs w:val="20"/>
              </w:rPr>
              <w:t>, выбрав вариант правильного утверждения</w:t>
            </w:r>
          </w:p>
        </w:tc>
        <w:tc>
          <w:tcPr>
            <w:tcW w:w="3545" w:type="dxa"/>
          </w:tcPr>
          <w:p w:rsidR="006641D8" w:rsidRPr="00595A64" w:rsidRDefault="006641D8" w:rsidP="00694B54">
            <w:pPr>
              <w:numPr>
                <w:ilvl w:val="0"/>
                <w:numId w:val="95"/>
              </w:numPr>
              <w:ind w:left="57" w:right="57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222222"/>
                <w:sz w:val="20"/>
                <w:szCs w:val="20"/>
              </w:rPr>
            </w:pPr>
            <w:r w:rsidRPr="00595A64">
              <w:rPr>
                <w:rFonts w:eastAsia="Times New Roman"/>
                <w:color w:val="222222"/>
                <w:sz w:val="20"/>
                <w:szCs w:val="20"/>
              </w:rPr>
              <w:t>Почва – это трехфазная полидисперсная система</w:t>
            </w:r>
          </w:p>
          <w:p w:rsidR="006641D8" w:rsidRPr="00595A64" w:rsidRDefault="006641D8" w:rsidP="00694B54">
            <w:pPr>
              <w:numPr>
                <w:ilvl w:val="0"/>
                <w:numId w:val="95"/>
              </w:numPr>
              <w:ind w:left="57" w:right="57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222222"/>
                <w:sz w:val="20"/>
                <w:szCs w:val="20"/>
              </w:rPr>
            </w:pPr>
            <w:r w:rsidRPr="00595A64">
              <w:rPr>
                <w:rFonts w:eastAsia="Times New Roman"/>
                <w:color w:val="222222"/>
                <w:sz w:val="20"/>
                <w:szCs w:val="20"/>
              </w:rPr>
              <w:t>Почва – это двухфазная полидисперсная система</w:t>
            </w:r>
          </w:p>
          <w:p w:rsidR="006641D8" w:rsidRPr="00595A64" w:rsidRDefault="006641D8" w:rsidP="00694B54">
            <w:pPr>
              <w:numPr>
                <w:ilvl w:val="0"/>
                <w:numId w:val="95"/>
              </w:numPr>
              <w:ind w:left="57" w:right="57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222222"/>
                <w:sz w:val="20"/>
                <w:szCs w:val="20"/>
              </w:rPr>
            </w:pPr>
            <w:r w:rsidRPr="00595A64">
              <w:rPr>
                <w:rFonts w:eastAsia="Times New Roman"/>
                <w:color w:val="222222"/>
                <w:sz w:val="20"/>
                <w:szCs w:val="20"/>
              </w:rPr>
              <w:t>Почва – это гомогенная однородная система</w:t>
            </w:r>
          </w:p>
          <w:p w:rsidR="006641D8" w:rsidRPr="00595A64" w:rsidRDefault="006641D8" w:rsidP="00245D7A">
            <w:pPr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95A64" w:rsidRDefault="006641D8" w:rsidP="00245D7A">
            <w:pPr>
              <w:ind w:left="57" w:right="57"/>
              <w:jc w:val="both"/>
              <w:rPr>
                <w:rFonts w:eastAsia="Times New Roman"/>
                <w:color w:val="222222"/>
                <w:sz w:val="20"/>
                <w:szCs w:val="20"/>
              </w:rPr>
            </w:pPr>
            <w:r w:rsidRPr="00595A64">
              <w:rPr>
                <w:rFonts w:eastAsia="Times New Roman"/>
                <w:color w:val="222222"/>
                <w:sz w:val="20"/>
                <w:szCs w:val="20"/>
              </w:rPr>
              <w:t>Почва – это трехфазная полидисперсная система</w:t>
            </w:r>
          </w:p>
          <w:p w:rsidR="006641D8" w:rsidRPr="00595A64" w:rsidRDefault="006641D8" w:rsidP="00245D7A">
            <w:pPr>
              <w:ind w:left="57" w:right="57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595A64">
              <w:rPr>
                <w:bCs/>
                <w:sz w:val="20"/>
                <w:szCs w:val="20"/>
              </w:rPr>
              <w:t>соблюдения охраны труда и техники безопасности</w:t>
            </w:r>
            <w:r w:rsidRPr="00595A64">
              <w:rPr>
                <w:sz w:val="20"/>
                <w:szCs w:val="20"/>
              </w:rPr>
              <w:t xml:space="preserve">, выбрав </w:t>
            </w:r>
            <w:proofErr w:type="gramStart"/>
            <w:r w:rsidRPr="00595A64">
              <w:rPr>
                <w:sz w:val="20"/>
                <w:szCs w:val="20"/>
              </w:rPr>
              <w:t>вариант</w:t>
            </w:r>
            <w:proofErr w:type="gramEnd"/>
            <w:r w:rsidRPr="00595A64">
              <w:rPr>
                <w:sz w:val="20"/>
                <w:szCs w:val="20"/>
              </w:rPr>
              <w:t xml:space="preserve"> что оказывает наибольшее воздействие на окружающую среду</w:t>
            </w:r>
          </w:p>
        </w:tc>
        <w:tc>
          <w:tcPr>
            <w:tcW w:w="3545" w:type="dxa"/>
          </w:tcPr>
          <w:p w:rsidR="006641D8" w:rsidRPr="00595A64" w:rsidRDefault="006641D8" w:rsidP="00694B54">
            <w:pPr>
              <w:numPr>
                <w:ilvl w:val="0"/>
                <w:numId w:val="96"/>
              </w:numPr>
              <w:ind w:left="57" w:right="57" w:firstLine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222222"/>
                <w:sz w:val="20"/>
                <w:szCs w:val="20"/>
              </w:rPr>
            </w:pPr>
            <w:r w:rsidRPr="00595A64">
              <w:rPr>
                <w:rFonts w:eastAsia="Times New Roman"/>
                <w:color w:val="222222"/>
                <w:sz w:val="20"/>
                <w:szCs w:val="20"/>
              </w:rPr>
              <w:t>Автомобильный транспорт</w:t>
            </w:r>
          </w:p>
          <w:p w:rsidR="006641D8" w:rsidRPr="00595A64" w:rsidRDefault="006641D8" w:rsidP="00694B54">
            <w:pPr>
              <w:numPr>
                <w:ilvl w:val="0"/>
                <w:numId w:val="96"/>
              </w:numPr>
              <w:ind w:left="57" w:right="57" w:firstLine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222222"/>
                <w:sz w:val="20"/>
                <w:szCs w:val="20"/>
              </w:rPr>
            </w:pPr>
            <w:r w:rsidRPr="00595A64">
              <w:rPr>
                <w:rFonts w:eastAsia="Times New Roman"/>
                <w:color w:val="222222"/>
                <w:sz w:val="20"/>
                <w:szCs w:val="20"/>
              </w:rPr>
              <w:t>Внутренний водный транспорт</w:t>
            </w:r>
          </w:p>
          <w:p w:rsidR="006641D8" w:rsidRPr="00595A64" w:rsidRDefault="006641D8" w:rsidP="00694B54">
            <w:pPr>
              <w:numPr>
                <w:ilvl w:val="0"/>
                <w:numId w:val="96"/>
              </w:numPr>
              <w:ind w:left="57" w:right="57" w:firstLine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222222"/>
                <w:sz w:val="20"/>
                <w:szCs w:val="20"/>
              </w:rPr>
            </w:pPr>
            <w:r w:rsidRPr="00595A64">
              <w:rPr>
                <w:rFonts w:eastAsia="Times New Roman"/>
                <w:color w:val="222222"/>
                <w:sz w:val="20"/>
                <w:szCs w:val="20"/>
              </w:rPr>
              <w:t>Железнодорожный транспорт</w:t>
            </w:r>
          </w:p>
          <w:p w:rsidR="006641D8" w:rsidRPr="00595A64" w:rsidRDefault="006641D8" w:rsidP="00694B54">
            <w:pPr>
              <w:numPr>
                <w:ilvl w:val="0"/>
                <w:numId w:val="96"/>
              </w:numPr>
              <w:ind w:left="57" w:right="57" w:firstLine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222222"/>
                <w:sz w:val="20"/>
                <w:szCs w:val="20"/>
              </w:rPr>
            </w:pPr>
            <w:r w:rsidRPr="00595A64">
              <w:rPr>
                <w:rFonts w:eastAsia="Times New Roman"/>
                <w:color w:val="222222"/>
                <w:sz w:val="20"/>
                <w:szCs w:val="20"/>
              </w:rPr>
              <w:t>Гужевой транспорт</w:t>
            </w:r>
          </w:p>
          <w:p w:rsidR="006641D8" w:rsidRPr="00595A64" w:rsidRDefault="006641D8" w:rsidP="00245D7A">
            <w:pPr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95A64" w:rsidRDefault="006641D8" w:rsidP="00245D7A">
            <w:pPr>
              <w:ind w:left="57" w:right="57"/>
              <w:contextualSpacing/>
              <w:jc w:val="both"/>
              <w:rPr>
                <w:rFonts w:eastAsia="Times New Roman"/>
                <w:color w:val="222222"/>
                <w:sz w:val="20"/>
                <w:szCs w:val="20"/>
              </w:rPr>
            </w:pPr>
            <w:r w:rsidRPr="00595A64">
              <w:rPr>
                <w:rFonts w:eastAsia="Times New Roman"/>
                <w:color w:val="222222"/>
                <w:sz w:val="20"/>
                <w:szCs w:val="20"/>
              </w:rPr>
              <w:t>Автомобильный транспорт</w:t>
            </w:r>
          </w:p>
          <w:p w:rsidR="006641D8" w:rsidRPr="00595A64" w:rsidRDefault="006641D8" w:rsidP="00245D7A">
            <w:pPr>
              <w:ind w:left="57" w:right="57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595A64">
              <w:rPr>
                <w:bCs/>
                <w:sz w:val="20"/>
                <w:szCs w:val="20"/>
              </w:rPr>
              <w:t>соблюдения охраны труда и техники безопасности</w:t>
            </w:r>
            <w:r w:rsidRPr="00595A64">
              <w:rPr>
                <w:sz w:val="20"/>
                <w:szCs w:val="20"/>
              </w:rPr>
              <w:t xml:space="preserve">, выбрав </w:t>
            </w:r>
            <w:proofErr w:type="gramStart"/>
            <w:r w:rsidRPr="00595A64">
              <w:rPr>
                <w:sz w:val="20"/>
                <w:szCs w:val="20"/>
              </w:rPr>
              <w:t>вариант</w:t>
            </w:r>
            <w:proofErr w:type="gramEnd"/>
            <w:r w:rsidRPr="00595A64">
              <w:rPr>
                <w:sz w:val="20"/>
                <w:szCs w:val="20"/>
              </w:rPr>
              <w:t xml:space="preserve"> что включает в себя окружающая среда как совокупность</w:t>
            </w:r>
          </w:p>
        </w:tc>
        <w:tc>
          <w:tcPr>
            <w:tcW w:w="3545" w:type="dxa"/>
          </w:tcPr>
          <w:p w:rsidR="006641D8" w:rsidRPr="00595A64" w:rsidRDefault="006641D8" w:rsidP="00694B54">
            <w:pPr>
              <w:numPr>
                <w:ilvl w:val="0"/>
                <w:numId w:val="97"/>
              </w:numPr>
              <w:ind w:left="57" w:right="57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Биотических факторов</w:t>
            </w:r>
          </w:p>
          <w:p w:rsidR="006641D8" w:rsidRPr="00595A64" w:rsidRDefault="006641D8" w:rsidP="00694B54">
            <w:pPr>
              <w:numPr>
                <w:ilvl w:val="0"/>
                <w:numId w:val="97"/>
              </w:numPr>
              <w:ind w:left="57" w:right="57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Абиотических факторов</w:t>
            </w:r>
          </w:p>
          <w:p w:rsidR="006641D8" w:rsidRPr="00595A64" w:rsidRDefault="006641D8" w:rsidP="00694B54">
            <w:pPr>
              <w:numPr>
                <w:ilvl w:val="0"/>
                <w:numId w:val="97"/>
              </w:numPr>
              <w:ind w:left="57" w:right="57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Антропогенных факторов</w:t>
            </w:r>
            <w:r w:rsidRPr="00595A64">
              <w:rPr>
                <w:sz w:val="20"/>
                <w:szCs w:val="20"/>
              </w:rPr>
              <w:tab/>
            </w:r>
          </w:p>
          <w:p w:rsidR="006641D8" w:rsidRPr="00595A64" w:rsidRDefault="006641D8" w:rsidP="00694B54">
            <w:pPr>
              <w:numPr>
                <w:ilvl w:val="0"/>
                <w:numId w:val="97"/>
              </w:numPr>
              <w:ind w:left="57" w:right="57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Природно-антропогенных объектов</w:t>
            </w:r>
          </w:p>
          <w:p w:rsidR="006641D8" w:rsidRPr="00595A64" w:rsidRDefault="006641D8" w:rsidP="00245D7A">
            <w:pPr>
              <w:pStyle w:val="af2"/>
              <w:ind w:left="57"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95A64" w:rsidRDefault="006641D8" w:rsidP="00245D7A">
            <w:pPr>
              <w:ind w:left="57" w:right="57"/>
              <w:jc w:val="both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>Природно-антропогенных объектов</w:t>
            </w:r>
          </w:p>
          <w:p w:rsidR="006641D8" w:rsidRPr="00595A64" w:rsidRDefault="006641D8" w:rsidP="00245D7A">
            <w:pPr>
              <w:ind w:left="57" w:right="57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643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95A64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595A64">
              <w:rPr>
                <w:bCs/>
                <w:sz w:val="20"/>
                <w:szCs w:val="20"/>
              </w:rPr>
              <w:t>соблюдения охраны труда и техники безопасности</w:t>
            </w:r>
            <w:r w:rsidRPr="00595A64">
              <w:rPr>
                <w:sz w:val="20"/>
                <w:szCs w:val="20"/>
              </w:rPr>
              <w:t>, выбрав вариант для человека</w:t>
            </w:r>
            <w:r w:rsidRPr="00595A64">
              <w:rPr>
                <w:b/>
                <w:sz w:val="20"/>
                <w:szCs w:val="20"/>
              </w:rPr>
              <w:t xml:space="preserve"> – окружающая среда </w:t>
            </w:r>
            <w:r w:rsidRPr="00595A64">
              <w:rPr>
                <w:sz w:val="20"/>
                <w:szCs w:val="20"/>
              </w:rPr>
              <w:t xml:space="preserve">– это </w:t>
            </w:r>
            <w:r w:rsidRPr="00595A64">
              <w:rPr>
                <w:sz w:val="20"/>
                <w:szCs w:val="20"/>
              </w:rPr>
              <w:lastRenderedPageBreak/>
              <w:t>среда обитания и производственной деятельности, включающая факторы</w:t>
            </w:r>
          </w:p>
        </w:tc>
        <w:tc>
          <w:tcPr>
            <w:tcW w:w="3545" w:type="dxa"/>
          </w:tcPr>
          <w:p w:rsidR="006641D8" w:rsidRPr="00595A64" w:rsidRDefault="006641D8" w:rsidP="00694B54">
            <w:pPr>
              <w:numPr>
                <w:ilvl w:val="0"/>
                <w:numId w:val="98"/>
              </w:numPr>
              <w:ind w:left="57" w:right="57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lastRenderedPageBreak/>
              <w:t>абиотические</w:t>
            </w:r>
          </w:p>
          <w:p w:rsidR="006641D8" w:rsidRPr="00595A64" w:rsidRDefault="006641D8" w:rsidP="00694B54">
            <w:pPr>
              <w:numPr>
                <w:ilvl w:val="0"/>
                <w:numId w:val="98"/>
              </w:numPr>
              <w:ind w:left="57" w:right="57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биотические </w:t>
            </w:r>
          </w:p>
          <w:p w:rsidR="006641D8" w:rsidRPr="00595A64" w:rsidRDefault="006641D8" w:rsidP="00694B54">
            <w:pPr>
              <w:numPr>
                <w:ilvl w:val="0"/>
                <w:numId w:val="98"/>
              </w:numPr>
              <w:ind w:left="57" w:right="57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антропогенные </w:t>
            </w:r>
          </w:p>
          <w:p w:rsidR="006641D8" w:rsidRPr="00595A64" w:rsidRDefault="006641D8" w:rsidP="00694B54">
            <w:pPr>
              <w:numPr>
                <w:ilvl w:val="0"/>
                <w:numId w:val="98"/>
              </w:numPr>
              <w:ind w:left="57" w:right="57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 социально-экономические</w:t>
            </w:r>
          </w:p>
          <w:p w:rsidR="006641D8" w:rsidRPr="00595A64" w:rsidRDefault="006641D8" w:rsidP="00245D7A">
            <w:pPr>
              <w:pStyle w:val="af2"/>
              <w:ind w:left="57" w:righ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95A64" w:rsidRDefault="006641D8" w:rsidP="00245D7A">
            <w:pPr>
              <w:ind w:left="57" w:right="57"/>
              <w:jc w:val="both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lastRenderedPageBreak/>
              <w:t>абиотические</w:t>
            </w:r>
          </w:p>
          <w:p w:rsidR="006641D8" w:rsidRPr="00595A64" w:rsidRDefault="006641D8" w:rsidP="00245D7A">
            <w:pPr>
              <w:ind w:left="57" w:right="57"/>
              <w:jc w:val="both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биотические </w:t>
            </w:r>
          </w:p>
          <w:p w:rsidR="006641D8" w:rsidRPr="00595A64" w:rsidRDefault="006641D8" w:rsidP="00245D7A">
            <w:pPr>
              <w:ind w:left="57" w:right="57"/>
              <w:jc w:val="both"/>
              <w:rPr>
                <w:sz w:val="20"/>
                <w:szCs w:val="20"/>
              </w:rPr>
            </w:pPr>
            <w:r w:rsidRPr="00595A64">
              <w:rPr>
                <w:sz w:val="20"/>
                <w:szCs w:val="20"/>
              </w:rPr>
              <w:t xml:space="preserve">антропогенные </w:t>
            </w:r>
          </w:p>
          <w:p w:rsidR="006641D8" w:rsidRPr="00595A64" w:rsidRDefault="006641D8" w:rsidP="00245D7A">
            <w:pPr>
              <w:pStyle w:val="af2"/>
              <w:ind w:left="57" w:right="57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 xml:space="preserve">.О.24 Организация и управление производством </w:t>
            </w:r>
            <w:r>
              <w:rPr>
                <w:sz w:val="20"/>
                <w:szCs w:val="20"/>
              </w:rPr>
              <w:t>(знает) 8</w:t>
            </w:r>
          </w:p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Экономика транспорта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A331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sz w:val="20"/>
                <w:szCs w:val="20"/>
              </w:rPr>
              <w:t>применения инструментов бережливого производства</w:t>
            </w:r>
            <w:r>
              <w:rPr>
                <w:sz w:val="20"/>
                <w:szCs w:val="20"/>
              </w:rPr>
              <w:t xml:space="preserve">, определив: </w:t>
            </w:r>
            <w:r w:rsidRPr="00D1656B">
              <w:rPr>
                <w:sz w:val="20"/>
                <w:szCs w:val="20"/>
              </w:rPr>
              <w:t>Концепция минимизации запасов на производстве носит название: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MRP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TQM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JIT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5Р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D1656B">
              <w:rPr>
                <w:sz w:val="20"/>
                <w:szCs w:val="20"/>
              </w:rPr>
              <w:t>JIT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sz w:val="20"/>
                <w:szCs w:val="20"/>
              </w:rPr>
              <w:t>применения инструментов бережливого производства</w:t>
            </w:r>
            <w:r>
              <w:rPr>
                <w:bCs/>
                <w:sz w:val="20"/>
                <w:szCs w:val="20"/>
              </w:rPr>
              <w:t xml:space="preserve"> и охраны труда</w:t>
            </w:r>
            <w:r>
              <w:rPr>
                <w:sz w:val="20"/>
                <w:szCs w:val="20"/>
              </w:rPr>
              <w:t>, указав, кто осуществил и</w:t>
            </w:r>
            <w:r w:rsidRPr="00D1656B">
              <w:rPr>
                <w:sz w:val="20"/>
                <w:szCs w:val="20"/>
              </w:rPr>
              <w:t>зучение и оптимизацию трудов</w:t>
            </w:r>
            <w:r>
              <w:rPr>
                <w:sz w:val="20"/>
                <w:szCs w:val="20"/>
              </w:rPr>
              <w:t>ых движений рабочего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А. Гастев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Ф. Гилбрет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Г. Форд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Т. Кийтиро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Ф. Гилбрет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9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A331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sz w:val="20"/>
                <w:szCs w:val="20"/>
              </w:rPr>
              <w:t>применения инструментов бережливого производства</w:t>
            </w:r>
            <w:r>
              <w:rPr>
                <w:bCs/>
                <w:sz w:val="20"/>
                <w:szCs w:val="20"/>
              </w:rPr>
              <w:t>, указав, если с</w:t>
            </w:r>
            <w:r w:rsidRPr="00D1656B">
              <w:rPr>
                <w:sz w:val="20"/>
                <w:szCs w:val="20"/>
              </w:rPr>
              <w:t>лесарь по ремонту подвижного состава обнаружил несоответствие диаметра колёсной пары после ремонта необходимым требованиям. Это несоответствие обозначается термином: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брак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дефект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х-карта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верхняя граница контроля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дефект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sz w:val="20"/>
                <w:szCs w:val="20"/>
              </w:rPr>
              <w:t>применения инструментов бережливого производства</w:t>
            </w:r>
            <w:r>
              <w:rPr>
                <w:sz w:val="20"/>
                <w:szCs w:val="20"/>
              </w:rPr>
              <w:t>, указав два варианта видов контрольных карт, д</w:t>
            </w:r>
            <w:r w:rsidRPr="00D1656B">
              <w:rPr>
                <w:sz w:val="20"/>
                <w:szCs w:val="20"/>
              </w:rPr>
              <w:t>ля оценки соответствия ширины изделия, предъявляемым требованиям</w:t>
            </w:r>
            <w:r>
              <w:rPr>
                <w:sz w:val="20"/>
                <w:szCs w:val="20"/>
              </w:rPr>
              <w:t xml:space="preserve">, </w:t>
            </w:r>
            <w:r w:rsidRPr="00D165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 </w:t>
            </w:r>
            <w:r w:rsidRPr="00D1656B">
              <w:rPr>
                <w:sz w:val="20"/>
                <w:szCs w:val="20"/>
              </w:rPr>
              <w:t>мм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Х-карта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R-карта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р-карта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с-карта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1656B">
              <w:rPr>
                <w:sz w:val="20"/>
                <w:szCs w:val="20"/>
              </w:rPr>
              <w:t>Х-карта</w:t>
            </w:r>
          </w:p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R-карта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sz w:val="20"/>
                <w:szCs w:val="20"/>
              </w:rPr>
              <w:t>применения инструментов бережливого производства</w:t>
            </w:r>
            <w:r>
              <w:rPr>
                <w:sz w:val="20"/>
                <w:szCs w:val="20"/>
              </w:rPr>
              <w:t>, указав к</w:t>
            </w:r>
            <w:r w:rsidRPr="00D1656B">
              <w:rPr>
                <w:sz w:val="20"/>
                <w:szCs w:val="20"/>
              </w:rPr>
              <w:t>акой инструмент бережливого производства применяется для выявления причинно-следственных связей в отношении имеющихся проблем?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контрольный листок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контрольная карта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диаграмма Исикавы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диаграмма Парето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D1656B">
              <w:rPr>
                <w:sz w:val="20"/>
                <w:szCs w:val="20"/>
              </w:rPr>
              <w:t>диаграмма Исикавы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sz w:val="20"/>
                <w:szCs w:val="20"/>
              </w:rPr>
              <w:t>применения инструментов бережливого производства</w:t>
            </w:r>
            <w:r>
              <w:rPr>
                <w:sz w:val="20"/>
                <w:szCs w:val="20"/>
              </w:rPr>
              <w:t>, указав, к</w:t>
            </w:r>
            <w:r w:rsidRPr="00D1656B">
              <w:rPr>
                <w:sz w:val="20"/>
                <w:szCs w:val="20"/>
              </w:rPr>
              <w:t>акой инструмент бережливого производства применяется для выявления 20% ключевых причин появления бракованной продукции?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контрольный листок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контрольная карта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диаграмма Исикавы</w:t>
            </w:r>
          </w:p>
          <w:p w:rsidR="006641D8" w:rsidRPr="00D1656B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диаграмма Парето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D1656B">
              <w:rPr>
                <w:sz w:val="20"/>
                <w:szCs w:val="20"/>
              </w:rPr>
              <w:t>диаграмма Парето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sz w:val="20"/>
                <w:szCs w:val="20"/>
              </w:rPr>
              <w:t>применения инстр</w:t>
            </w:r>
            <w:r>
              <w:rPr>
                <w:bCs/>
                <w:sz w:val="20"/>
                <w:szCs w:val="20"/>
              </w:rPr>
              <w:t>ументов бережливого производства</w:t>
            </w:r>
            <w:r>
              <w:rPr>
                <w:sz w:val="20"/>
                <w:szCs w:val="20"/>
              </w:rPr>
              <w:t xml:space="preserve">, указав какой американский ученый  разработал </w:t>
            </w:r>
            <w:r w:rsidRPr="00D1656B">
              <w:rPr>
                <w:sz w:val="20"/>
                <w:szCs w:val="20"/>
              </w:rPr>
              <w:t xml:space="preserve">14 принципов </w:t>
            </w:r>
            <w:r w:rsidRPr="00D1656B">
              <w:rPr>
                <w:sz w:val="20"/>
                <w:szCs w:val="20"/>
              </w:rPr>
              <w:lastRenderedPageBreak/>
              <w:t>качества, используемых в послевоенной Японии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1. Э. Деминг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Ф. Тейлор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Ф. Шерер</w:t>
            </w:r>
          </w:p>
          <w:p w:rsidR="006641D8" w:rsidRPr="00D1656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Дж. Робинсон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D1656B">
              <w:rPr>
                <w:sz w:val="20"/>
                <w:szCs w:val="20"/>
              </w:rPr>
              <w:t>Э. Деминг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sz w:val="20"/>
                <w:szCs w:val="20"/>
              </w:rPr>
              <w:t>применения инструментов бережливого производства</w:t>
            </w:r>
            <w:r>
              <w:rPr>
                <w:sz w:val="20"/>
                <w:szCs w:val="20"/>
              </w:rPr>
              <w:t>, определив, к</w:t>
            </w:r>
            <w:r w:rsidRPr="00D1656B">
              <w:rPr>
                <w:sz w:val="20"/>
                <w:szCs w:val="20"/>
              </w:rPr>
              <w:t>акой инструмент бережливого производства позволяет проводить контроль качества продукции в процессе производства с использованием небольших выборок?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1. контрольный листок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2. контрольная карта</w:t>
            </w:r>
          </w:p>
          <w:p w:rsidR="006641D8" w:rsidRPr="00D1656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3. диаграмма Исикавы</w:t>
            </w:r>
          </w:p>
          <w:p w:rsidR="006641D8" w:rsidRPr="00D1656B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4. диаграмма Парето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D1656B">
              <w:rPr>
                <w:sz w:val="20"/>
                <w:szCs w:val="20"/>
              </w:rPr>
              <w:t>контрольная карта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D743C6">
        <w:trPr>
          <w:gridAfter w:val="1"/>
          <w:wAfter w:w="11" w:type="dxa"/>
          <w:trHeight w:val="3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D1656B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ОПК-6.2.1 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b/>
                <w:bCs/>
                <w:color w:val="000000"/>
                <w:sz w:val="20"/>
                <w:szCs w:val="20"/>
              </w:rPr>
              <w:t>Умеет</w:t>
            </w:r>
            <w:r w:rsidRPr="00D1656B">
              <w:rPr>
                <w:bCs/>
                <w:color w:val="000000"/>
                <w:sz w:val="20"/>
                <w:szCs w:val="20"/>
              </w:rPr>
              <w:t xml:space="preserve"> проводить оценку безопасности движения поездов, </w:t>
            </w:r>
            <w:r w:rsidRPr="00D1656B">
              <w:rPr>
                <w:bCs/>
                <w:sz w:val="20"/>
                <w:szCs w:val="20"/>
              </w:rPr>
              <w:t xml:space="preserve">повышения эффективности использования материально-технических, топливно-энергетических, финансовых ресурсов на </w:t>
            </w:r>
            <w:r w:rsidRPr="00D1656B">
              <w:rPr>
                <w:bCs/>
                <w:color w:val="000000"/>
                <w:sz w:val="20"/>
                <w:szCs w:val="20"/>
              </w:rPr>
              <w:t>транспортных объектах</w:t>
            </w: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 xml:space="preserve">.О.23Транспортная безопасность  </w:t>
            </w:r>
            <w:r>
              <w:rPr>
                <w:sz w:val="20"/>
                <w:szCs w:val="20"/>
              </w:rPr>
              <w:t>(умеет) 10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shd w:val="clear" w:color="auto" w:fill="F7FBFF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F7FBFF"/>
              </w:rPr>
              <w:t>Железнодорож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F7FBFF"/>
              </w:rPr>
              <w:t>ные станции и узлы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14F02" w:rsidRDefault="006641D8" w:rsidP="000E0023">
            <w:pPr>
              <w:rPr>
                <w:rFonts w:eastAsiaTheme="minorHAnsi"/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Продемонстрируйте умение </w:t>
            </w:r>
            <w:r w:rsidRPr="00E14F02">
              <w:rPr>
                <w:rFonts w:eastAsia="Times New Roman"/>
                <w:sz w:val="20"/>
                <w:szCs w:val="20"/>
              </w:rPr>
              <w:t xml:space="preserve">проводить оценку безопасности </w:t>
            </w:r>
            <w:r>
              <w:rPr>
                <w:rFonts w:eastAsia="Times New Roman"/>
                <w:sz w:val="20"/>
                <w:szCs w:val="20"/>
              </w:rPr>
              <w:t>движения поездов на транспортных объектах</w:t>
            </w:r>
            <w:r w:rsidRPr="00E14F02">
              <w:rPr>
                <w:sz w:val="20"/>
                <w:szCs w:val="20"/>
              </w:rPr>
              <w:t xml:space="preserve"> , описав последовательность действий специализированной организацией при проведении оценки уязвимости ОТИ</w:t>
            </w:r>
          </w:p>
        </w:tc>
        <w:tc>
          <w:tcPr>
            <w:tcW w:w="3545" w:type="dxa"/>
          </w:tcPr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Изучение способов реализации потенциальных угроз совершения АНВ в деятельность ОТИ подлежащего оценке уязвимости с использованием модели нарушителя.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Изучение системы, принятых на ОТИ мер по защите от АНВ</w:t>
            </w:r>
            <w:proofErr w:type="gramStart"/>
            <w:r w:rsidRPr="00E14F02">
              <w:rPr>
                <w:sz w:val="20"/>
                <w:szCs w:val="20"/>
              </w:rPr>
              <w:t xml:space="preserve"> .</w:t>
            </w:r>
            <w:proofErr w:type="gramEnd"/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Определение рекомендаций субъекту транспортной  инфраструктуры в отношении мер, которые необходимо дополнительно включить в систему мер по ОТБ ОТИ.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Изучение технических и технологических характеристик ОТИ, подлежащего оценки уязвимости.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14F02" w:rsidRDefault="006641D8" w:rsidP="000E0023">
            <w:pPr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1.Изучение технических и технологических характеристик ОТИ, подлежащего оценки уязвимости.</w:t>
            </w:r>
          </w:p>
          <w:p w:rsidR="006641D8" w:rsidRPr="00E14F0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2.Изучение системы, принят</w:t>
            </w:r>
            <w:r>
              <w:rPr>
                <w:sz w:val="20"/>
                <w:szCs w:val="20"/>
              </w:rPr>
              <w:t xml:space="preserve">ых на ОТИ мер по защите от АНВ. </w:t>
            </w:r>
            <w:r w:rsidRPr="00E14F02">
              <w:rPr>
                <w:sz w:val="20"/>
                <w:szCs w:val="20"/>
              </w:rPr>
              <w:t xml:space="preserve">3.Изучение способов реализации потенциальных угроз совершения АНВ в деятельность ОТИ подлежащего оценке 4.Определение рекомендаций субъекту транспортной  инфраструктуры в отношении мер, которые необходимо дополнительно включить в систему мер по ОТБ ОТИ. 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14F02" w:rsidRDefault="006641D8" w:rsidP="000E0023">
            <w:pPr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Продемонстрируйте умение </w:t>
            </w:r>
            <w:r w:rsidRPr="00E14F02">
              <w:rPr>
                <w:rFonts w:eastAsia="Times New Roman"/>
                <w:sz w:val="20"/>
                <w:szCs w:val="20"/>
              </w:rPr>
              <w:t xml:space="preserve">проводить оценку безопасности </w:t>
            </w:r>
            <w:r>
              <w:rPr>
                <w:rFonts w:eastAsia="Times New Roman"/>
                <w:sz w:val="20"/>
                <w:szCs w:val="20"/>
              </w:rPr>
              <w:t>движения поездов на транспортных объектах</w:t>
            </w:r>
            <w:r w:rsidRPr="00E14F02">
              <w:rPr>
                <w:sz w:val="20"/>
                <w:szCs w:val="20"/>
              </w:rPr>
              <w:t xml:space="preserve"> и других </w:t>
            </w:r>
            <w:r>
              <w:rPr>
                <w:sz w:val="20"/>
                <w:szCs w:val="20"/>
              </w:rPr>
              <w:t>работ по обеспечению ТБ</w:t>
            </w:r>
            <w:r w:rsidRPr="00E14F02">
              <w:rPr>
                <w:sz w:val="20"/>
                <w:szCs w:val="20"/>
              </w:rPr>
              <w:t>, выбрав перечень соответствующих угроз при которых проводится оценка уязвимости ОТИ, и определив срок проведения</w:t>
            </w:r>
            <w:proofErr w:type="gramStart"/>
            <w:r w:rsidRPr="00E14F02">
              <w:rPr>
                <w:sz w:val="20"/>
                <w:szCs w:val="20"/>
              </w:rPr>
              <w:t xml:space="preserve"> .</w:t>
            </w:r>
            <w:proofErr w:type="gramEnd"/>
          </w:p>
          <w:p w:rsidR="006641D8" w:rsidRPr="00E14F02" w:rsidRDefault="006641D8" w:rsidP="000E0023">
            <w:pPr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Выбрат</w:t>
            </w:r>
            <w:r>
              <w:rPr>
                <w:sz w:val="20"/>
                <w:szCs w:val="20"/>
              </w:rPr>
              <w:t xml:space="preserve">ь один правильный «Перечень» и </w:t>
            </w:r>
            <w:r w:rsidRPr="00E14F02">
              <w:rPr>
                <w:sz w:val="20"/>
                <w:szCs w:val="20"/>
              </w:rPr>
              <w:t>срок</w:t>
            </w:r>
          </w:p>
        </w:tc>
        <w:tc>
          <w:tcPr>
            <w:tcW w:w="3545" w:type="dxa"/>
          </w:tcPr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Перечень потенциальных угроз совершения АНВ; 15 дней.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Перечень прямых угроз совершения АНВ; 30 дней.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 Перечень непосредственных угроз совершения АНВ; 30 дней.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3186">
              <w:rPr>
                <w:sz w:val="20"/>
                <w:szCs w:val="20"/>
              </w:rPr>
              <w:t>Перечень потенциальных угроз совершения АНВ; 30 дней.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14F02" w:rsidRDefault="006641D8" w:rsidP="000E0023">
            <w:pPr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Перечень потенциальных угроз АНВ; 30 дней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14F02" w:rsidRDefault="006641D8" w:rsidP="000E0023">
            <w:pPr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Продемонстрируйте умение </w:t>
            </w:r>
            <w:r w:rsidRPr="00E14F02">
              <w:rPr>
                <w:rFonts w:eastAsia="Times New Roman"/>
                <w:sz w:val="20"/>
                <w:szCs w:val="20"/>
              </w:rPr>
              <w:t xml:space="preserve">проводить оценку безопасности </w:t>
            </w:r>
            <w:r>
              <w:rPr>
                <w:rFonts w:eastAsia="Times New Roman"/>
                <w:sz w:val="20"/>
                <w:szCs w:val="20"/>
              </w:rPr>
              <w:t xml:space="preserve">движения поездов на транспортных объектах, </w:t>
            </w:r>
            <w:r w:rsidRPr="00E14F02">
              <w:rPr>
                <w:sz w:val="20"/>
                <w:szCs w:val="20"/>
              </w:rPr>
              <w:t>определив причины проведения дополнительной оценки уязвимости ОТИ, выбрав один вариант правильных причин</w:t>
            </w:r>
          </w:p>
        </w:tc>
        <w:tc>
          <w:tcPr>
            <w:tcW w:w="3545" w:type="dxa"/>
          </w:tcPr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При изменении уровней террористической опасности.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При изменении сил обеспечения ТБ.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При изменении конструктивных, технических и технологических характеристик ОТИ, влияющих на систему мер защиты от АНВ или при изменении </w:t>
            </w:r>
            <w:r w:rsidRPr="00E14F02">
              <w:rPr>
                <w:sz w:val="20"/>
                <w:szCs w:val="20"/>
              </w:rPr>
              <w:lastRenderedPageBreak/>
              <w:t>потенциальных угроз совершения АНВ.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При изменении экологической обстановки, влияющей на систему мер защиты от АНВ или при изменении прямых угроз совершения АНВ.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14F02" w:rsidRDefault="006641D8" w:rsidP="00B714EE">
            <w:pPr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lastRenderedPageBreak/>
              <w:t>При изменении конструктивных, технических и технологических характеристик ОТИ, влияющих на систему мер защиты от АНВ или при изменении потенциальных угроз совершения АНВ.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14F02" w:rsidRDefault="006641D8" w:rsidP="000E0023">
            <w:pPr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Продемонстрируйте умение </w:t>
            </w:r>
            <w:r w:rsidRPr="00E14F02">
              <w:rPr>
                <w:rFonts w:eastAsia="Times New Roman"/>
                <w:sz w:val="20"/>
                <w:szCs w:val="20"/>
              </w:rPr>
              <w:t xml:space="preserve">проводить оценку безопасности </w:t>
            </w:r>
            <w:r>
              <w:rPr>
                <w:rFonts w:eastAsia="Times New Roman"/>
                <w:sz w:val="20"/>
                <w:szCs w:val="20"/>
              </w:rPr>
              <w:t>движения поездов на транспортных объектах</w:t>
            </w:r>
            <w:r w:rsidRPr="00E14F02">
              <w:rPr>
                <w:sz w:val="20"/>
                <w:szCs w:val="20"/>
              </w:rPr>
              <w:t xml:space="preserve"> и других работ по обеспечению ТБ, определив установленные сроки и исполнителя разработки плана обеспечения ТБ категорированного ОТИ, выбрав один вариант  правильного решения</w:t>
            </w:r>
          </w:p>
          <w:p w:rsidR="006641D8" w:rsidRPr="00E14F02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Не позднее 6 месяцев со дня утверждения результатов оценки уязвимости; разработчик – субъект транспортной инфраструктуры. 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Не позднее 3 месяцев со дня установления категории для ОТИ; разработчик – субъект транспортной инфраструктуры. 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Не позднее 3 месяцев со дня утверждения результатов оценки уязвимости; разработчик – субъект транспортной инфраструктуры. 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Не позднее 3 месяцев со дня утверждения результатов оценки уязвимости; разработчик – компетентный орган в области обеспечения ТБ.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14F02" w:rsidRDefault="006641D8" w:rsidP="00B714EE">
            <w:pPr>
              <w:pStyle w:val="a6"/>
              <w:ind w:left="57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Не позднее 3 месяцев со дня утверждения результатов оценки уязвимости; разработчик – субъект транспортной инфраструктуры. 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14F02" w:rsidRDefault="006641D8" w:rsidP="00B714EE">
            <w:pPr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Продемонстрируйте умение </w:t>
            </w:r>
            <w:r w:rsidRPr="00E14F02">
              <w:rPr>
                <w:rFonts w:eastAsia="Times New Roman"/>
                <w:sz w:val="20"/>
                <w:szCs w:val="20"/>
              </w:rPr>
              <w:t xml:space="preserve">проводить оценку безопасности </w:t>
            </w:r>
            <w:r>
              <w:rPr>
                <w:rFonts w:eastAsia="Times New Roman"/>
                <w:sz w:val="20"/>
                <w:szCs w:val="20"/>
              </w:rPr>
              <w:t>движения поездов на транспортных объектах</w:t>
            </w:r>
            <w:r w:rsidRPr="00E14F02">
              <w:rPr>
                <w:sz w:val="20"/>
                <w:szCs w:val="20"/>
              </w:rPr>
              <w:t xml:space="preserve"> и других работ по обеспечению ТБ, описав последовать действий субъекта транспортной инфраструктуры по решению основных задач обеспечения ТБ для ОТИ</w:t>
            </w:r>
          </w:p>
        </w:tc>
        <w:tc>
          <w:tcPr>
            <w:tcW w:w="3545" w:type="dxa"/>
          </w:tcPr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Разработать и реализовать меры (план ТБ) по обеспечению ТБ. 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Организовать проведение силами специализированной организации оценки уязвимости ОТИ.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Определить для ОТИ соответствующие угрозы совершения АНВ.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Представить в компетентный орган материалы по ОТИ для категорирования ОТИ.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14F0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1.Определить для ОТИ соответствующие угрозы совершения АНВ.</w:t>
            </w:r>
          </w:p>
          <w:p w:rsidR="006641D8" w:rsidRPr="00E14F0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2.Представить в компетентный орган материалы по ОТИ для категорирования ОТИ. </w:t>
            </w:r>
          </w:p>
          <w:p w:rsidR="006641D8" w:rsidRDefault="006641D8" w:rsidP="00B714EE">
            <w:pPr>
              <w:pStyle w:val="a6"/>
              <w:ind w:left="57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3. Организовать проведение силами специализированной организации оценки уязвимости ОТИ.</w:t>
            </w:r>
          </w:p>
          <w:p w:rsidR="006641D8" w:rsidRPr="00E14F02" w:rsidRDefault="006641D8" w:rsidP="00B714EE">
            <w:pPr>
              <w:pStyle w:val="a6"/>
              <w:ind w:left="57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4.Разработать и реализовать меры (план ТБ) по обеспечению ТБ. 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14F02" w:rsidRDefault="006641D8" w:rsidP="000E0023">
            <w:pPr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Продемонстрируйте умение </w:t>
            </w:r>
            <w:r w:rsidRPr="00E14F02">
              <w:rPr>
                <w:rFonts w:eastAsia="Times New Roman"/>
                <w:sz w:val="20"/>
                <w:szCs w:val="20"/>
              </w:rPr>
              <w:t xml:space="preserve">проводить оценку безопасности </w:t>
            </w:r>
            <w:r>
              <w:rPr>
                <w:rFonts w:eastAsia="Times New Roman"/>
                <w:sz w:val="20"/>
                <w:szCs w:val="20"/>
              </w:rPr>
              <w:t>движения поездов на транспортных объектах</w:t>
            </w:r>
            <w:r w:rsidRPr="00E14F02">
              <w:rPr>
                <w:sz w:val="20"/>
                <w:szCs w:val="20"/>
              </w:rPr>
              <w:t xml:space="preserve"> и других работ по обеспечению ТБ. Определите  соответствующие зоны ТБ (сектора) при оценке уязвимости и разработке Плана обеспечения ТБ для ОТИ , выбрав несколько правильных зон (секторов)</w:t>
            </w:r>
          </w:p>
        </w:tc>
        <w:tc>
          <w:tcPr>
            <w:tcW w:w="3545" w:type="dxa"/>
          </w:tcPr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Технологический сектор зоны ТБ. 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Военный сектор зоны ТБ.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Зона свободного доступа.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Перевозочный сектор зоны ТБ.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14F0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Технологический сектор зоны ТБ.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Зона свободного доступа.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rPr>
                <w:sz w:val="20"/>
                <w:szCs w:val="20"/>
              </w:rPr>
            </w:pPr>
            <w:r w:rsidRPr="00B714EE">
              <w:rPr>
                <w:sz w:val="20"/>
                <w:szCs w:val="20"/>
              </w:rPr>
              <w:t>Перевозочный сектор зоны ТБ.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14F02" w:rsidRDefault="006641D8" w:rsidP="000E0023">
            <w:pPr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Продемонстрируйте умение </w:t>
            </w:r>
            <w:r w:rsidRPr="00E14F02">
              <w:rPr>
                <w:rFonts w:eastAsia="Times New Roman"/>
                <w:sz w:val="20"/>
                <w:szCs w:val="20"/>
              </w:rPr>
              <w:t xml:space="preserve">проводить оценку безопасности </w:t>
            </w:r>
            <w:r>
              <w:rPr>
                <w:rFonts w:eastAsia="Times New Roman"/>
                <w:sz w:val="20"/>
                <w:szCs w:val="20"/>
              </w:rPr>
              <w:t>движения поездов на транспортных объектах</w:t>
            </w:r>
            <w:r w:rsidRPr="00E14F02">
              <w:rPr>
                <w:sz w:val="20"/>
                <w:szCs w:val="20"/>
              </w:rPr>
              <w:t xml:space="preserve"> и других работ по обеспечению ТБ, определив соответствующий документа при разработке мер по обеспечению ТБ для ОТИ, не подлежащих категорированию и транспортных средст</w:t>
            </w:r>
            <w:proofErr w:type="gramStart"/>
            <w:r w:rsidRPr="00E14F02">
              <w:rPr>
                <w:sz w:val="20"/>
                <w:szCs w:val="20"/>
              </w:rPr>
              <w:t>в(</w:t>
            </w:r>
            <w:proofErr w:type="gramEnd"/>
            <w:r w:rsidRPr="00E14F02">
              <w:rPr>
                <w:sz w:val="20"/>
                <w:szCs w:val="20"/>
              </w:rPr>
              <w:t>за искл. Ледоколов), выбрав один правильный документ</w:t>
            </w:r>
          </w:p>
        </w:tc>
        <w:tc>
          <w:tcPr>
            <w:tcW w:w="3545" w:type="dxa"/>
          </w:tcPr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План обеспечения ТБ ОТИ или ТС. 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Инструкция по обеспечению ТБ.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Паспорт обеспечения ТБ ОТИ или ТС.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Технологический процесс работы ОТИ или ТС.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14F0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Паспорт обеспечения ТБ ОТИ или ТС.</w:t>
            </w:r>
          </w:p>
          <w:p w:rsidR="006641D8" w:rsidRPr="00E14F0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14F02" w:rsidRDefault="006641D8" w:rsidP="000E0023">
            <w:pPr>
              <w:rPr>
                <w:sz w:val="20"/>
                <w:szCs w:val="20"/>
              </w:rPr>
            </w:pPr>
            <w:proofErr w:type="gramStart"/>
            <w:r w:rsidRPr="00E14F02">
              <w:rPr>
                <w:sz w:val="20"/>
                <w:szCs w:val="20"/>
              </w:rPr>
              <w:t xml:space="preserve">Продемонстрируйте умение </w:t>
            </w:r>
            <w:r w:rsidRPr="00E14F02">
              <w:rPr>
                <w:rFonts w:eastAsia="Times New Roman"/>
                <w:sz w:val="20"/>
                <w:szCs w:val="20"/>
              </w:rPr>
              <w:t xml:space="preserve">проводить оценку безопасности </w:t>
            </w:r>
            <w:r>
              <w:rPr>
                <w:rFonts w:eastAsia="Times New Roman"/>
                <w:sz w:val="20"/>
                <w:szCs w:val="20"/>
              </w:rPr>
              <w:t>движения поездов на транспортных объектах</w:t>
            </w:r>
            <w:r w:rsidRPr="00E14F02">
              <w:rPr>
                <w:sz w:val="20"/>
                <w:szCs w:val="20"/>
              </w:rPr>
              <w:t xml:space="preserve">  и других работ по обеспечению ТБ, определив соответствующее мероприятие, предшествующее разработке Паспорта обеспечения ТБ для ОТИ не подлежащих категорированию и транспортных средств (за искл.</w:t>
            </w:r>
            <w:proofErr w:type="gramEnd"/>
            <w:r w:rsidRPr="00E14F02">
              <w:rPr>
                <w:sz w:val="20"/>
                <w:szCs w:val="20"/>
              </w:rPr>
              <w:t xml:space="preserve"> Ледоколов) и исполнителя.</w:t>
            </w:r>
          </w:p>
          <w:p w:rsidR="006641D8" w:rsidRPr="00E14F02" w:rsidRDefault="006641D8" w:rsidP="000E0023">
            <w:pPr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Выберите одно правильное мероприятие и исполнителя</w:t>
            </w:r>
          </w:p>
        </w:tc>
        <w:tc>
          <w:tcPr>
            <w:tcW w:w="3545" w:type="dxa"/>
          </w:tcPr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Оценка уязвимости ОТИ или ТС; исполнитель – специализированная организация</w:t>
            </w:r>
            <w:proofErr w:type="gramStart"/>
            <w:r w:rsidRPr="00E14F02">
              <w:rPr>
                <w:sz w:val="20"/>
                <w:szCs w:val="20"/>
              </w:rPr>
              <w:t xml:space="preserve"> .</w:t>
            </w:r>
            <w:proofErr w:type="gramEnd"/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Оценка уязвимости ОТИ или ТС; исполнитель – субъект транспортной инфраструктуры.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Обследование ОТИ или ТС; исполнитель – специализированная организация</w:t>
            </w:r>
            <w:proofErr w:type="gramStart"/>
            <w:r w:rsidRPr="00E14F02">
              <w:rPr>
                <w:sz w:val="20"/>
                <w:szCs w:val="20"/>
              </w:rPr>
              <w:t xml:space="preserve"> .</w:t>
            </w:r>
            <w:proofErr w:type="gramEnd"/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Обследование ОТИ или ТС; исполнитель – субъект транспортной инфраструктуры.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14F0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Обследование ОТИ или ТС; исполнитель – субъект транспортной инфраструктуры.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14F02" w:rsidRDefault="006641D8" w:rsidP="000E0023">
            <w:pPr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Продемонстрируйте умение </w:t>
            </w:r>
            <w:r w:rsidRPr="00E14F02">
              <w:rPr>
                <w:rFonts w:eastAsia="Times New Roman"/>
                <w:sz w:val="20"/>
                <w:szCs w:val="20"/>
              </w:rPr>
              <w:t xml:space="preserve">проводить оценку безопасности </w:t>
            </w:r>
            <w:r>
              <w:rPr>
                <w:rFonts w:eastAsia="Times New Roman"/>
                <w:sz w:val="20"/>
                <w:szCs w:val="20"/>
              </w:rPr>
              <w:t>движения поездов на транспортных объектах</w:t>
            </w:r>
            <w:r w:rsidRPr="00E14F02">
              <w:rPr>
                <w:sz w:val="20"/>
                <w:szCs w:val="20"/>
              </w:rPr>
              <w:t xml:space="preserve"> и других работ по обеспечению ТБ, определив (выбрав) соответствующие установки и устройства при проведении досмотра, дополнительного досмотра и повторного досмотра в целях обеспечения ТБ.</w:t>
            </w:r>
          </w:p>
          <w:p w:rsidR="006641D8" w:rsidRPr="00E14F02" w:rsidRDefault="006641D8" w:rsidP="000E0023">
            <w:pPr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Выберите несколько правильных устройств и установок</w:t>
            </w:r>
          </w:p>
        </w:tc>
        <w:tc>
          <w:tcPr>
            <w:tcW w:w="3545" w:type="dxa"/>
          </w:tcPr>
          <w:p w:rsidR="006641D8" w:rsidRPr="00E14F02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1.Стационарные, переносные и ручные металлодетекторы. </w:t>
            </w:r>
          </w:p>
          <w:p w:rsidR="006641D8" w:rsidRPr="00E14F02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2.Газоаналитическая и химическая аппаратура.</w:t>
            </w:r>
          </w:p>
          <w:p w:rsidR="006641D8" w:rsidRPr="00E14F02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3.Взрывчатые вещества.</w:t>
            </w:r>
          </w:p>
          <w:p w:rsidR="006641D8" w:rsidRPr="00E14F02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4.Рентгенотелевизионные, радиоскопические установки.</w:t>
            </w:r>
          </w:p>
          <w:p w:rsidR="006641D8" w:rsidRPr="00E14F02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14F0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1.Стационарные, переносные и ручные металлодетекторы.</w:t>
            </w:r>
          </w:p>
          <w:p w:rsidR="006641D8" w:rsidRPr="00E14F0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2.Газоаналитическая и химическая аппаратура.</w:t>
            </w:r>
          </w:p>
          <w:p w:rsidR="006641D8" w:rsidRPr="00E14F0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3.Рентгенотелевизионные, радиоскопические установки. 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14F02" w:rsidRDefault="006641D8" w:rsidP="000E0023">
            <w:pPr>
              <w:rPr>
                <w:rFonts w:eastAsiaTheme="minorHAnsi"/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Продемонстрируйте умение </w:t>
            </w:r>
            <w:r w:rsidRPr="00E14F02">
              <w:rPr>
                <w:rFonts w:eastAsia="Times New Roman"/>
                <w:sz w:val="20"/>
                <w:szCs w:val="20"/>
              </w:rPr>
              <w:t xml:space="preserve">проводить оценку безопасности </w:t>
            </w:r>
            <w:r>
              <w:rPr>
                <w:rFonts w:eastAsia="Times New Roman"/>
                <w:sz w:val="20"/>
                <w:szCs w:val="20"/>
              </w:rPr>
              <w:t>движения поездов на транспортных объектах</w:t>
            </w:r>
            <w:r w:rsidRPr="00E14F02">
              <w:rPr>
                <w:sz w:val="20"/>
                <w:szCs w:val="20"/>
              </w:rPr>
              <w:t>, описав последовательность действий специализированной организацией при проведении оценки уязвимости ОТИ</w:t>
            </w:r>
          </w:p>
        </w:tc>
        <w:tc>
          <w:tcPr>
            <w:tcW w:w="3545" w:type="dxa"/>
          </w:tcPr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Изучение способов реализации потенциальных угроз совершения АНВ в деятельность ОТИ подлежащего оценке уязвимости с использованием модели нарушителя.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Изучение системы, принятых на ОТИ мер по защите от АНВ</w:t>
            </w:r>
            <w:proofErr w:type="gramStart"/>
            <w:r w:rsidRPr="00E14F02">
              <w:rPr>
                <w:sz w:val="20"/>
                <w:szCs w:val="20"/>
              </w:rPr>
              <w:t xml:space="preserve"> .</w:t>
            </w:r>
            <w:proofErr w:type="gramEnd"/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Определение рекомендаций субъекту транспортной  инфраструктуры в отношении мер, которые необходимо дополнительно </w:t>
            </w:r>
            <w:r w:rsidRPr="00E14F02">
              <w:rPr>
                <w:sz w:val="20"/>
                <w:szCs w:val="20"/>
              </w:rPr>
              <w:lastRenderedPageBreak/>
              <w:t>включить в систему мер по ОТБ ОТИ.</w:t>
            </w:r>
          </w:p>
          <w:p w:rsidR="006641D8" w:rsidRPr="00E14F02" w:rsidRDefault="006641D8" w:rsidP="00694B54">
            <w:pPr>
              <w:pStyle w:val="a6"/>
              <w:widowControl w:val="0"/>
              <w:numPr>
                <w:ilvl w:val="0"/>
                <w:numId w:val="77"/>
              </w:numPr>
              <w:ind w:left="5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3186">
              <w:rPr>
                <w:sz w:val="20"/>
                <w:szCs w:val="20"/>
              </w:rPr>
              <w:t>Изучение технических и технологических характеристик ОТИ, подлежащего оценки уязвимости.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14F02" w:rsidRDefault="006641D8" w:rsidP="000E0023">
            <w:pPr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lastRenderedPageBreak/>
              <w:t>1.Изучение технических и технологических характеристик ОТИ, подлежащего оценки уязвимости.</w:t>
            </w:r>
          </w:p>
          <w:p w:rsidR="006641D8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>2.Изучение системы, принятых на ОТИ мер по защите от АНВ</w:t>
            </w:r>
            <w:r>
              <w:rPr>
                <w:sz w:val="20"/>
                <w:szCs w:val="20"/>
              </w:rPr>
              <w:t>.</w:t>
            </w:r>
          </w:p>
          <w:p w:rsidR="006641D8" w:rsidRPr="00E14F02" w:rsidRDefault="006641D8" w:rsidP="00A33186">
            <w:pPr>
              <w:pStyle w:val="a6"/>
              <w:ind w:left="57"/>
              <w:rPr>
                <w:sz w:val="20"/>
                <w:szCs w:val="20"/>
              </w:rPr>
            </w:pPr>
            <w:r w:rsidRPr="00E14F02">
              <w:rPr>
                <w:sz w:val="20"/>
                <w:szCs w:val="20"/>
              </w:rPr>
              <w:t xml:space="preserve">3.Изучение способов реализации потенциальных угроз совершения АНВ в деятельность ОТИ подлежащего оценке 4.Определение рекомендаций субъекту транспортной  </w:t>
            </w:r>
            <w:r w:rsidRPr="00E14F02">
              <w:rPr>
                <w:sz w:val="20"/>
                <w:szCs w:val="20"/>
              </w:rPr>
              <w:lastRenderedPageBreak/>
              <w:t>инфраструктуры в отношении мер, которые необходимо дополнительно включить в систему мер по ОТБ ОТИ.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3823A1">
              <w:rPr>
                <w:color w:val="FF0000"/>
                <w:sz w:val="20"/>
                <w:szCs w:val="20"/>
              </w:rPr>
              <w:t>Б</w:t>
            </w:r>
            <w:proofErr w:type="gramStart"/>
            <w:r w:rsidRPr="003823A1">
              <w:rPr>
                <w:color w:val="FF0000"/>
                <w:sz w:val="20"/>
                <w:szCs w:val="20"/>
              </w:rPr>
              <w:t>1</w:t>
            </w:r>
            <w:proofErr w:type="gramEnd"/>
            <w:r w:rsidRPr="003823A1">
              <w:rPr>
                <w:color w:val="FF0000"/>
                <w:sz w:val="20"/>
                <w:szCs w:val="20"/>
              </w:rPr>
              <w:t>.О.04 Безопасность жизнедеятельности (умеет)</w:t>
            </w:r>
            <w:r>
              <w:rPr>
                <w:color w:val="FF0000"/>
                <w:sz w:val="20"/>
                <w:szCs w:val="20"/>
              </w:rPr>
              <w:t xml:space="preserve"> 10</w:t>
            </w:r>
          </w:p>
          <w:p w:rsidR="006641D8" w:rsidRPr="003823A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  <w:p w:rsidR="006641D8" w:rsidRPr="003823A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  <w:shd w:val="clear" w:color="auto" w:fill="E6E6E6"/>
              </w:rPr>
            </w:pPr>
            <w:r w:rsidRPr="003823A1">
              <w:rPr>
                <w:color w:val="FF0000"/>
                <w:sz w:val="20"/>
                <w:szCs w:val="20"/>
                <w:shd w:val="clear" w:color="auto" w:fill="E6E6E6"/>
              </w:rPr>
              <w:t>Техносферная и экологическая безопасность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60D2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3823A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60D2" w:rsidRDefault="006641D8" w:rsidP="000E0023">
            <w:pPr>
              <w:pStyle w:val="a6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3823A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60D2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3823A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60D2" w:rsidRDefault="006641D8" w:rsidP="000E0023">
            <w:pPr>
              <w:pStyle w:val="a6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3823A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60D2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3823A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60D2" w:rsidRDefault="006641D8" w:rsidP="000E0023">
            <w:pPr>
              <w:pStyle w:val="a6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3823A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60D2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3823A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60D2" w:rsidRDefault="006641D8" w:rsidP="000E0023">
            <w:pPr>
              <w:pStyle w:val="a6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3823A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60D2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3823A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60D2" w:rsidRDefault="006641D8" w:rsidP="000E0023">
            <w:pPr>
              <w:pStyle w:val="a6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60D2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D1656B">
              <w:rPr>
                <w:i/>
                <w:sz w:val="20"/>
                <w:szCs w:val="20"/>
              </w:rPr>
              <w:t>Б</w:t>
            </w:r>
            <w:proofErr w:type="gramStart"/>
            <w:r w:rsidRPr="00D1656B">
              <w:rPr>
                <w:i/>
                <w:sz w:val="20"/>
                <w:szCs w:val="20"/>
              </w:rPr>
              <w:t>1</w:t>
            </w:r>
            <w:proofErr w:type="gramEnd"/>
            <w:r w:rsidRPr="00D1656B">
              <w:rPr>
                <w:i/>
                <w:sz w:val="20"/>
                <w:szCs w:val="20"/>
              </w:rPr>
              <w:t>.О.24 Организация и управление производством</w:t>
            </w:r>
            <w:r>
              <w:rPr>
                <w:i/>
                <w:sz w:val="20"/>
                <w:szCs w:val="20"/>
              </w:rPr>
              <w:t xml:space="preserve"> (умеет) 10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Экономика транспорта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умение проводить  оценку </w:t>
            </w:r>
            <w:r>
              <w:rPr>
                <w:sz w:val="20"/>
                <w:szCs w:val="20"/>
              </w:rPr>
              <w:t xml:space="preserve">повышения эффективности использования материально-технических ресурсов на транспортных объектах, </w:t>
            </w:r>
            <w:r>
              <w:rPr>
                <w:b/>
                <w:sz w:val="20"/>
                <w:szCs w:val="20"/>
              </w:rPr>
              <w:t>определив</w:t>
            </w:r>
            <w:r w:rsidRPr="00D1656B">
              <w:rPr>
                <w:b/>
                <w:sz w:val="20"/>
                <w:szCs w:val="20"/>
              </w:rPr>
              <w:t xml:space="preserve"> производительность системы в день</w:t>
            </w:r>
            <w:r w:rsidRPr="00D1656B">
              <w:rPr>
                <w:sz w:val="20"/>
                <w:szCs w:val="20"/>
              </w:rPr>
              <w:t xml:space="preserve"> (в готовых изде</w:t>
            </w:r>
            <w:r>
              <w:rPr>
                <w:sz w:val="20"/>
                <w:szCs w:val="20"/>
              </w:rPr>
              <w:t>лиях). Определите «узкое место», если п</w:t>
            </w:r>
            <w:r w:rsidRPr="00D1656B">
              <w:rPr>
                <w:sz w:val="20"/>
                <w:szCs w:val="20"/>
              </w:rPr>
              <w:t>роизводственная система - цех по изготовлению мягкой мебели – состоит из трёх участков. Участок 1 собирает корпус дивана, участок 2 изготавливает и натягивает обивку, а участок 3 занимается декорированием. Стандартный диван состоит из одного корпуса, 2 м</w:t>
            </w:r>
            <w:r w:rsidRPr="00D1656B">
              <w:rPr>
                <w:sz w:val="20"/>
                <w:szCs w:val="20"/>
                <w:vertAlign w:val="superscript"/>
              </w:rPr>
              <w:t>2</w:t>
            </w:r>
            <w:r w:rsidRPr="00D1656B">
              <w:rPr>
                <w:sz w:val="20"/>
                <w:szCs w:val="20"/>
              </w:rPr>
              <w:t xml:space="preserve"> обивки и украшается тремя видами декоративных элементов. 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Мощность участка 1 составляет 15 корпусов в день, участка 2 – 36 м</w:t>
            </w:r>
            <w:r w:rsidRPr="00D1656B">
              <w:rPr>
                <w:sz w:val="20"/>
                <w:szCs w:val="20"/>
                <w:vertAlign w:val="superscript"/>
              </w:rPr>
              <w:t>2</w:t>
            </w:r>
            <w:r w:rsidRPr="00D1656B">
              <w:rPr>
                <w:sz w:val="20"/>
                <w:szCs w:val="20"/>
              </w:rPr>
              <w:t xml:space="preserve"> обивки, участка 3 – 39 декоративных элементов (по 13 шт. каждого вида). 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Производительность системы: 13 ед.</w:t>
            </w:r>
          </w:p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«Узкое место»  - участок 3.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умение проводить  оценку </w:t>
            </w:r>
            <w:r>
              <w:rPr>
                <w:sz w:val="20"/>
                <w:szCs w:val="20"/>
              </w:rPr>
              <w:t xml:space="preserve">повышения эффективности использования материально-технических ресурсов на транспортных объектах, </w:t>
            </w:r>
            <w:r>
              <w:rPr>
                <w:b/>
                <w:sz w:val="20"/>
                <w:szCs w:val="20"/>
              </w:rPr>
              <w:t>определив</w:t>
            </w:r>
            <w:r w:rsidRPr="00D1656B">
              <w:rPr>
                <w:b/>
                <w:sz w:val="20"/>
                <w:szCs w:val="20"/>
              </w:rPr>
              <w:t xml:space="preserve"> </w:t>
            </w:r>
            <w:r w:rsidRPr="00D1656B">
              <w:rPr>
                <w:sz w:val="20"/>
                <w:szCs w:val="20"/>
              </w:rPr>
              <w:t xml:space="preserve">оценку эффективности работы производственной системы. Цех 1 производственной системы А включает 5 рабочих мест, выполняющих в </w:t>
            </w:r>
            <w:r w:rsidRPr="00D1656B">
              <w:rPr>
                <w:sz w:val="20"/>
                <w:szCs w:val="20"/>
              </w:rPr>
              <w:lastRenderedPageBreak/>
              <w:t>совокупности 15 детале-операций, а цех 2 – 10 рабочих мест, выполняющих 12 операций. В каком цехе лучше соблюдается принцип специализации? Подтвердите вывод необходимыми расчетами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Ксп1 = 5/15 =1/3</w:t>
            </w:r>
          </w:p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Ксп2 = 10/12</w:t>
            </w:r>
          </w:p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Ксп2 больше, значит, в цехе 2 принцип специализации соблюдается лучше.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умение проводить  оценку </w:t>
            </w:r>
            <w:r>
              <w:rPr>
                <w:sz w:val="20"/>
                <w:szCs w:val="20"/>
              </w:rPr>
              <w:t xml:space="preserve">повышения эффективности использования материально-технических ресурсов на транспортных объектах - </w:t>
            </w:r>
            <w:r w:rsidRPr="00D1656B">
              <w:rPr>
                <w:sz w:val="20"/>
                <w:szCs w:val="20"/>
              </w:rPr>
              <w:t>оценку эффективности работы производственной системы. Цех 1 производственной системы А включает 5 рабочих мест, выполняющих в совокупности 15 детале-операций, а цех 2 – 10 рабочих мест, выполняющих 12 операций. В каком цехе лучше соблюдается принцип специализации? Подтвердите вывод необходимыми расчетами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Ксп1 = 5/15 =1/3</w:t>
            </w:r>
          </w:p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Ксп2 = 10/12</w:t>
            </w:r>
          </w:p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Ксп2 больше, значит, в цехе 2 принцип специализации соблюдается лучше.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умение проводить  оценку </w:t>
            </w:r>
            <w:r>
              <w:rPr>
                <w:sz w:val="20"/>
                <w:szCs w:val="20"/>
              </w:rPr>
              <w:t>повышения эффективности использования материально-технических ресурсов на транспортных объектах -</w:t>
            </w:r>
            <w:r w:rsidRPr="00D1656B">
              <w:rPr>
                <w:sz w:val="20"/>
                <w:szCs w:val="20"/>
              </w:rPr>
              <w:t xml:space="preserve"> оценку резервов повышения эффективности производства. Цех по изготовлению тортов состоит из трёх участков. Первый участок выпекает коржи, второй изготавливает начинку, третий занимается декорированием. Стандартный торт состоит из 4 одинаковых коржей, содержит 0,3 кг начинки и украшается тремя декоративными элементами.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Мощность первого участка составляет 120 коржей в день, второго – 11 кг начинки, третье</w:t>
            </w:r>
            <w:r>
              <w:rPr>
                <w:sz w:val="20"/>
                <w:szCs w:val="20"/>
              </w:rPr>
              <w:t xml:space="preserve">го – 82 декоративных элемента. </w:t>
            </w:r>
            <w:r w:rsidRPr="00D1656B">
              <w:rPr>
                <w:sz w:val="20"/>
                <w:szCs w:val="20"/>
              </w:rPr>
              <w:t>Определите производительность системы в день. Определите «узкое место»</w:t>
            </w:r>
          </w:p>
        </w:tc>
        <w:tc>
          <w:tcPr>
            <w:tcW w:w="3545" w:type="dxa"/>
          </w:tcPr>
          <w:p w:rsidR="006641D8" w:rsidRPr="00D1656B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Производительность системы: 27 ед.</w:t>
            </w:r>
          </w:p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«Узкое место» - участок 3.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Продемонстрируйте умение проводить  оценку резервов повышения эффективности производства </w:t>
            </w:r>
            <w:r>
              <w:rPr>
                <w:sz w:val="20"/>
                <w:szCs w:val="20"/>
              </w:rPr>
              <w:t xml:space="preserve">- </w:t>
            </w:r>
            <w:r w:rsidRPr="00D1656B">
              <w:rPr>
                <w:sz w:val="20"/>
                <w:szCs w:val="20"/>
              </w:rPr>
              <w:t xml:space="preserve">оценку эффективности работы производственной </w:t>
            </w:r>
            <w:r w:rsidRPr="00D1656B">
              <w:rPr>
                <w:sz w:val="20"/>
                <w:szCs w:val="20"/>
              </w:rPr>
              <w:lastRenderedPageBreak/>
              <w:t>системы. По имеющимся данным рассчитайте коэффициент ритмичности в долях единицы.</w:t>
            </w:r>
          </w:p>
          <w:tbl>
            <w:tblPr>
              <w:tblStyle w:val="11"/>
              <w:tblW w:w="3430" w:type="dxa"/>
              <w:tblLayout w:type="fixed"/>
              <w:tblLook w:val="0420" w:firstRow="1" w:lastRow="0" w:firstColumn="0" w:lastColumn="0" w:noHBand="0" w:noVBand="1"/>
            </w:tblPr>
            <w:tblGrid>
              <w:gridCol w:w="878"/>
              <w:gridCol w:w="740"/>
              <w:gridCol w:w="809"/>
              <w:gridCol w:w="1003"/>
            </w:tblGrid>
            <w:tr w:rsidR="006641D8" w:rsidRPr="00D1656B" w:rsidTr="00F017C6">
              <w:trPr>
                <w:trHeight w:val="352"/>
              </w:trPr>
              <w:tc>
                <w:tcPr>
                  <w:tcW w:w="878" w:type="dxa"/>
                  <w:hideMark/>
                </w:tcPr>
                <w:p w:rsidR="006641D8" w:rsidRPr="00F017C6" w:rsidRDefault="006641D8" w:rsidP="000E0023">
                  <w:pPr>
                    <w:pStyle w:val="a6"/>
                    <w:ind w:left="0"/>
                    <w:jc w:val="center"/>
                    <w:rPr>
                      <w:sz w:val="16"/>
                      <w:szCs w:val="16"/>
                    </w:rPr>
                  </w:pPr>
                  <w:r w:rsidRPr="00F017C6">
                    <w:rPr>
                      <w:bCs/>
                      <w:sz w:val="16"/>
                      <w:szCs w:val="16"/>
                    </w:rPr>
                    <w:t>Выпуск</w:t>
                  </w:r>
                </w:p>
              </w:tc>
              <w:tc>
                <w:tcPr>
                  <w:tcW w:w="740" w:type="dxa"/>
                  <w:hideMark/>
                </w:tcPr>
                <w:p w:rsidR="006641D8" w:rsidRPr="00F017C6" w:rsidRDefault="006641D8" w:rsidP="000E0023">
                  <w:pPr>
                    <w:pStyle w:val="a6"/>
                    <w:ind w:left="0"/>
                    <w:jc w:val="center"/>
                    <w:rPr>
                      <w:sz w:val="16"/>
                      <w:szCs w:val="16"/>
                    </w:rPr>
                  </w:pPr>
                  <w:r w:rsidRPr="00F017C6">
                    <w:rPr>
                      <w:bCs/>
                      <w:sz w:val="16"/>
                      <w:szCs w:val="16"/>
                    </w:rPr>
                    <w:t>Первая декада, ед</w:t>
                  </w:r>
                </w:p>
              </w:tc>
              <w:tc>
                <w:tcPr>
                  <w:tcW w:w="809" w:type="dxa"/>
                  <w:hideMark/>
                </w:tcPr>
                <w:p w:rsidR="006641D8" w:rsidRPr="00F017C6" w:rsidRDefault="006641D8" w:rsidP="000E0023">
                  <w:pPr>
                    <w:pStyle w:val="a6"/>
                    <w:ind w:left="0"/>
                    <w:jc w:val="center"/>
                    <w:rPr>
                      <w:sz w:val="16"/>
                      <w:szCs w:val="16"/>
                    </w:rPr>
                  </w:pPr>
                  <w:r w:rsidRPr="00F017C6">
                    <w:rPr>
                      <w:bCs/>
                      <w:sz w:val="16"/>
                      <w:szCs w:val="16"/>
                    </w:rPr>
                    <w:t>Вторая декада, ед</w:t>
                  </w:r>
                </w:p>
              </w:tc>
              <w:tc>
                <w:tcPr>
                  <w:tcW w:w="1003" w:type="dxa"/>
                  <w:hideMark/>
                </w:tcPr>
                <w:p w:rsidR="006641D8" w:rsidRPr="00F017C6" w:rsidRDefault="006641D8" w:rsidP="000E0023">
                  <w:pPr>
                    <w:pStyle w:val="a6"/>
                    <w:ind w:left="0"/>
                    <w:jc w:val="center"/>
                    <w:rPr>
                      <w:sz w:val="16"/>
                      <w:szCs w:val="16"/>
                    </w:rPr>
                  </w:pPr>
                  <w:r w:rsidRPr="00F017C6">
                    <w:rPr>
                      <w:bCs/>
                      <w:sz w:val="16"/>
                      <w:szCs w:val="16"/>
                    </w:rPr>
                    <w:t>Третья декада, ед</w:t>
                  </w:r>
                </w:p>
              </w:tc>
            </w:tr>
            <w:tr w:rsidR="006641D8" w:rsidRPr="00D1656B" w:rsidTr="00F017C6">
              <w:trPr>
                <w:trHeight w:val="286"/>
              </w:trPr>
              <w:tc>
                <w:tcPr>
                  <w:tcW w:w="878" w:type="dxa"/>
                  <w:hideMark/>
                </w:tcPr>
                <w:p w:rsidR="006641D8" w:rsidRPr="00F017C6" w:rsidRDefault="006641D8" w:rsidP="000E0023">
                  <w:pPr>
                    <w:pStyle w:val="a6"/>
                    <w:ind w:left="0"/>
                    <w:rPr>
                      <w:sz w:val="16"/>
                      <w:szCs w:val="16"/>
                    </w:rPr>
                  </w:pPr>
                  <w:r w:rsidRPr="00F017C6">
                    <w:rPr>
                      <w:sz w:val="16"/>
                      <w:szCs w:val="16"/>
                    </w:rPr>
                    <w:t>План</w:t>
                  </w:r>
                </w:p>
              </w:tc>
              <w:tc>
                <w:tcPr>
                  <w:tcW w:w="740" w:type="dxa"/>
                  <w:hideMark/>
                </w:tcPr>
                <w:p w:rsidR="006641D8" w:rsidRPr="00F017C6" w:rsidRDefault="006641D8" w:rsidP="000E0023">
                  <w:pPr>
                    <w:pStyle w:val="a6"/>
                    <w:ind w:left="0"/>
                    <w:jc w:val="center"/>
                    <w:rPr>
                      <w:sz w:val="16"/>
                      <w:szCs w:val="16"/>
                    </w:rPr>
                  </w:pPr>
                  <w:r w:rsidRPr="00F017C6">
                    <w:rPr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809" w:type="dxa"/>
                  <w:hideMark/>
                </w:tcPr>
                <w:p w:rsidR="006641D8" w:rsidRPr="00F017C6" w:rsidRDefault="006641D8" w:rsidP="000E0023">
                  <w:pPr>
                    <w:pStyle w:val="a6"/>
                    <w:ind w:left="0"/>
                    <w:jc w:val="center"/>
                    <w:rPr>
                      <w:sz w:val="16"/>
                      <w:szCs w:val="16"/>
                    </w:rPr>
                  </w:pPr>
                  <w:r w:rsidRPr="00F017C6">
                    <w:rPr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1003" w:type="dxa"/>
                  <w:hideMark/>
                </w:tcPr>
                <w:p w:rsidR="006641D8" w:rsidRPr="00F017C6" w:rsidRDefault="006641D8" w:rsidP="000E0023">
                  <w:pPr>
                    <w:pStyle w:val="a6"/>
                    <w:ind w:left="0"/>
                    <w:jc w:val="center"/>
                    <w:rPr>
                      <w:sz w:val="16"/>
                      <w:szCs w:val="16"/>
                    </w:rPr>
                  </w:pPr>
                  <w:r w:rsidRPr="00F017C6">
                    <w:rPr>
                      <w:sz w:val="16"/>
                      <w:szCs w:val="16"/>
                    </w:rPr>
                    <w:t>40</w:t>
                  </w:r>
                </w:p>
              </w:tc>
            </w:tr>
            <w:tr w:rsidR="006641D8" w:rsidRPr="00D1656B" w:rsidTr="00F017C6">
              <w:trPr>
                <w:trHeight w:val="240"/>
              </w:trPr>
              <w:tc>
                <w:tcPr>
                  <w:tcW w:w="878" w:type="dxa"/>
                  <w:hideMark/>
                </w:tcPr>
                <w:p w:rsidR="006641D8" w:rsidRPr="00F017C6" w:rsidRDefault="006641D8" w:rsidP="000E0023">
                  <w:pPr>
                    <w:pStyle w:val="a6"/>
                    <w:ind w:left="0"/>
                    <w:rPr>
                      <w:sz w:val="16"/>
                      <w:szCs w:val="16"/>
                    </w:rPr>
                  </w:pPr>
                  <w:r w:rsidRPr="00F017C6">
                    <w:rPr>
                      <w:sz w:val="16"/>
                      <w:szCs w:val="16"/>
                    </w:rPr>
                    <w:t>Факт</w:t>
                  </w:r>
                </w:p>
              </w:tc>
              <w:tc>
                <w:tcPr>
                  <w:tcW w:w="740" w:type="dxa"/>
                  <w:hideMark/>
                </w:tcPr>
                <w:p w:rsidR="006641D8" w:rsidRPr="00F017C6" w:rsidRDefault="006641D8" w:rsidP="000E0023">
                  <w:pPr>
                    <w:pStyle w:val="a6"/>
                    <w:ind w:left="0"/>
                    <w:jc w:val="center"/>
                    <w:rPr>
                      <w:sz w:val="16"/>
                      <w:szCs w:val="16"/>
                    </w:rPr>
                  </w:pPr>
                  <w:r w:rsidRPr="00F017C6">
                    <w:rPr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809" w:type="dxa"/>
                  <w:hideMark/>
                </w:tcPr>
                <w:p w:rsidR="006641D8" w:rsidRPr="00F017C6" w:rsidRDefault="006641D8" w:rsidP="000E0023">
                  <w:pPr>
                    <w:pStyle w:val="a6"/>
                    <w:ind w:left="0"/>
                    <w:jc w:val="center"/>
                    <w:rPr>
                      <w:sz w:val="16"/>
                      <w:szCs w:val="16"/>
                    </w:rPr>
                  </w:pPr>
                  <w:r w:rsidRPr="00F017C6">
                    <w:rPr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1003" w:type="dxa"/>
                  <w:hideMark/>
                </w:tcPr>
                <w:p w:rsidR="006641D8" w:rsidRPr="00F017C6" w:rsidRDefault="006641D8" w:rsidP="000E0023">
                  <w:pPr>
                    <w:pStyle w:val="a6"/>
                    <w:ind w:left="0"/>
                    <w:jc w:val="center"/>
                    <w:rPr>
                      <w:sz w:val="16"/>
                      <w:szCs w:val="16"/>
                    </w:rPr>
                  </w:pPr>
                  <w:r w:rsidRPr="00F017C6">
                    <w:rPr>
                      <w:sz w:val="16"/>
                      <w:szCs w:val="16"/>
                    </w:rPr>
                    <w:t>45</w:t>
                  </w:r>
                </w:p>
              </w:tc>
            </w:tr>
          </w:tbl>
          <w:p w:rsidR="006641D8" w:rsidRPr="00D1656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D1656B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1656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 xml:space="preserve">(35+45+40)/(50+45+40) = 0,89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60F46" w:rsidRDefault="006641D8" w:rsidP="000E0023">
            <w:pPr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 xml:space="preserve">Продемонстрируйте умение проводить  оценку повышения эффективности использования материально-технических ресурсов на транспортных объектах </w:t>
            </w:r>
            <w:proofErr w:type="gramStart"/>
            <w:r w:rsidRPr="00D60F46">
              <w:rPr>
                <w:sz w:val="20"/>
                <w:szCs w:val="20"/>
              </w:rPr>
              <w:t>-о</w:t>
            </w:r>
            <w:proofErr w:type="gramEnd"/>
            <w:r w:rsidRPr="00D60F46">
              <w:rPr>
                <w:sz w:val="20"/>
                <w:szCs w:val="20"/>
              </w:rPr>
              <w:t>ценку эффективности работы производственной системы, выбрав правильный ответ. При оптимизации производственной программы симплекс-методом критерием оптимизации является:</w:t>
            </w:r>
          </w:p>
        </w:tc>
        <w:tc>
          <w:tcPr>
            <w:tcW w:w="3545" w:type="dxa"/>
          </w:tcPr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максимум выручки</w:t>
            </w:r>
          </w:p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2. максимум прибыли</w:t>
            </w:r>
          </w:p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3. минимум затрат времени</w:t>
            </w:r>
          </w:p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4. минимум расходов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Максимум прибыли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60F46" w:rsidRDefault="006641D8" w:rsidP="000E0023">
            <w:pPr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Продемонстрируйте умение проводить  оценку повышения эффективности использования материально-технических ресурсов на транспортных объектах - оценку эффективности работы производственной системы, выбрав правильный ответ. Если при решении оптимизации производственной программы симплекс-методом двойственная оценка у машины</w:t>
            </w:r>
            <w:proofErr w:type="gramStart"/>
            <w:r w:rsidRPr="00D60F46">
              <w:rPr>
                <w:sz w:val="20"/>
                <w:szCs w:val="20"/>
              </w:rPr>
              <w:t xml:space="preserve"> А</w:t>
            </w:r>
            <w:proofErr w:type="gramEnd"/>
            <w:r w:rsidRPr="00D60F46">
              <w:rPr>
                <w:sz w:val="20"/>
                <w:szCs w:val="20"/>
              </w:rPr>
              <w:t xml:space="preserve"> составляет 3, у машины С составляет 1,5, то выгоднее инвестировать при росте производства в машину: </w:t>
            </w:r>
          </w:p>
        </w:tc>
        <w:tc>
          <w:tcPr>
            <w:tcW w:w="3545" w:type="dxa"/>
          </w:tcPr>
          <w:p w:rsidR="006641D8" w:rsidRPr="00D60F46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60F46" w:rsidRDefault="006641D8" w:rsidP="000E0023">
            <w:pPr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Продемонстрируйте умение проводить  оценку повышения эффективности использования материально-технических ресурсов на транспортных объектах - оценку эффективности работы производственной системы, выбрав правильный ответ. Если при решении оптимизации производственной программы симплекс-методом в индексной строке последней таблицы напротив изделия Х</w:t>
            </w:r>
            <w:proofErr w:type="gramStart"/>
            <w:r w:rsidRPr="00D60F46">
              <w:rPr>
                <w:sz w:val="20"/>
                <w:szCs w:val="20"/>
              </w:rPr>
              <w:t>1</w:t>
            </w:r>
            <w:proofErr w:type="gramEnd"/>
            <w:r w:rsidRPr="00D60F46">
              <w:rPr>
                <w:sz w:val="20"/>
                <w:szCs w:val="20"/>
              </w:rPr>
              <w:t xml:space="preserve"> имеется значение 10, напротив Х2 – значение 5, то наименее выгодным будет производство </w:t>
            </w:r>
            <w:r w:rsidRPr="00D60F46">
              <w:rPr>
                <w:sz w:val="20"/>
                <w:szCs w:val="20"/>
              </w:rPr>
              <w:lastRenderedPageBreak/>
              <w:t>изделия</w:t>
            </w:r>
          </w:p>
        </w:tc>
        <w:tc>
          <w:tcPr>
            <w:tcW w:w="3545" w:type="dxa"/>
          </w:tcPr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Х</w:t>
            </w:r>
            <w:proofErr w:type="gramStart"/>
            <w:r w:rsidRPr="00D60F46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60F46" w:rsidRDefault="006641D8" w:rsidP="000E0023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Продемонстрируйте умение проводить  оценку эффективности работы производственной системы</w:t>
            </w:r>
            <w:r w:rsidRPr="00D60F46">
              <w:rPr>
                <w:b/>
                <w:bCs/>
                <w:i/>
                <w:iCs/>
                <w:sz w:val="20"/>
                <w:szCs w:val="20"/>
              </w:rPr>
              <w:t>. Заполните пропуски.</w:t>
            </w:r>
          </w:p>
          <w:p w:rsidR="006641D8" w:rsidRPr="00D60F46" w:rsidRDefault="006641D8" w:rsidP="000E0023">
            <w:pPr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 xml:space="preserve">Эффективность производственной системы характеризуется отношением (…) </w:t>
            </w:r>
            <w:proofErr w:type="gramStart"/>
            <w:r w:rsidRPr="00D60F46">
              <w:rPr>
                <w:sz w:val="20"/>
                <w:szCs w:val="20"/>
              </w:rPr>
              <w:t>к</w:t>
            </w:r>
            <w:proofErr w:type="gramEnd"/>
            <w:r w:rsidRPr="00D60F46">
              <w:rPr>
                <w:sz w:val="20"/>
                <w:szCs w:val="20"/>
              </w:rPr>
              <w:t xml:space="preserve"> (…) на его достижение</w:t>
            </w:r>
          </w:p>
        </w:tc>
        <w:tc>
          <w:tcPr>
            <w:tcW w:w="3545" w:type="dxa"/>
          </w:tcPr>
          <w:p w:rsidR="006641D8" w:rsidRPr="00D60F46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результата, затратам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60F46" w:rsidRDefault="006641D8" w:rsidP="000E0023">
            <w:pPr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Продемонстрируйте умение проводить  оценку повышения эффективности использования материально-технических ресурсов на транспортных объектах, продемонстрировав умение проводить  оценку эффективности работы производственной системы. Выберите показатель эффективности, отражающий совокупную производительность факторов производства:</w:t>
            </w:r>
          </w:p>
        </w:tc>
        <w:tc>
          <w:tcPr>
            <w:tcW w:w="3545" w:type="dxa"/>
          </w:tcPr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рентабельность производства</w:t>
            </w:r>
          </w:p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2. производительность труда</w:t>
            </w:r>
          </w:p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3. фондоотдача</w:t>
            </w:r>
          </w:p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5. производительность вагона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рентабельность производства</w:t>
            </w:r>
          </w:p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  <w:r w:rsidRPr="00D1656B"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  <w:t>ОПК-6.2.2</w:t>
            </w:r>
          </w:p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  <w:r w:rsidRPr="00D1656B">
              <w:rPr>
                <w:rFonts w:cs="Times New Roman"/>
                <w:b/>
                <w:bCs/>
                <w:color w:val="000000" w:themeColor="text1"/>
                <w:sz w:val="20"/>
                <w:szCs w:val="20"/>
                <w:lang w:val="ru-RU"/>
              </w:rPr>
              <w:t>Умеет</w:t>
            </w:r>
            <w:r w:rsidRPr="00D1656B">
              <w:rPr>
                <w:rFonts w:cs="Times New Roman"/>
                <w:bCs/>
                <w:color w:val="000000" w:themeColor="text1"/>
                <w:sz w:val="20"/>
                <w:szCs w:val="20"/>
                <w:lang w:val="ru-RU"/>
              </w:rPr>
              <w:t xml:space="preserve"> планировать и разрабатывать мероприятия </w:t>
            </w:r>
            <w:r w:rsidRPr="00D1656B">
              <w:rPr>
                <w:rFonts w:cs="Times New Roman"/>
                <w:color w:val="000000" w:themeColor="text1"/>
                <w:sz w:val="20"/>
                <w:szCs w:val="20"/>
                <w:lang w:val="ru-RU"/>
              </w:rPr>
              <w:t>по охране труда и соблюдению техники безопасности</w:t>
            </w:r>
          </w:p>
        </w:tc>
        <w:tc>
          <w:tcPr>
            <w:tcW w:w="1701" w:type="dxa"/>
            <w:vMerge w:val="restart"/>
          </w:tcPr>
          <w:p w:rsidR="006641D8" w:rsidRPr="00401060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401060">
              <w:rPr>
                <w:color w:val="FF0000"/>
                <w:sz w:val="20"/>
                <w:szCs w:val="20"/>
              </w:rPr>
              <w:t>Б</w:t>
            </w:r>
            <w:proofErr w:type="gramStart"/>
            <w:r w:rsidRPr="00401060">
              <w:rPr>
                <w:color w:val="FF0000"/>
                <w:sz w:val="20"/>
                <w:szCs w:val="20"/>
              </w:rPr>
              <w:t>1</w:t>
            </w:r>
            <w:proofErr w:type="gramEnd"/>
            <w:r w:rsidRPr="00401060">
              <w:rPr>
                <w:color w:val="FF0000"/>
                <w:sz w:val="20"/>
                <w:szCs w:val="20"/>
              </w:rPr>
              <w:t>.О.14 Инженерная экология (умеет)</w:t>
            </w:r>
          </w:p>
          <w:p w:rsidR="006641D8" w:rsidRPr="00401060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01060">
              <w:rPr>
                <w:color w:val="FF0000"/>
                <w:sz w:val="20"/>
                <w:szCs w:val="20"/>
                <w:shd w:val="clear" w:color="auto" w:fill="E6E6E6"/>
              </w:rPr>
              <w:t>Техносферная и экологическая безопасность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 xml:space="preserve">Продемонстрируйте умение </w:t>
            </w:r>
            <w:r w:rsidRPr="00D60F46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D60F46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D60F46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D60F46">
              <w:rPr>
                <w:color w:val="000000" w:themeColor="text1"/>
                <w:sz w:val="20"/>
                <w:szCs w:val="20"/>
              </w:rPr>
              <w:t xml:space="preserve"> назвав </w:t>
            </w:r>
            <w:r w:rsidRPr="00D60F46">
              <w:rPr>
                <w:sz w:val="20"/>
                <w:szCs w:val="20"/>
              </w:rPr>
              <w:t>именной закон экологии, согласно которому самое сильное воздействие на организм оказывает тот фактор, значение которого наиболее отклонилось от зоны оптимума</w:t>
            </w:r>
          </w:p>
        </w:tc>
        <w:tc>
          <w:tcPr>
            <w:tcW w:w="3545" w:type="dxa"/>
          </w:tcPr>
          <w:p w:rsidR="006641D8" w:rsidRPr="00D60F46" w:rsidRDefault="006641D8" w:rsidP="007147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закон Либиха</w:t>
            </w:r>
          </w:p>
          <w:p w:rsidR="006641D8" w:rsidRPr="00D60F46" w:rsidRDefault="006641D8" w:rsidP="007147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2. закон Линдемана</w:t>
            </w:r>
          </w:p>
          <w:p w:rsidR="006641D8" w:rsidRPr="00D60F46" w:rsidRDefault="006641D8" w:rsidP="007147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  <w:highlight w:val="yellow"/>
              </w:rPr>
            </w:pPr>
            <w:r w:rsidRPr="00D60F46">
              <w:rPr>
                <w:sz w:val="20"/>
                <w:szCs w:val="20"/>
              </w:rPr>
              <w:t>3. закон развития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60F46" w:rsidRDefault="006641D8" w:rsidP="002A1866">
            <w:pPr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закон Либиха</w:t>
            </w:r>
          </w:p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 xml:space="preserve">Продемонстрируйте умение </w:t>
            </w:r>
            <w:r w:rsidRPr="00D60F46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D60F46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D60F46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D60F46">
              <w:rPr>
                <w:color w:val="000000" w:themeColor="text1"/>
                <w:sz w:val="20"/>
                <w:szCs w:val="20"/>
              </w:rPr>
              <w:t xml:space="preserve"> дав определение закону </w:t>
            </w:r>
            <w:r w:rsidRPr="00D60F46">
              <w:rPr>
                <w:sz w:val="20"/>
                <w:szCs w:val="20"/>
              </w:rPr>
              <w:t xml:space="preserve">с содержанием -  развитие однонаправленно. Нельзя прожить </w:t>
            </w:r>
            <w:proofErr w:type="gramStart"/>
            <w:r w:rsidRPr="00D60F46">
              <w:rPr>
                <w:sz w:val="20"/>
                <w:szCs w:val="20"/>
              </w:rPr>
              <w:t>жизнь</w:t>
            </w:r>
            <w:proofErr w:type="gramEnd"/>
            <w:r w:rsidRPr="00D60F46">
              <w:rPr>
                <w:sz w:val="20"/>
                <w:szCs w:val="20"/>
              </w:rPr>
              <w:t xml:space="preserve"> наоборот - от смерти к рождению, от старости к молодости, нельзя повернуть историю человечества вспять.</w:t>
            </w:r>
          </w:p>
        </w:tc>
        <w:tc>
          <w:tcPr>
            <w:tcW w:w="3545" w:type="dxa"/>
          </w:tcPr>
          <w:p w:rsidR="006641D8" w:rsidRPr="00D60F46" w:rsidRDefault="006641D8" w:rsidP="00245D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закон Либиха</w:t>
            </w:r>
          </w:p>
          <w:p w:rsidR="006641D8" w:rsidRPr="00D60F46" w:rsidRDefault="006641D8" w:rsidP="00245D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2. закон Линдемана</w:t>
            </w:r>
          </w:p>
          <w:p w:rsidR="006641D8" w:rsidRPr="00D60F46" w:rsidRDefault="006641D8" w:rsidP="00245D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  <w:highlight w:val="yellow"/>
              </w:rPr>
            </w:pPr>
            <w:r w:rsidRPr="00D60F46">
              <w:rPr>
                <w:sz w:val="20"/>
                <w:szCs w:val="20"/>
              </w:rPr>
              <w:t>3. вектор развития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60F46" w:rsidRDefault="006641D8" w:rsidP="002A1866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3. вектор развития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 xml:space="preserve">Продемонстрируйте умение </w:t>
            </w:r>
            <w:r w:rsidRPr="00D60F46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D60F46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D60F46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D60F46">
              <w:rPr>
                <w:color w:val="000000" w:themeColor="text1"/>
                <w:sz w:val="20"/>
                <w:szCs w:val="20"/>
              </w:rPr>
              <w:t xml:space="preserve"> назвав </w:t>
            </w:r>
            <w:r w:rsidRPr="00D60F46">
              <w:rPr>
                <w:sz w:val="20"/>
                <w:szCs w:val="20"/>
              </w:rPr>
              <w:t xml:space="preserve">именной закон экологии, который гласит, что с одного трофического уровня пирамиды на следующий уровень через пищевые цепи переходит не более 10 процентов изначально поступившей на этот уровень </w:t>
            </w:r>
            <w:r w:rsidRPr="00D60F46">
              <w:rPr>
                <w:sz w:val="20"/>
                <w:szCs w:val="20"/>
              </w:rPr>
              <w:lastRenderedPageBreak/>
              <w:t>энергии.</w:t>
            </w:r>
          </w:p>
        </w:tc>
        <w:tc>
          <w:tcPr>
            <w:tcW w:w="3545" w:type="dxa"/>
          </w:tcPr>
          <w:p w:rsidR="006641D8" w:rsidRPr="00D60F46" w:rsidRDefault="006641D8" w:rsidP="002A18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lastRenderedPageBreak/>
              <w:t>1. закон Либиха</w:t>
            </w:r>
          </w:p>
          <w:p w:rsidR="006641D8" w:rsidRPr="00D60F46" w:rsidRDefault="006641D8" w:rsidP="002A18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2. закон Линдемана</w:t>
            </w:r>
          </w:p>
          <w:p w:rsidR="006641D8" w:rsidRPr="00D60F46" w:rsidRDefault="006641D8" w:rsidP="002A1866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3. закон развития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60F46" w:rsidRDefault="006641D8" w:rsidP="002A1866">
            <w:pPr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2. закон Линдемана</w:t>
            </w:r>
          </w:p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 xml:space="preserve">Продемонстрируйте умение </w:t>
            </w:r>
            <w:r w:rsidRPr="00D60F46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D60F46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D60F46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D60F46">
              <w:rPr>
                <w:color w:val="000000" w:themeColor="text1"/>
                <w:sz w:val="20"/>
                <w:szCs w:val="20"/>
              </w:rPr>
              <w:t xml:space="preserve"> дав определение </w:t>
            </w:r>
            <w:r w:rsidRPr="00D60F46">
              <w:rPr>
                <w:sz w:val="20"/>
                <w:szCs w:val="20"/>
              </w:rPr>
              <w:t>сфере разума, высшая стадия развития биосферы, когда разумная человеческая деятельность становится главным определяющим фактором её развития?</w:t>
            </w:r>
          </w:p>
        </w:tc>
        <w:tc>
          <w:tcPr>
            <w:tcW w:w="3545" w:type="dxa"/>
          </w:tcPr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Ноосфера</w:t>
            </w:r>
          </w:p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2. Стратосфера</w:t>
            </w:r>
          </w:p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3. Биосфера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60F46" w:rsidRDefault="006641D8" w:rsidP="002A1866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Ноосфера</w:t>
            </w:r>
          </w:p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 xml:space="preserve">Продемонстрируйте умение </w:t>
            </w:r>
            <w:r w:rsidRPr="00D60F46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D60F46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D60F46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D60F46">
              <w:rPr>
                <w:color w:val="000000" w:themeColor="text1"/>
                <w:sz w:val="20"/>
                <w:szCs w:val="20"/>
              </w:rPr>
              <w:t xml:space="preserve">  назвав </w:t>
            </w:r>
            <w:r w:rsidRPr="00D60F46">
              <w:rPr>
                <w:sz w:val="20"/>
                <w:szCs w:val="20"/>
              </w:rPr>
              <w:t>как называется совокупность прямых или косвенных воздействий неорганической среды на живые организмы?</w:t>
            </w:r>
          </w:p>
        </w:tc>
        <w:tc>
          <w:tcPr>
            <w:tcW w:w="3545" w:type="dxa"/>
          </w:tcPr>
          <w:p w:rsidR="006641D8" w:rsidRPr="00D60F46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Абиотические факторы</w:t>
            </w:r>
          </w:p>
          <w:p w:rsidR="006641D8" w:rsidRPr="00D60F46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2. Обитательные факторы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60F46" w:rsidRDefault="006641D8" w:rsidP="006B07F8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Абиотические факторы</w:t>
            </w:r>
          </w:p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 xml:space="preserve">Продемонстрируйте умение </w:t>
            </w:r>
            <w:r w:rsidRPr="00D60F46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D60F46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D60F46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D60F46">
              <w:rPr>
                <w:color w:val="000000" w:themeColor="text1"/>
                <w:sz w:val="20"/>
                <w:szCs w:val="20"/>
              </w:rPr>
              <w:t xml:space="preserve"> дав определение </w:t>
            </w:r>
            <w:r w:rsidRPr="00D60F46">
              <w:rPr>
                <w:sz w:val="20"/>
                <w:szCs w:val="20"/>
              </w:rPr>
              <w:t>…. — способность организмов жить и развиваться в широком диапазоне условий окружающей среды (в том числе при неблагоприятных факторах).</w:t>
            </w:r>
          </w:p>
        </w:tc>
        <w:tc>
          <w:tcPr>
            <w:tcW w:w="3545" w:type="dxa"/>
          </w:tcPr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Толерантность</w:t>
            </w:r>
          </w:p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2. Выживаемость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60F46" w:rsidRDefault="006641D8" w:rsidP="006B07F8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Толерантность</w:t>
            </w:r>
          </w:p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 xml:space="preserve">Продемонстрируйте умение </w:t>
            </w:r>
            <w:r w:rsidRPr="00D60F46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D60F46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D60F46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D60F46">
              <w:rPr>
                <w:color w:val="000000" w:themeColor="text1"/>
                <w:sz w:val="20"/>
                <w:szCs w:val="20"/>
              </w:rPr>
              <w:t xml:space="preserve"> определив </w:t>
            </w:r>
            <w:r w:rsidRPr="00D60F46">
              <w:rPr>
                <w:sz w:val="20"/>
                <w:szCs w:val="20"/>
              </w:rPr>
              <w:t>автотрофные организмы, способные производить органические вещества из неорганических?</w:t>
            </w:r>
          </w:p>
        </w:tc>
        <w:tc>
          <w:tcPr>
            <w:tcW w:w="3545" w:type="dxa"/>
          </w:tcPr>
          <w:p w:rsidR="006641D8" w:rsidRPr="00D60F46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Продуценты</w:t>
            </w:r>
          </w:p>
          <w:p w:rsidR="006641D8" w:rsidRPr="00D60F46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2. Органики</w:t>
            </w:r>
          </w:p>
          <w:p w:rsidR="006641D8" w:rsidRPr="00D60F46" w:rsidRDefault="006641D8" w:rsidP="00B47779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3. Неорганики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60F46" w:rsidRDefault="006641D8" w:rsidP="00B47779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Продуценты</w:t>
            </w:r>
          </w:p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 xml:space="preserve">Продемонстрируйте умение </w:t>
            </w:r>
            <w:r w:rsidRPr="00D60F46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D60F46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D60F46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D60F46">
              <w:rPr>
                <w:color w:val="000000" w:themeColor="text1"/>
                <w:sz w:val="20"/>
                <w:szCs w:val="20"/>
              </w:rPr>
              <w:t xml:space="preserve"> указав </w:t>
            </w:r>
            <w:r w:rsidRPr="00D60F46">
              <w:rPr>
                <w:sz w:val="20"/>
                <w:szCs w:val="20"/>
              </w:rPr>
              <w:t>как называется процесс ликвидация запаха сточных вод?</w:t>
            </w:r>
          </w:p>
        </w:tc>
        <w:tc>
          <w:tcPr>
            <w:tcW w:w="3545" w:type="dxa"/>
          </w:tcPr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Дезодорация</w:t>
            </w:r>
          </w:p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2. Мелиорация</w:t>
            </w:r>
          </w:p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3. Одорация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60F46" w:rsidRDefault="006641D8" w:rsidP="00B47779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Дезодорация</w:t>
            </w:r>
          </w:p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D60F46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 xml:space="preserve">Продемонстрируйте умение </w:t>
            </w:r>
            <w:r w:rsidRPr="00D60F46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D60F46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D60F46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D60F46">
              <w:rPr>
                <w:color w:val="000000" w:themeColor="text1"/>
                <w:sz w:val="20"/>
                <w:szCs w:val="20"/>
              </w:rPr>
              <w:t xml:space="preserve"> указав какой </w:t>
            </w:r>
            <w:r w:rsidRPr="00D60F46">
              <w:rPr>
                <w:sz w:val="20"/>
                <w:szCs w:val="20"/>
              </w:rPr>
              <w:t>класс отходов наиболее опасен?</w:t>
            </w:r>
          </w:p>
        </w:tc>
        <w:tc>
          <w:tcPr>
            <w:tcW w:w="3545" w:type="dxa"/>
          </w:tcPr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Первый</w:t>
            </w:r>
          </w:p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2. Второй</w:t>
            </w:r>
          </w:p>
          <w:p w:rsidR="006641D8" w:rsidRPr="00D60F46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3.Третий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1. Первый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 xml:space="preserve">Продемонстрируйте умение </w:t>
            </w:r>
            <w:r w:rsidRPr="00D60F46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D60F46">
              <w:rPr>
                <w:color w:val="000000" w:themeColor="text1"/>
                <w:sz w:val="20"/>
                <w:szCs w:val="20"/>
              </w:rPr>
              <w:t xml:space="preserve">по охране </w:t>
            </w:r>
            <w:r w:rsidRPr="00D60F46">
              <w:rPr>
                <w:color w:val="000000" w:themeColor="text1"/>
                <w:sz w:val="20"/>
                <w:szCs w:val="20"/>
              </w:rPr>
              <w:lastRenderedPageBreak/>
              <w:t xml:space="preserve">труда и соблюдению техники </w:t>
            </w:r>
            <w:proofErr w:type="gramStart"/>
            <w:r w:rsidRPr="00D60F46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D60F46">
              <w:rPr>
                <w:color w:val="000000" w:themeColor="text1"/>
                <w:sz w:val="20"/>
                <w:szCs w:val="20"/>
              </w:rPr>
              <w:t xml:space="preserve"> назвав к</w:t>
            </w:r>
            <w:r w:rsidRPr="00D60F46">
              <w:rPr>
                <w:sz w:val="20"/>
                <w:szCs w:val="20"/>
              </w:rPr>
              <w:t>ак называется процесс разрушение и снос верхних плодородных пород ветром или потоками воды?</w:t>
            </w:r>
          </w:p>
        </w:tc>
        <w:tc>
          <w:tcPr>
            <w:tcW w:w="3545" w:type="dxa"/>
          </w:tcPr>
          <w:p w:rsidR="006641D8" w:rsidRPr="00D60F46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lastRenderedPageBreak/>
              <w:t>1. Эрозия</w:t>
            </w:r>
          </w:p>
          <w:p w:rsidR="006641D8" w:rsidRPr="00D60F46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t>2. Почвоведение</w:t>
            </w:r>
          </w:p>
          <w:p w:rsidR="006641D8" w:rsidRPr="00D60F46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lastRenderedPageBreak/>
              <w:t>3. Распахивание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60F46" w:rsidRDefault="006641D8" w:rsidP="00B47779">
            <w:pPr>
              <w:pStyle w:val="a6"/>
              <w:ind w:left="0"/>
              <w:rPr>
                <w:sz w:val="20"/>
                <w:szCs w:val="20"/>
              </w:rPr>
            </w:pPr>
            <w:r w:rsidRPr="00D60F46">
              <w:rPr>
                <w:sz w:val="20"/>
                <w:szCs w:val="20"/>
              </w:rPr>
              <w:lastRenderedPageBreak/>
              <w:t>1. Эрозия</w:t>
            </w:r>
          </w:p>
          <w:p w:rsidR="006641D8" w:rsidRPr="00D60F46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B6D37" w:rsidRDefault="006641D8" w:rsidP="00B47779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5B6D37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B6D37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B6D37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5B6D37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B6D37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B6D37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5B6D37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B6D37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B6D37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5B6D37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B6D37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 w:val="restart"/>
          </w:tcPr>
          <w:p w:rsidR="006641D8" w:rsidRPr="00872A0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872A08">
              <w:rPr>
                <w:i/>
                <w:sz w:val="20"/>
                <w:szCs w:val="20"/>
              </w:rPr>
              <w:t>Б</w:t>
            </w:r>
            <w:proofErr w:type="gramStart"/>
            <w:r w:rsidRPr="00872A08">
              <w:rPr>
                <w:i/>
                <w:sz w:val="20"/>
                <w:szCs w:val="20"/>
              </w:rPr>
              <w:t>1</w:t>
            </w:r>
            <w:proofErr w:type="gramEnd"/>
            <w:r w:rsidRPr="00872A08">
              <w:rPr>
                <w:i/>
                <w:sz w:val="20"/>
                <w:szCs w:val="20"/>
              </w:rPr>
              <w:t>.О.04 Безопасность жизнедеятельности (умеет)</w:t>
            </w:r>
          </w:p>
          <w:p w:rsidR="006641D8" w:rsidRPr="00872A0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872A08">
              <w:rPr>
                <w:sz w:val="20"/>
                <w:szCs w:val="20"/>
                <w:shd w:val="clear" w:color="auto" w:fill="E6E6E6"/>
              </w:rPr>
              <w:t>Техносферная и экологическая безопасность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72A08" w:rsidRDefault="006641D8" w:rsidP="00D60F46">
            <w:pPr>
              <w:pStyle w:val="a6"/>
              <w:ind w:left="0"/>
              <w:rPr>
                <w:bCs/>
                <w:color w:val="000000" w:themeColor="text1"/>
                <w:sz w:val="20"/>
                <w:szCs w:val="20"/>
              </w:rPr>
            </w:pPr>
            <w:r w:rsidRPr="00872A08">
              <w:rPr>
                <w:bCs/>
                <w:color w:val="000000" w:themeColor="text1"/>
                <w:sz w:val="20"/>
                <w:szCs w:val="20"/>
              </w:rPr>
              <w:t xml:space="preserve">Продемонстрируйте умение разрабатывать мероприятия по охране труда и соблюдению техники </w:t>
            </w:r>
            <w:proofErr w:type="gramStart"/>
            <w:r w:rsidRPr="00872A08">
              <w:rPr>
                <w:bCs/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872A08">
              <w:rPr>
                <w:bCs/>
                <w:color w:val="000000" w:themeColor="text1"/>
                <w:sz w:val="20"/>
                <w:szCs w:val="20"/>
              </w:rPr>
              <w:t xml:space="preserve"> спланировав для предприятия средство, используемое для предотвращения или уменьшения воздействия на одного работника вредных и (или) опасных производственных факторов, особых температурных условий, а также для защиты от загрязнения (привести общепринятую аббревиатуру)  …</w:t>
            </w:r>
          </w:p>
        </w:tc>
        <w:tc>
          <w:tcPr>
            <w:tcW w:w="3545" w:type="dxa"/>
          </w:tcPr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СИЗ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72A08" w:rsidRDefault="006641D8" w:rsidP="00D60F46">
            <w:pPr>
              <w:pStyle w:val="a6"/>
              <w:ind w:left="0"/>
              <w:rPr>
                <w:bCs/>
                <w:color w:val="000000" w:themeColor="text1"/>
                <w:sz w:val="20"/>
                <w:szCs w:val="20"/>
              </w:rPr>
            </w:pPr>
            <w:r w:rsidRPr="00872A08">
              <w:rPr>
                <w:bCs/>
                <w:color w:val="000000" w:themeColor="text1"/>
                <w:sz w:val="20"/>
                <w:szCs w:val="20"/>
              </w:rPr>
              <w:t xml:space="preserve">Продемонстрируйте умение разрабатывать мероприятия по охране труда и соблюдению техники </w:t>
            </w:r>
            <w:proofErr w:type="gramStart"/>
            <w:r w:rsidRPr="00872A08">
              <w:rPr>
                <w:bCs/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872A08">
              <w:rPr>
                <w:bCs/>
                <w:color w:val="000000" w:themeColor="text1"/>
                <w:sz w:val="20"/>
                <w:szCs w:val="20"/>
              </w:rPr>
              <w:t xml:space="preserve"> указав при разработке мероприятий по ОТ была запланирована установка кондиционера, состоящего из двух блоков: внешнего (компрессорно-конденсаторного агрегата), который монтируется вне кондиционируемого помещения, и внутреннего (испарительного), который монтируется внутри кондиционируемого помещения. Как называется такой кондиционер? Формат ввода </w:t>
            </w:r>
          </w:p>
          <w:p w:rsidR="006641D8" w:rsidRPr="00872A08" w:rsidRDefault="006641D8" w:rsidP="00D60F46">
            <w:pPr>
              <w:pStyle w:val="a6"/>
              <w:ind w:left="0"/>
              <w:rPr>
                <w:bCs/>
                <w:color w:val="000000" w:themeColor="text1"/>
                <w:sz w:val="20"/>
                <w:szCs w:val="20"/>
              </w:rPr>
            </w:pPr>
            <w:r w:rsidRPr="00872A08">
              <w:rPr>
                <w:bCs/>
                <w:color w:val="000000" w:themeColor="text1"/>
                <w:sz w:val="20"/>
                <w:szCs w:val="20"/>
              </w:rPr>
              <w:t>XXXXX-XXXXXXX</w:t>
            </w:r>
          </w:p>
        </w:tc>
        <w:tc>
          <w:tcPr>
            <w:tcW w:w="3545" w:type="dxa"/>
          </w:tcPr>
          <w:p w:rsidR="006641D8" w:rsidRPr="00872A08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Сплит-система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 xml:space="preserve">Продемонстрируйте умение </w:t>
            </w:r>
            <w:r w:rsidRPr="00872A08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872A08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872A08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872A08">
              <w:rPr>
                <w:color w:val="000000" w:themeColor="text1"/>
                <w:sz w:val="20"/>
                <w:szCs w:val="20"/>
              </w:rPr>
              <w:t xml:space="preserve"> указав </w:t>
            </w:r>
            <w:r w:rsidRPr="00872A08">
              <w:rPr>
                <w:bCs/>
                <w:sz w:val="20"/>
                <w:szCs w:val="20"/>
              </w:rPr>
              <w:t xml:space="preserve">как называется система сохранения жизни и здоровья работников в процессе трудовой деятельности, включающая в себя правовые, социально-экономические, </w:t>
            </w:r>
            <w:r w:rsidRPr="00872A08">
              <w:rPr>
                <w:bCs/>
                <w:sz w:val="20"/>
                <w:szCs w:val="20"/>
              </w:rPr>
              <w:lastRenderedPageBreak/>
              <w:t>организационно-технические, санитарно-гигиенические, лечебно-профилактические, реабилитационные и иные мероприятия?</w:t>
            </w:r>
          </w:p>
        </w:tc>
        <w:tc>
          <w:tcPr>
            <w:tcW w:w="3545" w:type="dxa"/>
          </w:tcPr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lastRenderedPageBreak/>
              <w:t>1. Охрана труда</w:t>
            </w:r>
          </w:p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2. Экология</w:t>
            </w:r>
          </w:p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3. Право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Охрана труда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72A08" w:rsidRDefault="006641D8" w:rsidP="00373B96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 xml:space="preserve">Продемонстрируйте умение </w:t>
            </w:r>
            <w:r w:rsidRPr="00872A08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872A08">
              <w:rPr>
                <w:color w:val="000000" w:themeColor="text1"/>
                <w:sz w:val="20"/>
                <w:szCs w:val="20"/>
              </w:rPr>
              <w:t>по охране труда и соблюдению техники безопасности</w:t>
            </w:r>
            <w:proofErr w:type="gramStart"/>
            <w:r w:rsidRPr="00872A08">
              <w:rPr>
                <w:color w:val="000000" w:themeColor="text1"/>
                <w:sz w:val="20"/>
                <w:szCs w:val="20"/>
              </w:rPr>
              <w:t xml:space="preserve"> ,</w:t>
            </w:r>
            <w:proofErr w:type="gramEnd"/>
            <w:r w:rsidRPr="00872A08">
              <w:rPr>
                <w:color w:val="000000" w:themeColor="text1"/>
                <w:sz w:val="20"/>
                <w:szCs w:val="20"/>
              </w:rPr>
              <w:t xml:space="preserve"> если п</w:t>
            </w:r>
            <w:r w:rsidRPr="00872A08">
              <w:rPr>
                <w:bCs/>
                <w:sz w:val="20"/>
                <w:szCs w:val="20"/>
              </w:rPr>
              <w:t>ри разработке мероприятий по ОТ следует учитывать наличие на рабочем месте ОВПФ. Как называется фактор производственной среды или трудового процесса, воздействие которого может привести к профессиональному заболеванию работника (подсказка – в ответе должно быть три слова)?</w:t>
            </w:r>
          </w:p>
        </w:tc>
        <w:tc>
          <w:tcPr>
            <w:tcW w:w="3545" w:type="dxa"/>
          </w:tcPr>
          <w:p w:rsidR="006641D8" w:rsidRPr="00872A08" w:rsidRDefault="006641D8" w:rsidP="00373B96">
            <w:pPr>
              <w:pStyle w:val="a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872A08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872A08">
              <w:rPr>
                <w:rFonts w:ascii="Times New Roman" w:hAnsi="Times New Roman"/>
                <w:bCs/>
                <w:sz w:val="20"/>
                <w:szCs w:val="20"/>
              </w:rPr>
              <w:t>Вредный производственный фактор</w:t>
            </w:r>
          </w:p>
          <w:p w:rsidR="006641D8" w:rsidRPr="00872A08" w:rsidRDefault="006641D8" w:rsidP="00373B96">
            <w:pPr>
              <w:pStyle w:val="a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872A08">
              <w:rPr>
                <w:rFonts w:ascii="Times New Roman" w:hAnsi="Times New Roman"/>
                <w:bCs/>
                <w:sz w:val="20"/>
                <w:szCs w:val="20"/>
              </w:rPr>
              <w:t>2. Невредный производственный фактор</w:t>
            </w:r>
          </w:p>
          <w:p w:rsidR="006641D8" w:rsidRPr="00872A08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72A08" w:rsidRDefault="006641D8" w:rsidP="00373B96">
            <w:pPr>
              <w:pStyle w:val="af2"/>
              <w:rPr>
                <w:rFonts w:ascii="Times New Roman" w:hAnsi="Times New Roman"/>
                <w:bCs/>
                <w:sz w:val="20"/>
                <w:szCs w:val="20"/>
              </w:rPr>
            </w:pPr>
            <w:r w:rsidRPr="00872A08">
              <w:rPr>
                <w:rFonts w:ascii="Times New Roman" w:hAnsi="Times New Roman"/>
                <w:bCs/>
                <w:sz w:val="20"/>
                <w:szCs w:val="20"/>
              </w:rPr>
              <w:t>Вредный производственный фактор</w:t>
            </w:r>
          </w:p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72A08" w:rsidRDefault="006641D8" w:rsidP="00C239BC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 xml:space="preserve">Продемонстрируйте умение </w:t>
            </w:r>
            <w:r w:rsidRPr="00872A08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872A08">
              <w:rPr>
                <w:color w:val="000000" w:themeColor="text1"/>
                <w:sz w:val="20"/>
                <w:szCs w:val="20"/>
              </w:rPr>
              <w:t>по охране труда и соблюдению техники безопасности, если п</w:t>
            </w:r>
            <w:r w:rsidRPr="00872A08">
              <w:rPr>
                <w:bCs/>
                <w:sz w:val="20"/>
                <w:szCs w:val="20"/>
              </w:rPr>
              <w:t>ри разработке мер по снижению шума надо знать нормативные и фактические значения уровней звукового давления в диапазоне слышимых частот. Как называется интервал (полоса) частот, в котором верхнее значение частоты больше нижнего в 2 раза. Указать одно слово.</w:t>
            </w:r>
          </w:p>
        </w:tc>
        <w:tc>
          <w:tcPr>
            <w:tcW w:w="3545" w:type="dxa"/>
          </w:tcPr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1. Октава</w:t>
            </w:r>
          </w:p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2. Минор</w:t>
            </w:r>
          </w:p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3. Мажор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1. Октава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 xml:space="preserve">Продемонстрируйте умение </w:t>
            </w:r>
            <w:r w:rsidRPr="00872A08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872A08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безопасности, если </w:t>
            </w:r>
            <w:r w:rsidRPr="00872A08">
              <w:rPr>
                <w:bCs/>
                <w:sz w:val="20"/>
                <w:szCs w:val="20"/>
              </w:rPr>
              <w:t>при разработке мер по снижению опасности воздействия вредных веществ учитывают, что по степени воздействия на организм человека вредные вещества подразделяют на четыре класса опасности. К какому классу опасности относятся чрезвычайно опасные вещества (в ответе указать цифру)?</w:t>
            </w:r>
          </w:p>
        </w:tc>
        <w:tc>
          <w:tcPr>
            <w:tcW w:w="3545" w:type="dxa"/>
          </w:tcPr>
          <w:p w:rsidR="006641D8" w:rsidRPr="00872A08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1. Н-1</w:t>
            </w:r>
          </w:p>
          <w:p w:rsidR="006641D8" w:rsidRPr="00872A08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2. Н-2</w:t>
            </w:r>
          </w:p>
          <w:p w:rsidR="006641D8" w:rsidRPr="00872A08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3.Н-3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72A08" w:rsidRDefault="006641D8" w:rsidP="00C239BC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1. Н-1</w:t>
            </w:r>
          </w:p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72A08" w:rsidRDefault="006641D8" w:rsidP="00C239BC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 xml:space="preserve">Продемонстрируйте умение </w:t>
            </w:r>
            <w:r w:rsidRPr="00872A08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872A08">
              <w:rPr>
                <w:color w:val="000000" w:themeColor="text1"/>
                <w:sz w:val="20"/>
                <w:szCs w:val="20"/>
              </w:rPr>
              <w:t>по охране труда и соблюдению техники безопасности, определив р</w:t>
            </w:r>
            <w:r w:rsidRPr="00872A08">
              <w:rPr>
                <w:bCs/>
                <w:sz w:val="20"/>
                <w:szCs w:val="20"/>
              </w:rPr>
              <w:t xml:space="preserve">аботодатель, нанимающий лиц (работников), </w:t>
            </w:r>
            <w:r w:rsidRPr="00872A08">
              <w:rPr>
                <w:bCs/>
                <w:sz w:val="20"/>
                <w:szCs w:val="20"/>
              </w:rPr>
              <w:lastRenderedPageBreak/>
              <w:t>подлежащих обязательному социальному страхованию от несчастного случая на производстве – это СТРАХОВЩИК, ЗАСТРАХОВАННЫЙ или СТРАХОВАТЕЛЬ?</w:t>
            </w:r>
          </w:p>
        </w:tc>
        <w:tc>
          <w:tcPr>
            <w:tcW w:w="3545" w:type="dxa"/>
          </w:tcPr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lastRenderedPageBreak/>
              <w:t>1. Страховщик</w:t>
            </w:r>
          </w:p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2. Застрахованный</w:t>
            </w:r>
          </w:p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3. Страхователь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3. Страхователь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 xml:space="preserve">Продемонстрируйте умение </w:t>
            </w:r>
            <w:r w:rsidRPr="00872A08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872A08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безопасности </w:t>
            </w:r>
            <w:r w:rsidRPr="00872A08">
              <w:rPr>
                <w:bCs/>
                <w:sz w:val="20"/>
                <w:szCs w:val="20"/>
              </w:rPr>
              <w:t>при разработке мер по нормализации микроклимата учитывают, что нормы (допустимые значения) параметров микроклимата зависят от периода года. Как называется период года, характеризуемый среднесуточной температурой наружного воздуха, равной +10 °C и ниже (вводить одно слово)?</w:t>
            </w:r>
          </w:p>
        </w:tc>
        <w:tc>
          <w:tcPr>
            <w:tcW w:w="3545" w:type="dxa"/>
          </w:tcPr>
          <w:p w:rsidR="006641D8" w:rsidRPr="00872A08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1. Холодный</w:t>
            </w:r>
          </w:p>
          <w:p w:rsidR="006641D8" w:rsidRPr="00872A08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2. Морозный</w:t>
            </w:r>
          </w:p>
          <w:p w:rsidR="006641D8" w:rsidRPr="00872A08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3. Зимний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72A08" w:rsidRDefault="006641D8" w:rsidP="0082559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1. Холодный</w:t>
            </w:r>
          </w:p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72A08" w:rsidRDefault="006641D8" w:rsidP="00825593">
            <w:pPr>
              <w:pStyle w:val="af2"/>
              <w:rPr>
                <w:rFonts w:ascii="Times New Roman" w:hAnsi="Times New Roman"/>
                <w:bCs/>
                <w:sz w:val="20"/>
                <w:szCs w:val="20"/>
              </w:rPr>
            </w:pPr>
            <w:r w:rsidRPr="00872A08">
              <w:rPr>
                <w:rFonts w:ascii="Times New Roman" w:hAnsi="Times New Roman"/>
                <w:sz w:val="20"/>
                <w:szCs w:val="20"/>
              </w:rPr>
              <w:t xml:space="preserve">Продемонстрируйте умение </w:t>
            </w:r>
            <w:r w:rsidRPr="00872A0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872A0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872A0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872A0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если </w:t>
            </w:r>
            <w:r w:rsidRPr="00872A08">
              <w:rPr>
                <w:rFonts w:ascii="Times New Roman" w:hAnsi="Times New Roman"/>
                <w:bCs/>
                <w:sz w:val="20"/>
                <w:szCs w:val="20"/>
              </w:rPr>
              <w:t xml:space="preserve">планируется проведение мероприятий по улучшению условий труда для конкретного работника. Как называется место, где работник должен находиться или куда ему необходимо прибыть в связи с его работой и которое прямо или косвенно находится под контролем работодателя? Формат ввода </w:t>
            </w:r>
          </w:p>
          <w:p w:rsidR="006641D8" w:rsidRPr="00872A08" w:rsidRDefault="006641D8" w:rsidP="0082559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bCs/>
                <w:sz w:val="20"/>
                <w:szCs w:val="20"/>
              </w:rPr>
              <w:t>XXXXX</w:t>
            </w:r>
            <w:proofErr w:type="gramStart"/>
            <w:r w:rsidRPr="00872A08">
              <w:rPr>
                <w:bCs/>
                <w:sz w:val="20"/>
                <w:szCs w:val="20"/>
              </w:rPr>
              <w:t>ХХ</w:t>
            </w:r>
            <w:proofErr w:type="gramEnd"/>
            <w:r w:rsidRPr="00872A08">
              <w:rPr>
                <w:bCs/>
                <w:sz w:val="20"/>
                <w:szCs w:val="20"/>
              </w:rPr>
              <w:t>-XXXXX</w:t>
            </w:r>
          </w:p>
        </w:tc>
        <w:tc>
          <w:tcPr>
            <w:tcW w:w="3545" w:type="dxa"/>
          </w:tcPr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1. Рабочее место</w:t>
            </w:r>
          </w:p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2. Удобное место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72A08" w:rsidRDefault="006641D8" w:rsidP="0082559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1. Рабочее место</w:t>
            </w:r>
          </w:p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 xml:space="preserve">Продемонстрируйте умение </w:t>
            </w:r>
            <w:r w:rsidRPr="00872A08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872A08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872A08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872A08">
              <w:rPr>
                <w:color w:val="000000" w:themeColor="text1"/>
                <w:sz w:val="20"/>
                <w:szCs w:val="20"/>
              </w:rPr>
              <w:t xml:space="preserve"> если </w:t>
            </w:r>
            <w:r w:rsidRPr="00872A08">
              <w:rPr>
                <w:bCs/>
                <w:sz w:val="20"/>
                <w:szCs w:val="20"/>
              </w:rPr>
              <w:t>пособие по временной нетрудоспособности выплачивается до момента выздоровления или стойкой утраты профессиональной трудоспособности в определенном размере от среднего заработка. Укажите процент этой выплаты от среднего заработка (вводить только цифры)</w:t>
            </w:r>
          </w:p>
        </w:tc>
        <w:tc>
          <w:tcPr>
            <w:tcW w:w="3545" w:type="dxa"/>
          </w:tcPr>
          <w:p w:rsidR="006641D8" w:rsidRPr="00872A08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72A08" w:rsidRDefault="006641D8" w:rsidP="0082559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 xml:space="preserve">Продемонстрируйте умение </w:t>
            </w:r>
            <w:r w:rsidRPr="00872A08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872A08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872A08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872A08">
              <w:rPr>
                <w:color w:val="000000" w:themeColor="text1"/>
                <w:sz w:val="20"/>
                <w:szCs w:val="20"/>
              </w:rPr>
              <w:t xml:space="preserve"> указав как </w:t>
            </w:r>
            <w:r w:rsidRPr="00872A08">
              <w:rPr>
                <w:bCs/>
                <w:sz w:val="20"/>
                <w:szCs w:val="20"/>
              </w:rPr>
              <w:t xml:space="preserve">называется </w:t>
            </w:r>
            <w:r w:rsidRPr="00872A08">
              <w:rPr>
                <w:bCs/>
                <w:sz w:val="20"/>
                <w:szCs w:val="20"/>
              </w:rPr>
              <w:lastRenderedPageBreak/>
              <w:t>наименьшая температура вещества, при которой в условиях специальных испытаний над его поверхностью образуются пары, способные вспыхивать от источника зажигания, но устойчивое горение при этом не возникает? Температура … (введите одно слово)</w:t>
            </w:r>
          </w:p>
        </w:tc>
        <w:tc>
          <w:tcPr>
            <w:tcW w:w="3545" w:type="dxa"/>
          </w:tcPr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вспышки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 xml:space="preserve">Продемонстрируйте умение </w:t>
            </w:r>
            <w:r w:rsidRPr="00872A08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872A08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872A08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872A08">
              <w:rPr>
                <w:color w:val="000000" w:themeColor="text1"/>
                <w:sz w:val="20"/>
                <w:szCs w:val="20"/>
              </w:rPr>
              <w:t xml:space="preserve"> если </w:t>
            </w:r>
            <w:r w:rsidRPr="00872A08">
              <w:rPr>
                <w:bCs/>
                <w:sz w:val="20"/>
                <w:szCs w:val="20"/>
              </w:rPr>
              <w:t>в результате мероприятий по ОТ планируется снижение шума на рабочем месте. Укажите единицу измерения для уровня звукового давления (УЗД)</w:t>
            </w:r>
          </w:p>
        </w:tc>
        <w:tc>
          <w:tcPr>
            <w:tcW w:w="3545" w:type="dxa"/>
          </w:tcPr>
          <w:p w:rsidR="006641D8" w:rsidRPr="00872A08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bCs/>
                <w:i/>
                <w:iCs/>
                <w:sz w:val="20"/>
                <w:szCs w:val="20"/>
              </w:rPr>
              <w:t>дБ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 xml:space="preserve">Продемонстрируйте умение </w:t>
            </w:r>
            <w:r w:rsidRPr="00872A08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872A08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872A08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872A08">
              <w:rPr>
                <w:color w:val="000000" w:themeColor="text1"/>
                <w:sz w:val="20"/>
                <w:szCs w:val="20"/>
              </w:rPr>
              <w:t xml:space="preserve"> указав </w:t>
            </w:r>
            <w:r w:rsidRPr="00872A08">
              <w:rPr>
                <w:bCs/>
                <w:sz w:val="20"/>
                <w:szCs w:val="20"/>
              </w:rPr>
              <w:t>как называется фактор производственной среды или трудового процесса, воздействие которого может привести к травме или другому резкому ухудшению здоровья работника (подсказка – в ответе должно быть три слова)?</w:t>
            </w:r>
          </w:p>
        </w:tc>
        <w:tc>
          <w:tcPr>
            <w:tcW w:w="3545" w:type="dxa"/>
          </w:tcPr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1. Опасный производственный фактор</w:t>
            </w:r>
          </w:p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2. Фактор травмы производств</w:t>
            </w:r>
          </w:p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3. Производственный фактор травмы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72A08" w:rsidRDefault="006641D8" w:rsidP="0082559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1. Опасный производственный фактор</w:t>
            </w:r>
          </w:p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72A08" w:rsidRDefault="006641D8" w:rsidP="0082559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 xml:space="preserve">Продемонстрируйте умение </w:t>
            </w:r>
            <w:r w:rsidRPr="00872A08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872A08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872A08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872A08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872A08">
              <w:rPr>
                <w:bCs/>
                <w:sz w:val="20"/>
                <w:szCs w:val="20"/>
              </w:rPr>
              <w:t>указав сокращенное название Федеральной службы по экологическому, технологическому и атомному надзору</w:t>
            </w:r>
          </w:p>
        </w:tc>
        <w:tc>
          <w:tcPr>
            <w:tcW w:w="3545" w:type="dxa"/>
          </w:tcPr>
          <w:p w:rsidR="006641D8" w:rsidRPr="00872A08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 xml:space="preserve">1. </w:t>
            </w:r>
            <w:r w:rsidRPr="00872A08">
              <w:rPr>
                <w:bCs/>
                <w:sz w:val="20"/>
                <w:szCs w:val="20"/>
              </w:rPr>
              <w:t>Ростехнадзор</w:t>
            </w:r>
          </w:p>
          <w:p w:rsidR="006641D8" w:rsidRPr="00872A08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872A08">
              <w:rPr>
                <w:bCs/>
                <w:sz w:val="20"/>
                <w:szCs w:val="20"/>
              </w:rPr>
              <w:t>2. ГОСнадзор</w:t>
            </w:r>
          </w:p>
          <w:p w:rsidR="006641D8" w:rsidRPr="00872A08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72A08">
              <w:rPr>
                <w:bCs/>
                <w:sz w:val="20"/>
                <w:szCs w:val="20"/>
              </w:rPr>
              <w:t>3. Экологнадзор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72A08" w:rsidRDefault="006641D8" w:rsidP="00825593">
            <w:pPr>
              <w:pStyle w:val="a6"/>
              <w:ind w:left="0"/>
              <w:rPr>
                <w:bCs/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 xml:space="preserve">1. </w:t>
            </w:r>
            <w:r w:rsidRPr="00872A08">
              <w:rPr>
                <w:bCs/>
                <w:sz w:val="20"/>
                <w:szCs w:val="20"/>
              </w:rPr>
              <w:t>Ростехнадзор</w:t>
            </w:r>
          </w:p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821E5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72A08" w:rsidRDefault="006641D8" w:rsidP="00872A08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 xml:space="preserve">Продемонстрируйте умение </w:t>
            </w:r>
            <w:r w:rsidRPr="00872A08">
              <w:rPr>
                <w:bCs/>
                <w:color w:val="000000" w:themeColor="text1"/>
                <w:sz w:val="20"/>
                <w:szCs w:val="20"/>
              </w:rPr>
              <w:t xml:space="preserve">разрабатывать мероприятия </w:t>
            </w:r>
            <w:r w:rsidRPr="00872A08">
              <w:rPr>
                <w:color w:val="000000" w:themeColor="text1"/>
                <w:sz w:val="20"/>
                <w:szCs w:val="20"/>
              </w:rPr>
              <w:t xml:space="preserve">по охране труда и соблюдению техники </w:t>
            </w:r>
            <w:proofErr w:type="gramStart"/>
            <w:r w:rsidRPr="00872A08">
              <w:rPr>
                <w:color w:val="000000" w:themeColor="text1"/>
                <w:sz w:val="20"/>
                <w:szCs w:val="20"/>
              </w:rPr>
              <w:t>безопасности</w:t>
            </w:r>
            <w:proofErr w:type="gramEnd"/>
            <w:r w:rsidRPr="00872A08">
              <w:rPr>
                <w:color w:val="000000" w:themeColor="text1"/>
                <w:sz w:val="20"/>
                <w:szCs w:val="20"/>
              </w:rPr>
              <w:t xml:space="preserve"> если </w:t>
            </w:r>
            <w:r w:rsidRPr="00872A08">
              <w:rPr>
                <w:bCs/>
                <w:sz w:val="20"/>
                <w:szCs w:val="20"/>
              </w:rPr>
              <w:t>при разработке мер по снижению опасности воздействия вредных веществ учитывают, что по степени воздействия на организм человека вредные вещества подразделяют на четыре класса опасности. К какому классу опасности относятся чрезвычайно опасные вещества (в ответе указать цифру)?</w:t>
            </w:r>
          </w:p>
        </w:tc>
        <w:tc>
          <w:tcPr>
            <w:tcW w:w="3545" w:type="dxa"/>
          </w:tcPr>
          <w:p w:rsidR="006641D8" w:rsidRPr="00872A08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72A08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 w:rsidRPr="00872A08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D1656B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ОПК-6.3.1</w:t>
            </w:r>
          </w:p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D1656B">
              <w:rPr>
                <w:rFonts w:cs="Times New Roman"/>
                <w:b/>
                <w:bCs/>
                <w:sz w:val="20"/>
                <w:szCs w:val="20"/>
                <w:lang w:val="ru-RU"/>
              </w:rPr>
              <w:t>Владеет</w:t>
            </w:r>
            <w:r w:rsidRPr="00D1656B">
              <w:rPr>
                <w:rFonts w:cs="Times New Roman"/>
                <w:bCs/>
                <w:sz w:val="20"/>
                <w:szCs w:val="20"/>
                <w:lang w:val="ru-RU"/>
              </w:rPr>
              <w:t xml:space="preserve"> методами оценки эффективности использования материально-технических, топливно-энергетических и финансовых ресурсов на производстве с применением инструментов бережливого производства</w:t>
            </w:r>
          </w:p>
        </w:tc>
        <w:tc>
          <w:tcPr>
            <w:tcW w:w="1701" w:type="dxa"/>
            <w:vMerge w:val="restart"/>
          </w:tcPr>
          <w:p w:rsidR="006641D8" w:rsidRPr="005B6D3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0"/>
                <w:szCs w:val="20"/>
              </w:rPr>
            </w:pPr>
            <w:r w:rsidRPr="005B6D37">
              <w:rPr>
                <w:color w:val="0070C0"/>
                <w:sz w:val="20"/>
                <w:szCs w:val="20"/>
              </w:rPr>
              <w:t>Б</w:t>
            </w:r>
            <w:proofErr w:type="gramStart"/>
            <w:r w:rsidRPr="005B6D37">
              <w:rPr>
                <w:color w:val="0070C0"/>
                <w:sz w:val="20"/>
                <w:szCs w:val="20"/>
              </w:rPr>
              <w:t>1</w:t>
            </w:r>
            <w:proofErr w:type="gramEnd"/>
            <w:r w:rsidRPr="005B6D37">
              <w:rPr>
                <w:color w:val="0070C0"/>
                <w:sz w:val="20"/>
                <w:szCs w:val="20"/>
              </w:rPr>
              <w:t>.О.09 Экономика и управление проектами (владеет) 30</w:t>
            </w:r>
          </w:p>
          <w:p w:rsidR="006641D8" w:rsidRPr="005B6D3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0"/>
                <w:szCs w:val="20"/>
              </w:rPr>
            </w:pPr>
          </w:p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0"/>
                <w:szCs w:val="20"/>
                <w:shd w:val="clear" w:color="auto" w:fill="E6E6E6"/>
              </w:rPr>
            </w:pPr>
            <w:r w:rsidRPr="005B6D37">
              <w:rPr>
                <w:color w:val="0070C0"/>
                <w:sz w:val="20"/>
                <w:szCs w:val="20"/>
                <w:shd w:val="clear" w:color="auto" w:fill="E6E6E6"/>
              </w:rPr>
              <w:t>Экономика транспорта</w:t>
            </w:r>
          </w:p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0"/>
                <w:szCs w:val="20"/>
                <w:shd w:val="clear" w:color="auto" w:fill="E6E6E6"/>
              </w:rPr>
            </w:pPr>
          </w:p>
          <w:p w:rsidR="006641D8" w:rsidRPr="005B6D3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  <w:shd w:val="clear" w:color="auto" w:fill="E6E6E6"/>
              </w:rPr>
              <w:t>(дополнить 15 и пересмотреть задания?)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1. Пр</w:t>
            </w:r>
            <w:r>
              <w:rPr>
                <w:sz w:val="20"/>
                <w:szCs w:val="20"/>
              </w:rPr>
              <w:t>одемонстрируйте владение методами</w:t>
            </w:r>
            <w:r w:rsidRPr="002E023E">
              <w:rPr>
                <w:sz w:val="20"/>
                <w:szCs w:val="20"/>
              </w:rPr>
              <w:t xml:space="preserve"> определения </w:t>
            </w:r>
            <w:r w:rsidRPr="00D1656B">
              <w:rPr>
                <w:bCs/>
                <w:sz w:val="20"/>
                <w:szCs w:val="20"/>
              </w:rPr>
              <w:t>оценки эффективности использования материально-технических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финансовых ресурсов на производстве, записав формулу расчета </w:t>
            </w:r>
            <w:r w:rsidRPr="002E023E">
              <w:rPr>
                <w:sz w:val="20"/>
                <w:szCs w:val="20"/>
              </w:rPr>
              <w:t xml:space="preserve">фондоотдачи в натуральном выражении, если известны среднегодовая стоимость основных средств </w:t>
            </w:r>
            <w:r>
              <w:rPr>
                <w:sz w:val="20"/>
                <w:szCs w:val="20"/>
              </w:rPr>
              <w:t xml:space="preserve">и объем производства продукции. 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2E023E">
              <w:rPr>
                <w:sz w:val="20"/>
                <w:szCs w:val="20"/>
              </w:rPr>
              <w:t xml:space="preserve">де </w:t>
            </w:r>
            <w:r w:rsidRPr="002E023E">
              <w:rPr>
                <w:sz w:val="20"/>
                <w:szCs w:val="20"/>
                <w:lang w:val="en-US"/>
              </w:rPr>
              <w:t>Q</w:t>
            </w:r>
            <w:r w:rsidRPr="002E023E">
              <w:rPr>
                <w:sz w:val="20"/>
                <w:szCs w:val="20"/>
              </w:rPr>
              <w:t xml:space="preserve"> – объем производства продукции в натуральных единицах измерения;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ОС - среднегодовая стоимость основных средств, руб.</w:t>
            </w: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33186" w:rsidRDefault="006641D8" w:rsidP="000E0023">
            <w:pPr>
              <w:rPr>
                <w:color w:val="0070C0"/>
                <w:sz w:val="20"/>
                <w:szCs w:val="20"/>
              </w:rPr>
            </w:pPr>
            <w:r w:rsidRPr="00A33186">
              <w:rPr>
                <w:color w:val="0070C0"/>
                <w:sz w:val="20"/>
                <w:szCs w:val="20"/>
              </w:rPr>
              <w:t>Формулирует преподаватель:</w:t>
            </w:r>
          </w:p>
          <w:p w:rsidR="006641D8" w:rsidRPr="00A33186" w:rsidRDefault="006641D8" w:rsidP="000E0023">
            <w:pPr>
              <w:rPr>
                <w:sz w:val="20"/>
                <w:szCs w:val="20"/>
              </w:rPr>
            </w:pPr>
            <w:r w:rsidRPr="00A33186">
              <w:rPr>
                <w:sz w:val="20"/>
                <w:szCs w:val="20"/>
              </w:rPr>
              <w:t>Фондоотдача в натуральном выражении:</w:t>
            </w:r>
          </w:p>
          <w:p w:rsidR="006641D8" w:rsidRPr="00A33186" w:rsidRDefault="006641D8" w:rsidP="000E0023">
            <w:pPr>
              <w:rPr>
                <w:sz w:val="20"/>
                <w:szCs w:val="20"/>
              </w:rPr>
            </w:pPr>
            <w:r w:rsidRPr="00A33186">
              <w:rPr>
                <w:sz w:val="20"/>
                <w:szCs w:val="20"/>
              </w:rPr>
              <w:t>Фо=</w:t>
            </w:r>
            <w:r w:rsidRPr="00A33186">
              <w:rPr>
                <w:sz w:val="20"/>
                <w:szCs w:val="20"/>
                <w:lang w:val="en-US"/>
              </w:rPr>
              <w:t>Q</w:t>
            </w:r>
            <w:r w:rsidRPr="00A33186">
              <w:rPr>
                <w:sz w:val="20"/>
                <w:szCs w:val="20"/>
              </w:rPr>
              <w:t>/ОС,</w:t>
            </w:r>
          </w:p>
          <w:p w:rsidR="006641D8" w:rsidRPr="00A33186" w:rsidRDefault="006641D8" w:rsidP="000E0023">
            <w:pPr>
              <w:rPr>
                <w:sz w:val="20"/>
                <w:szCs w:val="20"/>
              </w:rPr>
            </w:pPr>
            <w:r w:rsidRPr="00A33186">
              <w:rPr>
                <w:sz w:val="20"/>
                <w:szCs w:val="20"/>
              </w:rPr>
              <w:t xml:space="preserve">где </w:t>
            </w:r>
            <w:r w:rsidRPr="00A33186">
              <w:rPr>
                <w:sz w:val="20"/>
                <w:szCs w:val="20"/>
                <w:lang w:val="en-US"/>
              </w:rPr>
              <w:t>Q</w:t>
            </w:r>
            <w:r w:rsidRPr="00A33186">
              <w:rPr>
                <w:sz w:val="20"/>
                <w:szCs w:val="20"/>
              </w:rPr>
              <w:t xml:space="preserve"> – объем производства продукции в натуральных единицах измерения;</w:t>
            </w:r>
          </w:p>
          <w:p w:rsidR="006641D8" w:rsidRPr="00A33186" w:rsidRDefault="006641D8" w:rsidP="000E0023">
            <w:pPr>
              <w:rPr>
                <w:sz w:val="20"/>
                <w:szCs w:val="20"/>
              </w:rPr>
            </w:pPr>
            <w:r w:rsidRPr="00A33186">
              <w:rPr>
                <w:sz w:val="20"/>
                <w:szCs w:val="20"/>
              </w:rPr>
              <w:t>ОС - среднегодовая стоимость основных средств, руб.</w:t>
            </w:r>
          </w:p>
          <w:p w:rsidR="006641D8" w:rsidRPr="00A33186" w:rsidRDefault="006641D8" w:rsidP="000E0023">
            <w:pPr>
              <w:rPr>
                <w:sz w:val="20"/>
                <w:szCs w:val="20"/>
              </w:rPr>
            </w:pPr>
          </w:p>
          <w:p w:rsidR="006641D8" w:rsidRPr="00A33186" w:rsidRDefault="006641D8" w:rsidP="000E0023">
            <w:pPr>
              <w:rPr>
                <w:color w:val="0070C0"/>
                <w:sz w:val="20"/>
                <w:szCs w:val="20"/>
              </w:rPr>
            </w:pPr>
            <w:r w:rsidRPr="00A33186">
              <w:rPr>
                <w:color w:val="0070C0"/>
                <w:sz w:val="20"/>
                <w:szCs w:val="20"/>
              </w:rPr>
              <w:t>Версия</w:t>
            </w:r>
          </w:p>
          <w:p w:rsidR="006641D8" w:rsidRPr="00A33186" w:rsidRDefault="006641D8" w:rsidP="000E0023">
            <w:pPr>
              <w:rPr>
                <w:sz w:val="20"/>
                <w:szCs w:val="20"/>
              </w:rPr>
            </w:pPr>
            <w:r w:rsidRPr="00A33186">
              <w:rPr>
                <w:sz w:val="20"/>
                <w:szCs w:val="20"/>
              </w:rPr>
              <w:t>Фо=</w:t>
            </w:r>
            <w:r w:rsidRPr="00A33186">
              <w:rPr>
                <w:sz w:val="20"/>
                <w:szCs w:val="20"/>
                <w:lang w:val="en-US"/>
              </w:rPr>
              <w:t>Q</w:t>
            </w:r>
            <w:r w:rsidRPr="00A33186">
              <w:rPr>
                <w:sz w:val="20"/>
                <w:szCs w:val="20"/>
              </w:rPr>
              <w:t>/ОС</w:t>
            </w:r>
          </w:p>
          <w:p w:rsidR="006641D8" w:rsidRDefault="006641D8" w:rsidP="000E0023">
            <w:pPr>
              <w:rPr>
                <w:color w:val="0070C0"/>
                <w:sz w:val="20"/>
                <w:szCs w:val="20"/>
              </w:rPr>
            </w:pPr>
            <w:r w:rsidRPr="006572BC">
              <w:rPr>
                <w:color w:val="0070C0"/>
                <w:sz w:val="20"/>
                <w:szCs w:val="20"/>
              </w:rPr>
              <w:t>(что запишет студент и КАК?)</w:t>
            </w:r>
          </w:p>
          <w:p w:rsidR="006641D8" w:rsidRDefault="006641D8" w:rsidP="000E0023">
            <w:pPr>
              <w:rPr>
                <w:color w:val="0070C0"/>
                <w:sz w:val="20"/>
                <w:szCs w:val="20"/>
              </w:rPr>
            </w:pPr>
          </w:p>
          <w:p w:rsidR="006641D8" w:rsidRPr="002E023E" w:rsidRDefault="006641D8" w:rsidP="000E0023">
            <w:pPr>
              <w:rPr>
                <w:sz w:val="20"/>
                <w:szCs w:val="20"/>
                <w:highlight w:val="yellow"/>
              </w:rPr>
            </w:pPr>
            <w:r>
              <w:rPr>
                <w:color w:val="0070C0"/>
                <w:sz w:val="20"/>
                <w:szCs w:val="20"/>
              </w:rPr>
              <w:t>Да или нет?</w:t>
            </w:r>
            <w:r w:rsidRPr="006572BC">
              <w:rPr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2. Пр</w:t>
            </w:r>
            <w:r>
              <w:rPr>
                <w:sz w:val="20"/>
                <w:szCs w:val="20"/>
              </w:rPr>
              <w:t>одемонстрируйте владение методами</w:t>
            </w:r>
            <w:r w:rsidRPr="002E023E">
              <w:rPr>
                <w:sz w:val="20"/>
                <w:szCs w:val="20"/>
              </w:rPr>
              <w:t xml:space="preserve"> определения </w:t>
            </w:r>
            <w:r w:rsidRPr="00D1656B">
              <w:rPr>
                <w:bCs/>
                <w:sz w:val="20"/>
                <w:szCs w:val="20"/>
              </w:rPr>
              <w:t>оценки эффективности использования материально-технических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финансовых ресурсов на производстве, записав формулу расчета </w:t>
            </w:r>
            <w:r w:rsidRPr="002E023E">
              <w:rPr>
                <w:sz w:val="20"/>
                <w:szCs w:val="20"/>
              </w:rPr>
              <w:t>фондоотдачи в стоимостном выражении, если известны среднегодовая стоим</w:t>
            </w:r>
            <w:r>
              <w:rPr>
                <w:sz w:val="20"/>
                <w:szCs w:val="20"/>
              </w:rPr>
              <w:t>ость основных средств и доходы. Г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де Д – доходы, руб.;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ОС - среднегодовая стоимость основных средств, руб.</w:t>
            </w: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Фондоотдача в стоимостном выражении: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Фо=Д/ОС,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где Д – доходы, руб.;</w:t>
            </w:r>
          </w:p>
          <w:p w:rsidR="006641D8" w:rsidRPr="002E023E" w:rsidRDefault="006641D8" w:rsidP="000E0023">
            <w:pPr>
              <w:rPr>
                <w:sz w:val="20"/>
                <w:szCs w:val="20"/>
                <w:highlight w:val="yellow"/>
              </w:rPr>
            </w:pPr>
            <w:r w:rsidRPr="002E023E">
              <w:rPr>
                <w:sz w:val="20"/>
                <w:szCs w:val="20"/>
              </w:rPr>
              <w:t>ОС - среднегодовая стоимость основных средств, руб.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3 Пр</w:t>
            </w:r>
            <w:r>
              <w:rPr>
                <w:sz w:val="20"/>
                <w:szCs w:val="20"/>
              </w:rPr>
              <w:t>одемонстрируйте владение методами</w:t>
            </w:r>
            <w:r w:rsidRPr="002E023E">
              <w:rPr>
                <w:sz w:val="20"/>
                <w:szCs w:val="20"/>
              </w:rPr>
              <w:t xml:space="preserve"> определения </w:t>
            </w:r>
            <w:r w:rsidRPr="00D1656B">
              <w:rPr>
                <w:bCs/>
                <w:sz w:val="20"/>
                <w:szCs w:val="20"/>
              </w:rPr>
              <w:t>оценки эффективности использования материально-технических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финансовых ресурсов на производстве, записав формулу расчета </w:t>
            </w:r>
            <w:r w:rsidRPr="002E023E">
              <w:rPr>
                <w:sz w:val="20"/>
                <w:szCs w:val="20"/>
              </w:rPr>
              <w:t xml:space="preserve">фондоемкости в натуральном выражении, если известны среднегодовая стоимость основных средств и объем производства продукции  </w:t>
            </w: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Фондоемкость в натуральном выражении: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Фе=ОС/</w:t>
            </w:r>
            <w:r w:rsidRPr="002E023E">
              <w:rPr>
                <w:sz w:val="20"/>
                <w:szCs w:val="20"/>
                <w:lang w:val="en-US"/>
              </w:rPr>
              <w:t>Q</w:t>
            </w:r>
            <w:r w:rsidRPr="002E023E">
              <w:rPr>
                <w:sz w:val="20"/>
                <w:szCs w:val="20"/>
              </w:rPr>
              <w:t>,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где ОС - среднегодовая стоимость основных средств, руб.;</w:t>
            </w:r>
          </w:p>
          <w:p w:rsidR="006641D8" w:rsidRPr="002E023E" w:rsidRDefault="006641D8" w:rsidP="000E0023">
            <w:pPr>
              <w:rPr>
                <w:sz w:val="20"/>
                <w:szCs w:val="20"/>
                <w:highlight w:val="yellow"/>
              </w:rPr>
            </w:pPr>
            <w:r w:rsidRPr="002E023E">
              <w:rPr>
                <w:sz w:val="20"/>
                <w:szCs w:val="20"/>
                <w:lang w:val="en-US"/>
              </w:rPr>
              <w:t>Q</w:t>
            </w:r>
            <w:r w:rsidRPr="002E023E">
              <w:rPr>
                <w:sz w:val="20"/>
                <w:szCs w:val="20"/>
              </w:rPr>
              <w:t xml:space="preserve"> – объем производства продукции в натуральных единицах измерения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4. Пр</w:t>
            </w:r>
            <w:r>
              <w:rPr>
                <w:sz w:val="20"/>
                <w:szCs w:val="20"/>
              </w:rPr>
              <w:t>одемонстрируйте владение методами</w:t>
            </w:r>
            <w:r w:rsidRPr="002E023E">
              <w:rPr>
                <w:sz w:val="20"/>
                <w:szCs w:val="20"/>
              </w:rPr>
              <w:t xml:space="preserve"> определения </w:t>
            </w:r>
            <w:r w:rsidRPr="00D1656B">
              <w:rPr>
                <w:bCs/>
                <w:sz w:val="20"/>
                <w:szCs w:val="20"/>
              </w:rPr>
              <w:t>оценки эффективности использования материально-технических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финансовых ресурсов на производстве, записав формулу расчета </w:t>
            </w:r>
            <w:r w:rsidRPr="002E023E">
              <w:rPr>
                <w:sz w:val="20"/>
                <w:szCs w:val="20"/>
              </w:rPr>
              <w:t>фондоемкости в стоимостном выражении, если известны среднегодовая стоимость основных средств и доходы</w:t>
            </w: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Фондоемкость в стоимостном выражении: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Фе=ОС/Д,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где ОС - среднегодовая стоимость основных средств, руб.;</w:t>
            </w:r>
          </w:p>
          <w:p w:rsidR="006641D8" w:rsidRPr="002E023E" w:rsidRDefault="006641D8" w:rsidP="000E0023">
            <w:pPr>
              <w:rPr>
                <w:sz w:val="20"/>
                <w:szCs w:val="20"/>
                <w:highlight w:val="yellow"/>
              </w:rPr>
            </w:pPr>
            <w:r w:rsidRPr="002E023E">
              <w:rPr>
                <w:sz w:val="20"/>
                <w:szCs w:val="20"/>
              </w:rPr>
              <w:t>Д – доходы, руб.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5. Пр</w:t>
            </w:r>
            <w:r>
              <w:rPr>
                <w:sz w:val="20"/>
                <w:szCs w:val="20"/>
              </w:rPr>
              <w:t>одемонстрируйте владение методами</w:t>
            </w:r>
            <w:r w:rsidRPr="002E023E">
              <w:rPr>
                <w:sz w:val="20"/>
                <w:szCs w:val="20"/>
              </w:rPr>
              <w:t xml:space="preserve"> определения </w:t>
            </w:r>
            <w:r w:rsidRPr="00D1656B">
              <w:rPr>
                <w:bCs/>
                <w:sz w:val="20"/>
                <w:szCs w:val="20"/>
              </w:rPr>
              <w:t>оценки эффективности использования материально-технических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финансовых ресурсов на производстве, записав формулу расчета </w:t>
            </w:r>
            <w:r w:rsidRPr="002E023E">
              <w:rPr>
                <w:sz w:val="20"/>
                <w:szCs w:val="20"/>
              </w:rPr>
              <w:t xml:space="preserve">фондовооруженности, если известны среднегодовая стоимость основных средств и среднесписочная численность работников </w:t>
            </w: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Фондовооруженность: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Фв=ОС/Ч,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где ОС - среднегодовая стоимость основных средств, руб.;</w:t>
            </w:r>
          </w:p>
          <w:p w:rsidR="006641D8" w:rsidRPr="002E023E" w:rsidRDefault="006641D8" w:rsidP="000E0023">
            <w:pPr>
              <w:rPr>
                <w:sz w:val="20"/>
                <w:szCs w:val="20"/>
                <w:highlight w:val="yellow"/>
              </w:rPr>
            </w:pPr>
            <w:r w:rsidRPr="002E023E">
              <w:rPr>
                <w:sz w:val="20"/>
                <w:szCs w:val="20"/>
              </w:rPr>
              <w:t xml:space="preserve">Ч - среднесписочная численность работников, чел. 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6. Пр</w:t>
            </w:r>
            <w:r>
              <w:rPr>
                <w:sz w:val="20"/>
                <w:szCs w:val="20"/>
              </w:rPr>
              <w:t>одемонстрируйте владение методами</w:t>
            </w:r>
            <w:r w:rsidRPr="002E023E">
              <w:rPr>
                <w:sz w:val="20"/>
                <w:szCs w:val="20"/>
              </w:rPr>
              <w:t xml:space="preserve"> определения </w:t>
            </w:r>
            <w:r w:rsidRPr="00D1656B">
              <w:rPr>
                <w:bCs/>
                <w:sz w:val="20"/>
                <w:szCs w:val="20"/>
              </w:rPr>
              <w:t>оценки эффективности использования материально-технических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финансовых ресурсов на производстве, записав формулу расчета </w:t>
            </w:r>
            <w:r w:rsidRPr="002E023E">
              <w:rPr>
                <w:sz w:val="20"/>
                <w:szCs w:val="20"/>
              </w:rPr>
              <w:t>методом определения рентабельности основных средств, если известны среднегодовая стоимость основных средств и прибыль</w:t>
            </w: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Рентабельность основных средств: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  <w:lang w:val="en-US"/>
              </w:rPr>
              <w:t>R</w:t>
            </w:r>
            <w:r w:rsidRPr="002E023E">
              <w:rPr>
                <w:sz w:val="20"/>
                <w:szCs w:val="20"/>
              </w:rPr>
              <w:t>=П/ОС,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где П – прибыль, руб.;</w:t>
            </w:r>
          </w:p>
          <w:p w:rsidR="006641D8" w:rsidRPr="002E023E" w:rsidRDefault="006641D8" w:rsidP="000E0023">
            <w:pPr>
              <w:rPr>
                <w:sz w:val="20"/>
                <w:szCs w:val="20"/>
                <w:highlight w:val="yellow"/>
              </w:rPr>
            </w:pPr>
            <w:r w:rsidRPr="002E023E">
              <w:rPr>
                <w:sz w:val="20"/>
                <w:szCs w:val="20"/>
              </w:rPr>
              <w:t>ОС - среднегодовая стоимость основных средств, руб.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7. Пр</w:t>
            </w:r>
            <w:r>
              <w:rPr>
                <w:sz w:val="20"/>
                <w:szCs w:val="20"/>
              </w:rPr>
              <w:t>одемонстрируйте владение методами</w:t>
            </w:r>
            <w:r w:rsidRPr="002E023E">
              <w:rPr>
                <w:sz w:val="20"/>
                <w:szCs w:val="20"/>
              </w:rPr>
              <w:t xml:space="preserve"> определения </w:t>
            </w:r>
            <w:r w:rsidRPr="00D1656B">
              <w:rPr>
                <w:bCs/>
                <w:sz w:val="20"/>
                <w:szCs w:val="20"/>
              </w:rPr>
              <w:t>оценки эффективности использования материально-технических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финансовых ресурсов на производстве, записав формулу расчета </w:t>
            </w:r>
            <w:r w:rsidRPr="002E023E">
              <w:rPr>
                <w:sz w:val="20"/>
                <w:szCs w:val="20"/>
              </w:rPr>
              <w:t>методом определения коэффициента оборачиваемости (число оборотов за расчетный период), если известны доходы и средний остаток оборотных средств</w:t>
            </w: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Коэффициент оборачиваемости:</w:t>
            </w:r>
          </w:p>
          <w:p w:rsidR="006641D8" w:rsidRPr="002E023E" w:rsidRDefault="006641D8" w:rsidP="000E0023">
            <w:pPr>
              <w:rPr>
                <w:rFonts w:eastAsiaTheme="minorEastAsia"/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Коб=Д/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О</m:t>
                  </m:r>
                </m:e>
              </m:bar>
            </m:oMath>
            <w:r w:rsidRPr="002E023E">
              <w:rPr>
                <w:rFonts w:eastAsiaTheme="minorEastAsia"/>
                <w:sz w:val="20"/>
                <w:szCs w:val="20"/>
              </w:rPr>
              <w:t>,</w:t>
            </w:r>
          </w:p>
          <w:p w:rsidR="006641D8" w:rsidRPr="002E023E" w:rsidRDefault="006641D8" w:rsidP="000E0023">
            <w:pPr>
              <w:rPr>
                <w:rFonts w:eastAsiaTheme="minorEastAsia"/>
                <w:sz w:val="20"/>
                <w:szCs w:val="20"/>
              </w:rPr>
            </w:pPr>
            <w:r w:rsidRPr="002E023E">
              <w:rPr>
                <w:rFonts w:eastAsiaTheme="minorEastAsia"/>
                <w:sz w:val="20"/>
                <w:szCs w:val="20"/>
              </w:rPr>
              <w:t>где Д – доходы, руб.;</w:t>
            </w:r>
          </w:p>
          <w:p w:rsidR="006641D8" w:rsidRPr="002E023E" w:rsidRDefault="00926695" w:rsidP="000E0023">
            <w:pPr>
              <w:rPr>
                <w:sz w:val="20"/>
                <w:szCs w:val="20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О </m:t>
                  </m:r>
                </m:e>
              </m:bar>
            </m:oMath>
            <w:r w:rsidR="006641D8" w:rsidRPr="002E023E">
              <w:rPr>
                <w:sz w:val="20"/>
                <w:szCs w:val="20"/>
              </w:rPr>
              <w:t>- средний остаток оборотных средств, руб.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8. Пр</w:t>
            </w:r>
            <w:r>
              <w:rPr>
                <w:sz w:val="20"/>
                <w:szCs w:val="20"/>
              </w:rPr>
              <w:t>одемонстрируйте владение методами</w:t>
            </w:r>
            <w:r w:rsidRPr="002E023E">
              <w:rPr>
                <w:sz w:val="20"/>
                <w:szCs w:val="20"/>
              </w:rPr>
              <w:t xml:space="preserve"> определения </w:t>
            </w:r>
            <w:r w:rsidRPr="00D1656B">
              <w:rPr>
                <w:bCs/>
                <w:sz w:val="20"/>
                <w:szCs w:val="20"/>
              </w:rPr>
              <w:t>оценки эффективности использования материально-технических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финансовых ресурсов на производстве, записав формулу расчета </w:t>
            </w:r>
            <w:r w:rsidRPr="002E023E">
              <w:rPr>
                <w:sz w:val="20"/>
                <w:szCs w:val="20"/>
              </w:rPr>
              <w:t>методом определения средней продолжительности одного оборота, если известны средний остаток оборотных средств, доходы, длительность отчетного периода</w:t>
            </w: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Средняя продолжительность одного оборота: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ПО=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О</m:t>
                  </m:r>
                </m:e>
              </m:bar>
            </m:oMath>
            <w:r w:rsidRPr="002E023E">
              <w:rPr>
                <w:sz w:val="20"/>
                <w:szCs w:val="20"/>
              </w:rPr>
              <w:t>·</w:t>
            </w:r>
            <w:r w:rsidRPr="002E023E">
              <w:rPr>
                <w:sz w:val="20"/>
                <w:szCs w:val="20"/>
                <w:lang w:val="en-US"/>
              </w:rPr>
              <w:t>t</w:t>
            </w:r>
            <w:r w:rsidRPr="002E023E">
              <w:rPr>
                <w:sz w:val="20"/>
                <w:szCs w:val="20"/>
              </w:rPr>
              <w:t>/Д,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rFonts w:eastAsiaTheme="minorEastAsia"/>
                <w:sz w:val="20"/>
                <w:szCs w:val="20"/>
              </w:rPr>
              <w:t xml:space="preserve">где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О </m:t>
                  </m:r>
                </m:e>
              </m:bar>
            </m:oMath>
            <w:r w:rsidRPr="002E023E">
              <w:rPr>
                <w:sz w:val="20"/>
                <w:szCs w:val="20"/>
              </w:rPr>
              <w:t>- средний остаток оборотных средств, руб.;</w:t>
            </w:r>
          </w:p>
          <w:p w:rsidR="006641D8" w:rsidRPr="002E023E" w:rsidRDefault="006641D8" w:rsidP="000E0023">
            <w:pPr>
              <w:rPr>
                <w:rFonts w:eastAsiaTheme="minorEastAsia"/>
                <w:sz w:val="20"/>
                <w:szCs w:val="20"/>
              </w:rPr>
            </w:pPr>
            <w:r w:rsidRPr="002E023E">
              <w:rPr>
                <w:sz w:val="20"/>
                <w:szCs w:val="20"/>
                <w:lang w:val="en-US"/>
              </w:rPr>
              <w:t>t</w:t>
            </w:r>
            <w:r w:rsidRPr="002E023E">
              <w:rPr>
                <w:sz w:val="20"/>
                <w:szCs w:val="20"/>
              </w:rPr>
              <w:t xml:space="preserve"> – отчетный период (365 дней);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rFonts w:eastAsiaTheme="minorEastAsia"/>
                <w:sz w:val="20"/>
                <w:szCs w:val="20"/>
              </w:rPr>
              <w:t>Д – доходы, руб.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9. Продемонстрируйте владение методом определения среднего остатка оборотных средств за период, если известны сумма оборотных средств на начало и конец отчетного периода</w:t>
            </w: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Средний остаток оборотных средств за период:</w:t>
            </w:r>
          </w:p>
          <w:p w:rsidR="006641D8" w:rsidRPr="002E023E" w:rsidRDefault="00926695" w:rsidP="000E0023">
            <w:pPr>
              <w:rPr>
                <w:rFonts w:eastAsiaTheme="minorEastAsia"/>
                <w:sz w:val="20"/>
                <w:szCs w:val="20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О</m:t>
                  </m:r>
                </m:e>
              </m:bar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Онг+Окг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</m:oMath>
            <w:r w:rsidR="006641D8" w:rsidRPr="002E023E">
              <w:rPr>
                <w:rFonts w:eastAsiaTheme="minorEastAsia"/>
                <w:sz w:val="20"/>
                <w:szCs w:val="20"/>
              </w:rPr>
              <w:t>,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где Онг – сумма оборотных средств на начало отчетного периода, руб.;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lastRenderedPageBreak/>
              <w:t xml:space="preserve">Окг – сумма оборотных средств на конец отчетного периода, руб. 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10. Продемонстрируйте владение методом определения средней продолжительности одного оборота, если известны коэффициент оборачиваемости и длительность отчетного периода</w:t>
            </w: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Средняя продолжительность одного оборота: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ПО=</w:t>
            </w:r>
            <w:r w:rsidRPr="002E023E">
              <w:rPr>
                <w:sz w:val="20"/>
                <w:szCs w:val="20"/>
                <w:lang w:val="en-US"/>
              </w:rPr>
              <w:t>t</w:t>
            </w:r>
            <w:r w:rsidRPr="002E023E">
              <w:rPr>
                <w:sz w:val="20"/>
                <w:szCs w:val="20"/>
              </w:rPr>
              <w:t>/Коб,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 xml:space="preserve">где </w:t>
            </w:r>
            <w:r w:rsidRPr="002E023E">
              <w:rPr>
                <w:sz w:val="20"/>
                <w:szCs w:val="20"/>
                <w:lang w:val="en-US"/>
              </w:rPr>
              <w:t>t</w:t>
            </w:r>
            <w:r w:rsidRPr="002E023E">
              <w:rPr>
                <w:sz w:val="20"/>
                <w:szCs w:val="20"/>
              </w:rPr>
              <w:t xml:space="preserve"> – отчетный период (365 дней);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Коб – коэффициент оборачиваемости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11. Пр</w:t>
            </w:r>
            <w:r>
              <w:rPr>
                <w:sz w:val="20"/>
                <w:szCs w:val="20"/>
              </w:rPr>
              <w:t>одемонстрируйте владение методами</w:t>
            </w:r>
            <w:r w:rsidRPr="002E023E">
              <w:rPr>
                <w:sz w:val="20"/>
                <w:szCs w:val="20"/>
              </w:rPr>
              <w:t xml:space="preserve"> определения </w:t>
            </w:r>
            <w:r w:rsidRPr="00D1656B">
              <w:rPr>
                <w:bCs/>
                <w:sz w:val="20"/>
                <w:szCs w:val="20"/>
              </w:rPr>
              <w:t>оценки эффективности использования материально-технических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финансовых ресурсов на производстве, с применением инструментов бережливого производства, </w:t>
            </w:r>
            <w:r w:rsidRPr="002E023E">
              <w:rPr>
                <w:sz w:val="20"/>
                <w:szCs w:val="20"/>
              </w:rPr>
              <w:t xml:space="preserve">указав, кто из сотрудников предприятия вовлекается в работу по внедрению и поддержанию концепции бережливого производства </w:t>
            </w: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1. Высшее руководство и специалисты по качеству предприятия</w:t>
            </w:r>
          </w:p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2. Специалисты по качеству предприятия, логисты, руководители производства</w:t>
            </w:r>
          </w:p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3. Рабочие</w:t>
            </w:r>
          </w:p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4. Все сотрудники предприятия, независимо от их должности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2E023E">
              <w:rPr>
                <w:sz w:val="20"/>
                <w:szCs w:val="20"/>
              </w:rPr>
              <w:t>Все сотрудники предприятия, независимо от их должности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12. Пр</w:t>
            </w:r>
            <w:r>
              <w:rPr>
                <w:sz w:val="20"/>
                <w:szCs w:val="20"/>
              </w:rPr>
              <w:t>одемонстрируйте владение методами</w:t>
            </w:r>
            <w:r w:rsidRPr="002E023E">
              <w:rPr>
                <w:sz w:val="20"/>
                <w:szCs w:val="20"/>
              </w:rPr>
              <w:t xml:space="preserve"> определения </w:t>
            </w:r>
            <w:r w:rsidRPr="00D1656B">
              <w:rPr>
                <w:bCs/>
                <w:sz w:val="20"/>
                <w:szCs w:val="20"/>
              </w:rPr>
              <w:t>оценки эффективности использования материально-технических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финансовых ресурсов на производстве, с применением инструментов бережливого производства, </w:t>
            </w:r>
            <w:r w:rsidRPr="002E023E">
              <w:rPr>
                <w:sz w:val="20"/>
                <w:szCs w:val="20"/>
              </w:rPr>
              <w:t>указав</w:t>
            </w:r>
            <w:r>
              <w:rPr>
                <w:sz w:val="20"/>
                <w:szCs w:val="20"/>
              </w:rPr>
              <w:t xml:space="preserve"> </w:t>
            </w:r>
            <w:r w:rsidRPr="002E023E">
              <w:rPr>
                <w:sz w:val="20"/>
                <w:szCs w:val="20"/>
              </w:rPr>
              <w:t>что означает японское слово «му́да»</w:t>
            </w: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1. поток создания ценности</w:t>
            </w:r>
          </w:p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2. рационализация рабочего места</w:t>
            </w:r>
          </w:p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3. потери</w:t>
            </w:r>
          </w:p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4. качество</w:t>
            </w:r>
          </w:p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5. переналадка оборудования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2E023E">
              <w:rPr>
                <w:sz w:val="20"/>
                <w:szCs w:val="20"/>
              </w:rPr>
              <w:t>потери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13. Пр</w:t>
            </w:r>
            <w:r>
              <w:rPr>
                <w:sz w:val="20"/>
                <w:szCs w:val="20"/>
              </w:rPr>
              <w:t>одемонстрируйте владение методами</w:t>
            </w:r>
            <w:r w:rsidRPr="002E023E">
              <w:rPr>
                <w:sz w:val="20"/>
                <w:szCs w:val="20"/>
              </w:rPr>
              <w:t xml:space="preserve"> определения </w:t>
            </w:r>
            <w:r w:rsidRPr="00D1656B">
              <w:rPr>
                <w:bCs/>
                <w:sz w:val="20"/>
                <w:szCs w:val="20"/>
              </w:rPr>
              <w:t>оценки эффективности использования материально-технических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финансовых ресурсов на производстве, с применением инструментов бережливого производства, </w:t>
            </w:r>
            <w:r w:rsidRPr="002E023E">
              <w:rPr>
                <w:sz w:val="20"/>
                <w:szCs w:val="20"/>
              </w:rPr>
              <w:t>указав</w:t>
            </w:r>
            <w:r>
              <w:rPr>
                <w:sz w:val="20"/>
                <w:szCs w:val="20"/>
              </w:rPr>
              <w:t xml:space="preserve"> </w:t>
            </w:r>
            <w:r w:rsidRPr="002E023E">
              <w:rPr>
                <w:sz w:val="20"/>
                <w:szCs w:val="20"/>
              </w:rPr>
              <w:t>какие принципы относятся к системе «5</w:t>
            </w:r>
            <w:r w:rsidRPr="002E023E">
              <w:rPr>
                <w:sz w:val="20"/>
                <w:szCs w:val="20"/>
                <w:lang w:val="en-US"/>
              </w:rPr>
              <w:t>S</w:t>
            </w:r>
            <w:r w:rsidRPr="002E023E">
              <w:rPr>
                <w:sz w:val="20"/>
                <w:szCs w:val="20"/>
              </w:rPr>
              <w:t>»</w:t>
            </w: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1. Совершенствование</w:t>
            </w:r>
          </w:p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2. Сортировка</w:t>
            </w:r>
          </w:p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3. Соревнование</w:t>
            </w:r>
          </w:p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4. Стандартизация</w:t>
            </w:r>
          </w:p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5. Сотрудничество</w:t>
            </w:r>
          </w:p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6. Содержание в чистоте</w:t>
            </w:r>
          </w:p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7. Соблюдение порядка</w:t>
            </w:r>
          </w:p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8. Совещания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2E023E">
              <w:rPr>
                <w:sz w:val="20"/>
                <w:szCs w:val="20"/>
              </w:rPr>
              <w:t>Совершенствование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2E023E">
              <w:rPr>
                <w:sz w:val="20"/>
                <w:szCs w:val="20"/>
              </w:rPr>
              <w:t>Сортировка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2E023E">
              <w:rPr>
                <w:sz w:val="20"/>
                <w:szCs w:val="20"/>
              </w:rPr>
              <w:t>Стандартизация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  <w:r w:rsidRPr="002E023E">
              <w:rPr>
                <w:sz w:val="20"/>
                <w:szCs w:val="20"/>
              </w:rPr>
              <w:t>Содержание в чистоте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</w:t>
            </w:r>
            <w:r w:rsidRPr="002E023E">
              <w:rPr>
                <w:sz w:val="20"/>
                <w:szCs w:val="20"/>
              </w:rPr>
              <w:t>Соблюдение порядка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14Пр</w:t>
            </w:r>
            <w:r>
              <w:rPr>
                <w:sz w:val="20"/>
                <w:szCs w:val="20"/>
              </w:rPr>
              <w:t>одемонстрируйте владение методами</w:t>
            </w:r>
            <w:r w:rsidRPr="002E023E">
              <w:rPr>
                <w:sz w:val="20"/>
                <w:szCs w:val="20"/>
              </w:rPr>
              <w:t xml:space="preserve"> определения </w:t>
            </w:r>
            <w:r w:rsidRPr="00D1656B">
              <w:rPr>
                <w:bCs/>
                <w:sz w:val="20"/>
                <w:szCs w:val="20"/>
              </w:rPr>
              <w:t>оценки эффективности использования материально-технических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финансовых ресурсов на производстве, с применением инструментов бережливого производства, </w:t>
            </w:r>
            <w:r w:rsidRPr="002E023E">
              <w:rPr>
                <w:sz w:val="20"/>
                <w:szCs w:val="20"/>
              </w:rPr>
              <w:t>указав</w:t>
            </w:r>
            <w:r>
              <w:rPr>
                <w:sz w:val="20"/>
                <w:szCs w:val="20"/>
              </w:rPr>
              <w:t xml:space="preserve"> </w:t>
            </w:r>
            <w:r w:rsidRPr="002E023E">
              <w:rPr>
                <w:sz w:val="20"/>
                <w:szCs w:val="20"/>
              </w:rPr>
              <w:t>какие из перечисленных ситуаций характерны для бережливого производства</w:t>
            </w: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1. Наращивание запасов готовой продукции</w:t>
            </w:r>
          </w:p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2. Уменьшение материально-производственных запасов</w:t>
            </w:r>
          </w:p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3. Увеличение затрат на выявление дефектной продукции</w:t>
            </w:r>
          </w:p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4. Сокращение времени производства продукции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2E023E">
              <w:rPr>
                <w:sz w:val="20"/>
                <w:szCs w:val="20"/>
              </w:rPr>
              <w:t>Уменьшение материально-производственных запасов</w:t>
            </w:r>
          </w:p>
          <w:p w:rsidR="006641D8" w:rsidRPr="002E023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2E023E">
              <w:rPr>
                <w:sz w:val="20"/>
                <w:szCs w:val="20"/>
              </w:rPr>
              <w:t>Сокращение времени производства продукции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15. Пр</w:t>
            </w:r>
            <w:r>
              <w:rPr>
                <w:sz w:val="20"/>
                <w:szCs w:val="20"/>
              </w:rPr>
              <w:t xml:space="preserve">одемонстрируйте владение </w:t>
            </w:r>
            <w:r>
              <w:rPr>
                <w:sz w:val="20"/>
                <w:szCs w:val="20"/>
              </w:rPr>
              <w:lastRenderedPageBreak/>
              <w:t>методами</w:t>
            </w:r>
            <w:r w:rsidRPr="002E023E">
              <w:rPr>
                <w:sz w:val="20"/>
                <w:szCs w:val="20"/>
              </w:rPr>
              <w:t xml:space="preserve"> определения </w:t>
            </w:r>
            <w:r w:rsidRPr="00D1656B">
              <w:rPr>
                <w:bCs/>
                <w:sz w:val="20"/>
                <w:szCs w:val="20"/>
              </w:rPr>
              <w:t>оценки эффективности использования материально-технических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 финансовых ресурсов на производстве, с применением инструментов бережливого производства, </w:t>
            </w:r>
            <w:r w:rsidRPr="002E023E">
              <w:rPr>
                <w:sz w:val="20"/>
                <w:szCs w:val="20"/>
              </w:rPr>
              <w:t>указав</w:t>
            </w:r>
            <w:r>
              <w:rPr>
                <w:sz w:val="20"/>
                <w:szCs w:val="20"/>
              </w:rPr>
              <w:t xml:space="preserve"> </w:t>
            </w:r>
            <w:r w:rsidRPr="002E023E">
              <w:rPr>
                <w:sz w:val="20"/>
                <w:szCs w:val="20"/>
              </w:rPr>
              <w:t>примером реализации какого инструмента бережливого производства является эта ситуация. При конструировании детали ей придается такая форма, которая позволяет установить ее только в правильном положении</w:t>
            </w: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lastRenderedPageBreak/>
              <w:t>1. Кайдзен (</w:t>
            </w:r>
            <w:r w:rsidRPr="002E023E">
              <w:rPr>
                <w:sz w:val="20"/>
                <w:szCs w:val="20"/>
                <w:lang w:val="en-US"/>
              </w:rPr>
              <w:t>Kaizen</w:t>
            </w:r>
            <w:r w:rsidRPr="002E023E">
              <w:rPr>
                <w:sz w:val="20"/>
                <w:szCs w:val="20"/>
              </w:rPr>
              <w:t>)</w:t>
            </w:r>
          </w:p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lastRenderedPageBreak/>
              <w:t>2. Канбан (</w:t>
            </w:r>
            <w:r w:rsidRPr="002E023E">
              <w:rPr>
                <w:sz w:val="20"/>
                <w:szCs w:val="20"/>
                <w:lang w:val="en-US"/>
              </w:rPr>
              <w:t>Kanban</w:t>
            </w:r>
            <w:r w:rsidRPr="002E023E">
              <w:rPr>
                <w:sz w:val="20"/>
                <w:szCs w:val="20"/>
              </w:rPr>
              <w:t>)</w:t>
            </w:r>
          </w:p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3. Пока-ёкэ (</w:t>
            </w:r>
            <w:r w:rsidRPr="002E023E">
              <w:rPr>
                <w:sz w:val="20"/>
                <w:szCs w:val="20"/>
                <w:lang w:val="en-US"/>
              </w:rPr>
              <w:t>Poka</w:t>
            </w:r>
            <w:r w:rsidRPr="002E023E">
              <w:rPr>
                <w:sz w:val="20"/>
                <w:szCs w:val="20"/>
              </w:rPr>
              <w:t xml:space="preserve"> </w:t>
            </w:r>
            <w:r w:rsidRPr="002E023E">
              <w:rPr>
                <w:sz w:val="20"/>
                <w:szCs w:val="20"/>
                <w:lang w:val="en-US"/>
              </w:rPr>
              <w:t>Yoke</w:t>
            </w:r>
            <w:r w:rsidRPr="002E023E">
              <w:rPr>
                <w:sz w:val="20"/>
                <w:szCs w:val="20"/>
              </w:rPr>
              <w:t>)</w:t>
            </w:r>
          </w:p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</w:rPr>
              <w:t>4. Всеобщее производительное обслуживание оборудования (</w:t>
            </w:r>
            <w:r w:rsidRPr="002E023E">
              <w:rPr>
                <w:sz w:val="20"/>
                <w:szCs w:val="20"/>
                <w:lang w:val="en-US"/>
              </w:rPr>
              <w:t>TPM</w:t>
            </w:r>
            <w:r w:rsidRPr="002E023E">
              <w:rPr>
                <w:sz w:val="20"/>
                <w:szCs w:val="20"/>
              </w:rPr>
              <w:t>)</w:t>
            </w:r>
          </w:p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E023E">
              <w:rPr>
                <w:sz w:val="20"/>
                <w:szCs w:val="20"/>
                <w:lang w:val="en-US"/>
              </w:rPr>
              <w:t>5</w:t>
            </w:r>
            <w:r w:rsidRPr="002E023E">
              <w:rPr>
                <w:sz w:val="20"/>
                <w:szCs w:val="20"/>
              </w:rPr>
              <w:t>. Точно в срок (</w:t>
            </w:r>
            <w:r w:rsidRPr="002E023E">
              <w:rPr>
                <w:sz w:val="20"/>
                <w:szCs w:val="20"/>
                <w:lang w:val="en-US"/>
              </w:rPr>
              <w:t>Just in time)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3. </w:t>
            </w:r>
            <w:r w:rsidRPr="002E023E">
              <w:rPr>
                <w:sz w:val="20"/>
                <w:szCs w:val="20"/>
              </w:rPr>
              <w:t>Пока-ёкэ (</w:t>
            </w:r>
            <w:r w:rsidRPr="002E023E">
              <w:rPr>
                <w:sz w:val="20"/>
                <w:szCs w:val="20"/>
                <w:lang w:val="en-US"/>
              </w:rPr>
              <w:t>Poka</w:t>
            </w:r>
            <w:r w:rsidRPr="002E023E">
              <w:rPr>
                <w:sz w:val="20"/>
                <w:szCs w:val="20"/>
              </w:rPr>
              <w:t xml:space="preserve"> </w:t>
            </w:r>
            <w:r w:rsidRPr="002E023E">
              <w:rPr>
                <w:sz w:val="20"/>
                <w:szCs w:val="20"/>
                <w:lang w:val="en-US"/>
              </w:rPr>
              <w:t>Yoke</w:t>
            </w:r>
            <w:r w:rsidRPr="002E023E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 w:val="restart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2E023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E023E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D1656B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ОПК-6.3.2</w:t>
            </w:r>
          </w:p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D1656B">
              <w:rPr>
                <w:rFonts w:cs="Times New Roman"/>
                <w:b/>
                <w:bCs/>
                <w:sz w:val="20"/>
                <w:szCs w:val="20"/>
                <w:lang w:val="ru-RU"/>
              </w:rPr>
              <w:t>Владеет</w:t>
            </w:r>
            <w:r w:rsidRPr="00D1656B">
              <w:rPr>
                <w:rFonts w:cs="Times New Roman"/>
                <w:bCs/>
                <w:sz w:val="20"/>
                <w:szCs w:val="20"/>
                <w:lang w:val="ru-RU"/>
              </w:rPr>
              <w:t xml:space="preserve"> алгоритмом организации и </w:t>
            </w:r>
            <w:r w:rsidRPr="00D1656B">
              <w:rPr>
                <w:rFonts w:cs="Times New Roman"/>
                <w:bCs/>
                <w:sz w:val="20"/>
                <w:szCs w:val="20"/>
              </w:rPr>
              <w:t>проведени</w:t>
            </w:r>
            <w:r w:rsidRPr="00D1656B">
              <w:rPr>
                <w:rFonts w:cs="Times New Roman"/>
                <w:bCs/>
                <w:sz w:val="20"/>
                <w:szCs w:val="20"/>
                <w:lang w:val="ru-RU"/>
              </w:rPr>
              <w:t>я</w:t>
            </w:r>
            <w:r w:rsidRPr="00D1656B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D1656B">
              <w:rPr>
                <w:rFonts w:cs="Times New Roman"/>
                <w:bCs/>
                <w:sz w:val="20"/>
                <w:szCs w:val="20"/>
                <w:lang w:val="ru-RU"/>
              </w:rPr>
              <w:t>мероприятий по соблюдению охраны труда и техники безопасности</w:t>
            </w: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653BD">
              <w:rPr>
                <w:sz w:val="20"/>
                <w:szCs w:val="20"/>
              </w:rPr>
              <w:t>Б</w:t>
            </w:r>
            <w:proofErr w:type="gramStart"/>
            <w:r w:rsidRPr="00C653BD">
              <w:rPr>
                <w:sz w:val="20"/>
                <w:szCs w:val="20"/>
              </w:rPr>
              <w:t>1</w:t>
            </w:r>
            <w:proofErr w:type="gramEnd"/>
            <w:r w:rsidRPr="00C653BD">
              <w:rPr>
                <w:sz w:val="20"/>
                <w:szCs w:val="20"/>
              </w:rPr>
              <w:t>.О.26</w:t>
            </w:r>
            <w:r>
              <w:rPr>
                <w:sz w:val="20"/>
                <w:szCs w:val="20"/>
              </w:rPr>
              <w:t xml:space="preserve"> </w:t>
            </w:r>
            <w:r w:rsidRPr="00135736">
              <w:rPr>
                <w:sz w:val="20"/>
                <w:szCs w:val="20"/>
              </w:rPr>
              <w:t>Организация доступной среды на транспорте</w:t>
            </w:r>
            <w:r>
              <w:rPr>
                <w:sz w:val="20"/>
                <w:szCs w:val="20"/>
              </w:rPr>
              <w:t xml:space="preserve"> (владеет) 15</w:t>
            </w:r>
          </w:p>
          <w:p w:rsidR="006641D8" w:rsidRPr="00135736" w:rsidRDefault="006641D8" w:rsidP="000E0023">
            <w:pPr>
              <w:pStyle w:val="a"/>
              <w:numPr>
                <w:ilvl w:val="0"/>
                <w:numId w:val="0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E6E6E6"/>
              </w:rPr>
              <w:t>Управление эксплуатационной работой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B7991" w:rsidRDefault="006641D8" w:rsidP="00B714EE">
            <w:pPr>
              <w:shd w:val="clear" w:color="auto" w:fill="FFFFFF"/>
              <w:rPr>
                <w:sz w:val="20"/>
                <w:szCs w:val="20"/>
              </w:rPr>
            </w:pPr>
            <w:r w:rsidRPr="00CB7991">
              <w:rPr>
                <w:sz w:val="20"/>
                <w:szCs w:val="20"/>
              </w:rPr>
              <w:t xml:space="preserve">Продемонстрируйте владение алгоритмом организации мероприятий по соблюдению охраны труда </w:t>
            </w:r>
            <w:r>
              <w:rPr>
                <w:sz w:val="20"/>
                <w:szCs w:val="20"/>
              </w:rPr>
              <w:t>при</w:t>
            </w:r>
            <w:r w:rsidRPr="00CB7991">
              <w:rPr>
                <w:sz w:val="20"/>
                <w:szCs w:val="20"/>
              </w:rPr>
              <w:t xml:space="preserve"> оформления билетов на места для инвалидов в поездах дальнего следования в билетной кассе выбрав правильный пакет документов.</w:t>
            </w:r>
          </w:p>
        </w:tc>
        <w:tc>
          <w:tcPr>
            <w:tcW w:w="3545" w:type="dxa"/>
          </w:tcPr>
          <w:p w:rsidR="006641D8" w:rsidRPr="00CB799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CB7991">
              <w:rPr>
                <w:b/>
                <w:sz w:val="20"/>
                <w:szCs w:val="20"/>
              </w:rPr>
              <w:t>1 пакет</w:t>
            </w:r>
          </w:p>
          <w:p w:rsidR="006641D8" w:rsidRPr="00CB799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7991">
              <w:rPr>
                <w:sz w:val="20"/>
                <w:szCs w:val="20"/>
              </w:rPr>
              <w:t>- документ удостоверяющий личность;</w:t>
            </w:r>
          </w:p>
          <w:p w:rsidR="006641D8" w:rsidRPr="000D7CB9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0D7CB9">
              <w:rPr>
                <w:rFonts w:eastAsia="Times New Roman"/>
                <w:sz w:val="20"/>
                <w:szCs w:val="20"/>
                <w:lang w:eastAsia="ru-RU"/>
              </w:rPr>
              <w:t>- удостоверения инвалида;</w:t>
            </w:r>
          </w:p>
          <w:p w:rsidR="006641D8" w:rsidRPr="000D7CB9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0D7CB9">
              <w:rPr>
                <w:rFonts w:eastAsia="Times New Roman"/>
                <w:sz w:val="20"/>
                <w:szCs w:val="20"/>
                <w:lang w:eastAsia="ru-RU"/>
              </w:rPr>
              <w:t>- справки ВТЭК;</w:t>
            </w:r>
          </w:p>
          <w:p w:rsidR="006641D8" w:rsidRPr="000D7CB9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0D7CB9">
              <w:rPr>
                <w:rFonts w:eastAsia="Times New Roman"/>
                <w:sz w:val="20"/>
                <w:szCs w:val="20"/>
                <w:lang w:eastAsia="ru-RU"/>
              </w:rPr>
              <w:t>- справки медико-социальной экспертизы (МСЭ);</w:t>
            </w:r>
          </w:p>
          <w:p w:rsidR="006641D8" w:rsidRPr="000D7CB9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0D7CB9">
              <w:rPr>
                <w:rFonts w:eastAsia="Times New Roman"/>
                <w:sz w:val="20"/>
                <w:szCs w:val="20"/>
                <w:lang w:eastAsia="ru-RU"/>
              </w:rPr>
              <w:t>- индивидуальной программы реабилитации и абилитации (ИПРА);</w:t>
            </w:r>
          </w:p>
          <w:p w:rsidR="006641D8" w:rsidRPr="00CB7991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0D7CB9">
              <w:rPr>
                <w:rFonts w:eastAsia="Times New Roman"/>
                <w:sz w:val="20"/>
                <w:szCs w:val="20"/>
                <w:lang w:eastAsia="ru-RU"/>
              </w:rPr>
              <w:t>- документ лечебного учреждения.</w:t>
            </w:r>
          </w:p>
          <w:p w:rsidR="006641D8" w:rsidRPr="00CB7991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6641D8" w:rsidRPr="00CB7991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B7991">
              <w:rPr>
                <w:rFonts w:eastAsia="Times New Roman"/>
                <w:b/>
                <w:sz w:val="20"/>
                <w:szCs w:val="20"/>
                <w:lang w:eastAsia="ru-RU"/>
              </w:rPr>
              <w:t>2 пакет</w:t>
            </w:r>
          </w:p>
          <w:p w:rsidR="006641D8" w:rsidRPr="00CB7991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B7991">
              <w:rPr>
                <w:rFonts w:eastAsia="Times New Roman"/>
                <w:sz w:val="20"/>
                <w:szCs w:val="20"/>
                <w:lang w:eastAsia="ru-RU"/>
              </w:rPr>
              <w:t>- документ удостоверяющий личность;</w:t>
            </w:r>
          </w:p>
          <w:p w:rsidR="006641D8" w:rsidRPr="00CB7991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B7991">
              <w:rPr>
                <w:rFonts w:eastAsia="Times New Roman"/>
                <w:sz w:val="20"/>
                <w:szCs w:val="20"/>
                <w:lang w:eastAsia="ru-RU"/>
              </w:rPr>
              <w:t>- удостоверения инвалида;</w:t>
            </w:r>
          </w:p>
          <w:p w:rsidR="006641D8" w:rsidRPr="00CB7991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B7991">
              <w:rPr>
                <w:rFonts w:eastAsia="Times New Roman"/>
                <w:sz w:val="20"/>
                <w:szCs w:val="20"/>
                <w:lang w:eastAsia="ru-RU"/>
              </w:rPr>
              <w:t>- справки ВТЭК;</w:t>
            </w:r>
          </w:p>
          <w:p w:rsidR="006641D8" w:rsidRPr="00CB7991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B7991">
              <w:rPr>
                <w:rFonts w:eastAsia="Times New Roman"/>
                <w:sz w:val="20"/>
                <w:szCs w:val="20"/>
                <w:lang w:eastAsia="ru-RU"/>
              </w:rPr>
              <w:t>- индивидуальной программы реабилитации и абилитации (ИПРА);</w:t>
            </w:r>
          </w:p>
          <w:p w:rsidR="006641D8" w:rsidRPr="00CB7991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B7991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- документ лечебного учреждения.</w:t>
            </w:r>
          </w:p>
          <w:p w:rsidR="006641D8" w:rsidRPr="00CB7991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6641D8" w:rsidRPr="00CB7991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B7991">
              <w:rPr>
                <w:rFonts w:eastAsia="Times New Roman"/>
                <w:b/>
                <w:sz w:val="20"/>
                <w:szCs w:val="20"/>
                <w:lang w:eastAsia="ru-RU"/>
              </w:rPr>
              <w:t>3 пакет</w:t>
            </w:r>
          </w:p>
          <w:p w:rsidR="006641D8" w:rsidRPr="00CB7991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B7991">
              <w:rPr>
                <w:rFonts w:eastAsia="Times New Roman"/>
                <w:sz w:val="20"/>
                <w:szCs w:val="20"/>
                <w:lang w:eastAsia="ru-RU"/>
              </w:rPr>
              <w:t>- документ удостоверяющий личность;</w:t>
            </w:r>
          </w:p>
          <w:p w:rsidR="006641D8" w:rsidRPr="00CB7991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B7991">
              <w:rPr>
                <w:rFonts w:eastAsia="Times New Roman"/>
                <w:sz w:val="20"/>
                <w:szCs w:val="20"/>
                <w:lang w:eastAsia="ru-RU"/>
              </w:rPr>
              <w:t>- удостоверения инвалида;</w:t>
            </w:r>
          </w:p>
          <w:p w:rsidR="006641D8" w:rsidRPr="00CB7991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B7991">
              <w:rPr>
                <w:rFonts w:eastAsia="Times New Roman"/>
                <w:sz w:val="20"/>
                <w:szCs w:val="20"/>
                <w:lang w:eastAsia="ru-RU"/>
              </w:rPr>
              <w:t>- справки военкомата;</w:t>
            </w:r>
          </w:p>
          <w:p w:rsidR="006641D8" w:rsidRPr="00CB7991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B7991">
              <w:rPr>
                <w:rFonts w:eastAsia="Times New Roman"/>
                <w:sz w:val="20"/>
                <w:szCs w:val="20"/>
                <w:lang w:eastAsia="ru-RU"/>
              </w:rPr>
              <w:t>- справки медико-социальной экспертизы (МСЭ);</w:t>
            </w:r>
          </w:p>
          <w:p w:rsidR="006641D8" w:rsidRPr="00CB7991" w:rsidRDefault="006641D8" w:rsidP="000E0023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B7991">
              <w:rPr>
                <w:rFonts w:eastAsia="Times New Roman"/>
                <w:sz w:val="20"/>
                <w:szCs w:val="20"/>
                <w:lang w:eastAsia="ru-RU"/>
              </w:rPr>
              <w:t>- индивидуальной программы реабилитации и абилитации (ИПРА);</w:t>
            </w:r>
          </w:p>
          <w:p w:rsidR="006641D8" w:rsidRPr="00CB7991" w:rsidRDefault="006641D8" w:rsidP="00A33186">
            <w:pPr>
              <w:ind w:lef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7991">
              <w:rPr>
                <w:rFonts w:eastAsia="Times New Roman"/>
                <w:sz w:val="20"/>
                <w:szCs w:val="20"/>
                <w:lang w:eastAsia="ru-RU"/>
              </w:rPr>
              <w:t>- документ лечебного учреждения.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B799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sz w:val="20"/>
                <w:szCs w:val="20"/>
              </w:rPr>
            </w:pPr>
            <w:r w:rsidRPr="00CB7991">
              <w:rPr>
                <w:b/>
                <w:sz w:val="20"/>
                <w:szCs w:val="20"/>
              </w:rPr>
              <w:lastRenderedPageBreak/>
              <w:t>1 пакет</w:t>
            </w:r>
          </w:p>
          <w:p w:rsidR="006641D8" w:rsidRPr="00CB799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-37"/>
              <w:rPr>
                <w:sz w:val="20"/>
                <w:szCs w:val="20"/>
              </w:rPr>
            </w:pPr>
            <w:r w:rsidRPr="00CB7991">
              <w:rPr>
                <w:sz w:val="20"/>
                <w:szCs w:val="20"/>
              </w:rPr>
              <w:t>- документ удостоверяющий личность;</w:t>
            </w:r>
          </w:p>
          <w:p w:rsidR="006641D8" w:rsidRPr="000D7CB9" w:rsidRDefault="006641D8" w:rsidP="000E0023">
            <w:pPr>
              <w:ind w:left="-37"/>
              <w:rPr>
                <w:rFonts w:eastAsia="Times New Roman"/>
                <w:sz w:val="20"/>
                <w:szCs w:val="20"/>
                <w:lang w:eastAsia="ru-RU"/>
              </w:rPr>
            </w:pPr>
            <w:r w:rsidRPr="000D7CB9">
              <w:rPr>
                <w:rFonts w:eastAsia="Times New Roman"/>
                <w:sz w:val="20"/>
                <w:szCs w:val="20"/>
                <w:lang w:eastAsia="ru-RU"/>
              </w:rPr>
              <w:t>- удостоверения инвалида;</w:t>
            </w:r>
          </w:p>
          <w:p w:rsidR="006641D8" w:rsidRPr="000D7CB9" w:rsidRDefault="006641D8" w:rsidP="000E0023">
            <w:pPr>
              <w:ind w:left="-37"/>
              <w:rPr>
                <w:rFonts w:eastAsia="Times New Roman"/>
                <w:sz w:val="20"/>
                <w:szCs w:val="20"/>
                <w:lang w:eastAsia="ru-RU"/>
              </w:rPr>
            </w:pPr>
            <w:r w:rsidRPr="000D7CB9">
              <w:rPr>
                <w:rFonts w:eastAsia="Times New Roman"/>
                <w:sz w:val="20"/>
                <w:szCs w:val="20"/>
                <w:lang w:eastAsia="ru-RU"/>
              </w:rPr>
              <w:t>- справки ВТЭК;</w:t>
            </w:r>
          </w:p>
          <w:p w:rsidR="006641D8" w:rsidRPr="000D7CB9" w:rsidRDefault="006641D8" w:rsidP="000E0023">
            <w:pPr>
              <w:ind w:left="-37"/>
              <w:rPr>
                <w:rFonts w:eastAsia="Times New Roman"/>
                <w:sz w:val="20"/>
                <w:szCs w:val="20"/>
                <w:lang w:eastAsia="ru-RU"/>
              </w:rPr>
            </w:pPr>
            <w:r w:rsidRPr="000D7CB9">
              <w:rPr>
                <w:rFonts w:eastAsia="Times New Roman"/>
                <w:sz w:val="20"/>
                <w:szCs w:val="20"/>
                <w:lang w:eastAsia="ru-RU"/>
              </w:rPr>
              <w:t>- справки медико-социальной экспертизы (МСЭ);</w:t>
            </w:r>
          </w:p>
          <w:p w:rsidR="006641D8" w:rsidRPr="000D7CB9" w:rsidRDefault="006641D8" w:rsidP="000E0023">
            <w:pPr>
              <w:ind w:left="-37"/>
              <w:rPr>
                <w:rFonts w:eastAsia="Times New Roman"/>
                <w:sz w:val="20"/>
                <w:szCs w:val="20"/>
                <w:lang w:eastAsia="ru-RU"/>
              </w:rPr>
            </w:pPr>
            <w:r w:rsidRPr="000D7CB9">
              <w:rPr>
                <w:rFonts w:eastAsia="Times New Roman"/>
                <w:sz w:val="20"/>
                <w:szCs w:val="20"/>
                <w:lang w:eastAsia="ru-RU"/>
              </w:rPr>
              <w:t>- индивидуальной программы реабилитации и абилитации (ИПРА);</w:t>
            </w:r>
          </w:p>
          <w:p w:rsidR="006641D8" w:rsidRPr="00CB7991" w:rsidRDefault="006641D8" w:rsidP="000E0023">
            <w:pPr>
              <w:ind w:left="-37"/>
              <w:rPr>
                <w:rFonts w:eastAsia="Times New Roman"/>
                <w:sz w:val="20"/>
                <w:szCs w:val="20"/>
                <w:lang w:eastAsia="ru-RU"/>
              </w:rPr>
            </w:pPr>
            <w:r w:rsidRPr="000D7CB9">
              <w:rPr>
                <w:rFonts w:eastAsia="Times New Roman"/>
                <w:sz w:val="20"/>
                <w:szCs w:val="20"/>
                <w:lang w:eastAsia="ru-RU"/>
              </w:rPr>
              <w:t>- документ лечебного учреждения.</w:t>
            </w:r>
          </w:p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C653BD" w:rsidRDefault="006641D8" w:rsidP="000E0023">
            <w:pPr>
              <w:pStyle w:val="a"/>
              <w:numPr>
                <w:ilvl w:val="0"/>
                <w:numId w:val="0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CB7991">
              <w:rPr>
                <w:sz w:val="20"/>
                <w:szCs w:val="20"/>
              </w:rPr>
              <w:t xml:space="preserve">Продемонстрируйте владение алгоритмом </w:t>
            </w:r>
            <w:r>
              <w:rPr>
                <w:sz w:val="20"/>
                <w:szCs w:val="20"/>
              </w:rPr>
              <w:t>техники безопасности</w:t>
            </w:r>
            <w:r w:rsidRPr="00CB7991">
              <w:rPr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sz w:val="20"/>
                <w:szCs w:val="20"/>
                <w:shd w:val="clear" w:color="auto" w:fill="FFFFFF"/>
              </w:rPr>
              <w:t xml:space="preserve">при </w:t>
            </w:r>
            <w:r w:rsidRPr="00CB7991">
              <w:rPr>
                <w:sz w:val="20"/>
                <w:szCs w:val="20"/>
                <w:shd w:val="clear" w:color="auto" w:fill="FFFFFF"/>
              </w:rPr>
              <w:t>организации общения с инвалидом, выбрав субъекта разговора</w:t>
            </w:r>
          </w:p>
        </w:tc>
        <w:tc>
          <w:tcPr>
            <w:tcW w:w="3545" w:type="dxa"/>
          </w:tcPr>
          <w:p w:rsidR="006641D8" w:rsidRPr="00917A3D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7A3D">
              <w:rPr>
                <w:sz w:val="20"/>
                <w:szCs w:val="20"/>
              </w:rPr>
              <w:t>1. Сурдопереводчик</w:t>
            </w:r>
          </w:p>
          <w:p w:rsidR="006641D8" w:rsidRPr="00917A3D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7A3D">
              <w:rPr>
                <w:sz w:val="20"/>
                <w:szCs w:val="20"/>
              </w:rPr>
              <w:t>2. Инвалид</w:t>
            </w:r>
          </w:p>
          <w:p w:rsidR="006641D8" w:rsidRPr="00917A3D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7A3D">
              <w:rPr>
                <w:sz w:val="20"/>
                <w:szCs w:val="20"/>
              </w:rPr>
              <w:t>3. Сопровождающее лицо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17A3D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917A3D">
              <w:rPr>
                <w:sz w:val="20"/>
                <w:szCs w:val="20"/>
              </w:rPr>
              <w:t>Инвалид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C653BD" w:rsidRDefault="006641D8" w:rsidP="000E0023">
            <w:pPr>
              <w:pStyle w:val="a"/>
              <w:numPr>
                <w:ilvl w:val="0"/>
                <w:numId w:val="0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17A3D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917A3D">
              <w:rPr>
                <w:bCs/>
                <w:sz w:val="20"/>
                <w:szCs w:val="20"/>
                <w:shd w:val="clear" w:color="auto" w:fill="FFFFFF"/>
              </w:rPr>
              <w:t xml:space="preserve">Продемонстрируйте владения </w:t>
            </w:r>
            <w:r>
              <w:rPr>
                <w:bCs/>
                <w:sz w:val="20"/>
                <w:szCs w:val="20"/>
                <w:shd w:val="clear" w:color="auto" w:fill="FFFFFF"/>
              </w:rPr>
              <w:t xml:space="preserve">алгоритмом и </w:t>
            </w:r>
            <w:r w:rsidRPr="00917A3D">
              <w:rPr>
                <w:bCs/>
                <w:sz w:val="20"/>
                <w:szCs w:val="20"/>
                <w:shd w:val="clear" w:color="auto" w:fill="FFFFFF"/>
              </w:rPr>
              <w:t>навыками оказания ситуационной помощи на железнодорожных вокзалах указав за какой срок принимаются заявки на нее Центром содействия мобильности ОАО «РЖД» по телефону (не менее чем за...)</w:t>
            </w:r>
          </w:p>
        </w:tc>
        <w:tc>
          <w:tcPr>
            <w:tcW w:w="3545" w:type="dxa"/>
          </w:tcPr>
          <w:p w:rsidR="006641D8" w:rsidRPr="00917A3D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917A3D">
              <w:rPr>
                <w:sz w:val="20"/>
                <w:szCs w:val="20"/>
              </w:rPr>
              <w:t xml:space="preserve">1. </w:t>
            </w:r>
            <w:r w:rsidRPr="00917A3D">
              <w:rPr>
                <w:sz w:val="20"/>
                <w:szCs w:val="20"/>
                <w:shd w:val="clear" w:color="auto" w:fill="FFFFFF"/>
              </w:rPr>
              <w:t>24 часа до момента оказания услуг</w:t>
            </w:r>
          </w:p>
          <w:p w:rsidR="006641D8" w:rsidRPr="00917A3D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917A3D">
              <w:rPr>
                <w:sz w:val="20"/>
                <w:szCs w:val="20"/>
                <w:shd w:val="clear" w:color="auto" w:fill="FFFFFF"/>
              </w:rPr>
              <w:t>2. 2 суток до момента оказания услуг</w:t>
            </w:r>
          </w:p>
          <w:p w:rsidR="006641D8" w:rsidRPr="00917A3D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7A3D">
              <w:rPr>
                <w:sz w:val="20"/>
                <w:szCs w:val="20"/>
                <w:shd w:val="clear" w:color="auto" w:fill="FFFFFF"/>
              </w:rPr>
              <w:t>3. 3 суток до момента оказания услуг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B7991" w:rsidRDefault="006641D8" w:rsidP="000E0023">
            <w:pPr>
              <w:shd w:val="clear" w:color="auto" w:fill="FFFFFF"/>
              <w:rPr>
                <w:sz w:val="20"/>
                <w:szCs w:val="20"/>
                <w:shd w:val="clear" w:color="auto" w:fill="FFFFFF"/>
              </w:rPr>
            </w:pPr>
            <w:r w:rsidRPr="00CB7991">
              <w:rPr>
                <w:sz w:val="20"/>
                <w:szCs w:val="20"/>
                <w:shd w:val="clear" w:color="auto" w:fill="FFFFFF"/>
              </w:rPr>
              <w:t>24 часа до момента оказания услуг</w:t>
            </w:r>
          </w:p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C653BD" w:rsidRDefault="006641D8" w:rsidP="000E0023">
            <w:pPr>
              <w:pStyle w:val="a"/>
              <w:numPr>
                <w:ilvl w:val="0"/>
                <w:numId w:val="0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17A3D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917A3D">
              <w:rPr>
                <w:bCs/>
                <w:sz w:val="20"/>
                <w:szCs w:val="20"/>
                <w:shd w:val="clear" w:color="auto" w:fill="FFFFFF"/>
              </w:rPr>
              <w:t xml:space="preserve">Продемонстрируйте владение </w:t>
            </w:r>
            <w:r>
              <w:rPr>
                <w:bCs/>
                <w:sz w:val="20"/>
                <w:szCs w:val="20"/>
                <w:shd w:val="clear" w:color="auto" w:fill="FFFFFF"/>
              </w:rPr>
              <w:t>организацией мероприятий по соблюдению охраны труда на объекте инфраструктуры</w:t>
            </w:r>
            <w:r w:rsidRPr="00917A3D">
              <w:rPr>
                <w:bCs/>
                <w:sz w:val="20"/>
                <w:szCs w:val="20"/>
                <w:shd w:val="clear" w:color="auto" w:fill="FFFFFF"/>
              </w:rPr>
              <w:t>, указав высоту установки</w:t>
            </w:r>
            <w:r>
              <w:rPr>
                <w:bCs/>
                <w:sz w:val="20"/>
                <w:szCs w:val="20"/>
                <w:shd w:val="clear" w:color="auto" w:fill="FFFFFF"/>
              </w:rPr>
              <w:t xml:space="preserve"> ручек пандуса</w:t>
            </w:r>
          </w:p>
        </w:tc>
        <w:tc>
          <w:tcPr>
            <w:tcW w:w="3545" w:type="dxa"/>
          </w:tcPr>
          <w:p w:rsidR="006641D8" w:rsidRPr="00917A3D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917A3D">
              <w:rPr>
                <w:sz w:val="20"/>
                <w:szCs w:val="20"/>
              </w:rPr>
              <w:t xml:space="preserve">1. </w:t>
            </w:r>
            <w:r w:rsidRPr="00917A3D">
              <w:rPr>
                <w:sz w:val="20"/>
                <w:szCs w:val="20"/>
                <w:shd w:val="clear" w:color="auto" w:fill="FFFFFF"/>
              </w:rPr>
              <w:t>60 см и 90 см</w:t>
            </w:r>
          </w:p>
          <w:p w:rsidR="006641D8" w:rsidRPr="00917A3D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917A3D">
              <w:rPr>
                <w:sz w:val="20"/>
                <w:szCs w:val="20"/>
                <w:shd w:val="clear" w:color="auto" w:fill="FFFFFF"/>
              </w:rPr>
              <w:t>2. 70 см и 90 см</w:t>
            </w:r>
          </w:p>
          <w:p w:rsidR="006641D8" w:rsidRPr="00917A3D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7A3D">
              <w:rPr>
                <w:sz w:val="20"/>
                <w:szCs w:val="20"/>
                <w:shd w:val="clear" w:color="auto" w:fill="FFFFFF"/>
              </w:rPr>
              <w:t>3. На усмотрение балансодержателя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B7991" w:rsidRDefault="006641D8" w:rsidP="000E0023">
            <w:pPr>
              <w:shd w:val="clear" w:color="auto" w:fill="FFFFFF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2. </w:t>
            </w:r>
            <w:r w:rsidRPr="00CB7991">
              <w:rPr>
                <w:sz w:val="20"/>
                <w:szCs w:val="20"/>
                <w:shd w:val="clear" w:color="auto" w:fill="FFFFFF"/>
              </w:rPr>
              <w:t>70 см и 90 см</w:t>
            </w:r>
          </w:p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C653BD" w:rsidRDefault="006641D8" w:rsidP="000E0023">
            <w:pPr>
              <w:pStyle w:val="a"/>
              <w:numPr>
                <w:ilvl w:val="0"/>
                <w:numId w:val="0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CB7991">
              <w:rPr>
                <w:sz w:val="20"/>
                <w:szCs w:val="20"/>
                <w:shd w:val="clear" w:color="auto" w:fill="FFFFFF"/>
              </w:rPr>
              <w:t>Продемонстрируйте владение алгоритмом обеспечения безопасности</w:t>
            </w:r>
            <w:r>
              <w:rPr>
                <w:sz w:val="20"/>
                <w:szCs w:val="20"/>
                <w:shd w:val="clear" w:color="auto" w:fill="FFFFFF"/>
              </w:rPr>
              <w:t xml:space="preserve"> и охраны труда </w:t>
            </w:r>
            <w:r w:rsidRPr="00CB7991">
              <w:rPr>
                <w:sz w:val="20"/>
                <w:szCs w:val="20"/>
                <w:shd w:val="clear" w:color="auto" w:fill="FFFFFF"/>
              </w:rPr>
              <w:t>на территории вокзального комплекса, определив кто является ответственным за обеспечение доступа на вокзальные комплексы инвалидов и МГН?</w:t>
            </w:r>
          </w:p>
        </w:tc>
        <w:tc>
          <w:tcPr>
            <w:tcW w:w="3545" w:type="dxa"/>
          </w:tcPr>
          <w:p w:rsidR="006641D8" w:rsidRPr="00917A3D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917A3D">
              <w:rPr>
                <w:sz w:val="20"/>
                <w:szCs w:val="20"/>
              </w:rPr>
              <w:t xml:space="preserve">1. </w:t>
            </w:r>
            <w:r w:rsidRPr="00917A3D">
              <w:rPr>
                <w:sz w:val="20"/>
                <w:szCs w:val="20"/>
                <w:shd w:val="clear" w:color="auto" w:fill="FFFFFF"/>
              </w:rPr>
              <w:t>Перевозчик</w:t>
            </w:r>
          </w:p>
          <w:p w:rsidR="006641D8" w:rsidRPr="00917A3D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917A3D">
              <w:rPr>
                <w:sz w:val="20"/>
                <w:szCs w:val="20"/>
                <w:shd w:val="clear" w:color="auto" w:fill="FFFFFF"/>
              </w:rPr>
              <w:t>2. Всероссийское Общество Инвалидов</w:t>
            </w:r>
          </w:p>
          <w:p w:rsidR="006641D8" w:rsidRPr="00917A3D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7A3D">
              <w:rPr>
                <w:sz w:val="20"/>
                <w:szCs w:val="20"/>
                <w:shd w:val="clear" w:color="auto" w:fill="FFFFFF"/>
              </w:rPr>
              <w:t>3. Балансодержатель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3. </w:t>
            </w:r>
            <w:r w:rsidRPr="00CB7991">
              <w:rPr>
                <w:sz w:val="20"/>
                <w:szCs w:val="20"/>
                <w:shd w:val="clear" w:color="auto" w:fill="FFFFFF"/>
              </w:rPr>
              <w:t>Балансодержатель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C653BD" w:rsidRDefault="006641D8" w:rsidP="000E0023">
            <w:pPr>
              <w:pStyle w:val="a"/>
              <w:numPr>
                <w:ilvl w:val="0"/>
                <w:numId w:val="0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CB7991">
              <w:rPr>
                <w:sz w:val="20"/>
                <w:szCs w:val="20"/>
                <w:shd w:val="clear" w:color="auto" w:fill="FFFFFF"/>
              </w:rPr>
              <w:t>Продемонстрируйте владение алгоритмом обеспечения безопасности</w:t>
            </w:r>
            <w:r>
              <w:rPr>
                <w:sz w:val="20"/>
                <w:szCs w:val="20"/>
                <w:shd w:val="clear" w:color="auto" w:fill="FFFFFF"/>
              </w:rPr>
              <w:t xml:space="preserve"> и охраны труда , рассчитав количество</w:t>
            </w:r>
            <w:r w:rsidRPr="00CB7991">
              <w:rPr>
                <w:sz w:val="20"/>
                <w:szCs w:val="20"/>
                <w:shd w:val="clear" w:color="auto" w:fill="FFFFFF"/>
              </w:rPr>
              <w:t xml:space="preserve"> парковочных мест для инвалидов, если парковка у вокзала рассчитана на 4 парковочных места?</w:t>
            </w:r>
          </w:p>
        </w:tc>
        <w:tc>
          <w:tcPr>
            <w:tcW w:w="3545" w:type="dxa"/>
          </w:tcPr>
          <w:p w:rsidR="006641D8" w:rsidRPr="00917A3D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CB799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C653BD" w:rsidRDefault="006641D8" w:rsidP="000E0023">
            <w:pPr>
              <w:pStyle w:val="a"/>
              <w:numPr>
                <w:ilvl w:val="0"/>
                <w:numId w:val="0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17A3D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CB7991">
              <w:rPr>
                <w:sz w:val="20"/>
                <w:szCs w:val="20"/>
                <w:shd w:val="clear" w:color="auto" w:fill="FFFFFF"/>
              </w:rPr>
              <w:t>Продемонстрируйте владение алгоритмом обеспечения безопасности</w:t>
            </w:r>
            <w:r>
              <w:rPr>
                <w:sz w:val="20"/>
                <w:szCs w:val="20"/>
                <w:shd w:val="clear" w:color="auto" w:fill="FFFFFF"/>
              </w:rPr>
              <w:t xml:space="preserve"> и охраны труда  при </w:t>
            </w:r>
            <w:r>
              <w:rPr>
                <w:bCs/>
                <w:sz w:val="20"/>
                <w:szCs w:val="20"/>
                <w:shd w:val="clear" w:color="auto" w:fill="FFFFFF"/>
              </w:rPr>
              <w:t>оказании</w:t>
            </w:r>
            <w:r w:rsidRPr="00917A3D">
              <w:rPr>
                <w:bCs/>
                <w:sz w:val="20"/>
                <w:szCs w:val="20"/>
                <w:shd w:val="clear" w:color="auto" w:fill="FFFFFF"/>
              </w:rPr>
              <w:t xml:space="preserve"> «ситуационной помощи» различным </w:t>
            </w:r>
            <w:r w:rsidRPr="00917A3D">
              <w:rPr>
                <w:bCs/>
                <w:sz w:val="20"/>
                <w:szCs w:val="20"/>
                <w:shd w:val="clear" w:color="auto" w:fill="FFFFFF"/>
              </w:rPr>
              <w:lastRenderedPageBreak/>
              <w:t>группам инвалидов, выбрав верный алгоритм мероприятий</w:t>
            </w:r>
          </w:p>
        </w:tc>
        <w:tc>
          <w:tcPr>
            <w:tcW w:w="3545" w:type="dxa"/>
          </w:tcPr>
          <w:p w:rsidR="006641D8" w:rsidRPr="00917A3D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7A3D">
              <w:rPr>
                <w:sz w:val="20"/>
                <w:szCs w:val="20"/>
              </w:rPr>
              <w:lastRenderedPageBreak/>
              <w:t>1 алгоритм</w:t>
            </w:r>
          </w:p>
          <w:p w:rsidR="006641D8" w:rsidRPr="00917A3D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7A3D">
              <w:rPr>
                <w:sz w:val="20"/>
                <w:szCs w:val="20"/>
              </w:rPr>
              <w:t>- Получение заявки от потребителя</w:t>
            </w:r>
          </w:p>
          <w:p w:rsidR="006641D8" w:rsidRPr="00453A33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Связаться с пассажиров</w:t>
            </w:r>
          </w:p>
          <w:p w:rsidR="006641D8" w:rsidRPr="00453A33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Встреча пассажира</w:t>
            </w:r>
          </w:p>
          <w:p w:rsidR="006641D8" w:rsidRPr="00453A33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- Размещение пассажира на вокзальном комплексе</w:t>
            </w:r>
          </w:p>
          <w:p w:rsidR="006641D8" w:rsidRPr="00453A33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Организация посадки пассажира в поезд</w:t>
            </w:r>
          </w:p>
          <w:p w:rsidR="006641D8" w:rsidRPr="00453A33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Оказание необходимой помощи в пути следования</w:t>
            </w:r>
          </w:p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Встреча в пункте назначения</w:t>
            </w:r>
          </w:p>
          <w:p w:rsidR="006641D8" w:rsidRPr="00453A33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6641D8" w:rsidRPr="00917A3D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7A3D">
              <w:rPr>
                <w:sz w:val="20"/>
                <w:szCs w:val="20"/>
              </w:rPr>
              <w:t>2 алгоритм</w:t>
            </w:r>
          </w:p>
          <w:p w:rsidR="006641D8" w:rsidRPr="00453A33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Получение заявки от потребителя</w:t>
            </w:r>
          </w:p>
          <w:p w:rsidR="006641D8" w:rsidRPr="00453A33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Связаться с пассажиров</w:t>
            </w:r>
          </w:p>
          <w:p w:rsidR="006641D8" w:rsidRPr="00453A33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Встреча пассажира</w:t>
            </w:r>
          </w:p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Размещение пассажира на вокзальном комплексе</w:t>
            </w:r>
          </w:p>
          <w:p w:rsidR="006641D8" w:rsidRPr="00453A33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6641D8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7A3D">
              <w:rPr>
                <w:sz w:val="20"/>
                <w:szCs w:val="20"/>
              </w:rPr>
              <w:t>3 алгоритм</w:t>
            </w:r>
          </w:p>
          <w:p w:rsidR="006641D8" w:rsidRPr="00453A33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Получение заявки от потребителя</w:t>
            </w:r>
          </w:p>
          <w:p w:rsidR="006641D8" w:rsidRPr="00453A33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Связаться с пассажиров</w:t>
            </w:r>
          </w:p>
          <w:p w:rsidR="006641D8" w:rsidRPr="00453A33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Встреча пассажира</w:t>
            </w:r>
          </w:p>
          <w:p w:rsidR="006641D8" w:rsidRPr="00453A33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Размещение пассажира на вокзальном комплексе</w:t>
            </w:r>
          </w:p>
          <w:p w:rsidR="006641D8" w:rsidRPr="00453A33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Организация посадки пассажира в поезд</w:t>
            </w:r>
          </w:p>
          <w:p w:rsidR="006641D8" w:rsidRPr="00917A3D" w:rsidRDefault="006641D8" w:rsidP="00A331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Оказание необходимой помощи в пути следования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17A3D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917A3D">
              <w:rPr>
                <w:sz w:val="20"/>
                <w:szCs w:val="20"/>
              </w:rPr>
              <w:lastRenderedPageBreak/>
              <w:t>1 алгоритм</w:t>
            </w:r>
          </w:p>
          <w:p w:rsidR="006641D8" w:rsidRPr="00CB7991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CB7991">
              <w:rPr>
                <w:sz w:val="20"/>
                <w:szCs w:val="20"/>
              </w:rPr>
              <w:t>- Получение заявки от потребителя</w:t>
            </w:r>
          </w:p>
          <w:p w:rsidR="006641D8" w:rsidRPr="00453A33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Связаться с пассажиров</w:t>
            </w:r>
          </w:p>
          <w:p w:rsidR="006641D8" w:rsidRPr="00453A33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Встреча пассажира</w:t>
            </w:r>
          </w:p>
          <w:p w:rsidR="006641D8" w:rsidRPr="00453A33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- Размещение пассажира на вокзальном комплексе</w:t>
            </w:r>
          </w:p>
          <w:p w:rsidR="006641D8" w:rsidRPr="00453A33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Организация посадки пассажира в поезд</w:t>
            </w:r>
          </w:p>
          <w:p w:rsidR="006641D8" w:rsidRPr="00453A33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Оказание необходимой помощи в пути следования</w:t>
            </w:r>
          </w:p>
          <w:p w:rsidR="006641D8" w:rsidRPr="00453A33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453A33">
              <w:rPr>
                <w:rFonts w:eastAsia="Times New Roman"/>
                <w:sz w:val="20"/>
                <w:szCs w:val="20"/>
                <w:lang w:eastAsia="ru-RU"/>
              </w:rPr>
              <w:t>- Встреча в пункте назначения</w:t>
            </w:r>
          </w:p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C653BD" w:rsidRDefault="006641D8" w:rsidP="000E0023">
            <w:pPr>
              <w:pStyle w:val="a"/>
              <w:numPr>
                <w:ilvl w:val="0"/>
                <w:numId w:val="0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17A3D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CB7991">
              <w:rPr>
                <w:sz w:val="20"/>
                <w:szCs w:val="20"/>
                <w:shd w:val="clear" w:color="auto" w:fill="FFFFFF"/>
              </w:rPr>
              <w:t>Продемонстрируйте владение алгоритмом обеспечения безопасности</w:t>
            </w:r>
            <w:r>
              <w:rPr>
                <w:sz w:val="20"/>
                <w:szCs w:val="20"/>
                <w:shd w:val="clear" w:color="auto" w:fill="FFFFFF"/>
              </w:rPr>
              <w:t xml:space="preserve"> и охраны труда, рассчитав</w:t>
            </w:r>
            <w:r>
              <w:rPr>
                <w:bCs/>
                <w:sz w:val="20"/>
                <w:szCs w:val="20"/>
                <w:shd w:val="clear" w:color="auto" w:fill="FFFFFF"/>
              </w:rPr>
              <w:t xml:space="preserve"> ширину</w:t>
            </w:r>
            <w:r w:rsidRPr="00917A3D">
              <w:rPr>
                <w:bCs/>
                <w:sz w:val="20"/>
                <w:szCs w:val="20"/>
                <w:shd w:val="clear" w:color="auto" w:fill="FFFFFF"/>
              </w:rPr>
              <w:t xml:space="preserve"> дверных проемов по маршруту движения МГН, выбрав значение из перечня (не менее... см)</w:t>
            </w:r>
          </w:p>
        </w:tc>
        <w:tc>
          <w:tcPr>
            <w:tcW w:w="3545" w:type="dxa"/>
          </w:tcPr>
          <w:p w:rsidR="006641D8" w:rsidRPr="00917A3D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7A3D">
              <w:rPr>
                <w:sz w:val="20"/>
                <w:szCs w:val="20"/>
              </w:rPr>
              <w:t>1. 100 см</w:t>
            </w:r>
          </w:p>
          <w:p w:rsidR="006641D8" w:rsidRPr="00917A3D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7A3D">
              <w:rPr>
                <w:sz w:val="20"/>
                <w:szCs w:val="20"/>
              </w:rPr>
              <w:t>2. 110 см</w:t>
            </w:r>
          </w:p>
          <w:p w:rsidR="006641D8" w:rsidRPr="00917A3D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7A3D">
              <w:rPr>
                <w:sz w:val="20"/>
                <w:szCs w:val="20"/>
              </w:rPr>
              <w:t>3. на усмотрение балансосодержателя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917A3D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917A3D">
              <w:rPr>
                <w:sz w:val="20"/>
                <w:szCs w:val="20"/>
              </w:rPr>
              <w:t>110 см</w:t>
            </w:r>
          </w:p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C653BD" w:rsidRDefault="006641D8" w:rsidP="000E0023">
            <w:pPr>
              <w:pStyle w:val="a"/>
              <w:numPr>
                <w:ilvl w:val="0"/>
                <w:numId w:val="0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CB7991">
              <w:rPr>
                <w:sz w:val="20"/>
                <w:szCs w:val="20"/>
                <w:shd w:val="clear" w:color="auto" w:fill="FFFFFF"/>
              </w:rPr>
              <w:t>Продемонстрируйте владение алгоритмом обеспечения безопасности</w:t>
            </w:r>
            <w:r>
              <w:rPr>
                <w:sz w:val="20"/>
                <w:szCs w:val="20"/>
                <w:shd w:val="clear" w:color="auto" w:fill="FFFFFF"/>
              </w:rPr>
              <w:t xml:space="preserve"> и охраны труда</w:t>
            </w:r>
            <w:r w:rsidRPr="00CB7991">
              <w:rPr>
                <w:sz w:val="20"/>
                <w:szCs w:val="20"/>
                <w:shd w:val="clear" w:color="auto" w:fill="FFFFFF"/>
              </w:rPr>
              <w:t>, для людей с нарушением зрения, описав ключевую характеристику Шрифта Брайля.</w:t>
            </w:r>
          </w:p>
        </w:tc>
        <w:tc>
          <w:tcPr>
            <w:tcW w:w="3545" w:type="dxa"/>
          </w:tcPr>
          <w:p w:rsidR="006641D8" w:rsidRPr="00917A3D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917A3D">
              <w:rPr>
                <w:sz w:val="20"/>
                <w:szCs w:val="20"/>
              </w:rPr>
              <w:t>1. Ш</w:t>
            </w:r>
            <w:r w:rsidRPr="00917A3D">
              <w:rPr>
                <w:sz w:val="20"/>
                <w:szCs w:val="20"/>
                <w:shd w:val="clear" w:color="auto" w:fill="FFFFFF"/>
              </w:rPr>
              <w:t>рифт особого цвета для людей с дальтонизмом</w:t>
            </w:r>
          </w:p>
          <w:p w:rsidR="006641D8" w:rsidRPr="00917A3D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917A3D">
              <w:rPr>
                <w:sz w:val="20"/>
                <w:szCs w:val="20"/>
                <w:shd w:val="clear" w:color="auto" w:fill="FFFFFF"/>
              </w:rPr>
              <w:t>2. Рельефно-точечный тактильный шрифт</w:t>
            </w:r>
          </w:p>
          <w:p w:rsidR="006641D8" w:rsidRPr="00917A3D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17A3D">
              <w:rPr>
                <w:sz w:val="20"/>
                <w:szCs w:val="20"/>
                <w:shd w:val="clear" w:color="auto" w:fill="FFFFFF"/>
              </w:rPr>
              <w:t>3. Хорошо прорисованный шрифт, крупнее стандартного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2. </w:t>
            </w:r>
            <w:r w:rsidRPr="00CB7991">
              <w:rPr>
                <w:sz w:val="20"/>
                <w:szCs w:val="20"/>
                <w:shd w:val="clear" w:color="auto" w:fill="FFFFFF"/>
              </w:rPr>
              <w:t>Рельефно-точечный тактильный шрифт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C653BD" w:rsidRDefault="006641D8" w:rsidP="000E0023">
            <w:pPr>
              <w:pStyle w:val="a"/>
              <w:numPr>
                <w:ilvl w:val="0"/>
                <w:numId w:val="0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17A3D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CB7991">
              <w:rPr>
                <w:sz w:val="20"/>
                <w:szCs w:val="20"/>
                <w:shd w:val="clear" w:color="auto" w:fill="FFFFFF"/>
              </w:rPr>
              <w:t>Продемонстрируйте владение алгоритмом обеспечения безопасности</w:t>
            </w:r>
            <w:r>
              <w:rPr>
                <w:sz w:val="20"/>
                <w:szCs w:val="20"/>
                <w:shd w:val="clear" w:color="auto" w:fill="FFFFFF"/>
              </w:rPr>
              <w:t xml:space="preserve"> и охраны труда</w:t>
            </w:r>
            <w:r w:rsidRPr="00917A3D">
              <w:rPr>
                <w:bCs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bCs/>
                <w:sz w:val="20"/>
                <w:szCs w:val="20"/>
                <w:shd w:val="clear" w:color="auto" w:fill="FFFFFF"/>
              </w:rPr>
              <w:t xml:space="preserve">для </w:t>
            </w:r>
            <w:r w:rsidRPr="00917A3D">
              <w:rPr>
                <w:bCs/>
                <w:sz w:val="20"/>
                <w:szCs w:val="20"/>
                <w:shd w:val="clear" w:color="auto" w:fill="FFFFFF"/>
              </w:rPr>
              <w:t xml:space="preserve">обеспечения беспрепятственного доступа на объекты железнодорожной инфраструктуры, нуждающихся в ситуационной помощи, построив план последовательности </w:t>
            </w:r>
            <w:r w:rsidRPr="00917A3D">
              <w:rPr>
                <w:bCs/>
                <w:sz w:val="20"/>
                <w:szCs w:val="20"/>
                <w:shd w:val="clear" w:color="auto" w:fill="FFFFFF"/>
              </w:rPr>
              <w:lastRenderedPageBreak/>
              <w:t>мероприятий</w:t>
            </w:r>
          </w:p>
        </w:tc>
        <w:tc>
          <w:tcPr>
            <w:tcW w:w="3545" w:type="dxa"/>
          </w:tcPr>
          <w:p w:rsidR="006641D8" w:rsidRPr="008138CB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8138CB">
              <w:rPr>
                <w:b/>
                <w:sz w:val="20"/>
                <w:szCs w:val="20"/>
              </w:rPr>
              <w:lastRenderedPageBreak/>
              <w:t>1 план мероприятий:</w:t>
            </w:r>
          </w:p>
          <w:p w:rsidR="006641D8" w:rsidRPr="00A904C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A904C5">
              <w:rPr>
                <w:rFonts w:eastAsia="Times New Roman"/>
                <w:sz w:val="20"/>
                <w:szCs w:val="20"/>
                <w:lang w:eastAsia="ru-RU"/>
              </w:rPr>
              <w:t>- Выделение на стоянке учреждения специальных парковочных мест для автотранспорта инвалидов, где их встретят</w:t>
            </w:r>
          </w:p>
          <w:p w:rsidR="006641D8" w:rsidRPr="00A904C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A904C5">
              <w:rPr>
                <w:rFonts w:eastAsia="Times New Roman"/>
                <w:sz w:val="20"/>
                <w:szCs w:val="20"/>
                <w:lang w:eastAsia="ru-RU"/>
              </w:rPr>
              <w:t>- Оборудование зданий и сооружений элементами доступности</w:t>
            </w:r>
          </w:p>
          <w:p w:rsidR="006641D8" w:rsidRPr="00A904C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A904C5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- Оборудование элементами доступности зон оказания услуг, санитарно-гигиенических помещений</w:t>
            </w:r>
          </w:p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A904C5">
              <w:rPr>
                <w:rFonts w:eastAsia="Times New Roman"/>
                <w:sz w:val="20"/>
                <w:szCs w:val="20"/>
                <w:lang w:eastAsia="ru-RU"/>
              </w:rPr>
              <w:t>- Наличие информации в легкочитаемой форме, а также дублирование по системе Брайля</w:t>
            </w:r>
          </w:p>
          <w:p w:rsidR="006641D8" w:rsidRPr="00917A3D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6641D8" w:rsidRPr="008138C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0"/>
                <w:szCs w:val="20"/>
              </w:rPr>
            </w:pPr>
            <w:r w:rsidRPr="008138CB">
              <w:rPr>
                <w:rFonts w:eastAsia="Times New Roman"/>
                <w:b/>
                <w:sz w:val="20"/>
                <w:szCs w:val="20"/>
              </w:rPr>
              <w:t>2 план мероприятий:</w:t>
            </w:r>
          </w:p>
          <w:p w:rsidR="006641D8" w:rsidRPr="00A904C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A904C5">
              <w:rPr>
                <w:rFonts w:eastAsia="Times New Roman"/>
                <w:sz w:val="20"/>
                <w:szCs w:val="20"/>
                <w:lang w:eastAsia="ru-RU"/>
              </w:rPr>
              <w:t>- Выделение на стоянке учреждения специальных парковочных мест для автотранспорта инвалидов, где их встретят</w:t>
            </w:r>
          </w:p>
          <w:p w:rsidR="006641D8" w:rsidRPr="00A904C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A904C5">
              <w:rPr>
                <w:rFonts w:eastAsia="Times New Roman"/>
                <w:sz w:val="20"/>
                <w:szCs w:val="20"/>
                <w:lang w:eastAsia="ru-RU"/>
              </w:rPr>
              <w:t>- Оборудование зданий и сооружений элементами доступности</w:t>
            </w:r>
          </w:p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A904C5">
              <w:rPr>
                <w:rFonts w:eastAsia="Times New Roman"/>
                <w:sz w:val="20"/>
                <w:szCs w:val="20"/>
                <w:lang w:eastAsia="ru-RU"/>
              </w:rPr>
              <w:t>- Оборудование элементами доступности зон оказания услуг, санитарно-гигиенических помещений</w:t>
            </w:r>
          </w:p>
          <w:p w:rsidR="006641D8" w:rsidRPr="00A904C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6641D8" w:rsidRPr="008138C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0"/>
                <w:szCs w:val="20"/>
              </w:rPr>
            </w:pPr>
            <w:r w:rsidRPr="008138CB">
              <w:rPr>
                <w:rFonts w:eastAsia="Times New Roman"/>
                <w:b/>
                <w:sz w:val="20"/>
                <w:szCs w:val="20"/>
              </w:rPr>
              <w:t>3 план мероприятий:</w:t>
            </w:r>
          </w:p>
          <w:p w:rsidR="006641D8" w:rsidRPr="00276FD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276FDB">
              <w:rPr>
                <w:rFonts w:eastAsia="Times New Roman"/>
                <w:sz w:val="20"/>
                <w:szCs w:val="20"/>
                <w:lang w:eastAsia="ru-RU"/>
              </w:rPr>
              <w:t>- Оборудование элементами доступности зон оказания услуг, санитарно-гигиенических помещений</w:t>
            </w:r>
          </w:p>
          <w:p w:rsidR="006641D8" w:rsidRPr="00917A3D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76FDB">
              <w:rPr>
                <w:rFonts w:eastAsia="Times New Roman"/>
                <w:sz w:val="20"/>
                <w:szCs w:val="20"/>
                <w:lang w:eastAsia="ru-RU"/>
              </w:rPr>
              <w:t>- Наличие информации в легкочитаемой форме, а также дублирование по системе Брайля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CB7991">
              <w:rPr>
                <w:b/>
                <w:sz w:val="20"/>
                <w:szCs w:val="20"/>
              </w:rPr>
              <w:lastRenderedPageBreak/>
              <w:t>1 план мероприятий:</w:t>
            </w:r>
          </w:p>
          <w:p w:rsidR="006641D8" w:rsidRPr="00A904C5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A904C5">
              <w:rPr>
                <w:rFonts w:eastAsia="Times New Roman"/>
                <w:sz w:val="20"/>
                <w:szCs w:val="20"/>
                <w:lang w:eastAsia="ru-RU"/>
              </w:rPr>
              <w:t>- Выделение на стоянке учреждения специальных парковочных мест для автотранспорта инвалидов, где их встретят</w:t>
            </w:r>
          </w:p>
          <w:p w:rsidR="006641D8" w:rsidRPr="00A904C5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A904C5">
              <w:rPr>
                <w:rFonts w:eastAsia="Times New Roman"/>
                <w:sz w:val="20"/>
                <w:szCs w:val="20"/>
                <w:lang w:eastAsia="ru-RU"/>
              </w:rPr>
              <w:t xml:space="preserve">- Оборудование зданий и </w:t>
            </w:r>
            <w:r w:rsidRPr="00A904C5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сооружений элементами доступности</w:t>
            </w:r>
          </w:p>
          <w:p w:rsidR="006641D8" w:rsidRPr="00A904C5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A904C5">
              <w:rPr>
                <w:rFonts w:eastAsia="Times New Roman"/>
                <w:sz w:val="20"/>
                <w:szCs w:val="20"/>
                <w:lang w:eastAsia="ru-RU"/>
              </w:rPr>
              <w:t>- Оборудование элементами доступности зон оказания услуг, санитарно-гигиенических помещений</w:t>
            </w:r>
          </w:p>
          <w:p w:rsidR="006641D8" w:rsidRPr="00CB7991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A904C5">
              <w:rPr>
                <w:rFonts w:eastAsia="Times New Roman"/>
                <w:sz w:val="20"/>
                <w:szCs w:val="20"/>
                <w:lang w:eastAsia="ru-RU"/>
              </w:rPr>
              <w:t>- Наличие информации в легкочитаемой форме, а также дублирование по системе Брайля</w:t>
            </w:r>
          </w:p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C653BD" w:rsidRDefault="006641D8" w:rsidP="000E0023">
            <w:pPr>
              <w:pStyle w:val="a"/>
              <w:numPr>
                <w:ilvl w:val="0"/>
                <w:numId w:val="0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CB7991">
              <w:rPr>
                <w:sz w:val="20"/>
                <w:szCs w:val="20"/>
                <w:shd w:val="clear" w:color="auto" w:fill="FFFFFF"/>
              </w:rPr>
              <w:t>Продемонстрируйте владение алгоритмом обеспечения безопасности</w:t>
            </w:r>
            <w:r>
              <w:rPr>
                <w:sz w:val="20"/>
                <w:szCs w:val="20"/>
                <w:shd w:val="clear" w:color="auto" w:fill="FFFFFF"/>
              </w:rPr>
              <w:t xml:space="preserve"> и охраны труда</w:t>
            </w:r>
            <w:r w:rsidRPr="00CB7991">
              <w:rPr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sz w:val="20"/>
                <w:szCs w:val="20"/>
                <w:shd w:val="clear" w:color="auto" w:fill="FFFFFF"/>
              </w:rPr>
              <w:t xml:space="preserve">при </w:t>
            </w:r>
            <w:r w:rsidRPr="00CB7991">
              <w:rPr>
                <w:sz w:val="20"/>
                <w:szCs w:val="20"/>
                <w:shd w:val="clear" w:color="auto" w:fill="FFFFFF"/>
              </w:rPr>
              <w:t>организации безопасного пространства на пути следования людей с нарушениями зрения, выбрав знаки специальной маркировки для всех потенциально опасных препятствий</w:t>
            </w:r>
          </w:p>
        </w:tc>
        <w:tc>
          <w:tcPr>
            <w:tcW w:w="3545" w:type="dxa"/>
          </w:tcPr>
          <w:p w:rsidR="006641D8" w:rsidRPr="008138CB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8138CB">
              <w:rPr>
                <w:sz w:val="20"/>
                <w:szCs w:val="20"/>
              </w:rPr>
              <w:t xml:space="preserve">1. </w:t>
            </w:r>
            <w:r w:rsidRPr="008138CB">
              <w:rPr>
                <w:sz w:val="20"/>
                <w:szCs w:val="20"/>
                <w:shd w:val="clear" w:color="auto" w:fill="FFFFFF"/>
              </w:rPr>
              <w:t>Белые круги на черном фоне</w:t>
            </w:r>
          </w:p>
          <w:p w:rsidR="006641D8" w:rsidRPr="008138CB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38CB">
              <w:rPr>
                <w:sz w:val="20"/>
                <w:szCs w:val="20"/>
                <w:shd w:val="clear" w:color="auto" w:fill="FFFFFF"/>
              </w:rPr>
              <w:t>2. Желтые полосы или круги</w:t>
            </w:r>
          </w:p>
          <w:p w:rsidR="006641D8" w:rsidRPr="00CB7991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8138CB">
              <w:rPr>
                <w:sz w:val="20"/>
                <w:szCs w:val="20"/>
              </w:rPr>
              <w:t xml:space="preserve">3. </w:t>
            </w:r>
            <w:r w:rsidRPr="008138CB">
              <w:rPr>
                <w:sz w:val="20"/>
                <w:szCs w:val="20"/>
                <w:shd w:val="clear" w:color="auto" w:fill="FFFFFF"/>
              </w:rPr>
              <w:t>Красные треугольники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2. </w:t>
            </w:r>
            <w:r w:rsidRPr="00CB7991">
              <w:rPr>
                <w:sz w:val="20"/>
                <w:szCs w:val="20"/>
                <w:shd w:val="clear" w:color="auto" w:fill="FFFFFF"/>
              </w:rPr>
              <w:t>Желтые полосы или круги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C653BD" w:rsidRDefault="006641D8" w:rsidP="000E0023">
            <w:pPr>
              <w:pStyle w:val="a"/>
              <w:numPr>
                <w:ilvl w:val="0"/>
                <w:numId w:val="0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17A3D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CB7991">
              <w:rPr>
                <w:sz w:val="20"/>
                <w:szCs w:val="20"/>
                <w:shd w:val="clear" w:color="auto" w:fill="FFFFFF"/>
              </w:rPr>
              <w:t>Продемонстрируйте владение алгоритмом обеспечения безопасности</w:t>
            </w:r>
            <w:r>
              <w:rPr>
                <w:sz w:val="20"/>
                <w:szCs w:val="20"/>
                <w:shd w:val="clear" w:color="auto" w:fill="FFFFFF"/>
              </w:rPr>
              <w:t xml:space="preserve"> и охраны труда</w:t>
            </w:r>
            <w:r w:rsidRPr="00917A3D">
              <w:rPr>
                <w:bCs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bCs/>
                <w:sz w:val="20"/>
                <w:szCs w:val="20"/>
                <w:shd w:val="clear" w:color="auto" w:fill="FFFFFF"/>
              </w:rPr>
              <w:t xml:space="preserve"> при оказании</w:t>
            </w:r>
            <w:r w:rsidRPr="00917A3D">
              <w:rPr>
                <w:bCs/>
                <w:sz w:val="20"/>
                <w:szCs w:val="20"/>
                <w:shd w:val="clear" w:color="auto" w:fill="FFFFFF"/>
              </w:rPr>
              <w:t xml:space="preserve"> ситуационной помощи маломобильному пассажиру при организации посадки в поезд, выбрав ее исполнителя</w:t>
            </w:r>
          </w:p>
        </w:tc>
        <w:tc>
          <w:tcPr>
            <w:tcW w:w="3545" w:type="dxa"/>
          </w:tcPr>
          <w:p w:rsidR="006641D8" w:rsidRPr="008138CB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8138CB">
              <w:rPr>
                <w:sz w:val="20"/>
                <w:szCs w:val="20"/>
              </w:rPr>
              <w:t xml:space="preserve">1. </w:t>
            </w:r>
            <w:r w:rsidRPr="008138CB">
              <w:rPr>
                <w:sz w:val="20"/>
                <w:szCs w:val="20"/>
                <w:shd w:val="clear" w:color="auto" w:fill="FFFFFF"/>
              </w:rPr>
              <w:t>Перевозчик</w:t>
            </w:r>
          </w:p>
          <w:p w:rsidR="006641D8" w:rsidRPr="008138CB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8138CB">
              <w:rPr>
                <w:sz w:val="20"/>
                <w:szCs w:val="20"/>
                <w:shd w:val="clear" w:color="auto" w:fill="FFFFFF"/>
              </w:rPr>
              <w:t>2. Всероссийское Общество Инвалидов</w:t>
            </w:r>
          </w:p>
          <w:p w:rsidR="006641D8" w:rsidRPr="008138CB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38CB">
              <w:rPr>
                <w:sz w:val="20"/>
                <w:szCs w:val="20"/>
                <w:shd w:val="clear" w:color="auto" w:fill="FFFFFF"/>
              </w:rPr>
              <w:t>3. Балансодержатель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1. </w:t>
            </w:r>
            <w:r w:rsidRPr="00CB7991">
              <w:rPr>
                <w:sz w:val="20"/>
                <w:szCs w:val="20"/>
                <w:shd w:val="clear" w:color="auto" w:fill="FFFFFF"/>
              </w:rPr>
              <w:t>Перевозчик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C653BD" w:rsidRDefault="006641D8" w:rsidP="000E0023">
            <w:pPr>
              <w:pStyle w:val="a"/>
              <w:numPr>
                <w:ilvl w:val="0"/>
                <w:numId w:val="0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CB7991">
              <w:rPr>
                <w:sz w:val="20"/>
                <w:szCs w:val="20"/>
                <w:shd w:val="clear" w:color="auto" w:fill="FFFFFF"/>
              </w:rPr>
              <w:t>Продемонстрируйте владение алгоритмом обеспечения безопасности</w:t>
            </w:r>
            <w:r>
              <w:rPr>
                <w:sz w:val="20"/>
                <w:szCs w:val="20"/>
                <w:shd w:val="clear" w:color="auto" w:fill="FFFFFF"/>
              </w:rPr>
              <w:t xml:space="preserve"> и охраны труда</w:t>
            </w:r>
            <w:r w:rsidRPr="00CB7991">
              <w:rPr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sz w:val="20"/>
                <w:szCs w:val="20"/>
                <w:shd w:val="clear" w:color="auto" w:fill="FFFFFF"/>
              </w:rPr>
              <w:t xml:space="preserve">при </w:t>
            </w:r>
            <w:r w:rsidRPr="00CB7991">
              <w:rPr>
                <w:sz w:val="20"/>
                <w:szCs w:val="20"/>
                <w:shd w:val="clear" w:color="auto" w:fill="FFFFFF"/>
              </w:rPr>
              <w:t xml:space="preserve">организации доступной среды на территории вокзального комплекса, указав наличие оборудования </w:t>
            </w:r>
            <w:r w:rsidRPr="00CB7991">
              <w:rPr>
                <w:sz w:val="20"/>
                <w:szCs w:val="20"/>
                <w:shd w:val="clear" w:color="auto" w:fill="FFFFFF"/>
              </w:rPr>
              <w:lastRenderedPageBreak/>
              <w:t>(должны быть оборудованы...)</w:t>
            </w:r>
          </w:p>
        </w:tc>
        <w:tc>
          <w:tcPr>
            <w:tcW w:w="3545" w:type="dxa"/>
          </w:tcPr>
          <w:p w:rsidR="006641D8" w:rsidRPr="00CB7991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lastRenderedPageBreak/>
              <w:t xml:space="preserve">1. </w:t>
            </w:r>
            <w:r w:rsidRPr="00CB7991">
              <w:rPr>
                <w:sz w:val="20"/>
                <w:szCs w:val="20"/>
                <w:shd w:val="clear" w:color="auto" w:fill="FFFFFF"/>
              </w:rPr>
              <w:t>Пандусами</w:t>
            </w:r>
          </w:p>
          <w:p w:rsidR="006641D8" w:rsidRPr="00CB7991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2. </w:t>
            </w:r>
            <w:r w:rsidRPr="00CB7991">
              <w:rPr>
                <w:sz w:val="20"/>
                <w:szCs w:val="20"/>
                <w:shd w:val="clear" w:color="auto" w:fill="FFFFFF"/>
              </w:rPr>
              <w:t>Грузопассажирскими лифтами для инвалидов в коляске с сопровождающими лицами</w:t>
            </w:r>
          </w:p>
          <w:p w:rsidR="006641D8" w:rsidRPr="00CB7991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3. </w:t>
            </w:r>
            <w:r w:rsidRPr="00CB7991">
              <w:rPr>
                <w:sz w:val="20"/>
                <w:szCs w:val="20"/>
                <w:shd w:val="clear" w:color="auto" w:fill="FFFFFF"/>
              </w:rPr>
              <w:t xml:space="preserve">Местами для инвалидных колясок в </w:t>
            </w:r>
            <w:r w:rsidRPr="00CB7991">
              <w:rPr>
                <w:sz w:val="20"/>
                <w:szCs w:val="20"/>
                <w:shd w:val="clear" w:color="auto" w:fill="FFFFFF"/>
              </w:rPr>
              <w:lastRenderedPageBreak/>
              <w:t>зале ожидания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B7991" w:rsidRDefault="006641D8" w:rsidP="000E0023">
            <w:pPr>
              <w:shd w:val="clear" w:color="auto" w:fill="FFFFFF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lastRenderedPageBreak/>
              <w:t xml:space="preserve">1. </w:t>
            </w:r>
            <w:r w:rsidRPr="00CB7991">
              <w:rPr>
                <w:sz w:val="20"/>
                <w:szCs w:val="20"/>
                <w:shd w:val="clear" w:color="auto" w:fill="FFFFFF"/>
              </w:rPr>
              <w:t>Пандусами</w:t>
            </w:r>
          </w:p>
          <w:p w:rsidR="006641D8" w:rsidRPr="00CB7991" w:rsidRDefault="006641D8" w:rsidP="000E0023">
            <w:pPr>
              <w:shd w:val="clear" w:color="auto" w:fill="FFFFFF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2. </w:t>
            </w:r>
            <w:r w:rsidRPr="00CB7991">
              <w:rPr>
                <w:sz w:val="20"/>
                <w:szCs w:val="20"/>
                <w:shd w:val="clear" w:color="auto" w:fill="FFFFFF"/>
              </w:rPr>
              <w:t>Грузопассажирскими лифтами для инвалидов в коляске с сопровождающими лицами</w:t>
            </w:r>
          </w:p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3. </w:t>
            </w:r>
            <w:r w:rsidRPr="00CB7991">
              <w:rPr>
                <w:sz w:val="20"/>
                <w:szCs w:val="20"/>
                <w:shd w:val="clear" w:color="auto" w:fill="FFFFFF"/>
              </w:rPr>
              <w:t xml:space="preserve">Местами для инвалидных </w:t>
            </w:r>
            <w:r w:rsidRPr="00CB7991">
              <w:rPr>
                <w:sz w:val="20"/>
                <w:szCs w:val="20"/>
                <w:shd w:val="clear" w:color="auto" w:fill="FFFFFF"/>
              </w:rPr>
              <w:lastRenderedPageBreak/>
              <w:t>колясок в зале ожидания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C653BD" w:rsidRDefault="006641D8" w:rsidP="000E0023">
            <w:pPr>
              <w:pStyle w:val="a"/>
              <w:numPr>
                <w:ilvl w:val="0"/>
                <w:numId w:val="0"/>
              </w:num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17A3D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CB7991">
              <w:rPr>
                <w:sz w:val="20"/>
                <w:szCs w:val="20"/>
                <w:shd w:val="clear" w:color="auto" w:fill="FFFFFF"/>
              </w:rPr>
              <w:t>Продемонстрируйте владение алгоритмом обеспечения безопасности</w:t>
            </w:r>
            <w:r>
              <w:rPr>
                <w:sz w:val="20"/>
                <w:szCs w:val="20"/>
                <w:shd w:val="clear" w:color="auto" w:fill="FFFFFF"/>
              </w:rPr>
              <w:t xml:space="preserve"> и охраны труда</w:t>
            </w:r>
            <w:r w:rsidRPr="00CB7991">
              <w:rPr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sz w:val="20"/>
                <w:szCs w:val="20"/>
                <w:shd w:val="clear" w:color="auto" w:fill="FFFFFF"/>
              </w:rPr>
              <w:t xml:space="preserve">при проведении </w:t>
            </w:r>
            <w:r w:rsidRPr="00917A3D">
              <w:rPr>
                <w:bCs/>
                <w:sz w:val="20"/>
                <w:szCs w:val="20"/>
                <w:shd w:val="clear" w:color="auto" w:fill="FFFFFF"/>
              </w:rPr>
              <w:t>организационных мероприятий</w:t>
            </w:r>
            <w:r>
              <w:rPr>
                <w:bCs/>
                <w:sz w:val="20"/>
                <w:szCs w:val="20"/>
                <w:shd w:val="clear" w:color="auto" w:fill="FFFFFF"/>
              </w:rPr>
              <w:t xml:space="preserve">  на объетке железнодорожной инфраструктуры, выбрав оптимальный набор мероприятий</w:t>
            </w:r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1 набор мероприятий:</w:t>
            </w:r>
          </w:p>
          <w:p w:rsidR="006641D8" w:rsidRPr="005551F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551F7">
              <w:rPr>
                <w:rFonts w:eastAsia="Times New Roman"/>
                <w:sz w:val="20"/>
                <w:szCs w:val="20"/>
                <w:lang w:eastAsia="ru-RU"/>
              </w:rPr>
              <w:t>- Наличие планов работ по формированию безбарьерной среды;</w:t>
            </w:r>
          </w:p>
          <w:p w:rsidR="006641D8" w:rsidRPr="005551F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551F7">
              <w:rPr>
                <w:rFonts w:eastAsia="Times New Roman"/>
                <w:sz w:val="20"/>
                <w:szCs w:val="20"/>
                <w:lang w:eastAsia="ru-RU"/>
              </w:rPr>
              <w:t>- Постоянный мониторинг доступности и качества услуг;</w:t>
            </w:r>
          </w:p>
          <w:p w:rsidR="006641D8" w:rsidRPr="005551F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551F7">
              <w:rPr>
                <w:rFonts w:eastAsia="Times New Roman"/>
                <w:sz w:val="20"/>
                <w:szCs w:val="20"/>
                <w:lang w:eastAsia="ru-RU"/>
              </w:rPr>
              <w:t>- Проведение обследования экспертами;</w:t>
            </w:r>
          </w:p>
          <w:p w:rsidR="006641D8" w:rsidRPr="005551F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551F7">
              <w:rPr>
                <w:rFonts w:eastAsia="Times New Roman"/>
                <w:sz w:val="20"/>
                <w:szCs w:val="20"/>
                <w:lang w:eastAsia="ru-RU"/>
              </w:rPr>
              <w:t>- Работа с претензиями и предложениями.</w:t>
            </w:r>
          </w:p>
          <w:p w:rsidR="006641D8" w:rsidRPr="005551F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6641D8" w:rsidRPr="005551F7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2 набор мероприятий:</w:t>
            </w:r>
          </w:p>
          <w:p w:rsidR="006641D8" w:rsidRPr="005551F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551F7">
              <w:rPr>
                <w:rFonts w:eastAsia="Times New Roman"/>
                <w:sz w:val="20"/>
                <w:szCs w:val="20"/>
                <w:lang w:eastAsia="ru-RU"/>
              </w:rPr>
              <w:t>- Наличие планов работ по формированию безбарьерной среды;</w:t>
            </w:r>
          </w:p>
          <w:p w:rsidR="006641D8" w:rsidRPr="005551F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551F7">
              <w:rPr>
                <w:rFonts w:eastAsia="Times New Roman"/>
                <w:sz w:val="20"/>
                <w:szCs w:val="20"/>
                <w:lang w:eastAsia="ru-RU"/>
              </w:rPr>
              <w:t>- Постоянный мониторинг доступности и качества услуг.</w:t>
            </w:r>
          </w:p>
          <w:p w:rsidR="006641D8" w:rsidRPr="005551F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6641D8" w:rsidRPr="005551F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551F7">
              <w:rPr>
                <w:rFonts w:eastAsia="Times New Roman"/>
                <w:sz w:val="20"/>
                <w:szCs w:val="20"/>
                <w:lang w:eastAsia="ru-RU"/>
              </w:rPr>
              <w:t>3 набор мероприятий:</w:t>
            </w:r>
          </w:p>
          <w:p w:rsidR="006641D8" w:rsidRPr="005551F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551F7">
              <w:rPr>
                <w:rFonts w:eastAsia="Times New Roman"/>
                <w:sz w:val="20"/>
                <w:szCs w:val="20"/>
                <w:lang w:eastAsia="ru-RU"/>
              </w:rPr>
              <w:t>- Постоянный мониторинг доступности и качества услуг;</w:t>
            </w:r>
          </w:p>
          <w:p w:rsidR="006641D8" w:rsidRPr="005551F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551F7">
              <w:rPr>
                <w:rFonts w:eastAsia="Times New Roman"/>
                <w:sz w:val="20"/>
                <w:szCs w:val="20"/>
                <w:lang w:eastAsia="ru-RU"/>
              </w:rPr>
              <w:t>- Проведение обследования экспертами;</w:t>
            </w:r>
          </w:p>
          <w:p w:rsidR="006641D8" w:rsidRPr="005551F7" w:rsidRDefault="006641D8" w:rsidP="00A331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rFonts w:eastAsia="Times New Roman"/>
                <w:sz w:val="20"/>
                <w:szCs w:val="20"/>
                <w:lang w:eastAsia="ru-RU"/>
              </w:rPr>
              <w:t>- Работа с претензиями и предложениями.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1 набор мероприятий:</w:t>
            </w:r>
          </w:p>
          <w:p w:rsidR="006641D8" w:rsidRPr="005551F7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551F7">
              <w:rPr>
                <w:rFonts w:eastAsia="Times New Roman"/>
                <w:sz w:val="20"/>
                <w:szCs w:val="20"/>
                <w:lang w:eastAsia="ru-RU"/>
              </w:rPr>
              <w:t>- Наличие планов работ по формированию безбарьерной среды;</w:t>
            </w:r>
          </w:p>
          <w:p w:rsidR="006641D8" w:rsidRPr="005551F7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551F7">
              <w:rPr>
                <w:rFonts w:eastAsia="Times New Roman"/>
                <w:sz w:val="20"/>
                <w:szCs w:val="20"/>
                <w:lang w:eastAsia="ru-RU"/>
              </w:rPr>
              <w:t>- Постоянный мониторинг доступности и качества услуг;</w:t>
            </w:r>
          </w:p>
          <w:p w:rsidR="006641D8" w:rsidRPr="005551F7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551F7">
              <w:rPr>
                <w:rFonts w:eastAsia="Times New Roman"/>
                <w:sz w:val="20"/>
                <w:szCs w:val="20"/>
                <w:lang w:eastAsia="ru-RU"/>
              </w:rPr>
              <w:t>- Проведение обследования экспертами;</w:t>
            </w:r>
          </w:p>
          <w:p w:rsidR="006641D8" w:rsidRPr="005551F7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551F7">
              <w:rPr>
                <w:rFonts w:eastAsia="Times New Roman"/>
                <w:sz w:val="20"/>
                <w:szCs w:val="20"/>
                <w:lang w:eastAsia="ru-RU"/>
              </w:rPr>
              <w:t>- Работа с претензиями и предложениями.</w:t>
            </w:r>
          </w:p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C653BD" w:rsidRDefault="006641D8" w:rsidP="000E0023">
            <w:pPr>
              <w:pStyle w:val="a"/>
              <w:numPr>
                <w:ilvl w:val="0"/>
                <w:numId w:val="0"/>
              </w:num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B7991" w:rsidRDefault="006641D8" w:rsidP="000E0023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CB7991">
              <w:rPr>
                <w:sz w:val="20"/>
                <w:szCs w:val="20"/>
                <w:shd w:val="clear" w:color="auto" w:fill="FFFFFF"/>
              </w:rPr>
              <w:t>Продемонстрируйте владение алгоритмом обеспечения безопасности</w:t>
            </w:r>
            <w:r>
              <w:rPr>
                <w:sz w:val="20"/>
                <w:szCs w:val="20"/>
                <w:shd w:val="clear" w:color="auto" w:fill="FFFFFF"/>
              </w:rPr>
              <w:t xml:space="preserve"> и охраны труда, </w:t>
            </w:r>
            <w:r w:rsidRPr="00CB7991">
              <w:rPr>
                <w:sz w:val="20"/>
                <w:szCs w:val="20"/>
                <w:shd w:val="clear" w:color="auto" w:fill="FFFFFF"/>
              </w:rPr>
              <w:t>методикой организации системы информации и навигации на входе в здание, выбрав условия ее формирования</w:t>
            </w:r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1 условие:</w:t>
            </w:r>
          </w:p>
          <w:p w:rsidR="006641D8" w:rsidRPr="005551F7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551F7">
              <w:rPr>
                <w:sz w:val="20"/>
                <w:szCs w:val="20"/>
                <w:shd w:val="clear" w:color="auto" w:fill="FFFFFF"/>
              </w:rPr>
              <w:t>должна четко выделяться на фасаде здания и быть хорошо освещенной</w:t>
            </w:r>
          </w:p>
          <w:p w:rsidR="006641D8" w:rsidRPr="005551F7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551F7">
              <w:rPr>
                <w:sz w:val="20"/>
                <w:szCs w:val="20"/>
                <w:shd w:val="clear" w:color="auto" w:fill="FFFFFF"/>
              </w:rPr>
              <w:t>2 условие:</w:t>
            </w:r>
          </w:p>
          <w:p w:rsidR="006641D8" w:rsidRPr="005551F7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551F7">
              <w:rPr>
                <w:sz w:val="20"/>
                <w:szCs w:val="20"/>
                <w:shd w:val="clear" w:color="auto" w:fill="FFFFFF"/>
              </w:rPr>
              <w:t>рядом с входом размещается знак доступности для инвалидов</w:t>
            </w:r>
          </w:p>
          <w:p w:rsidR="006641D8" w:rsidRPr="005551F7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FFFFF"/>
              </w:rPr>
            </w:pPr>
            <w:r w:rsidRPr="005551F7">
              <w:rPr>
                <w:sz w:val="20"/>
                <w:szCs w:val="20"/>
                <w:shd w:val="clear" w:color="auto" w:fill="FFFFFF"/>
              </w:rPr>
              <w:t>3 условие:</w:t>
            </w:r>
          </w:p>
          <w:p w:rsidR="006641D8" w:rsidRPr="005551F7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  <w:shd w:val="clear" w:color="auto" w:fill="FFFFFF"/>
              </w:rPr>
              <w:t>оборудование главного входа звуковым маяком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1 условие:</w:t>
            </w:r>
          </w:p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  <w:shd w:val="clear" w:color="auto" w:fill="FFFFFF"/>
              </w:rPr>
            </w:pPr>
            <w:r w:rsidRPr="005551F7">
              <w:rPr>
                <w:sz w:val="20"/>
                <w:szCs w:val="20"/>
                <w:shd w:val="clear" w:color="auto" w:fill="FFFFFF"/>
              </w:rPr>
              <w:t>должна четко выделяться на фасаде здания и быть хорошо освещенной</w:t>
            </w:r>
          </w:p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  <w:shd w:val="clear" w:color="auto" w:fill="FFFFFF"/>
              </w:rPr>
            </w:pPr>
            <w:r w:rsidRPr="005551F7">
              <w:rPr>
                <w:sz w:val="20"/>
                <w:szCs w:val="20"/>
                <w:shd w:val="clear" w:color="auto" w:fill="FFFFFF"/>
              </w:rPr>
              <w:t>2 условие:</w:t>
            </w:r>
          </w:p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  <w:shd w:val="clear" w:color="auto" w:fill="FFFFFF"/>
              </w:rPr>
            </w:pPr>
            <w:r w:rsidRPr="005551F7">
              <w:rPr>
                <w:sz w:val="20"/>
                <w:szCs w:val="20"/>
                <w:shd w:val="clear" w:color="auto" w:fill="FFFFFF"/>
              </w:rPr>
              <w:t>рядом с входом размещается знак доступности для инвалидов</w:t>
            </w:r>
          </w:p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  <w:shd w:val="clear" w:color="auto" w:fill="FFFFFF"/>
              </w:rPr>
            </w:pPr>
            <w:r w:rsidRPr="005551F7">
              <w:rPr>
                <w:sz w:val="20"/>
                <w:szCs w:val="20"/>
                <w:shd w:val="clear" w:color="auto" w:fill="FFFFFF"/>
              </w:rPr>
              <w:t>3 условие:</w:t>
            </w:r>
          </w:p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  <w:shd w:val="clear" w:color="auto" w:fill="FFFFFF"/>
              </w:rPr>
              <w:t>оборудование главного входа звуковым маяком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305BC7">
              <w:rPr>
                <w:color w:val="FF0000"/>
                <w:sz w:val="20"/>
                <w:szCs w:val="20"/>
              </w:rPr>
              <w:t>Б</w:t>
            </w:r>
            <w:proofErr w:type="gramStart"/>
            <w:r w:rsidRPr="00305BC7">
              <w:rPr>
                <w:color w:val="FF0000"/>
                <w:sz w:val="20"/>
                <w:szCs w:val="20"/>
              </w:rPr>
              <w:t>1</w:t>
            </w:r>
            <w:proofErr w:type="gramEnd"/>
            <w:r w:rsidRPr="00305BC7">
              <w:rPr>
                <w:color w:val="FF0000"/>
                <w:sz w:val="20"/>
                <w:szCs w:val="20"/>
              </w:rPr>
              <w:t>.О.04 Безопасность жизнедеятельности</w:t>
            </w:r>
            <w:r>
              <w:rPr>
                <w:color w:val="FF0000"/>
                <w:sz w:val="20"/>
                <w:szCs w:val="20"/>
              </w:rPr>
              <w:t xml:space="preserve"> (владеет) 15</w:t>
            </w:r>
          </w:p>
          <w:p w:rsidR="006641D8" w:rsidRPr="00305BC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  <w:p w:rsidR="006641D8" w:rsidRPr="00135736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rFonts w:ascii="Arial" w:hAnsi="Arial" w:cs="Arial"/>
                <w:color w:val="FF0000"/>
                <w:sz w:val="18"/>
                <w:szCs w:val="18"/>
                <w:shd w:val="clear" w:color="auto" w:fill="E6E6E6"/>
              </w:rPr>
              <w:t>Техносферная и экологическая безопасность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4F4F0F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владение </w:t>
            </w:r>
            <w:r w:rsidRPr="005551F7">
              <w:rPr>
                <w:bCs/>
                <w:sz w:val="20"/>
                <w:szCs w:val="20"/>
              </w:rPr>
              <w:t xml:space="preserve">алгоритмом организации и проведения мероприятий по соблюдению охраны труда и техники безопасности, если среднесписочное количество работающих на объекте составило </w:t>
            </w:r>
            <w:r w:rsidRPr="005551F7">
              <w:rPr>
                <w:bCs/>
                <w:sz w:val="20"/>
                <w:szCs w:val="20"/>
                <w:lang w:val="en-US"/>
              </w:rPr>
              <w:t>P</w:t>
            </w:r>
            <w:r w:rsidRPr="005551F7">
              <w:rPr>
                <w:bCs/>
                <w:sz w:val="20"/>
                <w:szCs w:val="20"/>
              </w:rPr>
              <w:t xml:space="preserve">=5000 человек. За год на этом предприятии количество происшедших несчастных случаев составило N=10.  Определите, чему будет равен один из показателей травматизма, а </w:t>
            </w:r>
            <w:r w:rsidRPr="005551F7">
              <w:rPr>
                <w:bCs/>
                <w:sz w:val="20"/>
                <w:szCs w:val="20"/>
              </w:rPr>
              <w:lastRenderedPageBreak/>
              <w:t>именно, коэффициент частоты производственного травматизма?</w:t>
            </w:r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305BC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4F4F0F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владение </w:t>
            </w:r>
            <w:r w:rsidRPr="005551F7">
              <w:rPr>
                <w:bCs/>
                <w:sz w:val="20"/>
                <w:szCs w:val="20"/>
              </w:rPr>
              <w:t xml:space="preserve">алгоритмом организации и проведения мероприятий по соблюдению охраны труда и техники безопасности, если считать, что в России численность работающих граждан составляет 80 000 000 (80 </w:t>
            </w:r>
            <w:proofErr w:type="gramStart"/>
            <w:r w:rsidRPr="005551F7">
              <w:rPr>
                <w:bCs/>
                <w:sz w:val="20"/>
                <w:szCs w:val="20"/>
              </w:rPr>
              <w:t>млн</w:t>
            </w:r>
            <w:proofErr w:type="gramEnd"/>
            <w:r w:rsidRPr="005551F7">
              <w:rPr>
                <w:bCs/>
                <w:sz w:val="20"/>
                <w:szCs w:val="20"/>
              </w:rPr>
              <w:t>) человек, а на производстве в результате несчастных случаев погибает 4 000 человек, то чему равен риск гибели от несчастного случая на производстве (в формате 0,0000</w:t>
            </w:r>
            <w:r w:rsidRPr="005551F7">
              <w:rPr>
                <w:bCs/>
                <w:sz w:val="20"/>
                <w:szCs w:val="20"/>
                <w:lang w:val="en-US"/>
              </w:rPr>
              <w:t>X</w:t>
            </w:r>
            <w:r w:rsidRPr="005551F7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bCs/>
                <w:sz w:val="20"/>
                <w:szCs w:val="20"/>
              </w:rPr>
              <w:t>0,00005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305BC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4F4F0F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владение </w:t>
            </w:r>
            <w:r w:rsidRPr="005551F7">
              <w:rPr>
                <w:bCs/>
                <w:sz w:val="20"/>
                <w:szCs w:val="20"/>
              </w:rPr>
              <w:t xml:space="preserve">алгоритмом организации и проведения мероприятий по соблюдению охраны труда и техники безопасности, произведите оценку освещенности на рабочем месте. Площадь поверхности составляет 10 квадратных метров. </w:t>
            </w:r>
            <w:proofErr w:type="gramStart"/>
            <w:r w:rsidRPr="005551F7">
              <w:rPr>
                <w:bCs/>
                <w:sz w:val="20"/>
                <w:szCs w:val="20"/>
              </w:rPr>
              <w:t>Световой поток, падающий на эту поверхность составляет</w:t>
            </w:r>
            <w:proofErr w:type="gramEnd"/>
            <w:r w:rsidRPr="005551F7">
              <w:rPr>
                <w:bCs/>
                <w:sz w:val="20"/>
                <w:szCs w:val="20"/>
              </w:rPr>
              <w:t xml:space="preserve"> 3000 люмен (лм). Чему равна освещенность этой поверхности в люксах (лк)? При необходимости округлить до целых значений.</w:t>
            </w:r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305BC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владение </w:t>
            </w:r>
            <w:r w:rsidRPr="005551F7">
              <w:rPr>
                <w:bCs/>
                <w:sz w:val="20"/>
                <w:szCs w:val="20"/>
              </w:rPr>
              <w:t>алгоритмом организации и проведения мероприятий по соблюдению охраны труда и техники безопасности, если при исследовании (оценке) естественного освещения в помещении было установлено, что освещение в расчетной точке внутри помещения (1 метр от дальней стены) составило 50 лк. Наружная горизонтальная освещенность равна 5000 лк. Чему равно КЕО (коэффициент естественной освещенности в процентах) для данного помещения? Значение КЕО вводить с точностью до одной десятой (один знак после запятой).</w:t>
            </w:r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305BC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4F4F0F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владение </w:t>
            </w:r>
            <w:r w:rsidRPr="005551F7">
              <w:rPr>
                <w:bCs/>
                <w:sz w:val="20"/>
                <w:szCs w:val="20"/>
              </w:rPr>
              <w:t xml:space="preserve">алгоритмом организации и проведения </w:t>
            </w:r>
            <w:r w:rsidRPr="005551F7">
              <w:rPr>
                <w:bCs/>
                <w:sz w:val="20"/>
                <w:szCs w:val="20"/>
              </w:rPr>
              <w:lastRenderedPageBreak/>
              <w:t>мероприятий по соблюдению охраны труда и техники безопасности, оценити (определите) суммарный шум от нескольких одинаковых источников равноудаленных от расчетной точки. В цехе установлено 10 одинаковых станков. На рабочем месте наладчика, расположенном на одинаковом расстоянии от каждого станка, замеры показали 60 ДБА от каждого станка в отдельности. Определите суммарный уровень звука, если все десять (10) станков будут работать одновременно. Вводить только целое цифровое значение с точностью до 1 дБА.</w:t>
            </w:r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70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305BC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владение </w:t>
            </w:r>
            <w:r w:rsidRPr="005551F7">
              <w:rPr>
                <w:bCs/>
                <w:sz w:val="20"/>
                <w:szCs w:val="20"/>
              </w:rPr>
              <w:t xml:space="preserve">алгоритмом организации и проведения мероприятий по соблюдению охраны труда и техники безопасности, если на рабочем месте присутствует два вещества однонаправленного действия: формальдегид (ПДКф 0,5 мг/м3) и аммиак (ПДКа 20 мг/м3). Их фактические концентрации точно соответствуют значениям ПДК. Определить, чему равна сумма отношений фактических концентраций </w:t>
            </w:r>
            <w:proofErr w:type="gramStart"/>
            <w:r w:rsidRPr="005551F7">
              <w:rPr>
                <w:bCs/>
                <w:sz w:val="20"/>
                <w:szCs w:val="20"/>
              </w:rPr>
              <w:t>к</w:t>
            </w:r>
            <w:proofErr w:type="gramEnd"/>
            <w:r w:rsidRPr="005551F7">
              <w:rPr>
                <w:bCs/>
                <w:sz w:val="20"/>
                <w:szCs w:val="20"/>
              </w:rPr>
              <w:t xml:space="preserve"> допустимым в данном примере и во сколько раз она превышает нормативное значение (тогда уровень загрязнения будет считаться вредным). Указать в ответе только кратность превышения, округлив до целых.</w:t>
            </w:r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305BC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владение </w:t>
            </w:r>
            <w:r w:rsidRPr="005551F7">
              <w:rPr>
                <w:bCs/>
                <w:sz w:val="20"/>
                <w:szCs w:val="20"/>
              </w:rPr>
              <w:t>алгоритмом организации и проведения мероприятий по соблюдению охраны труда и техники безопасности, если в помещении объемом 240 куб</w:t>
            </w:r>
            <w:proofErr w:type="gramStart"/>
            <w:r w:rsidRPr="005551F7">
              <w:rPr>
                <w:bCs/>
                <w:sz w:val="20"/>
                <w:szCs w:val="20"/>
              </w:rPr>
              <w:t>.м</w:t>
            </w:r>
            <w:proofErr w:type="gramEnd"/>
            <w:r w:rsidRPr="005551F7">
              <w:rPr>
                <w:bCs/>
                <w:sz w:val="20"/>
                <w:szCs w:val="20"/>
              </w:rPr>
              <w:t xml:space="preserve">  расход вентилируемого воздуха составляет 720 куб.м в час. Оцените, чему равна кратность воздухообмена (целое число)?</w:t>
            </w:r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305BC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владение </w:t>
            </w:r>
            <w:r w:rsidRPr="005551F7">
              <w:rPr>
                <w:bCs/>
                <w:sz w:val="20"/>
                <w:szCs w:val="20"/>
              </w:rPr>
              <w:t xml:space="preserve">алгоритмом организации и проведения мероприятий по соблюдению охраны труда и техники безопасности, если в </w:t>
            </w:r>
            <w:r w:rsidRPr="005551F7">
              <w:rPr>
                <w:bCs/>
                <w:sz w:val="20"/>
                <w:szCs w:val="20"/>
              </w:rPr>
              <w:lastRenderedPageBreak/>
              <w:t>первый день месяца работник получил травму на производстве. В результате он отсутствовал на работе ровно месяц и предоставил соответствующий больничный лист. Известно, что размер его среднемесячного заработка составлял 60 000 руб. Какую сумму выплат он получит по больничному листу (вводить только цифры)?</w:t>
            </w:r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60000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305BC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владение </w:t>
            </w:r>
            <w:r w:rsidRPr="005551F7">
              <w:rPr>
                <w:bCs/>
                <w:sz w:val="20"/>
                <w:szCs w:val="20"/>
              </w:rPr>
              <w:t>алгоритмом организации и проведения мероприятий по соблюдению охраны труда и техники безопасности, если имеется трехфазная система электроснабжения 220/380</w:t>
            </w:r>
            <w:proofErr w:type="gramStart"/>
            <w:r w:rsidRPr="005551F7">
              <w:rPr>
                <w:bCs/>
                <w:sz w:val="20"/>
                <w:szCs w:val="20"/>
              </w:rPr>
              <w:t xml:space="preserve"> В</w:t>
            </w:r>
            <w:proofErr w:type="gramEnd"/>
            <w:r w:rsidRPr="005551F7">
              <w:rPr>
                <w:bCs/>
                <w:sz w:val="20"/>
                <w:szCs w:val="20"/>
              </w:rPr>
              <w:t xml:space="preserve"> с заземленной нейтралью (</w:t>
            </w:r>
            <w:r w:rsidRPr="005551F7">
              <w:rPr>
                <w:bCs/>
                <w:sz w:val="20"/>
                <w:szCs w:val="20"/>
                <w:lang w:val="en-US"/>
              </w:rPr>
              <w:t>TN</w:t>
            </w:r>
            <w:r w:rsidRPr="005551F7">
              <w:rPr>
                <w:bCs/>
                <w:sz w:val="20"/>
                <w:szCs w:val="20"/>
              </w:rPr>
              <w:t>-</w:t>
            </w:r>
            <w:r w:rsidRPr="005551F7">
              <w:rPr>
                <w:bCs/>
                <w:sz w:val="20"/>
                <w:szCs w:val="20"/>
                <w:lang w:val="en-US"/>
              </w:rPr>
              <w:t>S</w:t>
            </w:r>
            <w:r w:rsidRPr="005551F7">
              <w:rPr>
                <w:bCs/>
                <w:sz w:val="20"/>
                <w:szCs w:val="20"/>
              </w:rPr>
              <w:t xml:space="preserve">).  Оцените, какой примерно ток пойдет через человека при </w:t>
            </w:r>
            <w:proofErr w:type="gramStart"/>
            <w:r w:rsidRPr="005551F7">
              <w:rPr>
                <w:bCs/>
                <w:sz w:val="20"/>
                <w:szCs w:val="20"/>
              </w:rPr>
              <w:t>одновременном</w:t>
            </w:r>
            <w:proofErr w:type="gramEnd"/>
            <w:r w:rsidRPr="005551F7">
              <w:rPr>
                <w:bCs/>
                <w:sz w:val="20"/>
                <w:szCs w:val="20"/>
              </w:rPr>
              <w:t xml:space="preserve"> прикосновение руками к фазному проводу и к нейтральному, если сопротивление тела человека считать равным 1000 Ом? Результат привести в мА.</w:t>
            </w:r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220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305BC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владение </w:t>
            </w:r>
            <w:r w:rsidRPr="005551F7">
              <w:rPr>
                <w:bCs/>
                <w:sz w:val="20"/>
                <w:szCs w:val="20"/>
              </w:rPr>
              <w:t>алгоритмом организации и проведения мероприятий по соблюдению охраны труда и техники безопасности, если специальная оценка условий труда показала, что значения всех вредных и опасных факторов не превышают установленных гигиеническими нормативами. Функциональное состояние организма восстанавливается к началу смены. Согласно классификации условий труда по степени вредности и опасности установлено четыре класса. Определите (оцените) класс опасности для данного рабочего места (укажите: 1; 2; 3 или 4)</w:t>
            </w:r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305BC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владение </w:t>
            </w:r>
            <w:r w:rsidRPr="005551F7">
              <w:rPr>
                <w:bCs/>
                <w:sz w:val="20"/>
                <w:szCs w:val="20"/>
              </w:rPr>
              <w:t xml:space="preserve">алгоритмом организации и проведения мероприятий по соблюдению охраны труда и техники безопасности, если специальная оценка условий труда показала, что создаются уровни </w:t>
            </w:r>
            <w:r w:rsidRPr="005551F7">
              <w:rPr>
                <w:bCs/>
                <w:sz w:val="20"/>
                <w:szCs w:val="20"/>
              </w:rPr>
              <w:lastRenderedPageBreak/>
              <w:t>факторов, воздействие которых в течение смены или даже ее части создает угрозу жизни, высокий риск тяжелых форм острых профессиональных заболеваний. Согласно классификации условий труда по степени вредности и опасности установлено четыре класса. Определите (оцените) класс опасности для данного рабочего места (укажите: 1; 2; 3 или 4)</w:t>
            </w:r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305BC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владение </w:t>
            </w:r>
            <w:r w:rsidRPr="005551F7">
              <w:rPr>
                <w:bCs/>
                <w:sz w:val="20"/>
                <w:szCs w:val="20"/>
              </w:rPr>
              <w:t>алгоритмом организации и проведения мероприятий по соблюдению охраны труда и техники безопасности, если</w:t>
            </w:r>
            <w:proofErr w:type="gramStart"/>
            <w:r w:rsidRPr="005551F7">
              <w:rPr>
                <w:bCs/>
                <w:sz w:val="20"/>
                <w:szCs w:val="20"/>
              </w:rPr>
              <w:t xml:space="preserve"> В</w:t>
            </w:r>
            <w:proofErr w:type="gramEnd"/>
            <w:r w:rsidRPr="005551F7">
              <w:rPr>
                <w:bCs/>
                <w:sz w:val="20"/>
                <w:szCs w:val="20"/>
              </w:rPr>
              <w:t xml:space="preserve"> помещении находятся (обращаются) легковоспламеняющиеся жидкости с температурой вспышки не более 28 °С в таком количестве, что могут образовывать взрывоопасные парогазовоздушные смеси, при воспламенении которых развивается расчетное избыточное давление взрыва в помещении, превышающее 5 кПа. Определите (оцените) категорию помещения по взрывопожарной и пожарной опасности</w:t>
            </w:r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1. А</w:t>
            </w:r>
          </w:p>
          <w:p w:rsidR="006641D8" w:rsidRPr="005551F7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2. Б</w:t>
            </w:r>
          </w:p>
          <w:p w:rsidR="006641D8" w:rsidRPr="005551F7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3. 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1. А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305BC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владение </w:t>
            </w:r>
            <w:r w:rsidRPr="005551F7">
              <w:rPr>
                <w:bCs/>
                <w:sz w:val="20"/>
                <w:szCs w:val="20"/>
              </w:rPr>
              <w:t>алгоритмом организации и проведения мероприятий по соблюдению охраны труда и техники безопасности, если в соответствии с федеральным законом «об обязательном социальном страховании от несчастных случаев на производстве и профессиональных заболеваниях» пособие по временной нетрудоспособности выплачивается до момента выздоровления или стойкой утраты профессиональной трудоспособности. Определите (укажите) размер выплаты в процентах от среднего заработка (указать целое число процентов без единицы измерения)</w:t>
            </w:r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305BC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6F248C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владение </w:t>
            </w:r>
            <w:r w:rsidRPr="005551F7">
              <w:rPr>
                <w:bCs/>
                <w:sz w:val="20"/>
                <w:szCs w:val="20"/>
              </w:rPr>
              <w:t xml:space="preserve">алгоритмом организации и проведения мероприятий по соблюдению охраны </w:t>
            </w:r>
            <w:r w:rsidRPr="005551F7">
              <w:rPr>
                <w:bCs/>
                <w:sz w:val="20"/>
                <w:szCs w:val="20"/>
              </w:rPr>
              <w:lastRenderedPageBreak/>
              <w:t xml:space="preserve">труда и техники безопасности, решив ситуационную задачу. </w:t>
            </w:r>
            <w:proofErr w:type="gramStart"/>
            <w:r w:rsidRPr="005551F7">
              <w:rPr>
                <w:bCs/>
                <w:sz w:val="20"/>
                <w:szCs w:val="20"/>
              </w:rPr>
              <w:t>В лаборатории имеется целый ряд приборов для измерения (оценки) факторов, влияющих на условия труда: анемометр, шумомер, люксметр, психрометр, кататермометр, пульсометр, дозиметр, газоанализатор, пирометр, индикатор электромагнитных полей, динамометр и другие.</w:t>
            </w:r>
            <w:proofErr w:type="gramEnd"/>
            <w:r w:rsidRPr="005551F7">
              <w:rPr>
                <w:bCs/>
                <w:sz w:val="20"/>
                <w:szCs w:val="20"/>
              </w:rPr>
              <w:t xml:space="preserve"> При использовании психрометра для определения относительной влажности воздуха на сухом и влажном термометре оказались одинаковые значения (21 градус Цельсия). Чему равна относительная влажность воздуха? </w:t>
            </w:r>
            <w:proofErr w:type="gramStart"/>
            <w:r w:rsidRPr="005551F7">
              <w:rPr>
                <w:bCs/>
                <w:sz w:val="20"/>
                <w:szCs w:val="20"/>
              </w:rPr>
              <w:t>Ввести целое значение без указания единицы измерения).</w:t>
            </w:r>
            <w:proofErr w:type="gramEnd"/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  <w:vAlign w:val="center"/>
          </w:tcPr>
          <w:p w:rsidR="006641D8" w:rsidRPr="00305BC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владение </w:t>
            </w:r>
            <w:r w:rsidRPr="005551F7">
              <w:rPr>
                <w:bCs/>
                <w:sz w:val="20"/>
                <w:szCs w:val="20"/>
              </w:rPr>
              <w:t>алгоритмом организации и проведения мероприятий по соблюдению охраны труда и техники безопасности, если по результатам замеров освещенность в расчетной точке составила 100 лк, а наружная освещенность 5 000 лк. Чему равно значение КЕО? Округлить до целого значения.</w:t>
            </w:r>
          </w:p>
        </w:tc>
        <w:tc>
          <w:tcPr>
            <w:tcW w:w="3545" w:type="dxa"/>
          </w:tcPr>
          <w:p w:rsidR="006641D8" w:rsidRPr="005551F7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  <w:r w:rsidRPr="00D1656B">
              <w:rPr>
                <w:bCs w:val="0"/>
                <w:sz w:val="20"/>
                <w:szCs w:val="20"/>
              </w:rPr>
              <w:t xml:space="preserve">ОПК-7. Способен организовывать работу предприятий и его подразделений, направлять деятельность на развитие производства и материально-технической базы, </w:t>
            </w:r>
            <w:r w:rsidRPr="00D1656B">
              <w:rPr>
                <w:bCs w:val="0"/>
                <w:sz w:val="20"/>
                <w:szCs w:val="20"/>
              </w:rPr>
              <w:lastRenderedPageBreak/>
              <w:t>внедрение новой техники на основе рационального и эффективного использования технических и материальных ресурсов; находить и принимать обоснованные управленческие решения на основе теоретических знаний по экономике и организации производства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ОПК-7.1.1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b/>
                <w:bCs/>
                <w:color w:val="000000"/>
                <w:sz w:val="20"/>
                <w:szCs w:val="20"/>
              </w:rPr>
              <w:t>Знает</w:t>
            </w:r>
            <w:r w:rsidRPr="00D1656B">
              <w:rPr>
                <w:bCs/>
                <w:sz w:val="20"/>
                <w:szCs w:val="20"/>
              </w:rPr>
              <w:t xml:space="preserve"> принципы организации работы предприятия и его подразделений с целью развития его материально-технической базы, внедрения новой техники на основе рационального и </w:t>
            </w:r>
            <w:r w:rsidRPr="00D1656B">
              <w:rPr>
                <w:bCs/>
                <w:sz w:val="20"/>
                <w:szCs w:val="20"/>
              </w:rPr>
              <w:lastRenderedPageBreak/>
              <w:t>эффективного использования технических и материальных ресурсов</w:t>
            </w: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 xml:space="preserve"> 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.О.29 Терминальные системы транспорта</w:t>
            </w:r>
            <w:r>
              <w:rPr>
                <w:sz w:val="20"/>
                <w:szCs w:val="20"/>
              </w:rPr>
              <w:t xml:space="preserve"> (знает) 8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Логистика и коммерческая работа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05BC7" w:rsidRDefault="006641D8" w:rsidP="000E0023">
            <w:pPr>
              <w:ind w:left="54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Продемонстрируйте знание принципов работы предприятия и его подразделений</w:t>
            </w:r>
            <w:r>
              <w:rPr>
                <w:sz w:val="20"/>
                <w:szCs w:val="20"/>
              </w:rPr>
              <w:t>, определив, что является о</w:t>
            </w:r>
            <w:r w:rsidRPr="00305BC7">
              <w:rPr>
                <w:sz w:val="20"/>
                <w:szCs w:val="20"/>
              </w:rPr>
              <w:t>сновным назначением терминальных систем транспорта в логистических цепях поставок грузов (</w:t>
            </w:r>
            <w:r w:rsidRPr="00305BC7">
              <w:rPr>
                <w:b/>
                <w:sz w:val="20"/>
                <w:szCs w:val="20"/>
              </w:rPr>
              <w:t>выберите один правильный ответ</w:t>
            </w:r>
            <w:r w:rsidRPr="00305BC7">
              <w:rPr>
                <w:sz w:val="20"/>
                <w:szCs w:val="20"/>
              </w:rPr>
              <w:t>)</w:t>
            </w:r>
          </w:p>
        </w:tc>
        <w:tc>
          <w:tcPr>
            <w:tcW w:w="3545" w:type="dxa"/>
          </w:tcPr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Хранение и пополнение запасов грузов, товаров, продукции и т.д.;</w:t>
            </w:r>
          </w:p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Преобразование логистических потоков товаров, грузов, продукции т.д. на стыках взаимодействия различных видов транспорта;</w:t>
            </w:r>
          </w:p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Совершенствование взаимодействия различных видов транспорта;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305BC7">
              <w:rPr>
                <w:sz w:val="20"/>
                <w:szCs w:val="20"/>
              </w:rPr>
              <w:t>Преобразование логистических потоков товаров, грузов, продукции т.д. на стыках взаимодействия различных видов транспорта;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Продемонстрируйте знание принципов работы предприятия и его подразделений</w:t>
            </w:r>
            <w:r w:rsidRPr="00D1656B">
              <w:rPr>
                <w:bCs/>
                <w:sz w:val="20"/>
                <w:szCs w:val="20"/>
              </w:rPr>
              <w:t xml:space="preserve"> на основе рационального и эффективного использования технических и материальных ресурсов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определив, что, является</w:t>
            </w:r>
            <w:r w:rsidRPr="00305BC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</w:t>
            </w:r>
            <w:r w:rsidRPr="00305BC7">
              <w:rPr>
                <w:sz w:val="20"/>
                <w:szCs w:val="20"/>
              </w:rPr>
              <w:t>одсистемами транспортной логистики (</w:t>
            </w:r>
            <w:r w:rsidRPr="00305BC7">
              <w:rPr>
                <w:b/>
                <w:sz w:val="20"/>
                <w:szCs w:val="20"/>
              </w:rPr>
              <w:t>выберите несколько правильных ответов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545" w:type="dxa"/>
          </w:tcPr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Материальная подсистема;</w:t>
            </w:r>
          </w:p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Виртуальная (информационная подсистема);</w:t>
            </w:r>
          </w:p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Финансовая подсистема;</w:t>
            </w:r>
          </w:p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4. Транспортная подсистема;</w:t>
            </w:r>
          </w:p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5. Инфраструктурная подсистема;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Материальная подсистема;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Виртуальная (информационная подсистема);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305BC7">
              <w:rPr>
                <w:sz w:val="20"/>
                <w:szCs w:val="20"/>
              </w:rPr>
              <w:lastRenderedPageBreak/>
              <w:t>работы предприятия и его подразделений</w:t>
            </w:r>
            <w:r w:rsidRPr="00D1656B">
              <w:rPr>
                <w:bCs/>
                <w:sz w:val="20"/>
                <w:szCs w:val="20"/>
              </w:rPr>
              <w:t xml:space="preserve"> на основе рационального и эффективного использования технических и материальных ресурсов</w:t>
            </w:r>
            <w:r>
              <w:rPr>
                <w:bCs/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еречислив</w:t>
            </w:r>
            <w:r w:rsidRPr="00305BC7">
              <w:rPr>
                <w:sz w:val="20"/>
                <w:szCs w:val="20"/>
              </w:rPr>
              <w:t xml:space="preserve"> элементы материальной подсистемы транспортной логистики</w:t>
            </w:r>
            <w:r>
              <w:rPr>
                <w:sz w:val="20"/>
                <w:szCs w:val="20"/>
              </w:rPr>
              <w:t xml:space="preserve"> </w:t>
            </w:r>
            <w:r w:rsidRPr="00305BC7">
              <w:rPr>
                <w:sz w:val="20"/>
                <w:szCs w:val="20"/>
              </w:rPr>
              <w:t>(</w:t>
            </w:r>
            <w:r w:rsidRPr="00305BC7">
              <w:rPr>
                <w:b/>
                <w:sz w:val="20"/>
                <w:szCs w:val="20"/>
              </w:rPr>
              <w:t>вопрос с открытым ответом</w:t>
            </w:r>
            <w:r w:rsidRPr="00305BC7">
              <w:rPr>
                <w:sz w:val="20"/>
                <w:szCs w:val="20"/>
              </w:rPr>
              <w:t>):</w:t>
            </w:r>
          </w:p>
        </w:tc>
        <w:tc>
          <w:tcPr>
            <w:tcW w:w="3545" w:type="dxa"/>
          </w:tcPr>
          <w:p w:rsidR="006641D8" w:rsidRPr="00305BC7" w:rsidRDefault="006641D8" w:rsidP="000E0023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05BC7" w:rsidRDefault="006641D8" w:rsidP="000E0023">
            <w:pPr>
              <w:rPr>
                <w:color w:val="000000"/>
                <w:sz w:val="20"/>
                <w:szCs w:val="20"/>
              </w:rPr>
            </w:pPr>
            <w:r w:rsidRPr="00305BC7">
              <w:rPr>
                <w:color w:val="000000"/>
                <w:sz w:val="20"/>
                <w:szCs w:val="20"/>
              </w:rPr>
              <w:t>Грузы и грузопотоки;</w:t>
            </w:r>
          </w:p>
          <w:p w:rsidR="006641D8" w:rsidRPr="00305BC7" w:rsidRDefault="006641D8" w:rsidP="000E0023">
            <w:pPr>
              <w:rPr>
                <w:color w:val="000000"/>
                <w:sz w:val="20"/>
                <w:szCs w:val="20"/>
              </w:rPr>
            </w:pPr>
            <w:r w:rsidRPr="00305BC7">
              <w:rPr>
                <w:color w:val="000000"/>
                <w:sz w:val="20"/>
                <w:szCs w:val="20"/>
              </w:rPr>
              <w:lastRenderedPageBreak/>
              <w:t>Транспорт;</w:t>
            </w:r>
          </w:p>
          <w:p w:rsidR="006641D8" w:rsidRPr="00305BC7" w:rsidRDefault="006641D8" w:rsidP="000E0023">
            <w:pPr>
              <w:rPr>
                <w:color w:val="000000"/>
                <w:sz w:val="20"/>
                <w:szCs w:val="20"/>
              </w:rPr>
            </w:pPr>
            <w:r w:rsidRPr="00305BC7">
              <w:rPr>
                <w:color w:val="000000"/>
                <w:sz w:val="20"/>
                <w:szCs w:val="20"/>
              </w:rPr>
              <w:t>Склады и терминалы;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Продемонстрируйте знание принципов работы предприятия и его подразделений</w:t>
            </w:r>
            <w:r>
              <w:rPr>
                <w:sz w:val="20"/>
                <w:szCs w:val="20"/>
              </w:rPr>
              <w:t>, вставив пропущенное слово в определение:</w:t>
            </w:r>
            <w:r w:rsidRPr="00305BC7">
              <w:rPr>
                <w:sz w:val="20"/>
                <w:szCs w:val="20"/>
              </w:rPr>
              <w:t xml:space="preserve"> 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«________» - технический объект в транспортной сети, предназначенный для логистического преобразования грузопотоков в пунктах взаимодействия разных видов транспорта</w:t>
            </w:r>
          </w:p>
        </w:tc>
        <w:tc>
          <w:tcPr>
            <w:tcW w:w="3545" w:type="dxa"/>
          </w:tcPr>
          <w:p w:rsidR="006641D8" w:rsidRPr="00305BC7" w:rsidRDefault="006641D8" w:rsidP="000E0023">
            <w:pPr>
              <w:pStyle w:val="a6"/>
              <w:ind w:left="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Склад;</w:t>
            </w:r>
          </w:p>
          <w:p w:rsidR="006641D8" w:rsidRPr="00305BC7" w:rsidRDefault="006641D8" w:rsidP="000E0023">
            <w:pPr>
              <w:pStyle w:val="a6"/>
              <w:ind w:left="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Морской порт;</w:t>
            </w:r>
          </w:p>
          <w:p w:rsidR="006641D8" w:rsidRPr="00305BC7" w:rsidRDefault="006641D8" w:rsidP="000E0023">
            <w:pPr>
              <w:pStyle w:val="a6"/>
              <w:ind w:left="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Грузовой терминал;</w:t>
            </w:r>
          </w:p>
          <w:p w:rsidR="006641D8" w:rsidRPr="00305BC7" w:rsidRDefault="006641D8" w:rsidP="000E0023">
            <w:pPr>
              <w:pStyle w:val="a6"/>
              <w:ind w:left="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4. Железнодорожная станция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05BC7" w:rsidRDefault="006641D8" w:rsidP="000E0023">
            <w:pPr>
              <w:pStyle w:val="a6"/>
              <w:ind w:left="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305BC7">
              <w:rPr>
                <w:sz w:val="20"/>
                <w:szCs w:val="20"/>
              </w:rPr>
              <w:t>Грузовой терминал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Продемонстрируйте знание принципов работы предприятия и его подразделений </w:t>
            </w:r>
            <w:r>
              <w:rPr>
                <w:sz w:val="20"/>
                <w:szCs w:val="20"/>
              </w:rPr>
              <w:t>, выбрав правильные этапы фазы</w:t>
            </w:r>
            <w:r w:rsidRPr="00305BC7">
              <w:rPr>
                <w:sz w:val="20"/>
                <w:szCs w:val="20"/>
              </w:rPr>
              <w:t xml:space="preserve"> закупочной логистики </w:t>
            </w:r>
          </w:p>
        </w:tc>
        <w:tc>
          <w:tcPr>
            <w:tcW w:w="3545" w:type="dxa"/>
          </w:tcPr>
          <w:p w:rsidR="006641D8" w:rsidRPr="00305BC7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Этап транспортировки от поставщика к месту основного производства</w:t>
            </w:r>
          </w:p>
          <w:p w:rsidR="006641D8" w:rsidRPr="00305BC7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Этап контроля и анализа грузопотока</w:t>
            </w:r>
          </w:p>
          <w:p w:rsidR="006641D8" w:rsidRPr="00305BC7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Этап планирования и организации грузопотока</w:t>
            </w:r>
          </w:p>
          <w:p w:rsidR="006641D8" w:rsidRPr="00305BC7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4. Этап транспортировки от основного производства до потребителя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05BC7" w:rsidRDefault="006641D8" w:rsidP="000E0023">
            <w:pPr>
              <w:ind w:left="67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Этап планирования и организации грузопотока</w:t>
            </w:r>
          </w:p>
          <w:p w:rsidR="006641D8" w:rsidRPr="00305BC7" w:rsidRDefault="006641D8" w:rsidP="000E0023">
            <w:pPr>
              <w:ind w:left="67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Этап транспортировки от поставщика к месту основного производства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>
              <w:rPr>
                <w:sz w:val="20"/>
                <w:szCs w:val="20"/>
              </w:rPr>
              <w:t>предприятия и его подразделений для рационального эффективного использования технических и материальных ресурсов, определив, что ц</w:t>
            </w:r>
            <w:r w:rsidRPr="00305BC7">
              <w:rPr>
                <w:sz w:val="20"/>
                <w:szCs w:val="20"/>
              </w:rPr>
              <w:t>елевой рынок сети терминально-логистических центров составляют «____» грузы</w:t>
            </w:r>
            <w:r>
              <w:rPr>
                <w:sz w:val="20"/>
                <w:szCs w:val="20"/>
              </w:rPr>
              <w:t xml:space="preserve"> </w:t>
            </w:r>
            <w:r w:rsidRPr="00315C5B">
              <w:rPr>
                <w:sz w:val="20"/>
                <w:szCs w:val="20"/>
              </w:rPr>
              <w:t>(вставьте пропущенное слово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545" w:type="dxa"/>
          </w:tcPr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Наливные грузы;</w:t>
            </w:r>
          </w:p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Навалочные грузы</w:t>
            </w:r>
          </w:p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Тарно-штучные грузы</w:t>
            </w:r>
          </w:p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4. Контейнеризируемые грузы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05BC7" w:rsidRDefault="006641D8" w:rsidP="000E0023">
            <w:pPr>
              <w:ind w:left="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Pr="00305BC7">
              <w:rPr>
                <w:sz w:val="20"/>
                <w:szCs w:val="20"/>
              </w:rPr>
              <w:t>Контейнеризируемые грузы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Продемонстрируйте знание принципов работы предприятия и его подразделений </w:t>
            </w:r>
            <w:r>
              <w:rPr>
                <w:sz w:val="20"/>
                <w:szCs w:val="20"/>
              </w:rPr>
              <w:t xml:space="preserve">для рационального эффективного использования технических и материальных ресурсов, определив, что </w:t>
            </w:r>
            <w:r w:rsidRPr="00305BC7">
              <w:rPr>
                <w:sz w:val="20"/>
                <w:szCs w:val="20"/>
              </w:rPr>
              <w:t>является</w:t>
            </w:r>
            <w:r>
              <w:rPr>
                <w:sz w:val="20"/>
                <w:szCs w:val="20"/>
              </w:rPr>
              <w:t xml:space="preserve"> о</w:t>
            </w:r>
            <w:r w:rsidRPr="00305BC7">
              <w:rPr>
                <w:sz w:val="20"/>
                <w:szCs w:val="20"/>
              </w:rPr>
              <w:t xml:space="preserve">собенностью терминальных систем транспорта: </w:t>
            </w:r>
            <w:r w:rsidRPr="00315C5B">
              <w:rPr>
                <w:sz w:val="20"/>
                <w:szCs w:val="20"/>
              </w:rPr>
              <w:t>(выберите один правильный ответ)</w:t>
            </w:r>
          </w:p>
        </w:tc>
        <w:tc>
          <w:tcPr>
            <w:tcW w:w="3545" w:type="dxa"/>
          </w:tcPr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Перевозка грузов в контейнерах по принципу «от двери до двери» без их переформирования в пунктах стыка различных видов транспорта;</w:t>
            </w:r>
          </w:p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Перевозка грузов в контейнерах без их переформирования в пунктах стыка различных видов транспорта;</w:t>
            </w:r>
          </w:p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Перевозка грузов «от двери до двери»;</w:t>
            </w:r>
          </w:p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4. Перевозка грузов в контейнерах по </w:t>
            </w:r>
            <w:r w:rsidRPr="00305BC7">
              <w:rPr>
                <w:sz w:val="20"/>
                <w:szCs w:val="20"/>
              </w:rPr>
              <w:lastRenderedPageBreak/>
              <w:t>принципу «от двери до двери» с возможностью переформирования в пунктах стыкования различных видов транспорта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1. </w:t>
            </w:r>
            <w:r w:rsidRPr="00305BC7">
              <w:rPr>
                <w:sz w:val="20"/>
                <w:szCs w:val="20"/>
              </w:rPr>
              <w:t>Перевозка грузов в контейнерах по принципу «от двери до двери» без их переформирования в пунктах стыка различных видов транспорта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Продемонстрируйте знание принципов работы предприятия и его подразделений </w:t>
            </w:r>
            <w:r>
              <w:rPr>
                <w:sz w:val="20"/>
                <w:szCs w:val="20"/>
              </w:rPr>
              <w:t xml:space="preserve">для рационального эффективного использования технических и материальных ресурсов, определив, что относится к </w:t>
            </w:r>
            <w:r w:rsidRPr="00305BC7">
              <w:rPr>
                <w:sz w:val="20"/>
                <w:szCs w:val="20"/>
              </w:rPr>
              <w:t xml:space="preserve">основным элементам транспортно-технологических систем </w:t>
            </w:r>
            <w:r w:rsidRPr="00315C5B">
              <w:rPr>
                <w:sz w:val="20"/>
                <w:szCs w:val="20"/>
              </w:rPr>
              <w:t>(выберите несколько правильных ответов):</w:t>
            </w:r>
          </w:p>
        </w:tc>
        <w:tc>
          <w:tcPr>
            <w:tcW w:w="3545" w:type="dxa"/>
          </w:tcPr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Подвижной состав</w:t>
            </w:r>
          </w:p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Перевозочные технологии</w:t>
            </w:r>
          </w:p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Нормативно-правовое обеспечение</w:t>
            </w:r>
          </w:p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4. Юридическое обеспечение</w:t>
            </w:r>
          </w:p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5. Научное обеспечение</w:t>
            </w:r>
          </w:p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6. Терминалы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305BC7">
              <w:rPr>
                <w:sz w:val="20"/>
                <w:szCs w:val="20"/>
              </w:rPr>
              <w:t>Подвижной состав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305BC7">
              <w:rPr>
                <w:sz w:val="20"/>
                <w:szCs w:val="20"/>
              </w:rPr>
              <w:t>Перевозочные технологии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305BC7">
              <w:rPr>
                <w:sz w:val="20"/>
                <w:szCs w:val="20"/>
              </w:rPr>
              <w:t>Нормативно-правовое обеспечение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Pr="00305BC7">
              <w:rPr>
                <w:sz w:val="20"/>
                <w:szCs w:val="20"/>
              </w:rPr>
              <w:t>Терминалы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.О.31 Логистика</w:t>
            </w:r>
            <w:r>
              <w:rPr>
                <w:sz w:val="20"/>
                <w:szCs w:val="20"/>
              </w:rPr>
              <w:t xml:space="preserve"> (знает) 7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Логистика и коммерческая работа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Продемонстрируйте знание принципов работы предприятия и его подразделений </w:t>
            </w:r>
            <w:r>
              <w:rPr>
                <w:sz w:val="20"/>
                <w:szCs w:val="20"/>
              </w:rPr>
              <w:t>, дав определение логистической системе</w:t>
            </w:r>
          </w:p>
        </w:tc>
        <w:tc>
          <w:tcPr>
            <w:tcW w:w="3545" w:type="dxa"/>
          </w:tcPr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1. Совокупность предприятий одной отрасли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Адаптивная система с обратной связью, выполняющая те или иные логистические функции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3. Группа подразделений одного предприятия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4. Система, состоящая из транспортных и складских предприятий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Адаптивная система с обратной связью, выпол</w:t>
            </w:r>
            <w:r>
              <w:rPr>
                <w:sz w:val="20"/>
                <w:szCs w:val="20"/>
              </w:rPr>
              <w:t xml:space="preserve">няющая те или иные </w:t>
            </w:r>
            <w:r w:rsidRPr="00157B70">
              <w:rPr>
                <w:sz w:val="20"/>
                <w:szCs w:val="20"/>
              </w:rPr>
              <w:t>логистические функции</w:t>
            </w:r>
          </w:p>
          <w:p w:rsidR="006641D8" w:rsidRPr="00157B70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>
              <w:rPr>
                <w:sz w:val="20"/>
                <w:szCs w:val="20"/>
              </w:rPr>
              <w:t>предприятия и его подразделений, с целью развития его материально-технической базы, определив три вида логистических систем, в</w:t>
            </w:r>
            <w:r w:rsidRPr="00157B70">
              <w:rPr>
                <w:sz w:val="20"/>
                <w:szCs w:val="20"/>
              </w:rPr>
              <w:t xml:space="preserve"> зависимости от последовательности передачи материального потока </w:t>
            </w:r>
          </w:p>
        </w:tc>
        <w:tc>
          <w:tcPr>
            <w:tcW w:w="3545" w:type="dxa"/>
          </w:tcPr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1. Системы с прямыми связями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157B70">
              <w:rPr>
                <w:sz w:val="20"/>
                <w:szCs w:val="20"/>
              </w:rPr>
              <w:t>Системы с последовательными связями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157B70">
              <w:rPr>
                <w:sz w:val="20"/>
                <w:szCs w:val="20"/>
              </w:rPr>
              <w:t>Эшелонированные системы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4. Системы с гибкой связью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1. Системы с прямыми связями</w:t>
            </w:r>
          </w:p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3. Эшелонированные системы</w:t>
            </w:r>
          </w:p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4. Системы с гибкой связью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>
              <w:rPr>
                <w:sz w:val="20"/>
                <w:szCs w:val="20"/>
              </w:rPr>
              <w:t>предприятия и его подразделений, с целью развития его материально-технической базы, определив</w:t>
            </w:r>
            <w:r w:rsidRPr="00157B7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</w:t>
            </w:r>
            <w:r w:rsidRPr="00157B70">
              <w:rPr>
                <w:sz w:val="20"/>
                <w:szCs w:val="20"/>
              </w:rPr>
              <w:t xml:space="preserve">еятельность в области логистики </w:t>
            </w:r>
          </w:p>
        </w:tc>
        <w:tc>
          <w:tcPr>
            <w:tcW w:w="3545" w:type="dxa"/>
          </w:tcPr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1. Управление транспортом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Технологическую подготовку производства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 xml:space="preserve">3. Управление складским хозяйством 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4. Совершенствование методов обработки материалов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5. Организацию информационных систем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57B70" w:rsidRDefault="006641D8" w:rsidP="000E0023">
            <w:pPr>
              <w:rPr>
                <w:color w:val="000000"/>
                <w:sz w:val="20"/>
                <w:szCs w:val="20"/>
              </w:rPr>
            </w:pPr>
            <w:r w:rsidRPr="00157B70">
              <w:rPr>
                <w:color w:val="000000"/>
                <w:sz w:val="20"/>
                <w:szCs w:val="20"/>
              </w:rPr>
              <w:t>1. Упр</w:t>
            </w:r>
            <w:r>
              <w:rPr>
                <w:color w:val="000000"/>
                <w:sz w:val="20"/>
                <w:szCs w:val="20"/>
              </w:rPr>
              <w:t>авление транс</w:t>
            </w:r>
            <w:r w:rsidRPr="00157B70">
              <w:rPr>
                <w:color w:val="000000"/>
                <w:sz w:val="20"/>
                <w:szCs w:val="20"/>
              </w:rPr>
              <w:t>портом</w:t>
            </w:r>
          </w:p>
          <w:p w:rsidR="006641D8" w:rsidRPr="00157B70" w:rsidRDefault="006641D8" w:rsidP="000E002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 Управление склад</w:t>
            </w:r>
            <w:r w:rsidRPr="00157B70">
              <w:rPr>
                <w:color w:val="000000"/>
                <w:sz w:val="20"/>
                <w:szCs w:val="20"/>
              </w:rPr>
              <w:t xml:space="preserve">ским хозяйством </w:t>
            </w:r>
          </w:p>
          <w:p w:rsidR="006641D8" w:rsidRPr="00157B70" w:rsidRDefault="006641D8" w:rsidP="000E0023">
            <w:pPr>
              <w:rPr>
                <w:color w:val="000000"/>
                <w:sz w:val="20"/>
                <w:szCs w:val="20"/>
              </w:rPr>
            </w:pPr>
            <w:r w:rsidRPr="00157B70">
              <w:rPr>
                <w:color w:val="000000"/>
                <w:sz w:val="20"/>
                <w:szCs w:val="20"/>
              </w:rPr>
              <w:t>5. Организацию ин-формационных систем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>
              <w:rPr>
                <w:sz w:val="20"/>
                <w:szCs w:val="20"/>
              </w:rPr>
              <w:t>предприятия и его подразделений, с целью развития его материально-технической базы, определив</w:t>
            </w:r>
            <w:r w:rsidRPr="00157B7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как можно занять н</w:t>
            </w:r>
            <w:r w:rsidRPr="00157B70">
              <w:rPr>
                <w:sz w:val="20"/>
                <w:szCs w:val="20"/>
              </w:rPr>
              <w:t xml:space="preserve">ишу на рынке </w:t>
            </w:r>
          </w:p>
        </w:tc>
        <w:tc>
          <w:tcPr>
            <w:tcW w:w="3545" w:type="dxa"/>
          </w:tcPr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1. Повышая качество товара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Увеличивая объем производства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3. Выпуская новый товар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4. Расширяя объем маркетинговых исследований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 xml:space="preserve">5. Повышая уровень логистического </w:t>
            </w:r>
            <w:r w:rsidRPr="00157B70">
              <w:rPr>
                <w:sz w:val="20"/>
                <w:szCs w:val="20"/>
              </w:rPr>
              <w:lastRenderedPageBreak/>
              <w:t>сервиса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lastRenderedPageBreak/>
              <w:t>1. Повышая качество товара</w:t>
            </w:r>
          </w:p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3. Выпуская новый товар</w:t>
            </w:r>
          </w:p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5. Повышая уровень логистического сервиса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>
              <w:rPr>
                <w:sz w:val="20"/>
                <w:szCs w:val="20"/>
              </w:rPr>
              <w:t>предприятия и его подразделений, с целью развития его материально-технической базы, определив</w:t>
            </w:r>
            <w:r w:rsidRPr="00157B7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157B70">
              <w:rPr>
                <w:sz w:val="20"/>
                <w:szCs w:val="20"/>
              </w:rPr>
              <w:t>сновные потоки в логистике</w:t>
            </w:r>
          </w:p>
        </w:tc>
        <w:tc>
          <w:tcPr>
            <w:tcW w:w="3545" w:type="dxa"/>
          </w:tcPr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1. Финансовые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Материальные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3. Сервисные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4. Информационные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Материальные</w:t>
            </w:r>
          </w:p>
          <w:p w:rsidR="006641D8" w:rsidRPr="00157B70" w:rsidRDefault="006641D8" w:rsidP="000E0023">
            <w:pPr>
              <w:rPr>
                <w:b/>
                <w:i/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3. Сервисные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>
              <w:rPr>
                <w:sz w:val="20"/>
                <w:szCs w:val="20"/>
              </w:rPr>
              <w:t>предприятия и его подразделений, с целью развития его материально-технической базы, определив</w:t>
            </w:r>
            <w:r w:rsidRPr="00157B7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что выходит з</w:t>
            </w:r>
            <w:r w:rsidRPr="00157B70">
              <w:rPr>
                <w:sz w:val="20"/>
                <w:szCs w:val="20"/>
              </w:rPr>
              <w:t xml:space="preserve">а рамки границ логистической системы </w:t>
            </w:r>
          </w:p>
        </w:tc>
        <w:tc>
          <w:tcPr>
            <w:tcW w:w="3545" w:type="dxa"/>
          </w:tcPr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1. Закупка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Потребитель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3. Сбыт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4. Складирование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5. Поставщик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Потребитель</w:t>
            </w:r>
          </w:p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5. Поставщик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>
              <w:rPr>
                <w:sz w:val="20"/>
                <w:szCs w:val="20"/>
              </w:rPr>
              <w:t>предприятия и его подразделений, с целью развития его материально-технической базы, определив</w:t>
            </w:r>
            <w:r w:rsidRPr="00157B7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задачи</w:t>
            </w:r>
            <w:r w:rsidRPr="00157B70">
              <w:rPr>
                <w:sz w:val="20"/>
                <w:szCs w:val="20"/>
              </w:rPr>
              <w:t xml:space="preserve"> транспортной логистики </w:t>
            </w:r>
          </w:p>
        </w:tc>
        <w:tc>
          <w:tcPr>
            <w:tcW w:w="3545" w:type="dxa"/>
          </w:tcPr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1. Определение рациональных маршрутов доставки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Определение вида транспортировки грузов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3. Организация ремонта транспортных средств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4. Подготовка водительских кадров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Определение рацио</w:t>
            </w:r>
            <w:r w:rsidRPr="00157B70">
              <w:rPr>
                <w:sz w:val="20"/>
                <w:szCs w:val="20"/>
              </w:rPr>
              <w:t>нальных маршрутов доставки</w:t>
            </w:r>
          </w:p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Определение вида транспортировки грузов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.О.36 Сервис на транспорте</w:t>
            </w:r>
            <w:r>
              <w:rPr>
                <w:sz w:val="20"/>
                <w:szCs w:val="20"/>
              </w:rPr>
              <w:t xml:space="preserve"> (знает) 8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Управление эксплуатационной работой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E2044" w:rsidRDefault="006641D8" w:rsidP="000E0023">
            <w:pPr>
              <w:rPr>
                <w:i/>
                <w:sz w:val="20"/>
                <w:szCs w:val="20"/>
                <w:highlight w:val="yellow"/>
              </w:rPr>
            </w:pPr>
            <w:r w:rsidRPr="00305BC7"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>
              <w:rPr>
                <w:sz w:val="20"/>
                <w:szCs w:val="20"/>
              </w:rPr>
              <w:t>предприятия и его подразделений, с целью развития его материально-технической базы, определив</w:t>
            </w:r>
            <w:r w:rsidRPr="001E2044">
              <w:rPr>
                <w:iCs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к каким видам услуг</w:t>
            </w:r>
            <w:r w:rsidRPr="001E2044">
              <w:rPr>
                <w:iCs/>
                <w:sz w:val="20"/>
                <w:szCs w:val="20"/>
              </w:rPr>
              <w:t xml:space="preserve"> относятся </w:t>
            </w:r>
            <w:r>
              <w:rPr>
                <w:iCs/>
                <w:sz w:val="20"/>
                <w:szCs w:val="20"/>
              </w:rPr>
              <w:t>услуги по перемещению грузов и людей</w:t>
            </w:r>
          </w:p>
        </w:tc>
        <w:tc>
          <w:tcPr>
            <w:tcW w:w="3545" w:type="dxa"/>
          </w:tcPr>
          <w:p w:rsidR="006641D8" w:rsidRPr="001E2044" w:rsidRDefault="006641D8" w:rsidP="00694B54">
            <w:pPr>
              <w:pStyle w:val="a6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ind w:left="3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1E2044">
              <w:rPr>
                <w:iCs/>
                <w:sz w:val="20"/>
                <w:szCs w:val="20"/>
              </w:rPr>
              <w:t>общественным</w:t>
            </w:r>
          </w:p>
          <w:p w:rsidR="006641D8" w:rsidRPr="001E2044" w:rsidRDefault="006641D8" w:rsidP="00694B54">
            <w:pPr>
              <w:pStyle w:val="a6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ind w:left="3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1E2044">
              <w:rPr>
                <w:iCs/>
                <w:sz w:val="20"/>
                <w:szCs w:val="20"/>
              </w:rPr>
              <w:t>распределительным</w:t>
            </w:r>
          </w:p>
          <w:p w:rsidR="006641D8" w:rsidRPr="001E2044" w:rsidRDefault="006641D8" w:rsidP="00694B54">
            <w:pPr>
              <w:pStyle w:val="a6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ind w:left="3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1E2044">
              <w:rPr>
                <w:iCs/>
                <w:sz w:val="20"/>
                <w:szCs w:val="20"/>
              </w:rPr>
              <w:t>профессиональным</w:t>
            </w:r>
          </w:p>
          <w:p w:rsidR="006641D8" w:rsidRPr="00A031D1" w:rsidRDefault="006641D8" w:rsidP="00694B54">
            <w:pPr>
              <w:pStyle w:val="a6"/>
              <w:widowControl w:val="0"/>
              <w:numPr>
                <w:ilvl w:val="0"/>
                <w:numId w:val="87"/>
              </w:numPr>
              <w:autoSpaceDE w:val="0"/>
              <w:autoSpaceDN w:val="0"/>
              <w:adjustRightInd w:val="0"/>
              <w:ind w:left="3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A031D1">
              <w:rPr>
                <w:iCs/>
                <w:sz w:val="20"/>
                <w:szCs w:val="20"/>
              </w:rPr>
              <w:t xml:space="preserve">потребительским </w:t>
            </w:r>
          </w:p>
          <w:p w:rsidR="006641D8" w:rsidRPr="001E204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E2044" w:rsidRDefault="006641D8" w:rsidP="000E0023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2. </w:t>
            </w:r>
            <w:r w:rsidRPr="001E2044">
              <w:rPr>
                <w:iCs/>
                <w:sz w:val="20"/>
                <w:szCs w:val="20"/>
              </w:rPr>
              <w:t xml:space="preserve">распределительным </w:t>
            </w:r>
          </w:p>
          <w:p w:rsidR="006641D8" w:rsidRPr="001E2044" w:rsidRDefault="006641D8" w:rsidP="000E0023">
            <w:pPr>
              <w:rPr>
                <w:i/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E2044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>
              <w:rPr>
                <w:sz w:val="20"/>
                <w:szCs w:val="20"/>
              </w:rPr>
              <w:t>предприятия и его подразделений</w:t>
            </w:r>
            <w:r w:rsidRPr="001E204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 определив что является транспортной услугой</w:t>
            </w:r>
          </w:p>
        </w:tc>
        <w:tc>
          <w:tcPr>
            <w:tcW w:w="3545" w:type="dxa"/>
          </w:tcPr>
          <w:p w:rsidR="006641D8" w:rsidRPr="00640A16" w:rsidRDefault="006641D8" w:rsidP="00694B54">
            <w:pPr>
              <w:pStyle w:val="a6"/>
              <w:widowControl w:val="0"/>
              <w:numPr>
                <w:ilvl w:val="0"/>
                <w:numId w:val="88"/>
              </w:numPr>
              <w:autoSpaceDE w:val="0"/>
              <w:autoSpaceDN w:val="0"/>
              <w:adjustRightInd w:val="0"/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640A16">
              <w:rPr>
                <w:iCs/>
                <w:sz w:val="20"/>
                <w:szCs w:val="20"/>
              </w:rPr>
              <w:t>деятельность исполнителя транспортной услуги по удовлетворению потребности получателя услуги</w:t>
            </w:r>
          </w:p>
          <w:p w:rsidR="006641D8" w:rsidRPr="00640A16" w:rsidRDefault="006641D8" w:rsidP="00694B54">
            <w:pPr>
              <w:pStyle w:val="a6"/>
              <w:widowControl w:val="0"/>
              <w:numPr>
                <w:ilvl w:val="0"/>
                <w:numId w:val="88"/>
              </w:numPr>
              <w:autoSpaceDE w:val="0"/>
              <w:autoSpaceDN w:val="0"/>
              <w:adjustRightInd w:val="0"/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640A16">
              <w:rPr>
                <w:iCs/>
                <w:sz w:val="20"/>
                <w:szCs w:val="20"/>
              </w:rPr>
              <w:t>результат деятельности исполнителя транспортной услуги по удовлетворению потребности получателя услуги</w:t>
            </w:r>
          </w:p>
          <w:p w:rsidR="006641D8" w:rsidRPr="00640A16" w:rsidRDefault="006641D8" w:rsidP="00694B54">
            <w:pPr>
              <w:pStyle w:val="a6"/>
              <w:widowControl w:val="0"/>
              <w:numPr>
                <w:ilvl w:val="0"/>
                <w:numId w:val="88"/>
              </w:numPr>
              <w:autoSpaceDE w:val="0"/>
              <w:autoSpaceDN w:val="0"/>
              <w:adjustRightInd w:val="0"/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640A16">
              <w:rPr>
                <w:iCs/>
                <w:sz w:val="20"/>
                <w:szCs w:val="20"/>
              </w:rPr>
              <w:t>деятельность по перевозке пассажиров, грузов и багажа</w:t>
            </w:r>
          </w:p>
          <w:p w:rsidR="006641D8" w:rsidRPr="001E2044" w:rsidRDefault="006641D8" w:rsidP="00694B54">
            <w:pPr>
              <w:pStyle w:val="a6"/>
              <w:widowControl w:val="0"/>
              <w:numPr>
                <w:ilvl w:val="0"/>
                <w:numId w:val="88"/>
              </w:numPr>
              <w:autoSpaceDE w:val="0"/>
              <w:autoSpaceDN w:val="0"/>
              <w:adjustRightInd w:val="0"/>
              <w:ind w:left="3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0A16">
              <w:rPr>
                <w:iCs/>
                <w:sz w:val="20"/>
                <w:szCs w:val="20"/>
              </w:rPr>
              <w:t>вид деятельности транспортной компании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E2044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1E2044">
              <w:rPr>
                <w:sz w:val="20"/>
                <w:szCs w:val="20"/>
              </w:rPr>
              <w:t>результат деятельности исполнителя транспортной услуги по удовлетворению потребности получателя услуги</w:t>
            </w:r>
          </w:p>
          <w:p w:rsidR="006641D8" w:rsidRPr="001E2044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ind w:left="33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>
              <w:rPr>
                <w:sz w:val="20"/>
                <w:szCs w:val="20"/>
              </w:rPr>
              <w:t>предприятия и его подразделений, определив, что относится к</w:t>
            </w:r>
            <w:r w:rsidRPr="001E2044">
              <w:rPr>
                <w:sz w:val="20"/>
                <w:szCs w:val="20"/>
              </w:rPr>
              <w:t xml:space="preserve"> нормам и принципам сервисного обслуживания </w:t>
            </w:r>
          </w:p>
        </w:tc>
        <w:tc>
          <w:tcPr>
            <w:tcW w:w="3545" w:type="dxa"/>
          </w:tcPr>
          <w:p w:rsidR="006641D8" w:rsidRPr="00640A16" w:rsidRDefault="006641D8" w:rsidP="00694B54">
            <w:pPr>
              <w:pStyle w:val="a6"/>
              <w:widowControl w:val="0"/>
              <w:numPr>
                <w:ilvl w:val="0"/>
                <w:numId w:val="89"/>
              </w:numPr>
              <w:autoSpaceDE w:val="0"/>
              <w:autoSpaceDN w:val="0"/>
              <w:adjustRightInd w:val="0"/>
              <w:ind w:left="3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640A16">
              <w:rPr>
                <w:iCs/>
                <w:sz w:val="20"/>
                <w:szCs w:val="20"/>
              </w:rPr>
              <w:t xml:space="preserve">необязательность предложения клиентам комплекса услуг </w:t>
            </w:r>
          </w:p>
          <w:p w:rsidR="006641D8" w:rsidRPr="00640A16" w:rsidRDefault="006641D8" w:rsidP="00694B54">
            <w:pPr>
              <w:pStyle w:val="a6"/>
              <w:widowControl w:val="0"/>
              <w:numPr>
                <w:ilvl w:val="0"/>
                <w:numId w:val="89"/>
              </w:numPr>
              <w:autoSpaceDE w:val="0"/>
              <w:autoSpaceDN w:val="0"/>
              <w:adjustRightInd w:val="0"/>
              <w:ind w:left="3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640A16">
              <w:rPr>
                <w:iCs/>
                <w:sz w:val="20"/>
                <w:szCs w:val="20"/>
              </w:rPr>
              <w:t xml:space="preserve">обязательность использования клиентом сервисных услуг </w:t>
            </w:r>
          </w:p>
          <w:p w:rsidR="006641D8" w:rsidRPr="00640A16" w:rsidRDefault="006641D8" w:rsidP="00694B54">
            <w:pPr>
              <w:pStyle w:val="a6"/>
              <w:widowControl w:val="0"/>
              <w:numPr>
                <w:ilvl w:val="0"/>
                <w:numId w:val="89"/>
              </w:numPr>
              <w:autoSpaceDE w:val="0"/>
              <w:autoSpaceDN w:val="0"/>
              <w:adjustRightInd w:val="0"/>
              <w:ind w:left="3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640A16">
              <w:rPr>
                <w:iCs/>
                <w:sz w:val="20"/>
                <w:szCs w:val="20"/>
              </w:rPr>
              <w:t xml:space="preserve">удобство сервиса </w:t>
            </w:r>
          </w:p>
          <w:p w:rsidR="006641D8" w:rsidRPr="001E2044" w:rsidRDefault="006641D8" w:rsidP="00694B54">
            <w:pPr>
              <w:pStyle w:val="a6"/>
              <w:widowControl w:val="0"/>
              <w:numPr>
                <w:ilvl w:val="0"/>
                <w:numId w:val="89"/>
              </w:numPr>
              <w:autoSpaceDE w:val="0"/>
              <w:autoSpaceDN w:val="0"/>
              <w:adjustRightInd w:val="0"/>
              <w:ind w:left="33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0A16">
              <w:rPr>
                <w:iCs/>
                <w:sz w:val="20"/>
                <w:szCs w:val="20"/>
              </w:rPr>
              <w:t xml:space="preserve">информационная отдача </w:t>
            </w:r>
            <w:r w:rsidRPr="00640A16">
              <w:rPr>
                <w:iCs/>
                <w:sz w:val="20"/>
                <w:szCs w:val="20"/>
              </w:rPr>
              <w:lastRenderedPageBreak/>
              <w:t>сервиса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E2044" w:rsidRDefault="006641D8" w:rsidP="0082512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3. </w:t>
            </w:r>
            <w:r w:rsidRPr="001E2044">
              <w:rPr>
                <w:sz w:val="20"/>
                <w:szCs w:val="20"/>
              </w:rPr>
              <w:t xml:space="preserve">удобство сервиса </w:t>
            </w:r>
          </w:p>
          <w:p w:rsidR="006641D8" w:rsidRPr="001E2044" w:rsidRDefault="006641D8" w:rsidP="0082512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1E2044">
              <w:rPr>
                <w:sz w:val="20"/>
                <w:szCs w:val="20"/>
              </w:rPr>
              <w:t>информационная отдача сервиса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ind w:left="33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Продемонстрируйте знание принципов работы </w:t>
            </w:r>
            <w:r>
              <w:rPr>
                <w:sz w:val="20"/>
                <w:szCs w:val="20"/>
              </w:rPr>
              <w:t>предприятия и его подразделений на основе рационального и эффективного использования технических и материальных ресурсов, определив, что относится к</w:t>
            </w:r>
            <w:r w:rsidRPr="001E2044">
              <w:rPr>
                <w:sz w:val="20"/>
                <w:szCs w:val="20"/>
              </w:rPr>
              <w:t xml:space="preserve"> основным видам бизнеса на рынке железнодорожных транспортных услуг </w:t>
            </w:r>
          </w:p>
        </w:tc>
        <w:tc>
          <w:tcPr>
            <w:tcW w:w="3545" w:type="dxa"/>
          </w:tcPr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1E2044">
              <w:rPr>
                <w:sz w:val="20"/>
                <w:szCs w:val="20"/>
              </w:rPr>
              <w:t>предоставление услуг локомотивной тяги</w:t>
            </w:r>
          </w:p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1E2044">
              <w:rPr>
                <w:sz w:val="20"/>
                <w:szCs w:val="20"/>
              </w:rPr>
              <w:t>предоставление услуг по использованию инфраструктуры</w:t>
            </w:r>
          </w:p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1E2044">
              <w:rPr>
                <w:sz w:val="20"/>
                <w:szCs w:val="20"/>
              </w:rPr>
              <w:t>организация перевозок с использованием собственного или арендованного подвижного состава</w:t>
            </w:r>
          </w:p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1E2044">
              <w:rPr>
                <w:sz w:val="20"/>
                <w:szCs w:val="20"/>
              </w:rPr>
              <w:t>оказание услуг по предоставлению железнодорожного подвижного состава в лизинг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1E2044">
              <w:rPr>
                <w:sz w:val="20"/>
                <w:szCs w:val="20"/>
              </w:rPr>
              <w:t>предоставление услуг по использованию инфраструктуры</w:t>
            </w:r>
          </w:p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1E2044">
              <w:rPr>
                <w:sz w:val="20"/>
                <w:szCs w:val="20"/>
              </w:rPr>
              <w:t>организация перевозок с использованием собственного или арендованного подвижного состава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 w:rsidRPr="001E7F30">
              <w:rPr>
                <w:sz w:val="20"/>
                <w:szCs w:val="20"/>
              </w:rPr>
              <w:t xml:space="preserve">Продемонстрируйте знание принципов работы предприятия и его подразделений на основе рационального и эффективного использования технических и материальных ресурсов, определив, что относится к основным принципам построения системы управления холдинга «РЖД» </w:t>
            </w:r>
          </w:p>
        </w:tc>
        <w:tc>
          <w:tcPr>
            <w:tcW w:w="3545" w:type="dxa"/>
          </w:tcPr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</w:t>
            </w:r>
            <w:r w:rsidRPr="001E2044">
              <w:rPr>
                <w:sz w:val="20"/>
                <w:szCs w:val="20"/>
              </w:rPr>
              <w:t>пециализация по объектам управления</w:t>
            </w:r>
          </w:p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1E2044">
              <w:rPr>
                <w:sz w:val="20"/>
                <w:szCs w:val="20"/>
              </w:rPr>
              <w:t>обособление видов деятельности в бизнес-единицы</w:t>
            </w:r>
          </w:p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1E2044">
              <w:rPr>
                <w:sz w:val="20"/>
                <w:szCs w:val="20"/>
              </w:rPr>
              <w:t>уменьшение количества уровней управления</w:t>
            </w:r>
          </w:p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1E2044">
              <w:rPr>
                <w:sz w:val="20"/>
                <w:szCs w:val="20"/>
              </w:rPr>
              <w:t xml:space="preserve">изменение территориальной структуры управления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E2044" w:rsidRDefault="006641D8" w:rsidP="0082512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1E2044">
              <w:rPr>
                <w:sz w:val="20"/>
                <w:szCs w:val="20"/>
              </w:rPr>
              <w:t>специализация по объектам управления</w:t>
            </w:r>
          </w:p>
          <w:p w:rsidR="006641D8" w:rsidRPr="001E2044" w:rsidRDefault="006641D8" w:rsidP="0082512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1E2044">
              <w:rPr>
                <w:sz w:val="20"/>
                <w:szCs w:val="20"/>
              </w:rPr>
              <w:t>обособление видов деятельности в бизнес-единицы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 w:rsidRPr="001E7F30">
              <w:rPr>
                <w:sz w:val="20"/>
                <w:szCs w:val="20"/>
              </w:rPr>
              <w:t>Продемонстрируйте знание принципов работы предприятия и его подразделений на основе рационального и эффективного использования технических и материальных ресурсов, определи</w:t>
            </w:r>
            <w:r>
              <w:rPr>
                <w:sz w:val="20"/>
                <w:szCs w:val="20"/>
              </w:rPr>
              <w:t>в</w:t>
            </w:r>
            <w:r w:rsidRPr="001E7F30">
              <w:rPr>
                <w:sz w:val="20"/>
                <w:szCs w:val="20"/>
              </w:rPr>
              <w:t>, что входит в</w:t>
            </w:r>
            <w:r w:rsidRPr="001E2044">
              <w:rPr>
                <w:sz w:val="20"/>
                <w:szCs w:val="20"/>
              </w:rPr>
              <w:t xml:space="preserve"> набор признаков самостоятельной компании </w:t>
            </w:r>
          </w:p>
        </w:tc>
        <w:tc>
          <w:tcPr>
            <w:tcW w:w="3545" w:type="dxa"/>
          </w:tcPr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1E2044">
              <w:rPr>
                <w:sz w:val="20"/>
                <w:szCs w:val="20"/>
              </w:rPr>
              <w:t>наличие клиентской базы</w:t>
            </w:r>
          </w:p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1E2044">
              <w:rPr>
                <w:sz w:val="20"/>
                <w:szCs w:val="20"/>
              </w:rPr>
              <w:t>специфические виды деятельности</w:t>
            </w:r>
          </w:p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1E2044">
              <w:rPr>
                <w:sz w:val="20"/>
                <w:szCs w:val="20"/>
              </w:rPr>
              <w:t>структура управления</w:t>
            </w:r>
          </w:p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1E2044">
              <w:rPr>
                <w:sz w:val="20"/>
                <w:szCs w:val="20"/>
              </w:rPr>
              <w:t>сформированная корпоративная политика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E2044" w:rsidRDefault="006641D8" w:rsidP="0082512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1E2044">
              <w:rPr>
                <w:sz w:val="20"/>
                <w:szCs w:val="20"/>
              </w:rPr>
              <w:t>специфические виды деятельности</w:t>
            </w:r>
          </w:p>
          <w:p w:rsidR="006641D8" w:rsidRPr="001E2044" w:rsidRDefault="006641D8" w:rsidP="0082512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1E2044">
              <w:rPr>
                <w:sz w:val="20"/>
                <w:szCs w:val="20"/>
              </w:rPr>
              <w:t>структура управления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 w:rsidRPr="00EE0F44">
              <w:rPr>
                <w:sz w:val="20"/>
                <w:szCs w:val="20"/>
              </w:rPr>
              <w:t>Продемонстрируйте знание принципов работы предприятия и его подразделений на основе рационального и эффективного использования технических и материальных ресурсов</w:t>
            </w:r>
            <w:r>
              <w:rPr>
                <w:sz w:val="20"/>
                <w:szCs w:val="20"/>
              </w:rPr>
              <w:t>, определив сколько уровней включает в</w:t>
            </w:r>
            <w:r w:rsidRPr="001E2044">
              <w:rPr>
                <w:sz w:val="20"/>
                <w:szCs w:val="20"/>
              </w:rPr>
              <w:t xml:space="preserve">ертикаль управления бизнес-единицей в холдинге «РЖД» </w:t>
            </w:r>
          </w:p>
        </w:tc>
        <w:tc>
          <w:tcPr>
            <w:tcW w:w="3545" w:type="dxa"/>
          </w:tcPr>
          <w:p w:rsidR="006641D8" w:rsidRPr="001E2044" w:rsidRDefault="006641D8" w:rsidP="006E244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177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т</w:t>
            </w:r>
            <w:r w:rsidRPr="001E2044">
              <w:rPr>
                <w:sz w:val="20"/>
                <w:szCs w:val="20"/>
              </w:rPr>
              <w:t>ри</w:t>
            </w:r>
          </w:p>
          <w:p w:rsidR="006641D8" w:rsidRPr="001E2044" w:rsidRDefault="006641D8" w:rsidP="006E244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177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1E2044">
              <w:rPr>
                <w:sz w:val="20"/>
                <w:szCs w:val="20"/>
              </w:rPr>
              <w:t>четыре</w:t>
            </w:r>
          </w:p>
          <w:p w:rsidR="006641D8" w:rsidRPr="001E2044" w:rsidRDefault="006641D8" w:rsidP="006E244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177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1E2044">
              <w:rPr>
                <w:sz w:val="20"/>
                <w:szCs w:val="20"/>
              </w:rPr>
              <w:t>два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E2044" w:rsidRDefault="006641D8" w:rsidP="0082512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1E2044">
              <w:rPr>
                <w:sz w:val="20"/>
                <w:szCs w:val="20"/>
              </w:rPr>
              <w:t>три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E204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 w:rsidRPr="009A39DC">
              <w:rPr>
                <w:sz w:val="20"/>
                <w:szCs w:val="20"/>
              </w:rPr>
              <w:t>Продемонстрируйте знание принципов работы предприятия и его подразделений на основе рационального и эффективного использования технических и материальных ресурсов</w:t>
            </w:r>
            <w:r>
              <w:rPr>
                <w:sz w:val="20"/>
                <w:szCs w:val="20"/>
              </w:rPr>
              <w:t>, определив требования</w:t>
            </w:r>
            <w:r w:rsidRPr="001E2044">
              <w:rPr>
                <w:sz w:val="20"/>
                <w:szCs w:val="20"/>
              </w:rPr>
              <w:t xml:space="preserve">, которым клиенты транспортных компаний отдают предпочтение при оценке качества транспортного обслуживания </w:t>
            </w:r>
          </w:p>
        </w:tc>
        <w:tc>
          <w:tcPr>
            <w:tcW w:w="3545" w:type="dxa"/>
          </w:tcPr>
          <w:p w:rsidR="006641D8" w:rsidRPr="001E2044" w:rsidRDefault="006641D8" w:rsidP="006E244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19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1E2044">
              <w:rPr>
                <w:sz w:val="20"/>
                <w:szCs w:val="20"/>
              </w:rPr>
              <w:t xml:space="preserve">надёжность </w:t>
            </w:r>
          </w:p>
          <w:p w:rsidR="006641D8" w:rsidRPr="001E2044" w:rsidRDefault="006641D8" w:rsidP="006E244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19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1E2044">
              <w:rPr>
                <w:sz w:val="20"/>
                <w:szCs w:val="20"/>
              </w:rPr>
              <w:t>низкая цена</w:t>
            </w:r>
          </w:p>
          <w:p w:rsidR="006641D8" w:rsidRPr="001E2044" w:rsidRDefault="006641D8" w:rsidP="006E244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19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1E2044">
              <w:rPr>
                <w:sz w:val="20"/>
                <w:szCs w:val="20"/>
              </w:rPr>
              <w:t>доступность</w:t>
            </w:r>
          </w:p>
          <w:p w:rsidR="006641D8" w:rsidRPr="001E2044" w:rsidRDefault="006641D8" w:rsidP="006E244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19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1E2044">
              <w:rPr>
                <w:sz w:val="20"/>
                <w:szCs w:val="20"/>
              </w:rPr>
              <w:t>быстрота доставки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E2044" w:rsidRDefault="006641D8" w:rsidP="0082512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н</w:t>
            </w:r>
            <w:r w:rsidRPr="001E2044">
              <w:rPr>
                <w:sz w:val="20"/>
                <w:szCs w:val="20"/>
              </w:rPr>
              <w:t>адёжность</w:t>
            </w:r>
          </w:p>
          <w:p w:rsidR="006641D8" w:rsidRPr="001E2044" w:rsidRDefault="006641D8" w:rsidP="0082512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1E2044">
              <w:rPr>
                <w:sz w:val="20"/>
                <w:szCs w:val="20"/>
              </w:rPr>
              <w:t>доступность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Pr="005551F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Б</w:t>
            </w:r>
            <w:proofErr w:type="gramStart"/>
            <w:r w:rsidRPr="005551F7">
              <w:rPr>
                <w:sz w:val="20"/>
                <w:szCs w:val="20"/>
              </w:rPr>
              <w:t>1</w:t>
            </w:r>
            <w:proofErr w:type="gramEnd"/>
            <w:r w:rsidRPr="005551F7">
              <w:rPr>
                <w:sz w:val="20"/>
                <w:szCs w:val="20"/>
              </w:rPr>
              <w:t xml:space="preserve">.О.38 </w:t>
            </w:r>
            <w:r w:rsidRPr="005551F7">
              <w:rPr>
                <w:sz w:val="20"/>
                <w:szCs w:val="20"/>
              </w:rPr>
              <w:lastRenderedPageBreak/>
              <w:t>Менеджмент (знает) 7</w:t>
            </w:r>
          </w:p>
          <w:p w:rsidR="006641D8" w:rsidRPr="005551F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  <w:shd w:val="clear" w:color="auto" w:fill="E6E6E6"/>
              </w:rPr>
              <w:t>Менеджмент и маркетинг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73154" w:rsidRDefault="006641D8" w:rsidP="00AE7342">
            <w:pPr>
              <w:rPr>
                <w:iCs/>
                <w:sz w:val="20"/>
                <w:szCs w:val="20"/>
              </w:rPr>
            </w:pPr>
            <w:r w:rsidRPr="009A39DC">
              <w:rPr>
                <w:sz w:val="20"/>
                <w:szCs w:val="20"/>
              </w:rPr>
              <w:lastRenderedPageBreak/>
              <w:t xml:space="preserve">Продемонстрируйте знание принципов </w:t>
            </w:r>
            <w:r w:rsidRPr="009A39DC">
              <w:rPr>
                <w:sz w:val="20"/>
                <w:szCs w:val="20"/>
              </w:rPr>
              <w:lastRenderedPageBreak/>
              <w:t>работы предприятия и его подразделений на основе рационального и эффективного использования технических и материальных ресурсов</w:t>
            </w:r>
            <w:r>
              <w:rPr>
                <w:sz w:val="20"/>
                <w:szCs w:val="20"/>
              </w:rPr>
              <w:t>, технической базы, внедрения новой техники на основе рационального и эффективного использования технических и материальных ресурсов, определив, что является</w:t>
            </w:r>
            <w:r w:rsidRPr="00530176">
              <w:rPr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о</w:t>
            </w:r>
            <w:r w:rsidRPr="00073154">
              <w:rPr>
                <w:iCs/>
                <w:sz w:val="20"/>
                <w:szCs w:val="20"/>
              </w:rPr>
              <w:t>сновными и</w:t>
            </w:r>
            <w:r>
              <w:rPr>
                <w:iCs/>
                <w:sz w:val="20"/>
                <w:szCs w:val="20"/>
              </w:rPr>
              <w:t>деями научной школы менеджмента</w:t>
            </w:r>
          </w:p>
          <w:p w:rsidR="006641D8" w:rsidRPr="00073154" w:rsidRDefault="006641D8" w:rsidP="00AE7342">
            <w:pPr>
              <w:rPr>
                <w:iCs/>
                <w:sz w:val="20"/>
                <w:szCs w:val="20"/>
                <w:highlight w:val="yellow"/>
              </w:rPr>
            </w:pPr>
            <w:r w:rsidRPr="00073154">
              <w:rPr>
                <w:iCs/>
                <w:sz w:val="20"/>
                <w:szCs w:val="20"/>
              </w:rPr>
              <w:t>Укажите два и более ответа</w:t>
            </w:r>
          </w:p>
        </w:tc>
        <w:tc>
          <w:tcPr>
            <w:tcW w:w="3545" w:type="dxa"/>
          </w:tcPr>
          <w:p w:rsidR="006641D8" w:rsidRPr="00073154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073154">
              <w:rPr>
                <w:iCs/>
                <w:sz w:val="20"/>
                <w:szCs w:val="20"/>
              </w:rPr>
              <w:lastRenderedPageBreak/>
              <w:t xml:space="preserve">- увеличение производительности </w:t>
            </w:r>
            <w:r w:rsidRPr="00073154">
              <w:rPr>
                <w:iCs/>
                <w:sz w:val="20"/>
                <w:szCs w:val="20"/>
              </w:rPr>
              <w:lastRenderedPageBreak/>
              <w:t>труда</w:t>
            </w:r>
          </w:p>
          <w:p w:rsidR="006641D8" w:rsidRPr="00073154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073154">
              <w:rPr>
                <w:iCs/>
                <w:sz w:val="20"/>
                <w:szCs w:val="20"/>
              </w:rPr>
              <w:t>- снижение отходов при производстве</w:t>
            </w:r>
          </w:p>
          <w:p w:rsidR="006641D8" w:rsidRPr="00073154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073154">
              <w:rPr>
                <w:iCs/>
                <w:sz w:val="20"/>
                <w:szCs w:val="20"/>
              </w:rPr>
              <w:t>- изучение поведения сотрудников</w:t>
            </w:r>
          </w:p>
          <w:p w:rsidR="006641D8" w:rsidRPr="00073154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  <w:highlight w:val="yellow"/>
              </w:rPr>
            </w:pPr>
            <w:r w:rsidRPr="00073154">
              <w:rPr>
                <w:iCs/>
                <w:sz w:val="20"/>
                <w:szCs w:val="20"/>
              </w:rPr>
              <w:t>- более рациональный расчет калькуляции блюд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73154" w:rsidRDefault="006641D8" w:rsidP="00AE7342">
            <w:pPr>
              <w:rPr>
                <w:iCs/>
                <w:sz w:val="20"/>
                <w:szCs w:val="20"/>
              </w:rPr>
            </w:pPr>
            <w:r w:rsidRPr="00073154">
              <w:rPr>
                <w:iCs/>
                <w:sz w:val="20"/>
                <w:szCs w:val="20"/>
              </w:rPr>
              <w:lastRenderedPageBreak/>
              <w:t xml:space="preserve">- увеличение производительности </w:t>
            </w:r>
            <w:r w:rsidRPr="00073154">
              <w:rPr>
                <w:iCs/>
                <w:sz w:val="20"/>
                <w:szCs w:val="20"/>
              </w:rPr>
              <w:lastRenderedPageBreak/>
              <w:t>труда</w:t>
            </w:r>
          </w:p>
          <w:p w:rsidR="006641D8" w:rsidRPr="00073154" w:rsidRDefault="006641D8" w:rsidP="00AE7342">
            <w:pPr>
              <w:rPr>
                <w:i/>
                <w:sz w:val="20"/>
                <w:szCs w:val="20"/>
                <w:highlight w:val="yellow"/>
              </w:rPr>
            </w:pPr>
            <w:r w:rsidRPr="00073154">
              <w:rPr>
                <w:iCs/>
                <w:sz w:val="20"/>
                <w:szCs w:val="20"/>
              </w:rPr>
              <w:t>- снижение отходов при производстве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75546A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AE7342">
            <w:pPr>
              <w:rPr>
                <w:iCs/>
                <w:sz w:val="20"/>
                <w:szCs w:val="20"/>
              </w:rPr>
            </w:pPr>
            <w:r w:rsidRPr="009A39DC">
              <w:rPr>
                <w:sz w:val="20"/>
                <w:szCs w:val="20"/>
              </w:rPr>
              <w:t>Продемонстрируйте знание принципов работы предприятия и его подразделений на основе рационального и эффективного использования технических и материальных ресурсов</w:t>
            </w:r>
            <w:r>
              <w:rPr>
                <w:sz w:val="20"/>
                <w:szCs w:val="20"/>
              </w:rPr>
              <w:t>, технической базы, внедрения новой техники на основе рационального и эффективного использования технических и материальных ресурсов, определив, что относится к</w:t>
            </w:r>
            <w:r w:rsidRPr="00073154">
              <w:rPr>
                <w:iCs/>
                <w:sz w:val="20"/>
                <w:szCs w:val="20"/>
              </w:rPr>
              <w:t xml:space="preserve"> основным положениям школы научного управления </w:t>
            </w:r>
          </w:p>
          <w:p w:rsidR="006641D8" w:rsidRPr="00073154" w:rsidRDefault="006641D8" w:rsidP="00AE7342">
            <w:pPr>
              <w:rPr>
                <w:iCs/>
                <w:sz w:val="20"/>
                <w:szCs w:val="20"/>
              </w:rPr>
            </w:pPr>
            <w:r w:rsidRPr="00073154">
              <w:rPr>
                <w:iCs/>
                <w:sz w:val="20"/>
                <w:szCs w:val="20"/>
              </w:rPr>
              <w:t>Укажите два и более ответа</w:t>
            </w:r>
          </w:p>
        </w:tc>
        <w:tc>
          <w:tcPr>
            <w:tcW w:w="3545" w:type="dxa"/>
          </w:tcPr>
          <w:p w:rsidR="006641D8" w:rsidRPr="00073154" w:rsidRDefault="006641D8" w:rsidP="00AE73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073154">
              <w:rPr>
                <w:iCs/>
                <w:sz w:val="20"/>
                <w:szCs w:val="20"/>
              </w:rPr>
              <w:t>- нормирование труда</w:t>
            </w:r>
          </w:p>
          <w:p w:rsidR="006641D8" w:rsidRPr="00073154" w:rsidRDefault="006641D8" w:rsidP="00AE73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073154">
              <w:rPr>
                <w:iCs/>
                <w:sz w:val="20"/>
                <w:szCs w:val="20"/>
              </w:rPr>
              <w:t>-усиление разработки социальных аспектов трудовых ресурсов</w:t>
            </w:r>
          </w:p>
          <w:p w:rsidR="006641D8" w:rsidRPr="00073154" w:rsidRDefault="006641D8" w:rsidP="00AE73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073154">
              <w:rPr>
                <w:iCs/>
                <w:sz w:val="20"/>
                <w:szCs w:val="20"/>
              </w:rPr>
              <w:t>-: научный подбор и обучение персонала</w:t>
            </w:r>
          </w:p>
          <w:p w:rsidR="006641D8" w:rsidRPr="00073154" w:rsidRDefault="006641D8" w:rsidP="00AE73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073154">
              <w:rPr>
                <w:iCs/>
                <w:sz w:val="20"/>
                <w:szCs w:val="20"/>
              </w:rPr>
              <w:t>-: единство распорядительства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73154" w:rsidRDefault="006641D8" w:rsidP="00AE7342">
            <w:pPr>
              <w:rPr>
                <w:iCs/>
                <w:sz w:val="20"/>
                <w:szCs w:val="20"/>
              </w:rPr>
            </w:pPr>
            <w:r w:rsidRPr="00073154">
              <w:rPr>
                <w:iCs/>
                <w:sz w:val="20"/>
                <w:szCs w:val="20"/>
              </w:rPr>
              <w:t>- нормирование труда</w:t>
            </w:r>
          </w:p>
          <w:p w:rsidR="006641D8" w:rsidRPr="00073154" w:rsidRDefault="006641D8" w:rsidP="00AE7342">
            <w:pPr>
              <w:rPr>
                <w:iCs/>
                <w:sz w:val="20"/>
                <w:szCs w:val="20"/>
              </w:rPr>
            </w:pPr>
            <w:r w:rsidRPr="00073154">
              <w:rPr>
                <w:iCs/>
                <w:sz w:val="20"/>
                <w:szCs w:val="20"/>
              </w:rPr>
              <w:t>-: научный подбор и обучение персонала</w:t>
            </w:r>
          </w:p>
          <w:p w:rsidR="006641D8" w:rsidRPr="00073154" w:rsidRDefault="006641D8" w:rsidP="00AE7342">
            <w:pPr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75546A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73154" w:rsidRDefault="006641D8" w:rsidP="00AE7342">
            <w:pPr>
              <w:rPr>
                <w:sz w:val="20"/>
                <w:szCs w:val="20"/>
              </w:rPr>
            </w:pPr>
            <w:proofErr w:type="gramStart"/>
            <w:r w:rsidRPr="009A39DC">
              <w:rPr>
                <w:sz w:val="20"/>
                <w:szCs w:val="20"/>
              </w:rPr>
              <w:t>Продемонстрируйте знание принципов работы предприятия и его подразделений на основе рационального и эффективного использования технических и материальных ресурсов</w:t>
            </w:r>
            <w:r>
              <w:rPr>
                <w:sz w:val="20"/>
                <w:szCs w:val="20"/>
              </w:rPr>
              <w:t>, технической базы, внедрения новой техники на основе рационального и эффективного использования технических и материальных ресурсов, определив, к какой школе относится з</w:t>
            </w:r>
            <w:r w:rsidRPr="00073154">
              <w:rPr>
                <w:sz w:val="20"/>
                <w:szCs w:val="20"/>
              </w:rPr>
              <w:t>амена умозрительных заключений, эмпирических исследований и абстрактно-логического анализа моделями, символами, количественными параметрами и математическими зависимостями</w:t>
            </w:r>
            <w:proofErr w:type="gramEnd"/>
          </w:p>
        </w:tc>
        <w:tc>
          <w:tcPr>
            <w:tcW w:w="3545" w:type="dxa"/>
          </w:tcPr>
          <w:p w:rsidR="006641D8" w:rsidRPr="00073154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- количественная школа</w:t>
            </w:r>
          </w:p>
          <w:p w:rsidR="006641D8" w:rsidRPr="00073154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- научная школа</w:t>
            </w:r>
          </w:p>
          <w:p w:rsidR="006641D8" w:rsidRPr="00073154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- школа поведенческих наук</w:t>
            </w:r>
          </w:p>
          <w:p w:rsidR="006641D8" w:rsidRPr="00073154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-школа человеческих отношений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73154" w:rsidRDefault="006641D8" w:rsidP="00AE7342">
            <w:pPr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количественная школа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75546A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73154" w:rsidRDefault="006641D8" w:rsidP="00AE7342">
            <w:pPr>
              <w:rPr>
                <w:sz w:val="20"/>
                <w:szCs w:val="20"/>
              </w:rPr>
            </w:pPr>
            <w:r w:rsidRPr="009A39DC">
              <w:rPr>
                <w:sz w:val="20"/>
                <w:szCs w:val="20"/>
              </w:rPr>
              <w:t>Продемонстрируйте знание принципов работы предприятия и его подразделений на основе рационального и эффективного использования технических и материальных ресурсов</w:t>
            </w:r>
            <w:r>
              <w:rPr>
                <w:sz w:val="20"/>
                <w:szCs w:val="20"/>
              </w:rPr>
              <w:t xml:space="preserve">, технической </w:t>
            </w:r>
            <w:r>
              <w:rPr>
                <w:sz w:val="20"/>
                <w:szCs w:val="20"/>
              </w:rPr>
              <w:lastRenderedPageBreak/>
              <w:t xml:space="preserve">базы, внедрения новой техники на основе рационального и эффективного использования технических и материальных ресурсов, </w:t>
            </w:r>
            <w:proofErr w:type="gramStart"/>
            <w:r>
              <w:rPr>
                <w:sz w:val="20"/>
                <w:szCs w:val="20"/>
              </w:rPr>
              <w:t>определив как рассчитывается р</w:t>
            </w:r>
            <w:r w:rsidRPr="00073154">
              <w:rPr>
                <w:sz w:val="20"/>
                <w:szCs w:val="20"/>
              </w:rPr>
              <w:t>езультативность применяемых</w:t>
            </w:r>
            <w:proofErr w:type="gramEnd"/>
            <w:r w:rsidRPr="00073154">
              <w:rPr>
                <w:sz w:val="20"/>
                <w:szCs w:val="20"/>
              </w:rPr>
              <w:t xml:space="preserve"> методов менеджмента </w:t>
            </w:r>
          </w:p>
        </w:tc>
        <w:tc>
          <w:tcPr>
            <w:tcW w:w="3545" w:type="dxa"/>
          </w:tcPr>
          <w:p w:rsidR="006641D8" w:rsidRPr="00073154" w:rsidRDefault="006641D8" w:rsidP="00AE73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lastRenderedPageBreak/>
              <w:t xml:space="preserve">- отношение целевого показателя к </w:t>
            </w:r>
            <w:proofErr w:type="gramStart"/>
            <w:r w:rsidRPr="00073154">
              <w:rPr>
                <w:sz w:val="20"/>
                <w:szCs w:val="20"/>
              </w:rPr>
              <w:t>фактическому</w:t>
            </w:r>
            <w:proofErr w:type="gramEnd"/>
          </w:p>
          <w:p w:rsidR="006641D8" w:rsidRPr="00073154" w:rsidRDefault="006641D8" w:rsidP="00AE73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- отношение фактического значения к целевому показателю</w:t>
            </w:r>
          </w:p>
          <w:p w:rsidR="006641D8" w:rsidRPr="00073154" w:rsidRDefault="006641D8" w:rsidP="00AE73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 xml:space="preserve">- отношение фактического показателя </w:t>
            </w:r>
            <w:r w:rsidRPr="00073154">
              <w:rPr>
                <w:sz w:val="20"/>
                <w:szCs w:val="20"/>
              </w:rPr>
              <w:lastRenderedPageBreak/>
              <w:t>к базису</w:t>
            </w:r>
          </w:p>
          <w:p w:rsidR="006641D8" w:rsidRPr="00073154" w:rsidRDefault="006641D8" w:rsidP="00AE73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 xml:space="preserve">- отношение планового показателя к </w:t>
            </w:r>
            <w:proofErr w:type="gramStart"/>
            <w:r w:rsidRPr="00073154">
              <w:rPr>
                <w:sz w:val="20"/>
                <w:szCs w:val="20"/>
              </w:rPr>
              <w:t>целевому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73154" w:rsidRDefault="006641D8" w:rsidP="00AE7342">
            <w:pPr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lastRenderedPageBreak/>
              <w:t xml:space="preserve">отношение фактического значения к </w:t>
            </w:r>
            <w:proofErr w:type="gramStart"/>
            <w:r w:rsidRPr="00073154">
              <w:rPr>
                <w:sz w:val="20"/>
                <w:szCs w:val="20"/>
              </w:rPr>
              <w:t>целевому</w:t>
            </w:r>
            <w:proofErr w:type="gramEnd"/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75546A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73154" w:rsidRDefault="006641D8" w:rsidP="00AE7342">
            <w:pPr>
              <w:rPr>
                <w:sz w:val="20"/>
                <w:szCs w:val="20"/>
              </w:rPr>
            </w:pPr>
            <w:r w:rsidRPr="009A39DC">
              <w:rPr>
                <w:sz w:val="20"/>
                <w:szCs w:val="20"/>
              </w:rPr>
              <w:t>Продемонстрируйте знание принципов работы предприятия и его подразделений на основе рационального и эффективного использования технических и материальных ресурсов</w:t>
            </w:r>
            <w:r>
              <w:rPr>
                <w:sz w:val="20"/>
                <w:szCs w:val="20"/>
              </w:rPr>
              <w:t>, технической базы, внедрения новой техники на основе рационального и эффективного использования технических и материальных ресурсов</w:t>
            </w:r>
            <w:r w:rsidRPr="00073154">
              <w:rPr>
                <w:sz w:val="20"/>
                <w:szCs w:val="20"/>
              </w:rPr>
              <w:t xml:space="preserve"> какая модель использует символы для описания характеристик объекта</w:t>
            </w:r>
          </w:p>
        </w:tc>
        <w:tc>
          <w:tcPr>
            <w:tcW w:w="3545" w:type="dxa"/>
          </w:tcPr>
          <w:p w:rsidR="006641D8" w:rsidRPr="00073154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- математическая</w:t>
            </w:r>
          </w:p>
          <w:p w:rsidR="006641D8" w:rsidRPr="00073154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- физическая</w:t>
            </w:r>
          </w:p>
          <w:p w:rsidR="006641D8" w:rsidRPr="00073154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- аналоговая</w:t>
            </w:r>
          </w:p>
          <w:p w:rsidR="006641D8" w:rsidRPr="00073154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- предметная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73154" w:rsidRDefault="006641D8" w:rsidP="00AE7342">
            <w:pPr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математическая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75546A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73154" w:rsidRDefault="006641D8" w:rsidP="00AE7342">
            <w:pPr>
              <w:rPr>
                <w:sz w:val="20"/>
                <w:szCs w:val="20"/>
              </w:rPr>
            </w:pPr>
            <w:r w:rsidRPr="009A39DC">
              <w:rPr>
                <w:sz w:val="20"/>
                <w:szCs w:val="20"/>
              </w:rPr>
              <w:t>Продемонстрируйте знание принципов работы предприятия и его подразделений на основе рационального и эффективного использования технических и материальных ресурсов</w:t>
            </w:r>
            <w:r>
              <w:rPr>
                <w:sz w:val="20"/>
                <w:szCs w:val="20"/>
              </w:rPr>
              <w:t>, технической базы, внедрения новой техники на основе рационального и эффективного использования технических и материальных ресурсов, указав р</w:t>
            </w:r>
            <w:r w:rsidRPr="00073154">
              <w:rPr>
                <w:sz w:val="20"/>
                <w:szCs w:val="20"/>
              </w:rPr>
              <w:t>азновидность системного подхода, который акцентирует внимание на отношениях между внешней и внутренней средой</w:t>
            </w:r>
          </w:p>
        </w:tc>
        <w:tc>
          <w:tcPr>
            <w:tcW w:w="3545" w:type="dxa"/>
          </w:tcPr>
          <w:p w:rsidR="006641D8" w:rsidRPr="00073154" w:rsidRDefault="006641D8" w:rsidP="00AE73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- ситуационный подход</w:t>
            </w:r>
          </w:p>
          <w:p w:rsidR="006641D8" w:rsidRPr="00073154" w:rsidRDefault="006641D8" w:rsidP="00AE73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- маркетинговый подход</w:t>
            </w:r>
          </w:p>
          <w:p w:rsidR="006641D8" w:rsidRPr="00073154" w:rsidRDefault="006641D8" w:rsidP="00AE73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- процессный подход</w:t>
            </w:r>
          </w:p>
          <w:p w:rsidR="006641D8" w:rsidRPr="00073154" w:rsidRDefault="006641D8" w:rsidP="00AE73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 xml:space="preserve">- </w:t>
            </w:r>
            <w:proofErr w:type="gramStart"/>
            <w:r w:rsidRPr="00073154">
              <w:rPr>
                <w:sz w:val="20"/>
                <w:szCs w:val="20"/>
              </w:rPr>
              <w:t>социо-культурный</w:t>
            </w:r>
            <w:proofErr w:type="gramEnd"/>
            <w:r w:rsidRPr="00073154">
              <w:rPr>
                <w:sz w:val="20"/>
                <w:szCs w:val="20"/>
              </w:rPr>
              <w:t xml:space="preserve"> подход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73154" w:rsidRDefault="006641D8" w:rsidP="00AE7342">
            <w:pPr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ситуационный подход</w:t>
            </w:r>
          </w:p>
          <w:p w:rsidR="006641D8" w:rsidRPr="00073154" w:rsidRDefault="006641D8" w:rsidP="00AE734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75546A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73154" w:rsidRDefault="006641D8" w:rsidP="00AE7342">
            <w:pPr>
              <w:rPr>
                <w:sz w:val="20"/>
                <w:szCs w:val="20"/>
              </w:rPr>
            </w:pPr>
            <w:r w:rsidRPr="009A39DC">
              <w:rPr>
                <w:sz w:val="20"/>
                <w:szCs w:val="20"/>
              </w:rPr>
              <w:t>Продемонстрируйте знание принципов работы предприятия и его подразделений на основе рационального и эффективного использования технических и материальных ресурсов</w:t>
            </w:r>
            <w:r>
              <w:rPr>
                <w:sz w:val="20"/>
                <w:szCs w:val="20"/>
              </w:rPr>
              <w:t xml:space="preserve">, технической базы, внедрения новой техники на основе рационального и эффективного использования технических и материальных ресурсов, указав к какому </w:t>
            </w:r>
            <w:proofErr w:type="gramStart"/>
            <w:r>
              <w:rPr>
                <w:sz w:val="20"/>
                <w:szCs w:val="20"/>
              </w:rPr>
              <w:t>подходу</w:t>
            </w:r>
            <w:proofErr w:type="gramEnd"/>
            <w:r>
              <w:rPr>
                <w:sz w:val="20"/>
                <w:szCs w:val="20"/>
              </w:rPr>
              <w:t xml:space="preserve"> относится у</w:t>
            </w:r>
            <w:r w:rsidRPr="00073154">
              <w:rPr>
                <w:sz w:val="20"/>
                <w:szCs w:val="20"/>
              </w:rPr>
              <w:t xml:space="preserve">странение всех операций и действий, которые потребляют ресурсы (деньги, время и т.д.), но не вносят вклад в сознание потребительской ценности </w:t>
            </w:r>
          </w:p>
        </w:tc>
        <w:tc>
          <w:tcPr>
            <w:tcW w:w="3545" w:type="dxa"/>
          </w:tcPr>
          <w:p w:rsidR="006641D8" w:rsidRPr="00073154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- менеджмент без иерархии</w:t>
            </w:r>
          </w:p>
          <w:p w:rsidR="006641D8" w:rsidRPr="00073154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- бережливое производство</w:t>
            </w:r>
          </w:p>
          <w:p w:rsidR="006641D8" w:rsidRPr="00073154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- гемба</w:t>
            </w:r>
          </w:p>
          <w:p w:rsidR="006641D8" w:rsidRPr="00073154" w:rsidRDefault="006641D8" w:rsidP="00AE73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- кайдзен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73154" w:rsidRDefault="006641D8" w:rsidP="00AE7342">
            <w:pPr>
              <w:rPr>
                <w:sz w:val="20"/>
                <w:szCs w:val="20"/>
              </w:rPr>
            </w:pPr>
            <w:r w:rsidRPr="00073154">
              <w:rPr>
                <w:sz w:val="20"/>
                <w:szCs w:val="20"/>
              </w:rPr>
              <w:t>бережливое производство</w:t>
            </w:r>
          </w:p>
        </w:tc>
        <w:tc>
          <w:tcPr>
            <w:tcW w:w="567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  <w:r w:rsidRPr="00D1656B">
              <w:rPr>
                <w:snapToGrid w:val="0"/>
                <w:sz w:val="20"/>
                <w:szCs w:val="20"/>
              </w:rPr>
              <w:t>ОПК-7.1.2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b/>
                <w:bCs/>
                <w:color w:val="000000" w:themeColor="text1"/>
                <w:sz w:val="20"/>
                <w:szCs w:val="20"/>
              </w:rPr>
              <w:t>Знает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принципы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 экономике и организации производства</w:t>
            </w: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.О.24 Организация и управление производством</w:t>
            </w:r>
            <w:r>
              <w:rPr>
                <w:sz w:val="20"/>
                <w:szCs w:val="20"/>
              </w:rPr>
              <w:t xml:space="preserve"> (знает)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Экономика транспорта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D5DC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 организации производства</w:t>
            </w:r>
            <w:r>
              <w:rPr>
                <w:bCs/>
                <w:sz w:val="20"/>
                <w:szCs w:val="20"/>
              </w:rPr>
              <w:t xml:space="preserve">, определив </w:t>
            </w:r>
            <w:r>
              <w:rPr>
                <w:sz w:val="20"/>
                <w:szCs w:val="20"/>
              </w:rPr>
              <w:t xml:space="preserve">каков </w:t>
            </w:r>
            <w:r w:rsidRPr="008D5DCB">
              <w:rPr>
                <w:sz w:val="20"/>
                <w:szCs w:val="20"/>
              </w:rPr>
              <w:t xml:space="preserve">состав операционных ресурсов </w:t>
            </w:r>
            <w:r>
              <w:rPr>
                <w:sz w:val="20"/>
                <w:szCs w:val="20"/>
              </w:rPr>
              <w:t xml:space="preserve">ведомственной </w:t>
            </w:r>
            <w:r w:rsidRPr="008D5DCB">
              <w:rPr>
                <w:sz w:val="20"/>
                <w:szCs w:val="20"/>
              </w:rPr>
              <w:t xml:space="preserve">клинической </w:t>
            </w:r>
          </w:p>
        </w:tc>
        <w:tc>
          <w:tcPr>
            <w:tcW w:w="3545" w:type="dxa"/>
          </w:tcPr>
          <w:p w:rsidR="006641D8" w:rsidRPr="008D5DC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1. врачи;</w:t>
            </w:r>
          </w:p>
          <w:p w:rsidR="006641D8" w:rsidRPr="008D5DC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2. протоколы лечения заболеваний;</w:t>
            </w:r>
          </w:p>
          <w:p w:rsidR="006641D8" w:rsidRPr="008D5DC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3. финансовый отчет;</w:t>
            </w:r>
          </w:p>
          <w:p w:rsidR="006641D8" w:rsidRPr="008D5DC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 xml:space="preserve">4. Минздрав РФ.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8D5DCB">
              <w:rPr>
                <w:sz w:val="20"/>
                <w:szCs w:val="20"/>
              </w:rPr>
              <w:t>врачи</w:t>
            </w:r>
          </w:p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8D5DCB">
              <w:rPr>
                <w:sz w:val="20"/>
                <w:szCs w:val="20"/>
              </w:rPr>
              <w:t>протоколы лечения заболеваний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D5DC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 организации производства</w:t>
            </w:r>
            <w:r>
              <w:rPr>
                <w:bCs/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соотнеся</w:t>
            </w:r>
            <w:r w:rsidRPr="008D5DCB">
              <w:rPr>
                <w:sz w:val="20"/>
                <w:szCs w:val="20"/>
              </w:rPr>
              <w:t xml:space="preserve"> название концепции (разработки) и её автора</w:t>
            </w:r>
          </w:p>
        </w:tc>
        <w:tc>
          <w:tcPr>
            <w:tcW w:w="3545" w:type="dxa"/>
          </w:tcPr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3"/>
              <w:gridCol w:w="1276"/>
            </w:tblGrid>
            <w:tr w:rsidR="006641D8" w:rsidRPr="001C7A77" w:rsidTr="006E2445">
              <w:trPr>
                <w:trHeight w:val="321"/>
              </w:trPr>
              <w:tc>
                <w:tcPr>
                  <w:tcW w:w="1873" w:type="dxa"/>
                </w:tcPr>
                <w:p w:rsidR="006641D8" w:rsidRPr="001C7A77" w:rsidRDefault="006641D8" w:rsidP="000E0023">
                  <w:pPr>
                    <w:rPr>
                      <w:sz w:val="16"/>
                      <w:szCs w:val="16"/>
                    </w:rPr>
                  </w:pPr>
                  <w:r w:rsidRPr="001C7A77">
                    <w:rPr>
                      <w:sz w:val="16"/>
                      <w:szCs w:val="16"/>
                    </w:rPr>
                    <w:t>1 Научная организация управления</w:t>
                  </w:r>
                </w:p>
              </w:tc>
              <w:tc>
                <w:tcPr>
                  <w:tcW w:w="1276" w:type="dxa"/>
                </w:tcPr>
                <w:p w:rsidR="006641D8" w:rsidRPr="001C7A77" w:rsidRDefault="006641D8" w:rsidP="000E0023">
                  <w:pPr>
                    <w:rPr>
                      <w:sz w:val="16"/>
                      <w:szCs w:val="16"/>
                    </w:rPr>
                  </w:pPr>
                  <w:r w:rsidRPr="001C7A77">
                    <w:rPr>
                      <w:sz w:val="16"/>
                      <w:szCs w:val="16"/>
                    </w:rPr>
                    <w:t>А) А. Богданов</w:t>
                  </w:r>
                </w:p>
              </w:tc>
            </w:tr>
            <w:tr w:rsidR="006641D8" w:rsidRPr="001C7A77" w:rsidTr="006E2445">
              <w:trPr>
                <w:trHeight w:val="423"/>
              </w:trPr>
              <w:tc>
                <w:tcPr>
                  <w:tcW w:w="1873" w:type="dxa"/>
                </w:tcPr>
                <w:p w:rsidR="006641D8" w:rsidRPr="001C7A77" w:rsidRDefault="006641D8" w:rsidP="000E0023">
                  <w:pPr>
                    <w:rPr>
                      <w:sz w:val="16"/>
                      <w:szCs w:val="16"/>
                    </w:rPr>
                  </w:pPr>
                  <w:r w:rsidRPr="001C7A77">
                    <w:rPr>
                      <w:sz w:val="16"/>
                      <w:szCs w:val="16"/>
                    </w:rPr>
                    <w:t>2 Модель «точно в срок»</w:t>
                  </w:r>
                </w:p>
              </w:tc>
              <w:tc>
                <w:tcPr>
                  <w:tcW w:w="1276" w:type="dxa"/>
                </w:tcPr>
                <w:p w:rsidR="006641D8" w:rsidRPr="001C7A77" w:rsidRDefault="006641D8" w:rsidP="000E0023">
                  <w:pPr>
                    <w:rPr>
                      <w:sz w:val="16"/>
                      <w:szCs w:val="16"/>
                    </w:rPr>
                  </w:pPr>
                  <w:r w:rsidRPr="001C7A77">
                    <w:rPr>
                      <w:sz w:val="16"/>
                      <w:szCs w:val="16"/>
                    </w:rPr>
                    <w:t>Б) Т. Кийтиро</w:t>
                  </w:r>
                </w:p>
              </w:tc>
            </w:tr>
            <w:tr w:rsidR="006641D8" w:rsidRPr="001C7A77" w:rsidTr="006E2445">
              <w:trPr>
                <w:trHeight w:val="375"/>
              </w:trPr>
              <w:tc>
                <w:tcPr>
                  <w:tcW w:w="1873" w:type="dxa"/>
                </w:tcPr>
                <w:p w:rsidR="006641D8" w:rsidRPr="001C7A77" w:rsidRDefault="006641D8" w:rsidP="000E0023">
                  <w:pPr>
                    <w:rPr>
                      <w:sz w:val="16"/>
                      <w:szCs w:val="16"/>
                    </w:rPr>
                  </w:pPr>
                  <w:r w:rsidRPr="001C7A77">
                    <w:rPr>
                      <w:sz w:val="16"/>
                      <w:szCs w:val="16"/>
                    </w:rPr>
                    <w:t>3 Всеобщее управление качеством</w:t>
                  </w:r>
                </w:p>
              </w:tc>
              <w:tc>
                <w:tcPr>
                  <w:tcW w:w="1276" w:type="dxa"/>
                </w:tcPr>
                <w:p w:rsidR="006641D8" w:rsidRPr="001C7A77" w:rsidRDefault="006641D8" w:rsidP="000E0023">
                  <w:pPr>
                    <w:rPr>
                      <w:sz w:val="16"/>
                      <w:szCs w:val="16"/>
                    </w:rPr>
                  </w:pPr>
                  <w:r w:rsidRPr="001C7A77">
                    <w:rPr>
                      <w:sz w:val="16"/>
                      <w:szCs w:val="16"/>
                    </w:rPr>
                    <w:t>В) Ф. Гилбрет</w:t>
                  </w:r>
                </w:p>
              </w:tc>
            </w:tr>
            <w:tr w:rsidR="006641D8" w:rsidRPr="001C7A77" w:rsidTr="006E2445">
              <w:trPr>
                <w:trHeight w:val="239"/>
              </w:trPr>
              <w:tc>
                <w:tcPr>
                  <w:tcW w:w="1873" w:type="dxa"/>
                </w:tcPr>
                <w:p w:rsidR="006641D8" w:rsidRPr="001C7A77" w:rsidRDefault="006641D8" w:rsidP="000E0023">
                  <w:pPr>
                    <w:rPr>
                      <w:sz w:val="16"/>
                      <w:szCs w:val="16"/>
                    </w:rPr>
                  </w:pPr>
                  <w:r w:rsidRPr="001C7A77">
                    <w:rPr>
                      <w:sz w:val="16"/>
                      <w:szCs w:val="16"/>
                    </w:rPr>
                    <w:t>4 Тектология</w:t>
                  </w:r>
                </w:p>
              </w:tc>
              <w:tc>
                <w:tcPr>
                  <w:tcW w:w="1276" w:type="dxa"/>
                </w:tcPr>
                <w:p w:rsidR="006641D8" w:rsidRPr="001C7A77" w:rsidRDefault="006641D8" w:rsidP="000E0023">
                  <w:pPr>
                    <w:rPr>
                      <w:sz w:val="16"/>
                      <w:szCs w:val="16"/>
                    </w:rPr>
                  </w:pPr>
                  <w:r w:rsidRPr="001C7A77">
                    <w:rPr>
                      <w:sz w:val="16"/>
                      <w:szCs w:val="16"/>
                    </w:rPr>
                    <w:t>Г) Э. Деминг</w:t>
                  </w:r>
                </w:p>
              </w:tc>
            </w:tr>
          </w:tbl>
          <w:p w:rsidR="006641D8" w:rsidRPr="008D5DCB" w:rsidRDefault="006641D8" w:rsidP="000E0023">
            <w:pPr>
              <w:pStyle w:val="a6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1 В</w:t>
            </w:r>
          </w:p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2 Б</w:t>
            </w:r>
          </w:p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3 Г</w:t>
            </w:r>
          </w:p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4 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D5DC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 организации производства</w:t>
            </w:r>
            <w:r>
              <w:rPr>
                <w:bCs/>
                <w:sz w:val="20"/>
                <w:szCs w:val="20"/>
              </w:rPr>
              <w:t>, определив, к какому процессу относится п</w:t>
            </w:r>
            <w:r w:rsidRPr="008D5DCB">
              <w:rPr>
                <w:sz w:val="20"/>
                <w:szCs w:val="20"/>
              </w:rPr>
              <w:t>роцесс производства инструмента, потребляемого в дальнейшем на заводе</w:t>
            </w:r>
          </w:p>
        </w:tc>
        <w:tc>
          <w:tcPr>
            <w:tcW w:w="3545" w:type="dxa"/>
          </w:tcPr>
          <w:p w:rsidR="006641D8" w:rsidRPr="008D5DCB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1. основным процессам;</w:t>
            </w:r>
          </w:p>
          <w:p w:rsidR="006641D8" w:rsidRPr="008D5DCB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2. вспомогательным процессам;</w:t>
            </w:r>
          </w:p>
          <w:p w:rsidR="006641D8" w:rsidRPr="008D5DCB" w:rsidRDefault="006641D8" w:rsidP="000E0023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3. обслуживающим процессам.</w:t>
            </w:r>
          </w:p>
          <w:p w:rsidR="006641D8" w:rsidRPr="008D5DCB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8D5DCB">
              <w:rPr>
                <w:sz w:val="20"/>
                <w:szCs w:val="20"/>
              </w:rPr>
              <w:t>вспомогательным процессам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D5DC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 организации производства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1C7A77">
              <w:rPr>
                <w:bCs/>
                <w:iCs/>
                <w:sz w:val="20"/>
                <w:szCs w:val="20"/>
              </w:rPr>
              <w:t>заполнив пропуск</w:t>
            </w:r>
            <w:r>
              <w:rPr>
                <w:sz w:val="20"/>
                <w:szCs w:val="20"/>
              </w:rPr>
              <w:t xml:space="preserve"> в утверждении: «</w:t>
            </w:r>
            <w:r w:rsidRPr="008D5DCB">
              <w:rPr>
                <w:sz w:val="20"/>
                <w:szCs w:val="20"/>
              </w:rPr>
              <w:t>Высокая себестоимость производства и высокая квалиф</w:t>
            </w:r>
            <w:r>
              <w:rPr>
                <w:sz w:val="20"/>
                <w:szCs w:val="20"/>
              </w:rPr>
              <w:t xml:space="preserve">икация рабочих характерны для______ </w:t>
            </w:r>
            <w:r w:rsidRPr="008D5DCB">
              <w:rPr>
                <w:sz w:val="20"/>
                <w:szCs w:val="20"/>
              </w:rPr>
              <w:t>типа производства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3545" w:type="dxa"/>
          </w:tcPr>
          <w:p w:rsidR="006641D8" w:rsidRPr="008D5DCB" w:rsidRDefault="006641D8" w:rsidP="000E0023">
            <w:pPr>
              <w:pStyle w:val="a6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единичного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D5DC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 организации производства</w:t>
            </w:r>
            <w:r>
              <w:rPr>
                <w:bCs/>
                <w:sz w:val="20"/>
                <w:szCs w:val="20"/>
              </w:rPr>
              <w:t xml:space="preserve">, определив, что </w:t>
            </w:r>
            <w:r w:rsidRPr="008D5DCB">
              <w:rPr>
                <w:sz w:val="20"/>
                <w:szCs w:val="20"/>
              </w:rPr>
              <w:t xml:space="preserve">включает </w:t>
            </w:r>
            <w:r>
              <w:rPr>
                <w:sz w:val="20"/>
                <w:szCs w:val="20"/>
              </w:rPr>
              <w:t>п</w:t>
            </w:r>
            <w:r w:rsidRPr="008D5DCB">
              <w:rPr>
                <w:sz w:val="20"/>
                <w:szCs w:val="20"/>
              </w:rPr>
              <w:t>ростой технологический процесс</w:t>
            </w:r>
          </w:p>
          <w:p w:rsidR="006641D8" w:rsidRPr="008D5DC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8D5DC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1. одну операцию</w:t>
            </w:r>
          </w:p>
          <w:p w:rsidR="006641D8" w:rsidRPr="008D5DC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2. не более пяти операций</w:t>
            </w:r>
          </w:p>
          <w:p w:rsidR="006641D8" w:rsidRPr="008D5DC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3. 1-10 операций</w:t>
            </w:r>
          </w:p>
          <w:p w:rsidR="006641D8" w:rsidRPr="001C7A7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7A77">
              <w:rPr>
                <w:sz w:val="20"/>
                <w:szCs w:val="20"/>
              </w:rPr>
              <w:t>4. 1-25 операций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8D5DCB">
              <w:rPr>
                <w:sz w:val="20"/>
                <w:szCs w:val="20"/>
              </w:rPr>
              <w:t>одну операцию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D5DCB" w:rsidRDefault="006641D8" w:rsidP="000E0023">
            <w:pPr>
              <w:rPr>
                <w:sz w:val="20"/>
                <w:szCs w:val="20"/>
              </w:rPr>
            </w:pPr>
            <w:r w:rsidRPr="001C7A77">
              <w:rPr>
                <w:color w:val="4F81BD" w:themeColor="accent1"/>
                <w:sz w:val="20"/>
                <w:szCs w:val="20"/>
              </w:rPr>
              <w:t>Продемонстрируйте знание принципов</w:t>
            </w:r>
            <w:r w:rsidRPr="001C7A77">
              <w:rPr>
                <w:bCs/>
                <w:color w:val="4F81BD" w:themeColor="accent1"/>
                <w:sz w:val="20"/>
                <w:szCs w:val="20"/>
              </w:rPr>
              <w:t xml:space="preserve"> принятия обоснованных управленческих решений на основе теоретических знаний по организации производства, определив, какая </w:t>
            </w:r>
            <w:r w:rsidRPr="001C7A77">
              <w:rPr>
                <w:color w:val="4F81BD" w:themeColor="accent1"/>
                <w:sz w:val="20"/>
                <w:szCs w:val="20"/>
              </w:rPr>
              <w:t xml:space="preserve">схема расположения транспортных путей является наиболее рациональной с точки зрения организации производства в пространстве </w:t>
            </w:r>
          </w:p>
        </w:tc>
        <w:tc>
          <w:tcPr>
            <w:tcW w:w="3545" w:type="dxa"/>
          </w:tcPr>
          <w:p w:rsidR="006641D8" w:rsidRPr="008D5DC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1. тупиковая с маятниковым движением;</w:t>
            </w:r>
          </w:p>
          <w:p w:rsidR="006641D8" w:rsidRPr="008D5DC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2. кольцевая;</w:t>
            </w:r>
          </w:p>
          <w:p w:rsidR="006641D8" w:rsidRPr="008D5DC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3. продольно-сквозная;</w:t>
            </w:r>
          </w:p>
          <w:p w:rsidR="006641D8" w:rsidRPr="001C7A7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7A77">
              <w:rPr>
                <w:sz w:val="20"/>
                <w:szCs w:val="20"/>
              </w:rPr>
              <w:t>4. нет верного ответа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???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D5DC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 xml:space="preserve">обоснованных управленческих </w:t>
            </w:r>
            <w:r w:rsidRPr="00D1656B">
              <w:rPr>
                <w:bCs/>
                <w:sz w:val="20"/>
                <w:szCs w:val="20"/>
              </w:rPr>
              <w:lastRenderedPageBreak/>
              <w:t>решений на основе теоретических знаний по организации производства</w:t>
            </w:r>
            <w:r>
              <w:rPr>
                <w:bCs/>
                <w:sz w:val="20"/>
                <w:szCs w:val="20"/>
              </w:rPr>
              <w:t>, определив, к</w:t>
            </w:r>
            <w:r w:rsidRPr="008D5DCB">
              <w:rPr>
                <w:sz w:val="20"/>
                <w:szCs w:val="20"/>
              </w:rPr>
              <w:t>ак называется показатель качества, предназначенный для сравнения продуктов по нескольким характеристик</w:t>
            </w:r>
            <w:r>
              <w:rPr>
                <w:sz w:val="20"/>
                <w:szCs w:val="20"/>
              </w:rPr>
              <w:t>ам</w:t>
            </w:r>
          </w:p>
        </w:tc>
        <w:tc>
          <w:tcPr>
            <w:tcW w:w="3545" w:type="dxa"/>
          </w:tcPr>
          <w:p w:rsidR="006641D8" w:rsidRPr="008D5DC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lastRenderedPageBreak/>
              <w:t>1. единичный</w:t>
            </w:r>
          </w:p>
          <w:p w:rsidR="006641D8" w:rsidRPr="008D5DC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2. комплексный</w:t>
            </w:r>
          </w:p>
          <w:p w:rsidR="006641D8" w:rsidRPr="008D5DC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lastRenderedPageBreak/>
              <w:t>3. интегральный</w:t>
            </w:r>
          </w:p>
          <w:p w:rsidR="006641D8" w:rsidRPr="008D5DCB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2. </w:t>
            </w:r>
            <w:r w:rsidRPr="008D5DCB">
              <w:rPr>
                <w:sz w:val="20"/>
                <w:szCs w:val="20"/>
              </w:rPr>
              <w:t>комплексный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D5DC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 организации производства</w:t>
            </w:r>
            <w:r>
              <w:rPr>
                <w:bCs/>
                <w:sz w:val="20"/>
                <w:szCs w:val="20"/>
              </w:rPr>
              <w:t xml:space="preserve">, определив, по каким принципам разработана </w:t>
            </w:r>
            <w:r w:rsidRPr="008D5DCB">
              <w:rPr>
                <w:sz w:val="20"/>
                <w:szCs w:val="20"/>
              </w:rPr>
              <w:t>Функциональная стратегия управления ка</w:t>
            </w:r>
            <w:r>
              <w:rPr>
                <w:sz w:val="20"/>
                <w:szCs w:val="20"/>
              </w:rPr>
              <w:t>чеством в ОАО «РЖД»</w:t>
            </w:r>
          </w:p>
        </w:tc>
        <w:tc>
          <w:tcPr>
            <w:tcW w:w="3545" w:type="dxa"/>
          </w:tcPr>
          <w:p w:rsidR="006641D8" w:rsidRPr="008D5DC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1. по основным видам деятельности</w:t>
            </w:r>
          </w:p>
          <w:p w:rsidR="006641D8" w:rsidRPr="008D5DC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2. по категориям потребителей</w:t>
            </w:r>
          </w:p>
          <w:p w:rsidR="006641D8" w:rsidRPr="008D5DC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3. по сегментам рынка транспортных услуг</w:t>
            </w:r>
          </w:p>
          <w:p w:rsidR="006641D8" w:rsidRPr="001832A3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32A3">
              <w:rPr>
                <w:sz w:val="20"/>
                <w:szCs w:val="20"/>
              </w:rPr>
              <w:t>4. по отдельным ДЗО холдинга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8D5DCB">
              <w:rPr>
                <w:sz w:val="20"/>
                <w:szCs w:val="20"/>
              </w:rPr>
              <w:t>по основным видам деятельности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D5DC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 организации производства</w:t>
            </w:r>
            <w:r>
              <w:rPr>
                <w:bCs/>
                <w:sz w:val="20"/>
                <w:szCs w:val="20"/>
              </w:rPr>
              <w:t>, определив, каким видом организации АРМ является ц</w:t>
            </w:r>
            <w:r w:rsidRPr="008D5DCB">
              <w:rPr>
                <w:sz w:val="20"/>
                <w:szCs w:val="20"/>
              </w:rPr>
              <w:t xml:space="preserve">елесообразное размещение оснастки и инструмента в инструментальном шкафу, правильное расположение заготовок и деталей на рабочем месте </w:t>
            </w:r>
          </w:p>
        </w:tc>
        <w:tc>
          <w:tcPr>
            <w:tcW w:w="3545" w:type="dxa"/>
          </w:tcPr>
          <w:p w:rsidR="006641D8" w:rsidRPr="008D5DC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1. внутренней планировки рабочего места;</w:t>
            </w:r>
          </w:p>
          <w:p w:rsidR="006641D8" w:rsidRPr="008D5DC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2. внешней планировки рабочего места;</w:t>
            </w:r>
          </w:p>
          <w:p w:rsidR="006641D8" w:rsidRPr="001832A3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32A3">
              <w:rPr>
                <w:sz w:val="20"/>
                <w:szCs w:val="20"/>
              </w:rPr>
              <w:t>3. не относится к организации рабочего места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8D5DCB">
              <w:rPr>
                <w:sz w:val="20"/>
                <w:szCs w:val="20"/>
              </w:rPr>
              <w:t>внутренней планировки рабочего места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D5DCB" w:rsidRDefault="006641D8" w:rsidP="000E0023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 xml:space="preserve">обоснованных управленческих решений на основе теоретических знаний по </w:t>
            </w:r>
            <w:r>
              <w:rPr>
                <w:bCs/>
                <w:sz w:val="20"/>
                <w:szCs w:val="20"/>
              </w:rPr>
              <w:t xml:space="preserve">экономике и </w:t>
            </w:r>
            <w:r w:rsidRPr="00D1656B">
              <w:rPr>
                <w:bCs/>
                <w:sz w:val="20"/>
                <w:szCs w:val="20"/>
              </w:rPr>
              <w:t>организации производства</w:t>
            </w:r>
            <w:r>
              <w:rPr>
                <w:bCs/>
                <w:sz w:val="20"/>
                <w:szCs w:val="20"/>
              </w:rPr>
              <w:t>, определив</w:t>
            </w:r>
            <w:r w:rsidRPr="008D5DCB">
              <w:rPr>
                <w:sz w:val="20"/>
                <w:szCs w:val="20"/>
              </w:rPr>
              <w:t xml:space="preserve"> процессы, которы</w:t>
            </w:r>
            <w:r>
              <w:rPr>
                <w:sz w:val="20"/>
                <w:szCs w:val="20"/>
              </w:rPr>
              <w:t>е можно отнести к обслуживающим</w:t>
            </w:r>
          </w:p>
        </w:tc>
        <w:tc>
          <w:tcPr>
            <w:tcW w:w="3545" w:type="dxa"/>
          </w:tcPr>
          <w:p w:rsidR="006641D8" w:rsidRPr="008D5DCB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1. ремонт пассажирского вагона на специализированном заводе;</w:t>
            </w:r>
          </w:p>
          <w:p w:rsidR="006641D8" w:rsidRPr="008D5DCB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2. организация электроснабжения в зданиях и цехах локомотивного депо;</w:t>
            </w:r>
          </w:p>
          <w:p w:rsidR="006641D8" w:rsidRPr="008D5DCB" w:rsidRDefault="006641D8" w:rsidP="000E0023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3. организация отпуска материалов со склада на хлебозаводе;</w:t>
            </w:r>
          </w:p>
          <w:p w:rsidR="006641D8" w:rsidRPr="001832A3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32A3">
              <w:rPr>
                <w:sz w:val="20"/>
                <w:szCs w:val="20"/>
              </w:rPr>
              <w:t>4. изготовление ДВП из отходов от производства мебели на мебельной фабрике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8D5DCB">
              <w:rPr>
                <w:sz w:val="20"/>
                <w:szCs w:val="20"/>
              </w:rPr>
              <w:t>организация  электроснабжения в зданиях и цехах локомотивного депо</w:t>
            </w:r>
          </w:p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8D5DCB">
              <w:rPr>
                <w:sz w:val="20"/>
                <w:szCs w:val="20"/>
              </w:rPr>
              <w:t>организация отпуска материалов со склада на хлебозаводе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.О.09 Экономика и управление проектами</w:t>
            </w:r>
            <w:r>
              <w:rPr>
                <w:sz w:val="20"/>
                <w:szCs w:val="20"/>
              </w:rPr>
              <w:t xml:space="preserve"> (знает) 10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Экономика транспорта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экономике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определив </w:t>
            </w:r>
            <w:r>
              <w:rPr>
                <w:sz w:val="20"/>
                <w:szCs w:val="20"/>
              </w:rPr>
              <w:t>формы собственности предприятий</w:t>
            </w:r>
            <w:r w:rsidRPr="00187367">
              <w:rPr>
                <w:sz w:val="20"/>
                <w:szCs w:val="20"/>
              </w:rPr>
              <w:t xml:space="preserve"> </w:t>
            </w:r>
            <w:r w:rsidRPr="00187367">
              <w:rPr>
                <w:rFonts w:eastAsia="Times New Roman"/>
                <w:snapToGrid w:val="0"/>
                <w:sz w:val="20"/>
                <w:szCs w:val="20"/>
                <w:lang w:eastAsia="ru-RU"/>
              </w:rPr>
              <w:t>(</w:t>
            </w:r>
            <w:r w:rsidRPr="00187367">
              <w:rPr>
                <w:sz w:val="20"/>
                <w:szCs w:val="20"/>
              </w:rPr>
              <w:t>выбор нескольких правильных вариантов из предложенных вариантов ответов</w:t>
            </w:r>
            <w:r w:rsidRPr="00187367">
              <w:rPr>
                <w:rFonts w:eastAsia="Times New Roman"/>
                <w:snapToGrid w:val="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45" w:type="dxa"/>
          </w:tcPr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1. государственная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2. хозяйственная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3. частная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4. территориальная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5. муниципальная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187367">
              <w:rPr>
                <w:sz w:val="20"/>
                <w:szCs w:val="20"/>
              </w:rPr>
              <w:t>государственная</w:t>
            </w:r>
          </w:p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187367">
              <w:rPr>
                <w:sz w:val="20"/>
                <w:szCs w:val="20"/>
              </w:rPr>
              <w:t>частная</w:t>
            </w:r>
          </w:p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187367">
              <w:rPr>
                <w:sz w:val="20"/>
                <w:szCs w:val="20"/>
              </w:rPr>
              <w:t>муниципальная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экономике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определив </w:t>
            </w:r>
            <w:r>
              <w:rPr>
                <w:sz w:val="20"/>
                <w:szCs w:val="20"/>
              </w:rPr>
              <w:t xml:space="preserve"> с</w:t>
            </w:r>
            <w:r>
              <w:rPr>
                <w:bCs/>
                <w:iCs/>
                <w:sz w:val="20"/>
                <w:szCs w:val="20"/>
              </w:rPr>
              <w:t>труктуру предприятия</w:t>
            </w:r>
            <w:r w:rsidRPr="00187367">
              <w:rPr>
                <w:bCs/>
                <w:iCs/>
                <w:sz w:val="20"/>
                <w:szCs w:val="20"/>
              </w:rPr>
              <w:t xml:space="preserve"> </w:t>
            </w:r>
            <w:r w:rsidRPr="00187367">
              <w:rPr>
                <w:rFonts w:eastAsia="Times New Roman"/>
                <w:sz w:val="20"/>
                <w:szCs w:val="20"/>
                <w:lang w:eastAsia="ru-RU"/>
              </w:rPr>
              <w:t>(</w:t>
            </w:r>
            <w:r w:rsidRPr="00187367">
              <w:rPr>
                <w:sz w:val="20"/>
                <w:szCs w:val="20"/>
              </w:rPr>
              <w:t xml:space="preserve">выбор одного правильного варианта из предложенных вариантов </w:t>
            </w:r>
            <w:r w:rsidRPr="00187367">
              <w:rPr>
                <w:sz w:val="20"/>
                <w:szCs w:val="20"/>
              </w:rPr>
              <w:lastRenderedPageBreak/>
              <w:t>ответов</w:t>
            </w:r>
            <w:r w:rsidRPr="00187367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45" w:type="dxa"/>
          </w:tcPr>
          <w:p w:rsidR="006641D8" w:rsidRPr="00187367" w:rsidRDefault="006641D8" w:rsidP="000E002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lastRenderedPageBreak/>
              <w:t>1. подразделения по обслуживанию основного производства, а также социальному обслуживанию коллектива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2. состав и соотношение его внутренних звеньев (цехов, участков, </w:t>
            </w:r>
            <w:r w:rsidRPr="00187367">
              <w:rPr>
                <w:sz w:val="20"/>
                <w:szCs w:val="20"/>
              </w:rPr>
              <w:lastRenderedPageBreak/>
              <w:t>отделов, служб) и формы их взаимосвязи в процессе деятельности предприятия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3. самостоятельные подразделения предприятия, которые полностью отвечают за разработку, производство и сбыт однородной продукции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4. службы предприятия, выполняющих различные</w:t>
            </w:r>
            <w:r w:rsidRPr="00187367">
              <w:rPr>
                <w:color w:val="000000"/>
                <w:sz w:val="20"/>
                <w:szCs w:val="20"/>
              </w:rPr>
              <w:t xml:space="preserve"> управленческие функции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2. </w:t>
            </w:r>
            <w:r w:rsidRPr="00187367">
              <w:rPr>
                <w:sz w:val="20"/>
                <w:szCs w:val="20"/>
              </w:rPr>
              <w:t>состав и соотношение его внутренних звеньев (цехов, участков, отделов, служб) и формы их взаимосвязи в процессе деятельности предприятия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экономике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определив п</w:t>
            </w:r>
            <w:r w:rsidRPr="00187367">
              <w:rPr>
                <w:sz w:val="20"/>
                <w:szCs w:val="20"/>
              </w:rPr>
              <w:t xml:space="preserve">оказатель, характеризующий эффективность использования трудовых ресурсов на предприятии </w:t>
            </w:r>
            <w:r w:rsidRPr="00187367">
              <w:rPr>
                <w:rFonts w:eastAsia="Times New Roman"/>
                <w:sz w:val="20"/>
                <w:szCs w:val="20"/>
                <w:lang w:eastAsia="ru-RU"/>
              </w:rPr>
              <w:t>(</w:t>
            </w:r>
            <w:r w:rsidRPr="00187367">
              <w:rPr>
                <w:sz w:val="20"/>
                <w:szCs w:val="20"/>
              </w:rPr>
              <w:t>выбор одного правильного варианта из предложенных вариантов ответов</w:t>
            </w:r>
            <w:r w:rsidRPr="00187367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45" w:type="dxa"/>
          </w:tcPr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1. рентабельность ресурсов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2. фондовооруженность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3. производительность труда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4. тарифная сетка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187367">
              <w:rPr>
                <w:sz w:val="20"/>
                <w:szCs w:val="20"/>
              </w:rPr>
              <w:t>производительность труда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81CF3" w:rsidRDefault="006641D8" w:rsidP="000E0023">
            <w:pPr>
              <w:rPr>
                <w:color w:val="4F81BD" w:themeColor="accent1"/>
                <w:sz w:val="20"/>
                <w:szCs w:val="20"/>
              </w:rPr>
            </w:pPr>
            <w:r w:rsidRPr="00881CF3">
              <w:rPr>
                <w:color w:val="4F81BD" w:themeColor="accent1"/>
                <w:sz w:val="20"/>
                <w:szCs w:val="20"/>
              </w:rPr>
              <w:t>Продемонстрируйте знание принципов</w:t>
            </w:r>
            <w:r w:rsidRPr="00881CF3">
              <w:rPr>
                <w:bCs/>
                <w:color w:val="4F81BD" w:themeColor="accent1"/>
                <w:sz w:val="20"/>
                <w:szCs w:val="20"/>
              </w:rPr>
              <w:t xml:space="preserve"> принятия обоснованных управленческих решений на основе теоретических знаний по экономике определив </w:t>
            </w:r>
            <w:r w:rsidRPr="00881CF3">
              <w:rPr>
                <w:rFonts w:eastAsia="Times New Roman"/>
                <w:snapToGrid w:val="0"/>
                <w:color w:val="4F81BD" w:themeColor="accent1"/>
                <w:sz w:val="20"/>
                <w:szCs w:val="20"/>
                <w:lang w:eastAsia="ru-RU"/>
              </w:rPr>
              <w:t>соответствующие каждому виду стоимостной оценки основных средств определения: (</w:t>
            </w:r>
            <w:r w:rsidRPr="00881CF3">
              <w:rPr>
                <w:color w:val="4F81BD" w:themeColor="accent1"/>
                <w:sz w:val="20"/>
                <w:szCs w:val="20"/>
              </w:rPr>
              <w:t>установление соответствия между двумя множествами вариантов ответов</w:t>
            </w:r>
            <w:r w:rsidRPr="00881CF3">
              <w:rPr>
                <w:rFonts w:eastAsia="Times New Roman"/>
                <w:snapToGrid w:val="0"/>
                <w:color w:val="4F81BD" w:themeColor="accent1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45" w:type="dxa"/>
          </w:tcPr>
          <w:p w:rsidR="006641D8" w:rsidRPr="00881CF3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  <w:sz w:val="20"/>
                <w:szCs w:val="20"/>
              </w:rPr>
            </w:pPr>
            <w:r w:rsidRPr="00881CF3">
              <w:rPr>
                <w:color w:val="4F81BD" w:themeColor="accent1"/>
                <w:sz w:val="20"/>
                <w:szCs w:val="20"/>
              </w:rPr>
              <w:t>1. Первоначальная стоимость</w:t>
            </w:r>
          </w:p>
          <w:p w:rsidR="006641D8" w:rsidRPr="00881CF3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  <w:sz w:val="20"/>
                <w:szCs w:val="20"/>
              </w:rPr>
            </w:pPr>
            <w:r w:rsidRPr="00881CF3">
              <w:rPr>
                <w:color w:val="4F81BD" w:themeColor="accent1"/>
                <w:sz w:val="20"/>
                <w:szCs w:val="20"/>
              </w:rPr>
              <w:t>2. Переоцененная (восстановительная) стоимость</w:t>
            </w:r>
          </w:p>
          <w:p w:rsidR="006641D8" w:rsidRPr="00881CF3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  <w:sz w:val="20"/>
                <w:szCs w:val="20"/>
              </w:rPr>
            </w:pPr>
            <w:r w:rsidRPr="00881CF3">
              <w:rPr>
                <w:color w:val="4F81BD" w:themeColor="accent1"/>
                <w:sz w:val="20"/>
                <w:szCs w:val="20"/>
              </w:rPr>
              <w:t>3. Балансовая (остаточная) стоимость</w:t>
            </w:r>
          </w:p>
          <w:p w:rsidR="006641D8" w:rsidRPr="00881CF3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F81BD" w:themeColor="accent1"/>
                <w:sz w:val="20"/>
                <w:szCs w:val="20"/>
              </w:rPr>
            </w:pPr>
            <w:r w:rsidRPr="00881CF3">
              <w:rPr>
                <w:color w:val="4F81BD" w:themeColor="accent1"/>
                <w:sz w:val="20"/>
                <w:szCs w:val="20"/>
              </w:rPr>
              <w:t>4. Ликвидационная стоимость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81CF3" w:rsidRDefault="006641D8" w:rsidP="000E0023">
            <w:pPr>
              <w:rPr>
                <w:color w:val="4F81BD" w:themeColor="accent1"/>
                <w:sz w:val="20"/>
                <w:szCs w:val="20"/>
              </w:rPr>
            </w:pPr>
            <w:r w:rsidRPr="00881CF3">
              <w:rPr>
                <w:color w:val="4F81BD" w:themeColor="accent1"/>
                <w:sz w:val="20"/>
                <w:szCs w:val="20"/>
              </w:rPr>
              <w:t>3. Первоначальная за вычетом суммы накопленной амортизации</w:t>
            </w:r>
          </w:p>
          <w:p w:rsidR="006641D8" w:rsidRPr="00881CF3" w:rsidRDefault="006641D8" w:rsidP="000E0023">
            <w:pPr>
              <w:rPr>
                <w:color w:val="4F81BD" w:themeColor="accent1"/>
                <w:sz w:val="20"/>
                <w:szCs w:val="20"/>
              </w:rPr>
            </w:pPr>
            <w:r w:rsidRPr="00881CF3">
              <w:rPr>
                <w:color w:val="4F81BD" w:themeColor="accent1"/>
                <w:sz w:val="20"/>
                <w:szCs w:val="20"/>
              </w:rPr>
              <w:t>1. Общая сумма связанных с этим объектом капитальных вложений</w:t>
            </w:r>
          </w:p>
          <w:p w:rsidR="006641D8" w:rsidRPr="00881CF3" w:rsidRDefault="006641D8" w:rsidP="000E0023">
            <w:pPr>
              <w:rPr>
                <w:color w:val="4F81BD" w:themeColor="accent1"/>
                <w:sz w:val="20"/>
                <w:szCs w:val="20"/>
              </w:rPr>
            </w:pPr>
            <w:r w:rsidRPr="00881CF3">
              <w:rPr>
                <w:color w:val="4F81BD" w:themeColor="accent1"/>
                <w:sz w:val="20"/>
                <w:szCs w:val="20"/>
              </w:rPr>
              <w:t>4. Сумма, которую компания при вводе объекта в эксплуатацию рассчитывает получить при его выбытии в конце срока полезного использования (стоимость полезных отходов)</w:t>
            </w:r>
          </w:p>
          <w:p w:rsidR="006641D8" w:rsidRPr="00881CF3" w:rsidRDefault="006641D8" w:rsidP="000E0023">
            <w:pPr>
              <w:rPr>
                <w:color w:val="4F81BD" w:themeColor="accent1"/>
                <w:sz w:val="20"/>
                <w:szCs w:val="20"/>
              </w:rPr>
            </w:pPr>
            <w:r w:rsidRPr="00881CF3">
              <w:rPr>
                <w:bCs/>
                <w:color w:val="4F81BD" w:themeColor="accent1"/>
                <w:sz w:val="20"/>
                <w:szCs w:val="20"/>
              </w:rPr>
              <w:t>2.</w:t>
            </w:r>
            <w:r w:rsidRPr="00881CF3">
              <w:rPr>
                <w:color w:val="4F81BD" w:themeColor="accent1"/>
                <w:sz w:val="20"/>
                <w:szCs w:val="20"/>
              </w:rPr>
              <w:t xml:space="preserve"> Необходимая для воспроизводства основных средств в современных условиях (стоимость объекта после ее переоценки до справедливой  стоимости).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экономике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определив, что относится к</w:t>
            </w:r>
            <w:r w:rsidRPr="00187367">
              <w:rPr>
                <w:iCs/>
                <w:sz w:val="20"/>
                <w:szCs w:val="20"/>
              </w:rPr>
              <w:t xml:space="preserve"> экстенсивным факторам развития производства </w:t>
            </w:r>
            <w:r w:rsidRPr="00187367">
              <w:rPr>
                <w:rFonts w:eastAsia="Times New Roman"/>
                <w:snapToGrid w:val="0"/>
                <w:sz w:val="20"/>
                <w:szCs w:val="20"/>
                <w:lang w:eastAsia="ru-RU"/>
              </w:rPr>
              <w:t>(</w:t>
            </w:r>
            <w:r w:rsidRPr="00187367">
              <w:rPr>
                <w:sz w:val="20"/>
                <w:szCs w:val="20"/>
              </w:rPr>
              <w:t>выбор нескольких правильных вариантов из предложенных вариантов ответов</w:t>
            </w:r>
            <w:r w:rsidRPr="00187367">
              <w:rPr>
                <w:rFonts w:eastAsia="Times New Roman"/>
                <w:snapToGrid w:val="0"/>
                <w:sz w:val="20"/>
                <w:szCs w:val="20"/>
                <w:lang w:eastAsia="ru-RU"/>
              </w:rPr>
              <w:t>)</w:t>
            </w:r>
            <w:r w:rsidRPr="0018736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187367">
              <w:rPr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545" w:type="dxa"/>
          </w:tcPr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187367">
              <w:rPr>
                <w:iCs/>
                <w:sz w:val="20"/>
                <w:szCs w:val="20"/>
              </w:rPr>
              <w:t>1. повышение квалификации работников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187367">
              <w:rPr>
                <w:iCs/>
                <w:sz w:val="20"/>
                <w:szCs w:val="20"/>
              </w:rPr>
              <w:t>2. использование достижений НТП в производстве (внедрение новой техники, технологий и т.д.)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187367">
              <w:rPr>
                <w:iCs/>
                <w:sz w:val="20"/>
                <w:szCs w:val="20"/>
              </w:rPr>
              <w:t>3. расширение производственных площадей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187367">
              <w:rPr>
                <w:iCs/>
                <w:sz w:val="20"/>
                <w:szCs w:val="20"/>
              </w:rPr>
              <w:t xml:space="preserve">4. рост объема инвестиций при сохранении существующего уровня </w:t>
            </w:r>
            <w:r w:rsidRPr="00187367">
              <w:rPr>
                <w:iCs/>
                <w:sz w:val="20"/>
                <w:szCs w:val="20"/>
              </w:rPr>
              <w:lastRenderedPageBreak/>
              <w:t>технологии производства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iCs/>
                <w:sz w:val="20"/>
                <w:szCs w:val="20"/>
              </w:rPr>
              <w:t>5. повышение эффективности хозяйственной деятельности за счет ее лучшей организации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7367" w:rsidRDefault="006641D8" w:rsidP="000E0023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 xml:space="preserve">3. </w:t>
            </w:r>
            <w:r w:rsidRPr="00187367">
              <w:rPr>
                <w:iCs/>
                <w:sz w:val="20"/>
                <w:szCs w:val="20"/>
              </w:rPr>
              <w:t>расширение производственных площадей</w:t>
            </w:r>
          </w:p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4. </w:t>
            </w:r>
            <w:r w:rsidRPr="00187367">
              <w:rPr>
                <w:iCs/>
                <w:sz w:val="20"/>
                <w:szCs w:val="20"/>
              </w:rPr>
              <w:t>рост объема инвестиций при сохранении существующего уровня технологии производства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экономике</w:t>
            </w:r>
            <w:r w:rsidRPr="00D1656B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определив, что относится к</w:t>
            </w:r>
            <w:r w:rsidRPr="00187367">
              <w:rPr>
                <w:iCs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интенсивным</w:t>
            </w:r>
            <w:r w:rsidRPr="00187367">
              <w:rPr>
                <w:iCs/>
                <w:sz w:val="20"/>
                <w:szCs w:val="20"/>
              </w:rPr>
              <w:t xml:space="preserve"> факторам развития производства </w:t>
            </w:r>
            <w:r w:rsidRPr="00187367">
              <w:rPr>
                <w:rFonts w:eastAsia="Times New Roman"/>
                <w:snapToGrid w:val="0"/>
                <w:sz w:val="20"/>
                <w:szCs w:val="20"/>
                <w:lang w:eastAsia="ru-RU"/>
              </w:rPr>
              <w:t>(</w:t>
            </w:r>
            <w:r w:rsidRPr="00187367">
              <w:rPr>
                <w:sz w:val="20"/>
                <w:szCs w:val="20"/>
              </w:rPr>
              <w:t>выбор нескольких правильных вариантов из предложенных вариантов ответов</w:t>
            </w:r>
            <w:r w:rsidRPr="00187367">
              <w:rPr>
                <w:rFonts w:eastAsia="Times New Roman"/>
                <w:snapToGrid w:val="0"/>
                <w:sz w:val="20"/>
                <w:szCs w:val="20"/>
                <w:lang w:eastAsia="ru-RU"/>
              </w:rPr>
              <w:t>)</w:t>
            </w:r>
            <w:r w:rsidRPr="00187367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187367">
              <w:rPr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545" w:type="dxa"/>
          </w:tcPr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187367">
              <w:rPr>
                <w:iCs/>
                <w:sz w:val="20"/>
                <w:szCs w:val="20"/>
              </w:rPr>
              <w:t>1. повышение квалификации работников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187367">
              <w:rPr>
                <w:iCs/>
                <w:sz w:val="20"/>
                <w:szCs w:val="20"/>
              </w:rPr>
              <w:t>2. использование достижений НТП в производстве (внедрение новой техники, технологий и т.д.)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187367">
              <w:rPr>
                <w:iCs/>
                <w:sz w:val="20"/>
                <w:szCs w:val="20"/>
              </w:rPr>
              <w:t>3. расширение производственных площадей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187367">
              <w:rPr>
                <w:iCs/>
                <w:sz w:val="20"/>
                <w:szCs w:val="20"/>
              </w:rPr>
              <w:t>4. рост объема инвестиций при сохранении существующего уровня технологии производства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iCs/>
                <w:sz w:val="20"/>
                <w:szCs w:val="20"/>
              </w:rPr>
              <w:t>5. повышение эффективности хозяйственной деятельности за счет ее лучшей организации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7367" w:rsidRDefault="006641D8" w:rsidP="000E0023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1. </w:t>
            </w:r>
            <w:r w:rsidRPr="00187367">
              <w:rPr>
                <w:iCs/>
                <w:sz w:val="20"/>
                <w:szCs w:val="20"/>
              </w:rPr>
              <w:t>повышение квалификации работников</w:t>
            </w:r>
          </w:p>
          <w:p w:rsidR="006641D8" w:rsidRPr="00187367" w:rsidRDefault="006641D8" w:rsidP="000E0023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2. </w:t>
            </w:r>
            <w:r w:rsidRPr="00187367">
              <w:rPr>
                <w:iCs/>
                <w:sz w:val="20"/>
                <w:szCs w:val="20"/>
              </w:rPr>
              <w:t>использование достижений НТП в производстве (внедрение новой техники, технологий и т.д.)</w:t>
            </w:r>
          </w:p>
          <w:p w:rsidR="006641D8" w:rsidRPr="00187367" w:rsidRDefault="006641D8" w:rsidP="000E0023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5. </w:t>
            </w:r>
            <w:r w:rsidRPr="00187367">
              <w:rPr>
                <w:iCs/>
                <w:sz w:val="20"/>
                <w:szCs w:val="20"/>
              </w:rPr>
              <w:t>повышение эффективности хозяйственной деятельности за счет ее лучшей организации</w:t>
            </w:r>
          </w:p>
          <w:p w:rsidR="006641D8" w:rsidRPr="00187367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организации производства, определив, что относится к</w:t>
            </w:r>
            <w:r w:rsidRPr="00187367">
              <w:rPr>
                <w:sz w:val="20"/>
                <w:szCs w:val="20"/>
              </w:rPr>
              <w:t xml:space="preserve"> факторам внешней среды, </w:t>
            </w:r>
            <w:r w:rsidRPr="00187367">
              <w:rPr>
                <w:iCs/>
                <w:sz w:val="20"/>
                <w:szCs w:val="20"/>
              </w:rPr>
              <w:t xml:space="preserve">оказывающим влияние на состояние и перспективы развития производства и материально-технической базы </w:t>
            </w:r>
            <w:r w:rsidRPr="00187367">
              <w:rPr>
                <w:rFonts w:eastAsia="Times New Roman"/>
                <w:snapToGrid w:val="0"/>
                <w:sz w:val="20"/>
                <w:szCs w:val="20"/>
                <w:lang w:eastAsia="ru-RU"/>
              </w:rPr>
              <w:t>(</w:t>
            </w:r>
            <w:r w:rsidRPr="00187367">
              <w:rPr>
                <w:sz w:val="20"/>
                <w:szCs w:val="20"/>
              </w:rPr>
              <w:t>выбор нескольких правильных вариантов из предложенных вариантов ответов</w:t>
            </w:r>
            <w:r w:rsidRPr="00187367">
              <w:rPr>
                <w:rFonts w:eastAsia="Times New Roman"/>
                <w:snapToGrid w:val="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45" w:type="dxa"/>
          </w:tcPr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1. Потребители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2. Производство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3. Финансы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4. Конкуренты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5. Поставщики ресурсов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6. Организационная культура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7. Государственная политика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187367">
              <w:rPr>
                <w:sz w:val="20"/>
                <w:szCs w:val="20"/>
              </w:rPr>
              <w:t>Потребители</w:t>
            </w:r>
          </w:p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187367">
              <w:rPr>
                <w:sz w:val="20"/>
                <w:szCs w:val="20"/>
              </w:rPr>
              <w:t>Конкуренты</w:t>
            </w:r>
          </w:p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187367">
              <w:rPr>
                <w:sz w:val="20"/>
                <w:szCs w:val="20"/>
              </w:rPr>
              <w:t>Поставщики ресурсов</w:t>
            </w:r>
          </w:p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</w:t>
            </w:r>
            <w:r w:rsidRPr="00187367">
              <w:rPr>
                <w:sz w:val="20"/>
                <w:szCs w:val="20"/>
              </w:rPr>
              <w:t>Государственная политика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организации производства, определив, что относится к</w:t>
            </w:r>
            <w:r w:rsidRPr="00187367">
              <w:rPr>
                <w:sz w:val="20"/>
                <w:szCs w:val="20"/>
              </w:rPr>
              <w:t xml:space="preserve"> факторам </w:t>
            </w:r>
            <w:r>
              <w:rPr>
                <w:sz w:val="20"/>
                <w:szCs w:val="20"/>
              </w:rPr>
              <w:t>внутренней</w:t>
            </w:r>
            <w:r w:rsidRPr="00187367">
              <w:rPr>
                <w:sz w:val="20"/>
                <w:szCs w:val="20"/>
              </w:rPr>
              <w:t xml:space="preserve"> среды, </w:t>
            </w:r>
            <w:r w:rsidRPr="00187367">
              <w:rPr>
                <w:iCs/>
                <w:sz w:val="20"/>
                <w:szCs w:val="20"/>
              </w:rPr>
              <w:t xml:space="preserve">оказывающим влияние на состояние и перспективы развития производства и материально-технической базы </w:t>
            </w:r>
            <w:r w:rsidRPr="00187367">
              <w:rPr>
                <w:rFonts w:eastAsia="Times New Roman"/>
                <w:snapToGrid w:val="0"/>
                <w:sz w:val="20"/>
                <w:szCs w:val="20"/>
                <w:lang w:eastAsia="ru-RU"/>
              </w:rPr>
              <w:t>(</w:t>
            </w:r>
            <w:r w:rsidRPr="00187367">
              <w:rPr>
                <w:sz w:val="20"/>
                <w:szCs w:val="20"/>
              </w:rPr>
              <w:t>выбор нескольких правильных вариантов из предложенных вариантов ответов</w:t>
            </w:r>
            <w:r w:rsidRPr="00187367">
              <w:rPr>
                <w:rFonts w:eastAsia="Times New Roman"/>
                <w:snapToGrid w:val="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45" w:type="dxa"/>
          </w:tcPr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1. Потребители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2. Производство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3. Финансы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4. Конкуренты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5. Поставщики ресурсов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6. Организационная культура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7. Государственная политика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187367">
              <w:rPr>
                <w:sz w:val="20"/>
                <w:szCs w:val="20"/>
              </w:rPr>
              <w:t>Производство</w:t>
            </w:r>
          </w:p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187367">
              <w:rPr>
                <w:sz w:val="20"/>
                <w:szCs w:val="20"/>
              </w:rPr>
              <w:t>Финансы</w:t>
            </w:r>
          </w:p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  <w:r w:rsidRPr="00187367">
              <w:rPr>
                <w:sz w:val="20"/>
                <w:szCs w:val="20"/>
              </w:rPr>
              <w:t>Организационная культура</w:t>
            </w:r>
          </w:p>
          <w:p w:rsidR="006641D8" w:rsidRPr="00187367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экономике, определив, ф</w:t>
            </w:r>
            <w:r>
              <w:rPr>
                <w:sz w:val="20"/>
                <w:szCs w:val="20"/>
              </w:rPr>
              <w:t>ондоотдачу,</w:t>
            </w:r>
            <w:r w:rsidRPr="00187367">
              <w:rPr>
                <w:sz w:val="20"/>
                <w:szCs w:val="20"/>
              </w:rPr>
              <w:t xml:space="preserve"> как показатель, характеризующий </w:t>
            </w:r>
            <w:r w:rsidRPr="00187367">
              <w:rPr>
                <w:sz w:val="20"/>
                <w:szCs w:val="20"/>
              </w:rPr>
              <w:lastRenderedPageBreak/>
              <w:t xml:space="preserve">эффективность </w:t>
            </w:r>
            <w:r>
              <w:rPr>
                <w:sz w:val="20"/>
                <w:szCs w:val="20"/>
              </w:rPr>
              <w:t xml:space="preserve">использования основных средств и она </w:t>
            </w:r>
            <w:r w:rsidRPr="00187367">
              <w:rPr>
                <w:sz w:val="20"/>
                <w:szCs w:val="20"/>
              </w:rPr>
              <w:t xml:space="preserve">представляет собой количество </w:t>
            </w:r>
            <w:r w:rsidRPr="00187367">
              <w:rPr>
                <w:rFonts w:eastAsia="Times New Roman"/>
                <w:sz w:val="20"/>
                <w:szCs w:val="20"/>
                <w:lang w:eastAsia="ru-RU"/>
              </w:rPr>
              <w:t>(</w:t>
            </w:r>
            <w:r w:rsidRPr="00187367">
              <w:rPr>
                <w:sz w:val="20"/>
                <w:szCs w:val="20"/>
              </w:rPr>
              <w:t>выбор одного правильного варианта из предложенных вариантов ответов</w:t>
            </w:r>
            <w:r w:rsidRPr="00187367">
              <w:rPr>
                <w:rFonts w:eastAsia="Times New Roman"/>
                <w:sz w:val="20"/>
                <w:szCs w:val="20"/>
                <w:lang w:eastAsia="ru-RU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545" w:type="dxa"/>
          </w:tcPr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lastRenderedPageBreak/>
              <w:t>1. выпущенной продукции, приходящейся на 1 рубль прибыли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2. основных средств, приходящихся на одного работника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3. выпущенной продукции, </w:t>
            </w:r>
            <w:r w:rsidRPr="00187367">
              <w:rPr>
                <w:sz w:val="20"/>
                <w:szCs w:val="20"/>
              </w:rPr>
              <w:lastRenderedPageBreak/>
              <w:t>приходящейся на 1 рубль основных средств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4. основных средств, приходящихся на единицу выпущенной продукции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3. </w:t>
            </w:r>
            <w:r w:rsidRPr="00187367">
              <w:rPr>
                <w:sz w:val="20"/>
                <w:szCs w:val="20"/>
              </w:rPr>
              <w:t>выпущенной продукции, приходящейся на 1 рубль основных средств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экономике</w:t>
            </w:r>
            <w:r>
              <w:rPr>
                <w:sz w:val="20"/>
                <w:szCs w:val="20"/>
              </w:rPr>
              <w:t>, определив, какие показатели характеризуют э</w:t>
            </w:r>
            <w:r w:rsidRPr="00187367">
              <w:rPr>
                <w:sz w:val="20"/>
                <w:szCs w:val="20"/>
              </w:rPr>
              <w:t xml:space="preserve">ффективность использования оборотных средств </w:t>
            </w:r>
            <w:r w:rsidRPr="00187367">
              <w:rPr>
                <w:rFonts w:eastAsia="Times New Roman"/>
                <w:sz w:val="20"/>
                <w:szCs w:val="20"/>
                <w:lang w:eastAsia="ru-RU"/>
              </w:rPr>
              <w:t>(</w:t>
            </w:r>
            <w:r w:rsidRPr="00187367">
              <w:rPr>
                <w:sz w:val="20"/>
                <w:szCs w:val="20"/>
              </w:rPr>
              <w:t>выбор нескольких правильных вариантов из предложенных вариантов ответов</w:t>
            </w:r>
            <w:r w:rsidRPr="00187367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45" w:type="dxa"/>
          </w:tcPr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1. Коэффициент закрепления оборотных средств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2. Фондовооруженность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3. Коэффициент оборачиваемости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4. Фондоотдача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5. Продолжительность одного оборота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187367">
              <w:rPr>
                <w:sz w:val="20"/>
                <w:szCs w:val="20"/>
              </w:rPr>
              <w:t>Коэффициент закрепления оборотных средств</w:t>
            </w:r>
          </w:p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187367">
              <w:rPr>
                <w:sz w:val="20"/>
                <w:szCs w:val="20"/>
              </w:rPr>
              <w:t>Коэффициент оборачиваемости</w:t>
            </w:r>
          </w:p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187367">
              <w:rPr>
                <w:sz w:val="20"/>
                <w:szCs w:val="20"/>
              </w:rPr>
              <w:t>Продолжительность одного оборота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Pr="0075546A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75546A">
              <w:rPr>
                <w:iCs/>
                <w:sz w:val="20"/>
                <w:szCs w:val="20"/>
              </w:rPr>
              <w:t>Б</w:t>
            </w:r>
            <w:proofErr w:type="gramStart"/>
            <w:r w:rsidRPr="0075546A">
              <w:rPr>
                <w:iCs/>
                <w:sz w:val="20"/>
                <w:szCs w:val="20"/>
              </w:rPr>
              <w:t>1</w:t>
            </w:r>
            <w:proofErr w:type="gramEnd"/>
            <w:r w:rsidRPr="0075546A">
              <w:rPr>
                <w:iCs/>
                <w:sz w:val="20"/>
                <w:szCs w:val="20"/>
              </w:rPr>
              <w:t>.О.18 Правовое обеспечение профессиональной деятельности (знает)</w:t>
            </w:r>
            <w:r>
              <w:rPr>
                <w:iCs/>
                <w:sz w:val="20"/>
                <w:szCs w:val="20"/>
              </w:rPr>
              <w:t xml:space="preserve"> 10</w:t>
            </w:r>
          </w:p>
          <w:p w:rsidR="006641D8" w:rsidRPr="0075546A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40830">
              <w:rPr>
                <w:iCs/>
                <w:sz w:val="20"/>
                <w:szCs w:val="20"/>
              </w:rPr>
              <w:t>История, философия, политология и социология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организации производства, определив </w:t>
            </w:r>
            <w:r>
              <w:rPr>
                <w:sz w:val="20"/>
                <w:szCs w:val="20"/>
              </w:rPr>
              <w:t>принудительная ликвидация юридического лица проводится по решению:</w:t>
            </w:r>
          </w:p>
        </w:tc>
        <w:tc>
          <w:tcPr>
            <w:tcW w:w="3545" w:type="dxa"/>
          </w:tcPr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кредиторов</w:t>
            </w:r>
          </w:p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суда </w:t>
            </w:r>
          </w:p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учредителей (участников) юридического лица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spacing w:before="60" w:after="6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суда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spacing w:before="0" w:after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организации производства, определив каким имуществом отвечает юридическое лицо по долгам?</w:t>
            </w:r>
          </w:p>
        </w:tc>
        <w:tc>
          <w:tcPr>
            <w:tcW w:w="3545" w:type="dxa"/>
          </w:tcPr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всем принадлежащим ему имуществом</w:t>
            </w:r>
          </w:p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только имуществом, используемым непосредственно в предпринимательской деятельности</w:t>
            </w:r>
          </w:p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только при наличии вины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всем принадлежащим ему имуществом</w:t>
            </w:r>
          </w:p>
          <w:p w:rsidR="006641D8" w:rsidRDefault="006641D8" w:rsidP="000E0023">
            <w:pPr>
              <w:spacing w:before="60" w:after="60" w:line="24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9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организации производства, определив, что является </w:t>
            </w:r>
            <w:r>
              <w:rPr>
                <w:sz w:val="20"/>
                <w:szCs w:val="20"/>
              </w:rPr>
              <w:t xml:space="preserve">обязательным признаком юридического лица </w:t>
            </w:r>
          </w:p>
        </w:tc>
        <w:tc>
          <w:tcPr>
            <w:tcW w:w="3545" w:type="dxa"/>
          </w:tcPr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наименование</w:t>
            </w:r>
          </w:p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государственная регистрация </w:t>
            </w:r>
          </w:p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выступление в гражданском обороте от своего имени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государственная регистрация </w:t>
            </w:r>
          </w:p>
          <w:p w:rsidR="006641D8" w:rsidRDefault="006641D8" w:rsidP="000E0023">
            <w:pPr>
              <w:spacing w:before="60" w:after="60" w:line="24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557C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организации производства, ответив, что является о</w:t>
            </w:r>
            <w:r>
              <w:rPr>
                <w:sz w:val="20"/>
                <w:szCs w:val="20"/>
              </w:rPr>
              <w:t xml:space="preserve">сновными субъектами предпринимательского права </w:t>
            </w:r>
          </w:p>
        </w:tc>
        <w:tc>
          <w:tcPr>
            <w:tcW w:w="3545" w:type="dxa"/>
          </w:tcPr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коммерческие организации и некоммерческие организации</w:t>
            </w:r>
          </w:p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РФ и муниципальные образования</w:t>
            </w:r>
          </w:p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коммерческие организации и индивидуальные предприниматели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spacing w:before="60" w:after="6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коммерческие организации и индивидуальные предприниматели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9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организации производства, ответив, с какого момента </w:t>
            </w:r>
            <w:r>
              <w:rPr>
                <w:sz w:val="20"/>
                <w:szCs w:val="20"/>
              </w:rPr>
              <w:t xml:space="preserve">гражданин вправе </w:t>
            </w:r>
            <w:r>
              <w:rPr>
                <w:sz w:val="20"/>
                <w:szCs w:val="20"/>
              </w:rPr>
              <w:lastRenderedPageBreak/>
              <w:t>заниматься предпринимательской деятельностью</w:t>
            </w:r>
          </w:p>
        </w:tc>
        <w:tc>
          <w:tcPr>
            <w:tcW w:w="3545" w:type="dxa"/>
          </w:tcPr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а) государственной регистрации </w:t>
            </w:r>
          </w:p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получения лицензии</w:t>
            </w:r>
          </w:p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открытия счета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государственной регистрации </w:t>
            </w:r>
          </w:p>
          <w:p w:rsidR="006641D8" w:rsidRDefault="006641D8" w:rsidP="000E0023">
            <w:pPr>
              <w:spacing w:before="60" w:after="60" w:line="24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организации производства, ответив, как именуется </w:t>
            </w:r>
            <w:r>
              <w:rPr>
                <w:sz w:val="20"/>
                <w:szCs w:val="20"/>
              </w:rPr>
              <w:t>лицо, на котором лежит обязанность совершать или не совершать действия</w:t>
            </w:r>
          </w:p>
        </w:tc>
        <w:tc>
          <w:tcPr>
            <w:tcW w:w="3545" w:type="dxa"/>
          </w:tcPr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должником </w:t>
            </w:r>
          </w:p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истцом</w:t>
            </w:r>
          </w:p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кредитором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должником </w:t>
            </w:r>
          </w:p>
          <w:p w:rsidR="006641D8" w:rsidRDefault="006641D8" w:rsidP="000E0023">
            <w:pPr>
              <w:spacing w:before="60" w:after="60" w:line="24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9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организации производства, ответив: о</w:t>
            </w:r>
            <w:r>
              <w:rPr>
                <w:sz w:val="20"/>
                <w:szCs w:val="20"/>
              </w:rPr>
              <w:t>дной из сторон публичного договора обязательно будет: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3545" w:type="dxa"/>
          </w:tcPr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некоммерческая организация, осуществляющая соответствующую деятельность</w:t>
            </w:r>
          </w:p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любое физическое лицо</w:t>
            </w:r>
          </w:p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коммерческая организация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spacing w:before="60" w:after="6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коммерческая организация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организации производства, ответив,</w:t>
            </w:r>
            <w:r>
              <w:rPr>
                <w:sz w:val="20"/>
                <w:szCs w:val="20"/>
              </w:rPr>
              <w:t xml:space="preserve"> в качестве кредитора и должника могут участвовать:</w:t>
            </w:r>
            <w:r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3545" w:type="dxa"/>
          </w:tcPr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одно или несколько лиц</w:t>
            </w:r>
          </w:p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только физические лица, с одной стороны, и государство – с другой</w:t>
            </w:r>
          </w:p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только юридические лица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одно или несколько лиц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9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организации производства, ответив: н</w:t>
            </w:r>
            <w:r>
              <w:rPr>
                <w:sz w:val="20"/>
                <w:szCs w:val="20"/>
              </w:rPr>
              <w:t>е допускается переход прав к другим лицам в случае:</w:t>
            </w:r>
          </w:p>
        </w:tc>
        <w:tc>
          <w:tcPr>
            <w:tcW w:w="3545" w:type="dxa"/>
          </w:tcPr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требований по договору</w:t>
            </w:r>
          </w:p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требований о возмещении вреда</w:t>
            </w:r>
          </w:p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требований об истребовании имущества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spacing w:before="60" w:after="6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требований о возмещении вреда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знание принципов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принятия </w:t>
            </w:r>
            <w:r w:rsidRPr="00D1656B">
              <w:rPr>
                <w:bCs/>
                <w:sz w:val="20"/>
                <w:szCs w:val="20"/>
              </w:rPr>
              <w:t>обоснованных управленческих решений на основе теоретических знаний по</w:t>
            </w:r>
            <w:r>
              <w:rPr>
                <w:bCs/>
                <w:sz w:val="20"/>
                <w:szCs w:val="20"/>
              </w:rPr>
              <w:t xml:space="preserve"> организации производства, ответив: д</w:t>
            </w:r>
            <w:r>
              <w:rPr>
                <w:sz w:val="20"/>
                <w:szCs w:val="20"/>
              </w:rPr>
              <w:t>оговором в пользу третьего лица является договор, в котором:</w:t>
            </w:r>
          </w:p>
        </w:tc>
        <w:tc>
          <w:tcPr>
            <w:tcW w:w="3545" w:type="dxa"/>
          </w:tcPr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исполнение должно быть произведено третьему лицу </w:t>
            </w:r>
          </w:p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исполнение будет выгодно третьему лицу (договор к выгоде)</w:t>
            </w:r>
          </w:p>
          <w:p w:rsidR="006641D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третье лицо вправе требовать исполнения в свою пользу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исполнение должно быть произведено третьему лицу </w:t>
            </w:r>
          </w:p>
          <w:p w:rsidR="006641D8" w:rsidRDefault="006641D8" w:rsidP="000E0023">
            <w:pPr>
              <w:spacing w:before="60" w:after="60" w:line="24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  <w:r w:rsidRPr="00D1656B"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  <w:t xml:space="preserve">ОПК-7.2.1 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b/>
                <w:bCs/>
                <w:color w:val="000000" w:themeColor="text1"/>
                <w:sz w:val="20"/>
                <w:szCs w:val="20"/>
              </w:rPr>
              <w:t>Умеет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 xml:space="preserve">организовывать работу предприятий с учетом развития производства и </w:t>
            </w:r>
            <w:r w:rsidRPr="00D1656B">
              <w:rPr>
                <w:bCs/>
                <w:sz w:val="20"/>
                <w:szCs w:val="20"/>
              </w:rPr>
              <w:lastRenderedPageBreak/>
              <w:t>его материально-технической базы, внедрения новой техники на основе рационального и эффективного использования технических и материальных ресурсов</w:t>
            </w:r>
          </w:p>
        </w:tc>
        <w:tc>
          <w:tcPr>
            <w:tcW w:w="1701" w:type="dxa"/>
            <w:vMerge w:val="restart"/>
          </w:tcPr>
          <w:p w:rsidR="006641D8" w:rsidRPr="005F248A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lastRenderedPageBreak/>
              <w:t>Б</w:t>
            </w:r>
            <w:proofErr w:type="gramStart"/>
            <w:r w:rsidRPr="005F248A">
              <w:rPr>
                <w:sz w:val="20"/>
                <w:szCs w:val="20"/>
              </w:rPr>
              <w:t>1</w:t>
            </w:r>
            <w:proofErr w:type="gramEnd"/>
            <w:r w:rsidRPr="005F248A">
              <w:rPr>
                <w:sz w:val="20"/>
                <w:szCs w:val="20"/>
              </w:rPr>
              <w:t>.О.09 Экономика и управление проектами (умеет) 6</w:t>
            </w:r>
          </w:p>
          <w:p w:rsidR="006641D8" w:rsidRPr="005F248A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5F248A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  <w:shd w:val="clear" w:color="auto" w:fill="E6E6E6"/>
              </w:rPr>
              <w:t>Экономика транспорта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F248A" w:rsidRDefault="006641D8" w:rsidP="000E0023">
            <w:pPr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 xml:space="preserve">Продемонстрируйте умение </w:t>
            </w:r>
            <w:r w:rsidRPr="005F248A">
              <w:rPr>
                <w:bCs/>
                <w:sz w:val="20"/>
                <w:szCs w:val="20"/>
              </w:rPr>
              <w:t>организовывать работу предприятий с учетом развития производства и его материально-технической базы</w:t>
            </w:r>
            <w:r w:rsidRPr="005F248A">
              <w:rPr>
                <w:sz w:val="20"/>
                <w:szCs w:val="20"/>
              </w:rPr>
              <w:t>, рассчитав коэффициент износа, если известны сумма износа основных средств, руб. и первоначальная стоимость основных средств, руб.</w:t>
            </w:r>
          </w:p>
        </w:tc>
        <w:tc>
          <w:tcPr>
            <w:tcW w:w="3545" w:type="dxa"/>
          </w:tcPr>
          <w:p w:rsidR="006641D8" w:rsidRPr="005F248A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1. К</w:t>
            </w:r>
            <w:r w:rsidRPr="005F248A">
              <w:rPr>
                <w:sz w:val="20"/>
                <w:szCs w:val="20"/>
                <w:vertAlign w:val="subscript"/>
              </w:rPr>
              <w:t>изн</w:t>
            </w:r>
            <w:r w:rsidRPr="005F248A">
              <w:rPr>
                <w:sz w:val="20"/>
                <w:szCs w:val="20"/>
              </w:rPr>
              <w:t>=сумма износа основных средств/первоначальная стоимость основных средств</w:t>
            </w:r>
          </w:p>
          <w:p w:rsidR="006641D8" w:rsidRPr="005F248A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2. К</w:t>
            </w:r>
            <w:r w:rsidRPr="005F248A">
              <w:rPr>
                <w:sz w:val="20"/>
                <w:szCs w:val="20"/>
                <w:vertAlign w:val="subscript"/>
              </w:rPr>
              <w:t>изн</w:t>
            </w:r>
            <w:r w:rsidRPr="005F248A">
              <w:rPr>
                <w:sz w:val="20"/>
                <w:szCs w:val="20"/>
              </w:rPr>
              <w:t>=сумма износа основных средств*первоначальная стоимость основных средств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F248A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F248A">
              <w:rPr>
                <w:sz w:val="20"/>
                <w:szCs w:val="20"/>
              </w:rPr>
              <w:t>К</w:t>
            </w:r>
            <w:r w:rsidRPr="005F248A">
              <w:rPr>
                <w:sz w:val="20"/>
                <w:szCs w:val="20"/>
                <w:vertAlign w:val="subscript"/>
              </w:rPr>
              <w:t>изн</w:t>
            </w:r>
            <w:r w:rsidRPr="005F248A">
              <w:rPr>
                <w:sz w:val="20"/>
                <w:szCs w:val="20"/>
              </w:rPr>
              <w:t>=сумма износа основных средств/первоначальная стоимость основных средств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5F248A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F248A" w:rsidRDefault="006641D8" w:rsidP="000E0023">
            <w:pPr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 xml:space="preserve">Продемонстрируйте умение </w:t>
            </w:r>
            <w:r w:rsidRPr="005F248A">
              <w:rPr>
                <w:bCs/>
                <w:sz w:val="20"/>
                <w:szCs w:val="20"/>
              </w:rPr>
              <w:t>организовывать работу предприятий с учетом развития производства и его материально-технической базы</w:t>
            </w:r>
            <w:r w:rsidRPr="005F248A">
              <w:rPr>
                <w:sz w:val="20"/>
                <w:szCs w:val="20"/>
              </w:rPr>
              <w:t>, внедрения новой техники, рассчитав коэффициент ввода (поступления), если известны стоимость поступивших за период основных средств, руб. и стоимость основных средств на конец года, руб.</w:t>
            </w:r>
          </w:p>
        </w:tc>
        <w:tc>
          <w:tcPr>
            <w:tcW w:w="3545" w:type="dxa"/>
          </w:tcPr>
          <w:p w:rsidR="006641D8" w:rsidRPr="005F248A" w:rsidRDefault="006641D8" w:rsidP="004334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1. Коэффициент ввода (поступления):</w:t>
            </w:r>
          </w:p>
          <w:p w:rsidR="006641D8" w:rsidRPr="005F248A" w:rsidRDefault="006641D8" w:rsidP="004334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К</w:t>
            </w:r>
            <w:r w:rsidRPr="005F248A">
              <w:rPr>
                <w:sz w:val="20"/>
                <w:szCs w:val="20"/>
                <w:vertAlign w:val="subscript"/>
              </w:rPr>
              <w:t>ввод</w:t>
            </w:r>
            <w:r w:rsidRPr="005F248A">
              <w:rPr>
                <w:sz w:val="20"/>
                <w:szCs w:val="20"/>
              </w:rPr>
              <w:t>=стоимость поступивших за период основных сре</w:t>
            </w:r>
            <w:proofErr w:type="gramStart"/>
            <w:r w:rsidRPr="005F248A">
              <w:rPr>
                <w:sz w:val="20"/>
                <w:szCs w:val="20"/>
              </w:rPr>
              <w:t>дств/ ст</w:t>
            </w:r>
            <w:proofErr w:type="gramEnd"/>
            <w:r w:rsidRPr="005F248A">
              <w:rPr>
                <w:sz w:val="20"/>
                <w:szCs w:val="20"/>
              </w:rPr>
              <w:t>оимость основных средств на конец года</w:t>
            </w:r>
          </w:p>
          <w:p w:rsidR="006641D8" w:rsidRPr="005F248A" w:rsidRDefault="006641D8" w:rsidP="004334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2. Коэффициент ввода (поступления):</w:t>
            </w:r>
          </w:p>
          <w:p w:rsidR="006641D8" w:rsidRPr="005F248A" w:rsidRDefault="006641D8" w:rsidP="004334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К</w:t>
            </w:r>
            <w:r w:rsidRPr="005F248A">
              <w:rPr>
                <w:sz w:val="20"/>
                <w:szCs w:val="20"/>
                <w:vertAlign w:val="subscript"/>
              </w:rPr>
              <w:t>ввод</w:t>
            </w:r>
            <w:r w:rsidRPr="005F248A">
              <w:rPr>
                <w:sz w:val="20"/>
                <w:szCs w:val="20"/>
              </w:rPr>
              <w:t>=стоимость поступивших за период основных сре</w:t>
            </w:r>
            <w:proofErr w:type="gramStart"/>
            <w:r w:rsidRPr="005F248A">
              <w:rPr>
                <w:sz w:val="20"/>
                <w:szCs w:val="20"/>
              </w:rPr>
              <w:t>дств*ст</w:t>
            </w:r>
            <w:proofErr w:type="gramEnd"/>
            <w:r w:rsidRPr="005F248A">
              <w:rPr>
                <w:sz w:val="20"/>
                <w:szCs w:val="20"/>
              </w:rPr>
              <w:t>оимость основных средств на конец года</w:t>
            </w:r>
          </w:p>
          <w:p w:rsidR="006641D8" w:rsidRPr="005F248A" w:rsidRDefault="006641D8" w:rsidP="004334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F248A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F248A">
              <w:rPr>
                <w:sz w:val="20"/>
                <w:szCs w:val="20"/>
              </w:rPr>
              <w:t>Коэффициент ввода (поступления):</w:t>
            </w:r>
          </w:p>
          <w:p w:rsidR="006641D8" w:rsidRPr="005F248A" w:rsidRDefault="006641D8" w:rsidP="000E0023">
            <w:pPr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К</w:t>
            </w:r>
            <w:r w:rsidRPr="005F248A">
              <w:rPr>
                <w:sz w:val="20"/>
                <w:szCs w:val="20"/>
                <w:vertAlign w:val="subscript"/>
              </w:rPr>
              <w:t>ввод</w:t>
            </w:r>
            <w:r w:rsidRPr="005F248A">
              <w:rPr>
                <w:sz w:val="20"/>
                <w:szCs w:val="20"/>
              </w:rPr>
              <w:t>=стоимость поступивших за период основных средств/ стоимость основных средств на конец года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5F248A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F248A" w:rsidRDefault="006641D8" w:rsidP="000E0023">
            <w:pPr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 xml:space="preserve">Продемонстрируйте умение </w:t>
            </w:r>
            <w:r w:rsidRPr="005F248A">
              <w:rPr>
                <w:bCs/>
                <w:sz w:val="20"/>
                <w:szCs w:val="20"/>
              </w:rPr>
              <w:t>организовывать работу предприятий с учетом развития производства и его материально-технической базы</w:t>
            </w:r>
            <w:r w:rsidRPr="005F248A">
              <w:rPr>
                <w:sz w:val="20"/>
                <w:szCs w:val="20"/>
              </w:rPr>
              <w:t>, внедрения новой техники, рассчитав коэффициент обновления, если известны стоимость новых основных средств, поступивших за период, руб. и стоимость основных средств на конец года, руб.</w:t>
            </w:r>
          </w:p>
        </w:tc>
        <w:tc>
          <w:tcPr>
            <w:tcW w:w="3545" w:type="dxa"/>
          </w:tcPr>
          <w:p w:rsidR="006641D8" w:rsidRPr="005F248A" w:rsidRDefault="006641D8" w:rsidP="00433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1. Коэффициент обновления:</w:t>
            </w:r>
          </w:p>
          <w:p w:rsidR="006641D8" w:rsidRPr="005F248A" w:rsidRDefault="006641D8" w:rsidP="00433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К</w:t>
            </w:r>
            <w:r w:rsidRPr="005F248A">
              <w:rPr>
                <w:sz w:val="20"/>
                <w:szCs w:val="20"/>
                <w:vertAlign w:val="subscript"/>
              </w:rPr>
              <w:t>обн</w:t>
            </w:r>
            <w:r w:rsidRPr="005F248A">
              <w:rPr>
                <w:sz w:val="20"/>
                <w:szCs w:val="20"/>
              </w:rPr>
              <w:t>= стоимость новых основных средств, поступивших за период/стоимость основных средств на конец года</w:t>
            </w:r>
          </w:p>
          <w:p w:rsidR="006641D8" w:rsidRPr="005F248A" w:rsidRDefault="006641D8" w:rsidP="00433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2. Коэффициент обновления:</w:t>
            </w:r>
          </w:p>
          <w:p w:rsidR="006641D8" w:rsidRPr="005F248A" w:rsidRDefault="006641D8" w:rsidP="00433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К</w:t>
            </w:r>
            <w:r w:rsidRPr="005F248A">
              <w:rPr>
                <w:sz w:val="20"/>
                <w:szCs w:val="20"/>
                <w:vertAlign w:val="subscript"/>
              </w:rPr>
              <w:t>обн</w:t>
            </w:r>
            <w:r w:rsidRPr="005F248A">
              <w:rPr>
                <w:sz w:val="20"/>
                <w:szCs w:val="20"/>
              </w:rPr>
              <w:t>= стоимость новых основных средств, поступивших за период*стоимость основных средств на конец года</w:t>
            </w:r>
          </w:p>
          <w:p w:rsidR="006641D8" w:rsidRPr="005F248A" w:rsidRDefault="006641D8" w:rsidP="00433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F248A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F248A">
              <w:rPr>
                <w:sz w:val="20"/>
                <w:szCs w:val="20"/>
              </w:rPr>
              <w:t>Коэффициент обновления:</w:t>
            </w:r>
          </w:p>
          <w:p w:rsidR="006641D8" w:rsidRPr="005F248A" w:rsidRDefault="006641D8" w:rsidP="000E0023">
            <w:pPr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К</w:t>
            </w:r>
            <w:r w:rsidRPr="005F248A">
              <w:rPr>
                <w:sz w:val="20"/>
                <w:szCs w:val="20"/>
                <w:vertAlign w:val="subscript"/>
              </w:rPr>
              <w:t>обн</w:t>
            </w:r>
            <w:r w:rsidRPr="005F248A">
              <w:rPr>
                <w:sz w:val="20"/>
                <w:szCs w:val="20"/>
              </w:rPr>
              <w:t>= стоимость новых основных средств, поступивших за период/стоимость основных средств на конец года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5F248A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F248A" w:rsidRDefault="006641D8" w:rsidP="000E0023">
            <w:pPr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 xml:space="preserve">Продемонстрируйте умение </w:t>
            </w:r>
            <w:r w:rsidRPr="005F248A">
              <w:rPr>
                <w:bCs/>
                <w:sz w:val="20"/>
                <w:szCs w:val="20"/>
              </w:rPr>
              <w:t>организовывать работу предприятий с учетом развития производства и его материально-технической базы</w:t>
            </w:r>
            <w:r w:rsidRPr="005F248A">
              <w:rPr>
                <w:sz w:val="20"/>
                <w:szCs w:val="20"/>
              </w:rPr>
              <w:t>, внедрения новой техники, если известны стоимость затраченных материальных ресурсов, руб. и стоимость выполненных строительных работ, руб.</w:t>
            </w:r>
          </w:p>
        </w:tc>
        <w:tc>
          <w:tcPr>
            <w:tcW w:w="3545" w:type="dxa"/>
          </w:tcPr>
          <w:p w:rsidR="006641D8" w:rsidRPr="005F248A" w:rsidRDefault="006641D8" w:rsidP="004334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1. Материалоемкость:</w:t>
            </w:r>
          </w:p>
          <w:p w:rsidR="006641D8" w:rsidRPr="005F248A" w:rsidRDefault="006641D8" w:rsidP="004334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МЕ=МЗ/</w:t>
            </w:r>
            <w:r w:rsidRPr="005F248A">
              <w:rPr>
                <w:sz w:val="20"/>
                <w:szCs w:val="20"/>
                <w:lang w:val="en-US"/>
              </w:rPr>
              <w:t>Q</w:t>
            </w:r>
            <w:r w:rsidRPr="005F248A">
              <w:rPr>
                <w:sz w:val="20"/>
                <w:szCs w:val="20"/>
              </w:rPr>
              <w:t>,</w:t>
            </w:r>
          </w:p>
          <w:p w:rsidR="006641D8" w:rsidRPr="005F248A" w:rsidRDefault="006641D8" w:rsidP="004334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где МЗ - стоимость затраченных материальных ресурсов, руб.;</w:t>
            </w:r>
          </w:p>
          <w:p w:rsidR="006641D8" w:rsidRPr="005F248A" w:rsidRDefault="006641D8" w:rsidP="004334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  <w:lang w:val="en-US"/>
              </w:rPr>
              <w:t>Q</w:t>
            </w:r>
            <w:r w:rsidRPr="005F248A">
              <w:rPr>
                <w:sz w:val="20"/>
                <w:szCs w:val="20"/>
              </w:rPr>
              <w:t xml:space="preserve"> – </w:t>
            </w:r>
            <w:proofErr w:type="gramStart"/>
            <w:r w:rsidRPr="005F248A">
              <w:rPr>
                <w:sz w:val="20"/>
                <w:szCs w:val="20"/>
              </w:rPr>
              <w:t>объем</w:t>
            </w:r>
            <w:proofErr w:type="gramEnd"/>
            <w:r w:rsidRPr="005F248A">
              <w:rPr>
                <w:sz w:val="20"/>
                <w:szCs w:val="20"/>
              </w:rPr>
              <w:t xml:space="preserve"> выполненных строительных работ, руб.</w:t>
            </w:r>
          </w:p>
          <w:p w:rsidR="006641D8" w:rsidRPr="005F248A" w:rsidRDefault="006641D8" w:rsidP="004334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2. 1. Материалоемкость:</w:t>
            </w:r>
          </w:p>
          <w:p w:rsidR="006641D8" w:rsidRPr="005F248A" w:rsidRDefault="006641D8" w:rsidP="004334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МЕ=МЗ*</w:t>
            </w:r>
            <w:r w:rsidRPr="005F248A">
              <w:rPr>
                <w:sz w:val="20"/>
                <w:szCs w:val="20"/>
                <w:lang w:val="en-US"/>
              </w:rPr>
              <w:t>Q</w:t>
            </w:r>
            <w:r w:rsidRPr="005F248A">
              <w:rPr>
                <w:sz w:val="20"/>
                <w:szCs w:val="20"/>
              </w:rPr>
              <w:t>,</w:t>
            </w:r>
          </w:p>
          <w:p w:rsidR="006641D8" w:rsidRPr="005F248A" w:rsidRDefault="006641D8" w:rsidP="004334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где МЗ - стоимость затраченных материальных ресурсов, руб.;</w:t>
            </w:r>
          </w:p>
          <w:p w:rsidR="006641D8" w:rsidRPr="005F248A" w:rsidRDefault="006641D8" w:rsidP="004334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  <w:lang w:val="en-US"/>
              </w:rPr>
              <w:t>Q</w:t>
            </w:r>
            <w:r w:rsidRPr="005F248A">
              <w:rPr>
                <w:sz w:val="20"/>
                <w:szCs w:val="20"/>
              </w:rPr>
              <w:t xml:space="preserve"> – </w:t>
            </w:r>
            <w:proofErr w:type="gramStart"/>
            <w:r w:rsidRPr="005F248A">
              <w:rPr>
                <w:sz w:val="20"/>
                <w:szCs w:val="20"/>
              </w:rPr>
              <w:t>объем</w:t>
            </w:r>
            <w:proofErr w:type="gramEnd"/>
            <w:r w:rsidRPr="005F248A">
              <w:rPr>
                <w:sz w:val="20"/>
                <w:szCs w:val="20"/>
              </w:rPr>
              <w:t xml:space="preserve"> выполненных строительных работ, руб.</w:t>
            </w:r>
          </w:p>
          <w:p w:rsidR="006641D8" w:rsidRPr="005F248A" w:rsidRDefault="006641D8" w:rsidP="004334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F248A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F248A">
              <w:rPr>
                <w:sz w:val="20"/>
                <w:szCs w:val="20"/>
              </w:rPr>
              <w:t>Материалоемкость:</w:t>
            </w:r>
          </w:p>
          <w:p w:rsidR="006641D8" w:rsidRPr="005F248A" w:rsidRDefault="006641D8" w:rsidP="000E0023">
            <w:pPr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МЕ=МЗ/</w:t>
            </w:r>
            <w:r w:rsidRPr="005F248A">
              <w:rPr>
                <w:sz w:val="20"/>
                <w:szCs w:val="20"/>
                <w:lang w:val="en-US"/>
              </w:rPr>
              <w:t>Q</w:t>
            </w:r>
            <w:r w:rsidRPr="005F248A">
              <w:rPr>
                <w:sz w:val="20"/>
                <w:szCs w:val="20"/>
              </w:rPr>
              <w:t>,</w:t>
            </w:r>
          </w:p>
          <w:p w:rsidR="006641D8" w:rsidRPr="005F248A" w:rsidRDefault="006641D8" w:rsidP="000E0023">
            <w:pPr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</w:rPr>
              <w:t>где МЗ - стоимость затраченных материальных ресурсов, руб.;</w:t>
            </w:r>
          </w:p>
          <w:p w:rsidR="006641D8" w:rsidRPr="005F248A" w:rsidRDefault="006641D8" w:rsidP="000E0023">
            <w:pPr>
              <w:rPr>
                <w:sz w:val="20"/>
                <w:szCs w:val="20"/>
              </w:rPr>
            </w:pPr>
            <w:r w:rsidRPr="005F248A">
              <w:rPr>
                <w:sz w:val="20"/>
                <w:szCs w:val="20"/>
                <w:lang w:val="en-US"/>
              </w:rPr>
              <w:t>Q</w:t>
            </w:r>
            <w:r w:rsidRPr="005F248A">
              <w:rPr>
                <w:sz w:val="20"/>
                <w:szCs w:val="20"/>
              </w:rPr>
              <w:t xml:space="preserve"> – </w:t>
            </w:r>
            <w:proofErr w:type="gramStart"/>
            <w:r w:rsidRPr="005F248A">
              <w:rPr>
                <w:sz w:val="20"/>
                <w:szCs w:val="20"/>
              </w:rPr>
              <w:t>объем</w:t>
            </w:r>
            <w:proofErr w:type="gramEnd"/>
            <w:r w:rsidRPr="005F248A">
              <w:rPr>
                <w:sz w:val="20"/>
                <w:szCs w:val="20"/>
              </w:rPr>
              <w:t xml:space="preserve"> выполненных строительных работ, руб.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организовывать работу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, внедрения новой техники, </w:t>
            </w:r>
            <w:r w:rsidRPr="00187367">
              <w:rPr>
                <w:iCs/>
                <w:sz w:val="20"/>
                <w:szCs w:val="20"/>
              </w:rPr>
              <w:t>указав, как изменилась эффективность использования основных средств в текущем периоде по сравнению с базисным, если при прочих равных условиях фондоотдача увеличилась</w:t>
            </w:r>
          </w:p>
        </w:tc>
        <w:tc>
          <w:tcPr>
            <w:tcW w:w="3545" w:type="dxa"/>
          </w:tcPr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1. </w:t>
            </w:r>
            <w:r w:rsidRPr="00187367">
              <w:rPr>
                <w:iCs/>
                <w:sz w:val="20"/>
                <w:szCs w:val="20"/>
              </w:rPr>
              <w:t>увеличилась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187367">
              <w:rPr>
                <w:iCs/>
                <w:sz w:val="20"/>
                <w:szCs w:val="20"/>
              </w:rPr>
              <w:t>2. уменьшилась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187367">
              <w:rPr>
                <w:iCs/>
                <w:sz w:val="20"/>
                <w:szCs w:val="20"/>
              </w:rPr>
              <w:t>3. осталась на прежнем уровне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iCs/>
                <w:sz w:val="20"/>
                <w:szCs w:val="20"/>
              </w:rPr>
              <w:t>4. нельзя сделать однозначного вывода</w:t>
            </w:r>
          </w:p>
          <w:p w:rsidR="006641D8" w:rsidRPr="0018736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1. </w:t>
            </w:r>
            <w:r w:rsidRPr="00187367">
              <w:rPr>
                <w:iCs/>
                <w:sz w:val="20"/>
                <w:szCs w:val="20"/>
              </w:rPr>
              <w:t>увеличилась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организовывать работу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, внедрения новой техники, </w:t>
            </w:r>
            <w:r w:rsidRPr="00187367">
              <w:rPr>
                <w:iCs/>
                <w:sz w:val="20"/>
                <w:szCs w:val="20"/>
              </w:rPr>
              <w:t>указав, как может быть определена производительность труда в строительстве</w:t>
            </w:r>
          </w:p>
        </w:tc>
        <w:tc>
          <w:tcPr>
            <w:tcW w:w="3545" w:type="dxa"/>
          </w:tcPr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1. только в стоимостном выражении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2. только в натуральном выражении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3. в стоимостном и натуральном выражении</w:t>
            </w:r>
          </w:p>
          <w:p w:rsidR="006641D8" w:rsidRPr="0018736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>4. в процентах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8736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187367">
              <w:rPr>
                <w:sz w:val="20"/>
                <w:szCs w:val="20"/>
              </w:rPr>
              <w:t>в стоимостном и натуральном выражении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.О.24 Организация и управление производством</w:t>
            </w:r>
            <w:r>
              <w:rPr>
                <w:sz w:val="20"/>
                <w:szCs w:val="20"/>
              </w:rPr>
              <w:t xml:space="preserve"> (умеет)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Экономика транспорта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D5DCB" w:rsidRDefault="006641D8" w:rsidP="000E0023">
            <w:pPr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 xml:space="preserve">организовывать работу предприятий с учетом </w:t>
            </w:r>
            <w:r>
              <w:rPr>
                <w:sz w:val="20"/>
                <w:szCs w:val="20"/>
              </w:rPr>
              <w:t>внедрения новой техники на основе рационального и эффективного использования технических и материальных ресурсов,</w:t>
            </w:r>
            <w:r w:rsidRPr="008D5DCB">
              <w:rPr>
                <w:sz w:val="20"/>
                <w:szCs w:val="20"/>
              </w:rPr>
              <w:t xml:space="preserve"> осуществлять анализ производственного цикла. Определите соответствие элементов производственного цикла</w:t>
            </w:r>
          </w:p>
        </w:tc>
        <w:tc>
          <w:tcPr>
            <w:tcW w:w="3545" w:type="dxa"/>
          </w:tcPr>
          <w:p w:rsidR="006641D8" w:rsidRPr="008D5DCB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1. межоперационный перерыв</w:t>
            </w:r>
          </w:p>
          <w:p w:rsidR="006641D8" w:rsidRPr="008D5DCB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2. операционный цикл</w:t>
            </w:r>
          </w:p>
          <w:p w:rsidR="006641D8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3. междусменный перерыв</w:t>
            </w:r>
          </w:p>
          <w:p w:rsidR="006641D8" w:rsidRPr="008D5DCB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 xml:space="preserve">а) обеденный перерыв рабочего; </w:t>
            </w:r>
          </w:p>
          <w:p w:rsidR="006641D8" w:rsidRPr="008D5DCB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 xml:space="preserve">б) перерыв комплектования; </w:t>
            </w:r>
          </w:p>
          <w:p w:rsidR="006641D8" w:rsidRPr="008D5DCB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в) подготовительно-заключительное время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1Б</w:t>
            </w:r>
          </w:p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2В</w:t>
            </w:r>
          </w:p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3А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D5DCB" w:rsidRDefault="006641D8" w:rsidP="000E0023">
            <w:pPr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 xml:space="preserve">организовывать работу предприятий с учетом </w:t>
            </w:r>
            <w:r>
              <w:rPr>
                <w:sz w:val="20"/>
                <w:szCs w:val="20"/>
              </w:rPr>
              <w:t xml:space="preserve">внедрения новой техники на основе рационального и эффективного использования технических и материальных ресурсов, </w:t>
            </w:r>
            <w:r w:rsidRPr="008D5DCB">
              <w:rPr>
                <w:sz w:val="20"/>
                <w:szCs w:val="20"/>
              </w:rPr>
              <w:t>осуществлять анализ производственного цикла, ответив на вопрос. Как называется время между выпуском двух смежных единиц готовой продукции (готовых изделий)?</w:t>
            </w:r>
          </w:p>
        </w:tc>
        <w:tc>
          <w:tcPr>
            <w:tcW w:w="3545" w:type="dxa"/>
          </w:tcPr>
          <w:p w:rsidR="006641D8" w:rsidRDefault="006641D8" w:rsidP="000E0023">
            <w:pPr>
              <w:pStyle w:val="a6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такт</w:t>
            </w:r>
          </w:p>
          <w:p w:rsidR="006641D8" w:rsidRPr="008D5DCB" w:rsidRDefault="006641D8" w:rsidP="000E0023">
            <w:pPr>
              <w:pStyle w:val="a6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период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8D5DCB">
              <w:rPr>
                <w:sz w:val="20"/>
                <w:szCs w:val="20"/>
              </w:rPr>
              <w:t>такт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D5DCB" w:rsidRDefault="006641D8" w:rsidP="000E0023">
            <w:pPr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 xml:space="preserve">организовывать работу предприятий с учетом </w:t>
            </w:r>
            <w:r>
              <w:rPr>
                <w:sz w:val="20"/>
                <w:szCs w:val="20"/>
              </w:rPr>
              <w:t xml:space="preserve">внедрения новой техники на основе рационального и эффективного использования технических и материальных ресурсов, </w:t>
            </w:r>
            <w:r w:rsidRPr="008D5DCB">
              <w:rPr>
                <w:sz w:val="20"/>
                <w:szCs w:val="20"/>
              </w:rPr>
              <w:t>осуществлять анализ производственного цикла, ответив на вопрос. При параллельном виде движения предметов труда недостатками являются:</w:t>
            </w:r>
          </w:p>
        </w:tc>
        <w:tc>
          <w:tcPr>
            <w:tcW w:w="3545" w:type="dxa"/>
          </w:tcPr>
          <w:p w:rsidR="006641D8" w:rsidRPr="008D5DCB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1. наличие «узкого места»</w:t>
            </w:r>
          </w:p>
          <w:p w:rsidR="006641D8" w:rsidRPr="008D5DCB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2. межоперационное пролеживание деталей</w:t>
            </w:r>
          </w:p>
          <w:p w:rsidR="006641D8" w:rsidRPr="008D5DCB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3. дискретная загрузка рабочих мест</w:t>
            </w:r>
          </w:p>
          <w:p w:rsidR="006641D8" w:rsidRPr="008D5DCB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4. отсутствие перекрытия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8D5DCB">
              <w:rPr>
                <w:sz w:val="20"/>
                <w:szCs w:val="20"/>
              </w:rPr>
              <w:t>наличие «узкого места»</w:t>
            </w:r>
          </w:p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8D5DCB">
              <w:rPr>
                <w:sz w:val="20"/>
                <w:szCs w:val="20"/>
              </w:rPr>
              <w:t>дискретная загрузка рабочих мест</w:t>
            </w:r>
          </w:p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D5DCB" w:rsidRDefault="006641D8" w:rsidP="000E0023">
            <w:pPr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 xml:space="preserve">организовывать работу предприятий с учетом </w:t>
            </w:r>
            <w:r>
              <w:rPr>
                <w:sz w:val="20"/>
                <w:szCs w:val="20"/>
              </w:rPr>
              <w:t xml:space="preserve">внедрения новой техники на основе рационального и эффективного использования технических и материальных ресурсов, осуществлять </w:t>
            </w:r>
            <w:r w:rsidRPr="008D5DCB">
              <w:rPr>
                <w:sz w:val="20"/>
                <w:szCs w:val="20"/>
              </w:rPr>
              <w:t xml:space="preserve">анализ производственного цикла, ответив </w:t>
            </w:r>
            <w:r w:rsidRPr="008D5DCB">
              <w:rPr>
                <w:sz w:val="20"/>
                <w:szCs w:val="20"/>
              </w:rPr>
              <w:lastRenderedPageBreak/>
              <w:t>на вопрос. При параллельно-последовательном виде движения предметов труда недостатками являются:</w:t>
            </w:r>
          </w:p>
        </w:tc>
        <w:tc>
          <w:tcPr>
            <w:tcW w:w="3545" w:type="dxa"/>
          </w:tcPr>
          <w:p w:rsidR="006641D8" w:rsidRPr="008D5DCB" w:rsidRDefault="006641D8" w:rsidP="000E0023">
            <w:pPr>
              <w:pStyle w:val="a6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lastRenderedPageBreak/>
              <w:t>1. наличие «узкого места»</w:t>
            </w:r>
          </w:p>
          <w:p w:rsidR="006641D8" w:rsidRPr="008D5DCB" w:rsidRDefault="006641D8" w:rsidP="000E0023">
            <w:pPr>
              <w:pStyle w:val="a6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2. межоперационное пролеживание деталей</w:t>
            </w:r>
          </w:p>
          <w:p w:rsidR="006641D8" w:rsidRPr="008D5DCB" w:rsidRDefault="006641D8" w:rsidP="000E0023">
            <w:pPr>
              <w:pStyle w:val="a6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3. дискретная загрузка рабочих мест</w:t>
            </w:r>
          </w:p>
          <w:p w:rsidR="006641D8" w:rsidRPr="008D5DCB" w:rsidRDefault="006641D8" w:rsidP="000E0023">
            <w:pPr>
              <w:pStyle w:val="a6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4. отсутствие перекрытия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8D5DCB">
              <w:rPr>
                <w:sz w:val="20"/>
                <w:szCs w:val="20"/>
              </w:rPr>
              <w:t>наличие «узкого места»</w:t>
            </w:r>
          </w:p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8D5DCB">
              <w:rPr>
                <w:sz w:val="20"/>
                <w:szCs w:val="20"/>
              </w:rPr>
              <w:t>межоперационное пролеживание</w:t>
            </w:r>
            <w:r>
              <w:rPr>
                <w:sz w:val="20"/>
                <w:szCs w:val="20"/>
              </w:rPr>
              <w:t xml:space="preserve"> деталей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D5DCB" w:rsidRDefault="006641D8" w:rsidP="000E0023">
            <w:pPr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 xml:space="preserve">организовывать работу предприятий с учетом </w:t>
            </w:r>
            <w:r>
              <w:rPr>
                <w:sz w:val="20"/>
                <w:szCs w:val="20"/>
              </w:rPr>
              <w:t xml:space="preserve">внедрения новой техники на основе рационального и эффективного использования технических и материальных ресурсов, </w:t>
            </w:r>
            <w:r w:rsidRPr="008D5DCB">
              <w:rPr>
                <w:sz w:val="20"/>
                <w:szCs w:val="20"/>
              </w:rPr>
              <w:t>осуществлять анализ производственного цикла, ответив на вопрос. Какой вид движения предметов труда характеризуется наименьшим временем производственного цикла при отсутствии «узких мест»?</w:t>
            </w:r>
          </w:p>
        </w:tc>
        <w:tc>
          <w:tcPr>
            <w:tcW w:w="3545" w:type="dxa"/>
          </w:tcPr>
          <w:p w:rsidR="006641D8" w:rsidRPr="008D5DCB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1. Последовательный</w:t>
            </w:r>
          </w:p>
          <w:p w:rsidR="006641D8" w:rsidRPr="008D5DCB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2. Параллельно-последовательный</w:t>
            </w:r>
          </w:p>
          <w:p w:rsidR="006641D8" w:rsidRPr="008D5DCB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3. Параллельный</w:t>
            </w:r>
          </w:p>
          <w:p w:rsidR="006641D8" w:rsidRPr="008D5DCB" w:rsidRDefault="006641D8" w:rsidP="000E0023">
            <w:pPr>
              <w:pStyle w:val="a6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4. Поточный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8D5DCB">
              <w:rPr>
                <w:sz w:val="20"/>
                <w:szCs w:val="20"/>
              </w:rPr>
              <w:t>Поточный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8D5DCB" w:rsidRDefault="006641D8" w:rsidP="000E0023">
            <w:pPr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 xml:space="preserve">организовывать работу предприятий с учетом </w:t>
            </w:r>
            <w:r>
              <w:rPr>
                <w:sz w:val="20"/>
                <w:szCs w:val="20"/>
              </w:rPr>
              <w:t xml:space="preserve">внедрения новой техники на основе рационального и эффективного использования технических и материальных ресурсов, </w:t>
            </w:r>
            <w:r w:rsidRPr="008D5DCB">
              <w:rPr>
                <w:sz w:val="20"/>
                <w:szCs w:val="20"/>
              </w:rPr>
              <w:t xml:space="preserve">осуществлять расчёт и анализ производственного цикла. Последовательный цикл </w:t>
            </w:r>
            <w:r>
              <w:rPr>
                <w:sz w:val="20"/>
                <w:szCs w:val="20"/>
              </w:rPr>
              <w:t>ремонта изделия А составляет 20</w:t>
            </w:r>
            <w:r w:rsidRPr="008D5DCB">
              <w:rPr>
                <w:sz w:val="20"/>
                <w:szCs w:val="20"/>
              </w:rPr>
              <w:t>430 мин. В цехе внедряется поточная линия, позволяющая за счет организации параллельной обработки изделия сократить технологический цикл до 10430 мин. Рассчитайте коэффициент параллельности. Ответ округлите до сотых.</w:t>
            </w:r>
          </w:p>
        </w:tc>
        <w:tc>
          <w:tcPr>
            <w:tcW w:w="3545" w:type="dxa"/>
          </w:tcPr>
          <w:p w:rsidR="006641D8" w:rsidRPr="008D5DCB" w:rsidRDefault="006641D8" w:rsidP="000E0023">
            <w:pPr>
              <w:pStyle w:val="a6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D5DCB" w:rsidRDefault="006641D8" w:rsidP="000E0023">
            <w:pPr>
              <w:pStyle w:val="a6"/>
              <w:ind w:left="57"/>
              <w:rPr>
                <w:sz w:val="20"/>
                <w:szCs w:val="20"/>
              </w:rPr>
            </w:pPr>
            <w:r w:rsidRPr="008D5DCB">
              <w:rPr>
                <w:sz w:val="20"/>
                <w:szCs w:val="20"/>
              </w:rPr>
              <w:t>1,96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.О.29 Терминальные системы транспорта</w:t>
            </w:r>
            <w:r>
              <w:rPr>
                <w:sz w:val="20"/>
                <w:szCs w:val="20"/>
              </w:rPr>
              <w:t xml:space="preserve"> (умеет) 6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Логистика и коммерческая работа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Продемонстрируйте умение организовывать работу предприятий с учетом развития производства и его материально-технической базы, определив требования к транспортно-технологическим системам доставки грузов (</w:t>
            </w:r>
            <w:r w:rsidRPr="00305BC7">
              <w:rPr>
                <w:b/>
                <w:sz w:val="20"/>
                <w:szCs w:val="20"/>
              </w:rPr>
              <w:t>несколько вариантов ответа</w:t>
            </w:r>
            <w:r w:rsidRPr="00305BC7">
              <w:rPr>
                <w:sz w:val="20"/>
                <w:szCs w:val="20"/>
              </w:rPr>
              <w:t>):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Для организации перевозки контейнеризируемых грузов в сообщении «терминал-терминал» необходимо выполнить следующие требования:</w:t>
            </w:r>
          </w:p>
        </w:tc>
        <w:tc>
          <w:tcPr>
            <w:tcW w:w="3545" w:type="dxa"/>
          </w:tcPr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Длина состава должна соответствовать унифицированной длине поезда для заданного полигона обращения;</w:t>
            </w:r>
          </w:p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Фронты погрузки/выгрузки не обязательно должны обеспечивать возможность обработки поезда без разрыва состава;</w:t>
            </w:r>
          </w:p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Количество фронтов погрузки/выгрузки должно составлять не менее 3;</w:t>
            </w:r>
          </w:p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 xml:space="preserve">4. Перевозка грузов в контейнерах производится по мере накопления </w:t>
            </w:r>
            <w:r w:rsidRPr="00305BC7">
              <w:rPr>
                <w:sz w:val="20"/>
                <w:szCs w:val="20"/>
              </w:rPr>
              <w:lastRenderedPageBreak/>
              <w:t>комплекта контейнеров на состав</w:t>
            </w:r>
          </w:p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5. Перевозки осуществляются регулярными поездами постоянного формирования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 w:rsidRPr="00305BC7">
              <w:rPr>
                <w:sz w:val="20"/>
                <w:szCs w:val="20"/>
              </w:rPr>
              <w:t>. Длина состава должна соответствовать унифицированной длине поезда для заданного полигона обращения;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Количество фронтов погрузки/выгрузки должно составлять не менее 3;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Перевозки осуществляются регулярными поездами постоянного формирования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Продемонстрируйте умение организовывать работу предприятий с учетом развития производства и его материально-технической базы, определив требования к транспортно-технологическим системам доставки грузов (</w:t>
            </w:r>
            <w:r w:rsidRPr="00305BC7">
              <w:rPr>
                <w:b/>
                <w:sz w:val="20"/>
                <w:szCs w:val="20"/>
              </w:rPr>
              <w:t>несколько вариантов ответа</w:t>
            </w:r>
            <w:r w:rsidRPr="00305BC7">
              <w:rPr>
                <w:sz w:val="20"/>
                <w:szCs w:val="20"/>
              </w:rPr>
              <w:t>):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Для организации контрейлерных перевозок грузов в сообщении «терминал-терминал» необходимо выполнить следующие требования:</w:t>
            </w:r>
          </w:p>
        </w:tc>
        <w:tc>
          <w:tcPr>
            <w:tcW w:w="3545" w:type="dxa"/>
          </w:tcPr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Погрузка/выгрузка автотранспортных средств должна осуществляться вертикальным способом (альтернативные контрейлерные технологии)</w:t>
            </w:r>
          </w:p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Погрузка/выгрузка автотранспортных средств осуществляется горизонтальным способом;</w:t>
            </w:r>
          </w:p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Наличие не менее двух фронтов погрузки/выгрузки длиной не менее унифицированной нормы состава для заданного полигона обращения;</w:t>
            </w:r>
          </w:p>
          <w:p w:rsidR="006641D8" w:rsidRPr="00305BC7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4. Терминальное обслуживание производится по «твердым ниткам» графика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Погрузка/выгрузка автотранспортных средств осуществляется горизонтальным способом;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Наличие не менее двух фронтов погрузки/выгрузки длиной не менее унифицированной нормы состава для заданного полигона обращения;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Терминальное обслуживание производится по «твердым ниткам» графика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Продемонстрируйте умение организовывать работу предприятий с учетом развития производства и его материально-технической базы, определив требования к транспортно-технологическим системам доставки грузов (</w:t>
            </w:r>
            <w:r w:rsidRPr="00305BC7">
              <w:rPr>
                <w:b/>
                <w:sz w:val="20"/>
                <w:szCs w:val="20"/>
              </w:rPr>
              <w:t>несколько вариантов ответа</w:t>
            </w:r>
            <w:r w:rsidRPr="00305BC7">
              <w:rPr>
                <w:sz w:val="20"/>
                <w:szCs w:val="20"/>
              </w:rPr>
              <w:t>):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Для организации перевозок несырьевых грузов в сообщении «терминал-терминал» необходимо выполнить следующие требования:</w:t>
            </w:r>
          </w:p>
        </w:tc>
        <w:tc>
          <w:tcPr>
            <w:tcW w:w="3545" w:type="dxa"/>
          </w:tcPr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Перевозка должна осуществляться по пассажирскому принципу – вне зависимости от заявок на перевозку;</w:t>
            </w:r>
          </w:p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Перевозка осуществляется по мере накопления грузов на полный состав унифицированной длины;</w:t>
            </w:r>
          </w:p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Должно выполняться условие экономической целесообразности организации такого поезда;</w:t>
            </w:r>
          </w:p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4. Должна иметься возможность обработки поезда на пассажирских станциях внутри городских агломераций;</w:t>
            </w:r>
          </w:p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5. Товары перевозятся преимущественно на поддонах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Перевозка должна осуществляться по пассажирскому принципу – вне зависимости от заявок на перевозку;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Должна иметься возможность обработки поезда на пассажирских станциях внутри городских агломераций;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Товары перевозятся преимущественно на поддонах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4. Продемонстрируйте умение организовывать работу предприятий с учетом развития производства и его материально-технической базы, идентифицировав транспортно-технологическую систему на основе имеющейся грузовой базы (</w:t>
            </w:r>
            <w:r w:rsidRPr="00305BC7">
              <w:rPr>
                <w:b/>
                <w:sz w:val="20"/>
                <w:szCs w:val="20"/>
              </w:rPr>
              <w:t>установить соответствие между множествами вариантов ответа</w:t>
            </w:r>
            <w:r w:rsidRPr="00305BC7">
              <w:rPr>
                <w:sz w:val="20"/>
                <w:szCs w:val="20"/>
              </w:rPr>
              <w:t>):</w:t>
            </w:r>
          </w:p>
          <w:p w:rsidR="006641D8" w:rsidRPr="00305BC7" w:rsidRDefault="006641D8" w:rsidP="000E0023">
            <w:pPr>
              <w:jc w:val="both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lastRenderedPageBreak/>
              <w:t xml:space="preserve">1. Товары </w:t>
            </w:r>
            <w:r w:rsidRPr="00305BC7">
              <w:rPr>
                <w:sz w:val="20"/>
                <w:szCs w:val="20"/>
                <w:lang w:val="en-US"/>
              </w:rPr>
              <w:t>e</w:t>
            </w:r>
            <w:r w:rsidRPr="00305BC7">
              <w:rPr>
                <w:sz w:val="20"/>
                <w:szCs w:val="20"/>
              </w:rPr>
              <w:t>-</w:t>
            </w:r>
            <w:r w:rsidRPr="00305BC7">
              <w:rPr>
                <w:sz w:val="20"/>
                <w:szCs w:val="20"/>
                <w:lang w:val="en-US"/>
              </w:rPr>
              <w:t>commerce</w:t>
            </w:r>
            <w:r w:rsidRPr="00305BC7">
              <w:rPr>
                <w:sz w:val="20"/>
                <w:szCs w:val="20"/>
              </w:rPr>
              <w:t>, скоропортящиеся грузы;</w:t>
            </w:r>
          </w:p>
          <w:p w:rsidR="006641D8" w:rsidRPr="00305BC7" w:rsidRDefault="006641D8" w:rsidP="000E0023">
            <w:pPr>
              <w:jc w:val="both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Автомобили и автокомпоненты</w:t>
            </w:r>
          </w:p>
        </w:tc>
        <w:tc>
          <w:tcPr>
            <w:tcW w:w="3545" w:type="dxa"/>
          </w:tcPr>
          <w:p w:rsidR="006641D8" w:rsidRPr="00305BC7" w:rsidRDefault="006641D8" w:rsidP="000E0023">
            <w:pPr>
              <w:ind w:firstLine="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lastRenderedPageBreak/>
              <w:t>1. ТТС контейнерных перевозок</w:t>
            </w:r>
          </w:p>
          <w:p w:rsidR="006641D8" w:rsidRPr="00305BC7" w:rsidRDefault="006641D8" w:rsidP="000E0023">
            <w:pPr>
              <w:ind w:firstLine="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ТТС несырьевых грузов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05BC7" w:rsidRDefault="006641D8" w:rsidP="000E0023">
            <w:pPr>
              <w:ind w:firstLine="78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ТТС несырьевых грузов</w:t>
            </w:r>
          </w:p>
          <w:p w:rsidR="006641D8" w:rsidRPr="00305BC7" w:rsidRDefault="006641D8" w:rsidP="000E0023">
            <w:pPr>
              <w:ind w:firstLine="78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ТТС контейнерных перевозок</w:t>
            </w:r>
          </w:p>
          <w:p w:rsidR="006641D8" w:rsidRPr="00305BC7" w:rsidRDefault="006641D8" w:rsidP="000E0023">
            <w:pPr>
              <w:ind w:firstLine="78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5. Продемонстрируйте умение организовывать работу предприятий с учетом развития производства и его материально-технической базы, определив грузовую базу транспортно-технологической системы контейнерных перевозок (</w:t>
            </w:r>
            <w:r w:rsidRPr="00305BC7">
              <w:rPr>
                <w:b/>
                <w:sz w:val="20"/>
                <w:szCs w:val="20"/>
              </w:rPr>
              <w:t>выберите несколько вариантов ответа</w:t>
            </w:r>
            <w:r w:rsidRPr="00305BC7">
              <w:rPr>
                <w:sz w:val="20"/>
                <w:szCs w:val="20"/>
              </w:rPr>
              <w:t>):</w:t>
            </w:r>
          </w:p>
        </w:tc>
        <w:tc>
          <w:tcPr>
            <w:tcW w:w="3545" w:type="dxa"/>
          </w:tcPr>
          <w:p w:rsidR="006641D8" w:rsidRPr="00305BC7" w:rsidRDefault="006641D8" w:rsidP="000E0023">
            <w:pPr>
              <w:ind w:left="-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Металлические изделия;</w:t>
            </w:r>
          </w:p>
          <w:p w:rsidR="006641D8" w:rsidRPr="00305BC7" w:rsidRDefault="006641D8" w:rsidP="000E0023">
            <w:pPr>
              <w:ind w:left="-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Черные металлы</w:t>
            </w:r>
          </w:p>
          <w:p w:rsidR="006641D8" w:rsidRPr="00305BC7" w:rsidRDefault="006641D8" w:rsidP="000E0023">
            <w:pPr>
              <w:ind w:left="-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Скоропортящиеся грузы</w:t>
            </w:r>
          </w:p>
          <w:p w:rsidR="006641D8" w:rsidRPr="00305BC7" w:rsidRDefault="006641D8" w:rsidP="000E0023">
            <w:pPr>
              <w:ind w:left="-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4. Строительные грузы</w:t>
            </w:r>
          </w:p>
          <w:p w:rsidR="006641D8" w:rsidRPr="00305BC7" w:rsidRDefault="006641D8" w:rsidP="000E0023">
            <w:pPr>
              <w:ind w:left="-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5. Товары народного потребления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Металлические изделия;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Черные металлы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Строительные грузы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6. Продемонстрируйте умение организовывать работу предприятий с учетом развития производства и его материально-технической базы, определив грузовую базу транспортно-технологической системы перевозок несырьевых грузов (</w:t>
            </w:r>
            <w:r w:rsidRPr="00305BC7">
              <w:rPr>
                <w:b/>
                <w:sz w:val="20"/>
                <w:szCs w:val="20"/>
              </w:rPr>
              <w:t>выберите несколько вариантов ответа</w:t>
            </w:r>
            <w:r w:rsidRPr="00305BC7">
              <w:rPr>
                <w:sz w:val="20"/>
                <w:szCs w:val="20"/>
              </w:rPr>
              <w:t>):</w:t>
            </w:r>
          </w:p>
        </w:tc>
        <w:tc>
          <w:tcPr>
            <w:tcW w:w="3545" w:type="dxa"/>
          </w:tcPr>
          <w:p w:rsidR="006641D8" w:rsidRPr="00305BC7" w:rsidRDefault="006641D8" w:rsidP="000E0023">
            <w:pPr>
              <w:ind w:left="-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Металлические изделия;</w:t>
            </w:r>
          </w:p>
          <w:p w:rsidR="006641D8" w:rsidRPr="00305BC7" w:rsidRDefault="006641D8" w:rsidP="000E0023">
            <w:pPr>
              <w:ind w:left="-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Черные металлы</w:t>
            </w:r>
          </w:p>
          <w:p w:rsidR="006641D8" w:rsidRPr="00305BC7" w:rsidRDefault="006641D8" w:rsidP="000E0023">
            <w:pPr>
              <w:ind w:left="-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3. Скоропортящиеся грузы</w:t>
            </w:r>
          </w:p>
          <w:p w:rsidR="006641D8" w:rsidRPr="00305BC7" w:rsidRDefault="006641D8" w:rsidP="000E0023">
            <w:pPr>
              <w:ind w:left="-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4. Строительные грузы</w:t>
            </w:r>
          </w:p>
          <w:p w:rsidR="006641D8" w:rsidRPr="00305BC7" w:rsidRDefault="006641D8" w:rsidP="000E0023">
            <w:pPr>
              <w:ind w:left="-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5. Товары народного потребления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1. Скоропортящиеся грузы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305BC7">
              <w:rPr>
                <w:sz w:val="20"/>
                <w:szCs w:val="20"/>
              </w:rPr>
              <w:t>2. Товары народного потребления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.О.31 Логистика</w:t>
            </w:r>
            <w:r>
              <w:rPr>
                <w:sz w:val="20"/>
                <w:szCs w:val="20"/>
              </w:rPr>
              <w:t xml:space="preserve"> (умеет) 6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Логистика и коммерческая работа</w:t>
            </w:r>
            <w:r>
              <w:rPr>
                <w:color w:val="000000"/>
                <w:sz w:val="20"/>
                <w:szCs w:val="20"/>
                <w:shd w:val="clear" w:color="auto" w:fill="E6E6E6"/>
              </w:rPr>
              <w:t xml:space="preserve"> (знает)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 xml:space="preserve">организовывать работу предприятий с учетом </w:t>
            </w:r>
            <w:r>
              <w:rPr>
                <w:sz w:val="20"/>
                <w:szCs w:val="20"/>
              </w:rPr>
              <w:t>внедрения новой техники на основе рационального и эффективного использования технических и материальных ресурсов, определив какие п</w:t>
            </w:r>
            <w:r w:rsidRPr="00157B70">
              <w:rPr>
                <w:sz w:val="20"/>
                <w:szCs w:val="20"/>
              </w:rPr>
              <w:t>о назначению выделяют виды транспорта:</w:t>
            </w:r>
            <w:r w:rsidRPr="00305BC7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45" w:type="dxa"/>
          </w:tcPr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1. Транспорт общего пользования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Транспорт сезонного пользования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3. Ведомственный транспорт</w:t>
            </w:r>
          </w:p>
          <w:p w:rsidR="006641D8" w:rsidRPr="00305BC7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4. Малогабаритный транспорт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1. Транспорт общего пользования</w:t>
            </w:r>
          </w:p>
          <w:p w:rsidR="006641D8" w:rsidRPr="00305BC7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Ведомственный транспорт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 xml:space="preserve">организовывать работу предприятий с учетом </w:t>
            </w:r>
            <w:r>
              <w:rPr>
                <w:sz w:val="20"/>
                <w:szCs w:val="20"/>
              </w:rPr>
              <w:t>внедрения новой техники на основе рационального и эффективного использования технических и материальных ресурсов, определив, какие логистические услуги наиболее распространены</w:t>
            </w:r>
          </w:p>
        </w:tc>
        <w:tc>
          <w:tcPr>
            <w:tcW w:w="3545" w:type="dxa"/>
          </w:tcPr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1. Обеспечение эффективности транспортировки товаров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Предоставление кредитов, системы скидок и т.д.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3. Предоставление современной технологии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4. Улучшение качества выпускаемой продукции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1. Обеспечение эффективности транспортировки товаров</w:t>
            </w:r>
          </w:p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 xml:space="preserve">2. Предоставление кредитов, системы скидок и т.д.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 xml:space="preserve">организовывать работу предприятий с учетом </w:t>
            </w:r>
            <w:r>
              <w:rPr>
                <w:sz w:val="20"/>
                <w:szCs w:val="20"/>
              </w:rPr>
              <w:t>внедрения новой техники на основе рационального и эффективного использования технических и материальных ресурсов, определив, в что позволяет совершенствовать (снизить) применение логистики</w:t>
            </w:r>
          </w:p>
        </w:tc>
        <w:tc>
          <w:tcPr>
            <w:tcW w:w="3545" w:type="dxa"/>
          </w:tcPr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1. Снизить запасы на всем пути движения материального потока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Значительно улучшить качество выпускаемой продукции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3. Снизить транспортные расходы</w:t>
            </w:r>
          </w:p>
          <w:p w:rsidR="006641D8" w:rsidRPr="00157B70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4. Совершенствовать технологический процесс изготовления продукции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1. Снизить запасы на всем пути движ</w:t>
            </w:r>
            <w:r>
              <w:rPr>
                <w:sz w:val="20"/>
                <w:szCs w:val="20"/>
              </w:rPr>
              <w:t xml:space="preserve">ения материального потока </w:t>
            </w:r>
          </w:p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 xml:space="preserve">3. Снизить транспортные расходы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lastRenderedPageBreak/>
              <w:t xml:space="preserve">организовывать работу предприятий с учетом </w:t>
            </w:r>
            <w:r>
              <w:rPr>
                <w:sz w:val="20"/>
                <w:szCs w:val="20"/>
              </w:rPr>
              <w:t>внедрения новой техники на основе рационального и эффективного использования технических и материальных ресурсов, определив, в</w:t>
            </w:r>
            <w:r w:rsidRPr="00157B70">
              <w:rPr>
                <w:sz w:val="20"/>
                <w:szCs w:val="20"/>
              </w:rPr>
              <w:t xml:space="preserve"> общей структуре издержек на логистику расходы на содержание запасов составляют:  </w:t>
            </w:r>
          </w:p>
        </w:tc>
        <w:tc>
          <w:tcPr>
            <w:tcW w:w="3545" w:type="dxa"/>
          </w:tcPr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lastRenderedPageBreak/>
              <w:t>1. Более 10%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lastRenderedPageBreak/>
              <w:t>2. Более 20%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3. Более 30%</w:t>
            </w:r>
          </w:p>
          <w:p w:rsidR="006641D8" w:rsidRPr="00157B70" w:rsidRDefault="006641D8" w:rsidP="000E0023">
            <w:pPr>
              <w:ind w:left="403" w:hanging="4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4. Более 50%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57B70" w:rsidRDefault="006641D8" w:rsidP="000E0023">
            <w:pPr>
              <w:ind w:left="403" w:hanging="403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lastRenderedPageBreak/>
              <w:t>4. Более 50%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57B70" w:rsidRDefault="006641D8" w:rsidP="000E0023">
            <w:pPr>
              <w:jc w:val="both"/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 xml:space="preserve">организовывать работу предприятий с учетом </w:t>
            </w:r>
            <w:r>
              <w:rPr>
                <w:sz w:val="20"/>
                <w:szCs w:val="20"/>
              </w:rPr>
              <w:t>внедрения новой техники на основе рационального и эффективного использования технических и материальных ресурсов, определив тип</w:t>
            </w:r>
            <w:r w:rsidRPr="00157B7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«Выталкивающей» системы</w:t>
            </w:r>
            <w:r w:rsidRPr="00157B70">
              <w:rPr>
                <w:sz w:val="20"/>
                <w:szCs w:val="20"/>
              </w:rPr>
              <w:t xml:space="preserve"> управления</w:t>
            </w:r>
            <w:r>
              <w:rPr>
                <w:sz w:val="20"/>
                <w:szCs w:val="20"/>
              </w:rPr>
              <w:t xml:space="preserve"> производством </w:t>
            </w:r>
          </w:p>
        </w:tc>
        <w:tc>
          <w:tcPr>
            <w:tcW w:w="3545" w:type="dxa"/>
          </w:tcPr>
          <w:p w:rsidR="006641D8" w:rsidRPr="00157B70" w:rsidRDefault="006641D8" w:rsidP="000E002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1. Децентрализованной</w:t>
            </w:r>
          </w:p>
          <w:p w:rsidR="006641D8" w:rsidRPr="00157B70" w:rsidRDefault="006641D8" w:rsidP="000E002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Автономной</w:t>
            </w:r>
          </w:p>
          <w:p w:rsidR="006641D8" w:rsidRPr="00157B70" w:rsidRDefault="006641D8" w:rsidP="000E002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3. Централизованной</w:t>
            </w:r>
          </w:p>
          <w:p w:rsidR="006641D8" w:rsidRPr="00157B70" w:rsidRDefault="006641D8" w:rsidP="000E0023">
            <w:pPr>
              <w:ind w:left="403" w:hanging="4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4. Линейной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57B70" w:rsidRDefault="006641D8" w:rsidP="000E0023">
            <w:pPr>
              <w:ind w:left="403" w:hanging="403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3. Централизованной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87367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 xml:space="preserve">организовывать работу предприятий с учетом </w:t>
            </w:r>
            <w:r>
              <w:rPr>
                <w:sz w:val="20"/>
                <w:szCs w:val="20"/>
              </w:rPr>
              <w:t>внедрения новой техники на основе рационального и эффективного использования технических и материальных ресурсов, определив период укрупненного централизованного планирования на период в месяцах при</w:t>
            </w:r>
            <w:r w:rsidRPr="00157B7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«Вытягивающих» системах</w:t>
            </w:r>
          </w:p>
        </w:tc>
        <w:tc>
          <w:tcPr>
            <w:tcW w:w="3545" w:type="dxa"/>
          </w:tcPr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1. 3 – 5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1 – 3</w:t>
            </w:r>
          </w:p>
          <w:p w:rsidR="006641D8" w:rsidRPr="00157B70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3. 6 – 9</w:t>
            </w:r>
          </w:p>
          <w:p w:rsidR="006641D8" w:rsidRPr="00157B70" w:rsidRDefault="006641D8" w:rsidP="000E0023">
            <w:pPr>
              <w:ind w:left="403" w:hanging="4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4. 1 – 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57B70" w:rsidRDefault="006641D8" w:rsidP="000E0023">
            <w:pPr>
              <w:rPr>
                <w:sz w:val="20"/>
                <w:szCs w:val="20"/>
              </w:rPr>
            </w:pPr>
            <w:r w:rsidRPr="00157B70">
              <w:rPr>
                <w:sz w:val="20"/>
                <w:szCs w:val="20"/>
              </w:rPr>
              <w:t>2. 1 – 3</w:t>
            </w:r>
          </w:p>
          <w:p w:rsidR="006641D8" w:rsidRPr="00157B70" w:rsidRDefault="006641D8" w:rsidP="000E0023">
            <w:pPr>
              <w:ind w:left="403" w:hanging="403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 w:val="restart"/>
          </w:tcPr>
          <w:p w:rsidR="006641D8" w:rsidRPr="0063685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36858">
              <w:rPr>
                <w:sz w:val="20"/>
                <w:szCs w:val="20"/>
              </w:rPr>
              <w:t>Б</w:t>
            </w:r>
            <w:proofErr w:type="gramStart"/>
            <w:r w:rsidRPr="00636858">
              <w:rPr>
                <w:sz w:val="20"/>
                <w:szCs w:val="20"/>
              </w:rPr>
              <w:t>1</w:t>
            </w:r>
            <w:proofErr w:type="gramEnd"/>
            <w:r w:rsidRPr="00636858">
              <w:rPr>
                <w:sz w:val="20"/>
                <w:szCs w:val="20"/>
              </w:rPr>
              <w:t>.О.36 Сервис на транспорте (умеет)</w:t>
            </w:r>
          </w:p>
          <w:p w:rsidR="006641D8" w:rsidRPr="0063685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36858">
              <w:rPr>
                <w:sz w:val="20"/>
                <w:szCs w:val="20"/>
                <w:shd w:val="clear" w:color="auto" w:fill="E6E6E6"/>
              </w:rPr>
              <w:t>Управление эксплуатационной работой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D7DDD" w:rsidRDefault="006641D8" w:rsidP="00BD7D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умение </w:t>
            </w:r>
            <w:r w:rsidRPr="00BD7DDD">
              <w:rPr>
                <w:sz w:val="20"/>
                <w:szCs w:val="20"/>
              </w:rPr>
              <w:t>организовывать работу предприятий с учетом развития производства и его материально-технической базы, внедрения новой техники на основе рационального и эффективного использования технических и материальных ресурсов, определив</w:t>
            </w:r>
            <w:proofErr w:type="gramStart"/>
            <w:r w:rsidRPr="00BD7DDD">
              <w:rPr>
                <w:sz w:val="20"/>
                <w:szCs w:val="20"/>
              </w:rPr>
              <w:t xml:space="preserve"> О</w:t>
            </w:r>
            <w:proofErr w:type="gramEnd"/>
            <w:r w:rsidRPr="00BD7DDD">
              <w:rPr>
                <w:sz w:val="20"/>
                <w:szCs w:val="20"/>
              </w:rPr>
              <w:t xml:space="preserve">пределите показатель качества перевозок грузов «среднее время </w:t>
            </w:r>
          </w:p>
          <w:p w:rsidR="006641D8" w:rsidRPr="00BD7DDD" w:rsidRDefault="006641D8" w:rsidP="00BD7DDD">
            <w:pPr>
              <w:rPr>
                <w:sz w:val="20"/>
                <w:szCs w:val="20"/>
              </w:rPr>
            </w:pPr>
            <w:r w:rsidRPr="00BD7DDD">
              <w:rPr>
                <w:sz w:val="20"/>
                <w:szCs w:val="20"/>
              </w:rPr>
              <w:t>между поступлениями груза за отчётный период», если известны даты и время прибытия груза на станцию: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56"/>
              <w:gridCol w:w="1657"/>
            </w:tblGrid>
            <w:tr w:rsidR="006641D8" w:rsidRPr="00BD7DDD" w:rsidTr="004E1B2C">
              <w:tc>
                <w:tcPr>
                  <w:tcW w:w="1656" w:type="dxa"/>
                </w:tcPr>
                <w:p w:rsidR="006641D8" w:rsidRPr="00BD7DDD" w:rsidRDefault="006641D8" w:rsidP="00BD7DDD">
                  <w:pPr>
                    <w:rPr>
                      <w:sz w:val="20"/>
                      <w:szCs w:val="20"/>
                    </w:rPr>
                  </w:pPr>
                  <w:r w:rsidRPr="00BD7DDD">
                    <w:rPr>
                      <w:sz w:val="20"/>
                      <w:szCs w:val="20"/>
                    </w:rPr>
                    <w:t>Дата</w:t>
                  </w:r>
                </w:p>
              </w:tc>
              <w:tc>
                <w:tcPr>
                  <w:tcW w:w="1657" w:type="dxa"/>
                </w:tcPr>
                <w:p w:rsidR="006641D8" w:rsidRPr="00BD7DDD" w:rsidRDefault="006641D8" w:rsidP="00BD7DDD">
                  <w:pPr>
                    <w:rPr>
                      <w:sz w:val="20"/>
                      <w:szCs w:val="20"/>
                    </w:rPr>
                  </w:pPr>
                  <w:r w:rsidRPr="00BD7DDD">
                    <w:rPr>
                      <w:sz w:val="20"/>
                      <w:szCs w:val="20"/>
                    </w:rPr>
                    <w:t>Время</w:t>
                  </w:r>
                </w:p>
              </w:tc>
            </w:tr>
            <w:tr w:rsidR="006641D8" w:rsidRPr="00BD7DDD" w:rsidTr="004E1B2C">
              <w:tc>
                <w:tcPr>
                  <w:tcW w:w="1656" w:type="dxa"/>
                </w:tcPr>
                <w:p w:rsidR="006641D8" w:rsidRPr="00BD7DDD" w:rsidRDefault="006641D8" w:rsidP="00BD7DDD">
                  <w:pPr>
                    <w:rPr>
                      <w:sz w:val="20"/>
                      <w:szCs w:val="20"/>
                    </w:rPr>
                  </w:pPr>
                  <w:r w:rsidRPr="00BD7DDD">
                    <w:rPr>
                      <w:sz w:val="20"/>
                      <w:szCs w:val="20"/>
                    </w:rPr>
                    <w:t>01.07.23</w:t>
                  </w:r>
                </w:p>
              </w:tc>
              <w:tc>
                <w:tcPr>
                  <w:tcW w:w="1657" w:type="dxa"/>
                </w:tcPr>
                <w:p w:rsidR="006641D8" w:rsidRPr="00BD7DDD" w:rsidRDefault="006641D8" w:rsidP="00BD7DDD">
                  <w:pPr>
                    <w:rPr>
                      <w:sz w:val="20"/>
                      <w:szCs w:val="20"/>
                    </w:rPr>
                  </w:pPr>
                  <w:r w:rsidRPr="00BD7DDD">
                    <w:rPr>
                      <w:sz w:val="20"/>
                      <w:szCs w:val="20"/>
                    </w:rPr>
                    <w:t>03-10</w:t>
                  </w:r>
                  <w:r w:rsidRPr="00BD7DDD">
                    <w:rPr>
                      <w:sz w:val="20"/>
                      <w:szCs w:val="20"/>
                    </w:rPr>
                    <w:tab/>
                  </w:r>
                </w:p>
              </w:tc>
            </w:tr>
            <w:tr w:rsidR="006641D8" w:rsidRPr="00BD7DDD" w:rsidTr="004E1B2C">
              <w:tc>
                <w:tcPr>
                  <w:tcW w:w="1656" w:type="dxa"/>
                </w:tcPr>
                <w:p w:rsidR="006641D8" w:rsidRPr="00BD7DDD" w:rsidRDefault="006641D8" w:rsidP="00BD7DDD">
                  <w:pPr>
                    <w:rPr>
                      <w:sz w:val="20"/>
                      <w:szCs w:val="20"/>
                    </w:rPr>
                  </w:pPr>
                  <w:r w:rsidRPr="00BD7DDD">
                    <w:rPr>
                      <w:sz w:val="20"/>
                      <w:szCs w:val="20"/>
                    </w:rPr>
                    <w:t>01.07.23</w:t>
                  </w:r>
                </w:p>
              </w:tc>
              <w:tc>
                <w:tcPr>
                  <w:tcW w:w="1657" w:type="dxa"/>
                </w:tcPr>
                <w:p w:rsidR="006641D8" w:rsidRPr="00BD7DDD" w:rsidRDefault="006641D8" w:rsidP="00BD7DDD">
                  <w:pPr>
                    <w:rPr>
                      <w:sz w:val="20"/>
                      <w:szCs w:val="20"/>
                    </w:rPr>
                  </w:pPr>
                  <w:r w:rsidRPr="00BD7DDD">
                    <w:rPr>
                      <w:sz w:val="20"/>
                      <w:szCs w:val="20"/>
                    </w:rPr>
                    <w:t>15-23</w:t>
                  </w:r>
                </w:p>
              </w:tc>
            </w:tr>
            <w:tr w:rsidR="006641D8" w:rsidRPr="00BD7DDD" w:rsidTr="004E1B2C">
              <w:tc>
                <w:tcPr>
                  <w:tcW w:w="1656" w:type="dxa"/>
                </w:tcPr>
                <w:p w:rsidR="006641D8" w:rsidRPr="00BD7DDD" w:rsidRDefault="006641D8" w:rsidP="00BD7DDD">
                  <w:pPr>
                    <w:rPr>
                      <w:sz w:val="20"/>
                      <w:szCs w:val="20"/>
                    </w:rPr>
                  </w:pPr>
                  <w:r w:rsidRPr="00BD7DDD">
                    <w:rPr>
                      <w:sz w:val="20"/>
                      <w:szCs w:val="20"/>
                    </w:rPr>
                    <w:t>02.07.23</w:t>
                  </w:r>
                </w:p>
              </w:tc>
              <w:tc>
                <w:tcPr>
                  <w:tcW w:w="1657" w:type="dxa"/>
                </w:tcPr>
                <w:p w:rsidR="006641D8" w:rsidRPr="00BD7DDD" w:rsidRDefault="006641D8" w:rsidP="00BD7DDD">
                  <w:pPr>
                    <w:rPr>
                      <w:sz w:val="20"/>
                      <w:szCs w:val="20"/>
                    </w:rPr>
                  </w:pPr>
                  <w:r w:rsidRPr="00BD7DDD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6641D8" w:rsidRPr="00BD7DDD" w:rsidTr="004E1B2C">
              <w:tc>
                <w:tcPr>
                  <w:tcW w:w="1656" w:type="dxa"/>
                </w:tcPr>
                <w:p w:rsidR="006641D8" w:rsidRPr="00BD7DDD" w:rsidRDefault="006641D8" w:rsidP="00BD7DDD">
                  <w:pPr>
                    <w:pStyle w:val="a"/>
                    <w:numPr>
                      <w:ilvl w:val="0"/>
                      <w:numId w:val="0"/>
                    </w:numPr>
                    <w:spacing w:before="0" w:beforeAutospacing="0" w:after="0" w:afterAutospacing="0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BD7DDD">
                    <w:rPr>
                      <w:rFonts w:eastAsia="Calibri"/>
                      <w:sz w:val="20"/>
                      <w:szCs w:val="20"/>
                      <w:lang w:eastAsia="en-US"/>
                    </w:rPr>
                    <w:t>02.07.23</w:t>
                  </w:r>
                </w:p>
              </w:tc>
              <w:tc>
                <w:tcPr>
                  <w:tcW w:w="1657" w:type="dxa"/>
                </w:tcPr>
                <w:p w:rsidR="006641D8" w:rsidRPr="00BD7DDD" w:rsidRDefault="006641D8" w:rsidP="00BD7DDD">
                  <w:pPr>
                    <w:pStyle w:val="a"/>
                    <w:numPr>
                      <w:ilvl w:val="0"/>
                      <w:numId w:val="0"/>
                    </w:numPr>
                    <w:spacing w:before="0" w:beforeAutospacing="0" w:after="0" w:afterAutospacing="0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BD7DDD">
                    <w:rPr>
                      <w:rFonts w:eastAsia="Calibri"/>
                      <w:sz w:val="20"/>
                      <w:szCs w:val="20"/>
                      <w:lang w:eastAsia="en-US"/>
                    </w:rPr>
                    <w:t>21-45</w:t>
                  </w:r>
                </w:p>
              </w:tc>
            </w:tr>
          </w:tbl>
          <w:p w:rsidR="006641D8" w:rsidRPr="00BD7DDD" w:rsidRDefault="006641D8" w:rsidP="00BD7DDD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6E5039" w:rsidRDefault="006641D8" w:rsidP="006E5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>15,6 ч.</w:t>
            </w:r>
          </w:p>
          <w:p w:rsidR="006641D8" w:rsidRPr="006E5039" w:rsidRDefault="006641D8" w:rsidP="006E5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>13,9 ч.</w:t>
            </w:r>
          </w:p>
          <w:p w:rsidR="006641D8" w:rsidRPr="006E5039" w:rsidRDefault="006641D8" w:rsidP="006E5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>14,2 ч.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Среднее время между поступлениями груза (ч):</w:t>
            </w:r>
          </w:p>
          <w:p w:rsidR="006641D8" w:rsidRPr="0082512E" w:rsidRDefault="00926695" w:rsidP="0082512E">
            <w:pPr>
              <w:jc w:val="center"/>
              <w:rPr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i=1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n-1</m:t>
                      </m:r>
                    </m:sup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i+1,ф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i,ф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)</m:t>
                      </m:r>
                    </m:e>
                  </m:nary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den>
              </m:f>
            </m:oMath>
            <w:r w:rsidR="006641D8" w:rsidRPr="0082512E">
              <w:rPr>
                <w:sz w:val="20"/>
                <w:szCs w:val="20"/>
              </w:rPr>
              <w:t xml:space="preserve"> ,</w:t>
            </w:r>
          </w:p>
          <w:p w:rsidR="006641D8" w:rsidRPr="0082512E" w:rsidRDefault="006641D8" w:rsidP="0082512E">
            <w:pPr>
              <w:pStyle w:val="a"/>
              <w:rPr>
                <w:rFonts w:eastAsia="Calibri"/>
                <w:sz w:val="20"/>
                <w:szCs w:val="20"/>
                <w:lang w:eastAsia="en-US"/>
              </w:rPr>
            </w:pPr>
            <w:r w:rsidRPr="0082512E">
              <w:rPr>
                <w:rFonts w:eastAsia="Calibri"/>
                <w:sz w:val="20"/>
                <w:szCs w:val="20"/>
                <w:lang w:eastAsia="en-US"/>
              </w:rPr>
              <w:t xml:space="preserve">где: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sz w:val="20"/>
                      <w:szCs w:val="20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0"/>
                      <w:szCs w:val="20"/>
                      <w:lang w:eastAsia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0"/>
                      <w:szCs w:val="20"/>
                      <w:lang w:eastAsia="en-US"/>
                    </w:rPr>
                    <m:t>i,ф</m:t>
                  </m:r>
                </m:sub>
              </m:sSub>
            </m:oMath>
            <w:r w:rsidRPr="0082512E">
              <w:rPr>
                <w:rFonts w:eastAsia="Calibri"/>
                <w:sz w:val="20"/>
                <w:szCs w:val="20"/>
                <w:lang w:eastAsia="en-US"/>
              </w:rPr>
              <w:t xml:space="preserve"> – фактический момент прибытия груза; </w:t>
            </w:r>
            <m:oMath>
              <m:r>
                <m:rPr>
                  <m:sty m:val="p"/>
                </m:rPr>
                <w:rPr>
                  <w:rFonts w:ascii="Cambria Math" w:eastAsia="Calibri" w:hAnsi="Cambria Math"/>
                  <w:sz w:val="20"/>
                  <w:szCs w:val="20"/>
                  <w:lang w:eastAsia="en-US"/>
                </w:rPr>
                <m:t>n</m:t>
              </m:r>
            </m:oMath>
            <w:r w:rsidRPr="0082512E">
              <w:rPr>
                <w:rFonts w:eastAsia="Calibri"/>
                <w:sz w:val="20"/>
                <w:szCs w:val="20"/>
                <w:lang w:eastAsia="en-US"/>
              </w:rPr>
              <w:t xml:space="preserve"> - общее количество поставок грузов за отчётный период</w:t>
            </w:r>
          </w:p>
          <w:p w:rsidR="006641D8" w:rsidRPr="0082512E" w:rsidRDefault="006641D8" w:rsidP="0082512E">
            <w:pPr>
              <w:pStyle w:val="a"/>
              <w:rPr>
                <w:rFonts w:eastAsia="Calibri"/>
                <w:sz w:val="20"/>
                <w:szCs w:val="20"/>
                <w:lang w:eastAsia="en-US"/>
              </w:rPr>
            </w:pPr>
            <w:r w:rsidRPr="0082512E">
              <w:rPr>
                <w:rFonts w:eastAsia="Calibri"/>
                <w:sz w:val="20"/>
                <w:szCs w:val="20"/>
                <w:lang w:eastAsia="en-US"/>
              </w:rPr>
              <w:t>Решение:</w:t>
            </w:r>
          </w:p>
          <w:p w:rsidR="006641D8" w:rsidRPr="0082512E" w:rsidRDefault="00926695" w:rsidP="0082512E">
            <w:pPr>
              <w:pStyle w:val="a"/>
              <w:rPr>
                <w:rFonts w:eastAsia="Calibri"/>
                <w:sz w:val="20"/>
                <w:szCs w:val="20"/>
                <w:lang w:eastAsia="en-US"/>
              </w:rPr>
            </w:pPr>
            <m:oMath>
              <m:f>
                <m:fPr>
                  <m:ctrlPr>
                    <w:rPr>
                      <w:rFonts w:ascii="Cambria Math" w:eastAsia="Calibri" w:hAnsi="Cambria Math"/>
                      <w:sz w:val="20"/>
                      <w:szCs w:val="20"/>
                      <w:lang w:eastAsia="en-US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="Calibri" w:hAnsi="Cambria Math"/>
                          <w:sz w:val="20"/>
                          <w:szCs w:val="20"/>
                          <w:lang w:eastAsia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/>
                          <w:sz w:val="20"/>
                          <w:szCs w:val="20"/>
                          <w:lang w:eastAsia="en-US"/>
                        </w:rPr>
                        <m:t>15,38-3,17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0"/>
                      <w:szCs w:val="20"/>
                      <w:lang w:eastAsia="en-US"/>
                    </w:rPr>
                    <m:t>+(24+21,75-15,38)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/>
                      <w:sz w:val="20"/>
                      <w:szCs w:val="20"/>
                      <w:lang w:eastAsia="en-US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eastAsia="Calibri" w:hAnsi="Cambria Math"/>
                  <w:sz w:val="20"/>
                  <w:szCs w:val="20"/>
                  <w:lang w:eastAsia="en-US"/>
                </w:rPr>
                <m:t>=14,2 ч.</m:t>
              </m:r>
            </m:oMath>
          </w:p>
          <w:p w:rsidR="006641D8" w:rsidRPr="006E5039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Ответ: 14,2 ч.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D7DDD" w:rsidRDefault="006641D8" w:rsidP="00BD7DDD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Продемонстрируйте умение </w:t>
            </w:r>
            <w:r w:rsidRPr="00BD7DDD">
              <w:rPr>
                <w:sz w:val="20"/>
                <w:szCs w:val="20"/>
              </w:rPr>
              <w:lastRenderedPageBreak/>
              <w:t>организовывать работу предприятий с учетом развития производства и его материально-технической базы, внедрения новой техники на основе рационального и эффективного использования технических и материальных ресурсов, определив</w:t>
            </w:r>
            <w:r>
              <w:rPr>
                <w:sz w:val="20"/>
                <w:szCs w:val="20"/>
              </w:rPr>
              <w:t xml:space="preserve"> </w:t>
            </w:r>
            <w:r w:rsidRPr="00BD7DDD">
              <w:rPr>
                <w:sz w:val="20"/>
                <w:szCs w:val="20"/>
              </w:rPr>
              <w:t>технологический срок доставки грузов в прямых маршрутах, учитывающий технические и технологические возможности железных дорог, если известны расстояние перевозки, техническая и участковая скорости, средний простой вагонов на технических и грузовых станциях:</w:t>
            </w:r>
            <w:proofErr w:type="gramEnd"/>
          </w:p>
          <w:p w:rsidR="006641D8" w:rsidRPr="00BD7DDD" w:rsidRDefault="006641D8" w:rsidP="00BD7DDD">
            <w:pPr>
              <w:rPr>
                <w:sz w:val="20"/>
                <w:szCs w:val="20"/>
              </w:rPr>
            </w:pPr>
            <w:r w:rsidRPr="00BD7DDD">
              <w:rPr>
                <w:sz w:val="20"/>
                <w:szCs w:val="20"/>
              </w:rPr>
              <w:t>расстояние перевозки 120 км;</w:t>
            </w:r>
          </w:p>
          <w:p w:rsidR="006641D8" w:rsidRPr="00BD7DDD" w:rsidRDefault="006641D8" w:rsidP="00BD7DDD">
            <w:pPr>
              <w:rPr>
                <w:sz w:val="20"/>
                <w:szCs w:val="20"/>
              </w:rPr>
            </w:pPr>
            <w:r w:rsidRPr="00BD7DDD">
              <w:rPr>
                <w:sz w:val="20"/>
                <w:szCs w:val="20"/>
              </w:rPr>
              <w:t>техническая скорость – 50 км/ч;</w:t>
            </w:r>
          </w:p>
          <w:p w:rsidR="006641D8" w:rsidRPr="00BD7DDD" w:rsidRDefault="006641D8" w:rsidP="00BD7DDD">
            <w:pPr>
              <w:rPr>
                <w:sz w:val="20"/>
                <w:szCs w:val="20"/>
              </w:rPr>
            </w:pPr>
            <w:r w:rsidRPr="00BD7DDD">
              <w:rPr>
                <w:sz w:val="20"/>
                <w:szCs w:val="20"/>
              </w:rPr>
              <w:t>участковая скорость – 40 км/ч;</w:t>
            </w:r>
          </w:p>
          <w:p w:rsidR="006641D8" w:rsidRPr="00BD7DDD" w:rsidRDefault="006641D8" w:rsidP="00BD7DDD">
            <w:pPr>
              <w:rPr>
                <w:sz w:val="20"/>
                <w:szCs w:val="20"/>
              </w:rPr>
            </w:pPr>
            <w:r w:rsidRPr="00BD7DDD">
              <w:rPr>
                <w:sz w:val="20"/>
                <w:szCs w:val="20"/>
              </w:rPr>
              <w:t>простой вагонов на технических станциях – 2,2 ч.;</w:t>
            </w:r>
          </w:p>
          <w:p w:rsidR="006641D8" w:rsidRPr="00BD7DDD" w:rsidRDefault="006641D8" w:rsidP="00BD7DDD">
            <w:pPr>
              <w:rPr>
                <w:sz w:val="20"/>
                <w:szCs w:val="20"/>
              </w:rPr>
            </w:pPr>
            <w:r w:rsidRPr="00BD7DDD">
              <w:rPr>
                <w:sz w:val="20"/>
                <w:szCs w:val="20"/>
              </w:rPr>
              <w:t>простой вагонов на грузовых станциях – 22 ч.;</w:t>
            </w:r>
          </w:p>
          <w:p w:rsidR="006641D8" w:rsidRPr="00BD7DDD" w:rsidRDefault="006641D8" w:rsidP="00BD7DDD">
            <w:pPr>
              <w:rPr>
                <w:sz w:val="20"/>
                <w:szCs w:val="20"/>
              </w:rPr>
            </w:pPr>
            <w:r w:rsidRPr="00BD7DDD">
              <w:rPr>
                <w:sz w:val="20"/>
                <w:szCs w:val="20"/>
              </w:rPr>
              <w:t>время непрерывной работы локомотивных бригад, установленной на направлении – 7 ч.</w:t>
            </w:r>
          </w:p>
        </w:tc>
        <w:tc>
          <w:tcPr>
            <w:tcW w:w="3545" w:type="dxa"/>
          </w:tcPr>
          <w:p w:rsidR="006641D8" w:rsidRPr="006E5039" w:rsidRDefault="006641D8" w:rsidP="006E5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lastRenderedPageBreak/>
              <w:t>2,08 сут.</w:t>
            </w:r>
          </w:p>
          <w:p w:rsidR="006641D8" w:rsidRPr="006E5039" w:rsidRDefault="006641D8" w:rsidP="006E5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lastRenderedPageBreak/>
              <w:t>2,00 сут.</w:t>
            </w:r>
          </w:p>
          <w:p w:rsidR="006641D8" w:rsidRPr="006E5039" w:rsidRDefault="006641D8" w:rsidP="006E5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>1,94 сут.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lastRenderedPageBreak/>
              <w:t xml:space="preserve">Технологический срок доставки </w:t>
            </w:r>
            <w:r w:rsidRPr="0082512E">
              <w:rPr>
                <w:sz w:val="20"/>
                <w:szCs w:val="20"/>
              </w:rPr>
              <w:lastRenderedPageBreak/>
              <w:t>грузов (порожних вагонов) в прямых маршрутах (сут.):</w:t>
            </w:r>
          </w:p>
          <w:p w:rsidR="006641D8" w:rsidRPr="005242AF" w:rsidRDefault="00926695" w:rsidP="0082512E">
            <w:pPr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24t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гр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дв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пс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тр</m:t>
                    </m:r>
                  </m:sub>
                </m:sSub>
              </m:oMath>
            </m:oMathPara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где:</w:t>
            </w: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в движении</w:t>
            </w:r>
            <w:proofErr w:type="gramStart"/>
            <w:r w:rsidRPr="0082512E">
              <w:rPr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Т</m:t>
                  </m:r>
                  <w:proofErr w:type="gramEnd"/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дв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т</m:t>
                      </m:r>
                    </m:sub>
                  </m:sSub>
                </m:den>
              </m:f>
            </m:oMath>
            <w:r w:rsidRPr="0082512E">
              <w:rPr>
                <w:sz w:val="20"/>
                <w:szCs w:val="20"/>
              </w:rPr>
              <w:t>;</w:t>
            </w: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на промежуточных станциях</w:t>
            </w:r>
            <w:proofErr w:type="gramStart"/>
            <w:r w:rsidRPr="0082512E">
              <w:rPr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Т</m:t>
                  </m:r>
                  <w:proofErr w:type="gramEnd"/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пс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у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дв</m:t>
                  </m:r>
                </m:sub>
              </m:sSub>
            </m:oMath>
            <w:r w:rsidRPr="0082512E">
              <w:rPr>
                <w:sz w:val="20"/>
                <w:szCs w:val="20"/>
              </w:rPr>
              <w:t>;</w:t>
            </w: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 xml:space="preserve">на технических станциях в транзитных поездах 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тр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р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ур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тр</m:t>
                  </m:r>
                </m:sub>
              </m:sSub>
            </m:oMath>
            <w:r w:rsidRPr="0082512E">
              <w:rPr>
                <w:sz w:val="20"/>
                <w:szCs w:val="20"/>
              </w:rPr>
              <w:t>;</w:t>
            </w: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на грузовых станциях</w:t>
            </w:r>
            <w:proofErr w:type="gramStart"/>
            <w:r w:rsidRPr="0082512E">
              <w:rPr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Т</m:t>
                      </m:r>
                      <w:proofErr w:type="gramEnd"/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гр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=К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гр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гр</m:t>
                  </m:r>
                </m:sub>
              </m:sSub>
            </m:oMath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ур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Т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дв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Т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пс</m:t>
                      </m:r>
                    </m:sub>
                  </m:sSub>
                </m:den>
              </m:f>
            </m:oMath>
            <w:r w:rsidRPr="0082512E">
              <w:rPr>
                <w:sz w:val="20"/>
                <w:szCs w:val="20"/>
              </w:rPr>
              <w:t xml:space="preserve">  - расчётная участковая скорость, км/ч;</w:t>
            </w: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р</m:t>
                  </m:r>
                </m:sub>
              </m:sSub>
            </m:oMath>
            <w:r w:rsidR="006641D8" w:rsidRPr="0082512E">
              <w:rPr>
                <w:sz w:val="20"/>
                <w:szCs w:val="20"/>
              </w:rPr>
              <w:t xml:space="preserve">  - нормативное время работы локомотивных бригад, </w:t>
            </w:r>
            <w:proofErr w:type="gramStart"/>
            <w:r w:rsidR="006641D8" w:rsidRPr="0082512E">
              <w:rPr>
                <w:sz w:val="20"/>
                <w:szCs w:val="20"/>
              </w:rPr>
              <w:t>ч</w:t>
            </w:r>
            <w:proofErr w:type="gramEnd"/>
            <w:r w:rsidR="006641D8" w:rsidRPr="0082512E">
              <w:rPr>
                <w:sz w:val="20"/>
                <w:szCs w:val="20"/>
              </w:rPr>
              <w:t>.</w:t>
            </w: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гр</m:t>
                  </m:r>
                </m:sub>
              </m:sSub>
            </m:oMath>
            <w:r w:rsidR="006641D8" w:rsidRPr="0082512E">
              <w:rPr>
                <w:sz w:val="20"/>
                <w:szCs w:val="20"/>
              </w:rPr>
              <w:t xml:space="preserve">  - средний простой вагона на грузовой станции, </w:t>
            </w:r>
            <w:proofErr w:type="gramStart"/>
            <w:r w:rsidR="006641D8" w:rsidRPr="0082512E">
              <w:rPr>
                <w:sz w:val="20"/>
                <w:szCs w:val="20"/>
              </w:rPr>
              <w:t>ч</w:t>
            </w:r>
            <w:proofErr w:type="gramEnd"/>
            <w:r w:rsidR="006641D8" w:rsidRPr="0082512E">
              <w:rPr>
                <w:sz w:val="20"/>
                <w:szCs w:val="20"/>
              </w:rPr>
              <w:t>;</w:t>
            </w: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гр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=2</m:t>
              </m:r>
            </m:oMath>
            <w:r w:rsidRPr="0082512E">
              <w:rPr>
                <w:sz w:val="20"/>
                <w:szCs w:val="20"/>
              </w:rPr>
              <w:t xml:space="preserve"> - число грузовых станций</w:t>
            </w: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Решение:</w:t>
            </w: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дв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50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=2,4</m:t>
              </m:r>
            </m:oMath>
            <w:r w:rsidR="006641D8" w:rsidRPr="0082512E">
              <w:rPr>
                <w:sz w:val="20"/>
                <w:szCs w:val="20"/>
              </w:rPr>
              <w:t xml:space="preserve"> </w:t>
            </w:r>
            <w:proofErr w:type="gramStart"/>
            <w:r w:rsidR="006641D8" w:rsidRPr="0082512E">
              <w:rPr>
                <w:sz w:val="20"/>
                <w:szCs w:val="20"/>
              </w:rPr>
              <w:t>ч</w:t>
            </w:r>
            <w:proofErr w:type="gramEnd"/>
            <w:r w:rsidR="006641D8" w:rsidRPr="0082512E">
              <w:rPr>
                <w:sz w:val="20"/>
                <w:szCs w:val="20"/>
              </w:rPr>
              <w:t>.</w:t>
            </w: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пс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40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-2,4</m:t>
              </m:r>
            </m:oMath>
            <w:r w:rsidR="006641D8" w:rsidRPr="0082512E">
              <w:rPr>
                <w:sz w:val="20"/>
                <w:szCs w:val="20"/>
              </w:rPr>
              <w:t>=0,6 ч.</w:t>
            </w: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ур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120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2,4+0,6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=40 км/ч</m:t>
                </m:r>
              </m:oMath>
            </m:oMathPara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тр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120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7*40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2,2=0,94 ч.</m:t>
              </m:r>
            </m:oMath>
            <w:r w:rsidR="006641D8" w:rsidRPr="0082512E">
              <w:rPr>
                <w:sz w:val="20"/>
                <w:szCs w:val="20"/>
              </w:rPr>
              <w:t>;</w:t>
            </w: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гр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=2*22=44 ч.</m:t>
                </m:r>
              </m:oMath>
            </m:oMathPara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24t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=44+2,4+0,6+0,94=47,94 ч.</m:t>
                </m:r>
              </m:oMath>
            </m:oMathPara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Ответ: 2 сут. (47,94 ч.)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D7DDD" w:rsidRDefault="006641D8" w:rsidP="00BD7D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Продемонстрируйте умение организовывать работу предприятий с учетом развития производства и его материально-технической базы, внедрения новой техники на основе рационального и эффективного использования технических и материальных ресурсов, вычислив</w:t>
            </w:r>
            <w:proofErr w:type="gramStart"/>
            <w:r>
              <w:rPr>
                <w:sz w:val="20"/>
                <w:szCs w:val="20"/>
              </w:rPr>
              <w:t xml:space="preserve"> </w:t>
            </w:r>
            <w:r w:rsidRPr="00BD7DDD">
              <w:rPr>
                <w:sz w:val="20"/>
                <w:szCs w:val="20"/>
              </w:rPr>
              <w:t>В</w:t>
            </w:r>
            <w:proofErr w:type="gramEnd"/>
            <w:r w:rsidRPr="00BD7DDD">
              <w:rPr>
                <w:sz w:val="20"/>
                <w:szCs w:val="20"/>
              </w:rPr>
              <w:t xml:space="preserve">ычислить проценты поступлений грузов с заданной (согласованной) регулярностью, если известны плановые </w:t>
            </w:r>
            <w:r w:rsidRPr="00BD7DDD">
              <w:rPr>
                <w:sz w:val="20"/>
                <w:szCs w:val="20"/>
              </w:rPr>
              <w:lastRenderedPageBreak/>
              <w:t>и фактические значения показателей:</w:t>
            </w:r>
          </w:p>
          <w:p w:rsidR="006641D8" w:rsidRPr="00BD7DDD" w:rsidRDefault="006641D8" w:rsidP="00BD7DDD">
            <w:pPr>
              <w:rPr>
                <w:sz w:val="20"/>
                <w:szCs w:val="20"/>
              </w:rPr>
            </w:pPr>
            <w:r w:rsidRPr="00BD7DDD">
              <w:rPr>
                <w:sz w:val="20"/>
                <w:szCs w:val="20"/>
              </w:rPr>
              <w:t>установленное значение показателя «среднее время между поступлениями груза» - 12 ч.;</w:t>
            </w:r>
          </w:p>
          <w:p w:rsidR="006641D8" w:rsidRPr="00BD7DDD" w:rsidRDefault="006641D8" w:rsidP="00BD7DDD">
            <w:pPr>
              <w:rPr>
                <w:sz w:val="20"/>
                <w:szCs w:val="20"/>
              </w:rPr>
            </w:pPr>
            <w:r w:rsidRPr="00BD7DDD">
              <w:rPr>
                <w:sz w:val="20"/>
                <w:szCs w:val="20"/>
              </w:rPr>
              <w:t>число поступлений – 5;</w:t>
            </w:r>
          </w:p>
          <w:p w:rsidR="006641D8" w:rsidRPr="00BD7DDD" w:rsidRDefault="006641D8" w:rsidP="00BD7DDD">
            <w:pPr>
              <w:rPr>
                <w:sz w:val="20"/>
                <w:szCs w:val="20"/>
              </w:rPr>
            </w:pPr>
            <w:r w:rsidRPr="00BD7DDD">
              <w:rPr>
                <w:sz w:val="20"/>
                <w:szCs w:val="20"/>
              </w:rPr>
              <w:t>фактическое время между поступлениями груза – 14,6 ч.; 12,3 ч.; 11,7 ч.; 10,9 ч.</w:t>
            </w:r>
          </w:p>
          <w:p w:rsidR="006641D8" w:rsidRPr="00BD7DDD" w:rsidRDefault="006641D8" w:rsidP="00BD7DDD">
            <w:pPr>
              <w:rPr>
                <w:sz w:val="20"/>
                <w:szCs w:val="20"/>
              </w:rPr>
            </w:pPr>
            <w:r w:rsidRPr="00BD7DDD">
              <w:rPr>
                <w:sz w:val="20"/>
                <w:szCs w:val="20"/>
              </w:rPr>
              <w:t>допустимое отклонение от установленного времени – ±0,5 ч.</w:t>
            </w:r>
          </w:p>
          <w:p w:rsidR="006641D8" w:rsidRPr="00BD7DDD" w:rsidRDefault="006641D8" w:rsidP="00BD7D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545" w:type="dxa"/>
          </w:tcPr>
          <w:p w:rsidR="006641D8" w:rsidRPr="006E5039" w:rsidRDefault="006641D8" w:rsidP="006E5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lastRenderedPageBreak/>
              <w:t>50 %</w:t>
            </w:r>
          </w:p>
          <w:p w:rsidR="006641D8" w:rsidRPr="006E5039" w:rsidRDefault="006641D8" w:rsidP="006E5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>40 %</w:t>
            </w:r>
          </w:p>
          <w:p w:rsidR="006641D8" w:rsidRPr="006E5039" w:rsidRDefault="006641D8" w:rsidP="006E5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>33 %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Проценты поступлений грузов с заданной (согласованной) регулярностью:</w:t>
            </w: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i=1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×100%, </m:t>
                </m:r>
              </m:oMath>
            </m:oMathPara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∀</m:t>
              </m:r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, </m:t>
              </m:r>
            </m:oMath>
            <w:r w:rsidRPr="0082512E">
              <w:rPr>
                <w:sz w:val="20"/>
                <w:szCs w:val="20"/>
              </w:rPr>
              <w:t xml:space="preserve">если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П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факт,  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П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план</m:t>
                  </m:r>
                </m:sub>
              </m:sSub>
            </m:oMath>
            <w:r w:rsidRPr="0082512E">
              <w:rPr>
                <w:sz w:val="20"/>
                <w:szCs w:val="20"/>
              </w:rPr>
              <w:t xml:space="preserve"> ,</w:t>
            </w: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 xml:space="preserve">где: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П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план</m:t>
                  </m:r>
                </m:sub>
              </m:sSub>
            </m:oMath>
            <w:r w:rsidRPr="0082512E">
              <w:rPr>
                <w:sz w:val="20"/>
                <w:szCs w:val="20"/>
              </w:rPr>
              <w:t xml:space="preserve"> – плановые (установленные) значения показателей;</w:t>
            </w: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П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факт,  i</m:t>
                  </m:r>
                </m:sub>
              </m:sSub>
            </m:oMath>
            <w:r w:rsidR="006641D8" w:rsidRPr="0082512E">
              <w:rPr>
                <w:sz w:val="20"/>
                <w:szCs w:val="20"/>
              </w:rPr>
              <w:t xml:space="preserve"> – фактические значения показателей, рассчитанные для i-го </w:t>
            </w:r>
            <w:r w:rsidR="006641D8" w:rsidRPr="0082512E">
              <w:rPr>
                <w:sz w:val="20"/>
                <w:szCs w:val="20"/>
              </w:rPr>
              <w:lastRenderedPageBreak/>
              <w:t>отрезка времени (ч)</w:t>
            </w: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n</m:t>
              </m:r>
            </m:oMath>
            <w:r w:rsidRPr="0082512E">
              <w:rPr>
                <w:sz w:val="20"/>
                <w:szCs w:val="20"/>
              </w:rPr>
              <w:t xml:space="preserve"> - общее количество поставок грузов за отчётный период</w:t>
            </w: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×100%,=40% </m:t>
                </m:r>
              </m:oMath>
            </m:oMathPara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</w:p>
          <w:p w:rsidR="006641D8" w:rsidRPr="006E5039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Ответ: 40%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D7DDD" w:rsidRDefault="006641D8" w:rsidP="00BD7D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умение организовывать работу предприятий с учетом развития производства и его материально-технической базы, внедрения новой техники на основе рационального и эффективного использования технических и материальных ресурсов, определив </w:t>
            </w:r>
            <w:r w:rsidRPr="00BD7DDD">
              <w:rPr>
                <w:sz w:val="20"/>
                <w:szCs w:val="20"/>
              </w:rPr>
              <w:t>арендную плату, компенсирующую потери вследствие ухудшения качественных и (или) количественных показателей графика движения при прокладке новой нитки без её влияния на существующие нитки:</w:t>
            </w:r>
          </w:p>
          <w:p w:rsidR="006641D8" w:rsidRPr="00BD7DDD" w:rsidRDefault="006641D8" w:rsidP="00BD7DDD">
            <w:pPr>
              <w:rPr>
                <w:sz w:val="20"/>
                <w:szCs w:val="20"/>
              </w:rPr>
            </w:pPr>
            <w:r w:rsidRPr="00BD7DDD">
              <w:rPr>
                <w:sz w:val="20"/>
                <w:szCs w:val="20"/>
              </w:rPr>
              <w:t>расходная ставка поездо-ч в грузовом движении на данном участке - 2 122, 20 руб.;</w:t>
            </w:r>
          </w:p>
          <w:p w:rsidR="006641D8" w:rsidRPr="00BD7DDD" w:rsidRDefault="006641D8" w:rsidP="00BD7DDD">
            <w:pPr>
              <w:rPr>
                <w:sz w:val="20"/>
                <w:szCs w:val="20"/>
              </w:rPr>
            </w:pPr>
            <w:r w:rsidRPr="00BD7DDD">
              <w:rPr>
                <w:sz w:val="20"/>
                <w:szCs w:val="20"/>
              </w:rPr>
              <w:t xml:space="preserve">потери времени грузовых </w:t>
            </w:r>
            <w:proofErr w:type="gramStart"/>
            <w:r w:rsidRPr="00BD7DDD">
              <w:rPr>
                <w:sz w:val="20"/>
                <w:szCs w:val="20"/>
              </w:rPr>
              <w:t>поездов</w:t>
            </w:r>
            <w:proofErr w:type="gramEnd"/>
            <w:r w:rsidRPr="00BD7DDD">
              <w:rPr>
                <w:sz w:val="20"/>
                <w:szCs w:val="20"/>
              </w:rPr>
              <w:t xml:space="preserve"> в ожидании следующей свободной «нитки» графика – 137 мин.</w:t>
            </w:r>
          </w:p>
        </w:tc>
        <w:tc>
          <w:tcPr>
            <w:tcW w:w="3545" w:type="dxa"/>
          </w:tcPr>
          <w:p w:rsidR="006641D8" w:rsidRPr="006E5039" w:rsidRDefault="006641D8" w:rsidP="004E1B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>1 766,09 тыс. руб.</w:t>
            </w:r>
          </w:p>
          <w:p w:rsidR="006641D8" w:rsidRPr="006E5039" w:rsidRDefault="006641D8" w:rsidP="004E1B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>1 843,25 тыс. руб.</w:t>
            </w:r>
          </w:p>
          <w:p w:rsidR="006641D8" w:rsidRPr="006E5039" w:rsidRDefault="006641D8" w:rsidP="004E1B2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>1 952,04 тыс.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Расчёт потерь производится по формуле:</w:t>
            </w: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гн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=365</m:t>
                </m:r>
                <m:sSubSup>
                  <m:sSub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п-ч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гр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пв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:60</m:t>
                </m:r>
              </m:oMath>
            </m:oMathPara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 xml:space="preserve">где  </w:t>
            </w:r>
            <m:oMath>
              <m:sSubSup>
                <m:sSub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п-ч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гр</m:t>
                  </m:r>
                </m:sup>
              </m:sSubSup>
            </m:oMath>
            <w:r w:rsidRPr="0082512E">
              <w:rPr>
                <w:sz w:val="20"/>
                <w:szCs w:val="20"/>
              </w:rPr>
              <w:t xml:space="preserve"> - расходная ставка поездо-ч в грузовом движении на данном участке;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пв</m:t>
                  </m:r>
                </m:sub>
              </m:sSub>
            </m:oMath>
            <w:r w:rsidRPr="0082512E">
              <w:rPr>
                <w:sz w:val="20"/>
                <w:szCs w:val="20"/>
              </w:rPr>
              <w:t xml:space="preserve"> – потери времени грузовых поездов в ожидании следующей свободной «нитки» графика.</w:t>
            </w: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Решение:</w:t>
            </w: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гн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=365*2112,20*137:60=1760342,68 руб.</m:t>
                </m:r>
              </m:oMath>
            </m:oMathPara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</w:p>
          <w:p w:rsidR="006641D8" w:rsidRPr="003B3B2F" w:rsidRDefault="006641D8" w:rsidP="0082512E">
            <w:pPr>
              <w:rPr>
                <w:szCs w:val="24"/>
              </w:rPr>
            </w:pPr>
            <w:r w:rsidRPr="0082512E">
              <w:rPr>
                <w:sz w:val="20"/>
                <w:szCs w:val="20"/>
              </w:rPr>
              <w:t>Ответ: 1 760 342,68 руб.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E5039" w:rsidRDefault="006641D8" w:rsidP="006E5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умение организовывать работу предприятий с учетом развития производства и его материально-технической базы, внедрения новой техники на основе рационального и эффективного использования технических и материальных ресурсов, определив </w:t>
            </w:r>
            <w:r w:rsidRPr="006E5039">
              <w:rPr>
                <w:sz w:val="20"/>
                <w:szCs w:val="20"/>
              </w:rPr>
              <w:t>текущие затраты, зависящие от объёма продаж услуг пассажирам, если известны количество предоставляемых услуг и затраты на их производство:</w:t>
            </w:r>
          </w:p>
          <w:p w:rsidR="006641D8" w:rsidRPr="006E5039" w:rsidRDefault="006641D8" w:rsidP="006E5039">
            <w:pPr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>Продажа железнодорожных билетов 3 шт., затраты на производство 30 руб.</w:t>
            </w:r>
          </w:p>
          <w:p w:rsidR="006641D8" w:rsidRPr="006E5039" w:rsidRDefault="006641D8" w:rsidP="006E5039">
            <w:pPr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lastRenderedPageBreak/>
              <w:t>Бронирование железнодорожных билетов 2 шт., затраты на производство 40 руб.</w:t>
            </w:r>
          </w:p>
          <w:p w:rsidR="006641D8" w:rsidRPr="006E5039" w:rsidRDefault="006641D8" w:rsidP="006E5039">
            <w:pPr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>Бронирование мест в гостинице, пансионатах 5 шт., затраты на производство 80 руб.</w:t>
            </w:r>
          </w:p>
          <w:p w:rsidR="006641D8" w:rsidRPr="00BD7DDD" w:rsidRDefault="006641D8" w:rsidP="00BD7DDD">
            <w:pPr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>Предоставление комнат отдыха, залов ожидания 22 чел., затраты на производство 100 руб.</w:t>
            </w:r>
          </w:p>
        </w:tc>
        <w:tc>
          <w:tcPr>
            <w:tcW w:w="3545" w:type="dxa"/>
          </w:tcPr>
          <w:p w:rsidR="006641D8" w:rsidRPr="006E5039" w:rsidRDefault="006641D8" w:rsidP="004E1B2C">
            <w:pPr>
              <w:pStyle w:val="a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eastAsia="en-US"/>
              </w:rPr>
            </w:pPr>
            <w:r w:rsidRPr="006E5039">
              <w:rPr>
                <w:rFonts w:eastAsia="Calibri"/>
                <w:sz w:val="20"/>
                <w:szCs w:val="20"/>
                <w:lang w:eastAsia="en-US"/>
              </w:rPr>
              <w:lastRenderedPageBreak/>
              <w:t>2 770 руб.</w:t>
            </w:r>
          </w:p>
          <w:p w:rsidR="006641D8" w:rsidRPr="006E5039" w:rsidRDefault="006641D8" w:rsidP="004E1B2C">
            <w:pPr>
              <w:pStyle w:val="a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eastAsia="en-US"/>
              </w:rPr>
            </w:pPr>
            <w:r w:rsidRPr="006E5039">
              <w:rPr>
                <w:rFonts w:eastAsia="Calibri"/>
                <w:sz w:val="20"/>
                <w:szCs w:val="20"/>
                <w:lang w:eastAsia="en-US"/>
              </w:rPr>
              <w:t>2 560 руб.</w:t>
            </w:r>
          </w:p>
          <w:p w:rsidR="006641D8" w:rsidRPr="006E5039" w:rsidRDefault="006641D8" w:rsidP="004E1B2C">
            <w:pPr>
              <w:pStyle w:val="a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0"/>
                <w:szCs w:val="20"/>
                <w:lang w:eastAsia="en-US"/>
              </w:rPr>
            </w:pPr>
            <w:r w:rsidRPr="006E5039">
              <w:rPr>
                <w:rFonts w:eastAsia="Calibri"/>
                <w:sz w:val="20"/>
                <w:szCs w:val="20"/>
                <w:lang w:eastAsia="en-US"/>
              </w:rPr>
              <w:t>2 340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Текущие затраты, зависящие от объёма продаж услуг:</w:t>
            </w: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з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i=1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k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рi</m:t>
                      </m:r>
                    </m:sub>
                  </m:sSub>
                </m:e>
              </m:nary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</m:oMath>
            <w:r w:rsidR="006641D8" w:rsidRPr="0082512E">
              <w:rPr>
                <w:sz w:val="20"/>
                <w:szCs w:val="20"/>
              </w:rPr>
              <w:t>,</w:t>
            </w: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</m:oMath>
            <w:r w:rsidRPr="0082512E">
              <w:rPr>
                <w:sz w:val="20"/>
                <w:szCs w:val="20"/>
              </w:rPr>
              <w:t xml:space="preserve"> – количество i-х услуг за месяц,</w:t>
            </w: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рi</m:t>
                  </m:r>
                </m:sub>
              </m:sSub>
            </m:oMath>
            <w:r w:rsidR="006641D8" w:rsidRPr="0082512E">
              <w:rPr>
                <w:sz w:val="20"/>
                <w:szCs w:val="20"/>
              </w:rPr>
              <w:t xml:space="preserve"> – затраты на производство i-ой услуги,</w:t>
            </w: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k – количество разновидностей сервисных услуг, оказываемых пассажирам.</w:t>
            </w: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Решение:</w:t>
            </w: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=30*3+40*2+80*5+100*22=2770 руб.</m:t>
                </m:r>
              </m:oMath>
            </m:oMathPara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lastRenderedPageBreak/>
              <w:t>Ответ: 2 770 руб.</w:t>
            </w:r>
          </w:p>
          <w:p w:rsidR="006641D8" w:rsidRPr="00C323F4" w:rsidRDefault="006641D8" w:rsidP="006E5039">
            <w:pPr>
              <w:rPr>
                <w:szCs w:val="24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color w:val="000000" w:themeColor="text1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E5039" w:rsidRDefault="006641D8" w:rsidP="006E50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умение организовывать работу предприятий с учетом развития производства и его материально-технической базы, внедрения новой техники на основе рационального и эффективного использования технических и материальных ресурсов, определив </w:t>
            </w:r>
            <w:r w:rsidRPr="006E5039">
              <w:rPr>
                <w:sz w:val="20"/>
                <w:szCs w:val="20"/>
              </w:rPr>
              <w:t xml:space="preserve">общий доход </w:t>
            </w:r>
            <w:proofErr w:type="gramStart"/>
            <w:r w:rsidRPr="006E5039">
              <w:rPr>
                <w:sz w:val="20"/>
                <w:szCs w:val="20"/>
              </w:rPr>
              <w:t>сервис-центра</w:t>
            </w:r>
            <w:proofErr w:type="gramEnd"/>
            <w:r w:rsidRPr="006E5039">
              <w:rPr>
                <w:sz w:val="20"/>
                <w:szCs w:val="20"/>
              </w:rPr>
              <w:t xml:space="preserve"> от продажи услуг пассажирам, если известны количество предоставляемых услуг и цена каждой услуги:</w:t>
            </w:r>
          </w:p>
          <w:p w:rsidR="006641D8" w:rsidRPr="006E5039" w:rsidRDefault="006641D8" w:rsidP="006E5039">
            <w:pPr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 xml:space="preserve">Продажа железнодорожных билетов 3 </w:t>
            </w:r>
            <w:proofErr w:type="gramStart"/>
            <w:r w:rsidRPr="006E5039">
              <w:rPr>
                <w:sz w:val="20"/>
                <w:szCs w:val="20"/>
              </w:rPr>
              <w:t>шт</w:t>
            </w:r>
            <w:proofErr w:type="gramEnd"/>
            <w:r w:rsidRPr="006E5039">
              <w:rPr>
                <w:sz w:val="20"/>
                <w:szCs w:val="20"/>
              </w:rPr>
              <w:t xml:space="preserve"> по цене 50 руб.</w:t>
            </w:r>
          </w:p>
          <w:p w:rsidR="006641D8" w:rsidRPr="006E5039" w:rsidRDefault="006641D8" w:rsidP="006E5039">
            <w:pPr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 xml:space="preserve">Бронирование железнодорожных билетов 2 </w:t>
            </w:r>
            <w:proofErr w:type="gramStart"/>
            <w:r w:rsidRPr="006E5039">
              <w:rPr>
                <w:sz w:val="20"/>
                <w:szCs w:val="20"/>
              </w:rPr>
              <w:t>шт</w:t>
            </w:r>
            <w:proofErr w:type="gramEnd"/>
            <w:r w:rsidRPr="006E5039">
              <w:rPr>
                <w:sz w:val="20"/>
                <w:szCs w:val="20"/>
              </w:rPr>
              <w:t xml:space="preserve"> по цене 60 руб.</w:t>
            </w:r>
          </w:p>
          <w:p w:rsidR="006641D8" w:rsidRPr="006E5039" w:rsidRDefault="006641D8" w:rsidP="006E5039">
            <w:pPr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 xml:space="preserve">Бронирование мест в гостинице, пансионатах 5 </w:t>
            </w:r>
            <w:proofErr w:type="gramStart"/>
            <w:r w:rsidRPr="006E5039">
              <w:rPr>
                <w:sz w:val="20"/>
                <w:szCs w:val="20"/>
              </w:rPr>
              <w:t>шт</w:t>
            </w:r>
            <w:proofErr w:type="gramEnd"/>
            <w:r w:rsidRPr="006E5039">
              <w:rPr>
                <w:sz w:val="20"/>
                <w:szCs w:val="20"/>
              </w:rPr>
              <w:t xml:space="preserve"> по цене 100 руб.</w:t>
            </w:r>
          </w:p>
          <w:p w:rsidR="006641D8" w:rsidRPr="00BD7DDD" w:rsidRDefault="006641D8" w:rsidP="006E5039">
            <w:pPr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>Предоставление комнат отдыха, залов ожидания 22 чел. по цене 300 руб.</w:t>
            </w:r>
          </w:p>
        </w:tc>
        <w:tc>
          <w:tcPr>
            <w:tcW w:w="3545" w:type="dxa"/>
          </w:tcPr>
          <w:p w:rsidR="006641D8" w:rsidRPr="006E5039" w:rsidRDefault="006641D8" w:rsidP="006E5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>7 900 руб.</w:t>
            </w:r>
          </w:p>
          <w:p w:rsidR="006641D8" w:rsidRPr="006E5039" w:rsidRDefault="006641D8" w:rsidP="006E5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>7 370 руб.</w:t>
            </w:r>
          </w:p>
          <w:p w:rsidR="006641D8" w:rsidRPr="006E5039" w:rsidRDefault="006641D8" w:rsidP="006E5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E5039">
              <w:rPr>
                <w:sz w:val="20"/>
                <w:szCs w:val="20"/>
              </w:rPr>
              <w:t>7 124 руб.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 xml:space="preserve">Общий доход </w:t>
            </w:r>
            <w:proofErr w:type="gramStart"/>
            <w:r w:rsidRPr="0082512E">
              <w:rPr>
                <w:sz w:val="20"/>
                <w:szCs w:val="20"/>
              </w:rPr>
              <w:t>сервис-центра</w:t>
            </w:r>
            <w:proofErr w:type="gramEnd"/>
            <w:r w:rsidRPr="0082512E">
              <w:rPr>
                <w:sz w:val="20"/>
                <w:szCs w:val="20"/>
              </w:rPr>
              <w:t xml:space="preserve"> от продажи услуг пассажирам:</w:t>
            </w: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д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общ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i=1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k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E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дi</m:t>
                      </m:r>
                    </m:sub>
                  </m:sSub>
                </m:e>
              </m:nary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</m:oMath>
            <w:r w:rsidR="006641D8" w:rsidRPr="0082512E">
              <w:rPr>
                <w:sz w:val="20"/>
                <w:szCs w:val="20"/>
              </w:rPr>
              <w:t>,</w:t>
            </w: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i</m:t>
                  </m:r>
                </m:sub>
              </m:sSub>
            </m:oMath>
            <w:r w:rsidRPr="0082512E">
              <w:rPr>
                <w:sz w:val="20"/>
                <w:szCs w:val="20"/>
              </w:rPr>
              <w:t xml:space="preserve"> – количество i-х услуг за месяц,</w:t>
            </w: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k – количество разновидностей сервисных услуг, оказываемых пассажирам.</w:t>
            </w: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дi</m:t>
                  </m:r>
                </m:sub>
              </m:sSub>
            </m:oMath>
            <w:r w:rsidR="006641D8" w:rsidRPr="0082512E">
              <w:rPr>
                <w:sz w:val="20"/>
                <w:szCs w:val="20"/>
              </w:rPr>
              <w:t xml:space="preserve"> – цена i-ой услуги.</w:t>
            </w:r>
          </w:p>
          <w:p w:rsidR="006641D8" w:rsidRPr="0082512E" w:rsidRDefault="006641D8" w:rsidP="0082512E">
            <w:pPr>
              <w:rPr>
                <w:sz w:val="20"/>
                <w:szCs w:val="20"/>
              </w:rPr>
            </w:pPr>
            <w:r w:rsidRPr="0082512E">
              <w:rPr>
                <w:sz w:val="20"/>
                <w:szCs w:val="20"/>
              </w:rPr>
              <w:t>Решение:</w:t>
            </w:r>
          </w:p>
          <w:p w:rsidR="006641D8" w:rsidRPr="0082512E" w:rsidRDefault="00926695" w:rsidP="0082512E">
            <w:pPr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=50*3+60*2+100*5+300*22=7370 руб.</m:t>
                </m:r>
              </m:oMath>
            </m:oMathPara>
          </w:p>
          <w:p w:rsidR="006641D8" w:rsidRPr="006E5039" w:rsidRDefault="006641D8" w:rsidP="006E5039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  <w:r w:rsidRPr="00D1656B"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  <w:t>ОПК-7.2.2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b/>
                <w:color w:val="000000" w:themeColor="text1"/>
                <w:sz w:val="20"/>
                <w:szCs w:val="20"/>
              </w:rPr>
              <w:t xml:space="preserve">Умеет </w:t>
            </w:r>
            <w:r w:rsidRPr="00D1656B">
              <w:rPr>
                <w:color w:val="000000" w:themeColor="text1"/>
                <w:sz w:val="20"/>
                <w:szCs w:val="20"/>
              </w:rPr>
              <w:t>находить и принимать обоснованные управленческие решения на основе теоретических знаний по экономике и организации производства</w:t>
            </w: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.О.36 Сервис на транспорте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Управление эксплуатационной работой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>Продемонстрируйте умение находить и принимать обоснованные управленческие решения на основе теоретических знаний организации производства в области качества перевозок, решив ситуационную задачу: По результатам оценки регулярности прибытия грузов было установлено, что флюсы для металлургического комбината доставляются нерегулярно. Какие меры по повышению качества перевозок флюсов могут быть приняты:</w:t>
            </w:r>
          </w:p>
        </w:tc>
        <w:tc>
          <w:tcPr>
            <w:tcW w:w="3545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142F4">
              <w:rPr>
                <w:sz w:val="20"/>
                <w:szCs w:val="20"/>
              </w:rPr>
              <w:t>организация технологических маршрутов по расписанию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5142F4">
              <w:rPr>
                <w:sz w:val="20"/>
                <w:szCs w:val="20"/>
              </w:rPr>
              <w:t>увеличение маршрутной скорости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5142F4">
              <w:rPr>
                <w:sz w:val="20"/>
                <w:szCs w:val="20"/>
              </w:rPr>
              <w:t xml:space="preserve">сокращение продолжительности операций на станции погрузки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napToGrid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142F4">
              <w:rPr>
                <w:sz w:val="20"/>
                <w:szCs w:val="20"/>
              </w:rPr>
              <w:t>организация технологических маршрутов по расписанию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организации производства </w:t>
            </w:r>
            <w:r w:rsidRPr="005142F4">
              <w:rPr>
                <w:sz w:val="20"/>
                <w:szCs w:val="20"/>
              </w:rPr>
              <w:t xml:space="preserve">по </w:t>
            </w:r>
            <w:r w:rsidRPr="005142F4">
              <w:rPr>
                <w:sz w:val="20"/>
                <w:szCs w:val="20"/>
              </w:rPr>
              <w:lastRenderedPageBreak/>
              <w:t>установлению договорного срока доставки грузов, решив ситуационную задачу: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5142F4">
              <w:rPr>
                <w:sz w:val="20"/>
                <w:szCs w:val="20"/>
              </w:rPr>
              <w:t xml:space="preserve">Расчёты показали, что после проведения организационно-технических мероприятий по ускорению срока доставки флюсов на металлургический комбинат технологический срок доставки оказался больше срока доставки по заявке грузоотправителя. Какой срок доставки должен быть закреплён договором организации перевозок: </w:t>
            </w:r>
          </w:p>
        </w:tc>
        <w:tc>
          <w:tcPr>
            <w:tcW w:w="3545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1. </w:t>
            </w:r>
            <w:r w:rsidRPr="005142F4">
              <w:rPr>
                <w:sz w:val="20"/>
                <w:szCs w:val="20"/>
              </w:rPr>
              <w:t>технологический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5142F4">
              <w:rPr>
                <w:sz w:val="20"/>
                <w:szCs w:val="20"/>
              </w:rPr>
              <w:t>по заявке грузоотправителя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5142F4">
              <w:rPr>
                <w:sz w:val="20"/>
                <w:szCs w:val="20"/>
              </w:rPr>
              <w:t>средний между технологическим и по заявке грузоотправителей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18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142F4">
              <w:rPr>
                <w:sz w:val="20"/>
                <w:szCs w:val="20"/>
              </w:rPr>
              <w:t>технологический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организации производства </w:t>
            </w:r>
            <w:r w:rsidRPr="005142F4">
              <w:rPr>
                <w:sz w:val="20"/>
                <w:szCs w:val="20"/>
              </w:rPr>
              <w:t>по установлению договорного срока доставки грузов, решив ситуационную задачу: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5142F4">
              <w:rPr>
                <w:sz w:val="20"/>
                <w:szCs w:val="20"/>
              </w:rPr>
              <w:t xml:space="preserve">Расчёты показали, что после проведения организационно-технических мероприятий по ускорению срока доставки флюсов на металлургический комбинат технологический срок доставки оказался меньше срока доставки по заявке грузоотправителя. Какой срок доставки должен быть закреплён договором организации перевозок: </w:t>
            </w:r>
          </w:p>
        </w:tc>
        <w:tc>
          <w:tcPr>
            <w:tcW w:w="3545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142F4">
              <w:rPr>
                <w:sz w:val="20"/>
                <w:szCs w:val="20"/>
              </w:rPr>
              <w:t>технологический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5142F4">
              <w:rPr>
                <w:sz w:val="20"/>
                <w:szCs w:val="20"/>
              </w:rPr>
              <w:t>по заявке грузоотправителя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5142F4">
              <w:rPr>
                <w:sz w:val="20"/>
                <w:szCs w:val="20"/>
              </w:rPr>
              <w:t>средний между технологическим и по заявке грузоотправителей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5142F4">
              <w:rPr>
                <w:sz w:val="20"/>
                <w:szCs w:val="20"/>
              </w:rPr>
              <w:t>по заявке грузоотправителя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A216E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4F81BD" w:themeColor="accent1"/>
                <w:sz w:val="20"/>
                <w:szCs w:val="20"/>
              </w:rPr>
            </w:pPr>
            <w:r w:rsidRPr="00DC2975">
              <w:rPr>
                <w:sz w:val="20"/>
                <w:szCs w:val="20"/>
              </w:rPr>
              <w:t>Продемонстрируйте умение находить и принимать обоснованные управленческие решения на основе теоретических знаний организации производства</w:t>
            </w:r>
            <w:r>
              <w:rPr>
                <w:sz w:val="20"/>
                <w:szCs w:val="20"/>
              </w:rPr>
              <w:t>,</w:t>
            </w:r>
            <w:r w:rsidRPr="00DC2975">
              <w:rPr>
                <w:sz w:val="20"/>
                <w:szCs w:val="20"/>
              </w:rPr>
              <w:t xml:space="preserve"> выбрав правильную последовательность выполнения работ по разработке «твёрдой» нитки графика</w:t>
            </w:r>
          </w:p>
        </w:tc>
        <w:tc>
          <w:tcPr>
            <w:tcW w:w="3545" w:type="dxa"/>
          </w:tcPr>
          <w:p w:rsidR="006641D8" w:rsidRPr="00DC2975" w:rsidRDefault="006641D8" w:rsidP="00DC297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C2975">
              <w:rPr>
                <w:sz w:val="20"/>
                <w:szCs w:val="20"/>
              </w:rPr>
              <w:t xml:space="preserve">выдача железным дорогам заданий на сокращение количества и продолжительности стоянок по ТО и </w:t>
            </w:r>
            <w:proofErr w:type="gramStart"/>
            <w:r w:rsidRPr="00DC2975">
              <w:rPr>
                <w:sz w:val="20"/>
                <w:szCs w:val="20"/>
              </w:rPr>
              <w:t>КО</w:t>
            </w:r>
            <w:proofErr w:type="gramEnd"/>
            <w:r w:rsidRPr="00DC2975">
              <w:rPr>
                <w:sz w:val="20"/>
                <w:szCs w:val="20"/>
              </w:rPr>
              <w:t xml:space="preserve"> составов грузовых поездов, на проведение тяговых расчётов для определения перегонных времён хода</w:t>
            </w:r>
          </w:p>
          <w:p w:rsidR="006641D8" w:rsidRPr="00DC2975" w:rsidRDefault="006641D8" w:rsidP="00DC297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C2975">
              <w:rPr>
                <w:sz w:val="20"/>
                <w:szCs w:val="20"/>
              </w:rPr>
              <w:t xml:space="preserve">разработка схемы прокладки заказанной нитки по вариантам </w:t>
            </w:r>
          </w:p>
          <w:p w:rsidR="006641D8" w:rsidRPr="00DC2975" w:rsidRDefault="006641D8" w:rsidP="00DC297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C2975">
              <w:rPr>
                <w:sz w:val="20"/>
                <w:szCs w:val="20"/>
              </w:rPr>
              <w:t>приём от клиента Запроса на предоставление услуг инфраструктуры и определение совместно с клиентом исходных данных для прокладки нитки грузового поезда</w:t>
            </w:r>
          </w:p>
          <w:p w:rsidR="006641D8" w:rsidRPr="00DC2975" w:rsidRDefault="006641D8" w:rsidP="00DC297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C2975">
              <w:rPr>
                <w:sz w:val="20"/>
                <w:szCs w:val="20"/>
              </w:rPr>
              <w:t xml:space="preserve">технико-экономическая оценка разработанных вариантов прокладки </w:t>
            </w:r>
            <w:r w:rsidRPr="00DC2975">
              <w:rPr>
                <w:sz w:val="20"/>
                <w:szCs w:val="20"/>
              </w:rPr>
              <w:lastRenderedPageBreak/>
              <w:t>заказанной нитки</w:t>
            </w:r>
          </w:p>
          <w:p w:rsidR="006641D8" w:rsidRPr="00DC2975" w:rsidRDefault="006641D8" w:rsidP="00DC297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C2975">
              <w:rPr>
                <w:sz w:val="20"/>
                <w:szCs w:val="20"/>
              </w:rPr>
              <w:t>проведение тяговых расчё</w:t>
            </w:r>
            <w:proofErr w:type="gramStart"/>
            <w:r w:rsidRPr="00DC2975">
              <w:rPr>
                <w:sz w:val="20"/>
                <w:szCs w:val="20"/>
              </w:rPr>
              <w:t>тов</w:t>
            </w:r>
            <w:proofErr w:type="gramEnd"/>
            <w:r w:rsidRPr="00DC2975">
              <w:rPr>
                <w:sz w:val="20"/>
                <w:szCs w:val="20"/>
              </w:rPr>
              <w:t xml:space="preserve"> на железных дорогах </w:t>
            </w:r>
          </w:p>
          <w:p w:rsidR="006641D8" w:rsidRPr="00DC2975" w:rsidRDefault="006641D8" w:rsidP="00DC297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C2975">
              <w:rPr>
                <w:sz w:val="20"/>
                <w:szCs w:val="20"/>
              </w:rPr>
              <w:t>согласование с заказчиком разработанного варианта нитки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C2975" w:rsidRDefault="006641D8" w:rsidP="00DC297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C2975">
              <w:rPr>
                <w:sz w:val="20"/>
                <w:szCs w:val="20"/>
              </w:rPr>
              <w:lastRenderedPageBreak/>
              <w:t>3. приём от клиента Запроса на предоставление услуг инфраструктуры и определение совместно с клиентом исходных данных для прокладки нитки грузового поезда</w:t>
            </w:r>
          </w:p>
          <w:p w:rsidR="006641D8" w:rsidRDefault="006641D8" w:rsidP="00DC297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C2975">
              <w:rPr>
                <w:sz w:val="20"/>
                <w:szCs w:val="20"/>
              </w:rPr>
              <w:t xml:space="preserve">1. выдача железным дорогам заданий на сокращение количества и продолжительности стоянок по ТО и </w:t>
            </w:r>
            <w:proofErr w:type="gramStart"/>
            <w:r w:rsidRPr="00DC2975">
              <w:rPr>
                <w:sz w:val="20"/>
                <w:szCs w:val="20"/>
              </w:rPr>
              <w:t>КО</w:t>
            </w:r>
            <w:proofErr w:type="gramEnd"/>
            <w:r w:rsidRPr="00DC2975">
              <w:rPr>
                <w:sz w:val="20"/>
                <w:szCs w:val="20"/>
              </w:rPr>
              <w:t xml:space="preserve"> составов грузовых поездов, на проведение тяговых расчётов для определения перегонных времён хода</w:t>
            </w:r>
          </w:p>
          <w:p w:rsidR="006641D8" w:rsidRPr="00DC2975" w:rsidRDefault="006641D8" w:rsidP="00DC297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C2975">
              <w:rPr>
                <w:sz w:val="20"/>
                <w:szCs w:val="20"/>
              </w:rPr>
              <w:t>5. проведение тяговых расчё</w:t>
            </w:r>
            <w:proofErr w:type="gramStart"/>
            <w:r w:rsidRPr="00DC2975">
              <w:rPr>
                <w:sz w:val="20"/>
                <w:szCs w:val="20"/>
              </w:rPr>
              <w:t>тов</w:t>
            </w:r>
            <w:proofErr w:type="gramEnd"/>
            <w:r w:rsidRPr="00DC2975">
              <w:rPr>
                <w:sz w:val="20"/>
                <w:szCs w:val="20"/>
              </w:rPr>
              <w:t xml:space="preserve"> на железных дорогах </w:t>
            </w:r>
          </w:p>
          <w:p w:rsidR="006641D8" w:rsidRPr="00DC2975" w:rsidRDefault="006641D8" w:rsidP="00DC297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C2975">
              <w:rPr>
                <w:sz w:val="20"/>
                <w:szCs w:val="20"/>
              </w:rPr>
              <w:t xml:space="preserve">2. разработка схемы прокладки </w:t>
            </w:r>
            <w:r w:rsidRPr="00DC2975">
              <w:rPr>
                <w:sz w:val="20"/>
                <w:szCs w:val="20"/>
              </w:rPr>
              <w:lastRenderedPageBreak/>
              <w:t xml:space="preserve">заказанной нитки по вариантам </w:t>
            </w:r>
          </w:p>
          <w:p w:rsidR="006641D8" w:rsidRPr="00DC2975" w:rsidRDefault="006641D8" w:rsidP="00DC297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C2975">
              <w:rPr>
                <w:sz w:val="20"/>
                <w:szCs w:val="20"/>
              </w:rPr>
              <w:t xml:space="preserve">4. технико-экономическая оценка разработанных вариантов прокладки заказанной нитки </w:t>
            </w:r>
          </w:p>
          <w:p w:rsidR="006641D8" w:rsidRPr="00DC2975" w:rsidRDefault="006641D8" w:rsidP="00DC297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C2975">
              <w:rPr>
                <w:sz w:val="20"/>
                <w:szCs w:val="20"/>
              </w:rPr>
              <w:t>6. согласование с заказчиком разработанного варианта нитки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организации производства </w:t>
            </w:r>
            <w:r w:rsidRPr="005142F4">
              <w:rPr>
                <w:sz w:val="20"/>
                <w:szCs w:val="20"/>
              </w:rPr>
              <w:t>по выбору варианта арендуемой клиентом нитки графика движения поездов, решив ситуационную задачу: Установите предпочтение вариантам влияния арендуемой нитки на действующий график движения поездов:</w:t>
            </w:r>
          </w:p>
        </w:tc>
        <w:tc>
          <w:tcPr>
            <w:tcW w:w="3545" w:type="dxa"/>
          </w:tcPr>
          <w:p w:rsidR="006641D8" w:rsidRPr="005142F4" w:rsidRDefault="006641D8" w:rsidP="000E0023">
            <w:pPr>
              <w:pStyle w:val="a6"/>
              <w:ind w:left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142F4">
              <w:rPr>
                <w:sz w:val="20"/>
                <w:szCs w:val="20"/>
              </w:rPr>
              <w:t>без её влияния на существующий график</w:t>
            </w:r>
          </w:p>
          <w:p w:rsidR="006641D8" w:rsidRPr="005142F4" w:rsidRDefault="006641D8" w:rsidP="000E0023">
            <w:pPr>
              <w:pStyle w:val="a6"/>
              <w:ind w:left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5142F4">
              <w:rPr>
                <w:sz w:val="20"/>
                <w:szCs w:val="20"/>
              </w:rPr>
              <w:t>с корректировкой действующего графика движения только грузовых поездов</w:t>
            </w:r>
          </w:p>
          <w:p w:rsidR="006641D8" w:rsidRPr="005142F4" w:rsidRDefault="006641D8" w:rsidP="000E0023">
            <w:pPr>
              <w:pStyle w:val="a6"/>
              <w:ind w:left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5142F4">
              <w:rPr>
                <w:sz w:val="20"/>
                <w:szCs w:val="20"/>
              </w:rPr>
              <w:t xml:space="preserve">с корректировкой действующего графика движения грузовых и пассажирских поездов </w:t>
            </w:r>
          </w:p>
          <w:p w:rsidR="006641D8" w:rsidRPr="005142F4" w:rsidRDefault="006641D8" w:rsidP="000E0023">
            <w:pPr>
              <w:pStyle w:val="a6"/>
              <w:ind w:left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5142F4">
              <w:rPr>
                <w:sz w:val="20"/>
                <w:szCs w:val="20"/>
              </w:rPr>
              <w:t>подбор «нитки» с заказанными характеристиками из существующих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142F4" w:rsidRDefault="006641D8" w:rsidP="000E0023">
            <w:pPr>
              <w:pStyle w:val="a6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142F4">
              <w:rPr>
                <w:sz w:val="20"/>
                <w:szCs w:val="20"/>
              </w:rPr>
              <w:t>без её влияния на существующий график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5142F4">
              <w:rPr>
                <w:sz w:val="20"/>
                <w:szCs w:val="20"/>
              </w:rPr>
              <w:t>подбор «нитки» с заказанными характеристиками из существующих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организации производства </w:t>
            </w:r>
            <w:r w:rsidRPr="005142F4">
              <w:rPr>
                <w:sz w:val="20"/>
                <w:szCs w:val="20"/>
              </w:rPr>
              <w:t>по повышению качества обслуживания на основе мнения пассажиров об их поездке, выбрав наиболее наглядную форму изображения результатов анкетирования:</w:t>
            </w:r>
          </w:p>
        </w:tc>
        <w:tc>
          <w:tcPr>
            <w:tcW w:w="3545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142F4">
              <w:rPr>
                <w:sz w:val="20"/>
                <w:szCs w:val="20"/>
              </w:rPr>
              <w:t>столбиковая диаграмма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5142F4">
              <w:rPr>
                <w:sz w:val="20"/>
                <w:szCs w:val="20"/>
              </w:rPr>
              <w:t>круговая диаграмма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5142F4">
              <w:rPr>
                <w:sz w:val="20"/>
                <w:szCs w:val="20"/>
              </w:rPr>
              <w:t>лепестковая диаграмма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5142F4">
              <w:rPr>
                <w:sz w:val="20"/>
                <w:szCs w:val="20"/>
              </w:rPr>
              <w:t>график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5142F4">
              <w:rPr>
                <w:sz w:val="20"/>
                <w:szCs w:val="20"/>
              </w:rPr>
              <w:t>лепестковая диаграмма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организации производства </w:t>
            </w:r>
            <w:r w:rsidRPr="005142F4">
              <w:rPr>
                <w:sz w:val="20"/>
                <w:szCs w:val="20"/>
              </w:rPr>
              <w:t>по повышению качества обслуживания, выбрав соответствующие организ</w:t>
            </w:r>
            <w:r>
              <w:rPr>
                <w:sz w:val="20"/>
                <w:szCs w:val="20"/>
              </w:rPr>
              <w:t xml:space="preserve">ационно-технические мероприятия на примере: </w:t>
            </w:r>
            <w:r w:rsidRPr="005142F4">
              <w:rPr>
                <w:sz w:val="20"/>
                <w:szCs w:val="20"/>
              </w:rPr>
              <w:t xml:space="preserve">Пригородной пассажирской компанией по результатам анкетирования было установлено, что пассажиры не удовлетворены уровнем сервиса в части билетно-кассовой работы. Принимаемые меры: </w:t>
            </w:r>
          </w:p>
        </w:tc>
        <w:tc>
          <w:tcPr>
            <w:tcW w:w="3545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142F4">
              <w:rPr>
                <w:sz w:val="20"/>
                <w:szCs w:val="20"/>
              </w:rPr>
              <w:t>информирование пассажиров о расписании движения поездов в реальном режиме времени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5142F4">
              <w:rPr>
                <w:sz w:val="20"/>
                <w:szCs w:val="20"/>
              </w:rPr>
              <w:t>внедрение бесконтактной формы оплаты проезда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5142F4">
              <w:rPr>
                <w:sz w:val="20"/>
                <w:szCs w:val="20"/>
              </w:rPr>
              <w:t>предоставление возможности оформления пригородного билета через мобильное приложение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5142F4">
              <w:rPr>
                <w:sz w:val="20"/>
                <w:szCs w:val="20"/>
              </w:rPr>
              <w:t>введение запрета на осуществление пассажиром пригородного поезда разносной торговли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5142F4">
              <w:rPr>
                <w:sz w:val="20"/>
                <w:szCs w:val="20"/>
              </w:rPr>
              <w:t>внедрение бесконтактной формы оплаты проезда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5142F4">
              <w:rPr>
                <w:sz w:val="20"/>
                <w:szCs w:val="20"/>
              </w:rPr>
              <w:t>предоставление возможности оформления пригородного билета через мобильное приложение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организации производства </w:t>
            </w:r>
            <w:r>
              <w:rPr>
                <w:sz w:val="20"/>
                <w:szCs w:val="20"/>
              </w:rPr>
              <w:t xml:space="preserve"> на примере: </w:t>
            </w:r>
            <w:r w:rsidRPr="005142F4">
              <w:rPr>
                <w:sz w:val="20"/>
                <w:szCs w:val="20"/>
              </w:rPr>
              <w:t xml:space="preserve">Пригородной пассажирской компанией по результатам анкетирования пассажиров было установлено, что </w:t>
            </w:r>
            <w:r w:rsidRPr="005142F4">
              <w:rPr>
                <w:sz w:val="20"/>
                <w:szCs w:val="20"/>
              </w:rPr>
              <w:lastRenderedPageBreak/>
              <w:t xml:space="preserve">пассажиры не удовлетворены уровнем сервиса в части комфортности поездки. Принимаемые меры: </w:t>
            </w:r>
          </w:p>
        </w:tc>
        <w:tc>
          <w:tcPr>
            <w:tcW w:w="3545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1. </w:t>
            </w:r>
            <w:r w:rsidRPr="005142F4">
              <w:rPr>
                <w:sz w:val="20"/>
                <w:szCs w:val="20"/>
              </w:rPr>
              <w:t>использование моделей пригородного подвижного состава с «низким полом»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5142F4">
              <w:rPr>
                <w:sz w:val="20"/>
                <w:szCs w:val="20"/>
              </w:rPr>
              <w:t>внедрение бесконтактной формы оплаты проезда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5142F4">
              <w:rPr>
                <w:sz w:val="20"/>
                <w:szCs w:val="20"/>
              </w:rPr>
              <w:t xml:space="preserve">предоставление возможности оформления пригородного билета </w:t>
            </w:r>
            <w:r w:rsidRPr="005142F4">
              <w:rPr>
                <w:sz w:val="20"/>
                <w:szCs w:val="20"/>
              </w:rPr>
              <w:lastRenderedPageBreak/>
              <w:t>через мобильное приложение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5142F4">
              <w:rPr>
                <w:sz w:val="20"/>
                <w:szCs w:val="20"/>
              </w:rPr>
              <w:t>введение запрета на осуществление пассажиром пригородного поезда разносной торговли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1. </w:t>
            </w:r>
            <w:r w:rsidRPr="005142F4">
              <w:rPr>
                <w:sz w:val="20"/>
                <w:szCs w:val="20"/>
              </w:rPr>
              <w:t>использование моделей пригородного подвижного состава с «низким полом»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5142F4">
              <w:rPr>
                <w:sz w:val="20"/>
                <w:szCs w:val="20"/>
              </w:rPr>
              <w:t>введение запрета на осуществление пассажиром пригородного поезда разносной торговли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организации производства </w:t>
            </w:r>
            <w:r>
              <w:rPr>
                <w:sz w:val="20"/>
                <w:szCs w:val="20"/>
              </w:rPr>
              <w:t>п</w:t>
            </w:r>
            <w:r w:rsidRPr="005142F4">
              <w:rPr>
                <w:sz w:val="20"/>
                <w:szCs w:val="20"/>
              </w:rPr>
              <w:t>о определению цены и объёма продаж услуг сервис-центра на вокзале, решив ситуационную задачу:</w:t>
            </w:r>
            <w:r w:rsidRPr="00C36264">
              <w:rPr>
                <w:sz w:val="20"/>
                <w:szCs w:val="20"/>
              </w:rPr>
              <w:t xml:space="preserve"> Текущие цены на услуги не обеспечивают покрытия условно-постоянных и переменных затрат, тогда сервис-центр должен:</w:t>
            </w:r>
          </w:p>
        </w:tc>
        <w:tc>
          <w:tcPr>
            <w:tcW w:w="3545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Calibri"/>
                <w:snapToGrid w:val="0"/>
                <w:sz w:val="20"/>
                <w:szCs w:val="20"/>
              </w:rPr>
              <w:t xml:space="preserve">1. </w:t>
            </w:r>
            <w:r w:rsidRPr="005142F4">
              <w:rPr>
                <w:rFonts w:eastAsia="Calibri"/>
                <w:snapToGrid w:val="0"/>
                <w:sz w:val="20"/>
                <w:szCs w:val="20"/>
              </w:rPr>
              <w:t>сократить затраты на производство услуг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Calibri"/>
                <w:snapToGrid w:val="0"/>
                <w:sz w:val="20"/>
                <w:szCs w:val="20"/>
              </w:rPr>
              <w:t xml:space="preserve">2. </w:t>
            </w:r>
            <w:r w:rsidRPr="005142F4">
              <w:rPr>
                <w:rFonts w:eastAsia="Calibri"/>
                <w:snapToGrid w:val="0"/>
                <w:sz w:val="20"/>
                <w:szCs w:val="20"/>
              </w:rPr>
              <w:t>повысить цены для обеспечения высокого дохода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Calibri"/>
                <w:snapToGrid w:val="0"/>
                <w:sz w:val="20"/>
                <w:szCs w:val="20"/>
              </w:rPr>
              <w:t xml:space="preserve">3. </w:t>
            </w:r>
            <w:r w:rsidRPr="005142F4">
              <w:rPr>
                <w:rFonts w:eastAsia="Calibri"/>
                <w:snapToGrid w:val="0"/>
                <w:sz w:val="20"/>
                <w:szCs w:val="20"/>
              </w:rPr>
              <w:t>увеличить объём продаж и повысить цены на соответствующие виды услуг.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sz w:val="20"/>
                <w:szCs w:val="20"/>
              </w:rPr>
            </w:pPr>
            <w:r>
              <w:rPr>
                <w:rFonts w:eastAsia="Calibri"/>
                <w:snapToGrid w:val="0"/>
                <w:sz w:val="20"/>
                <w:szCs w:val="20"/>
              </w:rPr>
              <w:t xml:space="preserve">3. </w:t>
            </w:r>
            <w:r w:rsidRPr="005142F4">
              <w:rPr>
                <w:rFonts w:eastAsia="Calibri"/>
                <w:snapToGrid w:val="0"/>
                <w:sz w:val="20"/>
                <w:szCs w:val="20"/>
              </w:rPr>
              <w:t>сократить затраты на производство услуг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организации производства </w:t>
            </w:r>
            <w:r w:rsidRPr="005142F4">
              <w:rPr>
                <w:sz w:val="20"/>
                <w:szCs w:val="20"/>
              </w:rPr>
              <w:t>по определению цены и объёма продаж услуг сервис-центра на вокзале, решив ситуационную задачу:</w:t>
            </w:r>
            <w:r w:rsidRPr="003B143C">
              <w:rPr>
                <w:sz w:val="20"/>
                <w:szCs w:val="20"/>
              </w:rPr>
              <w:t xml:space="preserve"> Баланс общих расходов и доходов сервис-центра достигается при ценах меньших, чем действующие на рынке, тогда сервис-центр должен:</w:t>
            </w:r>
            <w:r w:rsidRPr="005142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45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Calibri"/>
                <w:snapToGrid w:val="0"/>
                <w:sz w:val="20"/>
                <w:szCs w:val="20"/>
              </w:rPr>
              <w:t xml:space="preserve">1. </w:t>
            </w:r>
            <w:r w:rsidRPr="005142F4">
              <w:rPr>
                <w:rFonts w:eastAsia="Calibri"/>
                <w:snapToGrid w:val="0"/>
                <w:sz w:val="20"/>
                <w:szCs w:val="20"/>
              </w:rPr>
              <w:t>сократить затраты на производство услуг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Calibri"/>
                <w:snapToGrid w:val="0"/>
                <w:sz w:val="20"/>
                <w:szCs w:val="20"/>
              </w:rPr>
              <w:t xml:space="preserve">2. </w:t>
            </w:r>
            <w:r w:rsidRPr="005142F4">
              <w:rPr>
                <w:rFonts w:eastAsia="Calibri"/>
                <w:snapToGrid w:val="0"/>
                <w:sz w:val="20"/>
                <w:szCs w:val="20"/>
              </w:rPr>
              <w:t>повысить цены для обеспечения высокого дохода</w:t>
            </w:r>
          </w:p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Calibri"/>
                <w:snapToGrid w:val="0"/>
                <w:sz w:val="20"/>
                <w:szCs w:val="20"/>
              </w:rPr>
              <w:t xml:space="preserve">3. </w:t>
            </w:r>
            <w:r w:rsidRPr="005142F4">
              <w:rPr>
                <w:rFonts w:eastAsia="Calibri"/>
                <w:snapToGrid w:val="0"/>
                <w:sz w:val="20"/>
                <w:szCs w:val="20"/>
              </w:rPr>
              <w:t>увеличить объём продаж и повысить цены на соответствующие виды услуг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142F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ind w:left="34"/>
              <w:rPr>
                <w:rFonts w:eastAsia="Calibri"/>
                <w:snapToGrid w:val="0"/>
                <w:sz w:val="20"/>
                <w:szCs w:val="20"/>
              </w:rPr>
            </w:pPr>
            <w:r>
              <w:rPr>
                <w:rFonts w:eastAsia="Calibri"/>
                <w:snapToGrid w:val="0"/>
                <w:sz w:val="20"/>
                <w:szCs w:val="20"/>
              </w:rPr>
              <w:t xml:space="preserve">3. </w:t>
            </w:r>
            <w:r w:rsidRPr="005142F4">
              <w:rPr>
                <w:rFonts w:eastAsia="Calibri"/>
                <w:snapToGrid w:val="0"/>
                <w:sz w:val="20"/>
                <w:szCs w:val="20"/>
              </w:rPr>
              <w:t>увеличить объём продаж и повысить цены на соответствующие виды услуг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 w:val="restart"/>
          </w:tcPr>
          <w:p w:rsidR="006641D8" w:rsidRPr="0063685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36858">
              <w:rPr>
                <w:sz w:val="20"/>
                <w:szCs w:val="20"/>
              </w:rPr>
              <w:t>Б</w:t>
            </w:r>
            <w:proofErr w:type="gramStart"/>
            <w:r w:rsidRPr="00636858">
              <w:rPr>
                <w:sz w:val="20"/>
                <w:szCs w:val="20"/>
              </w:rPr>
              <w:t>1</w:t>
            </w:r>
            <w:proofErr w:type="gramEnd"/>
            <w:r w:rsidRPr="00636858">
              <w:rPr>
                <w:sz w:val="20"/>
                <w:szCs w:val="20"/>
              </w:rPr>
              <w:t>.О.38 Менеджмент (умеет) 10</w:t>
            </w:r>
          </w:p>
          <w:p w:rsidR="006641D8" w:rsidRPr="0063685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CA49A5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636858">
              <w:rPr>
                <w:sz w:val="20"/>
                <w:szCs w:val="20"/>
                <w:shd w:val="clear" w:color="auto" w:fill="E6E6E6"/>
              </w:rPr>
              <w:t>Менеджмент и маркетинг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F45F7" w:rsidRDefault="006641D8" w:rsidP="002F45F7">
            <w:pPr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</w:t>
            </w:r>
            <w:r>
              <w:rPr>
                <w:sz w:val="20"/>
                <w:szCs w:val="20"/>
              </w:rPr>
              <w:t xml:space="preserve">по экономике и </w:t>
            </w:r>
            <w:r w:rsidRPr="00530176">
              <w:rPr>
                <w:sz w:val="20"/>
                <w:szCs w:val="20"/>
              </w:rPr>
              <w:t>организации производства</w:t>
            </w:r>
            <w:r>
              <w:rPr>
                <w:sz w:val="20"/>
                <w:szCs w:val="20"/>
              </w:rPr>
              <w:t xml:space="preserve"> - о</w:t>
            </w:r>
            <w:r w:rsidRPr="002F45F7">
              <w:rPr>
                <w:sz w:val="20"/>
                <w:szCs w:val="20"/>
              </w:rPr>
              <w:t>пределения цели научной организации труда на производственном предприятии</w:t>
            </w:r>
          </w:p>
        </w:tc>
        <w:tc>
          <w:tcPr>
            <w:tcW w:w="3545" w:type="dxa"/>
          </w:tcPr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- снижение количества отходов при изготовлении</w:t>
            </w:r>
          </w:p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- увеличение продаж</w:t>
            </w:r>
          </w:p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- укрепление бренда организации</w:t>
            </w:r>
          </w:p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- оптимизация структуры управления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 xml:space="preserve">снижение количества отходов при изготовлении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CA49A5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F45F7" w:rsidRDefault="006641D8">
            <w:pPr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</w:t>
            </w:r>
            <w:r>
              <w:rPr>
                <w:sz w:val="20"/>
                <w:szCs w:val="20"/>
              </w:rPr>
              <w:t xml:space="preserve">по экономике и </w:t>
            </w:r>
            <w:r w:rsidRPr="00530176">
              <w:rPr>
                <w:sz w:val="20"/>
                <w:szCs w:val="20"/>
              </w:rPr>
              <w:t>организации производства</w:t>
            </w:r>
            <w:r>
              <w:rPr>
                <w:sz w:val="20"/>
                <w:szCs w:val="20"/>
              </w:rPr>
              <w:t xml:space="preserve"> - </w:t>
            </w:r>
            <w:r w:rsidRPr="002F45F7">
              <w:rPr>
                <w:sz w:val="20"/>
                <w:szCs w:val="20"/>
              </w:rPr>
              <w:t>применить научную организацию труда в кассе транспортной организации</w:t>
            </w:r>
          </w:p>
        </w:tc>
        <w:tc>
          <w:tcPr>
            <w:tcW w:w="3545" w:type="dxa"/>
          </w:tcPr>
          <w:p w:rsidR="006641D8" w:rsidRPr="002F45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 xml:space="preserve">- введение электронной очереди  </w:t>
            </w:r>
          </w:p>
          <w:p w:rsidR="006641D8" w:rsidRPr="002F45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- мотивация сотрудников</w:t>
            </w:r>
          </w:p>
          <w:p w:rsidR="006641D8" w:rsidRPr="002F45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- создание комфортных условий для клиентов</w:t>
            </w:r>
          </w:p>
          <w:p w:rsidR="006641D8" w:rsidRPr="002F45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-контроль социальных аспектов трудовых ресурсов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 xml:space="preserve">введение электронной очереди 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CA49A5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F45F7" w:rsidRDefault="006641D8">
            <w:pPr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</w:t>
            </w:r>
            <w:r>
              <w:rPr>
                <w:sz w:val="20"/>
                <w:szCs w:val="20"/>
              </w:rPr>
              <w:t xml:space="preserve">по экономике и </w:t>
            </w:r>
            <w:r w:rsidRPr="00530176">
              <w:rPr>
                <w:sz w:val="20"/>
                <w:szCs w:val="20"/>
              </w:rPr>
              <w:t>организации производства</w:t>
            </w:r>
            <w:r>
              <w:rPr>
                <w:sz w:val="20"/>
                <w:szCs w:val="20"/>
              </w:rPr>
              <w:t xml:space="preserve"> - </w:t>
            </w:r>
            <w:r w:rsidRPr="002F45F7">
              <w:rPr>
                <w:sz w:val="20"/>
                <w:szCs w:val="20"/>
              </w:rPr>
              <w:t xml:space="preserve">распределять </w:t>
            </w:r>
            <w:r w:rsidRPr="002F45F7">
              <w:rPr>
                <w:sz w:val="20"/>
                <w:szCs w:val="20"/>
              </w:rPr>
              <w:lastRenderedPageBreak/>
              <w:t>ответственность и обязанности между администрацией и машинистом электропоезда</w:t>
            </w:r>
          </w:p>
        </w:tc>
        <w:tc>
          <w:tcPr>
            <w:tcW w:w="3545" w:type="dxa"/>
          </w:tcPr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lastRenderedPageBreak/>
              <w:t>- машинист отвечает за соблюдения графика, скорость движения электропоезда, администрация за исправность подвижного состава</w:t>
            </w:r>
          </w:p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 xml:space="preserve">- машинист отвечает за исправность </w:t>
            </w:r>
            <w:r w:rsidRPr="002F45F7">
              <w:rPr>
                <w:sz w:val="20"/>
                <w:szCs w:val="20"/>
              </w:rPr>
              <w:lastRenderedPageBreak/>
              <w:t>подвижного состава, администрация за обучение машиниста</w:t>
            </w:r>
          </w:p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- машинист отвечает за порядок в вагонах поезда, администрация за своевременную выплату заработной платы</w:t>
            </w:r>
          </w:p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- машинист просто ведет поезд и его ответственность за исключение инцидентов на дороге, ответственность администрации за обустройство станций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lastRenderedPageBreak/>
              <w:t>машинист отвечает за соблюдения графика, скорость движения электропоезда, администрация за исправность подвижного состава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CA49A5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F45F7" w:rsidRDefault="006641D8">
            <w:pPr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</w:t>
            </w:r>
            <w:r>
              <w:rPr>
                <w:sz w:val="20"/>
                <w:szCs w:val="20"/>
              </w:rPr>
              <w:t xml:space="preserve">по экономике и </w:t>
            </w:r>
            <w:r w:rsidRPr="00530176">
              <w:rPr>
                <w:sz w:val="20"/>
                <w:szCs w:val="20"/>
              </w:rPr>
              <w:t>организации производства</w:t>
            </w:r>
            <w:r>
              <w:rPr>
                <w:sz w:val="20"/>
                <w:szCs w:val="20"/>
              </w:rPr>
              <w:t xml:space="preserve"> - </w:t>
            </w:r>
            <w:r w:rsidRPr="002F45F7">
              <w:rPr>
                <w:sz w:val="20"/>
                <w:szCs w:val="20"/>
              </w:rPr>
              <w:t>использования аддитивной модели количественной школы менеджмента для расчета полной себестоимости продукции (все расходы на единицу продукции).</w:t>
            </w:r>
          </w:p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Стоимость сырья - 15 руб.</w:t>
            </w:r>
          </w:p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Цеховые расходы – 21 руб.</w:t>
            </w:r>
          </w:p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Административные расходы – 4 руб.</w:t>
            </w:r>
          </w:p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Коммерческие расходы – 8 руб.</w:t>
            </w:r>
          </w:p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Темп роста цен на сырье – 3%</w:t>
            </w:r>
          </w:p>
          <w:p w:rsidR="006641D8" w:rsidRPr="002F45F7" w:rsidRDefault="006641D8" w:rsidP="002F45F7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Темп роста цеховых расходов – 4%</w:t>
            </w:r>
          </w:p>
        </w:tc>
        <w:tc>
          <w:tcPr>
            <w:tcW w:w="3545" w:type="dxa"/>
          </w:tcPr>
          <w:p w:rsidR="006641D8" w:rsidRPr="002F45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Ввод значения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CA49A5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F45F7" w:rsidRDefault="006641D8">
            <w:pPr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</w:t>
            </w:r>
            <w:r>
              <w:rPr>
                <w:sz w:val="20"/>
                <w:szCs w:val="20"/>
              </w:rPr>
              <w:t xml:space="preserve">по экономике и </w:t>
            </w:r>
            <w:r w:rsidRPr="00530176">
              <w:rPr>
                <w:sz w:val="20"/>
                <w:szCs w:val="20"/>
              </w:rPr>
              <w:t>организации производства</w:t>
            </w:r>
            <w:r>
              <w:rPr>
                <w:sz w:val="20"/>
                <w:szCs w:val="20"/>
              </w:rPr>
              <w:t xml:space="preserve"> - </w:t>
            </w:r>
            <w:r w:rsidRPr="002F45F7">
              <w:rPr>
                <w:sz w:val="20"/>
                <w:szCs w:val="20"/>
              </w:rPr>
              <w:t>использования мультипликативной модели количественной школы менеджмента для прогнозирования выручки (в млн. руб.), если имеются следующие данные:</w:t>
            </w:r>
          </w:p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Средняя стоимость билета 2,5 тыс. руб.</w:t>
            </w:r>
          </w:p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Количество проданных билетов за предыдущий год - 10 тыс. шт.</w:t>
            </w:r>
          </w:p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Ожидаемый рост цен - 5 %.</w:t>
            </w:r>
          </w:p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Ожидаемый рост рынка – 5%.</w:t>
            </w:r>
          </w:p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Рентабельность продаж 2%</w:t>
            </w:r>
          </w:p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 xml:space="preserve">Коэффициент </w:t>
            </w:r>
            <w:proofErr w:type="gramStart"/>
            <w:r w:rsidRPr="002F45F7">
              <w:rPr>
                <w:sz w:val="20"/>
                <w:szCs w:val="20"/>
              </w:rPr>
              <w:t>экономической</w:t>
            </w:r>
            <w:proofErr w:type="gramEnd"/>
            <w:r w:rsidRPr="002F45F7">
              <w:rPr>
                <w:sz w:val="20"/>
                <w:szCs w:val="20"/>
              </w:rPr>
              <w:t xml:space="preserve"> эффективность 0,03.</w:t>
            </w:r>
          </w:p>
        </w:tc>
        <w:tc>
          <w:tcPr>
            <w:tcW w:w="3545" w:type="dxa"/>
          </w:tcPr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 xml:space="preserve">- 25 </w:t>
            </w:r>
          </w:p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 xml:space="preserve">- 26,2 </w:t>
            </w:r>
          </w:p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 xml:space="preserve">- 27,5 </w:t>
            </w:r>
          </w:p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 xml:space="preserve">- 28.1 </w:t>
            </w:r>
          </w:p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 xml:space="preserve">- 28, 9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27,5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CA49A5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F45F7" w:rsidRDefault="006641D8">
            <w:pPr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</w:t>
            </w:r>
            <w:r w:rsidRPr="00530176">
              <w:rPr>
                <w:sz w:val="20"/>
                <w:szCs w:val="20"/>
              </w:rPr>
              <w:lastRenderedPageBreak/>
              <w:t xml:space="preserve">принимать обоснованные управленческие решения на основе теоретических знаний </w:t>
            </w:r>
            <w:r>
              <w:rPr>
                <w:sz w:val="20"/>
                <w:szCs w:val="20"/>
              </w:rPr>
              <w:t xml:space="preserve">по экономике и </w:t>
            </w:r>
            <w:r w:rsidRPr="00530176">
              <w:rPr>
                <w:sz w:val="20"/>
                <w:szCs w:val="20"/>
              </w:rPr>
              <w:t>организации производства</w:t>
            </w:r>
            <w:r>
              <w:rPr>
                <w:sz w:val="20"/>
                <w:szCs w:val="20"/>
              </w:rPr>
              <w:t xml:space="preserve"> - с</w:t>
            </w:r>
            <w:r w:rsidRPr="002F45F7">
              <w:rPr>
                <w:sz w:val="20"/>
                <w:szCs w:val="20"/>
              </w:rPr>
              <w:t>формулируйте выводы по продуктовому портфелю продукта 1 и продукта 2</w:t>
            </w:r>
          </w:p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iCs/>
                <w:sz w:val="20"/>
                <w:szCs w:val="20"/>
              </w:rPr>
              <w:t>Укажите два и более ответа</w:t>
            </w:r>
          </w:p>
          <w:p w:rsidR="006641D8" w:rsidRPr="002F45F7" w:rsidRDefault="0092669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pict w14:anchorId="3B9EB8FA">
                <v:shape id="_x0000_i1076" type="#_x0000_t75" style="width:144.65pt;height:124.6pt;visibility:visible;mso-wrap-style:square">
                  <v:imagedata r:id="rId133" o:title=""/>
                </v:shape>
              </w:pict>
            </w:r>
          </w:p>
        </w:tc>
        <w:tc>
          <w:tcPr>
            <w:tcW w:w="3545" w:type="dxa"/>
          </w:tcPr>
          <w:p w:rsidR="006641D8" w:rsidRPr="002F45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lastRenderedPageBreak/>
              <w:t xml:space="preserve">- </w:t>
            </w:r>
            <w:proofErr w:type="gramStart"/>
            <w:r w:rsidRPr="002F45F7">
              <w:rPr>
                <w:sz w:val="20"/>
                <w:szCs w:val="20"/>
              </w:rPr>
              <w:t>рынок</w:t>
            </w:r>
            <w:proofErr w:type="gramEnd"/>
            <w:r w:rsidRPr="002F45F7">
              <w:rPr>
                <w:sz w:val="20"/>
                <w:szCs w:val="20"/>
              </w:rPr>
              <w:t xml:space="preserve"> растущий и доля рынка </w:t>
            </w:r>
            <w:r w:rsidRPr="002F45F7">
              <w:rPr>
                <w:sz w:val="20"/>
                <w:szCs w:val="20"/>
              </w:rPr>
              <w:lastRenderedPageBreak/>
              <w:t>меньше, чем доля рынка основного конкурента</w:t>
            </w:r>
          </w:p>
          <w:p w:rsidR="006641D8" w:rsidRPr="002F45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 xml:space="preserve">- </w:t>
            </w:r>
            <w:proofErr w:type="gramStart"/>
            <w:r w:rsidRPr="002F45F7">
              <w:rPr>
                <w:sz w:val="20"/>
                <w:szCs w:val="20"/>
              </w:rPr>
              <w:t>рынок</w:t>
            </w:r>
            <w:proofErr w:type="gramEnd"/>
            <w:r w:rsidRPr="002F45F7">
              <w:rPr>
                <w:sz w:val="20"/>
                <w:szCs w:val="20"/>
              </w:rPr>
              <w:t xml:space="preserve"> растущий и доля рынка больше, чем доля рынка больше, чем доля рынка основного конкурента</w:t>
            </w:r>
          </w:p>
          <w:p w:rsidR="006641D8" w:rsidRPr="002F45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 xml:space="preserve">- </w:t>
            </w:r>
            <w:proofErr w:type="gramStart"/>
            <w:r w:rsidRPr="002F45F7">
              <w:rPr>
                <w:sz w:val="20"/>
                <w:szCs w:val="20"/>
              </w:rPr>
              <w:t>рынок</w:t>
            </w:r>
            <w:proofErr w:type="gramEnd"/>
            <w:r w:rsidRPr="002F45F7">
              <w:rPr>
                <w:sz w:val="20"/>
                <w:szCs w:val="20"/>
              </w:rPr>
              <w:t xml:space="preserve"> падающий и доля рынка меньше, чем доля основного конкурента</w:t>
            </w:r>
          </w:p>
          <w:p w:rsidR="006641D8" w:rsidRPr="002F45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 xml:space="preserve">- </w:t>
            </w:r>
            <w:proofErr w:type="gramStart"/>
            <w:r w:rsidRPr="002F45F7">
              <w:rPr>
                <w:sz w:val="20"/>
                <w:szCs w:val="20"/>
              </w:rPr>
              <w:t>рынок</w:t>
            </w:r>
            <w:proofErr w:type="gramEnd"/>
            <w:r w:rsidRPr="002F45F7">
              <w:rPr>
                <w:sz w:val="20"/>
                <w:szCs w:val="20"/>
              </w:rPr>
              <w:t xml:space="preserve"> падающий и доля рынка больше, чем доля основного конкурента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lastRenderedPageBreak/>
              <w:t xml:space="preserve">- </w:t>
            </w:r>
            <w:proofErr w:type="gramStart"/>
            <w:r w:rsidRPr="002F45F7">
              <w:rPr>
                <w:sz w:val="20"/>
                <w:szCs w:val="20"/>
              </w:rPr>
              <w:t>рынок</w:t>
            </w:r>
            <w:proofErr w:type="gramEnd"/>
            <w:r w:rsidRPr="002F45F7">
              <w:rPr>
                <w:sz w:val="20"/>
                <w:szCs w:val="20"/>
              </w:rPr>
              <w:t xml:space="preserve"> растущий и доля рынка </w:t>
            </w:r>
            <w:r w:rsidRPr="002F45F7">
              <w:rPr>
                <w:sz w:val="20"/>
                <w:szCs w:val="20"/>
              </w:rPr>
              <w:lastRenderedPageBreak/>
              <w:t>меньше, чем доля рынка основного конкурента</w:t>
            </w:r>
          </w:p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 xml:space="preserve">- </w:t>
            </w:r>
            <w:proofErr w:type="gramStart"/>
            <w:r w:rsidRPr="002F45F7">
              <w:rPr>
                <w:sz w:val="20"/>
                <w:szCs w:val="20"/>
              </w:rPr>
              <w:t>рынок</w:t>
            </w:r>
            <w:proofErr w:type="gramEnd"/>
            <w:r w:rsidRPr="002F45F7">
              <w:rPr>
                <w:sz w:val="20"/>
                <w:szCs w:val="20"/>
              </w:rPr>
              <w:t xml:space="preserve"> растущий и доля рынка больше, чем доля рынка больше, чем доля рынка основного конкурента</w:t>
            </w:r>
          </w:p>
          <w:p w:rsidR="006641D8" w:rsidRPr="002F45F7" w:rsidRDefault="006641D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CA49A5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2F45F7">
            <w:pPr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по экономике и организации производства -  проведения SWOT - анализа Санкт-Петербургского Метрополитена. Соотнесите элементы с их принадлежностью к </w:t>
            </w:r>
            <w:r w:rsidRPr="005551F7">
              <w:rPr>
                <w:sz w:val="20"/>
                <w:szCs w:val="20"/>
                <w:lang w:val="en-US"/>
              </w:rPr>
              <w:t>SWOT</w:t>
            </w:r>
          </w:p>
        </w:tc>
        <w:tc>
          <w:tcPr>
            <w:tcW w:w="3545" w:type="dxa"/>
          </w:tcPr>
          <w:p w:rsidR="006641D8" w:rsidRPr="005551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L1: </w:t>
            </w:r>
            <w:r w:rsidRPr="005551F7">
              <w:rPr>
                <w:sz w:val="20"/>
                <w:szCs w:val="20"/>
                <w:lang w:val="en-US"/>
              </w:rPr>
              <w:t>S</w:t>
            </w:r>
          </w:p>
          <w:p w:rsidR="006641D8" w:rsidRPr="005551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L2: </w:t>
            </w:r>
            <w:r w:rsidRPr="005551F7">
              <w:rPr>
                <w:sz w:val="20"/>
                <w:szCs w:val="20"/>
                <w:lang w:val="en-US"/>
              </w:rPr>
              <w:t>W</w:t>
            </w:r>
          </w:p>
          <w:p w:rsidR="006641D8" w:rsidRPr="005551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L3: </w:t>
            </w:r>
            <w:r w:rsidRPr="005551F7">
              <w:rPr>
                <w:sz w:val="20"/>
                <w:szCs w:val="20"/>
                <w:lang w:val="en-US"/>
              </w:rPr>
              <w:t>O</w:t>
            </w:r>
          </w:p>
          <w:p w:rsidR="006641D8" w:rsidRPr="005551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L4: </w:t>
            </w:r>
            <w:r w:rsidRPr="005551F7">
              <w:rPr>
                <w:sz w:val="20"/>
                <w:szCs w:val="20"/>
                <w:lang w:val="en-US"/>
              </w:rPr>
              <w:t>T</w:t>
            </w:r>
          </w:p>
          <w:p w:rsidR="006641D8" w:rsidRPr="005551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R1: скорость передвижения</w:t>
            </w:r>
          </w:p>
          <w:p w:rsidR="006641D8" w:rsidRPr="005551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R2: ограниченность покрытия транспортной схемой</w:t>
            </w:r>
          </w:p>
          <w:p w:rsidR="006641D8" w:rsidRPr="005551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R3: ветки метро можно проложить и по поверхности земли  </w:t>
            </w:r>
          </w:p>
          <w:p w:rsidR="006641D8" w:rsidRPr="005551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R4: угрозы большого скопления людей</w:t>
            </w:r>
            <w:r w:rsidRPr="005551F7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 w:rsidP="005551F7">
            <w:pPr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L1: </w:t>
            </w:r>
            <w:r w:rsidRPr="005551F7">
              <w:rPr>
                <w:sz w:val="20"/>
                <w:szCs w:val="20"/>
                <w:lang w:val="en-US"/>
              </w:rPr>
              <w:t>S</w:t>
            </w:r>
          </w:p>
          <w:p w:rsidR="006641D8" w:rsidRPr="005551F7" w:rsidRDefault="006641D8" w:rsidP="005551F7">
            <w:pPr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L2: </w:t>
            </w:r>
            <w:r w:rsidRPr="005551F7">
              <w:rPr>
                <w:sz w:val="20"/>
                <w:szCs w:val="20"/>
                <w:lang w:val="en-US"/>
              </w:rPr>
              <w:t>W</w:t>
            </w:r>
          </w:p>
          <w:p w:rsidR="006641D8" w:rsidRPr="005551F7" w:rsidRDefault="006641D8" w:rsidP="005551F7">
            <w:pPr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L3: </w:t>
            </w:r>
            <w:r w:rsidRPr="005551F7">
              <w:rPr>
                <w:sz w:val="20"/>
                <w:szCs w:val="20"/>
                <w:lang w:val="en-US"/>
              </w:rPr>
              <w:t>O</w:t>
            </w:r>
          </w:p>
          <w:p w:rsidR="006641D8" w:rsidRPr="005551F7" w:rsidRDefault="006641D8" w:rsidP="005551F7">
            <w:pPr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L4: </w:t>
            </w:r>
            <w:r w:rsidRPr="005551F7">
              <w:rPr>
                <w:sz w:val="20"/>
                <w:szCs w:val="20"/>
                <w:lang w:val="en-US"/>
              </w:rPr>
              <w:t>T</w:t>
            </w:r>
          </w:p>
          <w:p w:rsidR="006641D8" w:rsidRPr="005551F7" w:rsidRDefault="006641D8" w:rsidP="005551F7">
            <w:pPr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R1: скорость передвижения</w:t>
            </w:r>
          </w:p>
          <w:p w:rsidR="006641D8" w:rsidRPr="005551F7" w:rsidRDefault="006641D8" w:rsidP="005551F7">
            <w:pPr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R2: ограниченность покрытия транспортной схемой</w:t>
            </w:r>
          </w:p>
          <w:p w:rsidR="006641D8" w:rsidRPr="005551F7" w:rsidRDefault="006641D8" w:rsidP="005551F7">
            <w:pPr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R3: ветки метро можно проложить и по поверхности земли  </w:t>
            </w:r>
          </w:p>
          <w:p w:rsidR="006641D8" w:rsidRPr="005551F7" w:rsidRDefault="006641D8" w:rsidP="005551F7">
            <w:pPr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>R4: угрозы большого скопления людей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CA49A5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551F7" w:rsidRDefault="006641D8" w:rsidP="002F45F7">
            <w:pPr>
              <w:rPr>
                <w:sz w:val="20"/>
                <w:szCs w:val="20"/>
              </w:rPr>
            </w:pPr>
            <w:r w:rsidRPr="005551F7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по экономике и организации производства - продемонстрируйте последовательность обслуживания клиентов в транспортной компании использованием подхода «гемба»  </w:t>
            </w:r>
          </w:p>
        </w:tc>
        <w:tc>
          <w:tcPr>
            <w:tcW w:w="3545" w:type="dxa"/>
          </w:tcPr>
          <w:p w:rsidR="006641D8" w:rsidRPr="005551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5551F7">
              <w:rPr>
                <w:noProof/>
                <w:sz w:val="20"/>
                <w:szCs w:val="20"/>
              </w:rPr>
              <w:t>1.появление клиента в офисе</w:t>
            </w:r>
          </w:p>
          <w:p w:rsidR="006641D8" w:rsidRPr="005551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5551F7">
              <w:rPr>
                <w:noProof/>
                <w:sz w:val="20"/>
                <w:szCs w:val="20"/>
              </w:rPr>
              <w:t>2.консультант выясняет причину посещения офиса</w:t>
            </w:r>
          </w:p>
          <w:p w:rsidR="006641D8" w:rsidRPr="005551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5551F7">
              <w:rPr>
                <w:noProof/>
                <w:sz w:val="20"/>
                <w:szCs w:val="20"/>
              </w:rPr>
              <w:t xml:space="preserve">3.оказание услуги консультантом клиенту  </w:t>
            </w:r>
          </w:p>
          <w:p w:rsidR="006641D8" w:rsidRPr="005551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5551F7">
              <w:rPr>
                <w:noProof/>
                <w:sz w:val="20"/>
                <w:szCs w:val="20"/>
              </w:rPr>
              <w:t>4. получение номерка на дополнительную услугу</w:t>
            </w:r>
          </w:p>
          <w:p w:rsidR="006641D8" w:rsidRPr="005551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5551F7">
              <w:rPr>
                <w:noProof/>
                <w:sz w:val="20"/>
                <w:szCs w:val="20"/>
              </w:rPr>
              <w:t>5.обслуживание специалистом согасно полученного номерка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551F7" w:rsidRDefault="006641D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CA49A5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F45F7" w:rsidRDefault="006641D8" w:rsidP="002F45F7">
            <w:pPr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</w:t>
            </w:r>
            <w:r>
              <w:rPr>
                <w:sz w:val="20"/>
                <w:szCs w:val="20"/>
              </w:rPr>
              <w:t xml:space="preserve">по экономике и </w:t>
            </w:r>
            <w:r w:rsidRPr="00530176">
              <w:rPr>
                <w:sz w:val="20"/>
                <w:szCs w:val="20"/>
              </w:rPr>
              <w:t>организации производства</w:t>
            </w:r>
            <w:r>
              <w:rPr>
                <w:sz w:val="20"/>
                <w:szCs w:val="20"/>
              </w:rPr>
              <w:t xml:space="preserve"> - п</w:t>
            </w:r>
            <w:r w:rsidRPr="002F45F7">
              <w:rPr>
                <w:sz w:val="20"/>
                <w:szCs w:val="20"/>
              </w:rPr>
              <w:t xml:space="preserve">родемонстрируйте владение навыками научного подбора </w:t>
            </w:r>
            <w:r w:rsidRPr="002F45F7">
              <w:rPr>
                <w:sz w:val="20"/>
                <w:szCs w:val="20"/>
              </w:rPr>
              <w:lastRenderedPageBreak/>
              <w:t>персонала в транспортной компании</w:t>
            </w:r>
          </w:p>
        </w:tc>
        <w:tc>
          <w:tcPr>
            <w:tcW w:w="3545" w:type="dxa"/>
          </w:tcPr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lastRenderedPageBreak/>
              <w:t>- отбор персонала, имеющего минимальное количество инцидентов на дороге и минимальное количество дней простоя на ремонте</w:t>
            </w:r>
          </w:p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- наличие прав нужной категории</w:t>
            </w:r>
          </w:p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 xml:space="preserve">- умение ремонтировать автомобиль </w:t>
            </w:r>
          </w:p>
          <w:p w:rsidR="006641D8" w:rsidRPr="002F45F7" w:rsidRDefault="006641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lastRenderedPageBreak/>
              <w:t>- возраст водителя должен быть не старше 60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lastRenderedPageBreak/>
              <w:t>отбор персонала, имеющего минимальное количество инцидентов на дороге и минимальное количество дней простоя на ремонте</w:t>
            </w:r>
          </w:p>
          <w:p w:rsidR="006641D8" w:rsidRPr="002F45F7" w:rsidRDefault="006641D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CA49A5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2F45F7" w:rsidRDefault="006641D8">
            <w:pPr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знаний </w:t>
            </w:r>
            <w:r>
              <w:rPr>
                <w:sz w:val="20"/>
                <w:szCs w:val="20"/>
              </w:rPr>
              <w:t xml:space="preserve">по экономике и </w:t>
            </w:r>
            <w:r w:rsidRPr="00530176">
              <w:rPr>
                <w:sz w:val="20"/>
                <w:szCs w:val="20"/>
              </w:rPr>
              <w:t>организации производства</w:t>
            </w:r>
            <w:r>
              <w:rPr>
                <w:sz w:val="20"/>
                <w:szCs w:val="20"/>
              </w:rPr>
              <w:t xml:space="preserve"> - </w:t>
            </w:r>
            <w:r w:rsidRPr="002F45F7">
              <w:rPr>
                <w:sz w:val="20"/>
                <w:szCs w:val="20"/>
              </w:rPr>
              <w:t>навыками применения дифференцированной оплаты труда проводникам поезда (научная организация труда)</w:t>
            </w:r>
          </w:p>
        </w:tc>
        <w:tc>
          <w:tcPr>
            <w:tcW w:w="3545" w:type="dxa"/>
          </w:tcPr>
          <w:p w:rsidR="006641D8" w:rsidRPr="002F45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 xml:space="preserve">- зависимость оплаты труда от количества пассажиров, остановок, время и дальность следования </w:t>
            </w:r>
          </w:p>
          <w:p w:rsidR="006641D8" w:rsidRPr="002F45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- зависимость оплаты труда от стажа работы</w:t>
            </w:r>
          </w:p>
          <w:p w:rsidR="006641D8" w:rsidRPr="002F45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- зависимость оплаты труда от наличия или отсутствия у сотрудника детей</w:t>
            </w:r>
          </w:p>
          <w:p w:rsidR="006641D8" w:rsidRPr="002F45F7" w:rsidRDefault="006641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- зависимость оплаты труда от возраста сотрудника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F45F7" w:rsidRDefault="006641D8">
            <w:pPr>
              <w:rPr>
                <w:sz w:val="20"/>
                <w:szCs w:val="20"/>
              </w:rPr>
            </w:pPr>
            <w:r w:rsidRPr="002F45F7">
              <w:rPr>
                <w:sz w:val="20"/>
                <w:szCs w:val="20"/>
              </w:rPr>
              <w:t>зависимость оплаты труда от количества пассажиров, остановок, время и дальность следования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 xml:space="preserve">.О.43 Транспортно-грузовые системы </w:t>
            </w:r>
            <w:r>
              <w:rPr>
                <w:sz w:val="20"/>
                <w:szCs w:val="20"/>
              </w:rPr>
              <w:t xml:space="preserve"> (умеет) 10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Логистика и коммерческая работа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A49A5" w:rsidRDefault="006641D8" w:rsidP="000E0023">
            <w:pPr>
              <w:widowControl w:val="0"/>
              <w:rPr>
                <w:noProof/>
                <w:sz w:val="20"/>
                <w:szCs w:val="20"/>
                <w:lang w:eastAsia="ru-RU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</w:t>
            </w:r>
            <w:r>
              <w:rPr>
                <w:sz w:val="20"/>
                <w:szCs w:val="20"/>
              </w:rPr>
              <w:t xml:space="preserve">знаний организации производства, </w:t>
            </w:r>
            <w:r w:rsidRPr="00CA49A5">
              <w:rPr>
                <w:noProof/>
                <w:sz w:val="20"/>
                <w:szCs w:val="20"/>
                <w:lang w:eastAsia="ru-RU"/>
              </w:rPr>
              <w:t>определять штатный состав обслуживающего персонала на складе в смене</w:t>
            </w:r>
          </w:p>
          <w:p w:rsidR="006641D8" w:rsidRPr="00CA49A5" w:rsidRDefault="006641D8" w:rsidP="000E0023">
            <w:pPr>
              <w:widowControl w:val="0"/>
              <w:jc w:val="center"/>
              <w:rPr>
                <w:i/>
                <w:sz w:val="20"/>
                <w:szCs w:val="20"/>
              </w:rPr>
            </w:pPr>
            <w:r w:rsidRPr="00CA49A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097586" wp14:editId="25EE621C">
                  <wp:extent cx="1906191" cy="848563"/>
                  <wp:effectExtent l="0" t="0" r="0" b="8890"/>
                  <wp:docPr id="204" name="Pic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2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913" cy="86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CA49A5" w:rsidRDefault="006641D8" w:rsidP="000E0023">
            <w:pPr>
              <w:ind w:left="992" w:hanging="9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1-Водитель погрузчика</w:t>
            </w:r>
          </w:p>
          <w:p w:rsidR="006641D8" w:rsidRPr="00CA49A5" w:rsidRDefault="006641D8" w:rsidP="000E0023">
            <w:pPr>
              <w:ind w:left="992" w:hanging="9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2-крановщик</w:t>
            </w:r>
          </w:p>
          <w:p w:rsidR="006641D8" w:rsidRPr="00CA49A5" w:rsidRDefault="006641D8" w:rsidP="000E0023">
            <w:pPr>
              <w:ind w:left="992" w:hanging="9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3-грузчик</w:t>
            </w:r>
          </w:p>
          <w:p w:rsidR="006641D8" w:rsidRPr="00CA49A5" w:rsidRDefault="006641D8" w:rsidP="000E0023">
            <w:pPr>
              <w:ind w:left="992" w:hanging="9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4-вспомогательный рабочий</w:t>
            </w:r>
          </w:p>
          <w:p w:rsidR="006641D8" w:rsidRPr="00CA49A5" w:rsidRDefault="006641D8" w:rsidP="000E0023">
            <w:pPr>
              <w:ind w:left="992" w:hanging="9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5-слесарь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A49A5" w:rsidRDefault="006641D8" w:rsidP="000E0023">
            <w:pPr>
              <w:ind w:left="992" w:hanging="958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1-Водитель погрузчика</w:t>
            </w:r>
          </w:p>
          <w:p w:rsidR="006641D8" w:rsidRPr="00CA49A5" w:rsidRDefault="006641D8" w:rsidP="000E0023">
            <w:pPr>
              <w:ind w:left="992" w:hanging="958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2-крановщик</w:t>
            </w:r>
          </w:p>
          <w:p w:rsidR="006641D8" w:rsidRPr="00CA49A5" w:rsidRDefault="006641D8" w:rsidP="000E0023">
            <w:pPr>
              <w:ind w:left="992" w:hanging="958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3-грузчик</w:t>
            </w:r>
          </w:p>
          <w:p w:rsidR="006641D8" w:rsidRPr="00CA49A5" w:rsidRDefault="006641D8" w:rsidP="000E0023">
            <w:pPr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E2445" w:rsidRDefault="006641D8" w:rsidP="000E0023">
            <w:pPr>
              <w:rPr>
                <w:color w:val="0070C0"/>
                <w:sz w:val="20"/>
                <w:szCs w:val="20"/>
              </w:rPr>
            </w:pPr>
            <w:r w:rsidRPr="006E2445">
              <w:rPr>
                <w:color w:val="0070C0"/>
                <w:sz w:val="20"/>
                <w:szCs w:val="20"/>
              </w:rPr>
              <w:t>Продемонстрируйте умение находить и принимать обоснованные управленческие решения на основе теоретических знаний организации производства</w:t>
            </w:r>
            <w:proofErr w:type="gramStart"/>
            <w:r w:rsidRPr="006E2445">
              <w:rPr>
                <w:color w:val="0070C0"/>
                <w:sz w:val="20"/>
                <w:szCs w:val="20"/>
              </w:rPr>
              <w:t xml:space="preserve"> ,</w:t>
            </w:r>
            <w:proofErr w:type="gramEnd"/>
            <w:r w:rsidRPr="006E2445">
              <w:rPr>
                <w:color w:val="0070C0"/>
                <w:sz w:val="20"/>
                <w:szCs w:val="20"/>
              </w:rPr>
              <w:t xml:space="preserve"> рассчитывать интегральный экономический показатель склада –приведенные затраты. Известны следующие данные:</w:t>
            </w:r>
          </w:p>
          <w:p w:rsidR="006641D8" w:rsidRPr="006E2445" w:rsidRDefault="006641D8" w:rsidP="000E0023">
            <w:pPr>
              <w:rPr>
                <w:color w:val="0070C0"/>
                <w:sz w:val="20"/>
                <w:szCs w:val="20"/>
              </w:rPr>
            </w:pPr>
            <w:r w:rsidRPr="006E2445">
              <w:rPr>
                <w:color w:val="0070C0"/>
                <w:sz w:val="20"/>
                <w:szCs w:val="20"/>
              </w:rPr>
              <w:t>-суммарные капвложения 34000 руб.</w:t>
            </w:r>
          </w:p>
          <w:p w:rsidR="006641D8" w:rsidRPr="006E2445" w:rsidRDefault="006641D8" w:rsidP="000E0023">
            <w:pPr>
              <w:rPr>
                <w:color w:val="0070C0"/>
                <w:sz w:val="20"/>
                <w:szCs w:val="20"/>
              </w:rPr>
            </w:pPr>
            <w:r w:rsidRPr="006E2445">
              <w:rPr>
                <w:color w:val="0070C0"/>
                <w:sz w:val="20"/>
                <w:szCs w:val="20"/>
              </w:rPr>
              <w:t>-эксплуатационные расходы 12000 рублей;</w:t>
            </w:r>
          </w:p>
          <w:p w:rsidR="006641D8" w:rsidRPr="006E2445" w:rsidRDefault="006641D8" w:rsidP="000E0023">
            <w:pPr>
              <w:rPr>
                <w:color w:val="0070C0"/>
                <w:sz w:val="20"/>
                <w:szCs w:val="20"/>
              </w:rPr>
            </w:pPr>
            <w:r w:rsidRPr="006E2445">
              <w:rPr>
                <w:color w:val="0070C0"/>
                <w:sz w:val="20"/>
                <w:szCs w:val="20"/>
              </w:rPr>
              <w:t>-коэффициент эффективности -0,15.</w:t>
            </w:r>
          </w:p>
        </w:tc>
        <w:tc>
          <w:tcPr>
            <w:tcW w:w="3545" w:type="dxa"/>
          </w:tcPr>
          <w:p w:rsidR="006641D8" w:rsidRPr="00CA49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A49A5" w:rsidRDefault="006641D8" w:rsidP="00EF1AC4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Приведенные затраты</w:t>
            </w:r>
          </w:p>
          <w:p w:rsidR="006641D8" w:rsidRPr="00CA49A5" w:rsidRDefault="006641D8" w:rsidP="00EF1AC4">
            <w:pPr>
              <w:rPr>
                <w:sz w:val="20"/>
                <w:szCs w:val="20"/>
              </w:rPr>
            </w:pPr>
            <w:r w:rsidRPr="00CA49A5">
              <w:rPr>
                <w:position w:val="-40"/>
                <w:sz w:val="20"/>
                <w:szCs w:val="20"/>
              </w:rPr>
              <w:object w:dxaOrig="4480" w:dyaOrig="960">
                <v:shape id="_x0000_i1077" type="#_x0000_t75" style="width:141.5pt;height:33.2pt" o:ole="">
                  <v:imagedata r:id="rId135" o:title=""/>
                </v:shape>
                <o:OLEObject Type="Embed" ProgID="Equation.DSMT4" ShapeID="_x0000_i1077" DrawAspect="Content" ObjectID="_1775659545" r:id="rId136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</w:t>
            </w:r>
            <w:r>
              <w:rPr>
                <w:sz w:val="20"/>
                <w:szCs w:val="20"/>
              </w:rPr>
              <w:t xml:space="preserve">знаний организации производства, </w:t>
            </w:r>
            <w:r w:rsidRPr="00CA49A5">
              <w:rPr>
                <w:sz w:val="20"/>
                <w:szCs w:val="20"/>
              </w:rPr>
              <w:t>рассчитывать затраты на оплату труда персонала склада, находящегося на сдельной системе оплаты.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Бригада грузчиков выгружает уголь из полувагонов на повышенном пути.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lastRenderedPageBreak/>
              <w:t>Данные для расчета: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-годовой грузооборот 200 тыс</w:t>
            </w:r>
            <w:proofErr w:type="gramStart"/>
            <w:r w:rsidRPr="00CA49A5">
              <w:rPr>
                <w:sz w:val="20"/>
                <w:szCs w:val="20"/>
              </w:rPr>
              <w:t>.т</w:t>
            </w:r>
            <w:proofErr w:type="gramEnd"/>
            <w:r w:rsidRPr="00CA49A5">
              <w:rPr>
                <w:sz w:val="20"/>
                <w:szCs w:val="20"/>
              </w:rPr>
              <w:t>онн;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-трудоемкость работ 0,035 чел</w:t>
            </w:r>
            <w:proofErr w:type="gramStart"/>
            <w:r w:rsidRPr="00CA49A5">
              <w:rPr>
                <w:sz w:val="20"/>
                <w:szCs w:val="20"/>
              </w:rPr>
              <w:t>.ч</w:t>
            </w:r>
            <w:proofErr w:type="gramEnd"/>
            <w:r w:rsidRPr="00CA49A5">
              <w:rPr>
                <w:sz w:val="20"/>
                <w:szCs w:val="20"/>
              </w:rPr>
              <w:t>/т;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-тарифная ставка грузчика 140 руб/чел</w:t>
            </w:r>
            <w:proofErr w:type="gramStart"/>
            <w:r w:rsidRPr="00CA49A5">
              <w:rPr>
                <w:sz w:val="20"/>
                <w:szCs w:val="20"/>
              </w:rPr>
              <w:t>.ч</w:t>
            </w:r>
            <w:proofErr w:type="gramEnd"/>
            <w:r w:rsidRPr="00CA49A5">
              <w:rPr>
                <w:sz w:val="20"/>
                <w:szCs w:val="20"/>
              </w:rPr>
              <w:t>;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Результат представить в тыс.руб.</w:t>
            </w:r>
          </w:p>
        </w:tc>
        <w:tc>
          <w:tcPr>
            <w:tcW w:w="3545" w:type="dxa"/>
          </w:tcPr>
          <w:p w:rsidR="006641D8" w:rsidRPr="00CA49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rFonts w:eastAsia="SimSun"/>
                <w:position w:val="-60"/>
                <w:sz w:val="20"/>
                <w:szCs w:val="20"/>
                <w:lang w:eastAsia="zh-CN"/>
              </w:rPr>
              <w:object w:dxaOrig="3900" w:dyaOrig="1540">
                <v:shape id="_x0000_i1078" type="#_x0000_t75" style="width:143.35pt;height:53.85pt" o:ole="">
                  <v:imagedata r:id="rId137" o:title=""/>
                </v:shape>
                <o:OLEObject Type="Embed" ProgID="Equation.DSMT4" ShapeID="_x0000_i1078" DrawAspect="Content" ObjectID="_1775659546" r:id="rId138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</w:t>
            </w:r>
            <w:r>
              <w:rPr>
                <w:sz w:val="20"/>
                <w:szCs w:val="20"/>
              </w:rPr>
              <w:t xml:space="preserve">знаний организации производства, </w:t>
            </w:r>
            <w:r w:rsidRPr="00CA49A5">
              <w:rPr>
                <w:sz w:val="20"/>
                <w:szCs w:val="20"/>
              </w:rPr>
              <w:t>рассчитывать затраты на маневровые работы по подаче вагонов на склад.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Выберите необходимые исходные данные</w:t>
            </w:r>
          </w:p>
        </w:tc>
        <w:tc>
          <w:tcPr>
            <w:tcW w:w="3545" w:type="dxa"/>
          </w:tcPr>
          <w:p w:rsidR="006641D8" w:rsidRPr="00CA49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1-стоимость дизельного топлива</w:t>
            </w:r>
          </w:p>
          <w:p w:rsidR="006641D8" w:rsidRPr="00CA49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2-стоимость локомотива-часа работы</w:t>
            </w:r>
          </w:p>
          <w:p w:rsidR="006641D8" w:rsidRPr="00CA49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3-зарплата машиниста локомотива</w:t>
            </w:r>
          </w:p>
          <w:p w:rsidR="006641D8" w:rsidRPr="00CA49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4-зарплата сцепщика вагонов</w:t>
            </w:r>
          </w:p>
          <w:p w:rsidR="006641D8" w:rsidRPr="00CA49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5-затраты времени на подачу и уборку вагонов на склад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2-стоимость локомотива-часа работы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5-затраты времени на подачу и уборку вагонов на склад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</w:t>
            </w:r>
            <w:r>
              <w:rPr>
                <w:sz w:val="20"/>
                <w:szCs w:val="20"/>
              </w:rPr>
              <w:t>знаний организации производства, выбрав современное</w:t>
            </w:r>
            <w:r w:rsidRPr="00CA49A5">
              <w:rPr>
                <w:sz w:val="20"/>
                <w:szCs w:val="20"/>
              </w:rPr>
              <w:t xml:space="preserve"> оборудования для автоматизированного склада тарно-упаковочных грузов</w:t>
            </w:r>
          </w:p>
        </w:tc>
        <w:tc>
          <w:tcPr>
            <w:tcW w:w="3545" w:type="dxa"/>
          </w:tcPr>
          <w:p w:rsidR="006641D8" w:rsidRPr="00CA49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1-электропогрузчик</w:t>
            </w:r>
          </w:p>
          <w:p w:rsidR="006641D8" w:rsidRPr="00CA49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2-поддоны</w:t>
            </w:r>
          </w:p>
          <w:p w:rsidR="006641D8" w:rsidRPr="00CA49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3-полочные стеллажи</w:t>
            </w:r>
          </w:p>
          <w:p w:rsidR="006641D8" w:rsidRPr="00CA49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4-глубинные стеллажи</w:t>
            </w:r>
          </w:p>
          <w:p w:rsidR="006641D8" w:rsidRPr="00CA49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5-тележки шаттл</w:t>
            </w:r>
          </w:p>
          <w:p w:rsidR="006641D8" w:rsidRPr="00CA49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5-стеллажный кран-штабелер</w:t>
            </w:r>
          </w:p>
          <w:p w:rsidR="006641D8" w:rsidRPr="00CA49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6-мостовой кран-штабелер</w:t>
            </w:r>
          </w:p>
          <w:p w:rsidR="006641D8" w:rsidRPr="00CA49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7-роботизированная тележка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1-электропогрузчик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3-полочные стеллажи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4-глубинные стеллажи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5-тележки шаттл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5-стеллажный кран-штабелер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7-роботизированная тележка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</w:t>
            </w:r>
            <w:r>
              <w:rPr>
                <w:sz w:val="20"/>
                <w:szCs w:val="20"/>
              </w:rPr>
              <w:t>знаний организации производства, выбрав современное</w:t>
            </w:r>
            <w:r w:rsidRPr="00CA49A5">
              <w:rPr>
                <w:sz w:val="20"/>
                <w:szCs w:val="20"/>
              </w:rPr>
              <w:t xml:space="preserve"> оборудования для пакетирования тарно-упаковочных грузов</w:t>
            </w:r>
          </w:p>
        </w:tc>
        <w:tc>
          <w:tcPr>
            <w:tcW w:w="3545" w:type="dxa"/>
          </w:tcPr>
          <w:p w:rsidR="006641D8" w:rsidRPr="00CA49A5" w:rsidRDefault="006641D8" w:rsidP="000E0023">
            <w:pPr>
              <w:pStyle w:val="a6"/>
              <w:ind w:hanging="68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1-Пакетоформирующая машина</w:t>
            </w:r>
          </w:p>
          <w:p w:rsidR="006641D8" w:rsidRPr="00CA49A5" w:rsidRDefault="006641D8" w:rsidP="000E0023">
            <w:pPr>
              <w:pStyle w:val="a6"/>
              <w:ind w:hanging="68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2-пакетообвязочная машина</w:t>
            </w:r>
          </w:p>
          <w:p w:rsidR="006641D8" w:rsidRPr="00CA49A5" w:rsidRDefault="006641D8" w:rsidP="000E0023">
            <w:pPr>
              <w:pStyle w:val="a6"/>
              <w:ind w:hanging="68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3-лентообвязачная машинка</w:t>
            </w:r>
          </w:p>
          <w:p w:rsidR="006641D8" w:rsidRPr="00CA49A5" w:rsidRDefault="006641D8" w:rsidP="000E0023">
            <w:pPr>
              <w:pStyle w:val="a6"/>
              <w:ind w:hanging="68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4-лентообвязочная машина</w:t>
            </w:r>
          </w:p>
          <w:p w:rsidR="006641D8" w:rsidRPr="00CA49A5" w:rsidRDefault="006641D8" w:rsidP="000E0023">
            <w:pPr>
              <w:pStyle w:val="a6"/>
              <w:ind w:hanging="68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5-термоусадочная пленка</w:t>
            </w:r>
          </w:p>
          <w:p w:rsidR="006641D8" w:rsidRPr="00CA49A5" w:rsidRDefault="006641D8" w:rsidP="000E0023">
            <w:pPr>
              <w:pStyle w:val="a6"/>
              <w:ind w:hanging="68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6-поддон</w:t>
            </w:r>
          </w:p>
          <w:p w:rsidR="006641D8" w:rsidRPr="00CA49A5" w:rsidRDefault="006641D8" w:rsidP="000E0023">
            <w:pPr>
              <w:pStyle w:val="a6"/>
              <w:ind w:hanging="68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7-робот-манипулятор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1-Пакетоформирующая машина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4-лентообвязочная машина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5-термоусадочная пленка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7-робот-манипулятор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</w:t>
            </w:r>
            <w:r>
              <w:rPr>
                <w:sz w:val="20"/>
                <w:szCs w:val="20"/>
              </w:rPr>
              <w:t xml:space="preserve">знаний организации производства - </w:t>
            </w:r>
            <w:r w:rsidRPr="00CA49A5">
              <w:rPr>
                <w:sz w:val="20"/>
                <w:szCs w:val="20"/>
              </w:rPr>
              <w:t>планировать выбор современной информационной технологии управления работой склада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 xml:space="preserve">Информационная технология управления складом </w:t>
            </w:r>
            <w:r w:rsidRPr="00CA49A5">
              <w:rPr>
                <w:sz w:val="20"/>
                <w:szCs w:val="20"/>
                <w:lang w:val="en-US"/>
              </w:rPr>
              <w:t>WMS</w:t>
            </w:r>
            <w:r w:rsidRPr="00CA49A5">
              <w:rPr>
                <w:sz w:val="20"/>
                <w:szCs w:val="20"/>
              </w:rPr>
              <w:t>. Выберите  ее функции.</w:t>
            </w:r>
          </w:p>
        </w:tc>
        <w:tc>
          <w:tcPr>
            <w:tcW w:w="3545" w:type="dxa"/>
          </w:tcPr>
          <w:p w:rsidR="006641D8" w:rsidRPr="00CA49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1-приемка товаров путем автоматического считывания идентифицирующих этикеток или радиометок;</w:t>
            </w:r>
          </w:p>
          <w:p w:rsidR="006641D8" w:rsidRPr="00CA49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2-перегрузка товаров с транспорта поставщика на транспорт заказчика;</w:t>
            </w:r>
          </w:p>
          <w:p w:rsidR="006641D8" w:rsidRPr="00CA49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3-формирование партий грузов по заданным критериям;</w:t>
            </w:r>
          </w:p>
          <w:p w:rsidR="006641D8" w:rsidRPr="00CA49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4-планирование  конкретных ячеек склада для хранения груза;</w:t>
            </w:r>
          </w:p>
          <w:p w:rsidR="006641D8" w:rsidRPr="00CA49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5- Логистическая оптимизация работы склада;</w:t>
            </w:r>
          </w:p>
          <w:p w:rsidR="006641D8" w:rsidRPr="00CA49A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6-управление работой средств механизации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1-приемка товаров путем автоматического считывания идентифицирующих этикеток или радиометок;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3-формирование партий грузов по заданным критериям;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4-планирование  конкретных ячеек склада для хранения груза;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5- Логистическая оптимизация работы склада;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</w:t>
            </w:r>
            <w:r>
              <w:rPr>
                <w:sz w:val="20"/>
                <w:szCs w:val="20"/>
              </w:rPr>
              <w:t xml:space="preserve">знаний </w:t>
            </w:r>
            <w:r>
              <w:rPr>
                <w:sz w:val="20"/>
                <w:szCs w:val="20"/>
              </w:rPr>
              <w:lastRenderedPageBreak/>
              <w:t>организации производства-</w:t>
            </w:r>
            <w:r w:rsidRPr="00CA49A5">
              <w:rPr>
                <w:sz w:val="20"/>
                <w:szCs w:val="20"/>
              </w:rPr>
              <w:t xml:space="preserve"> планировать выбор современной информационной технологии управления работой склада.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Цифровой двойник склада. Выберите атрибуты информационной системы.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A49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lastRenderedPageBreak/>
              <w:t>1-  комплексная динамическая модель работы склада;</w:t>
            </w:r>
          </w:p>
          <w:p w:rsidR="006641D8" w:rsidRPr="00CA49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 xml:space="preserve">2- воспроизводит состояние и </w:t>
            </w:r>
            <w:r w:rsidRPr="00CA49A5">
              <w:rPr>
                <w:sz w:val="20"/>
                <w:szCs w:val="20"/>
              </w:rPr>
              <w:lastRenderedPageBreak/>
              <w:t>параметры работы оборудования;</w:t>
            </w:r>
          </w:p>
          <w:p w:rsidR="006641D8" w:rsidRPr="00CA49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3-работает в режиме реального времени;</w:t>
            </w:r>
          </w:p>
          <w:p w:rsidR="006641D8" w:rsidRPr="00CA49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4-позволяет настраивать режимы работы склада;</w:t>
            </w:r>
          </w:p>
          <w:p w:rsidR="006641D8" w:rsidRPr="00CA49A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5-представляет систему поддержки принятия решений и выработки рекомендаций операторам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lastRenderedPageBreak/>
              <w:t>1-  комплексная динамическая модель работы склада;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 xml:space="preserve">2- воспроизводит состояние и </w:t>
            </w:r>
            <w:r w:rsidRPr="00CA49A5">
              <w:rPr>
                <w:sz w:val="20"/>
                <w:szCs w:val="20"/>
              </w:rPr>
              <w:lastRenderedPageBreak/>
              <w:t>параметры работы оборудования;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3-работает в режиме реального времени;</w:t>
            </w:r>
          </w:p>
          <w:p w:rsidR="006641D8" w:rsidRPr="00CA49A5" w:rsidRDefault="006641D8" w:rsidP="000E0023">
            <w:pPr>
              <w:rPr>
                <w:sz w:val="20"/>
                <w:szCs w:val="20"/>
              </w:rPr>
            </w:pPr>
            <w:r w:rsidRPr="00CA49A5">
              <w:rPr>
                <w:sz w:val="20"/>
                <w:szCs w:val="20"/>
              </w:rPr>
              <w:t>5-представляет систему поддержки принятия решений и выработки рекомендаций операторам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F1AC4" w:rsidRDefault="006641D8" w:rsidP="00EF1AC4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</w:t>
            </w:r>
            <w:r>
              <w:rPr>
                <w:sz w:val="20"/>
                <w:szCs w:val="20"/>
              </w:rPr>
              <w:t>знаний организации производства, демонстрируя</w:t>
            </w:r>
            <w:r w:rsidRPr="00052554">
              <w:rPr>
                <w:rFonts w:eastAsia="Times New Roman"/>
                <w:sz w:val="20"/>
                <w:szCs w:val="20"/>
                <w:lang w:eastAsia="ru-RU"/>
              </w:rPr>
              <w:t xml:space="preserve"> на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вык расчета производительности средств механи</w:t>
            </w:r>
            <w:r w:rsidRPr="00EF1AC4">
              <w:rPr>
                <w:rFonts w:eastAsia="Times New Roman"/>
                <w:sz w:val="20"/>
                <w:szCs w:val="20"/>
                <w:lang w:eastAsia="ru-RU"/>
              </w:rPr>
              <w:t>зации.</w:t>
            </w:r>
          </w:p>
          <w:p w:rsidR="006641D8" w:rsidRPr="00EF1AC4" w:rsidRDefault="006641D8" w:rsidP="00EF1AC4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68A23" wp14:editId="585E42DF">
                  <wp:extent cx="1953609" cy="1017767"/>
                  <wp:effectExtent l="0" t="0" r="8890" b="0"/>
                  <wp:docPr id="4333" name="Pic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0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543" cy="103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41D8" w:rsidRPr="00EF1AC4" w:rsidRDefault="006641D8" w:rsidP="00EF1AC4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EF1AC4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6641D8" w:rsidRPr="00EF1AC4" w:rsidRDefault="006641D8" w:rsidP="00EF1AC4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EF1AC4">
              <w:rPr>
                <w:rFonts w:eastAsia="Times New Roman"/>
                <w:sz w:val="20"/>
                <w:szCs w:val="20"/>
                <w:lang w:eastAsia="ru-RU"/>
              </w:rPr>
              <w:t>Производительность одного погрузчика на разгрузке вагонов - 36 тонн/ч. Разгрузка крытых вагонов выполняется 2-мя погрузчиками.</w:t>
            </w:r>
          </w:p>
          <w:p w:rsidR="006641D8" w:rsidRPr="00052554" w:rsidRDefault="006641D8" w:rsidP="00EF1AC4">
            <w:pPr>
              <w:rPr>
                <w:sz w:val="20"/>
                <w:szCs w:val="20"/>
              </w:rPr>
            </w:pPr>
            <w:r w:rsidRPr="00EF1AC4">
              <w:rPr>
                <w:rFonts w:eastAsia="Times New Roman"/>
                <w:sz w:val="20"/>
                <w:szCs w:val="20"/>
                <w:lang w:eastAsia="ru-RU"/>
              </w:rPr>
              <w:t xml:space="preserve">Определите </w:t>
            </w:r>
            <w:proofErr w:type="gramStart"/>
            <w:r w:rsidRPr="00EF1AC4">
              <w:rPr>
                <w:rFonts w:eastAsia="Times New Roman"/>
                <w:sz w:val="20"/>
                <w:szCs w:val="20"/>
                <w:lang w:eastAsia="ru-RU"/>
              </w:rPr>
              <w:t>производи-тельность</w:t>
            </w:r>
            <w:proofErr w:type="gramEnd"/>
            <w:r w:rsidRPr="00EF1AC4">
              <w:rPr>
                <w:rFonts w:eastAsia="Times New Roman"/>
                <w:sz w:val="20"/>
                <w:szCs w:val="20"/>
                <w:lang w:eastAsia="ru-RU"/>
              </w:rPr>
              <w:t xml:space="preserve"> наклонного кон-вейера, доставляющего груз с фронта выгрузки в зону хранения, должна быть равной</w:t>
            </w:r>
          </w:p>
          <w:p w:rsidR="006641D8" w:rsidRPr="00052554" w:rsidRDefault="006641D8" w:rsidP="000E002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EF1AC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F1AC4" w:rsidRDefault="006641D8" w:rsidP="00EF1AC4">
            <w:pPr>
              <w:rPr>
                <w:sz w:val="20"/>
                <w:szCs w:val="20"/>
              </w:rPr>
            </w:pPr>
            <w:r w:rsidRPr="00EF1AC4">
              <w:rPr>
                <w:sz w:val="20"/>
                <w:szCs w:val="20"/>
              </w:rPr>
              <w:t>Два погрузчика одновременно загружают ленточный конвейер, находящийся на фронте разгрузки, следовательно, производительность конвейера  должна быть в два раза больше производительности одного погрузчика, т.е. не менее 72 тонн/</w:t>
            </w:r>
            <w:proofErr w:type="gramStart"/>
            <w:r w:rsidRPr="00EF1AC4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cs="Times New Roman"/>
                <w:snapToGrid w:val="0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F1AC4" w:rsidRDefault="006641D8" w:rsidP="00EF1AC4">
            <w:pPr>
              <w:rPr>
                <w:noProof/>
                <w:sz w:val="20"/>
                <w:szCs w:val="20"/>
                <w:lang w:eastAsia="ru-RU"/>
              </w:rPr>
            </w:pPr>
            <w:r w:rsidRPr="00530176">
              <w:rPr>
                <w:sz w:val="20"/>
                <w:szCs w:val="20"/>
              </w:rPr>
              <w:t xml:space="preserve">Продемонстрируйте умение находить и принимать обоснованные управленческие решения на основе теоретических </w:t>
            </w:r>
            <w:r>
              <w:rPr>
                <w:sz w:val="20"/>
                <w:szCs w:val="20"/>
              </w:rPr>
              <w:t>знаний организации производства, рассчитав,</w:t>
            </w:r>
            <w:r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EF1AC4">
              <w:rPr>
                <w:noProof/>
                <w:sz w:val="20"/>
                <w:szCs w:val="20"/>
                <w:lang w:eastAsia="ru-RU"/>
              </w:rPr>
              <w:t>техническую оснащенность склада.</w:t>
            </w:r>
          </w:p>
          <w:p w:rsidR="006641D8" w:rsidRPr="00EF1AC4" w:rsidRDefault="006641D8" w:rsidP="00EF1AC4">
            <w:pPr>
              <w:rPr>
                <w:noProof/>
                <w:sz w:val="20"/>
                <w:szCs w:val="20"/>
                <w:lang w:eastAsia="ru-RU"/>
              </w:rPr>
            </w:pPr>
            <w:r w:rsidRPr="00EF1AC4">
              <w:rPr>
                <w:noProof/>
                <w:sz w:val="20"/>
                <w:szCs w:val="20"/>
                <w:lang w:eastAsia="ru-RU"/>
              </w:rPr>
              <w:t>На грузовом контейнерном терминале суточная грузоперератка составляет 1300 контйнеров. Склад работает в три смены. Перегрузку контейнеров выполняют ричстакеры, эксплуатационная производительность 40 конт/ч.</w:t>
            </w:r>
          </w:p>
          <w:p w:rsidR="006641D8" w:rsidRPr="00CA49A5" w:rsidRDefault="006641D8" w:rsidP="00EF1AC4">
            <w:pPr>
              <w:rPr>
                <w:sz w:val="20"/>
                <w:szCs w:val="20"/>
              </w:rPr>
            </w:pPr>
            <w:r w:rsidRPr="00EF1AC4">
              <w:rPr>
                <w:noProof/>
                <w:sz w:val="20"/>
                <w:szCs w:val="20"/>
                <w:lang w:eastAsia="ru-RU"/>
              </w:rPr>
              <w:t>Сколько ричстакеров необходимо задействовать на складе ?</w:t>
            </w:r>
          </w:p>
        </w:tc>
        <w:tc>
          <w:tcPr>
            <w:tcW w:w="3545" w:type="dxa"/>
          </w:tcPr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F1AC4" w:rsidRDefault="006641D8" w:rsidP="00EF1AC4">
            <w:pPr>
              <w:rPr>
                <w:sz w:val="20"/>
                <w:szCs w:val="20"/>
              </w:rPr>
            </w:pPr>
            <w:r w:rsidRPr="00EF1AC4">
              <w:rPr>
                <w:sz w:val="20"/>
                <w:szCs w:val="20"/>
              </w:rPr>
              <w:t xml:space="preserve">При нерегламентируемой по времени работе средств меха-низации </w:t>
            </w:r>
            <w:proofErr w:type="gramStart"/>
            <w:r w:rsidRPr="00EF1AC4">
              <w:rPr>
                <w:sz w:val="20"/>
                <w:szCs w:val="20"/>
              </w:rPr>
              <w:t>требуемая</w:t>
            </w:r>
            <w:proofErr w:type="gramEnd"/>
            <w:r w:rsidRPr="00EF1AC4">
              <w:rPr>
                <w:sz w:val="20"/>
                <w:szCs w:val="20"/>
              </w:rPr>
              <w:t xml:space="preserve"> их произво-дительность:</w:t>
            </w:r>
          </w:p>
          <w:p w:rsidR="006641D8" w:rsidRPr="00EF1AC4" w:rsidRDefault="006641D8" w:rsidP="00EF1AC4">
            <w:pPr>
              <w:rPr>
                <w:sz w:val="20"/>
                <w:szCs w:val="20"/>
              </w:rPr>
            </w:pPr>
            <w:r w:rsidRPr="00EF1AC4">
              <w:rPr>
                <w:sz w:val="20"/>
                <w:szCs w:val="20"/>
              </w:rPr>
              <w:t xml:space="preserve"> </w:t>
            </w:r>
          </w:p>
          <w:p w:rsidR="006641D8" w:rsidRPr="00EF1AC4" w:rsidRDefault="006641D8" w:rsidP="00EF1AC4">
            <w:pPr>
              <w:rPr>
                <w:sz w:val="20"/>
                <w:szCs w:val="20"/>
              </w:rPr>
            </w:pPr>
            <w:proofErr w:type="gramStart"/>
            <w:r w:rsidRPr="00EF1AC4">
              <w:rPr>
                <w:sz w:val="20"/>
                <w:szCs w:val="20"/>
              </w:rPr>
              <w:t>n</w:t>
            </w:r>
            <w:proofErr w:type="gramEnd"/>
            <w:r w:rsidRPr="00EF1AC4">
              <w:rPr>
                <w:sz w:val="20"/>
                <w:szCs w:val="20"/>
              </w:rPr>
              <w:t>см - число смен работы в сут-ки;</w:t>
            </w:r>
          </w:p>
          <w:p w:rsidR="006641D8" w:rsidRPr="00EF1AC4" w:rsidRDefault="006641D8" w:rsidP="00EF1AC4">
            <w:pPr>
              <w:rPr>
                <w:sz w:val="20"/>
                <w:szCs w:val="20"/>
              </w:rPr>
            </w:pPr>
            <w:r w:rsidRPr="00EF1AC4">
              <w:rPr>
                <w:sz w:val="20"/>
                <w:szCs w:val="20"/>
              </w:rPr>
              <w:t xml:space="preserve">Тсм - продолжительность </w:t>
            </w:r>
            <w:proofErr w:type="gramStart"/>
            <w:r w:rsidRPr="00EF1AC4">
              <w:rPr>
                <w:sz w:val="20"/>
                <w:szCs w:val="20"/>
              </w:rPr>
              <w:t>сме-ны</w:t>
            </w:r>
            <w:proofErr w:type="gramEnd"/>
            <w:r w:rsidRPr="00EF1AC4">
              <w:rPr>
                <w:sz w:val="20"/>
                <w:szCs w:val="20"/>
              </w:rPr>
              <w:t>, принимается 8 ч;</w:t>
            </w:r>
          </w:p>
          <w:p w:rsidR="006641D8" w:rsidRPr="00EF1AC4" w:rsidRDefault="006641D8" w:rsidP="00EF1AC4">
            <w:pPr>
              <w:rPr>
                <w:sz w:val="20"/>
                <w:szCs w:val="20"/>
              </w:rPr>
            </w:pPr>
            <w:r w:rsidRPr="00EF1AC4">
              <w:rPr>
                <w:sz w:val="20"/>
                <w:szCs w:val="20"/>
              </w:rPr>
              <w:t xml:space="preserve"> </w:t>
            </w:r>
            <w:proofErr w:type="gramStart"/>
            <w:r w:rsidRPr="00EF1AC4">
              <w:rPr>
                <w:sz w:val="20"/>
                <w:szCs w:val="20"/>
              </w:rPr>
              <w:t>t</w:t>
            </w:r>
            <w:proofErr w:type="gramEnd"/>
            <w:r w:rsidRPr="00EF1AC4">
              <w:rPr>
                <w:sz w:val="20"/>
                <w:szCs w:val="20"/>
              </w:rPr>
              <w:t>пер - технологические переры-вы в течение смены, принима-ется 1 ч;</w:t>
            </w:r>
          </w:p>
          <w:p w:rsidR="006641D8" w:rsidRPr="00EF1AC4" w:rsidRDefault="006641D8" w:rsidP="00EF1AC4">
            <w:pPr>
              <w:rPr>
                <w:sz w:val="20"/>
                <w:szCs w:val="20"/>
              </w:rPr>
            </w:pPr>
            <w:r w:rsidRPr="00EF1AC4">
              <w:rPr>
                <w:sz w:val="20"/>
                <w:szCs w:val="20"/>
              </w:rPr>
              <w:t xml:space="preserve"> kч - коэффициент часовой не-равномерности перемещения груза в течени</w:t>
            </w:r>
            <w:proofErr w:type="gramStart"/>
            <w:r w:rsidRPr="00EF1AC4">
              <w:rPr>
                <w:sz w:val="20"/>
                <w:szCs w:val="20"/>
              </w:rPr>
              <w:t>и</w:t>
            </w:r>
            <w:proofErr w:type="gramEnd"/>
            <w:r w:rsidRPr="00EF1AC4">
              <w:rPr>
                <w:sz w:val="20"/>
                <w:szCs w:val="20"/>
              </w:rPr>
              <w:t xml:space="preserve"> суток, прини-мается </w:t>
            </w:r>
            <w:r w:rsidRPr="00EF1AC4">
              <w:rPr>
                <w:sz w:val="20"/>
                <w:szCs w:val="20"/>
              </w:rPr>
              <w:lastRenderedPageBreak/>
              <w:t>1,1…1,3.</w:t>
            </w:r>
          </w:p>
          <w:p w:rsidR="006641D8" w:rsidRPr="00EF1AC4" w:rsidRDefault="006641D8" w:rsidP="00EF1AC4">
            <w:pPr>
              <w:rPr>
                <w:sz w:val="20"/>
                <w:szCs w:val="20"/>
              </w:rPr>
            </w:pPr>
            <w:r w:rsidRPr="00EF1AC4">
              <w:rPr>
                <w:sz w:val="20"/>
                <w:szCs w:val="20"/>
              </w:rPr>
              <w:t xml:space="preserve"> </w:t>
            </w:r>
          </w:p>
          <w:p w:rsidR="006641D8" w:rsidRPr="00052554" w:rsidRDefault="006641D8" w:rsidP="00EF1AC4">
            <w:pPr>
              <w:rPr>
                <w:sz w:val="20"/>
                <w:szCs w:val="20"/>
              </w:rPr>
            </w:pPr>
            <w:r w:rsidRPr="00EF1AC4">
              <w:rPr>
                <w:sz w:val="20"/>
                <w:szCs w:val="20"/>
              </w:rPr>
              <w:t xml:space="preserve">Таким </w:t>
            </w:r>
            <w:proofErr w:type="gramStart"/>
            <w:r w:rsidRPr="00EF1AC4">
              <w:rPr>
                <w:sz w:val="20"/>
                <w:szCs w:val="20"/>
              </w:rPr>
              <w:t>образом</w:t>
            </w:r>
            <w:proofErr w:type="gramEnd"/>
            <w:r w:rsidRPr="00EF1AC4">
              <w:rPr>
                <w:sz w:val="20"/>
                <w:szCs w:val="20"/>
              </w:rPr>
              <w:t xml:space="preserve"> потребуется 2 ричстакера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D1656B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ОПК-7.3.</w:t>
            </w:r>
          </w:p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D1656B">
              <w:rPr>
                <w:b/>
                <w:sz w:val="20"/>
                <w:szCs w:val="20"/>
              </w:rPr>
              <w:t>Владеет</w:t>
            </w:r>
            <w:r w:rsidRPr="00D1656B">
              <w:rPr>
                <w:sz w:val="20"/>
                <w:szCs w:val="20"/>
              </w:rPr>
              <w:t xml:space="preserve"> методами 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базы, внедрения новой техники на основе рационального и эффективного использования технических и материальных ресурсов</w:t>
            </w: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.О.09 Экономика и управление проектами</w:t>
            </w:r>
            <w:r>
              <w:rPr>
                <w:sz w:val="20"/>
                <w:szCs w:val="20"/>
              </w:rPr>
              <w:t xml:space="preserve"> (владеет) 15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052554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Экономика транспорта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ресурсов, </w:t>
            </w:r>
            <w:r w:rsidRPr="0038135E">
              <w:rPr>
                <w:iCs/>
                <w:sz w:val="20"/>
                <w:szCs w:val="20"/>
              </w:rPr>
              <w:t>выбрав соответствующие каждому виду плана сроки планирования</w:t>
            </w:r>
          </w:p>
        </w:tc>
        <w:tc>
          <w:tcPr>
            <w:tcW w:w="3545" w:type="dxa"/>
          </w:tcPr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1. долгосрочные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2. среднесрочные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3. краткосрочные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4. текущие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5. оперативные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4. 1 год</w:t>
            </w:r>
          </w:p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2. 3-10 лет</w:t>
            </w:r>
          </w:p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1. 10-15 лет</w:t>
            </w:r>
          </w:p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5. до 1 года (квартал, месяц, смена и т.п.)</w:t>
            </w:r>
          </w:p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3. 1-3 года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, </w:t>
            </w:r>
            <w:r w:rsidRPr="0038135E">
              <w:rPr>
                <w:iCs/>
                <w:sz w:val="20"/>
                <w:szCs w:val="20"/>
              </w:rPr>
              <w:t>дав определение индикативному планированию</w:t>
            </w:r>
          </w:p>
        </w:tc>
        <w:tc>
          <w:tcPr>
            <w:tcW w:w="3545" w:type="dxa"/>
          </w:tcPr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1. обязательное для выполнения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2. рекомендательное для выполнения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3. предусматривающее стратегические цели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4. планирование на уровне региона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38135E">
              <w:rPr>
                <w:sz w:val="20"/>
                <w:szCs w:val="20"/>
              </w:rPr>
              <w:t>рекомендательное для выполнения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 w:rsidRPr="0038135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r w:rsidRPr="0038135E">
              <w:rPr>
                <w:sz w:val="20"/>
                <w:szCs w:val="20"/>
              </w:rPr>
              <w:t xml:space="preserve"> </w:t>
            </w:r>
            <w:r w:rsidRPr="0038135E">
              <w:rPr>
                <w:iCs/>
                <w:sz w:val="20"/>
                <w:szCs w:val="20"/>
              </w:rPr>
              <w:t>указав, что представляет собой балансовый метод планирования</w:t>
            </w:r>
          </w:p>
        </w:tc>
        <w:tc>
          <w:tcPr>
            <w:tcW w:w="3545" w:type="dxa"/>
          </w:tcPr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1. обеспечивает установление связей между потребностями в ресурсах и источниках их покрытия, например, увязывает производственную программу с производственной мощностью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2. позволяет составить план в виде программы, т.е. комплекса задач и мероприятий, объединенных одной целью и приуроченных к определенным срокам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3. дает возможность изобразить результаты экономического анализа графическими средствами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4. используется для расчета показателей плана, анализа их динамики и факторов, обеспечивающих их необходимый количественный уровень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38135E">
              <w:rPr>
                <w:sz w:val="20"/>
                <w:szCs w:val="20"/>
              </w:rPr>
              <w:t>обеспечивает установление связей между потребностями в ресурсах и источниках их покрытия, например, увязывает производственную программу с производственной мощностью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 xml:space="preserve">организации работы предприятий с учетом развития </w:t>
            </w:r>
            <w:r w:rsidRPr="00D1656B">
              <w:rPr>
                <w:bCs/>
                <w:sz w:val="20"/>
                <w:szCs w:val="20"/>
              </w:rPr>
              <w:lastRenderedPageBreak/>
              <w:t>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, </w:t>
            </w:r>
            <w:r w:rsidRPr="0038135E">
              <w:rPr>
                <w:iCs/>
                <w:sz w:val="20"/>
                <w:szCs w:val="20"/>
              </w:rPr>
              <w:t>указав, что представляет собой расчетно-аналитический метод планирования</w:t>
            </w:r>
          </w:p>
        </w:tc>
        <w:tc>
          <w:tcPr>
            <w:tcW w:w="3545" w:type="dxa"/>
          </w:tcPr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lastRenderedPageBreak/>
              <w:t xml:space="preserve">1. обеспечивает установление связей между потребностями в ресурсах и источниках их покрытия, например, увязывает производственную </w:t>
            </w:r>
            <w:r w:rsidRPr="0038135E">
              <w:rPr>
                <w:sz w:val="20"/>
                <w:szCs w:val="20"/>
              </w:rPr>
              <w:lastRenderedPageBreak/>
              <w:t>программу с производственной мощностью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2. позволяет составить план в виде программы, т.е. комплекса задач и мероприятий, объединенных одной целью и приуроченных к определенным срокам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3. дает возможность изобразить результаты экономического анализа графическими средствами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4. используется для расчета показателей плана, анализа их динамики и факторов, обеспечивающих их необходимый количественный уровень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4. </w:t>
            </w:r>
            <w:r w:rsidRPr="0038135E">
              <w:rPr>
                <w:sz w:val="20"/>
                <w:szCs w:val="20"/>
              </w:rPr>
              <w:t xml:space="preserve">используется для расчета показателей плана, анализа их динамики и факторов, обеспечивающих их необходимый </w:t>
            </w:r>
            <w:r w:rsidRPr="0038135E">
              <w:rPr>
                <w:sz w:val="20"/>
                <w:szCs w:val="20"/>
              </w:rPr>
              <w:lastRenderedPageBreak/>
              <w:t>количественный уровень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, </w:t>
            </w:r>
            <w:r w:rsidRPr="0038135E">
              <w:rPr>
                <w:iCs/>
                <w:sz w:val="20"/>
                <w:szCs w:val="20"/>
              </w:rPr>
              <w:t>указав, какой план содержит такую информацию,</w:t>
            </w:r>
            <w:r w:rsidRPr="0038135E">
              <w:rPr>
                <w:sz w:val="20"/>
                <w:szCs w:val="20"/>
              </w:rPr>
              <w:t xml:space="preserve"> как: доходы, расходы, чистая прибыль</w:t>
            </w:r>
          </w:p>
        </w:tc>
        <w:tc>
          <w:tcPr>
            <w:tcW w:w="3545" w:type="dxa"/>
          </w:tcPr>
          <w:p w:rsidR="006641D8" w:rsidRPr="0038135E" w:rsidRDefault="006641D8" w:rsidP="000E0023">
            <w:pPr>
              <w:pStyle w:val="a9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eastAsia="en-US"/>
              </w:rPr>
            </w:pPr>
            <w:r w:rsidRPr="0038135E">
              <w:rPr>
                <w:rFonts w:eastAsiaTheme="minorHAnsi"/>
                <w:lang w:eastAsia="en-US"/>
              </w:rPr>
              <w:t>1. организационный план</w:t>
            </w:r>
          </w:p>
          <w:p w:rsidR="006641D8" w:rsidRPr="0038135E" w:rsidRDefault="006641D8" w:rsidP="000E0023">
            <w:pPr>
              <w:tabs>
                <w:tab w:val="num" w:pos="1276"/>
                <w:tab w:val="num" w:pos="1440"/>
              </w:tabs>
              <w:ind w:right="-2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2. производственный план</w:t>
            </w:r>
          </w:p>
          <w:p w:rsidR="006641D8" w:rsidRPr="0038135E" w:rsidRDefault="006641D8" w:rsidP="000E0023">
            <w:pPr>
              <w:tabs>
                <w:tab w:val="num" w:pos="1276"/>
                <w:tab w:val="num" w:pos="1440"/>
              </w:tabs>
              <w:ind w:right="-2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3. финансовый план</w:t>
            </w:r>
          </w:p>
          <w:p w:rsidR="006641D8" w:rsidRPr="0038135E" w:rsidRDefault="006641D8" w:rsidP="000E0023">
            <w:pPr>
              <w:tabs>
                <w:tab w:val="num" w:pos="1276"/>
                <w:tab w:val="num" w:pos="1440"/>
              </w:tabs>
              <w:ind w:right="-26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4. маркетинговый план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38135E">
              <w:rPr>
                <w:sz w:val="20"/>
                <w:szCs w:val="20"/>
              </w:rPr>
              <w:t>финансовый план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6 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, </w:t>
            </w:r>
            <w:r w:rsidRPr="0038135E">
              <w:rPr>
                <w:iCs/>
                <w:sz w:val="20"/>
                <w:szCs w:val="20"/>
              </w:rPr>
              <w:t>указав, какие показатели планируются п</w:t>
            </w:r>
            <w:r w:rsidRPr="0038135E">
              <w:rPr>
                <w:sz w:val="20"/>
                <w:szCs w:val="20"/>
              </w:rPr>
              <w:t>ри определении производительности труда прямым методом</w:t>
            </w:r>
          </w:p>
        </w:tc>
        <w:tc>
          <w:tcPr>
            <w:tcW w:w="3545" w:type="dxa"/>
          </w:tcPr>
          <w:p w:rsidR="006641D8" w:rsidRPr="0038135E" w:rsidRDefault="006641D8" w:rsidP="000E002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1. эффективности труда</w:t>
            </w:r>
          </w:p>
          <w:p w:rsidR="006641D8" w:rsidRPr="0038135E" w:rsidRDefault="006641D8" w:rsidP="000E002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2. интенсивности труда</w:t>
            </w:r>
          </w:p>
          <w:p w:rsidR="006641D8" w:rsidRPr="0038135E" w:rsidRDefault="006641D8" w:rsidP="000E002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3. трудоёмкости производства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4. выработки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38135E">
              <w:rPr>
                <w:sz w:val="20"/>
                <w:szCs w:val="20"/>
              </w:rPr>
              <w:t>выработки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, </w:t>
            </w:r>
            <w:r w:rsidRPr="0038135E">
              <w:rPr>
                <w:iCs/>
                <w:sz w:val="20"/>
                <w:szCs w:val="20"/>
              </w:rPr>
              <w:t>указав, какие показатели планируются п</w:t>
            </w:r>
            <w:r w:rsidRPr="0038135E">
              <w:rPr>
                <w:sz w:val="20"/>
                <w:szCs w:val="20"/>
              </w:rPr>
              <w:t>ри определении производительности труда обратным методом</w:t>
            </w:r>
          </w:p>
        </w:tc>
        <w:tc>
          <w:tcPr>
            <w:tcW w:w="3545" w:type="dxa"/>
          </w:tcPr>
          <w:p w:rsidR="006641D8" w:rsidRPr="0038135E" w:rsidRDefault="006641D8" w:rsidP="000E002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1. эффективности труда</w:t>
            </w:r>
          </w:p>
          <w:p w:rsidR="006641D8" w:rsidRPr="0038135E" w:rsidRDefault="006641D8" w:rsidP="000E002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2. интенсивности труда</w:t>
            </w:r>
          </w:p>
          <w:p w:rsidR="006641D8" w:rsidRPr="0038135E" w:rsidRDefault="006641D8" w:rsidP="000E002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3. трудоёмкости производства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4. выработки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38135E">
              <w:rPr>
                <w:sz w:val="20"/>
                <w:szCs w:val="20"/>
              </w:rPr>
              <w:t>трудоёмкости производства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 xml:space="preserve">организации работы </w:t>
            </w:r>
            <w:r w:rsidRPr="00D1656B">
              <w:rPr>
                <w:bCs/>
                <w:sz w:val="20"/>
                <w:szCs w:val="20"/>
              </w:rPr>
              <w:lastRenderedPageBreak/>
              <w:t>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, </w:t>
            </w:r>
            <w:r w:rsidRPr="0038135E">
              <w:rPr>
                <w:iCs/>
                <w:sz w:val="20"/>
                <w:szCs w:val="20"/>
              </w:rPr>
              <w:t>указав, как изменилась эффективность использования материальных ресурсов в текущем периоде по сравнению с базисным, если при прочих равн</w:t>
            </w:r>
            <w:r>
              <w:rPr>
                <w:iCs/>
                <w:sz w:val="20"/>
                <w:szCs w:val="20"/>
              </w:rPr>
              <w:t xml:space="preserve">ых </w:t>
            </w:r>
            <w:r w:rsidRPr="0038135E">
              <w:rPr>
                <w:iCs/>
                <w:sz w:val="20"/>
                <w:szCs w:val="20"/>
              </w:rPr>
              <w:t>условиях</w:t>
            </w:r>
            <w:r>
              <w:rPr>
                <w:iCs/>
                <w:sz w:val="20"/>
                <w:szCs w:val="20"/>
              </w:rPr>
              <w:t xml:space="preserve">, </w:t>
            </w:r>
            <w:r w:rsidRPr="0038135E">
              <w:rPr>
                <w:iCs/>
                <w:sz w:val="20"/>
                <w:szCs w:val="20"/>
              </w:rPr>
              <w:t>материалоемкость увеличилась</w:t>
            </w:r>
          </w:p>
        </w:tc>
        <w:tc>
          <w:tcPr>
            <w:tcW w:w="3545" w:type="dxa"/>
          </w:tcPr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lastRenderedPageBreak/>
              <w:t xml:space="preserve">1. </w:t>
            </w:r>
            <w:r w:rsidRPr="0038135E">
              <w:rPr>
                <w:iCs/>
                <w:sz w:val="20"/>
                <w:szCs w:val="20"/>
              </w:rPr>
              <w:t>увеличилась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38135E">
              <w:rPr>
                <w:iCs/>
                <w:sz w:val="20"/>
                <w:szCs w:val="20"/>
              </w:rPr>
              <w:t>2. уменьшилась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38135E">
              <w:rPr>
                <w:iCs/>
                <w:sz w:val="20"/>
                <w:szCs w:val="20"/>
              </w:rPr>
              <w:t>3. осталась на прежнем уровне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iCs/>
                <w:sz w:val="20"/>
                <w:szCs w:val="20"/>
              </w:rPr>
              <w:lastRenderedPageBreak/>
              <w:t>4. нельзя сделать однозначного вывода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 xml:space="preserve">2. </w:t>
            </w:r>
            <w:r w:rsidRPr="0038135E">
              <w:rPr>
                <w:iCs/>
                <w:sz w:val="20"/>
                <w:szCs w:val="20"/>
              </w:rPr>
              <w:t>уменьшилась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, </w:t>
            </w:r>
            <w:r w:rsidRPr="0038135E">
              <w:rPr>
                <w:iCs/>
                <w:sz w:val="20"/>
                <w:szCs w:val="20"/>
              </w:rPr>
              <w:t>указав, в каком случае производство считается трудоемким.</w:t>
            </w:r>
            <w:r w:rsidRPr="0038135E">
              <w:rPr>
                <w:sz w:val="20"/>
                <w:szCs w:val="20"/>
              </w:rPr>
              <w:t xml:space="preserve"> Если в структуре издержек производства наибольший удельный вес приходится на </w:t>
            </w:r>
          </w:p>
        </w:tc>
        <w:tc>
          <w:tcPr>
            <w:tcW w:w="3545" w:type="dxa"/>
          </w:tcPr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1. амортизацию</w:t>
            </w:r>
          </w:p>
          <w:p w:rsidR="006641D8" w:rsidRPr="0038135E" w:rsidRDefault="006641D8" w:rsidP="000E002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2. основные материалы</w:t>
            </w:r>
          </w:p>
          <w:p w:rsidR="006641D8" w:rsidRPr="0038135E" w:rsidRDefault="006641D8" w:rsidP="000E002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3. заработную плату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4. транспортные расходы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38135E">
              <w:rPr>
                <w:sz w:val="20"/>
                <w:szCs w:val="20"/>
              </w:rPr>
              <w:t>заработную плату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, </w:t>
            </w:r>
            <w:r w:rsidRPr="0038135E">
              <w:rPr>
                <w:iCs/>
                <w:sz w:val="20"/>
                <w:szCs w:val="20"/>
              </w:rPr>
              <w:t xml:space="preserve">указав, в каком случае производство считается материалоемким. </w:t>
            </w:r>
            <w:r w:rsidRPr="0038135E">
              <w:rPr>
                <w:sz w:val="20"/>
                <w:szCs w:val="20"/>
              </w:rPr>
              <w:t>Если в структуре издержек производства наибольший удельный вес приходится на</w:t>
            </w:r>
          </w:p>
        </w:tc>
        <w:tc>
          <w:tcPr>
            <w:tcW w:w="3545" w:type="dxa"/>
          </w:tcPr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1. амортизацию</w:t>
            </w:r>
          </w:p>
          <w:p w:rsidR="006641D8" w:rsidRPr="0038135E" w:rsidRDefault="006641D8" w:rsidP="000E002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2. основные материалы</w:t>
            </w:r>
          </w:p>
          <w:p w:rsidR="006641D8" w:rsidRPr="0038135E" w:rsidRDefault="006641D8" w:rsidP="000E002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3. заработную плату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4. транспортные расходы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38135E">
              <w:rPr>
                <w:sz w:val="20"/>
                <w:szCs w:val="20"/>
              </w:rPr>
              <w:t>основные материалы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ресурсов,</w:t>
            </w:r>
            <w:r w:rsidRPr="0038135E">
              <w:rPr>
                <w:iCs/>
                <w:sz w:val="20"/>
                <w:szCs w:val="20"/>
              </w:rPr>
              <w:t xml:space="preserve"> указав, что понимается под резервами экономии ресурсов</w:t>
            </w:r>
          </w:p>
        </w:tc>
        <w:tc>
          <w:tcPr>
            <w:tcW w:w="3545" w:type="dxa"/>
          </w:tcPr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38135E">
              <w:rPr>
                <w:iCs/>
                <w:sz w:val="20"/>
                <w:szCs w:val="20"/>
              </w:rPr>
              <w:t>1. еще не использованные (полностью или частично) возможности улучшения использования ресурсов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38135E">
              <w:rPr>
                <w:iCs/>
                <w:sz w:val="20"/>
                <w:szCs w:val="20"/>
              </w:rPr>
              <w:t>2. имущественный комплекс, используемый для осуществления предпринимательской деятельности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38135E">
              <w:rPr>
                <w:iCs/>
                <w:sz w:val="20"/>
                <w:szCs w:val="20"/>
              </w:rPr>
              <w:t>3. процесс перенесения по частям стоимости основных средств на производимый продукт или услугу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38135E">
              <w:rPr>
                <w:iCs/>
                <w:sz w:val="20"/>
                <w:szCs w:val="20"/>
              </w:rPr>
              <w:t>4. изменение физических свойств под воздействие процессов труда, сил природы, а также утрата первоначальной потребительской стоимости вследствие устаревания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8135E" w:rsidRDefault="006641D8" w:rsidP="000E0023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1. </w:t>
            </w:r>
            <w:r w:rsidRPr="0038135E">
              <w:rPr>
                <w:iCs/>
                <w:sz w:val="20"/>
                <w:szCs w:val="20"/>
              </w:rPr>
              <w:t>еще не использованные (полностью или частично) возможности улучшения использования ресурсов</w:t>
            </w:r>
          </w:p>
          <w:p w:rsidR="006641D8" w:rsidRPr="0038135E" w:rsidRDefault="006641D8" w:rsidP="000E0023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 xml:space="preserve">организации работы предприятий с учетом развития </w:t>
            </w:r>
            <w:r w:rsidRPr="00D1656B">
              <w:rPr>
                <w:bCs/>
                <w:sz w:val="20"/>
                <w:szCs w:val="20"/>
              </w:rPr>
              <w:lastRenderedPageBreak/>
              <w:t>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ресурсов,</w:t>
            </w:r>
            <w:r w:rsidRPr="0038135E">
              <w:rPr>
                <w:iCs/>
                <w:sz w:val="20"/>
                <w:szCs w:val="20"/>
              </w:rPr>
              <w:t xml:space="preserve"> </w:t>
            </w:r>
            <w:r w:rsidRPr="0038135E">
              <w:rPr>
                <w:sz w:val="20"/>
                <w:szCs w:val="20"/>
              </w:rPr>
              <w:t>указав, к какой группе резервов относятся резервы, которые выявляются и могут быть использованы только на исследуемом предприятии</w:t>
            </w:r>
          </w:p>
        </w:tc>
        <w:tc>
          <w:tcPr>
            <w:tcW w:w="3545" w:type="dxa"/>
          </w:tcPr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lastRenderedPageBreak/>
              <w:t>1. народнохозяйственные (государственные)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2. отраслевые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3. внутрипроизводственные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lastRenderedPageBreak/>
              <w:t>4. международные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3. </w:t>
            </w:r>
            <w:r w:rsidRPr="0038135E">
              <w:rPr>
                <w:sz w:val="20"/>
                <w:szCs w:val="20"/>
              </w:rPr>
              <w:t>внутрипроизводственные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ресурсов,</w:t>
            </w:r>
            <w:r w:rsidRPr="0038135E">
              <w:rPr>
                <w:iCs/>
                <w:sz w:val="20"/>
                <w:szCs w:val="20"/>
              </w:rPr>
              <w:t xml:space="preserve"> </w:t>
            </w:r>
            <w:r w:rsidRPr="0038135E">
              <w:rPr>
                <w:sz w:val="20"/>
                <w:szCs w:val="20"/>
              </w:rPr>
              <w:t>указав, к какой группе резервов относятся резервы, которые могут быть выявлены только на уровне отрасли, мобилизация которых зависит от установления рациональных производственно-экономических связей между ведущими предприятиями данной отрасли</w:t>
            </w:r>
          </w:p>
        </w:tc>
        <w:tc>
          <w:tcPr>
            <w:tcW w:w="3545" w:type="dxa"/>
          </w:tcPr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1. народнохозяйственные (государственные)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2. отраслевые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3. внутрипроизводственные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4. международные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38135E">
              <w:rPr>
                <w:sz w:val="20"/>
                <w:szCs w:val="20"/>
              </w:rPr>
              <w:t>отраслевые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ресурсов,</w:t>
            </w:r>
            <w:r w:rsidRPr="0038135E">
              <w:rPr>
                <w:iCs/>
                <w:sz w:val="20"/>
                <w:szCs w:val="20"/>
              </w:rPr>
              <w:t xml:space="preserve"> </w:t>
            </w:r>
            <w:r w:rsidRPr="0038135E">
              <w:rPr>
                <w:sz w:val="20"/>
                <w:szCs w:val="20"/>
              </w:rPr>
              <w:t xml:space="preserve">указав, к каким видам резервов относится совершенствование системы организации производства </w:t>
            </w:r>
          </w:p>
        </w:tc>
        <w:tc>
          <w:tcPr>
            <w:tcW w:w="3545" w:type="dxa"/>
          </w:tcPr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1. материально-технические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2. организационные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3. социально-психологические</w:t>
            </w:r>
          </w:p>
          <w:p w:rsidR="006641D8" w:rsidRPr="0038135E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4. экономические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38135E">
              <w:rPr>
                <w:sz w:val="20"/>
                <w:szCs w:val="20"/>
              </w:rPr>
              <w:t>организационные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ресурсов,</w:t>
            </w:r>
            <w:r w:rsidRPr="0038135E">
              <w:rPr>
                <w:iCs/>
                <w:sz w:val="20"/>
                <w:szCs w:val="20"/>
              </w:rPr>
              <w:t xml:space="preserve"> выбрав соответствующие каждому виду плана сроки планирования</w:t>
            </w:r>
          </w:p>
        </w:tc>
        <w:tc>
          <w:tcPr>
            <w:tcW w:w="3545" w:type="dxa"/>
          </w:tcPr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1. долгосрочные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2. среднесрочные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3. краткосрочные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4. текущие</w:t>
            </w:r>
          </w:p>
          <w:p w:rsidR="006641D8" w:rsidRPr="0038135E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5. оперативные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4. 1 год</w:t>
            </w:r>
          </w:p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2. 3-10 лет</w:t>
            </w:r>
          </w:p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1. 10-15 лет</w:t>
            </w:r>
          </w:p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5. до 1 года (квартал, месяц, смена и т.п.)</w:t>
            </w:r>
          </w:p>
          <w:p w:rsidR="006641D8" w:rsidRPr="0038135E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>3. 1-3 года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 xml:space="preserve">.О.43 Транспортно-грузовые системы </w:t>
            </w:r>
            <w:r>
              <w:rPr>
                <w:sz w:val="20"/>
                <w:szCs w:val="20"/>
              </w:rPr>
              <w:t xml:space="preserve"> (умеет) 15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Логистика и коммерческая работа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ресурсов,</w:t>
            </w:r>
            <w:r>
              <w:rPr>
                <w:i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указав</w:t>
            </w:r>
            <w:r w:rsidRPr="00052554">
              <w:rPr>
                <w:sz w:val="20"/>
                <w:szCs w:val="20"/>
              </w:rPr>
              <w:t>, какие из перечисленных  мероприятий повышают эффективность работы склада</w:t>
            </w:r>
          </w:p>
        </w:tc>
        <w:tc>
          <w:tcPr>
            <w:tcW w:w="3545" w:type="dxa"/>
          </w:tcPr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1- комплексная механизация перегрузочных процессов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2-сокращения простоя транспортных средств на фронтах погрузки-разгрузки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3-охрана окружающей среды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4-соблюдение правил техники безопасности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5-энергосбережение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6-перегрузка грузов по "прямому варианту"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7-повышение производительности труда на перегрузочных работах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1- комплексная механизация перегрузочных процессов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2-сокращения простоя транспортных средств на фронтах погрузки-разгрузки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5-энергосбережение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6-перегрузка грузов по "прямому варианту"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7-повышение производительности труда на перегрузочных работах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ресурсов,</w:t>
            </w:r>
            <w:r w:rsidRPr="0038135E">
              <w:rPr>
                <w:i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выбрав</w:t>
            </w:r>
            <w:r w:rsidRPr="00052554">
              <w:rPr>
                <w:sz w:val="20"/>
                <w:szCs w:val="20"/>
              </w:rPr>
              <w:t xml:space="preserve"> из списка влияющие параметры и условия работы Производительность козлового крана  при перегрузке  насыпного груза указана в т/ч. </w:t>
            </w:r>
          </w:p>
        </w:tc>
        <w:tc>
          <w:tcPr>
            <w:tcW w:w="3545" w:type="dxa"/>
          </w:tcPr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1- коэффициент, учитывающий использование грузоподъемного крана по грузоподьемности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2- коэффициент, учитывающий совмещение операций цикла крана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3- масса грейфера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4- масса  груза в грейфере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5- продолжительность цикла крана без учета совмещения операций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6- коэффициент, учитывающий использование крана по времени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2- коэффициент, учитывающий совмещение операций цикла крана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4- масса  груза в грейфере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5- продолжительность цикла крана без учета совмещения операций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6- коэффициент, учитывающий использование крана по времени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ресурсов,</w:t>
            </w:r>
            <w:r w:rsidRPr="0038135E">
              <w:rPr>
                <w:iCs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выбрав к</w:t>
            </w:r>
            <w:r w:rsidRPr="00052554">
              <w:rPr>
                <w:sz w:val="20"/>
                <w:szCs w:val="20"/>
              </w:rPr>
              <w:t>акие из перечисленных экономических показателей следует в первую очередь учитывать  при сравнении вариантов перегрузочных технологий  складов</w:t>
            </w:r>
          </w:p>
        </w:tc>
        <w:tc>
          <w:tcPr>
            <w:tcW w:w="3545" w:type="dxa"/>
          </w:tcPr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1-Себестоимость переработки тонны груза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2-Капитальные вложения на строительство склада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3-затраты на ремонт оборудования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4-количество средств механизации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5-уровень комплексной механизации погрузочно-разгрузочных работ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1-Себестоимость переработки тонны груза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2-Капитальные вложения на строительство склада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 и эффективного использования технических средств и </w:t>
            </w:r>
            <w:r>
              <w:rPr>
                <w:sz w:val="20"/>
                <w:szCs w:val="20"/>
              </w:rPr>
              <w:lastRenderedPageBreak/>
              <w:t xml:space="preserve">материальных ресурсов, указав какие грузопотоки реализуется на складе контейнеров, оборудованном </w:t>
            </w:r>
            <w:r w:rsidRPr="00052554">
              <w:rPr>
                <w:sz w:val="20"/>
                <w:szCs w:val="20"/>
              </w:rPr>
              <w:t>козловым краном</w:t>
            </w:r>
            <w:proofErr w:type="gramStart"/>
            <w:r w:rsidRPr="00052554">
              <w:rPr>
                <w:sz w:val="20"/>
                <w:szCs w:val="20"/>
              </w:rPr>
              <w:t xml:space="preserve"> ?</w:t>
            </w:r>
            <w:proofErr w:type="gramEnd"/>
            <w:r w:rsidRPr="00052554">
              <w:rPr>
                <w:sz w:val="20"/>
                <w:szCs w:val="20"/>
              </w:rPr>
              <w:t xml:space="preserve"> Начало и конец грузопотоков указывать цифрами, приведенными на схеме</w:t>
            </w:r>
            <w:r w:rsidRPr="00052554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383CE7" wp14:editId="0F85463C">
                  <wp:extent cx="2256894" cy="907577"/>
                  <wp:effectExtent l="0" t="0" r="0" b="6985"/>
                  <wp:docPr id="213" name="Pic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4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212" cy="94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lastRenderedPageBreak/>
              <w:t xml:space="preserve">На складе контейнеров грузопотоки объединяют три основных участка склада: фронты погрузки-разгрузки и зону хранения. Для повышения эффективности работы склада максимально реализуются прямые передачи контейнеров между </w:t>
            </w:r>
            <w:r w:rsidRPr="00052554">
              <w:rPr>
                <w:sz w:val="20"/>
                <w:szCs w:val="20"/>
              </w:rPr>
              <w:lastRenderedPageBreak/>
              <w:t>фронтами погрузки-разгрузки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lastRenderedPageBreak/>
              <w:t>1 – 2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2 – 1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1 – 3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3 – 1</w:t>
            </w:r>
          </w:p>
          <w:p w:rsidR="006641D8" w:rsidRPr="00052554" w:rsidRDefault="006641D8" w:rsidP="000E0023">
            <w:pPr>
              <w:pStyle w:val="a6"/>
              <w:ind w:hanging="685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2 – 3</w:t>
            </w:r>
          </w:p>
          <w:p w:rsidR="006641D8" w:rsidRPr="00052554" w:rsidRDefault="006641D8" w:rsidP="000E0023">
            <w:pPr>
              <w:pStyle w:val="a6"/>
              <w:ind w:hanging="685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3 - 2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52554" w:rsidRDefault="006641D8" w:rsidP="000E0023">
            <w:pPr>
              <w:widowControl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ресурсов, - </w:t>
            </w:r>
            <w:r w:rsidRPr="00052554">
              <w:rPr>
                <w:rFonts w:eastAsia="Times New Roman"/>
                <w:sz w:val="20"/>
                <w:szCs w:val="20"/>
                <w:lang w:eastAsia="ru-RU"/>
              </w:rPr>
              <w:t xml:space="preserve">навык выбора для организации прогрессивного процесса доставки тарно-упаковочного груза средств механизации. </w:t>
            </w:r>
          </w:p>
          <w:p w:rsidR="006641D8" w:rsidRPr="00052554" w:rsidRDefault="006641D8" w:rsidP="000E0023">
            <w:pPr>
              <w:widowControl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052554">
              <w:rPr>
                <w:rFonts w:eastAsia="Times New Roman"/>
                <w:sz w:val="20"/>
                <w:szCs w:val="20"/>
                <w:lang w:eastAsia="ru-RU"/>
              </w:rPr>
              <w:t>При каких условиях целесообразно применять пакетоформирующие машины (комплексы)?</w:t>
            </w:r>
          </w:p>
          <w:p w:rsidR="006641D8" w:rsidRPr="00714D05" w:rsidRDefault="006641D8" w:rsidP="000E0023">
            <w:pPr>
              <w:widowControl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52554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E416E2" wp14:editId="774EA095">
                  <wp:extent cx="2152891" cy="1371600"/>
                  <wp:effectExtent l="0" t="0" r="0" b="0"/>
                  <wp:docPr id="214" name="Pic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1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373" cy="140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Стоимость пакетоформирующих машин достаточно высокая, поэтому их нормативный срок окупаемости может быть обеспечен только при средних и больших грузооборотах (600 и более транспортных пакетов в сутки).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Варианты ответов: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1-Любые грузообороты</w:t>
            </w:r>
          </w:p>
          <w:p w:rsidR="006641D8" w:rsidRPr="00052554" w:rsidRDefault="006641D8" w:rsidP="000E0023">
            <w:pPr>
              <w:pStyle w:val="a6"/>
              <w:ind w:hanging="6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2-средние грузообороты</w:t>
            </w:r>
          </w:p>
          <w:p w:rsidR="006641D8" w:rsidRPr="00052554" w:rsidRDefault="006641D8" w:rsidP="000E0023">
            <w:pPr>
              <w:pStyle w:val="a6"/>
              <w:ind w:hanging="6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3-большие грузообороты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14D05" w:rsidRDefault="006641D8" w:rsidP="000E0023">
            <w:pPr>
              <w:rPr>
                <w:sz w:val="20"/>
                <w:szCs w:val="20"/>
              </w:rPr>
            </w:pPr>
            <w:r w:rsidRPr="00714D0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  <w:r w:rsidRPr="00714D0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714D05">
              <w:rPr>
                <w:sz w:val="20"/>
                <w:szCs w:val="20"/>
              </w:rPr>
              <w:t>средние грузообороты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Pr="0005255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052554">
              <w:rPr>
                <w:sz w:val="20"/>
                <w:szCs w:val="20"/>
              </w:rPr>
              <w:t>большие грузообороты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 - </w:t>
            </w:r>
            <w:r w:rsidRPr="00052554">
              <w:rPr>
                <w:sz w:val="20"/>
                <w:szCs w:val="20"/>
              </w:rPr>
              <w:t xml:space="preserve">навык классификации складов в отношении </w:t>
            </w:r>
            <w:r w:rsidRPr="00052554">
              <w:rPr>
                <w:sz w:val="20"/>
                <w:szCs w:val="20"/>
              </w:rPr>
              <w:lastRenderedPageBreak/>
              <w:t>склада, представленого на фотографии</w:t>
            </w:r>
            <w:r>
              <w:rPr>
                <w:sz w:val="20"/>
                <w:szCs w:val="20"/>
              </w:rPr>
              <w:t xml:space="preserve"> 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</w:p>
          <w:p w:rsidR="006641D8" w:rsidRPr="00052554" w:rsidRDefault="006641D8" w:rsidP="000E0023">
            <w:pPr>
              <w:jc w:val="center"/>
              <w:rPr>
                <w:sz w:val="20"/>
                <w:szCs w:val="20"/>
              </w:rPr>
            </w:pPr>
            <w:r w:rsidRPr="00052554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737515" wp14:editId="4E5F7155">
                  <wp:extent cx="2077517" cy="1078967"/>
                  <wp:effectExtent l="0" t="0" r="0" b="6985"/>
                  <wp:docPr id="215" name="Pic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810" cy="109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Укажите его классификационные признаки</w:t>
            </w:r>
          </w:p>
        </w:tc>
        <w:tc>
          <w:tcPr>
            <w:tcW w:w="3545" w:type="dxa"/>
          </w:tcPr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lastRenderedPageBreak/>
              <w:t>1-склад насыпного груза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2-склад угля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3-перевалочный склад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4-склад открытого хранения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5-склад краткосрочного (5...20 суток) хранения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6-склад, оборудованный конвейерами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7-автоматизированный склад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8-склад экологичный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lastRenderedPageBreak/>
              <w:t>9-портовый склад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lastRenderedPageBreak/>
              <w:t>1-склад насыпного груза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2-склад угля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3-перевалочный склад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4-склад открытого хранения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5-склад краткосрочного (5...20 суток) хранения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7-автоматизированный склад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widowControl w:val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 - </w:t>
            </w:r>
            <w:r w:rsidRPr="0005255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навык определения параметров поперечного сечения штабеля насыпного груза.</w:t>
            </w:r>
          </w:p>
          <w:p w:rsidR="006641D8" w:rsidRDefault="006641D8" w:rsidP="000E0023">
            <w:pPr>
              <w:widowControl w:val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5255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Какие из перечисленных параметров стрелового гусеничного крана вли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яют</w:t>
            </w:r>
          </w:p>
          <w:p w:rsidR="006641D8" w:rsidRPr="00052554" w:rsidRDefault="006641D8" w:rsidP="000E0023">
            <w:pPr>
              <w:widowControl w:val="0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05255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 максимальную ширину отсыпаемого им штабеля насыпного груза в зоне хранения</w:t>
            </w:r>
            <w:proofErr w:type="gramStart"/>
            <w:r w:rsidRPr="0005255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?</w:t>
            </w:r>
            <w:proofErr w:type="gramEnd"/>
            <w:r w:rsidRPr="00052554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052554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8BA764" wp14:editId="0EA1752F">
                  <wp:extent cx="2190466" cy="1540392"/>
                  <wp:effectExtent l="0" t="0" r="635" b="3175"/>
                  <wp:docPr id="216" name="Pic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6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089" cy="156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Максимальная ширина штабеля груза зависит от максимального расстояния до верхней правой точки сечения. Это максимальный вылет стрелы крана с учетом суммарной массы груза в грейфере и массы грейфера (приводится в грузовой характеристике крана). Варианты ответа: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1-Максимальный вылет стрелы крана, указанный в паспорте машины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2-Грузоподъемность крана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3-Вместимость грейфера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4-Масса груза в грейфере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5-масса грейфера</w:t>
            </w:r>
          </w:p>
          <w:p w:rsidR="006641D8" w:rsidRPr="00052554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6-максимальный вылет стрелы крана с учетом суммарной массы грейфера и груза в грейфере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4-Масса груза в грейфере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5-масса грейфера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6-максимальный вылет стрелы крана с учетом суммарной массы грейфера и груза в грейфере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52554" w:rsidRDefault="006641D8" w:rsidP="000E0023">
            <w:pPr>
              <w:widowControl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38135E">
              <w:rPr>
                <w:sz w:val="20"/>
                <w:szCs w:val="20"/>
              </w:rPr>
              <w:t xml:space="preserve">Продемонстрируйте владение </w:t>
            </w:r>
            <w:r>
              <w:rPr>
                <w:sz w:val="20"/>
                <w:szCs w:val="20"/>
              </w:rPr>
              <w:t xml:space="preserve">методами </w:t>
            </w:r>
            <w:r w:rsidRPr="00D1656B">
              <w:rPr>
                <w:sz w:val="20"/>
                <w:szCs w:val="20"/>
              </w:rPr>
              <w:t xml:space="preserve">принятия обоснованных управленческих решений по </w:t>
            </w:r>
            <w:r w:rsidRPr="00D1656B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>
              <w:rPr>
                <w:sz w:val="20"/>
                <w:szCs w:val="20"/>
              </w:rPr>
              <w:t xml:space="preserve"> и эффективного </w:t>
            </w:r>
            <w:r>
              <w:rPr>
                <w:sz w:val="20"/>
                <w:szCs w:val="20"/>
              </w:rPr>
              <w:lastRenderedPageBreak/>
              <w:t xml:space="preserve">использования технических средств и материальных ресурсов - </w:t>
            </w:r>
            <w:r w:rsidRPr="00052554">
              <w:rPr>
                <w:rFonts w:eastAsia="Times New Roman"/>
                <w:sz w:val="20"/>
                <w:szCs w:val="20"/>
                <w:lang w:eastAsia="ru-RU"/>
              </w:rPr>
              <w:t>навыки определения параметров зоны хранения на складе пакетированных лесоматериалов, представленном на схеме.</w:t>
            </w:r>
          </w:p>
          <w:p w:rsidR="006641D8" w:rsidRPr="00052554" w:rsidRDefault="006641D8" w:rsidP="000E0023">
            <w:pPr>
              <w:widowControl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52554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1934FC" wp14:editId="59128821">
                  <wp:extent cx="1553070" cy="688862"/>
                  <wp:effectExtent l="0" t="0" r="0" b="0"/>
                  <wp:docPr id="218" name="Pic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5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459" cy="698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41D8" w:rsidRPr="00052554" w:rsidRDefault="006641D8" w:rsidP="000E0023">
            <w:pPr>
              <w:widowControl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052554">
              <w:rPr>
                <w:rFonts w:eastAsia="Times New Roman"/>
                <w:sz w:val="20"/>
                <w:szCs w:val="20"/>
                <w:lang w:eastAsia="ru-RU"/>
              </w:rPr>
              <w:t xml:space="preserve">Выберите из перечисленных параметров  козлового крана и транспортных пакетов лесоматериалов  те, которые необходимо знать, чтобы определить </w:t>
            </w:r>
          </w:p>
          <w:p w:rsidR="006641D8" w:rsidRPr="00052554" w:rsidRDefault="006641D8" w:rsidP="000E0023">
            <w:pPr>
              <w:widowControl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052554">
              <w:rPr>
                <w:rFonts w:eastAsia="Times New Roman"/>
                <w:sz w:val="20"/>
                <w:szCs w:val="20"/>
                <w:lang w:eastAsia="ru-RU"/>
              </w:rPr>
              <w:t>предельную высоту штабеля груза на складе, показанном на схеме?</w:t>
            </w:r>
          </w:p>
        </w:tc>
        <w:tc>
          <w:tcPr>
            <w:tcW w:w="3545" w:type="dxa"/>
          </w:tcPr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lastRenderedPageBreak/>
              <w:t>1-Высота подъема крюка грузоподъемного крана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2-Высота грузоподъемного крана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3-Высота транспортного пакета лесоматериалов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 xml:space="preserve">4-Длина строповой подвески </w:t>
            </w:r>
            <w:r w:rsidRPr="00052554">
              <w:rPr>
                <w:sz w:val="20"/>
                <w:szCs w:val="20"/>
              </w:rPr>
              <w:lastRenderedPageBreak/>
              <w:t>транспортного пакета лесоматериалов</w:t>
            </w:r>
          </w:p>
          <w:p w:rsidR="006641D8" w:rsidRPr="00052554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5-Ярусность укладки транспортных пакетов лесоматериалов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lastRenderedPageBreak/>
              <w:t>1-Высота подъема крюка грузоподъемного крана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>3-Высота транспортного пакета лесоматериалов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  <w:r w:rsidRPr="00052554">
              <w:rPr>
                <w:sz w:val="20"/>
                <w:szCs w:val="20"/>
              </w:rPr>
              <w:t xml:space="preserve">4-Длина строповой подвески транспортного пакета </w:t>
            </w:r>
            <w:r w:rsidRPr="00052554">
              <w:rPr>
                <w:sz w:val="20"/>
                <w:szCs w:val="20"/>
              </w:rPr>
              <w:lastRenderedPageBreak/>
              <w:t>лесоматериалов</w:t>
            </w:r>
          </w:p>
          <w:p w:rsidR="006641D8" w:rsidRPr="00052554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 xml:space="preserve">Продемонстрируйте владение методами принятия обоснованных управленческих решений по </w:t>
            </w:r>
            <w:r w:rsidRPr="00B71E72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 w:rsidRPr="00B71E72"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 - навык классификации складов.</w:t>
            </w:r>
          </w:p>
          <w:p w:rsidR="006641D8" w:rsidRPr="00B71E72" w:rsidRDefault="006641D8" w:rsidP="000E0023">
            <w:pPr>
              <w:widowControl w:val="0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71E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Какие из перечисленных ниже определений подходят для склада крупнотоннажных контейнеров, </w:t>
            </w:r>
          </w:p>
          <w:p w:rsidR="006641D8" w:rsidRPr="00B71E72" w:rsidRDefault="006641D8" w:rsidP="000E0023">
            <w:pPr>
              <w:widowControl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B71E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где перегрузка выполняется козловыми кранами, оборудованными спредерами?</w:t>
            </w:r>
          </w:p>
        </w:tc>
        <w:tc>
          <w:tcPr>
            <w:tcW w:w="3545" w:type="dxa"/>
          </w:tcPr>
          <w:p w:rsidR="006641D8" w:rsidRPr="00B71E72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1-Специализированный склад</w:t>
            </w:r>
          </w:p>
          <w:p w:rsidR="006641D8" w:rsidRPr="00B71E72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2-Склад контейнеров</w:t>
            </w:r>
          </w:p>
          <w:p w:rsidR="006641D8" w:rsidRPr="00B71E72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3-Комплексно-механизированный склад</w:t>
            </w:r>
          </w:p>
          <w:p w:rsidR="006641D8" w:rsidRPr="00B71E72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4-Грузовой терминал</w:t>
            </w:r>
          </w:p>
          <w:p w:rsidR="006641D8" w:rsidRPr="00B71E72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5-Контейнерный склад</w:t>
            </w:r>
          </w:p>
          <w:p w:rsidR="006641D8" w:rsidRPr="00B71E72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6-Прирельсовый склад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1-Специализированный склад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2-Склад контейнеров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3-Комплексно-механизированный склад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4-Грузовой терминал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71E72" w:rsidRDefault="006641D8" w:rsidP="000E0023">
            <w:pPr>
              <w:rPr>
                <w:rFonts w:eastAsia="Times New Roman"/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 xml:space="preserve">Продемонстрируйте владение методами принятия обоснованных управленческих решений по </w:t>
            </w:r>
            <w:r w:rsidRPr="00B71E72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 w:rsidRPr="00B71E72"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</w:t>
            </w:r>
            <w:r w:rsidRPr="00B71E72">
              <w:rPr>
                <w:iCs/>
                <w:sz w:val="20"/>
                <w:szCs w:val="20"/>
              </w:rPr>
              <w:t xml:space="preserve"> - </w:t>
            </w:r>
            <w:r w:rsidRPr="00B71E72">
              <w:rPr>
                <w:rFonts w:eastAsia="Times New Roman"/>
                <w:sz w:val="20"/>
                <w:szCs w:val="20"/>
                <w:lang w:eastAsia="ru-RU"/>
              </w:rPr>
              <w:t>технико-экономической оценки перегрузочных технологий.</w:t>
            </w:r>
          </w:p>
          <w:p w:rsidR="006641D8" w:rsidRPr="00B71E72" w:rsidRDefault="006641D8" w:rsidP="000E0023">
            <w:pPr>
              <w:rPr>
                <w:rFonts w:eastAsia="Times New Roman"/>
                <w:sz w:val="20"/>
                <w:szCs w:val="20"/>
              </w:rPr>
            </w:pPr>
            <w:r w:rsidRPr="00B71E72">
              <w:rPr>
                <w:rFonts w:eastAsia="Times New Roman"/>
                <w:sz w:val="20"/>
                <w:szCs w:val="20"/>
              </w:rPr>
              <w:t>Какие из перечисленных экономических показателей следует в первую очередь учитывать  при сравнении вариантов перегрузочных технологий  складов ?</w:t>
            </w:r>
          </w:p>
        </w:tc>
        <w:tc>
          <w:tcPr>
            <w:tcW w:w="3545" w:type="dxa"/>
          </w:tcPr>
          <w:p w:rsidR="006641D8" w:rsidRPr="00B71E72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1-Себестоимость переработки тонны груза</w:t>
            </w:r>
          </w:p>
          <w:p w:rsidR="006641D8" w:rsidRPr="00B71E72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2-Капитальные вложения на строительство склада</w:t>
            </w:r>
          </w:p>
          <w:p w:rsidR="006641D8" w:rsidRPr="00B71E72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3-затраты на ремонт оборудования</w:t>
            </w:r>
          </w:p>
          <w:p w:rsidR="006641D8" w:rsidRPr="00B71E72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4-количество средств механизации</w:t>
            </w:r>
          </w:p>
          <w:p w:rsidR="006641D8" w:rsidRPr="00B71E72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rFonts w:eastAsia="Times New Roman"/>
                <w:sz w:val="20"/>
                <w:szCs w:val="20"/>
              </w:rPr>
              <w:t>5-уровень механизации погрузочно-разгрузочных работ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1-Себестоимость переработки тонны груза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2-Капитальные вложения на строительство склада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 w:val="restart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 xml:space="preserve">Продемонстрируйте владение методами принятия обоснованных управленческих решений по </w:t>
            </w:r>
            <w:r w:rsidRPr="00B71E72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 w:rsidRPr="00B71E72"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</w:t>
            </w:r>
            <w:r w:rsidRPr="00B71E72">
              <w:rPr>
                <w:iCs/>
                <w:sz w:val="20"/>
                <w:szCs w:val="20"/>
              </w:rPr>
              <w:t xml:space="preserve"> </w:t>
            </w:r>
          </w:p>
          <w:p w:rsidR="006641D8" w:rsidRPr="00B71E72" w:rsidRDefault="006641D8" w:rsidP="000E0023">
            <w:pPr>
              <w:widowControl w:val="0"/>
              <w:rPr>
                <w:rFonts w:ascii="Arial" w:eastAsia="Arial" w:hAnsi="Arial" w:cs="Arial"/>
                <w:sz w:val="20"/>
                <w:szCs w:val="20"/>
                <w:lang w:eastAsia="ru-RU"/>
              </w:rPr>
            </w:pPr>
            <w:r w:rsidRPr="00B71E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Какие из перечисленных ниже определений подходят для  склада крупнотоннажных контейнеров, </w:t>
            </w:r>
          </w:p>
          <w:p w:rsidR="006641D8" w:rsidRPr="00B71E72" w:rsidRDefault="006641D8" w:rsidP="000E0023">
            <w:pPr>
              <w:widowControl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B71E7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где перегрузка выполняется козловыми кранами, оборудованными спредерами?</w:t>
            </w:r>
          </w:p>
        </w:tc>
        <w:tc>
          <w:tcPr>
            <w:tcW w:w="3545" w:type="dxa"/>
          </w:tcPr>
          <w:p w:rsidR="006641D8" w:rsidRPr="00B71E72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1-Специализированный склад</w:t>
            </w:r>
          </w:p>
          <w:p w:rsidR="006641D8" w:rsidRPr="00B71E72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2-Склад контейнеров</w:t>
            </w:r>
          </w:p>
          <w:p w:rsidR="006641D8" w:rsidRPr="00B71E72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3-Комплексно-механизированный склад</w:t>
            </w:r>
          </w:p>
          <w:p w:rsidR="006641D8" w:rsidRPr="00B71E72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4-Грузовой терминал</w:t>
            </w:r>
          </w:p>
          <w:p w:rsidR="006641D8" w:rsidRPr="00B71E72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5-Контейнерный склад</w:t>
            </w:r>
          </w:p>
          <w:p w:rsidR="006641D8" w:rsidRPr="00B71E72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6-Прирельсовый склад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1-Специализированный склад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2-Склад контейнеров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3-Комплексно-механизированный склад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4-Грузовой терминал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71E72" w:rsidRDefault="006641D8" w:rsidP="000E0023">
            <w:pPr>
              <w:widowControl w:val="0"/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object w:dxaOrig="4200" w:dyaOrig="727" w14:anchorId="1740FB36">
                <v:shape id="_x0000_i1079" type="#_x0000_t75" style="width:217.25pt;height:36.95pt" o:ole="">
                  <v:imagedata r:id="rId145" o:title=""/>
                </v:shape>
                <o:OLEObject Type="Embed" ProgID="PBrush" ShapeID="_x0000_i1079" DrawAspect="Content" ObjectID="_1775659547" r:id="rId146"/>
              </w:objec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 xml:space="preserve">Продемонстрируйте владение методами принятия обоснованных управленческих решений по </w:t>
            </w:r>
            <w:r w:rsidRPr="00B71E72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 w:rsidRPr="00B71E72"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 -  владение навыками построения логистических цепей доставки груза.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Постройте логистическую цепь для технологической схемы, отражающей процесс доставки  кирпича в транспортных пакетах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Используйте обозначения: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С - склад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Т - магистральный транспорт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С  и</w:t>
            </w:r>
            <w:proofErr w:type="gramStart"/>
            <w:r w:rsidRPr="00B71E72">
              <w:rPr>
                <w:sz w:val="20"/>
                <w:szCs w:val="20"/>
              </w:rPr>
              <w:t xml:space="preserve">  Т</w:t>
            </w:r>
            <w:proofErr w:type="gramEnd"/>
            <w:r w:rsidRPr="00B71E72">
              <w:rPr>
                <w:sz w:val="20"/>
                <w:szCs w:val="20"/>
              </w:rPr>
              <w:t xml:space="preserve"> обозначать с цифровыми индексами  1,2,3……</w:t>
            </w:r>
          </w:p>
          <w:p w:rsidR="006641D8" w:rsidRPr="00B71E72" w:rsidRDefault="006641D8" w:rsidP="000E0023">
            <w:pPr>
              <w:widowControl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B71E72">
              <w:rPr>
                <w:sz w:val="20"/>
                <w:szCs w:val="20"/>
              </w:rPr>
              <w:t>изображение стрелки    =&gt;  в логистической цепи  принять в виде  - (тире)</w:t>
            </w:r>
          </w:p>
        </w:tc>
        <w:tc>
          <w:tcPr>
            <w:tcW w:w="3545" w:type="dxa"/>
          </w:tcPr>
          <w:p w:rsidR="006641D8" w:rsidRPr="00B71E72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ahoma"/>
                <w:sz w:val="20"/>
                <w:szCs w:val="20"/>
              </w:rPr>
            </w:pPr>
          </w:p>
          <w:p w:rsidR="006641D8" w:rsidRPr="00B71E72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DE17EE">
            <w:pPr>
              <w:pStyle w:val="a6"/>
              <w:ind w:left="34" w:hanging="2"/>
              <w:rPr>
                <w:rFonts w:eastAsia="Tahoma"/>
                <w:sz w:val="20"/>
                <w:szCs w:val="20"/>
              </w:rPr>
            </w:pPr>
            <w:r w:rsidRPr="00DE17EE">
              <w:rPr>
                <w:rFonts w:eastAsia="Tahoma"/>
                <w:sz w:val="20"/>
                <w:szCs w:val="20"/>
              </w:rPr>
              <w:t xml:space="preserve">Логистическая цепь доставки груза представляет собой </w:t>
            </w:r>
            <w:proofErr w:type="gramStart"/>
            <w:r w:rsidRPr="00DE17EE">
              <w:rPr>
                <w:rFonts w:eastAsia="Tahoma"/>
                <w:sz w:val="20"/>
                <w:szCs w:val="20"/>
              </w:rPr>
              <w:t>чере-дование</w:t>
            </w:r>
            <w:proofErr w:type="gramEnd"/>
            <w:r w:rsidRPr="00DE17EE">
              <w:rPr>
                <w:rFonts w:eastAsia="Tahoma"/>
                <w:sz w:val="20"/>
                <w:szCs w:val="20"/>
              </w:rPr>
              <w:t xml:space="preserve"> и взаимодействие двух логистических объектов: транспорт и склад.</w:t>
            </w:r>
          </w:p>
          <w:p w:rsidR="006641D8" w:rsidRPr="00B71E72" w:rsidRDefault="006641D8" w:rsidP="000E0023">
            <w:pPr>
              <w:pStyle w:val="a6"/>
              <w:ind w:hanging="688"/>
              <w:rPr>
                <w:sz w:val="20"/>
                <w:szCs w:val="20"/>
              </w:rPr>
            </w:pPr>
            <w:r w:rsidRPr="00B71E72">
              <w:rPr>
                <w:rFonts w:eastAsia="Tahoma"/>
                <w:sz w:val="20"/>
                <w:szCs w:val="20"/>
              </w:rPr>
              <w:t>С</w:t>
            </w:r>
            <w:proofErr w:type="gramStart"/>
            <w:r w:rsidRPr="00B71E72">
              <w:rPr>
                <w:rFonts w:eastAsia="Tahoma"/>
                <w:sz w:val="20"/>
                <w:szCs w:val="20"/>
              </w:rPr>
              <w:t>1</w:t>
            </w:r>
            <w:proofErr w:type="gramEnd"/>
            <w:r w:rsidRPr="00B71E72">
              <w:rPr>
                <w:rFonts w:eastAsia="Tahoma"/>
                <w:sz w:val="20"/>
                <w:szCs w:val="20"/>
              </w:rPr>
              <w:t xml:space="preserve"> - Т1 - С2 - Т2 - С3 - Т3 - С4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 xml:space="preserve">Продемонстрируйте владение методами принятия обоснованных управленческих решений по </w:t>
            </w:r>
            <w:r w:rsidRPr="00B71E72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</w:t>
            </w:r>
            <w:r w:rsidRPr="00B71E72">
              <w:rPr>
                <w:bCs/>
                <w:sz w:val="20"/>
                <w:szCs w:val="20"/>
              </w:rPr>
              <w:lastRenderedPageBreak/>
              <w:t>технической базы</w:t>
            </w:r>
            <w:r w:rsidRPr="00B71E72"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</w:t>
            </w:r>
            <w:r w:rsidRPr="00B71E72">
              <w:rPr>
                <w:iCs/>
                <w:sz w:val="20"/>
                <w:szCs w:val="20"/>
              </w:rPr>
              <w:t xml:space="preserve">  </w:t>
            </w:r>
            <w:r w:rsidRPr="00B71E72">
              <w:rPr>
                <w:sz w:val="20"/>
                <w:szCs w:val="20"/>
              </w:rPr>
              <w:t xml:space="preserve">Постройте логистическую цепь для технологической схемы, отражающей процесс доставки  импортного груза </w:t>
            </w:r>
            <w:r w:rsidRPr="00B71E7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FD3900" wp14:editId="2B8074C4">
                  <wp:extent cx="2362765" cy="636422"/>
                  <wp:effectExtent l="0" t="0" r="0" b="0"/>
                  <wp:docPr id="30" name="P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656" cy="65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Используйте обозначения: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С - склад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Т - магистральный транспорт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С  и</w:t>
            </w:r>
            <w:proofErr w:type="gramStart"/>
            <w:r w:rsidRPr="00B71E72">
              <w:rPr>
                <w:sz w:val="20"/>
                <w:szCs w:val="20"/>
              </w:rPr>
              <w:t xml:space="preserve">  Т</w:t>
            </w:r>
            <w:proofErr w:type="gramEnd"/>
            <w:r w:rsidRPr="00B71E72">
              <w:rPr>
                <w:sz w:val="20"/>
                <w:szCs w:val="20"/>
              </w:rPr>
              <w:t xml:space="preserve"> обозначать с цифровыми индексами  1,2,3……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изображение стрелки    =&gt;  в логистической цепи  принять в виде  - (тире)</w:t>
            </w:r>
          </w:p>
        </w:tc>
        <w:tc>
          <w:tcPr>
            <w:tcW w:w="3545" w:type="dxa"/>
          </w:tcPr>
          <w:p w:rsidR="006641D8" w:rsidRPr="00B71E72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rPr>
                <w:rFonts w:eastAsia="Tahoma"/>
                <w:sz w:val="20"/>
                <w:szCs w:val="20"/>
              </w:rPr>
            </w:pPr>
            <w:r w:rsidRPr="00DE17EE">
              <w:rPr>
                <w:rFonts w:eastAsia="Tahoma"/>
                <w:sz w:val="20"/>
                <w:szCs w:val="20"/>
              </w:rPr>
              <w:t xml:space="preserve">Логистическая цепь доставки груза представляет собой </w:t>
            </w:r>
            <w:proofErr w:type="gramStart"/>
            <w:r w:rsidRPr="00DE17EE">
              <w:rPr>
                <w:rFonts w:eastAsia="Tahoma"/>
                <w:sz w:val="20"/>
                <w:szCs w:val="20"/>
              </w:rPr>
              <w:t>чере-дование</w:t>
            </w:r>
            <w:proofErr w:type="gramEnd"/>
            <w:r w:rsidRPr="00DE17EE">
              <w:rPr>
                <w:rFonts w:eastAsia="Tahoma"/>
                <w:sz w:val="20"/>
                <w:szCs w:val="20"/>
              </w:rPr>
              <w:t xml:space="preserve"> и взаимодействие двух логистических объектов: транспорт и склад.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rFonts w:eastAsia="Tahoma"/>
                <w:sz w:val="20"/>
                <w:szCs w:val="20"/>
              </w:rPr>
              <w:lastRenderedPageBreak/>
              <w:t>С</w:t>
            </w:r>
            <w:proofErr w:type="gramStart"/>
            <w:r w:rsidRPr="00B71E72">
              <w:rPr>
                <w:rFonts w:eastAsia="Tahoma"/>
                <w:sz w:val="20"/>
                <w:szCs w:val="20"/>
              </w:rPr>
              <w:t>1</w:t>
            </w:r>
            <w:proofErr w:type="gramEnd"/>
            <w:r w:rsidRPr="00B71E72">
              <w:rPr>
                <w:rFonts w:eastAsia="Tahoma"/>
                <w:sz w:val="20"/>
                <w:szCs w:val="20"/>
              </w:rPr>
              <w:t xml:space="preserve"> - Т1 - С2 - Т2 - С3 - Т3 - С4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017D7E" w:rsidRDefault="006641D8" w:rsidP="00DE17EE">
            <w:pPr>
              <w:rPr>
                <w:bCs/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 xml:space="preserve">Продемонстрируйте владение методами принятия обоснованных управленческих решений по </w:t>
            </w:r>
            <w:r w:rsidRPr="00B71E72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материально-технической базы</w:t>
            </w:r>
            <w:r w:rsidRPr="00B71E72"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</w:t>
            </w:r>
            <w:r>
              <w:rPr>
                <w:iCs/>
                <w:sz w:val="20"/>
                <w:szCs w:val="20"/>
              </w:rPr>
              <w:t>, выполнив технико</w:t>
            </w:r>
            <w:r w:rsidRPr="00017D7E">
              <w:rPr>
                <w:bCs/>
                <w:sz w:val="20"/>
                <w:szCs w:val="20"/>
              </w:rPr>
              <w:t xml:space="preserve">-экономическое сравнение вариантов технологий на складе. </w:t>
            </w:r>
          </w:p>
          <w:p w:rsidR="006641D8" w:rsidRPr="00017D7E" w:rsidRDefault="006641D8" w:rsidP="00DE17EE">
            <w:pPr>
              <w:rPr>
                <w:bCs/>
                <w:sz w:val="20"/>
                <w:szCs w:val="20"/>
              </w:rPr>
            </w:pPr>
            <w:r w:rsidRPr="00017D7E">
              <w:rPr>
                <w:bCs/>
                <w:sz w:val="20"/>
                <w:szCs w:val="20"/>
              </w:rPr>
              <w:t>Расчеты по двум вариантам показали:</w:t>
            </w:r>
          </w:p>
          <w:p w:rsidR="006641D8" w:rsidRPr="00017D7E" w:rsidRDefault="006641D8" w:rsidP="00DE17EE">
            <w:pPr>
              <w:rPr>
                <w:bCs/>
                <w:sz w:val="20"/>
                <w:szCs w:val="20"/>
              </w:rPr>
            </w:pPr>
            <w:r w:rsidRPr="00017D7E">
              <w:rPr>
                <w:bCs/>
                <w:sz w:val="20"/>
                <w:szCs w:val="20"/>
              </w:rPr>
              <w:object w:dxaOrig="1100" w:dyaOrig="440">
                <v:shape id="_x0000_i1080" type="#_x0000_t75" style="width:54.45pt;height:20.65pt" o:ole="">
                  <v:imagedata r:id="rId148" o:title=""/>
                </v:shape>
                <o:OLEObject Type="Embed" ProgID="Equation.DSMT4" ShapeID="_x0000_i1080" DrawAspect="Content" ObjectID="_1775659548" r:id="rId149"/>
              </w:object>
            </w:r>
            <w:r w:rsidRPr="00017D7E">
              <w:rPr>
                <w:bCs/>
                <w:sz w:val="20"/>
                <w:szCs w:val="20"/>
              </w:rPr>
              <w:t xml:space="preserve">, а </w:t>
            </w:r>
            <w:r w:rsidRPr="00017D7E">
              <w:rPr>
                <w:bCs/>
                <w:sz w:val="20"/>
                <w:szCs w:val="20"/>
              </w:rPr>
              <w:object w:dxaOrig="1020" w:dyaOrig="440">
                <v:shape id="_x0000_i1081" type="#_x0000_t75" style="width:51.95pt;height:22.55pt" o:ole="">
                  <v:imagedata r:id="rId150" o:title=""/>
                </v:shape>
                <o:OLEObject Type="Embed" ProgID="Equation.DSMT4" ShapeID="_x0000_i1081" DrawAspect="Content" ObjectID="_1775659549" r:id="rId151"/>
              </w:object>
            </w:r>
            <w:r w:rsidRPr="00017D7E">
              <w:rPr>
                <w:bCs/>
                <w:sz w:val="20"/>
                <w:szCs w:val="20"/>
              </w:rPr>
              <w:t>.</w:t>
            </w:r>
          </w:p>
          <w:p w:rsidR="006641D8" w:rsidRPr="00017D7E" w:rsidRDefault="006641D8" w:rsidP="00DE17EE">
            <w:pPr>
              <w:rPr>
                <w:bCs/>
                <w:sz w:val="20"/>
                <w:szCs w:val="20"/>
              </w:rPr>
            </w:pPr>
            <w:r w:rsidRPr="00017D7E">
              <w:rPr>
                <w:bCs/>
                <w:sz w:val="20"/>
                <w:szCs w:val="20"/>
              </w:rPr>
              <w:t>Здесь</w:t>
            </w:r>
            <w:proofErr w:type="gramStart"/>
            <w:r w:rsidRPr="00017D7E">
              <w:rPr>
                <w:bCs/>
                <w:sz w:val="20"/>
                <w:szCs w:val="20"/>
              </w:rPr>
              <w:t xml:space="preserve"> К</w:t>
            </w:r>
            <w:proofErr w:type="gramEnd"/>
            <w:r w:rsidRPr="00017D7E">
              <w:rPr>
                <w:bCs/>
                <w:sz w:val="20"/>
                <w:szCs w:val="20"/>
              </w:rPr>
              <w:t xml:space="preserve"> – капитальные вложение на строительство склада, С-себестоимость переработки груза.</w:t>
            </w:r>
          </w:p>
          <w:p w:rsidR="006641D8" w:rsidRPr="00B71E72" w:rsidRDefault="006641D8" w:rsidP="00017D7E">
            <w:pPr>
              <w:rPr>
                <w:sz w:val="20"/>
                <w:szCs w:val="20"/>
              </w:rPr>
            </w:pPr>
            <w:r w:rsidRPr="00017D7E">
              <w:rPr>
                <w:bCs/>
                <w:sz w:val="20"/>
                <w:szCs w:val="20"/>
              </w:rPr>
              <w:t>Каков алгоритм принятия решения по эффект</w:t>
            </w:r>
            <w:r>
              <w:rPr>
                <w:bCs/>
                <w:sz w:val="20"/>
                <w:szCs w:val="20"/>
              </w:rPr>
              <w:t>ивности сравниваемых технологий?</w:t>
            </w:r>
          </w:p>
        </w:tc>
        <w:tc>
          <w:tcPr>
            <w:tcW w:w="3545" w:type="dxa"/>
          </w:tcPr>
          <w:p w:rsidR="006641D8" w:rsidRPr="00B71E72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17EE" w:rsidRDefault="006641D8" w:rsidP="00DE17EE">
            <w:pPr>
              <w:rPr>
                <w:sz w:val="20"/>
                <w:szCs w:val="20"/>
              </w:rPr>
            </w:pPr>
            <w:r w:rsidRPr="00DE17EE">
              <w:rPr>
                <w:sz w:val="20"/>
                <w:szCs w:val="20"/>
              </w:rPr>
              <w:t xml:space="preserve">Так как в сравнении вариантов технологий на складе есть неопределенность, в качестве </w:t>
            </w:r>
            <w:proofErr w:type="gramStart"/>
            <w:r w:rsidRPr="00DE17EE">
              <w:rPr>
                <w:sz w:val="20"/>
                <w:szCs w:val="20"/>
              </w:rPr>
              <w:t>эффективного</w:t>
            </w:r>
            <w:proofErr w:type="gramEnd"/>
            <w:r w:rsidRPr="00DE17EE">
              <w:rPr>
                <w:sz w:val="20"/>
                <w:szCs w:val="20"/>
              </w:rPr>
              <w:t xml:space="preserve"> на первом этапе принимается вариант с меньшей себестоимостью. Далее рассчитывается срок окупаемости  больших капитальных вложений за счет экономии на себестоимости:</w:t>
            </w:r>
          </w:p>
          <w:p w:rsidR="006641D8" w:rsidRPr="00DE17EE" w:rsidRDefault="006641D8" w:rsidP="00DE17EE">
            <w:pPr>
              <w:rPr>
                <w:sz w:val="20"/>
                <w:szCs w:val="20"/>
              </w:rPr>
            </w:pPr>
            <w:r w:rsidRPr="00DE17EE">
              <w:rPr>
                <w:sz w:val="20"/>
                <w:szCs w:val="20"/>
              </w:rPr>
              <w:t xml:space="preserve"> </w:t>
            </w:r>
            <w:r w:rsidRPr="00914802">
              <w:rPr>
                <w:position w:val="-40"/>
                <w:sz w:val="28"/>
                <w:szCs w:val="28"/>
              </w:rPr>
              <w:object w:dxaOrig="4060" w:dyaOrig="900">
                <v:shape id="_x0000_i1082" type="#_x0000_t75" style="width:130.85pt;height:28.8pt" o:ole="">
                  <v:imagedata r:id="rId152" o:title=""/>
                </v:shape>
                <o:OLEObject Type="Embed" ProgID="Equation.DSMT4" ShapeID="_x0000_i1082" DrawAspect="Content" ObjectID="_1775659550" r:id="rId153"/>
              </w:object>
            </w:r>
          </w:p>
          <w:p w:rsidR="006641D8" w:rsidRPr="00DE17EE" w:rsidRDefault="006641D8" w:rsidP="00DE17EE">
            <w:pPr>
              <w:rPr>
                <w:sz w:val="20"/>
                <w:szCs w:val="20"/>
              </w:rPr>
            </w:pPr>
            <w:r w:rsidRPr="00DE17EE">
              <w:rPr>
                <w:sz w:val="20"/>
                <w:szCs w:val="20"/>
              </w:rPr>
              <w:t>Здесь   – годовой грузообо-</w:t>
            </w:r>
          </w:p>
          <w:p w:rsidR="006641D8" w:rsidRPr="00DE17EE" w:rsidRDefault="006641D8" w:rsidP="00DE17EE">
            <w:pPr>
              <w:rPr>
                <w:sz w:val="20"/>
                <w:szCs w:val="20"/>
              </w:rPr>
            </w:pPr>
            <w:r w:rsidRPr="00DE17EE">
              <w:rPr>
                <w:sz w:val="20"/>
                <w:szCs w:val="20"/>
              </w:rPr>
              <w:t>рот, т/год;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DE17EE">
              <w:rPr>
                <w:sz w:val="20"/>
                <w:szCs w:val="20"/>
              </w:rPr>
              <w:t>Если расчетный срок окупаемости не превосходит нормативный (5-7лет) в данной отрасли, то вариант технологии с меньшей себестоимостью считается эффективн</w:t>
            </w:r>
            <w:r>
              <w:rPr>
                <w:sz w:val="20"/>
                <w:szCs w:val="20"/>
              </w:rPr>
              <w:t>ым (при прочих равных условиях)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E17EE" w:rsidRDefault="006641D8" w:rsidP="00DE17EE">
            <w:pPr>
              <w:rPr>
                <w:iCs/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 xml:space="preserve">Продемонстрируйте владение методами принятия обоснованных управленческих решений по </w:t>
            </w:r>
            <w:r w:rsidRPr="00B71E72">
              <w:rPr>
                <w:bCs/>
                <w:sz w:val="20"/>
                <w:szCs w:val="20"/>
              </w:rPr>
              <w:t>организации работы предприятий с учетом развития производства и его материально-</w:t>
            </w:r>
            <w:r w:rsidRPr="00B71E72">
              <w:rPr>
                <w:bCs/>
                <w:sz w:val="20"/>
                <w:szCs w:val="20"/>
              </w:rPr>
              <w:lastRenderedPageBreak/>
              <w:t>технической базы</w:t>
            </w:r>
            <w:r w:rsidRPr="00B71E72">
              <w:rPr>
                <w:sz w:val="20"/>
                <w:szCs w:val="20"/>
              </w:rPr>
              <w:t xml:space="preserve"> и эффективного использования технических средств и материальных ресурсов</w:t>
            </w:r>
            <w:r>
              <w:rPr>
                <w:iCs/>
                <w:sz w:val="20"/>
                <w:szCs w:val="20"/>
              </w:rPr>
              <w:t>, определив перерабатывающую способность</w:t>
            </w:r>
            <w:r w:rsidRPr="00DE17EE">
              <w:rPr>
                <w:iCs/>
                <w:sz w:val="20"/>
                <w:szCs w:val="20"/>
              </w:rPr>
              <w:t xml:space="preserve"> </w:t>
            </w:r>
            <w:proofErr w:type="gramStart"/>
            <w:r w:rsidRPr="00DE17EE">
              <w:rPr>
                <w:iCs/>
                <w:sz w:val="20"/>
                <w:szCs w:val="20"/>
              </w:rPr>
              <w:t>пере-грузочного</w:t>
            </w:r>
            <w:proofErr w:type="gramEnd"/>
            <w:r w:rsidRPr="00DE17EE">
              <w:rPr>
                <w:iCs/>
                <w:sz w:val="20"/>
                <w:szCs w:val="20"/>
              </w:rPr>
              <w:t xml:space="preserve"> оборудования на складе.</w:t>
            </w:r>
          </w:p>
          <w:p w:rsidR="006641D8" w:rsidRPr="00B71E72" w:rsidRDefault="006641D8" w:rsidP="00DE17EE">
            <w:pPr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Оценке подлежит перераба</w:t>
            </w:r>
            <w:r w:rsidRPr="00DE17EE">
              <w:rPr>
                <w:iCs/>
                <w:sz w:val="20"/>
                <w:szCs w:val="20"/>
              </w:rPr>
              <w:t>тывающая способность ричстакера на грузовом контейнерном терминале. Какие исходные данные необходимы для расчетов</w:t>
            </w:r>
          </w:p>
        </w:tc>
        <w:tc>
          <w:tcPr>
            <w:tcW w:w="3545" w:type="dxa"/>
          </w:tcPr>
          <w:p w:rsidR="006641D8" w:rsidRPr="00B71E72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E17EE" w:rsidRDefault="006641D8" w:rsidP="00DE17EE">
            <w:pPr>
              <w:rPr>
                <w:sz w:val="20"/>
                <w:szCs w:val="20"/>
              </w:rPr>
            </w:pPr>
            <w:r w:rsidRPr="00DE17EE">
              <w:rPr>
                <w:sz w:val="20"/>
                <w:szCs w:val="20"/>
              </w:rPr>
              <w:t xml:space="preserve">Перерабатывающая способность ричстакера характеризуется количеством контейнеров, которые он может перегрузить в течение принимаемого периода (смена, </w:t>
            </w:r>
            <w:r w:rsidRPr="00DE17EE">
              <w:rPr>
                <w:sz w:val="20"/>
                <w:szCs w:val="20"/>
              </w:rPr>
              <w:lastRenderedPageBreak/>
              <w:t>сутки, месяц, год). Расчет введется по формуле:</w:t>
            </w:r>
          </w:p>
          <w:p w:rsidR="006641D8" w:rsidRPr="00DE17EE" w:rsidRDefault="006641D8" w:rsidP="00DE17EE">
            <w:pPr>
              <w:rPr>
                <w:sz w:val="20"/>
                <w:szCs w:val="20"/>
              </w:rPr>
            </w:pPr>
            <w:r w:rsidRPr="00DE17EE">
              <w:rPr>
                <w:sz w:val="20"/>
                <w:szCs w:val="20"/>
              </w:rPr>
              <w:t xml:space="preserve"> </w:t>
            </w:r>
            <w:r w:rsidRPr="00806597">
              <w:rPr>
                <w:position w:val="-18"/>
                <w:sz w:val="28"/>
                <w:szCs w:val="28"/>
              </w:rPr>
              <w:object w:dxaOrig="4060" w:dyaOrig="520">
                <v:shape id="_x0000_i1083" type="#_x0000_t75" style="width:143.35pt;height:20.05pt" o:ole="">
                  <v:imagedata r:id="rId154" o:title=""/>
                </v:shape>
                <o:OLEObject Type="Embed" ProgID="Equation.DSMT4" ShapeID="_x0000_i1083" DrawAspect="Content" ObjectID="_1775659551" r:id="rId155"/>
              </w:object>
            </w:r>
          </w:p>
          <w:p w:rsidR="006641D8" w:rsidRPr="00DE17EE" w:rsidRDefault="006641D8" w:rsidP="00DE17EE">
            <w:pPr>
              <w:rPr>
                <w:sz w:val="20"/>
                <w:szCs w:val="20"/>
              </w:rPr>
            </w:pPr>
            <w:r w:rsidRPr="00DE17EE">
              <w:rPr>
                <w:sz w:val="20"/>
                <w:szCs w:val="20"/>
              </w:rPr>
              <w:t>где   – часовая эксплуатационная производительность ричста кера, конт/ч;</w:t>
            </w:r>
          </w:p>
          <w:p w:rsidR="006641D8" w:rsidRPr="00DE17EE" w:rsidRDefault="006641D8" w:rsidP="00DE17EE">
            <w:pPr>
              <w:rPr>
                <w:sz w:val="20"/>
                <w:szCs w:val="20"/>
              </w:rPr>
            </w:pPr>
            <w:r w:rsidRPr="00DE17EE">
              <w:rPr>
                <w:sz w:val="20"/>
                <w:szCs w:val="20"/>
              </w:rPr>
              <w:t xml:space="preserve">  – число часов в смене;</w:t>
            </w:r>
          </w:p>
          <w:p w:rsidR="006641D8" w:rsidRPr="00DE17EE" w:rsidRDefault="006641D8" w:rsidP="00DE17EE">
            <w:pPr>
              <w:rPr>
                <w:sz w:val="20"/>
                <w:szCs w:val="20"/>
              </w:rPr>
            </w:pPr>
            <w:r w:rsidRPr="00DE17EE">
              <w:rPr>
                <w:sz w:val="20"/>
                <w:szCs w:val="20"/>
              </w:rPr>
              <w:t xml:space="preserve">  – непроизводительные перерывы в работе в течение смены, необходимые для перестановки подвижного состава или для других целей, </w:t>
            </w:r>
            <w:proofErr w:type="gramStart"/>
            <w:r w:rsidRPr="00DE17EE">
              <w:rPr>
                <w:sz w:val="20"/>
                <w:szCs w:val="20"/>
              </w:rPr>
              <w:t>ч</w:t>
            </w:r>
            <w:proofErr w:type="gramEnd"/>
            <w:r w:rsidRPr="00DE17EE">
              <w:rPr>
                <w:sz w:val="20"/>
                <w:szCs w:val="20"/>
              </w:rPr>
              <w:t>;</w:t>
            </w:r>
          </w:p>
          <w:p w:rsidR="006641D8" w:rsidRPr="00DE17EE" w:rsidRDefault="006641D8" w:rsidP="00DE17EE">
            <w:pPr>
              <w:rPr>
                <w:sz w:val="20"/>
                <w:szCs w:val="20"/>
              </w:rPr>
            </w:pPr>
            <w:r w:rsidRPr="00DE17EE">
              <w:rPr>
                <w:sz w:val="20"/>
                <w:szCs w:val="20"/>
              </w:rPr>
              <w:t xml:space="preserve">  – возможное в данных условиях число смен в сутки и рабочих дней в году.</w:t>
            </w:r>
          </w:p>
          <w:p w:rsidR="006641D8" w:rsidRPr="00B71E72" w:rsidRDefault="006641D8" w:rsidP="000E0023">
            <w:pPr>
              <w:rPr>
                <w:sz w:val="20"/>
                <w:szCs w:val="20"/>
              </w:rPr>
            </w:pPr>
            <w:r w:rsidRPr="00B71E72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  <w:r w:rsidRPr="00D1656B">
              <w:rPr>
                <w:bCs w:val="0"/>
                <w:sz w:val="20"/>
                <w:szCs w:val="20"/>
              </w:rPr>
              <w:lastRenderedPageBreak/>
              <w:t>ОПК-8. Способен руководить работой по подготовке, переподготовке, повышению квалификации и воспитанию кадров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 w:rsidRPr="00D1656B">
              <w:rPr>
                <w:color w:val="000000" w:themeColor="text1"/>
                <w:sz w:val="20"/>
                <w:szCs w:val="20"/>
              </w:rPr>
              <w:t>ОПК-8.1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b/>
                <w:bCs/>
                <w:color w:val="000000" w:themeColor="text1"/>
                <w:sz w:val="20"/>
                <w:szCs w:val="20"/>
              </w:rPr>
              <w:t>Знает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 принципы подготовки, переподготовки и повышению квалификации, а также воспитания кадров</w:t>
            </w:r>
          </w:p>
        </w:tc>
        <w:tc>
          <w:tcPr>
            <w:tcW w:w="1701" w:type="dxa"/>
            <w:vMerge w:val="restart"/>
          </w:tcPr>
          <w:p w:rsidR="006641D8" w:rsidRPr="005E222C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5E222C">
              <w:rPr>
                <w:iCs/>
                <w:sz w:val="20"/>
                <w:szCs w:val="20"/>
              </w:rPr>
              <w:t>Б</w:t>
            </w:r>
            <w:proofErr w:type="gramStart"/>
            <w:r w:rsidRPr="005E222C">
              <w:rPr>
                <w:iCs/>
                <w:sz w:val="20"/>
                <w:szCs w:val="20"/>
              </w:rPr>
              <w:t>1</w:t>
            </w:r>
            <w:proofErr w:type="gramEnd"/>
            <w:r w:rsidRPr="005E222C">
              <w:rPr>
                <w:iCs/>
                <w:sz w:val="20"/>
                <w:szCs w:val="20"/>
              </w:rPr>
              <w:t>.О.18 Правовое обеспечение профессиональной деятельности (знает) 15</w:t>
            </w:r>
          </w:p>
          <w:p w:rsidR="006641D8" w:rsidRPr="005E222C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E222C">
              <w:rPr>
                <w:sz w:val="20"/>
                <w:szCs w:val="20"/>
                <w:shd w:val="clear" w:color="auto" w:fill="E6E6E6"/>
              </w:rPr>
              <w:t>История, философия, политология и социология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spacing w:after="12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, в части </w:t>
            </w:r>
            <w:r>
              <w:rPr>
                <w:sz w:val="20"/>
                <w:szCs w:val="20"/>
              </w:rPr>
              <w:t>нормативно-правовых актов, определив, что означает обратная сила закона</w:t>
            </w:r>
          </w:p>
          <w:p w:rsidR="006641D8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Default="006641D8" w:rsidP="000E0023">
            <w:pPr>
              <w:spacing w:after="12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Вновь принятый закон не ступает в силу</w:t>
            </w:r>
          </w:p>
          <w:p w:rsidR="006641D8" w:rsidRDefault="006641D8" w:rsidP="000E0023">
            <w:pPr>
              <w:spacing w:after="12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Вновь принятый закон распространяет свое действие на отношения, возникшие после его вступления в силу</w:t>
            </w:r>
          </w:p>
          <w:p w:rsidR="006641D8" w:rsidRDefault="006641D8" w:rsidP="000E0023">
            <w:pPr>
              <w:spacing w:after="12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Вновь принятый закон распространяет свое действие на отношения, возникшие до его вступления в силу</w:t>
            </w:r>
          </w:p>
          <w:p w:rsidR="006641D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Утративший силу закон действует на определенные общественные отношения после утраты им юридической силы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Вновь принятый закон распространяет свое действие на отношения, возникшие до его вступления в силу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, в части </w:t>
            </w:r>
            <w:r>
              <w:rPr>
                <w:sz w:val="20"/>
                <w:szCs w:val="20"/>
              </w:rPr>
              <w:t>нормативно-правовых актов, определив, в административном праве чаще всего применяются:</w:t>
            </w:r>
          </w:p>
        </w:tc>
        <w:tc>
          <w:tcPr>
            <w:tcW w:w="3545" w:type="dxa"/>
          </w:tcPr>
          <w:p w:rsidR="006641D8" w:rsidRDefault="006641D8" w:rsidP="000E0023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Предписания</w:t>
            </w:r>
          </w:p>
          <w:p w:rsidR="006641D8" w:rsidRDefault="006641D8" w:rsidP="000E0023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Дозволения</w:t>
            </w:r>
          </w:p>
          <w:p w:rsidR="006641D8" w:rsidRDefault="006641D8" w:rsidP="000E0023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Запреты</w:t>
            </w:r>
          </w:p>
          <w:p w:rsidR="006641D8" w:rsidRDefault="006641D8" w:rsidP="000E0023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Договоренности сторон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Предписания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подготовки кадров в части </w:t>
            </w:r>
            <w:r>
              <w:rPr>
                <w:sz w:val="20"/>
                <w:szCs w:val="20"/>
              </w:rPr>
              <w:t>нормативно-правовых актов, определив, что относится к объектам гражданских прав?</w:t>
            </w:r>
          </w:p>
        </w:tc>
        <w:tc>
          <w:tcPr>
            <w:tcW w:w="3545" w:type="dxa"/>
          </w:tcPr>
          <w:p w:rsidR="006641D8" w:rsidRDefault="006641D8" w:rsidP="000E0023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А) земельные участки;</w:t>
            </w:r>
          </w:p>
          <w:p w:rsidR="006641D8" w:rsidRDefault="006641D8" w:rsidP="000E0023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Б) движимое имущество;</w:t>
            </w:r>
          </w:p>
          <w:p w:rsidR="006641D8" w:rsidRDefault="006641D8" w:rsidP="000E0023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В) ценные бумаги;</w:t>
            </w:r>
          </w:p>
          <w:p w:rsidR="006641D8" w:rsidRDefault="006641D8" w:rsidP="000E0023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Г) все вышеперечисленное.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Г) все вышеперечисленное.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bCs/>
                <w:color w:val="000000" w:themeColor="text1"/>
                <w:sz w:val="20"/>
                <w:szCs w:val="20"/>
              </w:rPr>
              <w:t>, определив, что т</w:t>
            </w:r>
            <w:r>
              <w:rPr>
                <w:sz w:val="20"/>
                <w:szCs w:val="20"/>
              </w:rPr>
              <w:t>рудовой договор может прекратится по инициативе:</w:t>
            </w:r>
          </w:p>
        </w:tc>
        <w:tc>
          <w:tcPr>
            <w:tcW w:w="3545" w:type="dxa"/>
          </w:tcPr>
          <w:p w:rsidR="006641D8" w:rsidRDefault="006641D8" w:rsidP="000E0023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Собственника, работника, профсоюза.</w:t>
            </w:r>
          </w:p>
          <w:p w:rsidR="006641D8" w:rsidRDefault="006641D8" w:rsidP="000E0023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Собственника, работника, сотрудников милиции.</w:t>
            </w:r>
          </w:p>
          <w:p w:rsidR="006641D8" w:rsidRDefault="006641D8" w:rsidP="000E0023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Работника, членов его семьи.</w:t>
            </w:r>
          </w:p>
          <w:p w:rsidR="006641D8" w:rsidRDefault="006641D8" w:rsidP="000E0023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Профсоюзного органа, начальника отдела кадров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Собственника, работника, профсоюза.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E222C">
              <w:rPr>
                <w:sz w:val="20"/>
                <w:szCs w:val="20"/>
              </w:rPr>
              <w:t>в части знания</w:t>
            </w:r>
            <w:r>
              <w:rPr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равовых основ регулирования труда в РФ, указав в каких случаях возможен перевод работника на другое предприятие, или перевод на другую должность</w:t>
            </w:r>
          </w:p>
        </w:tc>
        <w:tc>
          <w:tcPr>
            <w:tcW w:w="3545" w:type="dxa"/>
          </w:tcPr>
          <w:p w:rsidR="006641D8" w:rsidRDefault="006641D8" w:rsidP="000E0023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Согласии работника.</w:t>
            </w:r>
          </w:p>
          <w:p w:rsidR="006641D8" w:rsidRDefault="006641D8" w:rsidP="000E0023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Необходимости рабочего процесса.</w:t>
            </w:r>
          </w:p>
          <w:p w:rsidR="006641D8" w:rsidRDefault="006641D8" w:rsidP="000E0023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Требовании руководства</w:t>
            </w:r>
          </w:p>
          <w:p w:rsidR="006641D8" w:rsidRDefault="006641D8" w:rsidP="000E0023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Строго по решению трудового коллектива.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Согласии работника.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E222C">
              <w:rPr>
                <w:sz w:val="20"/>
                <w:szCs w:val="20"/>
              </w:rPr>
              <w:t>в части знания</w:t>
            </w:r>
            <w:r>
              <w:rPr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равовых основ регулирования труда в РФ, указав в каких случаях лицо может самостоятельно заключать трудовой договор в возрасте:</w:t>
            </w:r>
          </w:p>
        </w:tc>
        <w:tc>
          <w:tcPr>
            <w:tcW w:w="3545" w:type="dxa"/>
          </w:tcPr>
          <w:p w:rsidR="006641D8" w:rsidRDefault="006641D8" w:rsidP="000E0023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с 14 лет</w:t>
            </w:r>
          </w:p>
          <w:p w:rsidR="006641D8" w:rsidRDefault="006641D8" w:rsidP="000E0023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с 20 лет</w:t>
            </w:r>
          </w:p>
          <w:p w:rsidR="006641D8" w:rsidRDefault="006641D8" w:rsidP="000E0023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с 16 лет</w:t>
            </w:r>
          </w:p>
          <w:p w:rsidR="006641D8" w:rsidRDefault="006641D8" w:rsidP="000E0023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с 18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с 16 лет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E222C">
              <w:rPr>
                <w:sz w:val="20"/>
                <w:szCs w:val="20"/>
              </w:rPr>
              <w:t>в части знания</w:t>
            </w:r>
            <w:r>
              <w:rPr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равовых основ регулирования труда в РФ, указав срок действия дисциплинарного взыскания:</w:t>
            </w:r>
          </w:p>
        </w:tc>
        <w:tc>
          <w:tcPr>
            <w:tcW w:w="3545" w:type="dxa"/>
          </w:tcPr>
          <w:p w:rsidR="006641D8" w:rsidRDefault="006641D8" w:rsidP="000E0023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1 год</w:t>
            </w:r>
          </w:p>
          <w:p w:rsidR="006641D8" w:rsidRDefault="006641D8" w:rsidP="000E0023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3 года</w:t>
            </w:r>
          </w:p>
          <w:p w:rsidR="006641D8" w:rsidRDefault="006641D8" w:rsidP="000E0023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6 месяцев</w:t>
            </w:r>
          </w:p>
          <w:p w:rsidR="006641D8" w:rsidRDefault="006641D8" w:rsidP="000E0023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2 недели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1 год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E222C">
              <w:rPr>
                <w:sz w:val="20"/>
                <w:szCs w:val="20"/>
              </w:rPr>
              <w:t>в части знания</w:t>
            </w:r>
            <w:r>
              <w:rPr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нормативно-правовых актов, указав, что является основным нормативно-</w:t>
            </w:r>
            <w:r>
              <w:rPr>
                <w:sz w:val="20"/>
                <w:szCs w:val="20"/>
              </w:rPr>
              <w:lastRenderedPageBreak/>
              <w:t>правовым актом, регулирующим градостроительную деятельность является</w:t>
            </w:r>
          </w:p>
        </w:tc>
        <w:tc>
          <w:tcPr>
            <w:tcW w:w="3545" w:type="dxa"/>
          </w:tcPr>
          <w:p w:rsidR="006641D8" w:rsidRDefault="006641D8" w:rsidP="000E0023">
            <w:pPr>
              <w:spacing w:after="16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 "Градостроительный кодекс Российской Федерации" от 29.12.2004</w:t>
            </w:r>
          </w:p>
          <w:p w:rsidR="006641D8" w:rsidRDefault="006641D8" w:rsidP="000E0023">
            <w:pPr>
              <w:spacing w:after="16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Трудовой кодекс РФ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"Градостроительный кодекс Российской Федерации" от 29.12.2004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A6141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подготовки, переподготовки и повышению квалификации, а также </w:t>
            </w:r>
            <w:r w:rsidRPr="00DA6141">
              <w:rPr>
                <w:sz w:val="20"/>
                <w:szCs w:val="20"/>
              </w:rPr>
              <w:t xml:space="preserve">воспитания кадров </w:t>
            </w:r>
            <w:r w:rsidRPr="005E222C">
              <w:rPr>
                <w:sz w:val="20"/>
                <w:szCs w:val="20"/>
              </w:rPr>
              <w:t>в части знания</w:t>
            </w:r>
            <w:r w:rsidRPr="00DA6141">
              <w:rPr>
                <w:sz w:val="20"/>
                <w:szCs w:val="20"/>
              </w:rPr>
              <w:t xml:space="preserve">  п</w:t>
            </w:r>
            <w:r>
              <w:rPr>
                <w:sz w:val="20"/>
                <w:szCs w:val="20"/>
              </w:rPr>
              <w:t xml:space="preserve">равовых основ регулирования труда в РФ, устанавливающих требования  законодательства РФ к квалификации кадров, указав </w:t>
            </w:r>
            <w:r w:rsidRPr="00DA6141">
              <w:rPr>
                <w:sz w:val="20"/>
                <w:szCs w:val="20"/>
              </w:rPr>
              <w:t xml:space="preserve">какими нормативными </w:t>
            </w:r>
            <w:proofErr w:type="gramStart"/>
            <w:r w:rsidRPr="00DA6141">
              <w:rPr>
                <w:sz w:val="20"/>
                <w:szCs w:val="20"/>
              </w:rPr>
              <w:t>документами</w:t>
            </w:r>
            <w:proofErr w:type="gramEnd"/>
            <w:r w:rsidRPr="00DA6141">
              <w:rPr>
                <w:sz w:val="20"/>
                <w:szCs w:val="20"/>
              </w:rPr>
              <w:t xml:space="preserve"> регламентируются трудовые отношения</w:t>
            </w:r>
          </w:p>
        </w:tc>
        <w:tc>
          <w:tcPr>
            <w:tcW w:w="3545" w:type="dxa"/>
          </w:tcPr>
          <w:p w:rsidR="006641D8" w:rsidRPr="006E2445" w:rsidRDefault="006641D8" w:rsidP="006E2445">
            <w:pPr>
              <w:tabs>
                <w:tab w:val="left" w:pos="312"/>
              </w:tabs>
              <w:spacing w:line="256" w:lineRule="auto"/>
              <w:ind w:left="5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6E2445">
              <w:rPr>
                <w:sz w:val="20"/>
                <w:szCs w:val="20"/>
              </w:rPr>
              <w:t>Трудовым кодексом РФ. Профстандартами.</w:t>
            </w:r>
          </w:p>
          <w:p w:rsidR="006641D8" w:rsidRPr="006E2445" w:rsidRDefault="006641D8" w:rsidP="006E2445">
            <w:pPr>
              <w:tabs>
                <w:tab w:val="left" w:pos="312"/>
              </w:tabs>
              <w:spacing w:line="256" w:lineRule="auto"/>
              <w:ind w:left="5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6E2445">
              <w:rPr>
                <w:sz w:val="20"/>
                <w:szCs w:val="20"/>
              </w:rPr>
              <w:t>Ведомственными приказами и распоряжениями.</w:t>
            </w:r>
          </w:p>
          <w:p w:rsidR="006641D8" w:rsidRPr="006E2445" w:rsidRDefault="006641D8" w:rsidP="006E2445">
            <w:pPr>
              <w:tabs>
                <w:tab w:val="left" w:pos="312"/>
              </w:tabs>
              <w:spacing w:line="256" w:lineRule="auto"/>
              <w:ind w:left="5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6E2445">
              <w:rPr>
                <w:sz w:val="20"/>
                <w:szCs w:val="20"/>
              </w:rPr>
              <w:t>Трудовым или коллективным договором между сотрудником и организацией, локальными актами предприятия.</w:t>
            </w:r>
          </w:p>
          <w:p w:rsidR="006641D8" w:rsidRPr="006E2445" w:rsidRDefault="006641D8" w:rsidP="006E2445">
            <w:pPr>
              <w:tabs>
                <w:tab w:val="left" w:pos="312"/>
              </w:tabs>
              <w:spacing w:line="256" w:lineRule="auto"/>
              <w:ind w:left="5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6E2445">
              <w:rPr>
                <w:sz w:val="20"/>
                <w:szCs w:val="20"/>
              </w:rPr>
              <w:t xml:space="preserve">Всеми перечисленными источниками.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Всеми перечисленными источниками.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A6141">
            <w:pPr>
              <w:spacing w:after="160" w:line="25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подготовки, переподготовки и </w:t>
            </w:r>
            <w:r w:rsidRPr="00DA6141">
              <w:rPr>
                <w:sz w:val="20"/>
                <w:szCs w:val="20"/>
              </w:rPr>
              <w:t xml:space="preserve">повышению квалификации, а также воспитания кадров </w:t>
            </w:r>
            <w:r w:rsidRPr="005E222C">
              <w:rPr>
                <w:sz w:val="20"/>
                <w:szCs w:val="20"/>
              </w:rPr>
              <w:t>в части знания</w:t>
            </w:r>
            <w:r w:rsidRPr="00DA6141">
              <w:rPr>
                <w:sz w:val="20"/>
                <w:szCs w:val="20"/>
              </w:rPr>
              <w:t xml:space="preserve">  п</w:t>
            </w:r>
            <w:r>
              <w:rPr>
                <w:sz w:val="20"/>
                <w:szCs w:val="20"/>
              </w:rPr>
              <w:t>равовых основ</w:t>
            </w:r>
            <w:r w:rsidRPr="000F4195">
              <w:rPr>
                <w:sz w:val="20"/>
                <w:szCs w:val="20"/>
              </w:rPr>
              <w:t xml:space="preserve"> регулирования труда в РФ</w:t>
            </w:r>
            <w:r>
              <w:rPr>
                <w:sz w:val="20"/>
                <w:szCs w:val="20"/>
              </w:rPr>
              <w:t>, устанавливающих т</w:t>
            </w:r>
            <w:r w:rsidRPr="000F4195">
              <w:rPr>
                <w:sz w:val="20"/>
                <w:szCs w:val="20"/>
              </w:rPr>
              <w:t>ребования  законодательства РФ к квалификации кадров</w:t>
            </w:r>
            <w:r>
              <w:rPr>
                <w:sz w:val="20"/>
                <w:szCs w:val="20"/>
              </w:rPr>
              <w:t xml:space="preserve">, указав </w:t>
            </w:r>
            <w:r w:rsidRPr="00DA6141">
              <w:rPr>
                <w:sz w:val="20"/>
                <w:szCs w:val="20"/>
              </w:rPr>
              <w:t xml:space="preserve">какими нормативными </w:t>
            </w:r>
            <w:proofErr w:type="gramStart"/>
            <w:r w:rsidRPr="00DA6141">
              <w:rPr>
                <w:sz w:val="20"/>
                <w:szCs w:val="20"/>
              </w:rPr>
              <w:t>документами</w:t>
            </w:r>
            <w:proofErr w:type="gramEnd"/>
            <w:r w:rsidRPr="00DA6141">
              <w:rPr>
                <w:sz w:val="20"/>
                <w:szCs w:val="20"/>
              </w:rPr>
              <w:t xml:space="preserve"> регламентируются трудовые отношения</w:t>
            </w:r>
          </w:p>
        </w:tc>
        <w:tc>
          <w:tcPr>
            <w:tcW w:w="3545" w:type="dxa"/>
          </w:tcPr>
          <w:p w:rsidR="006641D8" w:rsidRDefault="006641D8" w:rsidP="00694B54">
            <w:pPr>
              <w:pStyle w:val="a6"/>
              <w:numPr>
                <w:ilvl w:val="0"/>
                <w:numId w:val="90"/>
              </w:numPr>
              <w:tabs>
                <w:tab w:val="left" w:pos="312"/>
              </w:tabs>
              <w:spacing w:line="259" w:lineRule="auto"/>
              <w:ind w:left="0" w:firstLine="5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4195">
              <w:rPr>
                <w:sz w:val="20"/>
                <w:szCs w:val="20"/>
              </w:rPr>
              <w:t>Трудовым кодексом РФ. Профстандартами.</w:t>
            </w:r>
          </w:p>
          <w:p w:rsidR="006641D8" w:rsidRPr="000F4195" w:rsidRDefault="006641D8" w:rsidP="00694B54">
            <w:pPr>
              <w:pStyle w:val="a6"/>
              <w:numPr>
                <w:ilvl w:val="0"/>
                <w:numId w:val="90"/>
              </w:numPr>
              <w:tabs>
                <w:tab w:val="left" w:pos="312"/>
              </w:tabs>
              <w:spacing w:line="259" w:lineRule="auto"/>
              <w:ind w:left="0" w:firstLine="5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4195">
              <w:rPr>
                <w:sz w:val="20"/>
                <w:szCs w:val="20"/>
              </w:rPr>
              <w:t xml:space="preserve"> Ведомственными приказами и распоряжениями.</w:t>
            </w:r>
          </w:p>
          <w:p w:rsidR="006641D8" w:rsidRPr="000F4195" w:rsidRDefault="006641D8" w:rsidP="00694B54">
            <w:pPr>
              <w:pStyle w:val="a6"/>
              <w:numPr>
                <w:ilvl w:val="0"/>
                <w:numId w:val="90"/>
              </w:numPr>
              <w:tabs>
                <w:tab w:val="left" w:pos="312"/>
              </w:tabs>
              <w:spacing w:line="259" w:lineRule="auto"/>
              <w:ind w:left="0" w:firstLine="5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4195">
              <w:rPr>
                <w:sz w:val="20"/>
                <w:szCs w:val="20"/>
              </w:rPr>
              <w:t>Трудовым или коллективным договором между сотрудником и организацией, локальными актами предприятия.</w:t>
            </w:r>
          </w:p>
          <w:p w:rsidR="006641D8" w:rsidRDefault="006641D8" w:rsidP="00BB6F09">
            <w:pPr>
              <w:tabs>
                <w:tab w:val="left" w:pos="312"/>
              </w:tabs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0F4195">
              <w:rPr>
                <w:sz w:val="20"/>
                <w:szCs w:val="20"/>
              </w:rPr>
              <w:t>Всеми перечисленными источниками.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B6F09" w:rsidRDefault="006641D8" w:rsidP="00BB6F09">
            <w:pPr>
              <w:rPr>
                <w:i/>
                <w:sz w:val="20"/>
                <w:szCs w:val="20"/>
              </w:rPr>
            </w:pPr>
            <w:r w:rsidRPr="000F4195">
              <w:rPr>
                <w:sz w:val="20"/>
                <w:szCs w:val="20"/>
              </w:rPr>
              <w:t>4.</w:t>
            </w:r>
            <w:r w:rsidRPr="000F4195">
              <w:rPr>
                <w:sz w:val="20"/>
                <w:szCs w:val="20"/>
              </w:rPr>
              <w:tab/>
              <w:t>Всеми перечисленными источниками.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spacing w:after="160" w:line="25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E222C">
              <w:rPr>
                <w:sz w:val="20"/>
                <w:szCs w:val="20"/>
              </w:rPr>
              <w:t>в части знания</w:t>
            </w:r>
            <w:r>
              <w:rPr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равовых основ</w:t>
            </w:r>
            <w:r w:rsidRPr="000F4195">
              <w:rPr>
                <w:sz w:val="20"/>
                <w:szCs w:val="20"/>
              </w:rPr>
              <w:t xml:space="preserve"> регулирования труда в РФ</w:t>
            </w:r>
            <w:r>
              <w:rPr>
                <w:sz w:val="20"/>
                <w:szCs w:val="20"/>
              </w:rPr>
              <w:t>, устанавливающих т</w:t>
            </w:r>
            <w:r w:rsidRPr="000F4195">
              <w:rPr>
                <w:sz w:val="20"/>
                <w:szCs w:val="20"/>
              </w:rPr>
              <w:t>ребования  законодательства РФ к квалификации кадров</w:t>
            </w:r>
            <w:r>
              <w:rPr>
                <w:sz w:val="20"/>
                <w:szCs w:val="20"/>
              </w:rPr>
              <w:t xml:space="preserve">, </w:t>
            </w:r>
            <w:proofErr w:type="gramStart"/>
            <w:r>
              <w:rPr>
                <w:sz w:val="20"/>
                <w:szCs w:val="20"/>
              </w:rPr>
              <w:t>определив</w:t>
            </w:r>
            <w:proofErr w:type="gramEnd"/>
            <w:r>
              <w:rPr>
                <w:sz w:val="20"/>
                <w:szCs w:val="20"/>
              </w:rPr>
              <w:t xml:space="preserve"> чем регламентируются н</w:t>
            </w:r>
            <w:r w:rsidRPr="000F4195">
              <w:rPr>
                <w:sz w:val="20"/>
                <w:szCs w:val="20"/>
              </w:rPr>
              <w:t>ормативные сроки прохождения курсов повышения квалификации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545" w:type="dxa"/>
          </w:tcPr>
          <w:p w:rsidR="006641D8" w:rsidRDefault="006641D8" w:rsidP="00694B54">
            <w:pPr>
              <w:pStyle w:val="a6"/>
              <w:numPr>
                <w:ilvl w:val="0"/>
                <w:numId w:val="99"/>
              </w:numPr>
              <w:spacing w:line="259" w:lineRule="auto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4195">
              <w:rPr>
                <w:sz w:val="20"/>
                <w:szCs w:val="20"/>
              </w:rPr>
              <w:t>Трудовым кодексом РФ. Профстандартами.</w:t>
            </w:r>
          </w:p>
          <w:p w:rsidR="006641D8" w:rsidRPr="000F4195" w:rsidRDefault="006641D8" w:rsidP="00694B54">
            <w:pPr>
              <w:pStyle w:val="a6"/>
              <w:numPr>
                <w:ilvl w:val="0"/>
                <w:numId w:val="99"/>
              </w:numPr>
              <w:spacing w:line="259" w:lineRule="auto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4195">
              <w:rPr>
                <w:sz w:val="20"/>
                <w:szCs w:val="20"/>
              </w:rPr>
              <w:t xml:space="preserve"> Ведомственными приказами и распоряжениями.</w:t>
            </w:r>
          </w:p>
          <w:p w:rsidR="006641D8" w:rsidRPr="000F4195" w:rsidRDefault="006641D8" w:rsidP="00694B54">
            <w:pPr>
              <w:pStyle w:val="a6"/>
              <w:numPr>
                <w:ilvl w:val="0"/>
                <w:numId w:val="99"/>
              </w:numPr>
              <w:spacing w:line="259" w:lineRule="auto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4195">
              <w:rPr>
                <w:sz w:val="20"/>
                <w:szCs w:val="20"/>
              </w:rPr>
              <w:t>Трудовым или коллективным договором между сотрудником и организацией, локальными актами предприятия.</w:t>
            </w:r>
          </w:p>
          <w:p w:rsidR="006641D8" w:rsidRDefault="006641D8" w:rsidP="00DA6141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0F4195">
              <w:rPr>
                <w:sz w:val="20"/>
                <w:szCs w:val="20"/>
              </w:rPr>
              <w:t>Всеми перечисленными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rPr>
                <w:i/>
                <w:sz w:val="20"/>
                <w:szCs w:val="20"/>
              </w:rPr>
            </w:pPr>
            <w:r w:rsidRPr="000F4195">
              <w:rPr>
                <w:sz w:val="20"/>
                <w:szCs w:val="20"/>
              </w:rPr>
              <w:t>4.</w:t>
            </w:r>
            <w:r w:rsidRPr="000F4195">
              <w:rPr>
                <w:sz w:val="20"/>
                <w:szCs w:val="20"/>
              </w:rPr>
              <w:tab/>
              <w:t>Всеми перечисленными источниками.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A6141">
            <w:pPr>
              <w:spacing w:after="160" w:line="25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E222C">
              <w:rPr>
                <w:sz w:val="20"/>
                <w:szCs w:val="20"/>
              </w:rPr>
              <w:t>в части знания</w:t>
            </w:r>
            <w:r>
              <w:rPr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равовых основ</w:t>
            </w:r>
            <w:r w:rsidRPr="000F4195">
              <w:rPr>
                <w:sz w:val="20"/>
                <w:szCs w:val="20"/>
              </w:rPr>
              <w:t xml:space="preserve"> регулирования труда в </w:t>
            </w:r>
            <w:r w:rsidRPr="000F4195">
              <w:rPr>
                <w:sz w:val="20"/>
                <w:szCs w:val="20"/>
              </w:rPr>
              <w:lastRenderedPageBreak/>
              <w:t>РФ</w:t>
            </w:r>
            <w:r>
              <w:rPr>
                <w:sz w:val="20"/>
                <w:szCs w:val="20"/>
              </w:rPr>
              <w:t xml:space="preserve">, </w:t>
            </w:r>
            <w:proofErr w:type="gramStart"/>
            <w:r>
              <w:rPr>
                <w:sz w:val="20"/>
                <w:szCs w:val="20"/>
              </w:rPr>
              <w:t>указав с какого возраста лицо может заключать трудовой</w:t>
            </w:r>
            <w:proofErr w:type="gramEnd"/>
            <w:r>
              <w:rPr>
                <w:sz w:val="20"/>
                <w:szCs w:val="20"/>
              </w:rPr>
              <w:t xml:space="preserve"> договор</w:t>
            </w:r>
          </w:p>
        </w:tc>
        <w:tc>
          <w:tcPr>
            <w:tcW w:w="3545" w:type="dxa"/>
          </w:tcPr>
          <w:p w:rsidR="006641D8" w:rsidRPr="002C0CF1" w:rsidRDefault="006641D8" w:rsidP="00DA6141">
            <w:pPr>
              <w:spacing w:after="16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0CF1">
              <w:rPr>
                <w:sz w:val="20"/>
                <w:szCs w:val="20"/>
              </w:rPr>
              <w:lastRenderedPageBreak/>
              <w:t>А. с 14 лет</w:t>
            </w:r>
          </w:p>
          <w:p w:rsidR="006641D8" w:rsidRPr="002C0CF1" w:rsidRDefault="006641D8" w:rsidP="00DA6141">
            <w:pPr>
              <w:spacing w:after="16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0CF1">
              <w:rPr>
                <w:sz w:val="20"/>
                <w:szCs w:val="20"/>
              </w:rPr>
              <w:t>Б. с 20 лет</w:t>
            </w:r>
          </w:p>
          <w:p w:rsidR="006641D8" w:rsidRPr="002C0CF1" w:rsidRDefault="006641D8" w:rsidP="00DA6141">
            <w:pPr>
              <w:spacing w:after="16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0CF1">
              <w:rPr>
                <w:sz w:val="20"/>
                <w:szCs w:val="20"/>
              </w:rPr>
              <w:t>В. с 16 лет</w:t>
            </w:r>
          </w:p>
          <w:p w:rsidR="006641D8" w:rsidRDefault="006641D8" w:rsidP="00DA6141">
            <w:pPr>
              <w:tabs>
                <w:tab w:val="left" w:pos="312"/>
              </w:tabs>
              <w:spacing w:after="16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0CF1">
              <w:rPr>
                <w:sz w:val="20"/>
                <w:szCs w:val="20"/>
              </w:rPr>
              <w:lastRenderedPageBreak/>
              <w:t>Г. с 18 лет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A6141" w:rsidRDefault="006641D8" w:rsidP="00DA6141">
            <w:pPr>
              <w:spacing w:after="160" w:line="256" w:lineRule="auto"/>
              <w:rPr>
                <w:sz w:val="20"/>
                <w:szCs w:val="20"/>
              </w:rPr>
            </w:pPr>
          </w:p>
          <w:p w:rsidR="006641D8" w:rsidRPr="00DA6141" w:rsidRDefault="006641D8" w:rsidP="00DA6141">
            <w:pPr>
              <w:spacing w:after="160" w:line="256" w:lineRule="auto"/>
              <w:rPr>
                <w:sz w:val="20"/>
                <w:szCs w:val="20"/>
              </w:rPr>
            </w:pPr>
            <w:r w:rsidRPr="002C0CF1">
              <w:rPr>
                <w:sz w:val="20"/>
                <w:szCs w:val="20"/>
              </w:rPr>
              <w:t>А. 1 год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A6141">
            <w:pPr>
              <w:spacing w:after="160" w:line="25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E222C">
              <w:rPr>
                <w:sz w:val="20"/>
                <w:szCs w:val="20"/>
              </w:rPr>
              <w:t>в части знания</w:t>
            </w:r>
            <w:r>
              <w:rPr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равовых основ</w:t>
            </w:r>
            <w:r w:rsidRPr="000F4195">
              <w:rPr>
                <w:sz w:val="20"/>
                <w:szCs w:val="20"/>
              </w:rPr>
              <w:t xml:space="preserve"> регулирования труда в РФ</w:t>
            </w:r>
            <w:r>
              <w:rPr>
                <w:sz w:val="20"/>
                <w:szCs w:val="20"/>
              </w:rPr>
              <w:t>, указав срок действия дисциплинарного взыскания</w:t>
            </w:r>
          </w:p>
        </w:tc>
        <w:tc>
          <w:tcPr>
            <w:tcW w:w="3545" w:type="dxa"/>
          </w:tcPr>
          <w:p w:rsidR="006641D8" w:rsidRPr="002C0CF1" w:rsidRDefault="006641D8" w:rsidP="00DA6141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0CF1">
              <w:rPr>
                <w:sz w:val="20"/>
                <w:szCs w:val="20"/>
              </w:rPr>
              <w:t>А. 1 год</w:t>
            </w:r>
          </w:p>
          <w:p w:rsidR="006641D8" w:rsidRPr="002C0CF1" w:rsidRDefault="006641D8" w:rsidP="00DA6141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0CF1">
              <w:rPr>
                <w:sz w:val="20"/>
                <w:szCs w:val="20"/>
              </w:rPr>
              <w:t>Б. 3 года</w:t>
            </w:r>
          </w:p>
          <w:p w:rsidR="006641D8" w:rsidRPr="002C0CF1" w:rsidRDefault="006641D8" w:rsidP="00DA6141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0CF1">
              <w:rPr>
                <w:sz w:val="20"/>
                <w:szCs w:val="20"/>
              </w:rPr>
              <w:t>В. 6 месяцев</w:t>
            </w:r>
          </w:p>
          <w:p w:rsidR="006641D8" w:rsidRDefault="006641D8" w:rsidP="00DA6141">
            <w:pPr>
              <w:tabs>
                <w:tab w:val="left" w:pos="312"/>
              </w:tabs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0CF1">
              <w:rPr>
                <w:sz w:val="20"/>
                <w:szCs w:val="20"/>
              </w:rPr>
              <w:t>Г. 2 недели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2C0CF1" w:rsidRDefault="006641D8" w:rsidP="00DA6141">
            <w:pPr>
              <w:spacing w:after="160" w:line="256" w:lineRule="auto"/>
              <w:rPr>
                <w:sz w:val="20"/>
                <w:szCs w:val="20"/>
              </w:rPr>
            </w:pPr>
            <w:r w:rsidRPr="002C0CF1">
              <w:rPr>
                <w:sz w:val="20"/>
                <w:szCs w:val="20"/>
              </w:rPr>
              <w:t>А. 1 год</w:t>
            </w:r>
          </w:p>
          <w:p w:rsidR="006641D8" w:rsidRPr="00DA6141" w:rsidRDefault="006641D8" w:rsidP="00DA6141">
            <w:pPr>
              <w:spacing w:after="160" w:line="256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DA6141">
            <w:pPr>
              <w:spacing w:after="160" w:line="25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E222C">
              <w:rPr>
                <w:sz w:val="20"/>
                <w:szCs w:val="20"/>
              </w:rPr>
              <w:t>в части знания</w:t>
            </w:r>
            <w:r>
              <w:rPr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равовых основ</w:t>
            </w:r>
            <w:r w:rsidRPr="000F4195">
              <w:rPr>
                <w:sz w:val="20"/>
                <w:szCs w:val="20"/>
              </w:rPr>
              <w:t xml:space="preserve"> регулирования труда в РФ</w:t>
            </w:r>
            <w:r>
              <w:rPr>
                <w:sz w:val="20"/>
                <w:szCs w:val="20"/>
              </w:rPr>
              <w:t>, раскрыв ответ на какие виды подразделяются п</w:t>
            </w:r>
            <w:r w:rsidRPr="00417891">
              <w:rPr>
                <w:sz w:val="20"/>
                <w:szCs w:val="20"/>
              </w:rPr>
              <w:t>равила и нормы по охране труда</w:t>
            </w:r>
            <w:r>
              <w:rPr>
                <w:b/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равовых основ</w:t>
            </w:r>
            <w:r w:rsidRPr="000F4195">
              <w:rPr>
                <w:sz w:val="20"/>
                <w:szCs w:val="20"/>
              </w:rPr>
              <w:t xml:space="preserve"> регулирования труда в РФ</w:t>
            </w:r>
            <w:r>
              <w:rPr>
                <w:sz w:val="20"/>
                <w:szCs w:val="20"/>
              </w:rPr>
              <w:t>,</w:t>
            </w:r>
          </w:p>
        </w:tc>
        <w:tc>
          <w:tcPr>
            <w:tcW w:w="3545" w:type="dxa"/>
          </w:tcPr>
          <w:p w:rsidR="006641D8" w:rsidRDefault="006641D8" w:rsidP="00DA6141">
            <w:pPr>
              <w:spacing w:after="16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17891">
              <w:rPr>
                <w:sz w:val="20"/>
                <w:szCs w:val="20"/>
              </w:rPr>
              <w:t>- унифицированные</w:t>
            </w:r>
          </w:p>
          <w:p w:rsidR="006641D8" w:rsidRPr="00417891" w:rsidRDefault="006641D8" w:rsidP="00DA6141">
            <w:pPr>
              <w:spacing w:after="160"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17891">
              <w:rPr>
                <w:sz w:val="20"/>
                <w:szCs w:val="20"/>
              </w:rPr>
              <w:t>- дифференцированные</w:t>
            </w:r>
          </w:p>
          <w:p w:rsidR="006641D8" w:rsidRPr="00DA6141" w:rsidRDefault="006641D8" w:rsidP="00DA6141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17891">
              <w:rPr>
                <w:sz w:val="20"/>
                <w:szCs w:val="20"/>
              </w:rPr>
              <w:t xml:space="preserve"> отраслевые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A6141" w:rsidRDefault="006641D8" w:rsidP="00DA6141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417891">
              <w:rPr>
                <w:sz w:val="20"/>
                <w:szCs w:val="20"/>
              </w:rPr>
              <w:t xml:space="preserve"> отраслевые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187367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4E1B2C">
            <w:pPr>
              <w:spacing w:after="160" w:line="25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E222C">
              <w:rPr>
                <w:sz w:val="20"/>
                <w:szCs w:val="20"/>
              </w:rPr>
              <w:t>в части знания</w:t>
            </w:r>
            <w:r>
              <w:rPr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равовых основ</w:t>
            </w:r>
            <w:r w:rsidRPr="000F4195">
              <w:rPr>
                <w:sz w:val="20"/>
                <w:szCs w:val="20"/>
              </w:rPr>
              <w:t xml:space="preserve"> регулирования труда в РФ</w:t>
            </w:r>
            <w:r>
              <w:rPr>
                <w:sz w:val="20"/>
                <w:szCs w:val="20"/>
              </w:rPr>
              <w:t xml:space="preserve">, </w:t>
            </w:r>
            <w:proofErr w:type="gramStart"/>
            <w:r>
              <w:rPr>
                <w:sz w:val="20"/>
                <w:szCs w:val="20"/>
              </w:rPr>
              <w:t>указав</w:t>
            </w:r>
            <w:proofErr w:type="gramEnd"/>
            <w:r>
              <w:rPr>
                <w:sz w:val="20"/>
                <w:szCs w:val="20"/>
              </w:rPr>
              <w:t xml:space="preserve"> что является основным документов о трудовой деятельности</w:t>
            </w:r>
          </w:p>
        </w:tc>
        <w:tc>
          <w:tcPr>
            <w:tcW w:w="3545" w:type="dxa"/>
          </w:tcPr>
          <w:p w:rsidR="006641D8" w:rsidRPr="00DA6141" w:rsidRDefault="006641D8" w:rsidP="00DA6141">
            <w:pPr>
              <w:tabs>
                <w:tab w:val="left" w:pos="312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6141">
              <w:rPr>
                <w:sz w:val="20"/>
                <w:szCs w:val="20"/>
              </w:rPr>
              <w:t>- трудовой договор;</w:t>
            </w:r>
          </w:p>
          <w:p w:rsidR="006641D8" w:rsidRPr="00DA6141" w:rsidRDefault="006641D8" w:rsidP="00DA6141">
            <w:pPr>
              <w:tabs>
                <w:tab w:val="left" w:pos="312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6141">
              <w:rPr>
                <w:sz w:val="20"/>
                <w:szCs w:val="20"/>
              </w:rPr>
              <w:t>- личное дело;</w:t>
            </w:r>
          </w:p>
          <w:p w:rsidR="006641D8" w:rsidRDefault="006641D8" w:rsidP="00DA6141">
            <w:pPr>
              <w:tabs>
                <w:tab w:val="left" w:pos="312"/>
              </w:tabs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6141">
              <w:rPr>
                <w:sz w:val="20"/>
                <w:szCs w:val="20"/>
              </w:rPr>
              <w:t>- трудовая книжка.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0E0023">
            <w:pPr>
              <w:rPr>
                <w:i/>
                <w:sz w:val="20"/>
                <w:szCs w:val="20"/>
              </w:rPr>
            </w:pPr>
            <w:r w:rsidRPr="00DA6141">
              <w:rPr>
                <w:sz w:val="20"/>
                <w:szCs w:val="20"/>
              </w:rPr>
              <w:t>- трудовая книжка.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.О.10 Управление персоналом</w:t>
            </w:r>
          </w:p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(знать)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Менеджмент и маркетинг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6F5099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6F5099">
              <w:rPr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sz w:val="20"/>
                <w:szCs w:val="20"/>
              </w:rPr>
              <w:t xml:space="preserve"> в части знания структуры образования, выбрав его виды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C834D5">
              <w:rPr>
                <w:iCs/>
                <w:sz w:val="20"/>
                <w:szCs w:val="20"/>
              </w:rPr>
              <w:t>1. Высшее  образование.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C834D5">
              <w:rPr>
                <w:iCs/>
                <w:sz w:val="20"/>
                <w:szCs w:val="20"/>
              </w:rPr>
              <w:t>2. Среднее профессиональное образование.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C834D5">
              <w:rPr>
                <w:iCs/>
                <w:sz w:val="20"/>
                <w:szCs w:val="20"/>
              </w:rPr>
              <w:t>3. Дополнительное профессиональное образование.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C834D5">
              <w:rPr>
                <w:iCs/>
                <w:sz w:val="20"/>
                <w:szCs w:val="20"/>
              </w:rPr>
              <w:t>4. Повышение квалификации.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C834D5">
              <w:rPr>
                <w:iCs/>
                <w:sz w:val="20"/>
                <w:szCs w:val="20"/>
              </w:rPr>
              <w:t xml:space="preserve">5. Профессиональное обучение. 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  <w:r w:rsidRPr="00C834D5">
              <w:rPr>
                <w:iCs/>
                <w:sz w:val="20"/>
                <w:szCs w:val="20"/>
              </w:rPr>
              <w:t>6. Обучение на рабочем месте.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Bidi"/>
                <w:i/>
                <w:sz w:val="20"/>
                <w:szCs w:val="20"/>
              </w:rPr>
            </w:pPr>
            <w:r w:rsidRPr="00C834D5">
              <w:rPr>
                <w:iCs/>
                <w:sz w:val="20"/>
                <w:szCs w:val="20"/>
              </w:rPr>
              <w:t>7. Переподготовка.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iCs/>
                <w:sz w:val="20"/>
                <w:szCs w:val="20"/>
              </w:rPr>
            </w:pPr>
            <w:r w:rsidRPr="00C834D5">
              <w:rPr>
                <w:iCs/>
                <w:sz w:val="20"/>
                <w:szCs w:val="20"/>
              </w:rPr>
              <w:t>1. Высшее  образование.</w:t>
            </w:r>
          </w:p>
          <w:p w:rsidR="006641D8" w:rsidRPr="00C834D5" w:rsidRDefault="006641D8" w:rsidP="000E0023">
            <w:pPr>
              <w:rPr>
                <w:iCs/>
                <w:sz w:val="20"/>
                <w:szCs w:val="20"/>
              </w:rPr>
            </w:pPr>
            <w:r w:rsidRPr="00C834D5">
              <w:rPr>
                <w:iCs/>
                <w:sz w:val="20"/>
                <w:szCs w:val="20"/>
              </w:rPr>
              <w:t>2. Среднее профессиональное образование.</w:t>
            </w:r>
          </w:p>
          <w:p w:rsidR="006641D8" w:rsidRPr="00C834D5" w:rsidRDefault="006641D8" w:rsidP="000E0023">
            <w:pPr>
              <w:rPr>
                <w:iCs/>
                <w:sz w:val="20"/>
                <w:szCs w:val="20"/>
              </w:rPr>
            </w:pPr>
            <w:r w:rsidRPr="00C834D5">
              <w:rPr>
                <w:iCs/>
                <w:sz w:val="20"/>
                <w:szCs w:val="20"/>
              </w:rPr>
              <w:t>3. Дополнительное профессиональное образование.</w:t>
            </w:r>
          </w:p>
          <w:p w:rsidR="006641D8" w:rsidRPr="00C834D5" w:rsidRDefault="006641D8" w:rsidP="000E0023">
            <w:pPr>
              <w:rPr>
                <w:rFonts w:asciiTheme="minorHAnsi" w:hAnsiTheme="minorHAnsi" w:cstheme="minorBidi"/>
                <w:iCs/>
                <w:sz w:val="20"/>
                <w:szCs w:val="20"/>
              </w:rPr>
            </w:pPr>
            <w:r w:rsidRPr="00C834D5">
              <w:rPr>
                <w:iCs/>
                <w:sz w:val="20"/>
                <w:szCs w:val="20"/>
              </w:rPr>
              <w:t xml:space="preserve">4. Профессиональное обучение. </w:t>
            </w:r>
          </w:p>
          <w:p w:rsidR="006641D8" w:rsidRPr="00C834D5" w:rsidRDefault="006641D8" w:rsidP="000E0023">
            <w:pPr>
              <w:rPr>
                <w:iCs/>
                <w:sz w:val="20"/>
                <w:szCs w:val="20"/>
                <w:lang w:val="en-US"/>
              </w:rPr>
            </w:pPr>
            <w:r w:rsidRPr="00C834D5">
              <w:rPr>
                <w:iCs/>
                <w:sz w:val="20"/>
                <w:szCs w:val="20"/>
              </w:rPr>
              <w:t>5. Обучение на рабочем месте.</w:t>
            </w:r>
          </w:p>
          <w:p w:rsidR="006641D8" w:rsidRPr="00C834D5" w:rsidRDefault="006641D8" w:rsidP="000E0023">
            <w:pPr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6F5099">
              <w:rPr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sz w:val="20"/>
                <w:szCs w:val="20"/>
              </w:rPr>
              <w:t xml:space="preserve"> в части знания </w:t>
            </w:r>
            <w:r w:rsidRPr="00C834D5">
              <w:rPr>
                <w:sz w:val="20"/>
                <w:szCs w:val="20"/>
              </w:rPr>
              <w:t>возрастание роли  обучения п</w:t>
            </w:r>
            <w:r>
              <w:rPr>
                <w:sz w:val="20"/>
                <w:szCs w:val="20"/>
              </w:rPr>
              <w:t xml:space="preserve">ерсонала в </w:t>
            </w:r>
            <w:r>
              <w:rPr>
                <w:sz w:val="20"/>
                <w:szCs w:val="20"/>
              </w:rPr>
              <w:lastRenderedPageBreak/>
              <w:t>современных условиях, выбрав его основные задачи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>1. Обучение персонала является важнейшим средством достижения стратегических целей организации.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2. Обучение персонала является важнейшим средством повышения </w:t>
            </w:r>
            <w:r w:rsidRPr="00C834D5">
              <w:rPr>
                <w:sz w:val="20"/>
                <w:szCs w:val="20"/>
              </w:rPr>
              <w:lastRenderedPageBreak/>
              <w:t>ценности человеческих ресурсов организации.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3. Переход к цифровой экономике   радикально меняет содержание труда самых различных категорий работников.  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4. Обучение персонала необходим</w:t>
            </w:r>
            <w:r>
              <w:rPr>
                <w:sz w:val="20"/>
                <w:szCs w:val="20"/>
              </w:rPr>
              <w:t xml:space="preserve">о для улучшения характеристики </w:t>
            </w:r>
            <w:r w:rsidRPr="00C834D5">
              <w:rPr>
                <w:sz w:val="20"/>
                <w:szCs w:val="20"/>
              </w:rPr>
              <w:t xml:space="preserve">организации.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>1. Обучение персонала является важнейшим средством достижения стратегических целей организации.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2. Обучение персонала является важнейшим средством повышения </w:t>
            </w:r>
            <w:r w:rsidRPr="00C834D5">
              <w:rPr>
                <w:sz w:val="20"/>
                <w:szCs w:val="20"/>
              </w:rPr>
              <w:lastRenderedPageBreak/>
              <w:t>ценности человеческих ресурсов организации.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3. Переход к цифровой экономике   радикально меняет содержание труда самых различных категорий работников.  </w:t>
            </w:r>
          </w:p>
          <w:p w:rsidR="006641D8" w:rsidRPr="00C834D5" w:rsidRDefault="006641D8" w:rsidP="000E00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6F5099">
              <w:rPr>
                <w:sz w:val="20"/>
                <w:szCs w:val="20"/>
              </w:rPr>
              <w:t xml:space="preserve">подготовки, переподготовки и повышению квалификации, а также воспитания кадров в части знания уровней </w:t>
            </w:r>
            <w:r w:rsidRPr="006F5099">
              <w:rPr>
                <w:color w:val="000000" w:themeColor="text1"/>
                <w:sz w:val="20"/>
                <w:szCs w:val="20"/>
              </w:rPr>
              <w:t>высшего образования:</w:t>
            </w:r>
            <w:r w:rsidRPr="006F5099">
              <w:rPr>
                <w:bCs/>
                <w:color w:val="000000" w:themeColor="text1"/>
                <w:sz w:val="20"/>
                <w:szCs w:val="20"/>
              </w:rPr>
              <w:t>, выбрав основные уровни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1. Первый уровень  высшего  образования – бакалавриат.  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Bidi"/>
                <w:b/>
                <w:bCs/>
                <w:i/>
                <w:iCs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2. Первый уровень  высшего  образования – бакалавриат, специалитет.</w:t>
            </w:r>
            <w:r w:rsidRPr="00C834D5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3.Второй уровень  высшего  образования – специалитет.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4. Второй уровень  высшего  образования – специалитет, магистратура.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5. Третий  уровень  высшего  образования -</w:t>
            </w:r>
            <w:r w:rsidRPr="00C834D5">
              <w:rPr>
                <w:rFonts w:eastAsiaTheme="minorEastAsia" w:hAnsi="Tahoma"/>
                <w:color w:val="17365D" w:themeColor="text2" w:themeShade="BF"/>
                <w:kern w:val="24"/>
                <w:sz w:val="20"/>
                <w:szCs w:val="20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 </w:t>
            </w:r>
            <w:r w:rsidRPr="00C834D5">
              <w:rPr>
                <w:sz w:val="20"/>
                <w:szCs w:val="20"/>
              </w:rPr>
              <w:t>подготовка кадров высшей квалификации (обучение в аспирантуре).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Bidi"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6. Третий  уровень  высшего  образования -</w:t>
            </w:r>
            <w:r w:rsidRPr="00C834D5">
              <w:rPr>
                <w:rFonts w:eastAsiaTheme="minorEastAsia" w:hAnsi="Tahoma"/>
                <w:color w:val="17365D" w:themeColor="text2" w:themeShade="BF"/>
                <w:kern w:val="24"/>
                <w:sz w:val="20"/>
                <w:szCs w:val="20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 </w:t>
            </w:r>
            <w:r w:rsidRPr="00C834D5">
              <w:rPr>
                <w:sz w:val="20"/>
                <w:szCs w:val="20"/>
              </w:rPr>
              <w:t>подготовка кадров высшей квалификации (защита кандидатской диссертации.)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1. Первый уровень  высшего  образования – бакалавриат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.2. Второй уровень  высшего  образования – специалитет, магистратура.</w:t>
            </w:r>
          </w:p>
          <w:p w:rsidR="006641D8" w:rsidRPr="00C834D5" w:rsidRDefault="006641D8" w:rsidP="000E0023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3. Третий  уровень  высшего  образования -</w:t>
            </w:r>
            <w:r w:rsidRPr="00C834D5">
              <w:rPr>
                <w:rFonts w:eastAsiaTheme="minorEastAsia" w:hAnsi="Tahoma"/>
                <w:color w:val="17365D" w:themeColor="text2" w:themeShade="BF"/>
                <w:kern w:val="24"/>
                <w:sz w:val="20"/>
                <w:szCs w:val="20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 </w:t>
            </w:r>
            <w:r w:rsidRPr="00C834D5">
              <w:rPr>
                <w:sz w:val="20"/>
                <w:szCs w:val="20"/>
              </w:rPr>
              <w:t>подготовка кадров высшей квалификации (обучение в аспирантуре).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6F5099">
              <w:rPr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sz w:val="20"/>
                <w:szCs w:val="20"/>
              </w:rPr>
              <w:t xml:space="preserve"> в части знания </w:t>
            </w:r>
            <w:r w:rsidRPr="00C834D5">
              <w:rPr>
                <w:sz w:val="20"/>
                <w:szCs w:val="20"/>
              </w:rPr>
              <w:t xml:space="preserve">методики изучения конъюнктуры рынка образовательных </w:t>
            </w:r>
            <w:r>
              <w:rPr>
                <w:sz w:val="20"/>
                <w:szCs w:val="20"/>
              </w:rPr>
              <w:t>услуг, выбрав ее основные задачи</w:t>
            </w:r>
          </w:p>
          <w:p w:rsidR="006641D8" w:rsidRPr="00C834D5" w:rsidRDefault="006641D8" w:rsidP="000E002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1. Определение потребностей рынка в кадрах 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той или иной квалификации (по специальности) на среднесрочный 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и долгосрочный период.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2. Изучение социальной потребности граждан в 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получении образования по той или иной специальности. 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3. Проведение рекламной деятельности по приглашению граждан обучаться в высшем образовательном учреждении.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1. Определение потребностей рынка в кадрах 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той или иной квалификации (по специальности) на среднесрочный 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и долгосрочный период.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2. Изучение социальной потребности граждан в 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получении образования по той или иной специальности. 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6F5099">
              <w:rPr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sz w:val="20"/>
                <w:szCs w:val="20"/>
              </w:rPr>
              <w:t xml:space="preserve"> в части знания </w:t>
            </w:r>
            <w:r w:rsidRPr="00C834D5">
              <w:rPr>
                <w:sz w:val="20"/>
                <w:szCs w:val="20"/>
              </w:rPr>
              <w:lastRenderedPageBreak/>
              <w:t>направлений реализации дополнительного профессиональног</w:t>
            </w:r>
            <w:r>
              <w:rPr>
                <w:sz w:val="20"/>
                <w:szCs w:val="20"/>
              </w:rPr>
              <w:t>о образования персонала за счет (выбрать основные программы обучения)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Bidi"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 xml:space="preserve">1. Программ 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повышения квалификации.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2. Программ 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профессиональной переподготовки.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>3. Обучения на рабочем месте.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4.</w:t>
            </w:r>
            <w:r w:rsidRPr="00C834D5">
              <w:rPr>
                <w:iCs/>
                <w:sz w:val="20"/>
                <w:szCs w:val="20"/>
              </w:rPr>
              <w:t xml:space="preserve"> Профессионального обучения.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 xml:space="preserve">1. Программ 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повышения квалификации.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2. Программ 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профессиональной </w:t>
            </w:r>
            <w:r w:rsidRPr="00C834D5">
              <w:rPr>
                <w:sz w:val="20"/>
                <w:szCs w:val="20"/>
              </w:rPr>
              <w:lastRenderedPageBreak/>
              <w:t>переподготовки.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6F5099">
              <w:rPr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sz w:val="20"/>
                <w:szCs w:val="20"/>
              </w:rPr>
              <w:t xml:space="preserve"> в части знания </w:t>
            </w:r>
            <w:r w:rsidRPr="00C834D5">
              <w:rPr>
                <w:sz w:val="20"/>
                <w:szCs w:val="20"/>
              </w:rPr>
              <w:t>факторов, вызывающих потреб</w:t>
            </w:r>
            <w:r>
              <w:rPr>
                <w:sz w:val="20"/>
                <w:szCs w:val="20"/>
              </w:rPr>
              <w:t>ность в повышении квалификации (выбрать основные факторы)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1. Непрерывными изменениями во внешней и внутренней среде организации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2. Усложнением процесса производства и управления.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3. Стремлением сотрудника повысить свой авторитет в коллективе.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4. Стремлением сотрудника получить продвижение по службе.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5. Повышение квалификации персонала необходимо для улучшения характеристики  организации.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1. Непрерывными изменениями во внешней и внутренней среде организации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2. Усложнением процесса производства и управления.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3. Стремлением сотрудника получить продвижение по службе.</w:t>
            </w:r>
          </w:p>
          <w:p w:rsidR="006641D8" w:rsidRPr="00C834D5" w:rsidRDefault="006641D8" w:rsidP="000E0023">
            <w:pPr>
              <w:pStyle w:val="a6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6F5099">
              <w:rPr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sz w:val="20"/>
                <w:szCs w:val="20"/>
              </w:rPr>
              <w:t xml:space="preserve"> в части знания </w:t>
            </w:r>
            <w:r w:rsidRPr="00C834D5">
              <w:rPr>
                <w:sz w:val="20"/>
                <w:szCs w:val="20"/>
              </w:rPr>
              <w:t>конкретных целей повышения квалификации работниками:</w:t>
            </w:r>
            <w:r>
              <w:rPr>
                <w:sz w:val="20"/>
                <w:szCs w:val="20"/>
              </w:rPr>
              <w:t xml:space="preserve"> (выбрать основные цели)</w:t>
            </w:r>
          </w:p>
          <w:p w:rsidR="006641D8" w:rsidRPr="00C834D5" w:rsidRDefault="006641D8" w:rsidP="000E0023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Bidi"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1. Обеспечение эффективного выполнения  новых комплексных задач.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2. Подготовка к занятию более высокой должности.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3. Стремлением сотрудника повысить свой авторитет в коллективе.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4. Привитие навыков принятия решений. 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5. Избежать увольнения с работы.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1. Обеспечение эффективного выполнения  новых комплексных задач.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2. Подготовка к занятию более высокой должности;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3. Привитие навыков принятия решений.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6F5099">
              <w:rPr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sz w:val="20"/>
                <w:szCs w:val="20"/>
              </w:rPr>
              <w:t xml:space="preserve"> в части знания </w:t>
            </w:r>
            <w:r w:rsidRPr="00C834D5">
              <w:rPr>
                <w:sz w:val="20"/>
                <w:szCs w:val="20"/>
              </w:rPr>
              <w:t>вопроса в каком году был утверждён план мероприятий по направлению «Кадры и образование»  программы «Цифровая экономика».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C834D5">
              <w:rPr>
                <w:sz w:val="20"/>
                <w:szCs w:val="20"/>
              </w:rPr>
              <w:t>2017 г.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C834D5">
              <w:rPr>
                <w:sz w:val="20"/>
                <w:szCs w:val="20"/>
              </w:rPr>
              <w:t xml:space="preserve"> 2018 г.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C834D5">
              <w:rPr>
                <w:sz w:val="20"/>
                <w:szCs w:val="20"/>
              </w:rPr>
              <w:t xml:space="preserve"> 2019 г.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Pr="00C834D5">
              <w:rPr>
                <w:sz w:val="20"/>
                <w:szCs w:val="20"/>
              </w:rPr>
              <w:t xml:space="preserve"> 2020 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2. 2</w:t>
            </w:r>
            <w:r w:rsidRPr="00C834D5">
              <w:rPr>
                <w:sz w:val="20"/>
                <w:szCs w:val="20"/>
              </w:rPr>
              <w:t>018 г.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6F5099">
              <w:rPr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sz w:val="20"/>
                <w:szCs w:val="20"/>
              </w:rPr>
              <w:t xml:space="preserve"> в части знания вопроса в каком году </w:t>
            </w:r>
            <w:r w:rsidRPr="00C834D5">
              <w:rPr>
                <w:sz w:val="20"/>
                <w:szCs w:val="20"/>
              </w:rPr>
              <w:t>для всех работников и работодателей стало обязательн</w:t>
            </w:r>
            <w:r>
              <w:rPr>
                <w:sz w:val="20"/>
                <w:szCs w:val="20"/>
              </w:rPr>
              <w:t xml:space="preserve">ым применение профессиональных </w:t>
            </w:r>
            <w:r w:rsidRPr="00C834D5">
              <w:rPr>
                <w:sz w:val="20"/>
                <w:szCs w:val="20"/>
              </w:rPr>
              <w:t>стандартов.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1. 2015 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C834D5">
              <w:rPr>
                <w:sz w:val="20"/>
                <w:szCs w:val="20"/>
              </w:rPr>
              <w:t xml:space="preserve"> 2016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3. 2017 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4. 2018 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Pr="00C834D5">
              <w:rPr>
                <w:sz w:val="20"/>
                <w:szCs w:val="20"/>
              </w:rPr>
              <w:t xml:space="preserve"> 2019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C834D5">
              <w:rPr>
                <w:sz w:val="20"/>
                <w:szCs w:val="20"/>
              </w:rPr>
              <w:t>2016.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6F5099">
              <w:rPr>
                <w:sz w:val="20"/>
                <w:szCs w:val="20"/>
              </w:rPr>
              <w:t xml:space="preserve">подготовки, переподготовки и </w:t>
            </w:r>
            <w:r w:rsidRPr="006F5099">
              <w:rPr>
                <w:sz w:val="20"/>
                <w:szCs w:val="20"/>
              </w:rPr>
              <w:lastRenderedPageBreak/>
              <w:t>повышению квалификации, а также воспитания кадров</w:t>
            </w:r>
            <w:r>
              <w:rPr>
                <w:sz w:val="20"/>
                <w:szCs w:val="20"/>
              </w:rPr>
              <w:t xml:space="preserve"> в части знания </w:t>
            </w:r>
            <w:r>
              <w:rPr>
                <w:color w:val="000000" w:themeColor="text1"/>
                <w:sz w:val="20"/>
                <w:szCs w:val="20"/>
              </w:rPr>
              <w:t xml:space="preserve">термина: </w:t>
            </w:r>
            <w:r w:rsidRPr="00C834D5">
              <w:rPr>
                <w:color w:val="000000" w:themeColor="text1"/>
                <w:sz w:val="20"/>
                <w:szCs w:val="20"/>
              </w:rPr>
              <w:t>«Профессиональный стандарт – это характеристика квалификации, необходимой работнику для осуществления определенного вида профессиональной деятельности, при этом уровень квалификации будет определяться  по наличию специального образования и опыту работы».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 xml:space="preserve">1. Да 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2. Не</w:t>
            </w:r>
            <w:r>
              <w:rPr>
                <w:sz w:val="20"/>
                <w:szCs w:val="20"/>
              </w:rPr>
              <w:t>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Да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6F5099">
              <w:rPr>
                <w:sz w:val="20"/>
                <w:szCs w:val="20"/>
              </w:rPr>
              <w:t>переподготовки и повышению квалификации, а также воспитания кадров</w:t>
            </w:r>
            <w:r>
              <w:rPr>
                <w:sz w:val="20"/>
                <w:szCs w:val="20"/>
              </w:rPr>
              <w:t xml:space="preserve"> в части знания </w:t>
            </w:r>
            <w:r w:rsidRPr="00C834D5">
              <w:rPr>
                <w:sz w:val="20"/>
                <w:szCs w:val="20"/>
              </w:rPr>
              <w:t xml:space="preserve">вопроса с какой целью разрабатывается программа </w:t>
            </w:r>
            <w:r>
              <w:rPr>
                <w:sz w:val="20"/>
                <w:szCs w:val="20"/>
              </w:rPr>
              <w:t>профессиональной переподготовки (выбрать основные цели переподготовки кадров)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Bidi"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1. Получение компетенции, необходимой для выполнения нового вида профессиональной деятельности.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2. Приобретение новой квалификации.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3.</w:t>
            </w:r>
            <w:r w:rsidRPr="00C834D5">
              <w:rPr>
                <w:rFonts w:eastAsiaTheme="minorEastAsia" w:hAnsi="Tahoma"/>
                <w:color w:val="000000" w:themeColor="text1"/>
                <w:kern w:val="24"/>
                <w:sz w:val="20"/>
                <w:szCs w:val="20"/>
                <w14:shadow w14:blurRad="38100" w14:dist="38100" w14:dir="2700000" w14:sx="100000" w14:sy="100000" w14:kx="0" w14:ky="0" w14:algn="tl">
                  <w14:srgbClr w14:val="000000"/>
                </w14:shadow>
              </w:rPr>
              <w:t xml:space="preserve"> </w:t>
            </w:r>
            <w:r w:rsidRPr="00C834D5">
              <w:rPr>
                <w:sz w:val="20"/>
                <w:szCs w:val="20"/>
              </w:rPr>
              <w:t>Профессиональное обучение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4. Обучения на рабочем месте.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1. Получение компетенции, необходимой для выполнения нового вида профессиональной деятельности.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2. Приобретение новой квалификации.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6F5099">
              <w:rPr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sz w:val="20"/>
                <w:szCs w:val="20"/>
              </w:rPr>
              <w:t xml:space="preserve"> в части </w:t>
            </w:r>
            <w:r w:rsidRPr="00C834D5">
              <w:rPr>
                <w:sz w:val="20"/>
                <w:szCs w:val="20"/>
              </w:rPr>
              <w:t>вопроса на основании каких документов разрабатывается программа профессиональной переподготовки.</w:t>
            </w:r>
          </w:p>
        </w:tc>
        <w:tc>
          <w:tcPr>
            <w:tcW w:w="3545" w:type="dxa"/>
          </w:tcPr>
          <w:p w:rsidR="006641D8" w:rsidRPr="00C834D5" w:rsidRDefault="006641D8" w:rsidP="00694B54">
            <w:pPr>
              <w:pStyle w:val="a6"/>
              <w:widowControl w:val="0"/>
              <w:numPr>
                <w:ilvl w:val="0"/>
                <w:numId w:val="7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 Установленных </w:t>
            </w:r>
          </w:p>
          <w:p w:rsidR="006641D8" w:rsidRPr="00C834D5" w:rsidRDefault="006641D8" w:rsidP="000E0023">
            <w:pPr>
              <w:ind w:lef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квалификационных требований.</w:t>
            </w:r>
          </w:p>
          <w:p w:rsidR="006641D8" w:rsidRPr="00C834D5" w:rsidRDefault="006641D8" w:rsidP="00694B54">
            <w:pPr>
              <w:pStyle w:val="a6"/>
              <w:widowControl w:val="0"/>
              <w:numPr>
                <w:ilvl w:val="0"/>
                <w:numId w:val="7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Паспорта рабочего места</w:t>
            </w:r>
          </w:p>
          <w:p w:rsidR="006641D8" w:rsidRPr="00C834D5" w:rsidRDefault="006641D8" w:rsidP="00694B54">
            <w:pPr>
              <w:pStyle w:val="a6"/>
              <w:widowControl w:val="0"/>
              <w:numPr>
                <w:ilvl w:val="0"/>
                <w:numId w:val="7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Профессиональных  стандартов.</w:t>
            </w:r>
          </w:p>
          <w:p w:rsidR="006641D8" w:rsidRPr="00C834D5" w:rsidRDefault="006641D8" w:rsidP="00694B54">
            <w:pPr>
              <w:pStyle w:val="a6"/>
              <w:widowControl w:val="0"/>
              <w:numPr>
                <w:ilvl w:val="0"/>
                <w:numId w:val="7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Модели рабочего места.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1. Установленных </w:t>
            </w:r>
          </w:p>
          <w:p w:rsidR="006641D8" w:rsidRPr="00C834D5" w:rsidRDefault="006641D8" w:rsidP="000E0023">
            <w:pPr>
              <w:ind w:left="6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квалификационных требований.</w:t>
            </w:r>
          </w:p>
          <w:p w:rsidR="006641D8" w:rsidRPr="00C834D5" w:rsidRDefault="006641D8" w:rsidP="000E0023">
            <w:pPr>
              <w:ind w:left="6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2. Профессиональных  стандартов.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6F5099">
              <w:rPr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sz w:val="20"/>
                <w:szCs w:val="20"/>
              </w:rPr>
              <w:t xml:space="preserve"> в части знания </w:t>
            </w:r>
            <w:r w:rsidRPr="00C834D5">
              <w:rPr>
                <w:sz w:val="20"/>
                <w:szCs w:val="20"/>
              </w:rPr>
              <w:t xml:space="preserve">какие направления включает обучение персонала на рабочем месте. 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Bidi"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1. Индивидуальную  подготовку.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2. Практические занятия по конкретным темам. 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3. Бригадную подготов</w:t>
            </w:r>
            <w:r w:rsidRPr="00C834D5">
              <w:rPr>
                <w:sz w:val="20"/>
                <w:szCs w:val="20"/>
              </w:rPr>
              <w:softHyphen/>
              <w:t>ку.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4. Семинарские занятия по конкретным темам.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1. Индивидуальную  подготовку.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2. Бригадную подготов</w:t>
            </w:r>
            <w:r w:rsidRPr="00C834D5">
              <w:rPr>
                <w:sz w:val="20"/>
                <w:szCs w:val="20"/>
              </w:rPr>
              <w:softHyphen/>
              <w:t>ку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6F5099">
              <w:rPr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sz w:val="20"/>
                <w:szCs w:val="20"/>
              </w:rPr>
              <w:t xml:space="preserve"> в части знания </w:t>
            </w:r>
            <w:r w:rsidRPr="00C834D5">
              <w:rPr>
                <w:sz w:val="20"/>
                <w:szCs w:val="20"/>
              </w:rPr>
              <w:t>традиционных методов обуч</w:t>
            </w:r>
            <w:r>
              <w:rPr>
                <w:sz w:val="20"/>
                <w:szCs w:val="20"/>
              </w:rPr>
              <w:t>ения персонала на рабочем месте (выбрать основные методы)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1. Инструктаж.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2. Групповое упражнение.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3. Наставничество.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4. Стажировка.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5. Прием зачетов по мерам безопасности.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1. Инструктаж.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2. Наставничество.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3. Стажировка.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Продемонстрируйте знание принципов </w:t>
            </w:r>
            <w:r w:rsidRPr="006F5099">
              <w:rPr>
                <w:sz w:val="20"/>
                <w:szCs w:val="20"/>
              </w:rPr>
              <w:t>подготовки, переподготовки и повышению квалификации, а также воспитания кадров</w:t>
            </w:r>
            <w:r>
              <w:rPr>
                <w:sz w:val="20"/>
                <w:szCs w:val="20"/>
              </w:rPr>
              <w:t xml:space="preserve"> в части знания </w:t>
            </w:r>
            <w:r w:rsidRPr="00C834D5">
              <w:rPr>
                <w:sz w:val="20"/>
                <w:szCs w:val="20"/>
              </w:rPr>
              <w:t>основных функций воспитания персонала .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Bidi"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1. Статусно-позиционная. 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2. Формирующе-развивающая.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3. Коллективная. 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4. Личный пример.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C834D5">
              <w:rPr>
                <w:sz w:val="20"/>
                <w:szCs w:val="20"/>
              </w:rPr>
              <w:t xml:space="preserve">Профилактико-перевоспитующая. 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6. Принуждение к выполнению своих 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>1. Статусно-позиционная. 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2. Формирующе-развивающая</w:t>
            </w:r>
            <w:proofErr w:type="gramStart"/>
            <w:r w:rsidRPr="00C834D5">
              <w:rPr>
                <w:sz w:val="20"/>
                <w:szCs w:val="20"/>
              </w:rPr>
              <w:t xml:space="preserve">.. </w:t>
            </w:r>
            <w:proofErr w:type="gramEnd"/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3. Личный пример.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C834D5">
              <w:rPr>
                <w:sz w:val="20"/>
                <w:szCs w:val="20"/>
              </w:rPr>
              <w:t xml:space="preserve">Профилактико-перевоспитующая.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D1656B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ОПК-8.2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b/>
                <w:bCs/>
                <w:sz w:val="20"/>
                <w:szCs w:val="20"/>
              </w:rPr>
              <w:t>Умеет</w:t>
            </w:r>
            <w:r w:rsidRPr="00D1656B">
              <w:rPr>
                <w:bCs/>
                <w:sz w:val="20"/>
                <w:szCs w:val="20"/>
              </w:rPr>
              <w:t xml:space="preserve"> разрабатывать программы подготовки, переподготовки и повышения квалификации кадров</w:t>
            </w: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.О.10 Управление персоналом</w:t>
            </w:r>
            <w:r>
              <w:rPr>
                <w:sz w:val="20"/>
                <w:szCs w:val="20"/>
              </w:rPr>
              <w:t xml:space="preserve"> (уметь)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Менеджмент и маркетинг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rFonts w:eastAsiaTheme="minorHAnsi"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 w:rsidRPr="00C834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выбрав основные виды</w:t>
            </w:r>
            <w:r w:rsidRPr="00C834D5">
              <w:rPr>
                <w:sz w:val="20"/>
                <w:szCs w:val="20"/>
              </w:rPr>
              <w:t xml:space="preserve"> обучения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widowControl w:val="0"/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C834D5">
              <w:rPr>
                <w:sz w:val="20"/>
                <w:szCs w:val="20"/>
              </w:rPr>
              <w:t>подготовка персонала;</w:t>
            </w:r>
          </w:p>
          <w:p w:rsidR="006641D8" w:rsidRPr="00C834D5" w:rsidRDefault="006641D8" w:rsidP="000E0023">
            <w:pPr>
              <w:widowControl w:val="0"/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C834D5">
              <w:rPr>
                <w:sz w:val="20"/>
                <w:szCs w:val="20"/>
              </w:rPr>
              <w:t>повышение квалификации персонала;</w:t>
            </w:r>
          </w:p>
          <w:p w:rsidR="006641D8" w:rsidRPr="00BF6D32" w:rsidRDefault="006641D8" w:rsidP="000E0023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BF6D32">
              <w:rPr>
                <w:sz w:val="20"/>
                <w:szCs w:val="20"/>
              </w:rPr>
              <w:t>переподготовка персонала</w:t>
            </w:r>
          </w:p>
          <w:p w:rsidR="006641D8" w:rsidRPr="00C834D5" w:rsidRDefault="006641D8" w:rsidP="000E0023">
            <w:pPr>
              <w:widowControl w:val="0"/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C834D5">
              <w:rPr>
                <w:sz w:val="20"/>
                <w:szCs w:val="20"/>
              </w:rPr>
              <w:t>развитие персонала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C834D5">
              <w:rPr>
                <w:sz w:val="20"/>
                <w:szCs w:val="20"/>
              </w:rPr>
              <w:t>подготовка персонала;</w:t>
            </w:r>
          </w:p>
          <w:p w:rsidR="006641D8" w:rsidRPr="00C834D5" w:rsidRDefault="006641D8" w:rsidP="000E0023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C834D5">
              <w:rPr>
                <w:sz w:val="20"/>
                <w:szCs w:val="20"/>
              </w:rPr>
              <w:t>повышение квалификации персонала;</w:t>
            </w:r>
          </w:p>
          <w:p w:rsidR="006641D8" w:rsidRPr="00C834D5" w:rsidRDefault="006641D8" w:rsidP="000E0023">
            <w:pPr>
              <w:widowControl w:val="0"/>
              <w:autoSpaceDE w:val="0"/>
              <w:autoSpaceDN w:val="0"/>
              <w:adjustRightInd w:val="0"/>
              <w:ind w:left="34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3. переподготов</w:t>
            </w:r>
            <w:r w:rsidRPr="00C834D5">
              <w:rPr>
                <w:sz w:val="20"/>
                <w:szCs w:val="20"/>
              </w:rPr>
              <w:t>ка персонала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 w:rsidRPr="00C834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выбрав вид </w:t>
            </w:r>
            <w:r w:rsidRPr="00C834D5">
              <w:rPr>
                <w:sz w:val="20"/>
                <w:szCs w:val="20"/>
              </w:rPr>
              <w:t>средств,</w:t>
            </w:r>
            <w:r>
              <w:rPr>
                <w:sz w:val="20"/>
                <w:szCs w:val="20"/>
              </w:rPr>
              <w:t xml:space="preserve"> идущих на обучение работников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затраты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капиталовложения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расходы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капиталовложения</w:t>
            </w:r>
          </w:p>
          <w:p w:rsidR="006641D8" w:rsidRPr="00C834D5" w:rsidRDefault="006641D8" w:rsidP="000E00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 w:rsidRPr="00C834D5">
              <w:rPr>
                <w:sz w:val="20"/>
                <w:szCs w:val="20"/>
              </w:rPr>
              <w:t xml:space="preserve"> опреде</w:t>
            </w:r>
            <w:r>
              <w:rPr>
                <w:sz w:val="20"/>
                <w:szCs w:val="20"/>
              </w:rPr>
              <w:t>лив отдачу</w:t>
            </w:r>
            <w:r w:rsidRPr="00C834D5">
              <w:rPr>
                <w:sz w:val="20"/>
                <w:szCs w:val="20"/>
              </w:rPr>
              <w:t xml:space="preserve"> от средств, идущих на обучение, которая проявляется в виде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повышение производительности труда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увеличение качества продукции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уменьшение календарного фонда рабочего времени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повышение производительности труда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увеличение качества продукции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 w:rsidRPr="00C834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 указав применение</w:t>
            </w:r>
            <w:r w:rsidRPr="00C834D5">
              <w:rPr>
                <w:sz w:val="20"/>
                <w:szCs w:val="20"/>
              </w:rPr>
              <w:t xml:space="preserve"> методов для закрепления работников в организации, прошедших  программы обучения за счет организации 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юридические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морально-психологические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экономические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4) инвестиционные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юридические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морально-психологические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экономические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 w:rsidRPr="00C834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, указав, что является </w:t>
            </w:r>
            <w:r w:rsidRPr="00C834D5">
              <w:rPr>
                <w:sz w:val="20"/>
                <w:szCs w:val="20"/>
              </w:rPr>
              <w:t>причин</w:t>
            </w:r>
            <w:r>
              <w:rPr>
                <w:sz w:val="20"/>
                <w:szCs w:val="20"/>
              </w:rPr>
              <w:t>ами</w:t>
            </w:r>
            <w:r w:rsidRPr="00C834D5">
              <w:rPr>
                <w:sz w:val="20"/>
                <w:szCs w:val="20"/>
              </w:rPr>
              <w:t xml:space="preserve"> сопротивление сотрудников программам обучения 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недостатком знаний у сотрудников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недоверием к руководству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устаревшей системой ценностей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4) высокой квалификацией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недостатком знаний у сотрудников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недоверием к руководству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устаревшей системой ценностей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 xml:space="preserve">, </w:t>
            </w:r>
            <w:r w:rsidRPr="00C834D5">
              <w:rPr>
                <w:sz w:val="20"/>
                <w:szCs w:val="20"/>
              </w:rPr>
              <w:t>нахождения ценности обучения для сотрудников, которая  проявляется в следующем</w:t>
            </w:r>
            <w:r>
              <w:rPr>
                <w:sz w:val="20"/>
                <w:szCs w:val="20"/>
              </w:rPr>
              <w:t xml:space="preserve"> (выбрать)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удовлетворенность работой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рост квалификации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карьерные перспективы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4) дополнительные затраты времени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удовлетворенность работой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рост квалификации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карьерные перспективы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bCs/>
                <w:sz w:val="20"/>
                <w:szCs w:val="20"/>
              </w:rPr>
              <w:t xml:space="preserve">, указав </w:t>
            </w:r>
            <w:r w:rsidRPr="00C834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основные факторы</w:t>
            </w:r>
            <w:r w:rsidRPr="00C834D5">
              <w:rPr>
                <w:sz w:val="20"/>
                <w:szCs w:val="20"/>
              </w:rPr>
              <w:t xml:space="preserve"> влияния повышение квалификации на различные аспекты работы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профессиональный рост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повышение конкурентоспособности работника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увеличение спроса на продукцию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профессиональный рост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повышение конкурентоспособности работника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 w:rsidRPr="00C834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 определив виды</w:t>
            </w:r>
            <w:r w:rsidRPr="00C834D5">
              <w:rPr>
                <w:sz w:val="20"/>
                <w:szCs w:val="20"/>
              </w:rPr>
              <w:t xml:space="preserve"> профессиональной подготовки 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среднее профессиональное образование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высшее профессиональное образование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послевузовское профессиональное образование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4) начальное профессиональное образование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среднее профессиональное образование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высшее профессиональное образование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послевузовское профессиональное образование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 w:rsidRPr="00C834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 указав основные формы обучения работников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бригадная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индивидуальная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массовая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бригадная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2) индивидуальная 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>, указав основные преимущества профессионального обучения работников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1) основательность 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скорость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3) массовость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скорость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>, указав основные этапы</w:t>
            </w:r>
            <w:r w:rsidRPr="00C834D5">
              <w:rPr>
                <w:sz w:val="20"/>
                <w:szCs w:val="20"/>
              </w:rPr>
              <w:t xml:space="preserve"> системы подготовки высококвалифицированных специалистов для учебного заведения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изучение конъюнктуры рынка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организация учебного процесса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3) трудоустройство выпускников 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4) оплата обучения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изучение конъюнктуры рынка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организация учебного процесса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3) трудоустройство выпускников 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>, указав основные алгоритмы</w:t>
            </w:r>
            <w:r w:rsidRPr="00C834D5">
              <w:rPr>
                <w:sz w:val="20"/>
                <w:szCs w:val="20"/>
              </w:rPr>
              <w:t xml:space="preserve"> изучения конъюнктуры рынка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моделирование динамики рыночной ситуации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определение потребности в кадрах на рынке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изучение социальной потребности в образовании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4) прогноз потребности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определение потребности в кадрах на рынке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2) прогноз потребности 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изучение социальной потребности в образовании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4) моделирование динамики рыночной ситуации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 w:rsidRPr="00C834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, указав основные уровни обучения в организации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индивидуальный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групповой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3) организационный 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4) информационный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индивидуальный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групповой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3) организационный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>, указав основные методы</w:t>
            </w:r>
            <w:r w:rsidRPr="00C834D5">
              <w:rPr>
                <w:sz w:val="20"/>
                <w:szCs w:val="20"/>
              </w:rPr>
              <w:t xml:space="preserve"> определения потребности в обучении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анализ результатов аттестации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2) изучение мотивации сотрудников 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экспертный метод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4) стохастический метод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анализ результатов аттестации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2) изучение мотивации сотрудников 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экспертный метод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 xml:space="preserve">, указав основные </w:t>
            </w:r>
            <w:r w:rsidRPr="00C834D5">
              <w:rPr>
                <w:sz w:val="20"/>
                <w:szCs w:val="20"/>
              </w:rPr>
              <w:t xml:space="preserve">выявления связи продуктового обучения с определенными параметрами 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технология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продукт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инвестиции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4) навыки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продукт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>, указав основные навыки</w:t>
            </w:r>
            <w:r w:rsidRPr="00C834D5">
              <w:rPr>
                <w:sz w:val="20"/>
                <w:szCs w:val="20"/>
              </w:rPr>
              <w:t xml:space="preserve"> обучения с определенными параметрами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технология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продукт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инвестиции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4) навыки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4) навыки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>, указав основные виды корпоративного обучения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обучение на рабочем месте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наставничество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обучение в учебных центрах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4) самостоятельное обучение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обучение на рабочем месте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наставничество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обучение в учебных центрах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>, продемонстрировав определение</w:t>
            </w:r>
            <w:r w:rsidRPr="00C834D5">
              <w:rPr>
                <w:sz w:val="20"/>
                <w:szCs w:val="20"/>
              </w:rPr>
              <w:t xml:space="preserve"> особенностей метода самообразования 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1) самостоятельность 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мотивация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высокозатратность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1) самостоятельность 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мотивация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 xml:space="preserve">, определив критерии </w:t>
            </w:r>
            <w:r w:rsidRPr="00C834D5">
              <w:rPr>
                <w:sz w:val="20"/>
                <w:szCs w:val="20"/>
              </w:rPr>
              <w:t>потребности обучения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разница между реальной результативностью работников и желаемой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отсутствие времени</w:t>
            </w:r>
          </w:p>
          <w:p w:rsidR="006641D8" w:rsidRPr="00C834D5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средний разряд рабочих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разница между реальной результативностью работников и желаемой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>, определив</w:t>
            </w:r>
            <w:r w:rsidRPr="00C834D5">
              <w:rPr>
                <w:sz w:val="20"/>
                <w:szCs w:val="20"/>
              </w:rPr>
              <w:t xml:space="preserve"> причины разницы между реальной результативностью работников и желаемой</w:t>
            </w:r>
          </w:p>
        </w:tc>
        <w:tc>
          <w:tcPr>
            <w:tcW w:w="3545" w:type="dxa"/>
          </w:tcPr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мотивация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отсутствие ресурсов для работы в полную силу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неясны критерии качества работы</w:t>
            </w:r>
          </w:p>
          <w:p w:rsidR="006641D8" w:rsidRPr="00C834D5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4) стратегическими альтернативами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мотивация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отсутствие ресурсов для работы в полную силу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неясны критерии качества работы</w:t>
            </w:r>
          </w:p>
          <w:p w:rsidR="006641D8" w:rsidRPr="00C834D5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переподготовки и повышения квалификации кадров</w:t>
            </w:r>
            <w:r>
              <w:rPr>
                <w:sz w:val="20"/>
                <w:szCs w:val="20"/>
              </w:rPr>
              <w:t>, определив</w:t>
            </w:r>
            <w:r w:rsidRPr="00C834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причины</w:t>
            </w:r>
            <w:r w:rsidRPr="00C834D5">
              <w:rPr>
                <w:sz w:val="20"/>
                <w:szCs w:val="20"/>
              </w:rPr>
              <w:t xml:space="preserve"> необходимости переподготовки кадров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новыми технологическими процессами</w:t>
            </w:r>
          </w:p>
          <w:p w:rsidR="006641D8" w:rsidRPr="00C834D5" w:rsidRDefault="006641D8" w:rsidP="00A46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совмещением профессий</w:t>
            </w:r>
          </w:p>
          <w:p w:rsidR="006641D8" w:rsidRPr="00C834D5" w:rsidRDefault="006641D8" w:rsidP="00A46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3) повышением спроса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новыми технологическими процессами</w:t>
            </w:r>
          </w:p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совмещением профессий</w:t>
            </w:r>
          </w:p>
          <w:p w:rsidR="006641D8" w:rsidRPr="00C834D5" w:rsidRDefault="006641D8" w:rsidP="00A4675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 xml:space="preserve">разрабатывать программы подготовки, переподготовки и повышения </w:t>
            </w:r>
            <w:r w:rsidRPr="00D1656B">
              <w:rPr>
                <w:bCs/>
                <w:sz w:val="20"/>
                <w:szCs w:val="20"/>
              </w:rPr>
              <w:lastRenderedPageBreak/>
              <w:t>квалификации кадров</w:t>
            </w:r>
            <w:r>
              <w:rPr>
                <w:sz w:val="20"/>
                <w:szCs w:val="20"/>
              </w:rPr>
              <w:t xml:space="preserve">, </w:t>
            </w:r>
            <w:r w:rsidRPr="00C834D5">
              <w:rPr>
                <w:sz w:val="20"/>
                <w:szCs w:val="20"/>
              </w:rPr>
              <w:t xml:space="preserve">в соответствии с моделью Д. Киркпатрика, </w:t>
            </w:r>
            <w:r>
              <w:rPr>
                <w:sz w:val="20"/>
                <w:szCs w:val="20"/>
              </w:rPr>
              <w:t>определив факторы</w:t>
            </w:r>
            <w:r w:rsidRPr="00C834D5">
              <w:rPr>
                <w:sz w:val="20"/>
                <w:szCs w:val="20"/>
              </w:rPr>
              <w:t xml:space="preserve"> эффективности обучения с точки зрения реакции участников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 xml:space="preserve">1) полезность знаний, навыков для реальной работы </w:t>
            </w:r>
          </w:p>
          <w:p w:rsidR="006641D8" w:rsidRPr="00C834D5" w:rsidRDefault="006641D8" w:rsidP="00A467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интересность программы</w:t>
            </w:r>
          </w:p>
          <w:p w:rsidR="006641D8" w:rsidRPr="00C834D5" w:rsidRDefault="006641D8" w:rsidP="00A467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>3) сложность подачи материала</w:t>
            </w:r>
          </w:p>
          <w:p w:rsidR="006641D8" w:rsidRPr="00C834D5" w:rsidRDefault="006641D8" w:rsidP="00A467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4) знания участников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 xml:space="preserve">1) полезность знаний, навыков для реальной работы </w:t>
            </w:r>
          </w:p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интересность программы</w:t>
            </w:r>
          </w:p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>3) сложность подачи материала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 xml:space="preserve">, </w:t>
            </w:r>
            <w:r w:rsidRPr="00C834D5">
              <w:rPr>
                <w:sz w:val="20"/>
                <w:szCs w:val="20"/>
              </w:rPr>
              <w:t xml:space="preserve">в соответствии с моделью Д. Киркпатрика, </w:t>
            </w:r>
            <w:r>
              <w:rPr>
                <w:sz w:val="20"/>
                <w:szCs w:val="20"/>
              </w:rPr>
              <w:t>определив факторы</w:t>
            </w:r>
            <w:r w:rsidRPr="00C834D5">
              <w:rPr>
                <w:sz w:val="20"/>
                <w:szCs w:val="20"/>
              </w:rPr>
              <w:t xml:space="preserve"> эффективности обучения с точки зрен</w:t>
            </w:r>
            <w:r>
              <w:rPr>
                <w:sz w:val="20"/>
                <w:szCs w:val="20"/>
              </w:rPr>
              <w:t>ия обученн</w:t>
            </w:r>
            <w:r w:rsidRPr="00C834D5">
              <w:rPr>
                <w:sz w:val="20"/>
                <w:szCs w:val="20"/>
              </w:rPr>
              <w:t>ости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1) полезность знаний, навыков для реальной работы </w:t>
            </w:r>
          </w:p>
          <w:p w:rsidR="006641D8" w:rsidRPr="00C834D5" w:rsidRDefault="006641D8" w:rsidP="00A46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интересность программы</w:t>
            </w:r>
          </w:p>
          <w:p w:rsidR="006641D8" w:rsidRPr="00C834D5" w:rsidRDefault="006641D8" w:rsidP="00A46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сложность подачи материала</w:t>
            </w:r>
          </w:p>
          <w:p w:rsidR="006641D8" w:rsidRPr="00C834D5" w:rsidRDefault="006641D8" w:rsidP="00A46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4) знания участников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4) знания участников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 xml:space="preserve">, </w:t>
            </w:r>
            <w:r w:rsidRPr="00C834D5">
              <w:rPr>
                <w:sz w:val="20"/>
                <w:szCs w:val="20"/>
              </w:rPr>
              <w:t xml:space="preserve">соответствии с моделью Д. Киркпатрика, </w:t>
            </w:r>
            <w:r>
              <w:rPr>
                <w:sz w:val="20"/>
                <w:szCs w:val="20"/>
              </w:rPr>
              <w:t>определив факторы</w:t>
            </w:r>
            <w:r w:rsidRPr="00C834D5">
              <w:rPr>
                <w:sz w:val="20"/>
                <w:szCs w:val="20"/>
              </w:rPr>
              <w:t xml:space="preserve"> эффективности обучения с точки зрения применения 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1) полезность знаний, навыков для реальной работы </w:t>
            </w:r>
          </w:p>
          <w:p w:rsidR="006641D8" w:rsidRPr="00C834D5" w:rsidRDefault="006641D8" w:rsidP="00A467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2) использование на рабочем месте </w:t>
            </w:r>
          </w:p>
          <w:p w:rsidR="006641D8" w:rsidRPr="00C834D5" w:rsidRDefault="006641D8" w:rsidP="00A467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сложность подачи материала</w:t>
            </w:r>
          </w:p>
          <w:p w:rsidR="006641D8" w:rsidRPr="00C834D5" w:rsidRDefault="006641D8" w:rsidP="00A467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4) знания участников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2) использование на рабочем месте </w:t>
            </w:r>
          </w:p>
          <w:p w:rsidR="006641D8" w:rsidRPr="00C834D5" w:rsidRDefault="006641D8" w:rsidP="00A4675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 xml:space="preserve">, указав факторы </w:t>
            </w:r>
            <w:r w:rsidRPr="00C834D5">
              <w:rPr>
                <w:sz w:val="20"/>
                <w:szCs w:val="20"/>
              </w:rPr>
              <w:t>расчета отдачи от инвестиций в обучение (</w:t>
            </w:r>
            <w:r w:rsidRPr="00C834D5">
              <w:rPr>
                <w:sz w:val="20"/>
                <w:szCs w:val="20"/>
                <w:lang w:val="en-US"/>
              </w:rPr>
              <w:t>ROI</w:t>
            </w:r>
            <w:r w:rsidRPr="00C834D5">
              <w:rPr>
                <w:sz w:val="20"/>
                <w:szCs w:val="20"/>
              </w:rPr>
              <w:t xml:space="preserve">)  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((доходы-затраты)/затраты</w:t>
            </w:r>
            <w:proofErr w:type="gramStart"/>
            <w:r w:rsidRPr="00C834D5">
              <w:rPr>
                <w:sz w:val="20"/>
                <w:szCs w:val="20"/>
              </w:rPr>
              <w:t xml:space="preserve"> )</w:t>
            </w:r>
            <w:proofErr w:type="gramEnd"/>
            <w:r w:rsidRPr="00C834D5">
              <w:rPr>
                <w:sz w:val="20"/>
                <w:szCs w:val="20"/>
              </w:rPr>
              <w:t>* 100%</w:t>
            </w:r>
          </w:p>
          <w:p w:rsidR="006641D8" w:rsidRPr="00C834D5" w:rsidRDefault="006641D8" w:rsidP="00A46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(доходы/затраты</w:t>
            </w:r>
            <w:proofErr w:type="gramStart"/>
            <w:r w:rsidRPr="00C834D5">
              <w:rPr>
                <w:sz w:val="20"/>
                <w:szCs w:val="20"/>
              </w:rPr>
              <w:t xml:space="preserve"> )</w:t>
            </w:r>
            <w:proofErr w:type="gramEnd"/>
            <w:r w:rsidRPr="00C834D5">
              <w:rPr>
                <w:sz w:val="20"/>
                <w:szCs w:val="20"/>
              </w:rPr>
              <w:t>* 100%</w:t>
            </w:r>
          </w:p>
          <w:p w:rsidR="006641D8" w:rsidRPr="00C834D5" w:rsidRDefault="006641D8" w:rsidP="00A46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(затраты/(доходы-затраты))* 100%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((доходы-затраты)/затраты</w:t>
            </w:r>
            <w:proofErr w:type="gramStart"/>
            <w:r w:rsidRPr="00C834D5">
              <w:rPr>
                <w:sz w:val="20"/>
                <w:szCs w:val="20"/>
              </w:rPr>
              <w:t xml:space="preserve"> )</w:t>
            </w:r>
            <w:proofErr w:type="gramEnd"/>
            <w:r w:rsidRPr="00C834D5">
              <w:rPr>
                <w:sz w:val="20"/>
                <w:szCs w:val="20"/>
              </w:rPr>
              <w:t>* 100%</w:t>
            </w:r>
          </w:p>
          <w:p w:rsidR="006641D8" w:rsidRPr="00C834D5" w:rsidRDefault="006641D8" w:rsidP="00A4675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>, определив названия совокупности</w:t>
            </w:r>
            <w:r w:rsidRPr="00C834D5">
              <w:rPr>
                <w:sz w:val="20"/>
                <w:szCs w:val="20"/>
              </w:rPr>
              <w:t xml:space="preserve"> документов, в которых зафиксированы этапы трудовой деятельности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документацией по личному составу</w:t>
            </w:r>
          </w:p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списком дел</w:t>
            </w:r>
          </w:p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номенклатурой работников</w:t>
            </w:r>
          </w:p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документацией по личному составу</w:t>
            </w:r>
          </w:p>
          <w:p w:rsidR="006641D8" w:rsidRPr="00C834D5" w:rsidRDefault="006641D8" w:rsidP="00A4675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>, указав список</w:t>
            </w:r>
            <w:r w:rsidRPr="00C834D5">
              <w:rPr>
                <w:sz w:val="20"/>
                <w:szCs w:val="20"/>
              </w:rPr>
              <w:t xml:space="preserve"> создаваемых документов при приеме на работу в организацию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заявление</w:t>
            </w:r>
          </w:p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анкета</w:t>
            </w:r>
          </w:p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трудовой договор</w:t>
            </w:r>
          </w:p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4) приказ о приеме на работу</w:t>
            </w:r>
          </w:p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5) расчетный счет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заявление</w:t>
            </w:r>
          </w:p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анкета</w:t>
            </w:r>
          </w:p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трудовой договор</w:t>
            </w:r>
          </w:p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4) приказ о приеме на работу</w:t>
            </w:r>
          </w:p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sz w:val="20"/>
                <w:szCs w:val="20"/>
              </w:rPr>
              <w:t>, указав список</w:t>
            </w:r>
            <w:r w:rsidRPr="00C834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документов, предъявляемых</w:t>
            </w:r>
            <w:r w:rsidRPr="00C834D5">
              <w:rPr>
                <w:sz w:val="20"/>
                <w:szCs w:val="20"/>
              </w:rPr>
              <w:t xml:space="preserve"> при заключении трудового договора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паспорт</w:t>
            </w:r>
          </w:p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трудовая книжка</w:t>
            </w:r>
          </w:p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ИНН</w:t>
            </w:r>
          </w:p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4) СПС</w:t>
            </w:r>
          </w:p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5) военный билет</w:t>
            </w:r>
          </w:p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6) документ об образовании </w:t>
            </w:r>
          </w:p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7) заявление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паспорт</w:t>
            </w:r>
          </w:p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трудовая книжка</w:t>
            </w:r>
          </w:p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ИНН</w:t>
            </w:r>
          </w:p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4) СПС</w:t>
            </w:r>
          </w:p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5) военный билет</w:t>
            </w:r>
          </w:p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6) документ об образовании </w:t>
            </w:r>
          </w:p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bCs/>
                <w:sz w:val="20"/>
                <w:szCs w:val="20"/>
              </w:rPr>
              <w:t>,</w:t>
            </w:r>
            <w:r w:rsidRPr="00C834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определив</w:t>
            </w:r>
            <w:r w:rsidRPr="00C834D5">
              <w:rPr>
                <w:sz w:val="20"/>
                <w:szCs w:val="20"/>
              </w:rPr>
              <w:t xml:space="preserve"> сторон</w:t>
            </w:r>
            <w:r>
              <w:rPr>
                <w:sz w:val="20"/>
                <w:szCs w:val="20"/>
              </w:rPr>
              <w:t>ы</w:t>
            </w:r>
            <w:r w:rsidRPr="00C834D5">
              <w:rPr>
                <w:sz w:val="20"/>
                <w:szCs w:val="20"/>
              </w:rPr>
              <w:t xml:space="preserve"> трудового договора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работник</w:t>
            </w:r>
          </w:p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работодатель</w:t>
            </w:r>
          </w:p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3) профсоюз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1) работник</w:t>
            </w:r>
          </w:p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2) работодатель</w:t>
            </w:r>
          </w:p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умение </w:t>
            </w:r>
            <w:r w:rsidRPr="00D1656B">
              <w:rPr>
                <w:bCs/>
                <w:sz w:val="20"/>
                <w:szCs w:val="20"/>
              </w:rPr>
              <w:t>разрабатывать программы подготовки, переподготовки и повышения квалификации кадров</w:t>
            </w:r>
            <w:r>
              <w:rPr>
                <w:bCs/>
                <w:sz w:val="20"/>
                <w:szCs w:val="20"/>
              </w:rPr>
              <w:t>,</w:t>
            </w:r>
            <w:r w:rsidRPr="00C834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определив способы </w:t>
            </w:r>
            <w:r w:rsidRPr="001B78B0">
              <w:rPr>
                <w:sz w:val="20"/>
                <w:szCs w:val="20"/>
              </w:rPr>
              <w:t>подготовки,</w:t>
            </w:r>
            <w:r>
              <w:rPr>
                <w:sz w:val="20"/>
                <w:szCs w:val="20"/>
              </w:rPr>
              <w:t xml:space="preserve"> персонала на рабочем месте</w:t>
            </w:r>
          </w:p>
        </w:tc>
        <w:tc>
          <w:tcPr>
            <w:tcW w:w="3545" w:type="dxa"/>
          </w:tcPr>
          <w:p w:rsidR="006641D8" w:rsidRPr="001B78B0" w:rsidRDefault="006641D8" w:rsidP="004E1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Индивидуальная</w:t>
            </w:r>
            <w:r w:rsidRPr="001B78B0">
              <w:rPr>
                <w:sz w:val="20"/>
                <w:szCs w:val="20"/>
              </w:rPr>
              <w:t xml:space="preserve">  подготовк</w:t>
            </w:r>
            <w:r>
              <w:rPr>
                <w:sz w:val="20"/>
                <w:szCs w:val="20"/>
              </w:rPr>
              <w:t>а</w:t>
            </w:r>
            <w:r w:rsidRPr="001B78B0">
              <w:rPr>
                <w:sz w:val="20"/>
                <w:szCs w:val="20"/>
              </w:rPr>
              <w:t>.</w:t>
            </w:r>
          </w:p>
          <w:p w:rsidR="006641D8" w:rsidRPr="001B78B0" w:rsidRDefault="006641D8" w:rsidP="004E1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B78B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 xml:space="preserve">Принятие зачетов по </w:t>
            </w:r>
            <w:r w:rsidRPr="001B78B0">
              <w:rPr>
                <w:sz w:val="20"/>
                <w:szCs w:val="20"/>
              </w:rPr>
              <w:t xml:space="preserve"> конкретным темам. </w:t>
            </w:r>
          </w:p>
          <w:p w:rsidR="006641D8" w:rsidRPr="001B78B0" w:rsidRDefault="006641D8" w:rsidP="004E1B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Бригадная подготов</w:t>
            </w:r>
            <w:r>
              <w:rPr>
                <w:sz w:val="20"/>
                <w:szCs w:val="20"/>
              </w:rPr>
              <w:softHyphen/>
              <w:t>ка</w:t>
            </w:r>
            <w:r w:rsidRPr="001B78B0">
              <w:rPr>
                <w:sz w:val="20"/>
                <w:szCs w:val="20"/>
              </w:rPr>
              <w:t>.</w:t>
            </w:r>
          </w:p>
          <w:p w:rsidR="006641D8" w:rsidRPr="001B78B0" w:rsidRDefault="006641D8" w:rsidP="004E1B2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B78B0">
              <w:rPr>
                <w:sz w:val="20"/>
                <w:szCs w:val="20"/>
              </w:rPr>
              <w:t xml:space="preserve">4. </w:t>
            </w:r>
            <w:r>
              <w:rPr>
                <w:sz w:val="20"/>
                <w:szCs w:val="20"/>
              </w:rPr>
              <w:t xml:space="preserve">Лекционные </w:t>
            </w:r>
            <w:r w:rsidRPr="001B78B0">
              <w:rPr>
                <w:sz w:val="20"/>
                <w:szCs w:val="20"/>
              </w:rPr>
              <w:t xml:space="preserve"> занятия по конкретным темам.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B78B0" w:rsidRDefault="006641D8" w:rsidP="004E1B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Индивидуальная  подготовка</w:t>
            </w:r>
            <w:r w:rsidRPr="001B78B0">
              <w:rPr>
                <w:sz w:val="20"/>
                <w:szCs w:val="20"/>
              </w:rPr>
              <w:t>.</w:t>
            </w:r>
          </w:p>
          <w:p w:rsidR="006641D8" w:rsidRPr="001B78B0" w:rsidRDefault="006641D8" w:rsidP="004E1B2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Бригадная подготов</w:t>
            </w:r>
            <w:r>
              <w:rPr>
                <w:sz w:val="20"/>
                <w:szCs w:val="20"/>
              </w:rPr>
              <w:softHyphen/>
              <w:t>ка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D1656B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ОПК-8.3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b/>
                <w:sz w:val="20"/>
                <w:szCs w:val="20"/>
              </w:rPr>
              <w:t xml:space="preserve">Владеет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.О.10 Управление персоналом</w:t>
            </w:r>
            <w:r>
              <w:rPr>
                <w:sz w:val="20"/>
                <w:szCs w:val="20"/>
              </w:rPr>
              <w:t xml:space="preserve"> (владеет)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Менеджмент и маркетинг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rFonts w:eastAsiaTheme="minorHAnsi"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совокупности требований воспитательного процесса, которое называется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концепция воспитания;</w:t>
            </w:r>
            <w:r w:rsidRPr="00C834D5">
              <w:rPr>
                <w:sz w:val="20"/>
                <w:szCs w:val="20"/>
              </w:rPr>
              <w:br/>
              <w:t>б) принципы воспитания;</w:t>
            </w:r>
          </w:p>
          <w:p w:rsidR="006641D8" w:rsidRPr="00C834D5" w:rsidRDefault="006641D8" w:rsidP="00A4675A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в) методика воспитания;</w:t>
            </w:r>
            <w:r w:rsidRPr="00C834D5">
              <w:rPr>
                <w:sz w:val="20"/>
                <w:szCs w:val="20"/>
              </w:rPr>
              <w:br/>
              <w:t>г) теория воспитания;</w:t>
            </w:r>
            <w:r w:rsidRPr="00C834D5">
              <w:rPr>
                <w:sz w:val="20"/>
                <w:szCs w:val="20"/>
              </w:rPr>
              <w:br/>
              <w:t xml:space="preserve">д) система воспитания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б) принципы воспитания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владение навыками определения принципа, который характеризует опору на личностных качеств работника, его ценностных ориентаций, жизненных планов, который называется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общественной направленности;</w:t>
            </w:r>
            <w:r w:rsidRPr="00C834D5">
              <w:rPr>
                <w:sz w:val="20"/>
                <w:szCs w:val="20"/>
              </w:rPr>
              <w:br/>
              <w:t>б) стимулирования активности;</w:t>
            </w:r>
            <w:r w:rsidRPr="00C834D5">
              <w:rPr>
                <w:sz w:val="20"/>
                <w:szCs w:val="20"/>
              </w:rPr>
              <w:br/>
              <w:t>в) единства воспитательных воздействий;</w:t>
            </w:r>
            <w:r w:rsidRPr="00C834D5">
              <w:rPr>
                <w:sz w:val="20"/>
                <w:szCs w:val="20"/>
              </w:rPr>
              <w:br/>
              <w:t>г) личностной направленности;</w:t>
            </w:r>
            <w:r w:rsidRPr="00C834D5">
              <w:rPr>
                <w:sz w:val="20"/>
                <w:szCs w:val="20"/>
              </w:rPr>
              <w:br/>
              <w:t>д) учета индивидуальных и половозрастных особенностей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д) учета индивидуальных и половозрастных особенностей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важного признака</w:t>
            </w:r>
          </w:p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результативности процесса воспитания, который называется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знание работниками, в соответствии с их возрастом, норм и правил поведения;</w:t>
            </w:r>
            <w:r w:rsidRPr="00C834D5">
              <w:rPr>
                <w:sz w:val="20"/>
                <w:szCs w:val="20"/>
              </w:rPr>
              <w:br/>
              <w:t>б) наличие специально подготовленных людей для передачи знаний;</w:t>
            </w:r>
            <w:r w:rsidRPr="00C834D5">
              <w:rPr>
                <w:sz w:val="20"/>
                <w:szCs w:val="20"/>
              </w:rPr>
              <w:br/>
              <w:t>в) понимание сущности процесса воспитания воспитателями;</w:t>
            </w:r>
            <w:r w:rsidRPr="00C834D5">
              <w:rPr>
                <w:sz w:val="20"/>
                <w:szCs w:val="20"/>
              </w:rPr>
              <w:br/>
              <w:t>г) формирование общеучебных умений и навыков;</w:t>
            </w:r>
            <w:r w:rsidRPr="00C834D5">
              <w:rPr>
                <w:sz w:val="20"/>
                <w:szCs w:val="20"/>
              </w:rPr>
              <w:br/>
              <w:t>д) совершенствование знаний в практической деятельности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знание работниками, в соответствии с их возрастом, норм и правил поведения;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</w:t>
            </w:r>
            <w:r w:rsidRPr="00D1656B">
              <w:rPr>
                <w:sz w:val="20"/>
                <w:szCs w:val="20"/>
              </w:rPr>
              <w:lastRenderedPageBreak/>
              <w:t xml:space="preserve">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одного из основных принципов воспитания, который утверждает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>а) самовоспитание и перевоспитание;</w:t>
            </w:r>
            <w:r w:rsidRPr="00C834D5">
              <w:rPr>
                <w:sz w:val="20"/>
                <w:szCs w:val="20"/>
              </w:rPr>
              <w:br/>
            </w:r>
            <w:r w:rsidRPr="00C834D5">
              <w:rPr>
                <w:sz w:val="20"/>
                <w:szCs w:val="20"/>
              </w:rPr>
              <w:lastRenderedPageBreak/>
              <w:t>б) нравственное воспитание и формирование личности;</w:t>
            </w:r>
            <w:r w:rsidRPr="00C834D5">
              <w:rPr>
                <w:sz w:val="20"/>
                <w:szCs w:val="20"/>
              </w:rPr>
              <w:br/>
              <w:t>в) гуманизм и уважение личности работника;</w:t>
            </w:r>
            <w:r w:rsidRPr="00C834D5">
              <w:rPr>
                <w:sz w:val="20"/>
                <w:szCs w:val="20"/>
              </w:rPr>
              <w:br/>
              <w:t>г) объективность и независимость воспитания;</w:t>
            </w:r>
            <w:r w:rsidRPr="00C834D5">
              <w:rPr>
                <w:sz w:val="20"/>
                <w:szCs w:val="20"/>
              </w:rPr>
              <w:br/>
              <w:t>д) поликультурное воспитание и развитие личности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 xml:space="preserve">б) гуманизм и уважение личности </w:t>
            </w:r>
            <w:r w:rsidRPr="00C834D5">
              <w:rPr>
                <w:sz w:val="20"/>
                <w:szCs w:val="20"/>
              </w:rPr>
              <w:lastRenderedPageBreak/>
              <w:t>работника;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установления Принципа, характеризующийся пониманием работниками роли труда в жизни общества, требующий развития трудолюбия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стимулирования активности личности;</w:t>
            </w:r>
            <w:r w:rsidRPr="00C834D5">
              <w:rPr>
                <w:sz w:val="20"/>
                <w:szCs w:val="20"/>
              </w:rPr>
              <w:br/>
              <w:t>б) учета индивидуальных и половозрастных особенностей;</w:t>
            </w:r>
            <w:r w:rsidRPr="00C834D5">
              <w:rPr>
                <w:sz w:val="20"/>
                <w:szCs w:val="20"/>
              </w:rPr>
              <w:br/>
              <w:t>в) гуманистической направленности;</w:t>
            </w:r>
            <w:r w:rsidRPr="00C834D5">
              <w:rPr>
                <w:sz w:val="20"/>
                <w:szCs w:val="20"/>
              </w:rPr>
              <w:br/>
              <w:t>г) общественной направленности;</w:t>
            </w:r>
            <w:r w:rsidRPr="00C834D5">
              <w:rPr>
                <w:sz w:val="20"/>
                <w:szCs w:val="20"/>
              </w:rPr>
              <w:br/>
              <w:t>д) связи с жизнью, трудом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д) связи с жизнью, трудом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установления принципа, требующего учета в воспитании возраста, пола работников, их личностных и умственных особенностей: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субъектности;</w:t>
            </w:r>
            <w:r w:rsidRPr="00C834D5">
              <w:rPr>
                <w:sz w:val="20"/>
                <w:szCs w:val="20"/>
              </w:rPr>
              <w:br/>
              <w:t>б) учета индивидуальных и половозрастных особенностей;</w:t>
            </w:r>
            <w:r w:rsidRPr="00C834D5">
              <w:rPr>
                <w:sz w:val="20"/>
                <w:szCs w:val="20"/>
              </w:rPr>
              <w:br/>
              <w:t>в) общественной направленности;</w:t>
            </w:r>
            <w:r w:rsidRPr="00C834D5">
              <w:rPr>
                <w:sz w:val="20"/>
                <w:szCs w:val="20"/>
              </w:rPr>
              <w:br/>
              <w:t>г) стимулирования к активности;</w:t>
            </w:r>
            <w:r w:rsidRPr="00C834D5">
              <w:rPr>
                <w:sz w:val="20"/>
                <w:szCs w:val="20"/>
              </w:rPr>
              <w:br/>
              <w:t>д) связи с жизнью и трудом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б) учета индивидуальных и половозрастных особенностей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установления того, чем руководствуется наставник при организации воспитательной работы в организации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советами более опытных коллег;</w:t>
            </w:r>
            <w:r w:rsidRPr="00C834D5">
              <w:rPr>
                <w:sz w:val="20"/>
                <w:szCs w:val="20"/>
              </w:rPr>
              <w:br/>
              <w:t>б) советами руководителей;</w:t>
            </w:r>
            <w:r w:rsidRPr="00C834D5">
              <w:rPr>
                <w:sz w:val="20"/>
                <w:szCs w:val="20"/>
              </w:rPr>
              <w:br/>
              <w:t>в) интересами работников;</w:t>
            </w:r>
            <w:r w:rsidRPr="00C834D5">
              <w:rPr>
                <w:sz w:val="20"/>
                <w:szCs w:val="20"/>
              </w:rPr>
              <w:br/>
              <w:t>г) требованиями  администрации;</w:t>
            </w:r>
            <w:r w:rsidRPr="00C834D5">
              <w:rPr>
                <w:sz w:val="20"/>
                <w:szCs w:val="20"/>
              </w:rPr>
              <w:br/>
              <w:t>д) принципами воспитания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д) принципами воспитания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установления требований личностного подхода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учет индивидуальных особенностей работников;</w:t>
            </w:r>
            <w:r w:rsidRPr="00C834D5">
              <w:rPr>
                <w:sz w:val="20"/>
                <w:szCs w:val="20"/>
              </w:rPr>
              <w:br/>
              <w:t>б) учет возрастных особенностей в воспитании;</w:t>
            </w:r>
            <w:r w:rsidRPr="00C834D5">
              <w:rPr>
                <w:sz w:val="20"/>
                <w:szCs w:val="20"/>
              </w:rPr>
              <w:br/>
              <w:t>в) изучение личности работника;</w:t>
            </w:r>
            <w:r w:rsidRPr="00C834D5">
              <w:rPr>
                <w:sz w:val="20"/>
                <w:szCs w:val="20"/>
              </w:rPr>
              <w:br/>
              <w:t>г) учет возрастных, индивидуальных особенностей работников в формировании личности, ее жизненных планов и ценностных ориентаций;</w:t>
            </w:r>
            <w:r w:rsidRPr="00C834D5">
              <w:rPr>
                <w:sz w:val="20"/>
                <w:szCs w:val="20"/>
              </w:rPr>
              <w:br/>
              <w:t>д) участие работников в совместном обсуждении программы воспитания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г) учет возрастных, индивидуальных особенностей работников в формировании личности, ее жизненных планов и ценностных ориентаций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установления характеристик</w:t>
            </w:r>
          </w:p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нравственного воспитания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формированием умений выстраивать поведение с учетом общественных требований и норм морали;</w:t>
            </w:r>
            <w:r w:rsidRPr="00C834D5">
              <w:rPr>
                <w:sz w:val="20"/>
                <w:szCs w:val="20"/>
              </w:rPr>
              <w:br/>
              <w:t>б) воздействием на формирование сознания и поведения работников;</w:t>
            </w:r>
            <w:r w:rsidRPr="00C834D5">
              <w:rPr>
                <w:sz w:val="20"/>
                <w:szCs w:val="20"/>
              </w:rPr>
              <w:br/>
            </w:r>
            <w:r w:rsidRPr="00C834D5">
              <w:rPr>
                <w:sz w:val="20"/>
                <w:szCs w:val="20"/>
              </w:rPr>
              <w:lastRenderedPageBreak/>
              <w:t>в) развитием у работников трудовых умений;</w:t>
            </w:r>
            <w:r w:rsidRPr="00C834D5">
              <w:rPr>
                <w:sz w:val="20"/>
                <w:szCs w:val="20"/>
              </w:rPr>
              <w:br/>
              <w:t>г) формированием у человека ответственного отношения к семье;</w:t>
            </w:r>
            <w:r w:rsidRPr="00C834D5">
              <w:rPr>
                <w:sz w:val="20"/>
                <w:szCs w:val="20"/>
              </w:rPr>
              <w:br/>
              <w:t>д) развитием бережного и ответственного отношения к природе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>а) формированием умений выстраивать поведение с учетом общественных требований и норм морали;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характеристик эстетического воспитания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формированием у человека ответственного отношения к семье;</w:t>
            </w:r>
            <w:r w:rsidRPr="00C834D5">
              <w:rPr>
                <w:sz w:val="20"/>
                <w:szCs w:val="20"/>
              </w:rPr>
              <w:br/>
              <w:t>б) развитием бережного и ответственного отношения к природе;</w:t>
            </w:r>
            <w:r w:rsidRPr="00C834D5">
              <w:rPr>
                <w:sz w:val="20"/>
                <w:szCs w:val="20"/>
              </w:rPr>
              <w:br/>
              <w:t>в) знанием своих прав, обязанностей и ответственности за их несоблюдение;</w:t>
            </w:r>
            <w:r w:rsidRPr="00C834D5">
              <w:rPr>
                <w:sz w:val="20"/>
                <w:szCs w:val="20"/>
              </w:rPr>
              <w:br/>
              <w:t>г) укреплением здоровья, обеспечением работоспособности, силы, выносливости;</w:t>
            </w:r>
            <w:r w:rsidRPr="00C834D5">
              <w:rPr>
                <w:sz w:val="20"/>
                <w:szCs w:val="20"/>
              </w:rPr>
              <w:br/>
              <w:t>д) совершенствованием в человеке способности воспринимать, создавать и ценить прекрасное в жизни и искусстве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д) совершенствованием в человеке способности воспринимать, создавать и ценить прекрасное в жизни и искусстве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contextualSpacing/>
              <w:rPr>
                <w:color w:val="FF0000"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основных составных частей воспитания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а)интеллектуальное, общая эрудиция, трудовая зрелость, политехническая подготовка, нравственное и гражданское воспитание;</w:t>
            </w:r>
            <w:r w:rsidRPr="00C834D5">
              <w:rPr>
                <w:sz w:val="20"/>
                <w:szCs w:val="20"/>
              </w:rPr>
              <w:br/>
              <w:t>б) умственное, нравственное, эстетическое, физическое, трудовое;</w:t>
            </w:r>
            <w:r w:rsidRPr="00C834D5">
              <w:rPr>
                <w:sz w:val="20"/>
                <w:szCs w:val="20"/>
              </w:rPr>
              <w:br/>
              <w:t>в) умственное, духовное совершенствование, физическое воспитание;</w:t>
            </w:r>
            <w:r w:rsidRPr="00C834D5">
              <w:rPr>
                <w:sz w:val="20"/>
                <w:szCs w:val="20"/>
              </w:rPr>
              <w:br/>
              <w:t>г) трудовое воспитание, энциклопедичность знаний, нравственная чистота, эстетическая культура;</w:t>
            </w:r>
            <w:r w:rsidRPr="00C834D5">
              <w:rPr>
                <w:sz w:val="20"/>
                <w:szCs w:val="20"/>
              </w:rPr>
              <w:br/>
              <w:t>д) трудовое воспитание, политехническое образование, нравственная чистота, эстетическая культура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б) умственное, нравственное, эстетическое, физическое, трудовое;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характеристики патриотического воспитания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развитием экономического мышления;</w:t>
            </w:r>
            <w:r w:rsidRPr="00C834D5">
              <w:rPr>
                <w:sz w:val="20"/>
                <w:szCs w:val="20"/>
              </w:rPr>
              <w:br/>
              <w:t>б) пониманием ценности природы на Земле;</w:t>
            </w:r>
            <w:r w:rsidRPr="00C834D5">
              <w:rPr>
                <w:sz w:val="20"/>
                <w:szCs w:val="20"/>
              </w:rPr>
              <w:br/>
              <w:t>в) знанием своих прав, обязанностей и ответственности за их несоблюдение;</w:t>
            </w:r>
            <w:r w:rsidRPr="00C834D5">
              <w:rPr>
                <w:sz w:val="20"/>
                <w:szCs w:val="20"/>
              </w:rPr>
              <w:br/>
              <w:t xml:space="preserve">г) формированием у человека ответственного отношения к своему </w:t>
            </w:r>
            <w:r w:rsidRPr="00C834D5">
              <w:rPr>
                <w:sz w:val="20"/>
                <w:szCs w:val="20"/>
              </w:rPr>
              <w:lastRenderedPageBreak/>
              <w:t>народу и Отечеству;</w:t>
            </w:r>
            <w:r w:rsidRPr="00C834D5">
              <w:rPr>
                <w:sz w:val="20"/>
                <w:szCs w:val="20"/>
              </w:rPr>
              <w:br/>
              <w:t>д) формированием добросовестного и творческого отношения к трудовой деятельности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>г) формированием у человека ответственного отношения к своему народу и Отечеству;</w:t>
            </w:r>
            <w:r w:rsidRPr="00C834D5">
              <w:rPr>
                <w:sz w:val="20"/>
                <w:szCs w:val="20"/>
              </w:rPr>
              <w:br/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характеристик экологического воспитания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развитием бережного и ответственного отношения к природе;</w:t>
            </w:r>
            <w:r w:rsidRPr="00C834D5">
              <w:rPr>
                <w:sz w:val="20"/>
                <w:szCs w:val="20"/>
              </w:rPr>
              <w:br/>
              <w:t>б) развитием экономического мышления;</w:t>
            </w:r>
            <w:r w:rsidRPr="00C834D5">
              <w:rPr>
                <w:sz w:val="20"/>
                <w:szCs w:val="20"/>
              </w:rPr>
              <w:br/>
              <w:t>в) знанием своих прав, обязанностей и ответственности за их несоблюдение;</w:t>
            </w:r>
            <w:r w:rsidRPr="00C834D5">
              <w:rPr>
                <w:sz w:val="20"/>
                <w:szCs w:val="20"/>
              </w:rPr>
              <w:br/>
              <w:t>г) укреплением здоровья, обеспечением работоспособности, силы, выносливости;</w:t>
            </w:r>
            <w:r w:rsidRPr="00C834D5">
              <w:rPr>
                <w:sz w:val="20"/>
                <w:szCs w:val="20"/>
              </w:rPr>
              <w:br/>
              <w:t>д) совершенствованием в человеке способности воспринимать, создавать и ценить прекрасное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развитием бережного и ответственного отношения к природе;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характеристик экологического воспитания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укрепление здоровья, обеспечение работоспособности, силы, выносливости;</w:t>
            </w:r>
            <w:r w:rsidRPr="00C834D5">
              <w:rPr>
                <w:sz w:val="20"/>
                <w:szCs w:val="20"/>
              </w:rPr>
              <w:br/>
              <w:t>б) формированием у человека ответственного отношения к семье;</w:t>
            </w:r>
            <w:r w:rsidRPr="00C834D5">
              <w:rPr>
                <w:sz w:val="20"/>
                <w:szCs w:val="20"/>
              </w:rPr>
              <w:br/>
              <w:t>в) развитием экономического мышления;</w:t>
            </w:r>
            <w:r w:rsidRPr="00C834D5">
              <w:rPr>
                <w:sz w:val="20"/>
                <w:szCs w:val="20"/>
              </w:rPr>
              <w:br/>
              <w:t>г) совершенствованием в человеке способности воспринимать, создавать и ценить прекрасное;</w:t>
            </w:r>
            <w:r w:rsidRPr="00C834D5">
              <w:rPr>
                <w:sz w:val="20"/>
                <w:szCs w:val="20"/>
              </w:rPr>
              <w:br/>
              <w:t>д) формированием добросовестного и творческого отношения к трудовой деятельности+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д) формированием добросовестного и творческого отношения к трудовой деятельности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 xml:space="preserve">навыками определения закономерностей воспитания 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обусловленность воспитания общественными потребностями;</w:t>
            </w:r>
            <w:r w:rsidRPr="00C834D5">
              <w:rPr>
                <w:sz w:val="20"/>
                <w:szCs w:val="20"/>
              </w:rPr>
              <w:br/>
              <w:t>б) единство мыслей и поведения;</w:t>
            </w:r>
            <w:r w:rsidRPr="00C834D5">
              <w:rPr>
                <w:sz w:val="20"/>
                <w:szCs w:val="20"/>
              </w:rPr>
              <w:br/>
              <w:t>в) педагогическое требование;</w:t>
            </w:r>
            <w:r w:rsidRPr="00C834D5">
              <w:rPr>
                <w:sz w:val="20"/>
                <w:szCs w:val="20"/>
              </w:rPr>
              <w:br/>
              <w:t>г) учет индивидуальных потребностей работника;</w:t>
            </w:r>
            <w:r w:rsidRPr="00C834D5">
              <w:rPr>
                <w:sz w:val="20"/>
                <w:szCs w:val="20"/>
              </w:rPr>
              <w:br/>
              <w:t>д) социальная среда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обусловленность воспитания общественными потребностями;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умственного воспитания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развитие потребности к здоровому образу жизни;</w:t>
            </w:r>
            <w:r w:rsidRPr="00C834D5">
              <w:rPr>
                <w:sz w:val="20"/>
                <w:szCs w:val="20"/>
              </w:rPr>
              <w:br/>
              <w:t>б) формирование системы знаний, необходимых для выполнения трудовой деятельности;</w:t>
            </w:r>
            <w:r w:rsidRPr="00C834D5">
              <w:rPr>
                <w:sz w:val="20"/>
                <w:szCs w:val="20"/>
              </w:rPr>
              <w:br/>
              <w:t>в) развитие эрудиции, помощь в овладении системой научных и прикладных знаний;</w:t>
            </w:r>
            <w:r w:rsidRPr="00C834D5">
              <w:rPr>
                <w:sz w:val="20"/>
                <w:szCs w:val="20"/>
              </w:rPr>
              <w:br/>
            </w:r>
            <w:r w:rsidRPr="00C834D5">
              <w:rPr>
                <w:sz w:val="20"/>
                <w:szCs w:val="20"/>
              </w:rPr>
              <w:lastRenderedPageBreak/>
              <w:t>г) формирование опыта общественно-полезной деятельности;</w:t>
            </w:r>
            <w:r w:rsidRPr="00C834D5">
              <w:rPr>
                <w:sz w:val="20"/>
                <w:szCs w:val="20"/>
              </w:rPr>
              <w:br/>
              <w:t>д) формированием эстетического сознания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>в) развитие эрудиции, помощь в овладении системой научных и прикладных знаний;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навыков определения эстетического воспитания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воспитание нравственных привычек;</w:t>
            </w:r>
            <w:r w:rsidRPr="00C834D5">
              <w:rPr>
                <w:sz w:val="20"/>
                <w:szCs w:val="20"/>
              </w:rPr>
              <w:br/>
              <w:t>б) воспитание трудолюбия;</w:t>
            </w:r>
            <w:r w:rsidRPr="00C834D5">
              <w:rPr>
                <w:sz w:val="20"/>
                <w:szCs w:val="20"/>
              </w:rPr>
              <w:br/>
              <w:t>в) формирование опыта художественно-творческой деятельности;</w:t>
            </w:r>
            <w:r w:rsidRPr="00C834D5">
              <w:rPr>
                <w:sz w:val="20"/>
                <w:szCs w:val="20"/>
              </w:rPr>
              <w:br/>
              <w:t>г) воспитание интереса к производительной деятельности;</w:t>
            </w:r>
            <w:r w:rsidRPr="00C834D5">
              <w:rPr>
                <w:sz w:val="20"/>
                <w:szCs w:val="20"/>
              </w:rPr>
              <w:br/>
              <w:t>д) воспитание духовных качеств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в) формирование опыта художественно-творческой деятельности;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трудового воспитания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вооружение школьников этическими знаниями;</w:t>
            </w:r>
            <w:r w:rsidRPr="00C834D5">
              <w:rPr>
                <w:sz w:val="20"/>
                <w:szCs w:val="20"/>
              </w:rPr>
              <w:br/>
              <w:t>б) повышение умственной и работоспособности;</w:t>
            </w:r>
            <w:r w:rsidRPr="00C834D5">
              <w:rPr>
                <w:sz w:val="20"/>
                <w:szCs w:val="20"/>
              </w:rPr>
              <w:br/>
              <w:t>в) воспитание ответственного отношения к делу;</w:t>
            </w:r>
            <w:r w:rsidRPr="00C834D5">
              <w:rPr>
                <w:sz w:val="20"/>
                <w:szCs w:val="20"/>
              </w:rPr>
              <w:br/>
              <w:t>г) воспитание эстетического вкуса;</w:t>
            </w:r>
            <w:r w:rsidRPr="00C834D5">
              <w:rPr>
                <w:sz w:val="20"/>
                <w:szCs w:val="20"/>
              </w:rPr>
              <w:br/>
              <w:t>д) воспитание гражданского долга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в) воспитание ответственного отношения к делу;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метода воспитания, в основе которого лежит подражание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убеждение;</w:t>
            </w:r>
            <w:r w:rsidRPr="00C834D5">
              <w:rPr>
                <w:sz w:val="20"/>
                <w:szCs w:val="20"/>
              </w:rPr>
              <w:br/>
              <w:t>б) требование;</w:t>
            </w:r>
            <w:r w:rsidRPr="00C834D5">
              <w:rPr>
                <w:sz w:val="20"/>
                <w:szCs w:val="20"/>
              </w:rPr>
              <w:br/>
              <w:t>в) одобрение;</w:t>
            </w:r>
            <w:r w:rsidRPr="00C834D5">
              <w:rPr>
                <w:sz w:val="20"/>
                <w:szCs w:val="20"/>
              </w:rPr>
              <w:br/>
              <w:t>г) положительный пример;</w:t>
            </w:r>
            <w:r w:rsidRPr="00C834D5">
              <w:rPr>
                <w:sz w:val="20"/>
                <w:szCs w:val="20"/>
              </w:rPr>
              <w:br/>
              <w:t>д) приучение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г) положительный пример;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методов стимулирования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воспитывающая ситуация;</w:t>
            </w:r>
            <w:r w:rsidRPr="00C834D5">
              <w:rPr>
                <w:sz w:val="20"/>
                <w:szCs w:val="20"/>
              </w:rPr>
              <w:br/>
              <w:t>б) упражнение, приучение;</w:t>
            </w:r>
            <w:r w:rsidRPr="00C834D5">
              <w:rPr>
                <w:sz w:val="20"/>
                <w:szCs w:val="20"/>
              </w:rPr>
              <w:br/>
              <w:t>в) наказание, поощрение;</w:t>
            </w:r>
            <w:r w:rsidRPr="00C834D5">
              <w:rPr>
                <w:sz w:val="20"/>
                <w:szCs w:val="20"/>
              </w:rPr>
              <w:br/>
              <w:t>г) беседы, лекции;</w:t>
            </w:r>
            <w:r w:rsidRPr="00C834D5">
              <w:rPr>
                <w:sz w:val="20"/>
                <w:szCs w:val="20"/>
              </w:rPr>
              <w:br/>
              <w:t>д) положительный пример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в) наказание, поощрение;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воспитательного метода, к которому относятся следующие приемы: благодарность, одобрение, награда, забота и внимание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наказание;</w:t>
            </w:r>
            <w:r w:rsidRPr="00C834D5">
              <w:rPr>
                <w:sz w:val="20"/>
                <w:szCs w:val="20"/>
              </w:rPr>
              <w:br/>
              <w:t>б) соревнование;</w:t>
            </w:r>
            <w:r w:rsidRPr="00C834D5">
              <w:rPr>
                <w:sz w:val="20"/>
                <w:szCs w:val="20"/>
              </w:rPr>
              <w:br/>
              <w:t>в) поощрение;</w:t>
            </w:r>
            <w:r w:rsidRPr="00C834D5">
              <w:rPr>
                <w:sz w:val="20"/>
                <w:szCs w:val="20"/>
              </w:rPr>
              <w:br/>
              <w:t>г) убеждение;</w:t>
            </w:r>
            <w:r w:rsidRPr="00C834D5">
              <w:rPr>
                <w:sz w:val="20"/>
                <w:szCs w:val="20"/>
              </w:rPr>
              <w:br/>
              <w:t>д) внушение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б) поощрение;</w:t>
            </w:r>
            <w:r w:rsidRPr="00C834D5">
              <w:rPr>
                <w:sz w:val="20"/>
                <w:szCs w:val="20"/>
              </w:rPr>
              <w:br/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прием, относящегося к методу прямого педагогического требования: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намек;</w:t>
            </w:r>
            <w:r w:rsidRPr="00C834D5">
              <w:rPr>
                <w:sz w:val="20"/>
                <w:szCs w:val="20"/>
              </w:rPr>
              <w:br/>
              <w:t>б) совет;</w:t>
            </w:r>
            <w:r w:rsidRPr="00C834D5">
              <w:rPr>
                <w:sz w:val="20"/>
                <w:szCs w:val="20"/>
              </w:rPr>
              <w:br/>
              <w:t>в) укор;</w:t>
            </w:r>
            <w:r w:rsidRPr="00C834D5">
              <w:rPr>
                <w:sz w:val="20"/>
                <w:szCs w:val="20"/>
              </w:rPr>
              <w:br/>
              <w:t>г) приказ;</w:t>
            </w:r>
            <w:r w:rsidRPr="00C834D5">
              <w:rPr>
                <w:sz w:val="20"/>
                <w:szCs w:val="20"/>
              </w:rPr>
              <w:br/>
              <w:t>д) воспитывающая ситуация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г) приказ;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 xml:space="preserve">навыками выявления </w:t>
            </w:r>
            <w:r w:rsidRPr="00C834D5">
              <w:rPr>
                <w:sz w:val="20"/>
                <w:szCs w:val="20"/>
              </w:rPr>
              <w:lastRenderedPageBreak/>
              <w:t>метода косвенного педагогического требования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>а) разъяснение;</w:t>
            </w:r>
            <w:r w:rsidRPr="00C834D5">
              <w:rPr>
                <w:sz w:val="20"/>
                <w:szCs w:val="20"/>
              </w:rPr>
              <w:br/>
              <w:t>б) убеждение;</w:t>
            </w:r>
            <w:r w:rsidRPr="00C834D5">
              <w:rPr>
                <w:sz w:val="20"/>
                <w:szCs w:val="20"/>
              </w:rPr>
              <w:br/>
            </w:r>
            <w:r w:rsidRPr="00C834D5">
              <w:rPr>
                <w:sz w:val="20"/>
                <w:szCs w:val="20"/>
              </w:rPr>
              <w:lastRenderedPageBreak/>
              <w:t>б) приказ;</w:t>
            </w:r>
            <w:r w:rsidRPr="00C834D5">
              <w:rPr>
                <w:sz w:val="20"/>
                <w:szCs w:val="20"/>
              </w:rPr>
              <w:br/>
              <w:t>г) наказание;</w:t>
            </w:r>
            <w:r w:rsidRPr="00C834D5">
              <w:rPr>
                <w:sz w:val="20"/>
                <w:szCs w:val="20"/>
              </w:rPr>
              <w:br/>
              <w:t>д) совет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lastRenderedPageBreak/>
              <w:t>д) совет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метода организации деятельности и формирования опыта общественного поведения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убеждение, пример;</w:t>
            </w:r>
            <w:r w:rsidRPr="00C834D5">
              <w:rPr>
                <w:sz w:val="20"/>
                <w:szCs w:val="20"/>
              </w:rPr>
              <w:br/>
              <w:t>б) внушение, лекция;</w:t>
            </w:r>
            <w:r w:rsidRPr="00C834D5">
              <w:rPr>
                <w:sz w:val="20"/>
                <w:szCs w:val="20"/>
              </w:rPr>
              <w:br/>
              <w:t>в) поощрение, наказание;</w:t>
            </w:r>
            <w:r w:rsidRPr="00C834D5">
              <w:rPr>
                <w:sz w:val="20"/>
                <w:szCs w:val="20"/>
              </w:rPr>
              <w:br/>
              <w:t>г) создание ситуации успеха, поощрение;</w:t>
            </w:r>
            <w:r w:rsidRPr="00C834D5">
              <w:rPr>
                <w:sz w:val="20"/>
                <w:szCs w:val="20"/>
              </w:rPr>
              <w:br/>
              <w:t>д) требование, упражнение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д) требование, упражнение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группы методов, которая стимулирует поведение и деятельность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поощрение, наказание и убеждение.</w:t>
            </w:r>
            <w:r w:rsidRPr="00C834D5">
              <w:rPr>
                <w:sz w:val="20"/>
                <w:szCs w:val="20"/>
              </w:rPr>
              <w:br/>
              <w:t>б) убеждение, наказание и соревнование.</w:t>
            </w:r>
            <w:r w:rsidRPr="00C834D5">
              <w:rPr>
                <w:sz w:val="20"/>
                <w:szCs w:val="20"/>
              </w:rPr>
              <w:br/>
              <w:t>в) соревнование, поощрение и приучение.</w:t>
            </w:r>
            <w:r w:rsidRPr="00C834D5">
              <w:rPr>
                <w:sz w:val="20"/>
                <w:szCs w:val="20"/>
              </w:rPr>
              <w:br/>
              <w:t>г) соревнование, поощрение, наказание.</w:t>
            </w:r>
            <w:r w:rsidRPr="00C834D5">
              <w:rPr>
                <w:sz w:val="20"/>
                <w:szCs w:val="20"/>
              </w:rPr>
              <w:br/>
              <w:t>д) упражнения.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д) упражнения.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соблюдения чувства меры в общении с работниками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педагогическая нравственность.</w:t>
            </w:r>
            <w:r w:rsidRPr="00C834D5">
              <w:rPr>
                <w:sz w:val="20"/>
                <w:szCs w:val="20"/>
              </w:rPr>
              <w:br/>
              <w:t>б) педагогическое чутье.</w:t>
            </w:r>
            <w:r w:rsidRPr="00C834D5">
              <w:rPr>
                <w:sz w:val="20"/>
                <w:szCs w:val="20"/>
              </w:rPr>
              <w:br/>
              <w:t>в) педагогический такт.</w:t>
            </w:r>
            <w:r w:rsidRPr="00C834D5">
              <w:rPr>
                <w:sz w:val="20"/>
                <w:szCs w:val="20"/>
              </w:rPr>
              <w:br/>
              <w:t>г) педагогическое общение.</w:t>
            </w:r>
            <w:r w:rsidRPr="00C834D5">
              <w:rPr>
                <w:sz w:val="20"/>
                <w:szCs w:val="20"/>
              </w:rPr>
              <w:br/>
              <w:t>д) диалог.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в) педагогический такт.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гуманизма</w:t>
            </w:r>
          </w:p>
        </w:tc>
        <w:tc>
          <w:tcPr>
            <w:tcW w:w="3545" w:type="dxa"/>
          </w:tcPr>
          <w:p w:rsidR="006641D8" w:rsidRPr="00C834D5" w:rsidRDefault="006641D8" w:rsidP="00A467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признание человека.</w:t>
            </w:r>
            <w:r w:rsidRPr="00C834D5">
              <w:rPr>
                <w:sz w:val="20"/>
                <w:szCs w:val="20"/>
              </w:rPr>
              <w:br/>
              <w:t>б) веяние времени.</w:t>
            </w:r>
            <w:r w:rsidRPr="00C834D5">
              <w:rPr>
                <w:sz w:val="20"/>
                <w:szCs w:val="20"/>
              </w:rPr>
              <w:br/>
              <w:t>в) доброта.</w:t>
            </w:r>
            <w:r w:rsidRPr="00C834D5">
              <w:rPr>
                <w:sz w:val="20"/>
                <w:szCs w:val="20"/>
              </w:rPr>
              <w:br/>
              <w:t>г) совокупность взглядов, выражающих уважение достоинств и прав человека на свободу, счастье, всестороннее развитие и проявление своих способностей.+</w:t>
            </w:r>
            <w:r w:rsidRPr="00C834D5">
              <w:rPr>
                <w:sz w:val="20"/>
                <w:szCs w:val="20"/>
              </w:rPr>
              <w:br/>
              <w:t>д) уважение.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4675A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г) совокупность взглядов, выражающих уважение достоинств и прав человека на свободу, счастье, всестороннее развитие и проявление своих способностей.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подходящего понятия для утверждения: «Человек, как субъект отношений и сознательной деятельности, способный к самосознанию и саморазвитию»</w:t>
            </w:r>
          </w:p>
        </w:tc>
        <w:tc>
          <w:tcPr>
            <w:tcW w:w="3545" w:type="dxa"/>
          </w:tcPr>
          <w:p w:rsidR="006641D8" w:rsidRPr="00C834D5" w:rsidRDefault="006641D8" w:rsidP="00A00A92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индивидуальность.</w:t>
            </w:r>
            <w:r w:rsidRPr="00C834D5">
              <w:rPr>
                <w:sz w:val="20"/>
                <w:szCs w:val="20"/>
              </w:rPr>
              <w:br/>
              <w:t>б) человек.</w:t>
            </w:r>
            <w:r w:rsidRPr="00C834D5">
              <w:rPr>
                <w:sz w:val="20"/>
                <w:szCs w:val="20"/>
              </w:rPr>
              <w:br/>
              <w:t>в) индивид.</w:t>
            </w:r>
            <w:r w:rsidRPr="00C834D5">
              <w:rPr>
                <w:sz w:val="20"/>
                <w:szCs w:val="20"/>
              </w:rPr>
              <w:br/>
              <w:t>г) личность.</w:t>
            </w:r>
            <w:r w:rsidRPr="00C834D5">
              <w:rPr>
                <w:sz w:val="20"/>
                <w:szCs w:val="20"/>
              </w:rPr>
              <w:br/>
              <w:t>д) подросток.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00A92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индивидуальность.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3E17B4">
        <w:trPr>
          <w:gridAfter w:val="1"/>
          <w:wAfter w:w="11" w:type="dxa"/>
          <w:trHeight w:val="2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>навыками определения составных частей формирования здорового образа жизни</w:t>
            </w:r>
          </w:p>
        </w:tc>
        <w:tc>
          <w:tcPr>
            <w:tcW w:w="3545" w:type="dxa"/>
          </w:tcPr>
          <w:p w:rsidR="006641D8" w:rsidRPr="00C834D5" w:rsidRDefault="006641D8" w:rsidP="00A00A92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эстетическое, нравственное, физическое воспитание;</w:t>
            </w:r>
            <w:r w:rsidRPr="00C834D5">
              <w:rPr>
                <w:sz w:val="20"/>
                <w:szCs w:val="20"/>
              </w:rPr>
              <w:br/>
              <w:t>б) трудовое, половое, нравственное воспитание;</w:t>
            </w:r>
            <w:r w:rsidRPr="00C834D5">
              <w:rPr>
                <w:sz w:val="20"/>
                <w:szCs w:val="20"/>
              </w:rPr>
              <w:br/>
              <w:t>в) экологическое, половое, правовое воспитание;</w:t>
            </w:r>
            <w:r w:rsidRPr="00C834D5">
              <w:rPr>
                <w:sz w:val="20"/>
                <w:szCs w:val="20"/>
              </w:rPr>
              <w:br/>
              <w:t>г) физическое, половое, экологическое воспитание;</w:t>
            </w:r>
            <w:r w:rsidRPr="00C834D5">
              <w:rPr>
                <w:sz w:val="20"/>
                <w:szCs w:val="20"/>
              </w:rPr>
              <w:br/>
              <w:t>д) умственное, физическое, трудовое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00A92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д) умственное, физическое, трудовое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834D5" w:rsidRDefault="006641D8" w:rsidP="000E0023">
            <w:pPr>
              <w:rPr>
                <w:rFonts w:eastAsiaTheme="minorHAnsi"/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 xml:space="preserve">Продемонстрируйте владение </w:t>
            </w:r>
            <w:r w:rsidRPr="00D1656B">
              <w:rPr>
                <w:sz w:val="20"/>
                <w:szCs w:val="20"/>
              </w:rPr>
              <w:t xml:space="preserve">приемами воспитания кадров </w:t>
            </w:r>
            <w:r>
              <w:rPr>
                <w:sz w:val="20"/>
                <w:szCs w:val="20"/>
              </w:rPr>
              <w:t xml:space="preserve">- </w:t>
            </w:r>
            <w:r w:rsidRPr="00C834D5">
              <w:rPr>
                <w:sz w:val="20"/>
                <w:szCs w:val="20"/>
              </w:rPr>
              <w:t xml:space="preserve">навыками определения характеристик физического воспитания  </w:t>
            </w:r>
          </w:p>
        </w:tc>
        <w:tc>
          <w:tcPr>
            <w:tcW w:w="3545" w:type="dxa"/>
          </w:tcPr>
          <w:p w:rsidR="006641D8" w:rsidRPr="00C834D5" w:rsidRDefault="006641D8" w:rsidP="00A00A92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укреплением здоровья, обеспечением работоспособности, силы, выносливости;</w:t>
            </w:r>
            <w:r w:rsidRPr="00C834D5">
              <w:rPr>
                <w:sz w:val="20"/>
                <w:szCs w:val="20"/>
              </w:rPr>
              <w:br/>
              <w:t>б) знанием своих прав, обязанностей и ответственности за их несоблюдение;</w:t>
            </w:r>
            <w:r w:rsidRPr="00C834D5">
              <w:rPr>
                <w:sz w:val="20"/>
                <w:szCs w:val="20"/>
              </w:rPr>
              <w:br/>
              <w:t>б) формированием у человека ответственного отношения к семье;</w:t>
            </w:r>
            <w:r w:rsidRPr="00C834D5">
              <w:rPr>
                <w:sz w:val="20"/>
                <w:szCs w:val="20"/>
              </w:rPr>
              <w:br/>
              <w:t>г) понимание непреходящей ценности природы на Земле;</w:t>
            </w:r>
            <w:r w:rsidRPr="00C834D5">
              <w:rPr>
                <w:sz w:val="20"/>
                <w:szCs w:val="20"/>
              </w:rPr>
              <w:br/>
              <w:t>д) совершенствованием в человеке способности воспринимать, создавать и ценить прекрасное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834D5" w:rsidRDefault="006641D8" w:rsidP="00A00A92">
            <w:pPr>
              <w:contextualSpacing/>
              <w:rPr>
                <w:sz w:val="20"/>
                <w:szCs w:val="20"/>
              </w:rPr>
            </w:pPr>
            <w:r w:rsidRPr="00C834D5">
              <w:rPr>
                <w:sz w:val="20"/>
                <w:szCs w:val="20"/>
              </w:rPr>
              <w:t>а) укреплением здоровья, обеспечением работоспособности, силы, выносливости;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  <w:r w:rsidRPr="00D1656B">
              <w:rPr>
                <w:bCs w:val="0"/>
                <w:sz w:val="20"/>
                <w:szCs w:val="20"/>
              </w:rPr>
              <w:t>ОПК-9. Способен контролировать правильность применения системы оплаты труда и материального, и нематериального стимулирования работников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ОПК-9.1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b/>
                <w:bCs/>
                <w:color w:val="000000"/>
                <w:sz w:val="20"/>
                <w:szCs w:val="20"/>
              </w:rPr>
              <w:t>Знает</w:t>
            </w:r>
            <w:r w:rsidRPr="00D1656B">
              <w:rPr>
                <w:bCs/>
                <w:sz w:val="20"/>
                <w:szCs w:val="20"/>
              </w:rPr>
              <w:t xml:space="preserve"> принципы контроля и правильности применения системы оплаты труда и материального и нематериального стимулирования работников</w:t>
            </w: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.О.10 Управление персоналом</w:t>
            </w:r>
            <w:r>
              <w:rPr>
                <w:sz w:val="20"/>
                <w:szCs w:val="20"/>
              </w:rPr>
              <w:t xml:space="preserve"> (знает)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Менеджмент и маркетинг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rFonts w:eastAsiaTheme="minorHAnsi"/>
                <w:b/>
                <w:bCs/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>
              <w:rPr>
                <w:bCs/>
                <w:sz w:val="20"/>
                <w:szCs w:val="20"/>
              </w:rPr>
              <w:t>, утвердив или опровергнув определение</w:t>
            </w:r>
            <w:r w:rsidRPr="00E36B18">
              <w:rPr>
                <w:sz w:val="20"/>
                <w:szCs w:val="20"/>
                <w:lang w:eastAsia="ru-RU"/>
              </w:rPr>
              <w:t xml:space="preserve">: </w:t>
            </w:r>
            <w:r w:rsidRPr="00E36B18">
              <w:rPr>
                <w:color w:val="212529"/>
                <w:sz w:val="20"/>
                <w:szCs w:val="20"/>
                <w:shd w:val="clear" w:color="auto" w:fill="FFFFFF"/>
              </w:rPr>
              <w:t>«заработная плата - это вознаграждение за труд в зависимости от квалификации работника, сложности, количества, качества и условий выполняемой работы, а также выплаты компенсационного и стимулирующего характера.</w:t>
            </w:r>
          </w:p>
        </w:tc>
        <w:tc>
          <w:tcPr>
            <w:tcW w:w="3545" w:type="dxa"/>
          </w:tcPr>
          <w:p w:rsidR="006641D8" w:rsidRPr="00E36B18" w:rsidRDefault="006641D8" w:rsidP="00A00A92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1.Да.</w:t>
            </w:r>
          </w:p>
          <w:p w:rsidR="006641D8" w:rsidRPr="00E36B18" w:rsidRDefault="006641D8" w:rsidP="00A00A92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2.Нет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A00A92">
            <w:pPr>
              <w:rPr>
                <w:iCs/>
                <w:sz w:val="20"/>
                <w:szCs w:val="20"/>
              </w:rPr>
            </w:pPr>
            <w:r w:rsidRPr="00E36B18">
              <w:rPr>
                <w:iCs/>
                <w:sz w:val="20"/>
                <w:szCs w:val="20"/>
              </w:rPr>
              <w:t>1. Да.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ind w:left="57"/>
              <w:rPr>
                <w:b/>
                <w:bCs/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>
              <w:rPr>
                <w:sz w:val="20"/>
                <w:szCs w:val="20"/>
                <w:lang w:eastAsia="ru-RU"/>
              </w:rPr>
              <w:t xml:space="preserve">, продемонстрировав знание </w:t>
            </w:r>
            <w:r w:rsidRPr="00E36B18">
              <w:rPr>
                <w:sz w:val="20"/>
                <w:szCs w:val="20"/>
                <w:lang w:eastAsia="ru-RU"/>
              </w:rPr>
              <w:t xml:space="preserve">Трудового кодекса  </w:t>
            </w:r>
            <w:r>
              <w:rPr>
                <w:sz w:val="20"/>
                <w:szCs w:val="20"/>
                <w:lang w:eastAsia="ru-RU"/>
              </w:rPr>
              <w:t xml:space="preserve">о </w:t>
            </w:r>
            <w:r w:rsidRPr="00E36B18">
              <w:rPr>
                <w:sz w:val="20"/>
                <w:szCs w:val="20"/>
                <w:lang w:eastAsia="ru-RU"/>
              </w:rPr>
              <w:t xml:space="preserve">том, что </w:t>
            </w:r>
            <w:r w:rsidRPr="00E36B18">
              <w:rPr>
                <w:color w:val="000000"/>
                <w:sz w:val="20"/>
                <w:szCs w:val="20"/>
                <w:shd w:val="clear" w:color="auto" w:fill="FFFFFF"/>
              </w:rPr>
              <w:t xml:space="preserve">месячная заработная плата </w:t>
            </w:r>
            <w:r w:rsidRPr="00DB116A">
              <w:rPr>
                <w:sz w:val="20"/>
                <w:szCs w:val="20"/>
                <w:shd w:val="clear" w:color="auto" w:fill="FFFFFF"/>
              </w:rPr>
              <w:t xml:space="preserve">работника, полностью отработавшего за этот период норму рабочего времени и выполнившего </w:t>
            </w:r>
            <w:hyperlink r:id="rId156" w:history="1">
              <w:r w:rsidRPr="00DB116A">
                <w:rPr>
                  <w:rStyle w:val="af0"/>
                  <w:color w:val="auto"/>
                  <w:sz w:val="20"/>
                  <w:szCs w:val="20"/>
                  <w:u w:val="none"/>
                  <w:shd w:val="clear" w:color="auto" w:fill="FFFFFF"/>
                </w:rPr>
                <w:t>нормы труда</w:t>
              </w:r>
            </w:hyperlink>
            <w:r w:rsidRPr="00DB116A">
              <w:rPr>
                <w:sz w:val="20"/>
                <w:szCs w:val="20"/>
                <w:shd w:val="clear" w:color="auto" w:fill="FFFFFF"/>
              </w:rPr>
              <w:t xml:space="preserve"> (трудовые обязанности), не </w:t>
            </w:r>
            <w:r w:rsidRPr="00DB116A">
              <w:rPr>
                <w:sz w:val="20"/>
                <w:szCs w:val="20"/>
                <w:shd w:val="clear" w:color="auto" w:fill="FFFFFF"/>
              </w:rPr>
              <w:lastRenderedPageBreak/>
              <w:t xml:space="preserve">может быть ниже: </w:t>
            </w:r>
          </w:p>
        </w:tc>
        <w:tc>
          <w:tcPr>
            <w:tcW w:w="3545" w:type="dxa"/>
          </w:tcPr>
          <w:p w:rsidR="006641D8" w:rsidRPr="00E36B18" w:rsidRDefault="006641D8" w:rsidP="00A00A92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lastRenderedPageBreak/>
              <w:t>1. 20 тыс. рублей.</w:t>
            </w:r>
          </w:p>
          <w:p w:rsidR="006641D8" w:rsidRPr="00E36B18" w:rsidRDefault="006641D8" w:rsidP="00A00A92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2. 25 тыс. рублей.</w:t>
            </w:r>
          </w:p>
          <w:p w:rsidR="006641D8" w:rsidRPr="00E36B18" w:rsidRDefault="006641D8" w:rsidP="00A00A92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3. 30 тыс. рублей.</w:t>
            </w:r>
          </w:p>
          <w:p w:rsidR="006641D8" w:rsidRPr="00E36B18" w:rsidRDefault="006641D8" w:rsidP="00A00A92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4. </w:t>
            </w:r>
            <w:r w:rsidRPr="00E36B18">
              <w:rPr>
                <w:color w:val="000000"/>
                <w:sz w:val="20"/>
                <w:szCs w:val="20"/>
                <w:shd w:val="clear" w:color="auto" w:fill="FFFFFF"/>
              </w:rPr>
              <w:t>Минимального размера оплаты труда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A00A92">
            <w:pPr>
              <w:shd w:val="clear" w:color="auto" w:fill="FFFFFF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Минимально</w:t>
            </w:r>
            <w:r w:rsidRPr="00E36B18">
              <w:rPr>
                <w:color w:val="000000"/>
                <w:sz w:val="20"/>
                <w:szCs w:val="20"/>
                <w:shd w:val="clear" w:color="auto" w:fill="FFFFFF"/>
              </w:rPr>
              <w:t>го размера оплаты труда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ind w:left="57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в части </w:t>
            </w:r>
            <w:r w:rsidRPr="00E36B18">
              <w:rPr>
                <w:sz w:val="20"/>
                <w:szCs w:val="20"/>
                <w:lang w:eastAsia="ru-RU"/>
              </w:rPr>
              <w:t xml:space="preserve">Трудового кодекса о  том, что </w:t>
            </w:r>
            <w:r w:rsidRPr="00E36B18">
              <w:rPr>
                <w:color w:val="000000"/>
                <w:sz w:val="20"/>
                <w:szCs w:val="20"/>
                <w:shd w:val="clear" w:color="auto" w:fill="FFFFFF"/>
              </w:rPr>
              <w:t>общий размер всех удержаний при каждой выплате заработной платы не может превышать  %</w:t>
            </w:r>
          </w:p>
        </w:tc>
        <w:tc>
          <w:tcPr>
            <w:tcW w:w="3545" w:type="dxa"/>
          </w:tcPr>
          <w:p w:rsidR="006641D8" w:rsidRPr="00E36B18" w:rsidRDefault="006641D8" w:rsidP="00A00A92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1. 20 %</w:t>
            </w:r>
          </w:p>
          <w:p w:rsidR="006641D8" w:rsidRPr="00E36B18" w:rsidRDefault="006641D8" w:rsidP="00A00A92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2. 25 %</w:t>
            </w:r>
          </w:p>
          <w:p w:rsidR="006641D8" w:rsidRPr="00E36B18" w:rsidRDefault="006641D8" w:rsidP="00A00A92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3. 30%</w:t>
            </w:r>
          </w:p>
          <w:p w:rsidR="006641D8" w:rsidRPr="00E36B18" w:rsidRDefault="006641D8" w:rsidP="00A00A92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4. 40 %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A00A92">
            <w:pPr>
              <w:shd w:val="clear" w:color="auto" w:fill="FFFFFF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1. 20 %</w:t>
            </w:r>
          </w:p>
          <w:p w:rsidR="006641D8" w:rsidRPr="00E36B18" w:rsidRDefault="006641D8" w:rsidP="00A00A9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ind w:left="57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в части </w:t>
            </w:r>
            <w:r w:rsidRPr="00E36B18">
              <w:rPr>
                <w:sz w:val="20"/>
                <w:szCs w:val="20"/>
                <w:lang w:eastAsia="ru-RU"/>
              </w:rPr>
              <w:t xml:space="preserve">Трудового кодекса о том, что </w:t>
            </w:r>
            <w:r w:rsidRPr="00E36B18">
              <w:rPr>
                <w:color w:val="000000"/>
                <w:sz w:val="20"/>
                <w:szCs w:val="20"/>
                <w:shd w:val="clear" w:color="auto" w:fill="FFFFFF"/>
              </w:rPr>
              <w:t>с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верхурочная работа оплачивается (выбрать)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36B18">
              <w:rPr>
                <w:color w:val="000000"/>
                <w:sz w:val="20"/>
                <w:szCs w:val="20"/>
                <w:shd w:val="clear" w:color="auto" w:fill="FFFFFF"/>
              </w:rPr>
              <w:t>1. За первые два часа работы не менее чем в полуторном размере, за последующие часы - не менее чем в двойном размере.</w:t>
            </w:r>
          </w:p>
          <w:p w:rsidR="006641D8" w:rsidRPr="00E36B18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color w:val="000000"/>
                <w:sz w:val="20"/>
                <w:szCs w:val="20"/>
                <w:shd w:val="clear" w:color="auto" w:fill="FFFFFF"/>
              </w:rPr>
              <w:t>2. За первые два часа работы не менее чем в двойном  размере, за последующие часы - не менее чем в тройном размере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E36B18">
              <w:rPr>
                <w:color w:val="000000"/>
                <w:sz w:val="20"/>
                <w:szCs w:val="20"/>
                <w:shd w:val="clear" w:color="auto" w:fill="FFFFFF"/>
              </w:rPr>
              <w:t>1. За первые два часа работы не менее чем в полуторном размере, за последующие часы - не менее чем в двойном размере.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ind w:left="57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в части </w:t>
            </w:r>
            <w:r w:rsidRPr="00E36B18">
              <w:rPr>
                <w:sz w:val="20"/>
                <w:szCs w:val="20"/>
                <w:lang w:eastAsia="ru-RU"/>
              </w:rPr>
              <w:t xml:space="preserve">Трудового кодекса  </w:t>
            </w:r>
            <w:r>
              <w:rPr>
                <w:sz w:val="20"/>
                <w:szCs w:val="20"/>
                <w:lang w:eastAsia="ru-RU"/>
              </w:rPr>
              <w:t xml:space="preserve">о </w:t>
            </w:r>
            <w:r w:rsidRPr="00E36B18">
              <w:rPr>
                <w:sz w:val="20"/>
                <w:szCs w:val="20"/>
                <w:lang w:eastAsia="ru-RU"/>
              </w:rPr>
              <w:t xml:space="preserve">том, что </w:t>
            </w:r>
            <w:r w:rsidRPr="00E36B18">
              <w:rPr>
                <w:color w:val="000000"/>
                <w:sz w:val="20"/>
                <w:szCs w:val="20"/>
                <w:shd w:val="clear" w:color="auto" w:fill="FFFFFF"/>
              </w:rPr>
              <w:t>работа в выход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ной или </w:t>
            </w:r>
            <w:hyperlink r:id="rId157" w:history="1">
              <w:r>
                <w:rPr>
                  <w:rStyle w:val="af0"/>
                  <w:color w:val="auto"/>
                  <w:sz w:val="20"/>
                  <w:szCs w:val="20"/>
                  <w:u w:val="none"/>
                  <w:shd w:val="clear" w:color="auto" w:fill="FFFFFF"/>
                </w:rPr>
                <w:t>н</w:t>
              </w:r>
              <w:r w:rsidRPr="00DB116A">
                <w:rPr>
                  <w:rStyle w:val="af0"/>
                  <w:color w:val="auto"/>
                  <w:sz w:val="20"/>
                  <w:szCs w:val="20"/>
                  <w:u w:val="none"/>
                  <w:shd w:val="clear" w:color="auto" w:fill="FFFFFF"/>
                </w:rPr>
                <w:t>ерабочий праздничный</w:t>
              </w:r>
            </w:hyperlink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DB116A">
              <w:rPr>
                <w:sz w:val="20"/>
                <w:szCs w:val="20"/>
                <w:shd w:val="clear" w:color="auto" w:fill="FFFFFF"/>
              </w:rPr>
              <w:t>д</w:t>
            </w:r>
            <w:r w:rsidRPr="00E36B18">
              <w:rPr>
                <w:color w:val="000000"/>
                <w:sz w:val="20"/>
                <w:szCs w:val="20"/>
                <w:shd w:val="clear" w:color="auto" w:fill="FFFFFF"/>
              </w:rPr>
              <w:t>ень оплачивается не менее чем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в …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36B18">
              <w:rPr>
                <w:color w:val="000000"/>
                <w:sz w:val="20"/>
                <w:szCs w:val="20"/>
                <w:shd w:val="clear" w:color="auto" w:fill="FFFFFF"/>
              </w:rPr>
              <w:t>1. Полуторном размере</w:t>
            </w:r>
          </w:p>
          <w:p w:rsidR="006641D8" w:rsidRPr="00E36B18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36B18">
              <w:rPr>
                <w:color w:val="000000"/>
                <w:sz w:val="20"/>
                <w:szCs w:val="20"/>
                <w:shd w:val="clear" w:color="auto" w:fill="FFFFFF"/>
              </w:rPr>
              <w:t>2. Двойном размере.</w:t>
            </w:r>
          </w:p>
          <w:p w:rsidR="006641D8" w:rsidRPr="00E36B18" w:rsidRDefault="006641D8" w:rsidP="000E0023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3. </w:t>
            </w:r>
            <w:r w:rsidRPr="00E36B18">
              <w:rPr>
                <w:color w:val="000000"/>
                <w:sz w:val="20"/>
                <w:szCs w:val="20"/>
                <w:shd w:val="clear" w:color="auto" w:fill="FFFFFF"/>
              </w:rPr>
              <w:t>Тройном размере.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shd w:val="clear" w:color="auto" w:fill="FFFFFF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36B18">
              <w:rPr>
                <w:color w:val="000000"/>
                <w:sz w:val="20"/>
                <w:szCs w:val="20"/>
                <w:shd w:val="clear" w:color="auto" w:fill="FFFFFF"/>
              </w:rPr>
              <w:t>1. Двойном размере.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ind w:left="57"/>
              <w:rPr>
                <w:b/>
                <w:bCs/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части знания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 w:rsidRPr="00E36B18">
              <w:rPr>
                <w:sz w:val="20"/>
                <w:szCs w:val="20"/>
              </w:rPr>
              <w:t>функций заработной платы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1.Воспроизводственная.</w:t>
            </w:r>
          </w:p>
          <w:p w:rsidR="006641D8" w:rsidRPr="00E36B18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2. Статусная.</w:t>
            </w:r>
          </w:p>
          <w:p w:rsidR="006641D8" w:rsidRPr="00E36B18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3. Экономическая.</w:t>
            </w:r>
          </w:p>
          <w:p w:rsidR="006641D8" w:rsidRPr="00E36B18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4. Стимулирующая. </w:t>
            </w:r>
          </w:p>
          <w:p w:rsidR="006641D8" w:rsidRPr="00E36B18" w:rsidRDefault="006641D8" w:rsidP="000E0023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5. Воспитательная 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1.Воспроизводственная.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2. Статусная.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3. Стимулирующая.</w:t>
            </w:r>
          </w:p>
          <w:p w:rsidR="006641D8" w:rsidRPr="00E36B18" w:rsidRDefault="006641D8" w:rsidP="000E0023">
            <w:pPr>
              <w:rPr>
                <w:i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ind w:left="57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части знания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</w:rPr>
              <w:t>систем</w:t>
            </w:r>
            <w:r w:rsidRPr="00E36B18">
              <w:rPr>
                <w:sz w:val="20"/>
                <w:szCs w:val="20"/>
              </w:rPr>
              <w:t xml:space="preserve"> оплаты труд</w:t>
            </w:r>
            <w:r>
              <w:rPr>
                <w:sz w:val="20"/>
                <w:szCs w:val="20"/>
              </w:rPr>
              <w:t xml:space="preserve">а </w:t>
            </w:r>
            <w:r w:rsidRPr="00E36B18">
              <w:rPr>
                <w:sz w:val="20"/>
                <w:szCs w:val="20"/>
              </w:rPr>
              <w:t>персонала</w:t>
            </w:r>
          </w:p>
        </w:tc>
        <w:tc>
          <w:tcPr>
            <w:tcW w:w="3545" w:type="dxa"/>
          </w:tcPr>
          <w:p w:rsidR="006641D8" w:rsidRPr="00E36B18" w:rsidRDefault="006641D8" w:rsidP="00694B54">
            <w:pPr>
              <w:pStyle w:val="a6"/>
              <w:widowControl w:val="0"/>
              <w:numPr>
                <w:ilvl w:val="0"/>
                <w:numId w:val="79"/>
              </w:numPr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Тарифная.</w:t>
            </w:r>
          </w:p>
          <w:p w:rsidR="006641D8" w:rsidRPr="00E36B18" w:rsidRDefault="006641D8" w:rsidP="00694B54">
            <w:pPr>
              <w:pStyle w:val="a6"/>
              <w:widowControl w:val="0"/>
              <w:numPr>
                <w:ilvl w:val="0"/>
                <w:numId w:val="79"/>
              </w:numPr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Сдельная. </w:t>
            </w:r>
          </w:p>
          <w:p w:rsidR="006641D8" w:rsidRPr="00E36B18" w:rsidRDefault="006641D8" w:rsidP="00694B54">
            <w:pPr>
              <w:pStyle w:val="a6"/>
              <w:widowControl w:val="0"/>
              <w:numPr>
                <w:ilvl w:val="0"/>
                <w:numId w:val="79"/>
              </w:numPr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Повременная.</w:t>
            </w:r>
          </w:p>
          <w:p w:rsidR="006641D8" w:rsidRPr="00E36B18" w:rsidRDefault="006641D8" w:rsidP="00694B54">
            <w:pPr>
              <w:pStyle w:val="a6"/>
              <w:widowControl w:val="0"/>
              <w:numPr>
                <w:ilvl w:val="0"/>
                <w:numId w:val="79"/>
              </w:numPr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Бестарифная.</w:t>
            </w:r>
          </w:p>
          <w:p w:rsidR="006641D8" w:rsidRPr="00E36B18" w:rsidRDefault="006641D8" w:rsidP="00694B54">
            <w:pPr>
              <w:pStyle w:val="a6"/>
              <w:widowControl w:val="0"/>
              <w:numPr>
                <w:ilvl w:val="0"/>
                <w:numId w:val="79"/>
              </w:numPr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1.Тарифная.</w:t>
            </w:r>
          </w:p>
          <w:p w:rsidR="006641D8" w:rsidRPr="00E36B18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2. Бестарифная.</w:t>
            </w:r>
          </w:p>
          <w:p w:rsidR="006641D8" w:rsidRPr="00E36B18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части знания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 w:rsidRPr="00E36B18">
              <w:rPr>
                <w:sz w:val="20"/>
                <w:szCs w:val="20"/>
              </w:rPr>
              <w:t>форм т</w:t>
            </w:r>
            <w:r>
              <w:rPr>
                <w:sz w:val="20"/>
                <w:szCs w:val="20"/>
              </w:rPr>
              <w:t xml:space="preserve">арифной системы оплаты </w:t>
            </w:r>
            <w:r>
              <w:rPr>
                <w:sz w:val="20"/>
                <w:szCs w:val="20"/>
              </w:rPr>
              <w:lastRenderedPageBreak/>
              <w:t xml:space="preserve">труда </w:t>
            </w:r>
            <w:r w:rsidRPr="00E36B18">
              <w:rPr>
                <w:sz w:val="20"/>
                <w:szCs w:val="20"/>
              </w:rPr>
              <w:t>персонала</w:t>
            </w:r>
          </w:p>
        </w:tc>
        <w:tc>
          <w:tcPr>
            <w:tcW w:w="3545" w:type="dxa"/>
          </w:tcPr>
          <w:p w:rsidR="006641D8" w:rsidRPr="00E36B18" w:rsidRDefault="006641D8" w:rsidP="00694B54">
            <w:pPr>
              <w:pStyle w:val="a6"/>
              <w:widowControl w:val="0"/>
              <w:numPr>
                <w:ilvl w:val="0"/>
                <w:numId w:val="80"/>
              </w:numPr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lastRenderedPageBreak/>
              <w:t>Аккордная</w:t>
            </w:r>
          </w:p>
          <w:p w:rsidR="006641D8" w:rsidRPr="00E36B18" w:rsidRDefault="006641D8" w:rsidP="00694B54">
            <w:pPr>
              <w:pStyle w:val="a6"/>
              <w:widowControl w:val="0"/>
              <w:numPr>
                <w:ilvl w:val="0"/>
                <w:numId w:val="80"/>
              </w:numPr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Сдельная. </w:t>
            </w:r>
          </w:p>
          <w:p w:rsidR="006641D8" w:rsidRPr="00E36B18" w:rsidRDefault="006641D8" w:rsidP="00694B54">
            <w:pPr>
              <w:pStyle w:val="a6"/>
              <w:widowControl w:val="0"/>
              <w:numPr>
                <w:ilvl w:val="0"/>
                <w:numId w:val="80"/>
              </w:numPr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Повременная.</w:t>
            </w:r>
          </w:p>
          <w:p w:rsidR="006641D8" w:rsidRPr="00E36B18" w:rsidRDefault="006641D8" w:rsidP="00694B54">
            <w:pPr>
              <w:pStyle w:val="a6"/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Бестарифная.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1. Сдельная. </w:t>
            </w:r>
          </w:p>
          <w:p w:rsidR="006641D8" w:rsidRPr="00E36B18" w:rsidRDefault="006641D8" w:rsidP="000E0023">
            <w:pPr>
              <w:shd w:val="clear" w:color="auto" w:fill="FFFFFF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2. Повременная</w:t>
            </w:r>
          </w:p>
          <w:p w:rsidR="006641D8" w:rsidRPr="00E36B18" w:rsidRDefault="006641D8" w:rsidP="000E0023">
            <w:pPr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ind w:left="57"/>
              <w:rPr>
                <w:color w:val="464C55"/>
                <w:sz w:val="20"/>
                <w:szCs w:val="20"/>
                <w:shd w:val="clear" w:color="auto" w:fill="FFFFFF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части знания тарифной системы</w:t>
            </w:r>
          </w:p>
          <w:p w:rsidR="006641D8" w:rsidRPr="00E36B18" w:rsidRDefault="006641D8" w:rsidP="000E0023">
            <w:pPr>
              <w:ind w:left="57"/>
              <w:rPr>
                <w:sz w:val="20"/>
                <w:szCs w:val="20"/>
                <w:lang w:eastAsia="ru-RU"/>
              </w:rPr>
            </w:pPr>
            <w:r w:rsidRPr="00DB116A">
              <w:rPr>
                <w:sz w:val="20"/>
                <w:szCs w:val="20"/>
                <w:shd w:val="clear" w:color="auto" w:fill="FFFFFF"/>
              </w:rPr>
              <w:t xml:space="preserve">дифференциации заработной платы работников различных категорий 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64C55"/>
                <w:sz w:val="20"/>
                <w:szCs w:val="20"/>
                <w:shd w:val="clear" w:color="auto" w:fill="FFFFFF"/>
              </w:rPr>
            </w:pPr>
            <w:r w:rsidRPr="00E36B18">
              <w:rPr>
                <w:color w:val="464C55"/>
                <w:sz w:val="20"/>
                <w:szCs w:val="20"/>
                <w:shd w:val="clear" w:color="auto" w:fill="FFFFFF"/>
              </w:rPr>
              <w:t xml:space="preserve">1.Тарифные ставки. 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64C55"/>
                <w:sz w:val="20"/>
                <w:szCs w:val="20"/>
                <w:shd w:val="clear" w:color="auto" w:fill="FFFFFF"/>
              </w:rPr>
            </w:pPr>
            <w:r>
              <w:rPr>
                <w:color w:val="464C55"/>
                <w:sz w:val="20"/>
                <w:szCs w:val="20"/>
                <w:shd w:val="clear" w:color="auto" w:fill="FFFFFF"/>
              </w:rPr>
              <w:t xml:space="preserve">2. </w:t>
            </w:r>
            <w:r w:rsidRPr="00E36B18">
              <w:rPr>
                <w:color w:val="464C55"/>
                <w:sz w:val="20"/>
                <w:szCs w:val="20"/>
                <w:shd w:val="clear" w:color="auto" w:fill="FFFFFF"/>
              </w:rPr>
              <w:t>Должностные оклады.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64C55"/>
                <w:sz w:val="20"/>
                <w:szCs w:val="20"/>
                <w:shd w:val="clear" w:color="auto" w:fill="FFFFFF"/>
              </w:rPr>
            </w:pPr>
            <w:r w:rsidRPr="00E36B18">
              <w:rPr>
                <w:color w:val="464C55"/>
                <w:sz w:val="20"/>
                <w:szCs w:val="20"/>
                <w:shd w:val="clear" w:color="auto" w:fill="FFFFFF"/>
              </w:rPr>
              <w:t>3. Тарифную сетку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64C55"/>
                <w:sz w:val="20"/>
                <w:szCs w:val="20"/>
                <w:shd w:val="clear" w:color="auto" w:fill="FFFFFF"/>
              </w:rPr>
            </w:pPr>
            <w:r>
              <w:rPr>
                <w:color w:val="464C55"/>
                <w:sz w:val="20"/>
                <w:szCs w:val="20"/>
                <w:shd w:val="clear" w:color="auto" w:fill="FFFFFF"/>
              </w:rPr>
              <w:t xml:space="preserve">4. </w:t>
            </w:r>
            <w:r w:rsidRPr="00E36B18">
              <w:rPr>
                <w:color w:val="464C55"/>
                <w:sz w:val="20"/>
                <w:szCs w:val="20"/>
                <w:shd w:val="clear" w:color="auto" w:fill="FFFFFF"/>
              </w:rPr>
              <w:t>Районные коэффициенты.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color w:val="464C55"/>
                <w:sz w:val="20"/>
                <w:szCs w:val="20"/>
                <w:shd w:val="clear" w:color="auto" w:fill="FFFFFF"/>
              </w:rPr>
              <w:t>5. Социальный пакет.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color w:val="464C55"/>
                <w:sz w:val="20"/>
                <w:szCs w:val="20"/>
                <w:shd w:val="clear" w:color="auto" w:fill="FFFFFF"/>
              </w:rPr>
            </w:pPr>
            <w:r w:rsidRPr="00E36B18">
              <w:rPr>
                <w:color w:val="464C55"/>
                <w:sz w:val="20"/>
                <w:szCs w:val="20"/>
                <w:shd w:val="clear" w:color="auto" w:fill="FFFFFF"/>
              </w:rPr>
              <w:t xml:space="preserve">1. Тарифные ставки. </w:t>
            </w:r>
          </w:p>
          <w:p w:rsidR="006641D8" w:rsidRPr="00E36B18" w:rsidRDefault="006641D8" w:rsidP="000E0023">
            <w:pPr>
              <w:rPr>
                <w:color w:val="464C55"/>
                <w:sz w:val="20"/>
                <w:szCs w:val="20"/>
                <w:shd w:val="clear" w:color="auto" w:fill="FFFFFF"/>
              </w:rPr>
            </w:pPr>
            <w:r>
              <w:rPr>
                <w:color w:val="464C55"/>
                <w:sz w:val="20"/>
                <w:szCs w:val="20"/>
                <w:shd w:val="clear" w:color="auto" w:fill="FFFFFF"/>
              </w:rPr>
              <w:t>2. Д</w:t>
            </w:r>
            <w:r w:rsidRPr="00E36B18">
              <w:rPr>
                <w:color w:val="464C55"/>
                <w:sz w:val="20"/>
                <w:szCs w:val="20"/>
                <w:shd w:val="clear" w:color="auto" w:fill="FFFFFF"/>
              </w:rPr>
              <w:t>олжностные оклады.</w:t>
            </w:r>
          </w:p>
          <w:p w:rsidR="006641D8" w:rsidRPr="00E36B18" w:rsidRDefault="006641D8" w:rsidP="000E0023">
            <w:pPr>
              <w:rPr>
                <w:color w:val="464C55"/>
                <w:sz w:val="20"/>
                <w:szCs w:val="20"/>
                <w:shd w:val="clear" w:color="auto" w:fill="FFFFFF"/>
              </w:rPr>
            </w:pPr>
            <w:r w:rsidRPr="00E36B18">
              <w:rPr>
                <w:color w:val="464C55"/>
                <w:sz w:val="20"/>
                <w:szCs w:val="20"/>
                <w:shd w:val="clear" w:color="auto" w:fill="FFFFFF"/>
              </w:rPr>
              <w:t>3. Тарифную сетку.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ind w:left="57"/>
              <w:rPr>
                <w:sz w:val="20"/>
                <w:szCs w:val="20"/>
                <w:lang w:eastAsia="ru-RU"/>
              </w:rPr>
            </w:pPr>
            <w:r w:rsidRPr="00DB116A">
              <w:rPr>
                <w:bCs/>
                <w:sz w:val="20"/>
                <w:szCs w:val="20"/>
              </w:rPr>
              <w:t xml:space="preserve">Продемонстрируйте знание принципов определения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DB116A">
              <w:rPr>
                <w:bCs/>
                <w:sz w:val="20"/>
                <w:szCs w:val="20"/>
              </w:rPr>
              <w:t xml:space="preserve"> в части знания видов повременной формы оплаты труда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A0A0A"/>
                <w:sz w:val="20"/>
                <w:szCs w:val="20"/>
              </w:rPr>
            </w:pPr>
            <w:r w:rsidRPr="00E36B18">
              <w:rPr>
                <w:color w:val="0A0A0A"/>
                <w:sz w:val="20"/>
                <w:szCs w:val="20"/>
              </w:rPr>
              <w:t>1. Простая повременная.</w:t>
            </w:r>
          </w:p>
          <w:p w:rsidR="006641D8" w:rsidRPr="00E36B18" w:rsidRDefault="006641D8" w:rsidP="000E0023">
            <w:pPr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A0A0A"/>
                <w:sz w:val="20"/>
                <w:szCs w:val="20"/>
              </w:rPr>
            </w:pPr>
            <w:r w:rsidRPr="00E36B18">
              <w:rPr>
                <w:color w:val="0A0A0A"/>
                <w:sz w:val="20"/>
                <w:szCs w:val="20"/>
              </w:rPr>
              <w:t>2. Сложная повременная</w:t>
            </w:r>
          </w:p>
          <w:p w:rsidR="006641D8" w:rsidRPr="00E36B18" w:rsidRDefault="006641D8" w:rsidP="000E0023">
            <w:pPr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A0A0A"/>
                <w:sz w:val="20"/>
                <w:szCs w:val="20"/>
              </w:rPr>
            </w:pPr>
            <w:r w:rsidRPr="00E36B18">
              <w:rPr>
                <w:color w:val="0A0A0A"/>
                <w:sz w:val="20"/>
                <w:szCs w:val="20"/>
              </w:rPr>
              <w:t>3. Повременно-премиальная.</w:t>
            </w:r>
          </w:p>
          <w:p w:rsidR="006641D8" w:rsidRPr="00E36B18" w:rsidRDefault="006641D8" w:rsidP="000E0023">
            <w:pPr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A0A0A"/>
                <w:sz w:val="20"/>
                <w:szCs w:val="20"/>
              </w:rPr>
            </w:pPr>
            <w:r w:rsidRPr="00E36B18">
              <w:rPr>
                <w:color w:val="0A0A0A"/>
                <w:sz w:val="20"/>
                <w:szCs w:val="20"/>
              </w:rPr>
              <w:t>4. Повременно-стимулирующая.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color w:val="0A0A0A"/>
                <w:sz w:val="20"/>
                <w:szCs w:val="20"/>
              </w:rPr>
            </w:pPr>
            <w:r w:rsidRPr="00E36B18">
              <w:rPr>
                <w:color w:val="0A0A0A"/>
                <w:sz w:val="20"/>
                <w:szCs w:val="20"/>
              </w:rPr>
              <w:t>1. Простая повременная</w:t>
            </w:r>
            <w:proofErr w:type="gramStart"/>
            <w:r w:rsidRPr="00E36B18">
              <w:rPr>
                <w:color w:val="0A0A0A"/>
                <w:sz w:val="20"/>
                <w:szCs w:val="20"/>
              </w:rPr>
              <w:t xml:space="preserve"> .</w:t>
            </w:r>
            <w:proofErr w:type="gramEnd"/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color w:val="0A0A0A"/>
                <w:sz w:val="20"/>
                <w:szCs w:val="20"/>
              </w:rPr>
              <w:t>2. Повременно-премиальная. 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rFonts w:asciiTheme="minorHAnsi" w:hAnsiTheme="minorHAnsi" w:cstheme="minorBidi"/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части знания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 w:rsidRPr="00E36B18">
              <w:rPr>
                <w:sz w:val="20"/>
                <w:szCs w:val="20"/>
              </w:rPr>
              <w:t>видов сдельной</w:t>
            </w:r>
            <w:r w:rsidRPr="00E36B18">
              <w:rPr>
                <w:color w:val="000000"/>
                <w:sz w:val="20"/>
                <w:szCs w:val="20"/>
              </w:rPr>
              <w:t xml:space="preserve"> формы оплаты труда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E36B18">
              <w:rPr>
                <w:rFonts w:ascii="Roboto" w:hAnsi="Roboto"/>
                <w:color w:val="000000"/>
                <w:sz w:val="20"/>
                <w:szCs w:val="20"/>
              </w:rPr>
              <w:t xml:space="preserve">1. </w:t>
            </w:r>
            <w:r w:rsidRPr="00E36B18">
              <w:rPr>
                <w:color w:val="000000"/>
                <w:sz w:val="20"/>
                <w:szCs w:val="20"/>
              </w:rPr>
              <w:t xml:space="preserve">Прямая сдельная оплата труда. 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E36B18">
              <w:rPr>
                <w:color w:val="000000"/>
                <w:sz w:val="20"/>
                <w:szCs w:val="20"/>
              </w:rPr>
              <w:t>2.Аккордно-косвенная оплата труда.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E36B18">
              <w:rPr>
                <w:color w:val="000000"/>
                <w:sz w:val="20"/>
                <w:szCs w:val="20"/>
              </w:rPr>
              <w:t>3. Сдельно-премиальная оплата труда.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E36B18">
              <w:rPr>
                <w:color w:val="000000"/>
                <w:sz w:val="20"/>
                <w:szCs w:val="20"/>
              </w:rPr>
              <w:t>4. Сдельно-прогрессивная оплата труда.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color w:val="000000"/>
                <w:sz w:val="20"/>
                <w:szCs w:val="20"/>
              </w:rPr>
              <w:t>5. Аккордно-сдельная оплата труда.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color w:val="000000"/>
                <w:sz w:val="20"/>
                <w:szCs w:val="20"/>
              </w:rPr>
            </w:pPr>
            <w:r w:rsidRPr="00E36B18">
              <w:rPr>
                <w:color w:val="000000"/>
                <w:sz w:val="20"/>
                <w:szCs w:val="20"/>
              </w:rPr>
              <w:t>1. Прямая сдельная оплата труда.</w:t>
            </w:r>
          </w:p>
          <w:p w:rsidR="006641D8" w:rsidRPr="00E36B18" w:rsidRDefault="006641D8" w:rsidP="000E0023">
            <w:pPr>
              <w:rPr>
                <w:color w:val="000000"/>
                <w:sz w:val="20"/>
                <w:szCs w:val="20"/>
              </w:rPr>
            </w:pPr>
            <w:r w:rsidRPr="00E36B18">
              <w:rPr>
                <w:color w:val="000000"/>
                <w:sz w:val="20"/>
                <w:szCs w:val="20"/>
              </w:rPr>
              <w:t>2. Сдельно-премиальная оплата труда.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color w:val="000000"/>
                <w:sz w:val="20"/>
                <w:szCs w:val="20"/>
              </w:rPr>
              <w:t>3. Сдельно-прогрессивная оплата труда.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части знания</w:t>
            </w:r>
            <w:r w:rsidRPr="00E36B18">
              <w:rPr>
                <w:sz w:val="20"/>
                <w:szCs w:val="20"/>
                <w:lang w:eastAsia="ru-RU"/>
              </w:rPr>
              <w:t xml:space="preserve"> какие коэффициенты используются при </w:t>
            </w:r>
            <w:r w:rsidRPr="00E36B18">
              <w:rPr>
                <w:color w:val="0A0A0A"/>
                <w:sz w:val="20"/>
                <w:szCs w:val="20"/>
              </w:rPr>
              <w:t xml:space="preserve">бестарифной системе оплаты труда 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A0A0A"/>
                <w:sz w:val="20"/>
                <w:szCs w:val="20"/>
              </w:rPr>
            </w:pPr>
            <w:r w:rsidRPr="00E36B18">
              <w:rPr>
                <w:color w:val="0A0A0A"/>
                <w:sz w:val="20"/>
                <w:szCs w:val="20"/>
              </w:rPr>
              <w:t xml:space="preserve">1. Коэффициент квалификационного уровня. 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A0A0A"/>
                <w:sz w:val="20"/>
                <w:szCs w:val="20"/>
              </w:rPr>
            </w:pPr>
            <w:r w:rsidRPr="00E36B18">
              <w:rPr>
                <w:color w:val="0A0A0A"/>
                <w:sz w:val="20"/>
                <w:szCs w:val="20"/>
              </w:rPr>
              <w:t>2. Коэффициент трудового участия (КТУ).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A0A0A"/>
                <w:sz w:val="20"/>
                <w:szCs w:val="20"/>
              </w:rPr>
            </w:pPr>
            <w:r w:rsidRPr="00E36B18">
              <w:rPr>
                <w:color w:val="0A0A0A"/>
                <w:sz w:val="20"/>
                <w:szCs w:val="20"/>
              </w:rPr>
              <w:t>3. Коэффициент стабильности сотрудника.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E36B18">
              <w:rPr>
                <w:color w:val="0A0A0A"/>
                <w:sz w:val="20"/>
                <w:szCs w:val="20"/>
              </w:rPr>
              <w:t xml:space="preserve">4. Коэффициент преданности сотрудника организации.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color w:val="0A0A0A"/>
                <w:sz w:val="20"/>
                <w:szCs w:val="20"/>
              </w:rPr>
            </w:pPr>
            <w:r w:rsidRPr="00E36B18">
              <w:rPr>
                <w:color w:val="0A0A0A"/>
                <w:sz w:val="20"/>
                <w:szCs w:val="20"/>
              </w:rPr>
              <w:t xml:space="preserve">1. Коэффициент квалификационного уровня. </w:t>
            </w:r>
          </w:p>
          <w:p w:rsidR="006641D8" w:rsidRPr="00E36B18" w:rsidRDefault="006641D8" w:rsidP="000E0023">
            <w:pPr>
              <w:rPr>
                <w:color w:val="000000"/>
                <w:sz w:val="20"/>
                <w:szCs w:val="20"/>
              </w:rPr>
            </w:pPr>
            <w:r w:rsidRPr="00E36B18">
              <w:rPr>
                <w:color w:val="0A0A0A"/>
                <w:sz w:val="20"/>
                <w:szCs w:val="20"/>
              </w:rPr>
              <w:t>2. Коэффициент трудового участия (КТУ).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DB116A" w:rsidRDefault="006641D8" w:rsidP="000E0023">
            <w:pPr>
              <w:rPr>
                <w:color w:val="0070C0"/>
                <w:sz w:val="20"/>
                <w:szCs w:val="20"/>
                <w:lang w:eastAsia="ru-RU"/>
              </w:rPr>
            </w:pPr>
            <w:r w:rsidRPr="00DB116A">
              <w:rPr>
                <w:color w:val="0070C0"/>
                <w:sz w:val="20"/>
                <w:szCs w:val="20"/>
                <w:lang w:eastAsia="ru-RU"/>
              </w:rPr>
              <w:t xml:space="preserve">Продемонстрируйте знание принципов определения </w:t>
            </w:r>
            <w:r w:rsidRPr="00DB116A">
              <w:rPr>
                <w:bCs/>
                <w:color w:val="0070C0"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DB116A">
              <w:rPr>
                <w:color w:val="0070C0"/>
                <w:sz w:val="20"/>
                <w:szCs w:val="20"/>
                <w:lang w:eastAsia="ru-RU"/>
              </w:rPr>
              <w:t xml:space="preserve"> в части знания задач системы стимулирования труда персонала:</w:t>
            </w:r>
          </w:p>
          <w:p w:rsidR="006641D8" w:rsidRPr="00DB116A" w:rsidRDefault="006641D8" w:rsidP="000E0023">
            <w:pPr>
              <w:rPr>
                <w:color w:val="0070C0"/>
                <w:sz w:val="20"/>
                <w:szCs w:val="20"/>
                <w:lang w:eastAsia="ru-RU"/>
              </w:rPr>
            </w:pPr>
            <w:r w:rsidRPr="00DB116A">
              <w:rPr>
                <w:color w:val="0070C0"/>
                <w:sz w:val="20"/>
                <w:szCs w:val="20"/>
                <w:lang w:eastAsia="ru-RU"/>
              </w:rPr>
              <w:t>1. Привлечение персонала в организацию.</w:t>
            </w:r>
          </w:p>
          <w:p w:rsidR="006641D8" w:rsidRPr="00DB116A" w:rsidRDefault="006641D8" w:rsidP="000E0023">
            <w:pPr>
              <w:rPr>
                <w:color w:val="0070C0"/>
                <w:sz w:val="20"/>
                <w:szCs w:val="20"/>
                <w:lang w:eastAsia="ru-RU"/>
              </w:rPr>
            </w:pPr>
            <w:r w:rsidRPr="00DB116A">
              <w:rPr>
                <w:color w:val="0070C0"/>
                <w:sz w:val="20"/>
                <w:szCs w:val="20"/>
                <w:lang w:eastAsia="ru-RU"/>
              </w:rPr>
              <w:t>2. Стимулирование производительности труда.</w:t>
            </w:r>
          </w:p>
          <w:p w:rsidR="006641D8" w:rsidRPr="00DB116A" w:rsidRDefault="006641D8" w:rsidP="000E0023">
            <w:pPr>
              <w:rPr>
                <w:color w:val="0070C0"/>
                <w:sz w:val="20"/>
                <w:szCs w:val="20"/>
                <w:lang w:eastAsia="ru-RU"/>
              </w:rPr>
            </w:pPr>
            <w:r w:rsidRPr="00DB116A">
              <w:rPr>
                <w:color w:val="0070C0"/>
                <w:sz w:val="20"/>
                <w:szCs w:val="20"/>
                <w:lang w:eastAsia="ru-RU"/>
              </w:rPr>
              <w:t>3. Эффективное развитие производства.</w:t>
            </w:r>
          </w:p>
          <w:p w:rsidR="006641D8" w:rsidRPr="00DB116A" w:rsidRDefault="006641D8" w:rsidP="000E0023">
            <w:pPr>
              <w:rPr>
                <w:color w:val="0070C0"/>
                <w:sz w:val="20"/>
                <w:szCs w:val="20"/>
                <w:lang w:eastAsia="ru-RU"/>
              </w:rPr>
            </w:pPr>
            <w:r w:rsidRPr="00DB116A">
              <w:rPr>
                <w:color w:val="0070C0"/>
                <w:sz w:val="20"/>
                <w:szCs w:val="20"/>
                <w:lang w:eastAsia="ru-RU"/>
              </w:rPr>
              <w:t xml:space="preserve">4. Сохранение сотрудников организации. </w:t>
            </w:r>
          </w:p>
          <w:p w:rsidR="006641D8" w:rsidRPr="00DB116A" w:rsidRDefault="006641D8" w:rsidP="000E0023">
            <w:pPr>
              <w:rPr>
                <w:color w:val="0070C0"/>
                <w:sz w:val="20"/>
                <w:szCs w:val="20"/>
                <w:lang w:eastAsia="ru-RU"/>
              </w:rPr>
            </w:pPr>
            <w:r w:rsidRPr="00DB116A">
              <w:rPr>
                <w:color w:val="0070C0"/>
                <w:sz w:val="20"/>
                <w:szCs w:val="20"/>
                <w:lang w:eastAsia="ru-RU"/>
              </w:rPr>
              <w:t xml:space="preserve">5. Справедливая оценка трудового вклада </w:t>
            </w:r>
            <w:r w:rsidRPr="00DB116A">
              <w:rPr>
                <w:color w:val="0070C0"/>
                <w:sz w:val="20"/>
                <w:szCs w:val="20"/>
                <w:lang w:eastAsia="ru-RU"/>
              </w:rPr>
              <w:lastRenderedPageBreak/>
              <w:t>работников.</w:t>
            </w:r>
          </w:p>
          <w:p w:rsidR="006641D8" w:rsidRPr="00DB116A" w:rsidRDefault="006641D8" w:rsidP="000E0023">
            <w:pPr>
              <w:rPr>
                <w:color w:val="0070C0"/>
                <w:sz w:val="20"/>
                <w:szCs w:val="20"/>
              </w:rPr>
            </w:pPr>
            <w:r w:rsidRPr="00DB116A">
              <w:rPr>
                <w:color w:val="0070C0"/>
                <w:sz w:val="20"/>
                <w:szCs w:val="20"/>
                <w:lang w:eastAsia="ru-RU"/>
              </w:rPr>
              <w:t>6. Оптимальное соотношение затрат на материальное стимулирование</w:t>
            </w:r>
          </w:p>
        </w:tc>
        <w:tc>
          <w:tcPr>
            <w:tcW w:w="3545" w:type="dxa"/>
          </w:tcPr>
          <w:p w:rsidR="006641D8" w:rsidRPr="00DB116A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0"/>
                <w:szCs w:val="20"/>
                <w:lang w:eastAsia="ru-RU"/>
              </w:rPr>
            </w:pPr>
            <w:r w:rsidRPr="00DB116A">
              <w:rPr>
                <w:color w:val="0070C0"/>
                <w:sz w:val="20"/>
                <w:szCs w:val="20"/>
                <w:lang w:eastAsia="ru-RU"/>
              </w:rPr>
              <w:lastRenderedPageBreak/>
              <w:t>1. Привлечение персонала в организацию.</w:t>
            </w:r>
          </w:p>
          <w:p w:rsidR="006641D8" w:rsidRPr="00DB116A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0"/>
                <w:szCs w:val="20"/>
                <w:lang w:eastAsia="ru-RU"/>
              </w:rPr>
            </w:pPr>
            <w:r w:rsidRPr="00DB116A">
              <w:rPr>
                <w:color w:val="0070C0"/>
                <w:sz w:val="20"/>
                <w:szCs w:val="20"/>
                <w:lang w:eastAsia="ru-RU"/>
              </w:rPr>
              <w:t>2. Стимулирование производительности труда.</w:t>
            </w:r>
          </w:p>
          <w:p w:rsidR="006641D8" w:rsidRPr="00DB116A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0"/>
                <w:szCs w:val="20"/>
                <w:lang w:eastAsia="ru-RU"/>
              </w:rPr>
            </w:pPr>
            <w:r w:rsidRPr="00DB116A">
              <w:rPr>
                <w:color w:val="0070C0"/>
                <w:sz w:val="20"/>
                <w:szCs w:val="20"/>
                <w:lang w:eastAsia="ru-RU"/>
              </w:rPr>
              <w:t>3. Справедливая оценка трудового вклада сотрудников.</w:t>
            </w:r>
          </w:p>
          <w:p w:rsidR="006641D8" w:rsidRPr="00DB116A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0"/>
                <w:szCs w:val="20"/>
                <w:lang w:eastAsia="ru-RU"/>
              </w:rPr>
            </w:pPr>
            <w:r w:rsidRPr="00DB116A">
              <w:rPr>
                <w:color w:val="0070C0"/>
                <w:sz w:val="20"/>
                <w:szCs w:val="20"/>
                <w:lang w:eastAsia="ru-RU"/>
              </w:rPr>
              <w:t>4. Зачисление сотрудников в кадровый резерв.</w:t>
            </w:r>
          </w:p>
          <w:p w:rsidR="006641D8" w:rsidRPr="00DB116A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0"/>
                <w:szCs w:val="20"/>
                <w:lang w:eastAsia="ru-RU"/>
              </w:rPr>
            </w:pPr>
            <w:r w:rsidRPr="00DB116A">
              <w:rPr>
                <w:color w:val="0070C0"/>
                <w:sz w:val="20"/>
                <w:szCs w:val="20"/>
                <w:lang w:eastAsia="ru-RU"/>
              </w:rPr>
              <w:t>5. Формирование имиджа организации.</w:t>
            </w:r>
          </w:p>
          <w:p w:rsidR="006641D8" w:rsidRPr="00DB116A" w:rsidRDefault="006641D8" w:rsidP="000E0023">
            <w:pPr>
              <w:pStyle w:val="a9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DB116A" w:rsidRDefault="006641D8" w:rsidP="000E0023">
            <w:pPr>
              <w:rPr>
                <w:color w:val="0070C0"/>
                <w:sz w:val="20"/>
                <w:szCs w:val="20"/>
                <w:lang w:eastAsia="ru-RU"/>
              </w:rPr>
            </w:pPr>
            <w:r w:rsidRPr="00DB116A">
              <w:rPr>
                <w:color w:val="0070C0"/>
                <w:sz w:val="20"/>
                <w:szCs w:val="20"/>
                <w:lang w:eastAsia="ru-RU"/>
              </w:rPr>
              <w:t>1.Привлечение персонала в организацию.</w:t>
            </w:r>
          </w:p>
          <w:p w:rsidR="006641D8" w:rsidRPr="00DB116A" w:rsidRDefault="006641D8" w:rsidP="000E0023">
            <w:pPr>
              <w:rPr>
                <w:color w:val="0070C0"/>
                <w:sz w:val="20"/>
                <w:szCs w:val="20"/>
                <w:lang w:eastAsia="ru-RU"/>
              </w:rPr>
            </w:pPr>
            <w:r w:rsidRPr="00DB116A">
              <w:rPr>
                <w:color w:val="0070C0"/>
                <w:sz w:val="20"/>
                <w:szCs w:val="20"/>
                <w:lang w:eastAsia="ru-RU"/>
              </w:rPr>
              <w:t>2. Стимулирование производительности труда</w:t>
            </w:r>
            <w:proofErr w:type="gramStart"/>
            <w:r w:rsidRPr="00DB116A">
              <w:rPr>
                <w:color w:val="0070C0"/>
                <w:sz w:val="20"/>
                <w:szCs w:val="20"/>
                <w:lang w:eastAsia="ru-RU"/>
              </w:rPr>
              <w:t xml:space="preserve">.. </w:t>
            </w:r>
            <w:proofErr w:type="gramEnd"/>
          </w:p>
          <w:p w:rsidR="006641D8" w:rsidRPr="00DB116A" w:rsidRDefault="006641D8" w:rsidP="000E0023">
            <w:pPr>
              <w:rPr>
                <w:color w:val="0070C0"/>
                <w:sz w:val="20"/>
                <w:szCs w:val="20"/>
              </w:rPr>
            </w:pPr>
            <w:r w:rsidRPr="00DB116A">
              <w:rPr>
                <w:color w:val="0070C0"/>
                <w:sz w:val="20"/>
                <w:szCs w:val="20"/>
                <w:lang w:eastAsia="ru-RU"/>
              </w:rPr>
              <w:t>3. Справедливая оценка трудового вклада сотрудников.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части знания принципов</w:t>
            </w:r>
            <w:r w:rsidRPr="00E36B18">
              <w:rPr>
                <w:sz w:val="20"/>
                <w:szCs w:val="20"/>
                <w:lang w:eastAsia="ru-RU"/>
              </w:rPr>
              <w:t xml:space="preserve"> м</w:t>
            </w:r>
            <w:r>
              <w:rPr>
                <w:sz w:val="20"/>
                <w:szCs w:val="20"/>
                <w:lang w:eastAsia="ru-RU"/>
              </w:rPr>
              <w:t>отивации и стимулирования труда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1. Учет всех составляющих индивидуального вклада работника при оценке и оплате его труда. 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 Учет семейного положения сотрудников.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3. Учет возраста сотрудников.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4. Равный доступ каждой группе  персонала ко всем видам оплаты и стимулирования труда. 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5. Неравномерный доступ каждой группе  персонала ко всем видам оплаты и стимулирования труда.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1. Учет всех составляющих индивидуального вклада работника при оценке и оплате его труда. 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 Равный доступ каждой группе  персонала ко всем видам оплаты и стимулирования труда.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части знания</w:t>
            </w:r>
            <w:r w:rsidRPr="00E36B18">
              <w:rPr>
                <w:sz w:val="20"/>
                <w:szCs w:val="20"/>
                <w:lang w:eastAsia="ru-RU"/>
              </w:rPr>
              <w:t xml:space="preserve"> функций  стимулирования труда персонала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1.Экономическая.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 Принуждения.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3. Воспитательная.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4. Социальная.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5. Нравственная.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6. Политическая.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1.Экономическая.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 Воспитательная.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3.Социальная.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в части знания </w:t>
            </w:r>
            <w:r w:rsidRPr="00E36B18">
              <w:rPr>
                <w:sz w:val="20"/>
                <w:szCs w:val="20"/>
                <w:lang w:eastAsia="ru-RU"/>
              </w:rPr>
              <w:t>методики форми</w:t>
            </w:r>
            <w:r>
              <w:rPr>
                <w:sz w:val="20"/>
                <w:szCs w:val="20"/>
                <w:lang w:eastAsia="ru-RU"/>
              </w:rPr>
              <w:t xml:space="preserve">рования системы </w:t>
            </w:r>
            <w:r w:rsidRPr="00E36B18">
              <w:rPr>
                <w:sz w:val="20"/>
                <w:szCs w:val="20"/>
                <w:lang w:eastAsia="ru-RU"/>
              </w:rPr>
              <w:t>м</w:t>
            </w:r>
            <w:r>
              <w:rPr>
                <w:sz w:val="20"/>
                <w:szCs w:val="20"/>
                <w:lang w:eastAsia="ru-RU"/>
              </w:rPr>
              <w:t>отивации и стимулирования труда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1. Диагностика существующей </w:t>
            </w:r>
            <w:proofErr w:type="gramStart"/>
            <w:r w:rsidRPr="00E36B18">
              <w:rPr>
                <w:sz w:val="20"/>
                <w:szCs w:val="20"/>
                <w:lang w:eastAsia="ru-RU"/>
              </w:rPr>
              <w:t>системы  мотивации стимулирования труда персонала</w:t>
            </w:r>
            <w:proofErr w:type="gramEnd"/>
            <w:r w:rsidRPr="00E36B18">
              <w:rPr>
                <w:sz w:val="20"/>
                <w:szCs w:val="20"/>
                <w:lang w:eastAsia="ru-RU"/>
              </w:rPr>
              <w:t>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 Определение форм оплати труда.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3.  Формирование целей и принципов политики организации в области мотивации и  стимулирования труда персонала.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4.  Разработка системы материального денежного стимулирования труда.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5. Разработка шкалы достижений и упущений для оценки труда.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1. Диагностика существующей системы  мотивации и стимулирования труда персонала.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 Формирование целей и принципов политики организации в области мотивации и  стимулирования труда персонала.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3. Разработка системы материального денежного стимулирования труда.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в части знания </w:t>
            </w:r>
            <w:r w:rsidRPr="00E36B18">
              <w:rPr>
                <w:sz w:val="20"/>
                <w:szCs w:val="20"/>
                <w:lang w:eastAsia="ru-RU"/>
              </w:rPr>
              <w:t>методики формирования системы  м</w:t>
            </w:r>
            <w:r>
              <w:rPr>
                <w:sz w:val="20"/>
                <w:szCs w:val="20"/>
                <w:lang w:eastAsia="ru-RU"/>
              </w:rPr>
              <w:t>отивации и стимулирования труда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1. Разработка системы материального неденежного стимулирования (социального пакета).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 Разработка системы нематериального стимулирования.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3. Разработка регламентов управления организацией.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4. Разработка внутренних нормативных документов, фиксирующих систему мотивации и  </w:t>
            </w:r>
            <w:r w:rsidRPr="00E36B18">
              <w:rPr>
                <w:sz w:val="20"/>
                <w:szCs w:val="20"/>
                <w:lang w:eastAsia="ru-RU"/>
              </w:rPr>
              <w:lastRenderedPageBreak/>
              <w:t>стимулирования труда персонала.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5. Разработка должностных инструкций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lastRenderedPageBreak/>
              <w:t>1. Разработка системы материального неденежного стимулирования (социального пакета).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 Разработка системы нематериального стимулирования.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3. Разработка внутренних нормативных документов, фиксирующих систему мотивации и  стимулирования труда </w:t>
            </w:r>
            <w:r w:rsidRPr="00E36B18">
              <w:rPr>
                <w:sz w:val="20"/>
                <w:szCs w:val="20"/>
                <w:lang w:eastAsia="ru-RU"/>
              </w:rPr>
              <w:lastRenderedPageBreak/>
              <w:t>персонала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в части знания </w:t>
            </w:r>
            <w:r w:rsidRPr="00E36B18">
              <w:rPr>
                <w:sz w:val="20"/>
                <w:szCs w:val="20"/>
                <w:lang w:eastAsia="ru-RU"/>
              </w:rPr>
              <w:t>исто</w:t>
            </w:r>
            <w:r>
              <w:rPr>
                <w:sz w:val="20"/>
                <w:szCs w:val="20"/>
                <w:lang w:eastAsia="ru-RU"/>
              </w:rPr>
              <w:t>чников стимулирования персонала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tabs>
                <w:tab w:val="left" w:pos="9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 Экономические.</w:t>
            </w:r>
          </w:p>
          <w:p w:rsidR="006641D8" w:rsidRPr="00E36B18" w:rsidRDefault="006641D8" w:rsidP="000E0023">
            <w:pPr>
              <w:tabs>
                <w:tab w:val="left" w:pos="9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 Административные.</w:t>
            </w:r>
          </w:p>
          <w:p w:rsidR="006641D8" w:rsidRPr="00E36B18" w:rsidRDefault="006641D8" w:rsidP="000E0023">
            <w:pPr>
              <w:tabs>
                <w:tab w:val="left" w:pos="9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3. Организационные.</w:t>
            </w:r>
          </w:p>
          <w:p w:rsidR="006641D8" w:rsidRPr="00E36B18" w:rsidRDefault="006641D8" w:rsidP="000E0023">
            <w:pPr>
              <w:tabs>
                <w:tab w:val="left" w:pos="9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4. Общественные.</w:t>
            </w:r>
          </w:p>
          <w:p w:rsidR="006641D8" w:rsidRPr="00E36B18" w:rsidRDefault="006641D8" w:rsidP="000E0023">
            <w:pPr>
              <w:tabs>
                <w:tab w:val="left" w:pos="9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5. Региональные.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 Экономические.</w:t>
            </w:r>
          </w:p>
          <w:p w:rsidR="006641D8" w:rsidRPr="00E36B18" w:rsidRDefault="006641D8" w:rsidP="000E0023">
            <w:pPr>
              <w:tabs>
                <w:tab w:val="left" w:pos="900"/>
              </w:tabs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2.Административные3. Общественные</w:t>
            </w:r>
          </w:p>
          <w:p w:rsidR="006641D8" w:rsidRPr="00E36B18" w:rsidRDefault="006641D8" w:rsidP="000E002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в части знания </w:t>
            </w:r>
            <w:r w:rsidRPr="00E36B18">
              <w:rPr>
                <w:sz w:val="20"/>
                <w:szCs w:val="20"/>
              </w:rPr>
              <w:t xml:space="preserve">этапов технология разработки системы  материального </w:t>
            </w:r>
            <w:r>
              <w:rPr>
                <w:sz w:val="20"/>
                <w:szCs w:val="20"/>
              </w:rPr>
              <w:t>денежнего  стимулирования труда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tabs>
                <w:tab w:val="left" w:pos="9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 Категоризация персонала организации.</w:t>
            </w:r>
          </w:p>
          <w:p w:rsidR="006641D8" w:rsidRPr="00E36B18" w:rsidRDefault="006641D8" w:rsidP="000E0023">
            <w:pPr>
              <w:tabs>
                <w:tab w:val="left" w:pos="9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2. Описание, анализ, оценка и классификация рабочих мест. </w:t>
            </w:r>
          </w:p>
          <w:p w:rsidR="006641D8" w:rsidRPr="00E36B18" w:rsidRDefault="006641D8" w:rsidP="000E0023">
            <w:pPr>
              <w:tabs>
                <w:tab w:val="left" w:pos="9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3. </w:t>
            </w:r>
            <w:r w:rsidRPr="00E36B18">
              <w:rPr>
                <w:sz w:val="20"/>
                <w:szCs w:val="20"/>
                <w:lang w:eastAsia="ru-RU"/>
              </w:rPr>
              <w:t xml:space="preserve">Разработка шкалы достижений и упущений для оценки труда персонала. </w:t>
            </w:r>
          </w:p>
          <w:p w:rsidR="006641D8" w:rsidRPr="00E36B18" w:rsidRDefault="006641D8" w:rsidP="000E0023">
            <w:pPr>
              <w:tabs>
                <w:tab w:val="left" w:pos="9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4. Грейдирование рабочих мест. </w:t>
            </w:r>
          </w:p>
          <w:p w:rsidR="006641D8" w:rsidRPr="00E36B18" w:rsidRDefault="006641D8" w:rsidP="000E0023">
            <w:pPr>
              <w:tabs>
                <w:tab w:val="left" w:pos="9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5. Установление постоянной части оплаты труда (базовых окладов), надбавок и доплат.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>6. Разработка регламентов управления организацией.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 Категоризация персонала организации.</w:t>
            </w:r>
          </w:p>
          <w:p w:rsidR="006641D8" w:rsidRPr="00E36B18" w:rsidRDefault="006641D8" w:rsidP="000E0023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2. Описание, анализ, оценка и классификация рабочих мест. </w:t>
            </w:r>
          </w:p>
          <w:p w:rsidR="006641D8" w:rsidRPr="00E36B18" w:rsidRDefault="006641D8" w:rsidP="000E0023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3. Грейдирование рабочих мест. </w:t>
            </w:r>
          </w:p>
          <w:p w:rsidR="006641D8" w:rsidRPr="00E36B18" w:rsidRDefault="006641D8" w:rsidP="000E0023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4. Установление постоянной части оплаты труда(базовых окладов), надбавок и доплат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части знания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 w:rsidRPr="00E36B18">
              <w:rPr>
                <w:sz w:val="20"/>
                <w:szCs w:val="20"/>
              </w:rPr>
              <w:t>форм материального денежного стимулирования деятельности персонала организации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pStyle w:val="a6"/>
              <w:widowControl w:val="0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1. </w:t>
            </w:r>
            <w:r w:rsidRPr="00E36B18">
              <w:rPr>
                <w:rFonts w:eastAsia="Times New Roman"/>
                <w:sz w:val="20"/>
                <w:szCs w:val="20"/>
              </w:rPr>
              <w:t xml:space="preserve">Оплата </w:t>
            </w:r>
          </w:p>
          <w:p w:rsidR="006641D8" w:rsidRPr="00E36B18" w:rsidRDefault="006641D8" w:rsidP="000E0023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транспортных расходов </w:t>
            </w:r>
          </w:p>
          <w:p w:rsidR="006641D8" w:rsidRPr="00E36B18" w:rsidRDefault="006641D8" w:rsidP="000E0023">
            <w:pPr>
              <w:pStyle w:val="a6"/>
              <w:widowControl w:val="0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2. </w:t>
            </w:r>
            <w:r w:rsidRPr="00E36B18">
              <w:rPr>
                <w:rFonts w:eastAsia="Times New Roman"/>
                <w:sz w:val="20"/>
                <w:szCs w:val="20"/>
              </w:rPr>
              <w:t xml:space="preserve">Заработная плата </w:t>
            </w:r>
          </w:p>
          <w:p w:rsidR="006641D8" w:rsidRPr="00E36B18" w:rsidRDefault="006641D8" w:rsidP="000E0023">
            <w:pPr>
              <w:pStyle w:val="a9"/>
              <w:spacing w:before="0" w:after="0" w:line="276" w:lineRule="auto"/>
              <w:ind w:left="34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eastAsia="en-US"/>
              </w:rPr>
            </w:pPr>
            <w:r w:rsidRPr="00E36B18">
              <w:rPr>
                <w:lang w:eastAsia="en-US"/>
              </w:rPr>
              <w:t>3. Участие в акционерном капитале.</w:t>
            </w:r>
          </w:p>
          <w:p w:rsidR="006641D8" w:rsidRPr="00E36B18" w:rsidRDefault="006641D8" w:rsidP="000E0023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>4. Оплата питания</w:t>
            </w:r>
            <w:r w:rsidRPr="00E36B18">
              <w:rPr>
                <w:sz w:val="20"/>
                <w:szCs w:val="20"/>
              </w:rPr>
              <w:t xml:space="preserve"> </w:t>
            </w:r>
          </w:p>
          <w:p w:rsidR="006641D8" w:rsidRPr="00E36B18" w:rsidRDefault="006641D8" w:rsidP="000E0023">
            <w:pPr>
              <w:pStyle w:val="a9"/>
              <w:spacing w:before="0" w:after="0" w:line="276" w:lineRule="auto"/>
              <w:ind w:left="34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E36B18">
              <w:rPr>
                <w:lang w:eastAsia="en-US"/>
              </w:rPr>
              <w:t>5. Бонусы.</w:t>
            </w:r>
          </w:p>
          <w:p w:rsidR="006641D8" w:rsidRPr="00E36B18" w:rsidRDefault="006641D8" w:rsidP="000E0023">
            <w:pPr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6. Оплата обучения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1. Заработная плата. </w:t>
            </w:r>
          </w:p>
          <w:p w:rsidR="006641D8" w:rsidRPr="00E36B18" w:rsidRDefault="006641D8" w:rsidP="000E0023">
            <w:pPr>
              <w:pStyle w:val="a9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2. </w:t>
            </w:r>
            <w:r w:rsidRPr="00E36B18">
              <w:rPr>
                <w:lang w:eastAsia="en-US"/>
              </w:rPr>
              <w:t>Участие в акционерном капитале.</w:t>
            </w:r>
          </w:p>
          <w:p w:rsidR="006641D8" w:rsidRPr="00E36B18" w:rsidRDefault="006641D8" w:rsidP="000E0023">
            <w:pPr>
              <w:pStyle w:val="a9"/>
              <w:spacing w:line="276" w:lineRule="auto"/>
              <w:ind w:firstLine="0"/>
            </w:pPr>
            <w:r>
              <w:rPr>
                <w:lang w:eastAsia="en-US"/>
              </w:rPr>
              <w:t xml:space="preserve">3. </w:t>
            </w:r>
            <w:r w:rsidRPr="00E36B18">
              <w:rPr>
                <w:lang w:eastAsia="en-US"/>
              </w:rPr>
              <w:t>Бонусы.</w:t>
            </w:r>
            <w:r w:rsidRPr="00E36B18">
              <w:t xml:space="preserve">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в части знания </w:t>
            </w:r>
            <w:r w:rsidRPr="00E36B18">
              <w:rPr>
                <w:sz w:val="20"/>
                <w:szCs w:val="20"/>
                <w:lang w:eastAsia="ru-RU"/>
              </w:rPr>
              <w:t>отличительных достоинств коэффициента трудового вклада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1. Простота расчета индивидуального 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вклада на основе достижений и упущений 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по работе. 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2. Дифференцирован-ный подход </w:t>
            </w:r>
            <w:proofErr w:type="gramStart"/>
            <w:r w:rsidRPr="00E36B18">
              <w:rPr>
                <w:sz w:val="20"/>
                <w:szCs w:val="20"/>
              </w:rPr>
              <w:t>к</w:t>
            </w:r>
            <w:proofErr w:type="gramEnd"/>
            <w:r w:rsidRPr="00E36B18">
              <w:rPr>
                <w:sz w:val="20"/>
                <w:szCs w:val="20"/>
              </w:rPr>
              <w:t xml:space="preserve"> 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работникам с различной 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производительностью труда.</w:t>
            </w:r>
          </w:p>
          <w:p w:rsidR="006641D8" w:rsidRPr="00E36B18" w:rsidRDefault="006641D8" w:rsidP="00694B54">
            <w:pPr>
              <w:pStyle w:val="a6"/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Предположение, что </w:t>
            </w:r>
          </w:p>
          <w:p w:rsidR="006641D8" w:rsidRPr="00E36B18" w:rsidRDefault="006641D8" w:rsidP="000E0023">
            <w:pPr>
              <w:ind w:lef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нормальный вклад 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трудового и исполнительного работника  </w:t>
            </w:r>
            <w:proofErr w:type="gramStart"/>
            <w:r w:rsidRPr="00E36B18">
              <w:rPr>
                <w:sz w:val="20"/>
                <w:szCs w:val="20"/>
                <w:lang w:eastAsia="ru-RU"/>
              </w:rPr>
              <w:t>равен</w:t>
            </w:r>
            <w:proofErr w:type="gramEnd"/>
            <w:r w:rsidRPr="00E36B18">
              <w:rPr>
                <w:sz w:val="20"/>
                <w:szCs w:val="20"/>
                <w:lang w:eastAsia="ru-RU"/>
              </w:rPr>
              <w:t xml:space="preserve"> 1.</w:t>
            </w:r>
          </w:p>
          <w:p w:rsidR="006641D8" w:rsidRPr="00E36B18" w:rsidRDefault="006641D8" w:rsidP="00694B54">
            <w:pPr>
              <w:pStyle w:val="a6"/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Предположение, что </w:t>
            </w:r>
          </w:p>
          <w:p w:rsidR="006641D8" w:rsidRPr="00E36B18" w:rsidRDefault="006641D8" w:rsidP="000E0023">
            <w:pPr>
              <w:ind w:lef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нормальный вклад 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lastRenderedPageBreak/>
              <w:t xml:space="preserve">трудового и исполнительного работника  </w:t>
            </w:r>
            <w:proofErr w:type="gramStart"/>
            <w:r w:rsidRPr="00E36B18">
              <w:rPr>
                <w:sz w:val="20"/>
                <w:szCs w:val="20"/>
                <w:lang w:eastAsia="ru-RU"/>
              </w:rPr>
              <w:t>равен</w:t>
            </w:r>
            <w:proofErr w:type="gramEnd"/>
            <w:r w:rsidRPr="00E36B18">
              <w:rPr>
                <w:sz w:val="20"/>
                <w:szCs w:val="20"/>
                <w:lang w:eastAsia="ru-RU"/>
              </w:rPr>
              <w:t xml:space="preserve"> 1,5.</w:t>
            </w:r>
          </w:p>
          <w:p w:rsidR="006641D8" w:rsidRPr="00E36B18" w:rsidRDefault="006641D8" w:rsidP="00694B54">
            <w:pPr>
              <w:pStyle w:val="a6"/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Предположение, что </w:t>
            </w:r>
          </w:p>
          <w:p w:rsidR="006641D8" w:rsidRPr="00E36B18" w:rsidRDefault="006641D8" w:rsidP="000E0023">
            <w:pPr>
              <w:ind w:left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нормальный вклад 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трудового и исполнительного работника  равен 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lastRenderedPageBreak/>
              <w:t xml:space="preserve">1. Простота расчета индивидуального 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вклада на основе достижений и упущений 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по работе. 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2.Дифференцирован-ный подход </w:t>
            </w:r>
            <w:proofErr w:type="gramStart"/>
            <w:r w:rsidRPr="00E36B18">
              <w:rPr>
                <w:sz w:val="20"/>
                <w:szCs w:val="20"/>
              </w:rPr>
              <w:t>к</w:t>
            </w:r>
            <w:proofErr w:type="gramEnd"/>
            <w:r w:rsidRPr="00E36B18">
              <w:rPr>
                <w:sz w:val="20"/>
                <w:szCs w:val="20"/>
              </w:rPr>
              <w:t xml:space="preserve"> 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работникам с различной 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proofErr w:type="gramStart"/>
            <w:r w:rsidRPr="00E36B18">
              <w:rPr>
                <w:sz w:val="20"/>
                <w:szCs w:val="20"/>
                <w:lang w:eastAsia="ru-RU"/>
              </w:rPr>
              <w:t>производитель-ностью</w:t>
            </w:r>
            <w:proofErr w:type="gramEnd"/>
            <w:r w:rsidRPr="00E36B18">
              <w:rPr>
                <w:sz w:val="20"/>
                <w:szCs w:val="20"/>
                <w:lang w:eastAsia="ru-RU"/>
              </w:rPr>
              <w:t xml:space="preserve"> труда.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3. Предположение, что нормальный вклад </w:t>
            </w:r>
            <w:r w:rsidRPr="00E36B18">
              <w:rPr>
                <w:sz w:val="20"/>
                <w:szCs w:val="20"/>
                <w:lang w:eastAsia="ru-RU"/>
              </w:rPr>
              <w:t>трудового и исполнительного работника  равен 1.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части знания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 w:rsidRPr="00E36B18">
              <w:rPr>
                <w:sz w:val="20"/>
                <w:szCs w:val="20"/>
              </w:rPr>
              <w:t>форм материального неденежного стимулирования деятельности персонала организации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1.</w:t>
            </w:r>
            <w:r w:rsidRPr="00E36B18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E36B18">
              <w:rPr>
                <w:sz w:val="20"/>
                <w:szCs w:val="20"/>
                <w:lang w:eastAsia="ru-RU"/>
              </w:rPr>
              <w:t>Оплата транспортных расходов.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 Бонусы.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 3. Организация питания. 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4. Программы  медицинского обслуживания. 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</w:rPr>
              <w:t>5. Участие в акционерном капитале.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b/>
                <w:bCs/>
                <w:sz w:val="20"/>
                <w:szCs w:val="20"/>
                <w:lang w:eastAsia="ru-RU"/>
              </w:rPr>
              <w:t xml:space="preserve">1. </w:t>
            </w:r>
            <w:r w:rsidRPr="00E36B18">
              <w:rPr>
                <w:sz w:val="20"/>
                <w:szCs w:val="20"/>
                <w:lang w:eastAsia="ru-RU"/>
              </w:rPr>
              <w:t>Оплата транспортных расходов.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2. Организация питания. 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3. Программы  медицинского обслуживания. </w:t>
            </w:r>
          </w:p>
          <w:p w:rsidR="006641D8" w:rsidRPr="00E36B18" w:rsidRDefault="006641D8" w:rsidP="000E0023">
            <w:pPr>
              <w:tabs>
                <w:tab w:val="left" w:pos="900"/>
              </w:tabs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в части </w:t>
            </w:r>
            <w:r w:rsidRPr="00E36B18">
              <w:rPr>
                <w:sz w:val="20"/>
                <w:szCs w:val="20"/>
              </w:rPr>
              <w:t>форм материального неденежного стимулирования деятельности персонала организации: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b/>
                <w:bCs/>
                <w:sz w:val="20"/>
                <w:szCs w:val="20"/>
                <w:lang w:eastAsia="ru-RU"/>
              </w:rPr>
              <w:t>1</w:t>
            </w:r>
            <w:r w:rsidRPr="00E36B18">
              <w:rPr>
                <w:sz w:val="20"/>
                <w:szCs w:val="20"/>
                <w:lang w:eastAsia="ru-RU"/>
              </w:rPr>
              <w:t>. Страхование жизни.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 Программы обучения.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3. Квартальные премии.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4. Гибкие социальные выплаты.</w:t>
            </w:r>
            <w:r w:rsidRPr="00E36B18">
              <w:rPr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5. Премия по итогам года.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1. Страхование жизни.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2. Программы обучения. </w:t>
            </w:r>
          </w:p>
          <w:p w:rsidR="006641D8" w:rsidRPr="00E36B18" w:rsidRDefault="006641D8" w:rsidP="000E0023">
            <w:pPr>
              <w:tabs>
                <w:tab w:val="left" w:pos="900"/>
              </w:tabs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3. Гибкие социальные выплаты.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в части знания </w:t>
            </w:r>
            <w:r w:rsidRPr="00E36B18">
              <w:rPr>
                <w:sz w:val="20"/>
                <w:szCs w:val="20"/>
                <w:lang w:eastAsia="ru-RU"/>
              </w:rPr>
              <w:t>основных направлений нематериального стимулирования персонала.</w:t>
            </w:r>
            <w:r w:rsidRPr="00E36B18">
              <w:rPr>
                <w:b/>
                <w:bCs/>
                <w:i/>
                <w:iCs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1. Социальное стимулирование. 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 Программы обучения.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3. Моральное стимулирование.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4. Творческое стимулирование.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 5. Гибкие социальные выплаты.  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1. Социальное стимулирование.</w:t>
            </w:r>
            <w:proofErr w:type="gramStart"/>
            <w:r w:rsidRPr="00E36B18">
              <w:rPr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 Моральное стимулирование.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4. Творческое стимулирование.   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в части знания </w:t>
            </w:r>
            <w:r w:rsidRPr="00E36B18">
              <w:rPr>
                <w:bCs/>
                <w:iCs/>
                <w:sz w:val="20"/>
                <w:szCs w:val="20"/>
                <w:lang w:eastAsia="ru-RU"/>
              </w:rPr>
              <w:t>системных причин демотивации персонала: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 Нарушение управленческих правил.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 Неуверенность в возможности  получения стимула.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3. </w:t>
            </w:r>
            <w:r w:rsidRPr="00E36B18">
              <w:rPr>
                <w:sz w:val="20"/>
                <w:szCs w:val="20"/>
              </w:rPr>
              <w:t xml:space="preserve">Ощущение несправедливости в </w:t>
            </w:r>
            <w:r w:rsidRPr="00E36B18">
              <w:rPr>
                <w:sz w:val="20"/>
                <w:szCs w:val="20"/>
                <w:lang w:eastAsia="ru-RU"/>
              </w:rPr>
              <w:t>вопросах компенсации труда.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 Нарушение управленческих правил.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 Неуверенность в возможности  получения стимула.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3. </w:t>
            </w:r>
            <w:r w:rsidRPr="00E36B18">
              <w:rPr>
                <w:sz w:val="20"/>
                <w:szCs w:val="20"/>
              </w:rPr>
              <w:t xml:space="preserve">Ощущение несправедливости в </w:t>
            </w:r>
            <w:r w:rsidRPr="00E36B18">
              <w:rPr>
                <w:sz w:val="20"/>
                <w:szCs w:val="20"/>
                <w:lang w:eastAsia="ru-RU"/>
              </w:rPr>
              <w:t>вопросах компенсации труда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в части </w:t>
            </w:r>
            <w:r w:rsidRPr="00E36B18">
              <w:rPr>
                <w:sz w:val="20"/>
                <w:szCs w:val="20"/>
                <w:lang w:eastAsia="ru-RU"/>
              </w:rPr>
              <w:t>знание</w:t>
            </w:r>
            <w:r w:rsidRPr="00E36B18">
              <w:rPr>
                <w:bCs/>
                <w:sz w:val="20"/>
                <w:szCs w:val="20"/>
                <w:lang w:eastAsia="ru-RU"/>
              </w:rPr>
              <w:t xml:space="preserve"> стадиий демотивации персонала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 Скрытая.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2. Открытая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3. Игнорирование.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4. Саботаж 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5. Мятеж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 Скрытая.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2. Игнорирование.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3. Саботаж 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rFonts w:asciiTheme="minorHAnsi" w:eastAsiaTheme="minorHAnsi" w:hAnsiTheme="minorHAnsi" w:cstheme="minorBidi"/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lastRenderedPageBreak/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части знания</w:t>
            </w:r>
            <w:r w:rsidRPr="00E36B18">
              <w:rPr>
                <w:bCs/>
                <w:sz w:val="20"/>
                <w:szCs w:val="20"/>
                <w:lang w:eastAsia="ru-RU"/>
              </w:rPr>
              <w:t xml:space="preserve"> термина «Микрополитика – это устойчивая целенаправленная деятельность сотрудников компании по реализации  с помощью влияния на власть и организационный порядок личных интересов, противоречащих официальным целям, ценностям компании»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lastRenderedPageBreak/>
              <w:t>1. Да.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lastRenderedPageBreak/>
              <w:t>2. 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lastRenderedPageBreak/>
              <w:t>1..Да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части знания явлений микрополитики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Понятие микрополитики охватывает 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следующие явления:  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 Стимулирование труда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2. Взяточничество. протекционизм, 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3. Личная преданность в обмен на покровительство.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4. Командная работа. 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5. Злоупотребление служебным  положением.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sz w:val="20"/>
                <w:szCs w:val="20"/>
              </w:rPr>
            </w:pP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1. Взяточничество. протекционизм, 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2. Личная преданность в обмен на покровительство.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3. Командная работа. 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4. Злоупотребление служебным  положением.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части знания</w:t>
            </w:r>
            <w:r w:rsidRPr="00E36B18">
              <w:rPr>
                <w:color w:val="000000"/>
                <w:sz w:val="20"/>
                <w:szCs w:val="20"/>
              </w:rPr>
              <w:t xml:space="preserve"> </w:t>
            </w:r>
            <w:r w:rsidRPr="00E36B18">
              <w:rPr>
                <w:bCs/>
                <w:sz w:val="20"/>
                <w:szCs w:val="20"/>
              </w:rPr>
              <w:t>игр ради сохранения должности в микрополитической деятельности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1. </w:t>
            </w:r>
            <w:r w:rsidRPr="00E36B18">
              <w:rPr>
                <w:sz w:val="20"/>
                <w:szCs w:val="20"/>
              </w:rPr>
              <w:t>Умные заместители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2. Д</w:t>
            </w:r>
            <w:r w:rsidRPr="00E36B18">
              <w:rPr>
                <w:sz w:val="20"/>
                <w:szCs w:val="20"/>
              </w:rPr>
              <w:t>ержать на крючке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>3. Н</w:t>
            </w:r>
            <w:r w:rsidRPr="00E36B18">
              <w:rPr>
                <w:sz w:val="20"/>
                <w:szCs w:val="20"/>
              </w:rPr>
              <w:t>едалекие заместители.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4. Противовесы.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5. «Мохнатая лапа».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6. </w:t>
            </w:r>
            <w:r w:rsidRPr="00E36B18">
              <w:rPr>
                <w:sz w:val="20"/>
                <w:szCs w:val="20"/>
              </w:rPr>
              <w:t>Поддержание четкой субординации.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7. Четкая регламентация деятельности.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>1. Д</w:t>
            </w:r>
            <w:r w:rsidRPr="00E36B18">
              <w:rPr>
                <w:sz w:val="20"/>
                <w:szCs w:val="20"/>
              </w:rPr>
              <w:t>ержать на крючке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</w:p>
          <w:p w:rsidR="006641D8" w:rsidRPr="00E36B18" w:rsidRDefault="006641D8" w:rsidP="000E0023">
            <w:pPr>
              <w:ind w:left="57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>2. Н</w:t>
            </w:r>
            <w:r w:rsidRPr="00E36B18">
              <w:rPr>
                <w:sz w:val="20"/>
                <w:szCs w:val="20"/>
              </w:rPr>
              <w:t>едалекие заместители</w:t>
            </w:r>
          </w:p>
          <w:p w:rsidR="006641D8" w:rsidRPr="00E36B18" w:rsidRDefault="006641D8" w:rsidP="000E0023">
            <w:pPr>
              <w:ind w:left="57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3. Противовесы</w:t>
            </w:r>
          </w:p>
          <w:p w:rsidR="006641D8" w:rsidRPr="00E36B18" w:rsidRDefault="006641D8" w:rsidP="000E0023">
            <w:pPr>
              <w:ind w:left="57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4. «Мохнатая лапа»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Продемонстрируйте знание </w:t>
            </w:r>
            <w:r>
              <w:rPr>
                <w:sz w:val="20"/>
                <w:szCs w:val="20"/>
                <w:lang w:eastAsia="ru-RU"/>
              </w:rPr>
              <w:t xml:space="preserve">принципов </w:t>
            </w:r>
            <w:r w:rsidRPr="00E36B18">
              <w:rPr>
                <w:sz w:val="20"/>
                <w:szCs w:val="20"/>
                <w:lang w:eastAsia="ru-RU"/>
              </w:rPr>
              <w:t>определения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контроля и правильности применения системы оплаты труда и материального и нематериального стимулирования работников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, определив </w:t>
            </w:r>
            <w:r w:rsidRPr="00E36B18">
              <w:rPr>
                <w:sz w:val="20"/>
                <w:szCs w:val="20"/>
                <w:lang w:eastAsia="ru-RU"/>
              </w:rPr>
              <w:t xml:space="preserve">под воздействием каких факторов  формируется  </w:t>
            </w:r>
            <w:r w:rsidRPr="00E36B18">
              <w:rPr>
                <w:i/>
                <w:iCs/>
                <w:sz w:val="20"/>
                <w:szCs w:val="20"/>
                <w:lang w:eastAsia="ru-RU"/>
              </w:rPr>
              <w:t xml:space="preserve"> механизм микрополитической мотивации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1. Индивидуальных качеств сотрудника. 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2. Ситуации, в которой он находится и действует. 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3. Распоряжений руководства.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4. Советов  друзей.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 Индивидуальных качеств сотрудника.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2. Ситуации, в которой он находится и действует.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D1656B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ОПК-9.2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rFonts w:eastAsia="Andale Sans UI"/>
                <w:b/>
                <w:bCs/>
                <w:kern w:val="3"/>
                <w:sz w:val="20"/>
                <w:szCs w:val="20"/>
                <w:lang w:eastAsia="ja-JP" w:bidi="fa-IR"/>
              </w:rPr>
              <w:t>Умеет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 контролировать правильность применения системы оплаты труда </w:t>
            </w:r>
            <w:r w:rsidRPr="00D1656B">
              <w:rPr>
                <w:bCs/>
                <w:sz w:val="20"/>
                <w:szCs w:val="20"/>
              </w:rPr>
              <w:t xml:space="preserve">и </w:t>
            </w:r>
            <w:r w:rsidRPr="00D1656B">
              <w:rPr>
                <w:bCs/>
                <w:sz w:val="20"/>
                <w:szCs w:val="20"/>
              </w:rPr>
              <w:lastRenderedPageBreak/>
              <w:t>материального и нематериаль</w:t>
            </w:r>
            <w:r>
              <w:rPr>
                <w:bCs/>
                <w:sz w:val="20"/>
                <w:szCs w:val="20"/>
              </w:rPr>
              <w:t xml:space="preserve">ного стимулирования работников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организации.</w:t>
            </w: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lastRenderedPageBreak/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.О.10 Управление персоналом</w:t>
            </w:r>
            <w:r>
              <w:rPr>
                <w:sz w:val="20"/>
                <w:szCs w:val="20"/>
              </w:rPr>
              <w:t xml:space="preserve"> (умеет)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Менеджмент и маркетинг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E36B18">
              <w:rPr>
                <w:sz w:val="20"/>
                <w:szCs w:val="20"/>
              </w:rPr>
              <w:t xml:space="preserve">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D1656B">
              <w:rPr>
                <w:bCs/>
                <w:sz w:val="20"/>
                <w:szCs w:val="20"/>
              </w:rPr>
              <w:t>и материального и нематериаль</w:t>
            </w:r>
            <w:r>
              <w:rPr>
                <w:bCs/>
                <w:sz w:val="20"/>
                <w:szCs w:val="20"/>
              </w:rPr>
              <w:t xml:space="preserve">ного стимулирования работников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E36B18">
              <w:rPr>
                <w:sz w:val="20"/>
                <w:szCs w:val="20"/>
              </w:rPr>
              <w:t xml:space="preserve"> при формировании стратегии развития человеческого </w:t>
            </w:r>
            <w:r w:rsidRPr="00E36B18">
              <w:rPr>
                <w:sz w:val="20"/>
                <w:szCs w:val="20"/>
              </w:rPr>
              <w:lastRenderedPageBreak/>
              <w:t>капитала  в организации</w:t>
            </w:r>
            <w:r>
              <w:rPr>
                <w:sz w:val="20"/>
                <w:szCs w:val="20"/>
              </w:rPr>
              <w:t xml:space="preserve">, </w:t>
            </w:r>
            <w:r w:rsidRPr="00E36B1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распределив инвестиции  на основные </w:t>
            </w:r>
            <w:r w:rsidRPr="00E36B18">
              <w:rPr>
                <w:sz w:val="20"/>
                <w:szCs w:val="20"/>
              </w:rPr>
              <w:t xml:space="preserve"> группы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</w:rPr>
              <w:lastRenderedPageBreak/>
              <w:t xml:space="preserve">1. </w:t>
            </w:r>
            <w:r w:rsidRPr="00E36B18">
              <w:rPr>
                <w:sz w:val="20"/>
                <w:szCs w:val="20"/>
                <w:lang w:eastAsia="ru-RU"/>
              </w:rPr>
              <w:t>З</w:t>
            </w:r>
            <w:r w:rsidRPr="00E36B18">
              <w:rPr>
                <w:sz w:val="20"/>
                <w:szCs w:val="20"/>
              </w:rPr>
              <w:t>атраты на образование.</w:t>
            </w:r>
          </w:p>
          <w:p w:rsidR="006641D8" w:rsidRPr="00E36B18" w:rsidRDefault="006641D8" w:rsidP="000E0023">
            <w:pPr>
              <w:pStyle w:val="a9"/>
              <w:spacing w:before="0"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E36B18">
              <w:rPr>
                <w:lang w:eastAsia="en-US"/>
              </w:rPr>
              <w:t xml:space="preserve">2. Затраты на здравоохранение. 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3. </w:t>
            </w:r>
            <w:r w:rsidRPr="00E36B18">
              <w:rPr>
                <w:sz w:val="20"/>
                <w:szCs w:val="20"/>
                <w:lang w:eastAsia="ru-RU"/>
              </w:rPr>
              <w:t>З</w:t>
            </w:r>
            <w:r w:rsidRPr="00E36B18">
              <w:rPr>
                <w:sz w:val="20"/>
                <w:szCs w:val="20"/>
              </w:rPr>
              <w:t>атраты на стимулирование трудовой деятельности</w:t>
            </w: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4. Затраты на формирование сильной корпоративной культуры.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ind w:left="57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1. З</w:t>
            </w:r>
            <w:r w:rsidRPr="00E36B18">
              <w:rPr>
                <w:sz w:val="20"/>
                <w:szCs w:val="20"/>
              </w:rPr>
              <w:t>атраты на образование.</w:t>
            </w:r>
          </w:p>
          <w:p w:rsidR="006641D8" w:rsidRPr="00E36B18" w:rsidRDefault="006641D8" w:rsidP="000E0023">
            <w:pPr>
              <w:pStyle w:val="a9"/>
              <w:spacing w:before="0" w:after="0" w:line="276" w:lineRule="auto"/>
              <w:ind w:left="57" w:firstLine="0"/>
            </w:pPr>
            <w:r w:rsidRPr="00E36B18">
              <w:rPr>
                <w:lang w:eastAsia="en-US"/>
              </w:rPr>
              <w:t xml:space="preserve">2. Затраты на здравоохранение.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E36B18">
              <w:rPr>
                <w:sz w:val="20"/>
                <w:szCs w:val="20"/>
              </w:rPr>
              <w:t xml:space="preserve">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D1656B">
              <w:rPr>
                <w:bCs/>
                <w:sz w:val="20"/>
                <w:szCs w:val="20"/>
              </w:rPr>
              <w:t>и материального и нематериаль</w:t>
            </w:r>
            <w:r>
              <w:rPr>
                <w:bCs/>
                <w:sz w:val="20"/>
                <w:szCs w:val="20"/>
              </w:rPr>
              <w:t xml:space="preserve">ного стимулирования работников в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организации</w:t>
            </w:r>
            <w:r w:rsidRPr="00E36B1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E36B18">
              <w:rPr>
                <w:sz w:val="20"/>
                <w:szCs w:val="20"/>
              </w:rPr>
              <w:t>при формировании</w:t>
            </w:r>
            <w:r w:rsidRPr="00E36B18">
              <w:rPr>
                <w:b/>
                <w:sz w:val="20"/>
                <w:szCs w:val="20"/>
              </w:rPr>
              <w:t xml:space="preserve"> </w:t>
            </w:r>
            <w:r w:rsidRPr="00E36B18">
              <w:rPr>
                <w:sz w:val="20"/>
                <w:szCs w:val="20"/>
              </w:rPr>
              <w:t>материального стимулирования трудовой деятельности персонала</w:t>
            </w:r>
            <w:r>
              <w:rPr>
                <w:sz w:val="20"/>
                <w:szCs w:val="20"/>
              </w:rPr>
              <w:t>, выбрав основные системы оплаты труда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 Сдельная.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2. Тарифная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3. Бестарифная 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4. </w:t>
            </w:r>
            <w:r w:rsidRPr="00E36B18">
              <w:rPr>
                <w:sz w:val="20"/>
                <w:szCs w:val="20"/>
              </w:rPr>
              <w:t>Повременная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1.Тарифная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2. Бестарифная </w:t>
            </w:r>
          </w:p>
          <w:p w:rsidR="006641D8" w:rsidRPr="00E36B18" w:rsidRDefault="006641D8" w:rsidP="000E0023">
            <w:pPr>
              <w:tabs>
                <w:tab w:val="left" w:pos="900"/>
              </w:tabs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E36B18">
              <w:rPr>
                <w:sz w:val="20"/>
                <w:szCs w:val="20"/>
              </w:rPr>
              <w:t xml:space="preserve">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D1656B">
              <w:rPr>
                <w:bCs/>
                <w:sz w:val="20"/>
                <w:szCs w:val="20"/>
              </w:rPr>
              <w:t>и материального и нематериаль</w:t>
            </w:r>
            <w:r>
              <w:rPr>
                <w:bCs/>
                <w:sz w:val="20"/>
                <w:szCs w:val="20"/>
              </w:rPr>
              <w:t xml:space="preserve">ного стимулирования работников в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организации</w:t>
            </w:r>
            <w:r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, выбрав основные мероприятия </w:t>
            </w:r>
            <w:r w:rsidRPr="00E36B18">
              <w:rPr>
                <w:spacing w:val="-10"/>
                <w:sz w:val="20"/>
                <w:szCs w:val="20"/>
              </w:rPr>
              <w:t>материального неденежного стимулирования трудовой деятельности персонала с целью повышения производительности труда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pStyle w:val="a9"/>
              <w:spacing w:before="0" w:after="0"/>
              <w:ind w:left="3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E36B18">
              <w:rPr>
                <w:lang w:eastAsia="en-US"/>
              </w:rPr>
              <w:t>1.Программы медицинского обслуживания.</w:t>
            </w:r>
          </w:p>
          <w:p w:rsidR="006641D8" w:rsidRPr="00E36B18" w:rsidRDefault="006641D8" w:rsidP="000E0023">
            <w:pPr>
              <w:pStyle w:val="a9"/>
              <w:spacing w:before="0" w:after="0"/>
              <w:ind w:left="3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10"/>
                <w:lang w:eastAsia="en-US"/>
              </w:rPr>
            </w:pPr>
            <w:r w:rsidRPr="00E36B18">
              <w:rPr>
                <w:lang w:eastAsia="en-US"/>
              </w:rPr>
              <w:t>2. Районные коэффициенты к заработной плате.</w:t>
            </w:r>
          </w:p>
          <w:p w:rsidR="006641D8" w:rsidRPr="00E36B18" w:rsidRDefault="006641D8" w:rsidP="000E0023">
            <w:pPr>
              <w:pStyle w:val="a9"/>
              <w:spacing w:before="0" w:after="0"/>
              <w:ind w:left="3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E36B18">
              <w:rPr>
                <w:lang w:eastAsia="en-US"/>
              </w:rPr>
              <w:t>3. Программы обучения персонала.</w:t>
            </w:r>
          </w:p>
          <w:p w:rsidR="006641D8" w:rsidRPr="00E36B18" w:rsidRDefault="006641D8" w:rsidP="000E0023">
            <w:pPr>
              <w:pStyle w:val="a9"/>
              <w:spacing w:before="0" w:after="0"/>
              <w:ind w:left="3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E36B18">
              <w:rPr>
                <w:lang w:eastAsia="en-US"/>
              </w:rPr>
              <w:t>4. Стимулирование свободным временем.</w:t>
            </w:r>
          </w:p>
          <w:p w:rsidR="006641D8" w:rsidRPr="00E36B18" w:rsidRDefault="006641D8" w:rsidP="000E0023">
            <w:pPr>
              <w:pStyle w:val="a9"/>
              <w:spacing w:before="0" w:after="0"/>
              <w:ind w:left="3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>
              <w:rPr>
                <w:lang w:eastAsia="en-US"/>
              </w:rPr>
              <w:t xml:space="preserve">5. </w:t>
            </w:r>
            <w:r w:rsidRPr="00E36B18">
              <w:rPr>
                <w:lang w:eastAsia="en-US"/>
              </w:rPr>
              <w:t>Страхование жизни</w:t>
            </w:r>
          </w:p>
          <w:p w:rsidR="006641D8" w:rsidRPr="00E36B18" w:rsidRDefault="006641D8" w:rsidP="000E0023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6. </w:t>
            </w:r>
            <w:r w:rsidRPr="00E36B18">
              <w:rPr>
                <w:sz w:val="20"/>
                <w:szCs w:val="20"/>
              </w:rPr>
              <w:t>Организация питания</w:t>
            </w:r>
          </w:p>
          <w:p w:rsidR="006641D8" w:rsidRPr="00E36B18" w:rsidRDefault="006641D8" w:rsidP="000E0023">
            <w:pPr>
              <w:ind w:left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</w:rPr>
              <w:t xml:space="preserve">7. Доплата за работу в сверхурочное время, ночное время.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pStyle w:val="a9"/>
              <w:spacing w:before="0" w:after="0"/>
              <w:ind w:firstLine="0"/>
              <w:rPr>
                <w:lang w:eastAsia="en-US"/>
              </w:rPr>
            </w:pPr>
            <w:r w:rsidRPr="00E36B18">
              <w:rPr>
                <w:lang w:eastAsia="en-US"/>
              </w:rPr>
              <w:t>1. Программы медицинского обслуживания</w:t>
            </w:r>
          </w:p>
          <w:p w:rsidR="006641D8" w:rsidRPr="00E36B18" w:rsidRDefault="006641D8" w:rsidP="000E0023">
            <w:pPr>
              <w:pStyle w:val="a9"/>
              <w:spacing w:before="0" w:after="0"/>
              <w:ind w:firstLine="0"/>
              <w:rPr>
                <w:lang w:eastAsia="en-US"/>
              </w:rPr>
            </w:pPr>
            <w:r w:rsidRPr="00E36B18">
              <w:rPr>
                <w:lang w:eastAsia="en-US"/>
              </w:rPr>
              <w:t>2. Программы обучения персона</w:t>
            </w:r>
          </w:p>
          <w:p w:rsidR="006641D8" w:rsidRPr="00E36B18" w:rsidRDefault="006641D8" w:rsidP="000E0023">
            <w:pPr>
              <w:pStyle w:val="a9"/>
              <w:spacing w:before="0" w:after="0"/>
              <w:ind w:firstLine="0"/>
              <w:rPr>
                <w:lang w:val="en-US" w:eastAsia="en-US"/>
              </w:rPr>
            </w:pPr>
            <w:r w:rsidRPr="00E36B18">
              <w:rPr>
                <w:lang w:eastAsia="en-US"/>
              </w:rPr>
              <w:t>3. Страхование жизни</w:t>
            </w:r>
          </w:p>
          <w:p w:rsidR="006641D8" w:rsidRPr="00E36B18" w:rsidRDefault="006641D8" w:rsidP="000E0023">
            <w:pPr>
              <w:tabs>
                <w:tab w:val="left" w:pos="900"/>
              </w:tabs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E36B18">
              <w:rPr>
                <w:sz w:val="20"/>
                <w:szCs w:val="20"/>
              </w:rPr>
              <w:t>Организация питания.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415FD" w:rsidRDefault="006641D8" w:rsidP="000E0023">
            <w:pPr>
              <w:rPr>
                <w:sz w:val="20"/>
                <w:szCs w:val="20"/>
              </w:rPr>
            </w:pPr>
            <w:r w:rsidRPr="00A415FD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A415FD">
              <w:rPr>
                <w:sz w:val="20"/>
                <w:szCs w:val="20"/>
              </w:rPr>
              <w:t xml:space="preserve"> </w:t>
            </w:r>
            <w:r w:rsidRPr="00A415FD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A415FD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A415FD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A415FD">
              <w:rPr>
                <w:sz w:val="20"/>
                <w:szCs w:val="20"/>
              </w:rPr>
              <w:t>, определив размер премии при использовании в организации КТВ (коэффициента трудового вклада) в следующих условиях: ситуации</w:t>
            </w:r>
          </w:p>
          <w:p w:rsidR="006641D8" w:rsidRPr="00A415FD" w:rsidRDefault="006641D8" w:rsidP="000E0023">
            <w:pPr>
              <w:rPr>
                <w:bCs/>
                <w:sz w:val="20"/>
                <w:szCs w:val="20"/>
              </w:rPr>
            </w:pPr>
            <w:r w:rsidRPr="00A415FD">
              <w:rPr>
                <w:bCs/>
                <w:sz w:val="20"/>
                <w:szCs w:val="20"/>
              </w:rPr>
              <w:t>Условия:</w:t>
            </w:r>
          </w:p>
          <w:p w:rsidR="006641D8" w:rsidRPr="00A415FD" w:rsidRDefault="006641D8" w:rsidP="000E0023">
            <w:pPr>
              <w:rPr>
                <w:bCs/>
                <w:sz w:val="20"/>
                <w:szCs w:val="20"/>
              </w:rPr>
            </w:pPr>
            <w:r w:rsidRPr="00A415FD">
              <w:rPr>
                <w:bCs/>
                <w:sz w:val="20"/>
                <w:szCs w:val="20"/>
              </w:rPr>
              <w:t>Фот=300 000 рубл.</w:t>
            </w:r>
          </w:p>
          <w:p w:rsidR="006641D8" w:rsidRPr="00A415FD" w:rsidRDefault="006641D8" w:rsidP="000E0023">
            <w:pPr>
              <w:rPr>
                <w:bCs/>
                <w:sz w:val="20"/>
                <w:szCs w:val="20"/>
              </w:rPr>
            </w:pPr>
            <w:r w:rsidRPr="00A415FD">
              <w:rPr>
                <w:bCs/>
                <w:sz w:val="20"/>
                <w:szCs w:val="20"/>
              </w:rPr>
              <w:t>Сумма КТВ всех работников отдела продаж -2</w:t>
            </w:r>
            <w:r>
              <w:rPr>
                <w:bCs/>
                <w:sz w:val="20"/>
                <w:szCs w:val="20"/>
              </w:rPr>
              <w:t>5</w:t>
            </w:r>
            <w:r w:rsidRPr="00A415FD">
              <w:rPr>
                <w:bCs/>
                <w:sz w:val="20"/>
                <w:szCs w:val="20"/>
              </w:rPr>
              <w:t xml:space="preserve">. </w:t>
            </w:r>
          </w:p>
          <w:p w:rsidR="006641D8" w:rsidRPr="00A415FD" w:rsidRDefault="006641D8" w:rsidP="000E0023">
            <w:pPr>
              <w:rPr>
                <w:bCs/>
                <w:sz w:val="20"/>
                <w:szCs w:val="20"/>
              </w:rPr>
            </w:pPr>
            <w:r w:rsidRPr="00A415FD">
              <w:rPr>
                <w:bCs/>
                <w:sz w:val="20"/>
                <w:szCs w:val="20"/>
              </w:rPr>
              <w:t xml:space="preserve">КТВ менеджера по продажам- 1,5 </w:t>
            </w:r>
          </w:p>
          <w:p w:rsidR="006641D8" w:rsidRPr="00A415FD" w:rsidRDefault="006641D8" w:rsidP="000E0023">
            <w:pPr>
              <w:rPr>
                <w:rFonts w:eastAsiaTheme="minorHAnsi"/>
                <w:sz w:val="20"/>
                <w:szCs w:val="20"/>
              </w:rPr>
            </w:pPr>
            <w:r w:rsidRPr="00A415FD">
              <w:rPr>
                <w:bCs/>
                <w:sz w:val="20"/>
                <w:szCs w:val="20"/>
              </w:rPr>
              <w:t>Определить размер его премии за месяц.</w:t>
            </w:r>
          </w:p>
        </w:tc>
        <w:tc>
          <w:tcPr>
            <w:tcW w:w="3545" w:type="dxa"/>
          </w:tcPr>
          <w:p w:rsidR="006641D8" w:rsidRDefault="006641D8" w:rsidP="000E0023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18000</w:t>
            </w:r>
          </w:p>
          <w:p w:rsidR="006641D8" w:rsidRDefault="006641D8" w:rsidP="000E0023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20000</w:t>
            </w:r>
          </w:p>
          <w:p w:rsidR="006641D8" w:rsidRPr="00E36B18" w:rsidRDefault="006641D8" w:rsidP="000E0023">
            <w:pPr>
              <w:pStyle w:val="a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>
              <w:rPr>
                <w:bCs/>
                <w:lang w:eastAsia="en-US"/>
              </w:rPr>
              <w:t>21500</w:t>
            </w:r>
            <w:r w:rsidRPr="00E36B18">
              <w:rPr>
                <w:bCs/>
                <w:lang w:eastAsia="en-US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7E6EE5">
            <w:pPr>
              <w:pStyle w:val="a9"/>
              <w:rPr>
                <w:bCs/>
                <w:lang w:eastAsia="en-US"/>
              </w:rPr>
            </w:pPr>
            <w:r w:rsidRPr="00C45D16">
              <w:rPr>
                <w:b/>
                <w:bCs/>
              </w:rPr>
              <w:t>Зi = (Фо</w:t>
            </w:r>
            <w:proofErr w:type="gramStart"/>
            <w:r w:rsidRPr="00C45D16">
              <w:rPr>
                <w:b/>
                <w:bCs/>
              </w:rPr>
              <w:t>.п</w:t>
            </w:r>
            <w:proofErr w:type="gramEnd"/>
            <w:r w:rsidRPr="00C45D16">
              <w:rPr>
                <w:b/>
                <w:bCs/>
              </w:rPr>
              <w:t xml:space="preserve"> : Мктв) * Мiктв</w:t>
            </w:r>
            <w:r w:rsidRPr="00C45D16">
              <w:rPr>
                <w:bCs/>
                <w:lang w:eastAsia="en-US"/>
              </w:rPr>
              <w:t xml:space="preserve"> 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/>
                <w:bCs/>
              </w:rPr>
              <w:t>З</w:t>
            </w:r>
            <w:proofErr w:type="gramStart"/>
            <w:r w:rsidRPr="00C45D16">
              <w:rPr>
                <w:b/>
                <w:bCs/>
              </w:rPr>
              <w:t>i</w:t>
            </w:r>
            <w:proofErr w:type="gramEnd"/>
            <w:r w:rsidRPr="00C45D16">
              <w:rPr>
                <w:b/>
                <w:bCs/>
              </w:rPr>
              <w:t xml:space="preserve"> -размер премии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Фоп</w:t>
            </w:r>
            <w:proofErr w:type="gramStart"/>
            <w:r w:rsidRPr="00C45D16">
              <w:rPr>
                <w:bCs/>
              </w:rPr>
              <w:t>.-</w:t>
            </w:r>
            <w:proofErr w:type="gramEnd"/>
            <w:r w:rsidRPr="00C45D16">
              <w:rPr>
                <w:bCs/>
              </w:rPr>
              <w:t>фонд оплаты премий отдела;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Мктв-сумма КТВ всех сотрудников отдела;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 xml:space="preserve">ктв - КТВ i сотрудника отдела </w:t>
            </w:r>
          </w:p>
          <w:p w:rsidR="006641D8" w:rsidRPr="007E6EE5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З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 xml:space="preserve"> = (300 000 рубл.:25) х 1.5=</w:t>
            </w:r>
            <w:r w:rsidRPr="00C45D16">
              <w:rPr>
                <w:bCs/>
                <w:lang w:eastAsia="en-US"/>
              </w:rPr>
              <w:t>18 000 руб.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A415FD" w:rsidRDefault="006641D8" w:rsidP="000E0023">
            <w:pPr>
              <w:rPr>
                <w:sz w:val="20"/>
                <w:szCs w:val="20"/>
              </w:rPr>
            </w:pPr>
            <w:r w:rsidRPr="00A415FD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A415FD">
              <w:rPr>
                <w:sz w:val="20"/>
                <w:szCs w:val="20"/>
              </w:rPr>
              <w:t xml:space="preserve"> </w:t>
            </w:r>
            <w:r w:rsidRPr="00A415FD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A415FD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A415FD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A415FD">
              <w:rPr>
                <w:sz w:val="20"/>
                <w:szCs w:val="20"/>
              </w:rPr>
              <w:t xml:space="preserve">, определив размер заработной платы  в организации по </w:t>
            </w:r>
            <w:r w:rsidRPr="00A415FD">
              <w:rPr>
                <w:sz w:val="20"/>
                <w:szCs w:val="20"/>
              </w:rPr>
              <w:lastRenderedPageBreak/>
              <w:t>бестарифной системе оплаты труда</w:t>
            </w:r>
          </w:p>
          <w:p w:rsidR="006641D8" w:rsidRPr="00A415FD" w:rsidRDefault="006641D8" w:rsidP="000E0023">
            <w:pPr>
              <w:rPr>
                <w:sz w:val="20"/>
                <w:szCs w:val="20"/>
              </w:rPr>
            </w:pPr>
            <w:r w:rsidRPr="00A415FD">
              <w:rPr>
                <w:sz w:val="20"/>
                <w:szCs w:val="20"/>
              </w:rPr>
              <w:t>Условия:</w:t>
            </w:r>
          </w:p>
          <w:p w:rsidR="006641D8" w:rsidRPr="00A415FD" w:rsidRDefault="006641D8" w:rsidP="000E0023">
            <w:pPr>
              <w:rPr>
                <w:sz w:val="20"/>
                <w:szCs w:val="20"/>
              </w:rPr>
            </w:pPr>
            <w:r w:rsidRPr="00A415FD">
              <w:rPr>
                <w:sz w:val="20"/>
                <w:szCs w:val="20"/>
              </w:rPr>
              <w:t xml:space="preserve">Фонд оплаты труда </w:t>
            </w:r>
          </w:p>
          <w:p w:rsidR="006641D8" w:rsidRPr="00A415FD" w:rsidRDefault="006641D8" w:rsidP="000E0023">
            <w:pPr>
              <w:rPr>
                <w:sz w:val="20"/>
                <w:szCs w:val="20"/>
              </w:rPr>
            </w:pPr>
            <w:r w:rsidRPr="00A415FD">
              <w:rPr>
                <w:sz w:val="20"/>
                <w:szCs w:val="20"/>
              </w:rPr>
              <w:t>(Фо</w:t>
            </w:r>
            <w:proofErr w:type="gramStart"/>
            <w:r w:rsidRPr="00A415FD">
              <w:rPr>
                <w:sz w:val="20"/>
                <w:szCs w:val="20"/>
              </w:rPr>
              <w:t>.т</w:t>
            </w:r>
            <w:proofErr w:type="gramEnd"/>
            <w:r w:rsidRPr="00A415FD">
              <w:rPr>
                <w:sz w:val="20"/>
                <w:szCs w:val="20"/>
              </w:rPr>
              <w:t xml:space="preserve">) для отдела составляет  1 600 </w:t>
            </w:r>
          </w:p>
          <w:p w:rsidR="006641D8" w:rsidRPr="00A415FD" w:rsidRDefault="006641D8" w:rsidP="000E0023">
            <w:pPr>
              <w:rPr>
                <w:sz w:val="20"/>
                <w:szCs w:val="20"/>
              </w:rPr>
            </w:pPr>
            <w:r w:rsidRPr="00A415FD">
              <w:rPr>
                <w:sz w:val="20"/>
                <w:szCs w:val="20"/>
              </w:rPr>
              <w:t>тыс</w:t>
            </w:r>
            <w:proofErr w:type="gramStart"/>
            <w:r w:rsidRPr="00A415FD">
              <w:rPr>
                <w:sz w:val="20"/>
                <w:szCs w:val="20"/>
              </w:rPr>
              <w:t>.р</w:t>
            </w:r>
            <w:proofErr w:type="gramEnd"/>
            <w:r w:rsidRPr="00A415FD">
              <w:rPr>
                <w:sz w:val="20"/>
                <w:szCs w:val="20"/>
              </w:rPr>
              <w:t>убл;</w:t>
            </w:r>
          </w:p>
          <w:p w:rsidR="006641D8" w:rsidRPr="00A415FD" w:rsidRDefault="006641D8" w:rsidP="000E0023">
            <w:pPr>
              <w:rPr>
                <w:sz w:val="20"/>
                <w:szCs w:val="20"/>
              </w:rPr>
            </w:pPr>
            <w:r w:rsidRPr="00A415FD">
              <w:rPr>
                <w:sz w:val="20"/>
                <w:szCs w:val="20"/>
              </w:rPr>
              <w:t>Общая сумма баллов (М) всех</w:t>
            </w:r>
            <w:r>
              <w:rPr>
                <w:sz w:val="20"/>
                <w:szCs w:val="20"/>
              </w:rPr>
              <w:t xml:space="preserve"> работников отдела составляет 16</w:t>
            </w:r>
            <w:r w:rsidRPr="00A415FD">
              <w:rPr>
                <w:sz w:val="20"/>
                <w:szCs w:val="20"/>
              </w:rPr>
              <w:t>0;</w:t>
            </w:r>
          </w:p>
          <w:p w:rsidR="006641D8" w:rsidRPr="00A415FD" w:rsidRDefault="006641D8" w:rsidP="000E0023">
            <w:pPr>
              <w:rPr>
                <w:sz w:val="20"/>
                <w:szCs w:val="20"/>
              </w:rPr>
            </w:pPr>
            <w:r w:rsidRPr="00A415FD">
              <w:rPr>
                <w:sz w:val="20"/>
                <w:szCs w:val="20"/>
              </w:rPr>
              <w:t>Сумма баллов i- т</w:t>
            </w:r>
            <w:r>
              <w:rPr>
                <w:sz w:val="20"/>
                <w:szCs w:val="20"/>
              </w:rPr>
              <w:t>ого работника (М i) составляет 12</w:t>
            </w:r>
            <w:r w:rsidRPr="00A415FD">
              <w:rPr>
                <w:sz w:val="20"/>
                <w:szCs w:val="20"/>
              </w:rPr>
              <w:t xml:space="preserve"> баллов. </w:t>
            </w:r>
          </w:p>
          <w:p w:rsidR="006641D8" w:rsidRPr="00A415FD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A415FD">
              <w:rPr>
                <w:b/>
                <w:bCs/>
                <w:sz w:val="20"/>
                <w:szCs w:val="20"/>
              </w:rPr>
              <w:t>Зi = (Фо.т : М) * Мi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</w:p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7E6EE5">
            <w:pPr>
              <w:pStyle w:val="a9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7E6EE5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Зп = (Фо</w:t>
            </w:r>
            <w:proofErr w:type="gramStart"/>
            <w:r w:rsidRPr="00C45D16">
              <w:rPr>
                <w:b/>
                <w:bCs/>
                <w:sz w:val="20"/>
                <w:szCs w:val="20"/>
              </w:rPr>
              <w:t>.т</w:t>
            </w:r>
            <w:proofErr w:type="gramEnd"/>
            <w:r w:rsidRPr="00C45D16">
              <w:rPr>
                <w:b/>
                <w:bCs/>
                <w:sz w:val="20"/>
                <w:szCs w:val="20"/>
              </w:rPr>
              <w:t xml:space="preserve"> : М) * Мi</w:t>
            </w:r>
            <w:r w:rsidRPr="00C45D16">
              <w:rPr>
                <w:sz w:val="20"/>
                <w:szCs w:val="20"/>
              </w:rPr>
              <w:t xml:space="preserve"> 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/>
                <w:bCs/>
              </w:rPr>
              <w:t>Зот</w:t>
            </w:r>
            <w:proofErr w:type="gramStart"/>
            <w:r w:rsidRPr="00C45D16">
              <w:rPr>
                <w:b/>
                <w:bCs/>
              </w:rPr>
              <w:t>i</w:t>
            </w:r>
            <w:proofErr w:type="gramEnd"/>
            <w:r w:rsidRPr="00C45D16">
              <w:rPr>
                <w:b/>
                <w:bCs/>
              </w:rPr>
              <w:t xml:space="preserve">-размер оплаты тру да  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lastRenderedPageBreak/>
              <w:t>Фо</w:t>
            </w:r>
            <w:proofErr w:type="gramStart"/>
            <w:r w:rsidRPr="00C45D16">
              <w:rPr>
                <w:bCs/>
              </w:rPr>
              <w:t>.т</w:t>
            </w:r>
            <w:proofErr w:type="gramEnd"/>
            <w:r w:rsidRPr="00C45D16">
              <w:rPr>
                <w:bCs/>
              </w:rPr>
              <w:t>.-фонд оплаты труда отдела;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М-сумма баллов всех сотрудников отдела;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>-</w:t>
            </w:r>
            <w:r w:rsidRPr="00C45D16">
              <w:t xml:space="preserve"> Сумма баллов i- того </w:t>
            </w:r>
            <w:r w:rsidRPr="00C45D16">
              <w:rPr>
                <w:bCs/>
              </w:rPr>
              <w:t xml:space="preserve"> сотрудника отдела </w:t>
            </w:r>
          </w:p>
          <w:p w:rsidR="006641D8" w:rsidRPr="00E36B18" w:rsidRDefault="006641D8" w:rsidP="007E6EE5">
            <w:pPr>
              <w:tabs>
                <w:tab w:val="left" w:pos="900"/>
              </w:tabs>
              <w:rPr>
                <w:sz w:val="20"/>
                <w:szCs w:val="20"/>
                <w:lang w:eastAsia="ru-RU"/>
              </w:rPr>
            </w:pPr>
            <w:r w:rsidRPr="00C45D16">
              <w:rPr>
                <w:b/>
                <w:bCs/>
                <w:sz w:val="20"/>
                <w:szCs w:val="20"/>
              </w:rPr>
              <w:t>З</w:t>
            </w:r>
            <w:r w:rsidRPr="00C45D16">
              <w:rPr>
                <w:b/>
                <w:bCs/>
              </w:rPr>
              <w:t>от</w:t>
            </w:r>
            <w:r w:rsidRPr="00C45D16">
              <w:rPr>
                <w:b/>
                <w:bCs/>
                <w:sz w:val="20"/>
                <w:szCs w:val="20"/>
              </w:rPr>
              <w:t>i=</w:t>
            </w:r>
            <w:r w:rsidRPr="00C45D16">
              <w:rPr>
                <w:sz w:val="20"/>
                <w:szCs w:val="20"/>
              </w:rPr>
              <w:t xml:space="preserve">  (1 600 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уб..: 160) х12=120 тыс. руб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E36B18">
              <w:rPr>
                <w:sz w:val="20"/>
                <w:szCs w:val="20"/>
              </w:rPr>
              <w:t xml:space="preserve">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D1656B">
              <w:rPr>
                <w:bCs/>
                <w:sz w:val="20"/>
                <w:szCs w:val="20"/>
              </w:rPr>
              <w:t>и материального и нематериаль</w:t>
            </w:r>
            <w:r>
              <w:rPr>
                <w:bCs/>
                <w:sz w:val="20"/>
                <w:szCs w:val="20"/>
              </w:rPr>
              <w:t xml:space="preserve">ного стимулирования работников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>
              <w:rPr>
                <w:sz w:val="20"/>
                <w:szCs w:val="20"/>
              </w:rPr>
              <w:t xml:space="preserve">, определив </w:t>
            </w:r>
            <w:r w:rsidRPr="00E36B18">
              <w:rPr>
                <w:sz w:val="20"/>
                <w:szCs w:val="20"/>
              </w:rPr>
              <w:t>премии при использовании в организации КТВ (коэффициента трудового вклада) в следующих условиях:</w:t>
            </w:r>
          </w:p>
          <w:p w:rsidR="006641D8" w:rsidRPr="00E36B18" w:rsidRDefault="006641D8" w:rsidP="000E0023">
            <w:pPr>
              <w:rPr>
                <w:bCs/>
                <w:sz w:val="20"/>
                <w:szCs w:val="20"/>
              </w:rPr>
            </w:pPr>
            <w:r w:rsidRPr="00E36B18">
              <w:rPr>
                <w:bCs/>
                <w:sz w:val="20"/>
                <w:szCs w:val="20"/>
              </w:rPr>
              <w:t>Условия</w:t>
            </w:r>
          </w:p>
          <w:p w:rsidR="006641D8" w:rsidRPr="00E36B18" w:rsidRDefault="006641D8" w:rsidP="000E002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Фот=300 000 руб</w:t>
            </w:r>
            <w:r w:rsidRPr="00E36B18">
              <w:rPr>
                <w:bCs/>
                <w:sz w:val="20"/>
                <w:szCs w:val="20"/>
              </w:rPr>
              <w:t>.</w:t>
            </w:r>
          </w:p>
          <w:p w:rsidR="006641D8" w:rsidRPr="00E36B18" w:rsidRDefault="006641D8" w:rsidP="000E0023">
            <w:pPr>
              <w:rPr>
                <w:bCs/>
                <w:sz w:val="20"/>
                <w:szCs w:val="20"/>
              </w:rPr>
            </w:pPr>
            <w:r w:rsidRPr="00E36B18">
              <w:rPr>
                <w:bCs/>
                <w:sz w:val="20"/>
                <w:szCs w:val="20"/>
              </w:rPr>
              <w:t xml:space="preserve">Сумма КТВ всех работников отдела продаж -20. </w:t>
            </w:r>
          </w:p>
          <w:p w:rsidR="006641D8" w:rsidRPr="00E36B18" w:rsidRDefault="006641D8" w:rsidP="000E002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КТВ менеджера по продажам- 1,8</w:t>
            </w:r>
            <w:r w:rsidRPr="00E36B18">
              <w:rPr>
                <w:bCs/>
                <w:sz w:val="20"/>
                <w:szCs w:val="20"/>
              </w:rPr>
              <w:t xml:space="preserve"> </w:t>
            </w:r>
          </w:p>
          <w:p w:rsidR="006641D8" w:rsidRPr="00E36B18" w:rsidRDefault="006641D8" w:rsidP="000E0023">
            <w:pPr>
              <w:rPr>
                <w:rFonts w:eastAsiaTheme="minorHAnsi"/>
                <w:sz w:val="20"/>
                <w:szCs w:val="20"/>
                <w:lang w:eastAsia="ru-RU"/>
              </w:rPr>
            </w:pPr>
            <w:r w:rsidRPr="00E36B18">
              <w:rPr>
                <w:bCs/>
                <w:sz w:val="20"/>
                <w:szCs w:val="20"/>
              </w:rPr>
              <w:t>Определить размер его премии за месяц.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7E6EE5">
            <w:pPr>
              <w:pStyle w:val="a9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7E6EE5">
            <w:pPr>
              <w:pStyle w:val="a9"/>
              <w:rPr>
                <w:bCs/>
                <w:lang w:eastAsia="en-US"/>
              </w:rPr>
            </w:pPr>
            <w:r w:rsidRPr="00C45D16">
              <w:rPr>
                <w:b/>
                <w:bCs/>
              </w:rPr>
              <w:t>Зi = (Фо</w:t>
            </w:r>
            <w:proofErr w:type="gramStart"/>
            <w:r w:rsidRPr="00C45D16">
              <w:rPr>
                <w:b/>
                <w:bCs/>
              </w:rPr>
              <w:t>.п</w:t>
            </w:r>
            <w:proofErr w:type="gramEnd"/>
            <w:r w:rsidRPr="00C45D16">
              <w:rPr>
                <w:b/>
                <w:bCs/>
              </w:rPr>
              <w:t xml:space="preserve"> : Мктв) * Мiктв</w:t>
            </w:r>
            <w:r w:rsidRPr="00C45D16">
              <w:rPr>
                <w:bCs/>
                <w:lang w:eastAsia="en-US"/>
              </w:rPr>
              <w:t xml:space="preserve"> 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/>
                <w:bCs/>
              </w:rPr>
              <w:t>З</w:t>
            </w:r>
            <w:proofErr w:type="gramStart"/>
            <w:r w:rsidRPr="00C45D16">
              <w:rPr>
                <w:b/>
                <w:bCs/>
              </w:rPr>
              <w:t>i</w:t>
            </w:r>
            <w:proofErr w:type="gramEnd"/>
            <w:r w:rsidRPr="00C45D16">
              <w:rPr>
                <w:b/>
                <w:bCs/>
              </w:rPr>
              <w:t xml:space="preserve"> -размер премии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Фоп</w:t>
            </w:r>
            <w:proofErr w:type="gramStart"/>
            <w:r w:rsidRPr="00C45D16">
              <w:rPr>
                <w:bCs/>
              </w:rPr>
              <w:t>.-</w:t>
            </w:r>
            <w:proofErr w:type="gramEnd"/>
            <w:r w:rsidRPr="00C45D16">
              <w:rPr>
                <w:bCs/>
              </w:rPr>
              <w:t>фонд оплаты премий отдела;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Мктв-сумма КТВ всех сотрудников отдела;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 xml:space="preserve">ктв - КТВ i сотрудника отдела </w:t>
            </w:r>
          </w:p>
          <w:p w:rsidR="006641D8" w:rsidRPr="00E36B18" w:rsidRDefault="006641D8" w:rsidP="007E6EE5">
            <w:pPr>
              <w:tabs>
                <w:tab w:val="left" w:pos="900"/>
              </w:tabs>
              <w:rPr>
                <w:sz w:val="20"/>
                <w:szCs w:val="20"/>
                <w:lang w:eastAsia="ru-RU"/>
              </w:rPr>
            </w:pPr>
            <w:r w:rsidRPr="00C45D16">
              <w:rPr>
                <w:bCs/>
              </w:rPr>
              <w:t>З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 xml:space="preserve"> = (300 000 рубл.:20) х 1.8=27 000 руб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E36B18">
              <w:rPr>
                <w:sz w:val="20"/>
                <w:szCs w:val="20"/>
              </w:rPr>
              <w:t xml:space="preserve">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D1656B">
              <w:rPr>
                <w:bCs/>
                <w:sz w:val="20"/>
                <w:szCs w:val="20"/>
              </w:rPr>
              <w:t>и материального и нематериаль</w:t>
            </w:r>
            <w:r>
              <w:rPr>
                <w:bCs/>
                <w:sz w:val="20"/>
                <w:szCs w:val="20"/>
              </w:rPr>
              <w:t xml:space="preserve">ного стимулирования работников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>
              <w:rPr>
                <w:sz w:val="20"/>
                <w:szCs w:val="20"/>
              </w:rPr>
              <w:t xml:space="preserve">, определив размер </w:t>
            </w:r>
            <w:r w:rsidRPr="00E36B18">
              <w:rPr>
                <w:sz w:val="20"/>
                <w:szCs w:val="20"/>
              </w:rPr>
              <w:t>заработной платы  в организации  по бестарифной системе оплаты труда: Условия: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Фонд оплаты труда 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(Фо</w:t>
            </w:r>
            <w:proofErr w:type="gramStart"/>
            <w:r w:rsidRPr="00E36B18">
              <w:rPr>
                <w:sz w:val="20"/>
                <w:szCs w:val="20"/>
              </w:rPr>
              <w:t>.т</w:t>
            </w:r>
            <w:proofErr w:type="gramEnd"/>
            <w:r w:rsidRPr="00E36B18">
              <w:rPr>
                <w:sz w:val="20"/>
                <w:szCs w:val="20"/>
              </w:rPr>
              <w:t xml:space="preserve">) для отдела составляет  1 200 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уб</w:t>
            </w:r>
            <w:r w:rsidRPr="00E36B18">
              <w:rPr>
                <w:sz w:val="20"/>
                <w:szCs w:val="20"/>
              </w:rPr>
              <w:t>;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Общая сумма баллов (М) всех работников отдела составляет 100;</w:t>
            </w:r>
          </w:p>
          <w:p w:rsidR="006641D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Сумма баллов i- того работника (М i) составляет 9 баллов. 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b/>
                <w:bCs/>
                <w:sz w:val="20"/>
                <w:szCs w:val="20"/>
              </w:rPr>
              <w:t>Зi = (Фо.т : М) * Мi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7E6EE5">
            <w:pPr>
              <w:pStyle w:val="a9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Решение:</w:t>
            </w:r>
          </w:p>
          <w:p w:rsidR="006641D8" w:rsidRPr="00C45D16" w:rsidRDefault="006641D8" w:rsidP="007E6EE5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Зп = (Фо</w:t>
            </w:r>
            <w:proofErr w:type="gramStart"/>
            <w:r w:rsidRPr="00C45D16">
              <w:rPr>
                <w:b/>
                <w:bCs/>
                <w:sz w:val="20"/>
                <w:szCs w:val="20"/>
              </w:rPr>
              <w:t>.т</w:t>
            </w:r>
            <w:proofErr w:type="gramEnd"/>
            <w:r w:rsidRPr="00C45D16">
              <w:rPr>
                <w:b/>
                <w:bCs/>
                <w:sz w:val="20"/>
                <w:szCs w:val="20"/>
              </w:rPr>
              <w:t xml:space="preserve"> : М) * Мi</w:t>
            </w:r>
            <w:r w:rsidRPr="00C45D16">
              <w:rPr>
                <w:sz w:val="20"/>
                <w:szCs w:val="20"/>
              </w:rPr>
              <w:t xml:space="preserve"> 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/>
                <w:bCs/>
              </w:rPr>
              <w:t>Зот</w:t>
            </w:r>
            <w:proofErr w:type="gramStart"/>
            <w:r w:rsidRPr="00C45D16">
              <w:rPr>
                <w:b/>
                <w:bCs/>
              </w:rPr>
              <w:t>i</w:t>
            </w:r>
            <w:proofErr w:type="gramEnd"/>
            <w:r w:rsidRPr="00C45D16">
              <w:rPr>
                <w:b/>
                <w:bCs/>
              </w:rPr>
              <w:t xml:space="preserve">-размер оплаты труда 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</w:t>
            </w:r>
            <w:proofErr w:type="gramStart"/>
            <w:r w:rsidRPr="00C45D16">
              <w:rPr>
                <w:bCs/>
              </w:rPr>
              <w:t>.т</w:t>
            </w:r>
            <w:proofErr w:type="gramEnd"/>
            <w:r w:rsidRPr="00C45D16">
              <w:rPr>
                <w:bCs/>
              </w:rPr>
              <w:t>.-фонд оплаты труда отдела;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М-сумма баллов всех сотрудников отдела;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>-</w:t>
            </w:r>
            <w:r w:rsidRPr="00C45D16">
              <w:t xml:space="preserve"> Сумма баллов i- того </w:t>
            </w:r>
            <w:r w:rsidRPr="00C45D16">
              <w:rPr>
                <w:bCs/>
              </w:rPr>
              <w:t xml:space="preserve"> сотрудника отдела </w:t>
            </w:r>
          </w:p>
          <w:p w:rsidR="006641D8" w:rsidRPr="00E36B18" w:rsidRDefault="006641D8" w:rsidP="007E6EE5">
            <w:pPr>
              <w:tabs>
                <w:tab w:val="left" w:pos="900"/>
              </w:tabs>
              <w:rPr>
                <w:sz w:val="20"/>
                <w:szCs w:val="20"/>
                <w:lang w:eastAsia="ru-RU"/>
              </w:rPr>
            </w:pPr>
            <w:r w:rsidRPr="00C45D16">
              <w:rPr>
                <w:b/>
                <w:bCs/>
              </w:rPr>
              <w:t>Зотi=</w:t>
            </w:r>
            <w:r w:rsidRPr="00C45D16">
              <w:t xml:space="preserve">  (1 200 тыс</w:t>
            </w:r>
            <w:proofErr w:type="gramStart"/>
            <w:r w:rsidRPr="00C45D16">
              <w:t>.р</w:t>
            </w:r>
            <w:proofErr w:type="gramEnd"/>
            <w:r w:rsidRPr="00C45D16">
              <w:t>уб..: 100) х 9=108 тыс. руб.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E36B18">
              <w:rPr>
                <w:sz w:val="20"/>
                <w:szCs w:val="20"/>
              </w:rPr>
              <w:t xml:space="preserve">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lastRenderedPageBreak/>
              <w:t xml:space="preserve">применения системы оплаты труда </w:t>
            </w:r>
            <w:r w:rsidRPr="00D1656B">
              <w:rPr>
                <w:bCs/>
                <w:sz w:val="20"/>
                <w:szCs w:val="20"/>
              </w:rPr>
              <w:t>и материального и нематериаль</w:t>
            </w:r>
            <w:r>
              <w:rPr>
                <w:bCs/>
                <w:sz w:val="20"/>
                <w:szCs w:val="20"/>
              </w:rPr>
              <w:t xml:space="preserve">ного стимулирования работников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организации</w:t>
            </w:r>
            <w:r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, указав </w:t>
            </w:r>
            <w:r>
              <w:rPr>
                <w:spacing w:val="-10"/>
                <w:sz w:val="20"/>
                <w:szCs w:val="20"/>
              </w:rPr>
              <w:t>мероприятия</w:t>
            </w:r>
            <w:r w:rsidRPr="00E36B18">
              <w:rPr>
                <w:spacing w:val="-10"/>
                <w:sz w:val="20"/>
                <w:szCs w:val="20"/>
              </w:rPr>
              <w:t xml:space="preserve">  материального неденежного стимулирования трудовой деятельности персонала с целью повышения производительности труда:</w:t>
            </w:r>
            <w:r w:rsidRPr="00E36B18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E36B18">
              <w:rPr>
                <w:lang w:eastAsia="en-US"/>
              </w:rPr>
              <w:lastRenderedPageBreak/>
              <w:t>1.Программы медицинского обслуживания.</w:t>
            </w:r>
          </w:p>
          <w:p w:rsidR="006641D8" w:rsidRPr="00E36B18" w:rsidRDefault="006641D8" w:rsidP="000E0023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10"/>
                <w:lang w:eastAsia="en-US"/>
              </w:rPr>
            </w:pPr>
            <w:r w:rsidRPr="00E36B18">
              <w:rPr>
                <w:lang w:eastAsia="en-US"/>
              </w:rPr>
              <w:lastRenderedPageBreak/>
              <w:t>2. Районные коэффициенты к заработной плате.</w:t>
            </w:r>
          </w:p>
          <w:p w:rsidR="006641D8" w:rsidRPr="00E36B18" w:rsidRDefault="006641D8" w:rsidP="000E0023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E36B18">
              <w:rPr>
                <w:lang w:eastAsia="en-US"/>
              </w:rPr>
              <w:t>3. Программы обучения персонала.</w:t>
            </w:r>
          </w:p>
          <w:p w:rsidR="006641D8" w:rsidRPr="00E36B18" w:rsidRDefault="006641D8" w:rsidP="000E0023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E36B18">
              <w:rPr>
                <w:lang w:eastAsia="en-US"/>
              </w:rPr>
              <w:t>4. Стимулирование свободным временем.</w:t>
            </w:r>
          </w:p>
          <w:p w:rsidR="006641D8" w:rsidRPr="00E36B18" w:rsidRDefault="006641D8" w:rsidP="000E0023">
            <w:pPr>
              <w:pStyle w:val="a9"/>
              <w:spacing w:before="0" w:after="0" w:line="240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>
              <w:rPr>
                <w:lang w:eastAsia="en-US"/>
              </w:rPr>
              <w:t xml:space="preserve">5. </w:t>
            </w:r>
            <w:r w:rsidRPr="00E36B18">
              <w:rPr>
                <w:lang w:eastAsia="en-US"/>
              </w:rPr>
              <w:t>Страхование жизни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 xml:space="preserve">6. </w:t>
            </w:r>
            <w:r w:rsidRPr="00E36B18">
              <w:rPr>
                <w:sz w:val="20"/>
                <w:szCs w:val="20"/>
              </w:rPr>
              <w:t>Организация питания</w:t>
            </w:r>
          </w:p>
          <w:p w:rsidR="006641D8" w:rsidRPr="00E36B18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</w:rPr>
              <w:t xml:space="preserve">7. Доплата за работу в сверхурочное время, ночное время.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pStyle w:val="a9"/>
              <w:spacing w:before="0" w:after="0" w:line="240" w:lineRule="auto"/>
              <w:ind w:left="34" w:firstLine="0"/>
              <w:rPr>
                <w:lang w:eastAsia="en-US"/>
              </w:rPr>
            </w:pPr>
            <w:r w:rsidRPr="00E36B18">
              <w:rPr>
                <w:lang w:eastAsia="en-US"/>
              </w:rPr>
              <w:lastRenderedPageBreak/>
              <w:t>1. Программы медицинского обслуживания</w:t>
            </w:r>
          </w:p>
          <w:p w:rsidR="006641D8" w:rsidRPr="00E36B18" w:rsidRDefault="006641D8" w:rsidP="000E0023">
            <w:pPr>
              <w:pStyle w:val="a9"/>
              <w:spacing w:before="0" w:after="0" w:line="240" w:lineRule="auto"/>
              <w:ind w:left="34" w:firstLine="0"/>
              <w:rPr>
                <w:lang w:eastAsia="en-US"/>
              </w:rPr>
            </w:pPr>
            <w:r w:rsidRPr="00E36B18">
              <w:rPr>
                <w:lang w:eastAsia="en-US"/>
              </w:rPr>
              <w:lastRenderedPageBreak/>
              <w:t>2. Программы обучения персона</w:t>
            </w:r>
          </w:p>
          <w:p w:rsidR="006641D8" w:rsidRPr="00E36B18" w:rsidRDefault="006641D8" w:rsidP="000E0023">
            <w:pPr>
              <w:pStyle w:val="a9"/>
              <w:spacing w:before="0" w:after="0" w:line="240" w:lineRule="auto"/>
              <w:ind w:left="34" w:firstLine="0"/>
              <w:rPr>
                <w:lang w:val="en-US" w:eastAsia="en-US"/>
              </w:rPr>
            </w:pPr>
            <w:r w:rsidRPr="00E36B18">
              <w:rPr>
                <w:lang w:eastAsia="en-US"/>
              </w:rPr>
              <w:t>3. Страхование жизни</w:t>
            </w:r>
          </w:p>
          <w:p w:rsidR="006641D8" w:rsidRPr="00E36B18" w:rsidRDefault="006641D8" w:rsidP="000E0023">
            <w:pPr>
              <w:tabs>
                <w:tab w:val="left" w:pos="900"/>
              </w:tabs>
              <w:ind w:left="34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E36B18">
              <w:rPr>
                <w:sz w:val="20"/>
                <w:szCs w:val="20"/>
              </w:rPr>
              <w:t>Организация питания.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E36B18">
              <w:rPr>
                <w:sz w:val="20"/>
                <w:szCs w:val="20"/>
              </w:rPr>
              <w:t xml:space="preserve">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D1656B">
              <w:rPr>
                <w:bCs/>
                <w:sz w:val="20"/>
                <w:szCs w:val="20"/>
              </w:rPr>
              <w:t>и материального и нематериаль</w:t>
            </w:r>
            <w:r>
              <w:rPr>
                <w:bCs/>
                <w:sz w:val="20"/>
                <w:szCs w:val="20"/>
              </w:rPr>
              <w:t xml:space="preserve">ного стимулирования работников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>
              <w:rPr>
                <w:sz w:val="20"/>
                <w:szCs w:val="20"/>
              </w:rPr>
              <w:t xml:space="preserve">, решив </w:t>
            </w:r>
            <w:r w:rsidRPr="00E36B18">
              <w:rPr>
                <w:sz w:val="20"/>
                <w:szCs w:val="20"/>
              </w:rPr>
              <w:t xml:space="preserve">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Дано: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1) должностной оклад начальника цеха = 50000 руб./мес.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2) Премия = 30%</w:t>
            </w:r>
          </w:p>
          <w:p w:rsidR="006641D8" w:rsidRPr="00E36B18" w:rsidRDefault="006641D8" w:rsidP="000E0023">
            <w:pPr>
              <w:rPr>
                <w:sz w:val="20"/>
                <w:szCs w:val="20"/>
                <w:lang w:eastAsia="ru-RU"/>
              </w:rPr>
            </w:pPr>
            <w:r w:rsidRPr="00E36B18">
              <w:rPr>
                <w:sz w:val="20"/>
                <w:szCs w:val="20"/>
              </w:rPr>
              <w:t>Найти годовой фонд оплаты труда начальника цеха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0"/>
                <w:szCs w:val="20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7E6EE5">
            <w:pPr>
              <w:pStyle w:val="a9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Решение:</w:t>
            </w:r>
          </w:p>
          <w:p w:rsidR="006641D8" w:rsidRPr="00C45D16" w:rsidRDefault="006641D8" w:rsidP="007E6EE5">
            <w:pPr>
              <w:pStyle w:val="a9"/>
            </w:pPr>
            <w:r w:rsidRPr="00C45D16">
              <w:t>Отрг= Отрм х12</w:t>
            </w:r>
          </w:p>
          <w:p w:rsidR="006641D8" w:rsidRPr="00C45D16" w:rsidRDefault="006641D8" w:rsidP="007E6EE5">
            <w:pPr>
              <w:pStyle w:val="a9"/>
              <w:ind w:firstLine="0"/>
            </w:pPr>
            <w:r w:rsidRPr="00C45D16">
              <w:t>Где</w:t>
            </w:r>
          </w:p>
          <w:p w:rsidR="006641D8" w:rsidRPr="00C45D16" w:rsidRDefault="006641D8" w:rsidP="007E6EE5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</w:t>
            </w:r>
            <w:proofErr w:type="gramStart"/>
            <w:r w:rsidRPr="00C45D16">
              <w:rPr>
                <w:sz w:val="20"/>
                <w:szCs w:val="20"/>
              </w:rPr>
              <w:t>м-</w:t>
            </w:r>
            <w:proofErr w:type="gramEnd"/>
            <w:r w:rsidRPr="00C45D16">
              <w:rPr>
                <w:sz w:val="20"/>
                <w:szCs w:val="20"/>
              </w:rPr>
              <w:t xml:space="preserve"> оплата труда за месяц.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t>Отрг.- оплата труда за год</w:t>
            </w:r>
          </w:p>
          <w:p w:rsidR="006641D8" w:rsidRPr="00C45D16" w:rsidRDefault="006641D8" w:rsidP="007E6EE5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Отрм.=50 000 +(50 000 х 0,30)</w:t>
            </w:r>
          </w:p>
          <w:p w:rsidR="006641D8" w:rsidRPr="00C45D16" w:rsidRDefault="006641D8" w:rsidP="007E6EE5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Отрм =65000 рубл.</w:t>
            </w:r>
          </w:p>
          <w:p w:rsidR="006641D8" w:rsidRPr="00C45D16" w:rsidRDefault="006641D8" w:rsidP="007E6EE5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Отрг.=65000 х 12=780 000 рубл. </w:t>
            </w:r>
          </w:p>
          <w:p w:rsidR="006641D8" w:rsidRPr="00E36B18" w:rsidRDefault="006641D8" w:rsidP="000E0023">
            <w:pPr>
              <w:tabs>
                <w:tab w:val="left" w:pos="900"/>
              </w:tabs>
              <w:rPr>
                <w:rFonts w:asciiTheme="minorHAnsi" w:hAnsiTheme="minorHAnsi" w:cstheme="minorBidi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E36B18">
              <w:rPr>
                <w:sz w:val="20"/>
                <w:szCs w:val="20"/>
              </w:rPr>
              <w:t xml:space="preserve">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D1656B">
              <w:rPr>
                <w:bCs/>
                <w:sz w:val="20"/>
                <w:szCs w:val="20"/>
              </w:rPr>
              <w:t>и материального и нематериаль</w:t>
            </w:r>
            <w:r>
              <w:rPr>
                <w:bCs/>
                <w:sz w:val="20"/>
                <w:szCs w:val="20"/>
              </w:rPr>
              <w:t xml:space="preserve">ного стимулирования работников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>
              <w:rPr>
                <w:sz w:val="20"/>
                <w:szCs w:val="20"/>
              </w:rPr>
              <w:t xml:space="preserve">, решив </w:t>
            </w:r>
            <w:r w:rsidRPr="00E36B18">
              <w:rPr>
                <w:sz w:val="20"/>
                <w:szCs w:val="20"/>
              </w:rPr>
              <w:t xml:space="preserve">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Дано: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1) должностной оклад начальника цеха = 60000 руб./мес.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2) Премия = 20%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Найти годовой фонд оплаты труда начальника цеха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7E6EE5">
            <w:pPr>
              <w:pStyle w:val="a9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Решение:</w:t>
            </w:r>
          </w:p>
          <w:p w:rsidR="006641D8" w:rsidRPr="00C45D16" w:rsidRDefault="006641D8" w:rsidP="007E6EE5">
            <w:pPr>
              <w:pStyle w:val="a9"/>
              <w:ind w:firstLine="0"/>
            </w:pPr>
            <w:r w:rsidRPr="00C45D16">
              <w:t>Отрг= Отрм х12</w:t>
            </w:r>
          </w:p>
          <w:p w:rsidR="006641D8" w:rsidRPr="00C45D16" w:rsidRDefault="006641D8" w:rsidP="007E6EE5">
            <w:pPr>
              <w:pStyle w:val="a9"/>
              <w:ind w:firstLine="0"/>
            </w:pPr>
            <w:r w:rsidRPr="00C45D16">
              <w:t>Где</w:t>
            </w:r>
          </w:p>
          <w:p w:rsidR="006641D8" w:rsidRPr="00C45D16" w:rsidRDefault="006641D8" w:rsidP="007E6EE5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</w:t>
            </w:r>
            <w:proofErr w:type="gramStart"/>
            <w:r w:rsidRPr="00C45D16">
              <w:rPr>
                <w:sz w:val="20"/>
                <w:szCs w:val="20"/>
              </w:rPr>
              <w:t>м-</w:t>
            </w:r>
            <w:proofErr w:type="gramEnd"/>
            <w:r w:rsidRPr="00C45D16">
              <w:rPr>
                <w:sz w:val="20"/>
                <w:szCs w:val="20"/>
              </w:rPr>
              <w:t xml:space="preserve"> оплата труда за месяц.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t>Отрг.- оплата труда за год</w:t>
            </w:r>
          </w:p>
          <w:p w:rsidR="006641D8" w:rsidRPr="00C45D16" w:rsidRDefault="006641D8" w:rsidP="007E6EE5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Отрм.=60 000 +(60 000 х 0,20)</w:t>
            </w:r>
          </w:p>
          <w:p w:rsidR="006641D8" w:rsidRPr="00C45D16" w:rsidRDefault="006641D8" w:rsidP="007E6EE5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Отрм =72000 рубл.</w:t>
            </w:r>
          </w:p>
          <w:p w:rsidR="006641D8" w:rsidRPr="00C45D16" w:rsidRDefault="006641D8" w:rsidP="007E6EE5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Отрг.=72000 х 12=864 000 рубл. </w:t>
            </w:r>
          </w:p>
          <w:p w:rsidR="006641D8" w:rsidRPr="00E36B18" w:rsidRDefault="006641D8" w:rsidP="000E0023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E36B18">
              <w:rPr>
                <w:sz w:val="20"/>
                <w:szCs w:val="20"/>
              </w:rPr>
              <w:t xml:space="preserve">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D1656B">
              <w:rPr>
                <w:bCs/>
                <w:sz w:val="20"/>
                <w:szCs w:val="20"/>
              </w:rPr>
              <w:t xml:space="preserve">и </w:t>
            </w:r>
            <w:r w:rsidRPr="00D1656B">
              <w:rPr>
                <w:bCs/>
                <w:sz w:val="20"/>
                <w:szCs w:val="20"/>
              </w:rPr>
              <w:lastRenderedPageBreak/>
              <w:t>материального и нематериаль</w:t>
            </w:r>
            <w:r>
              <w:rPr>
                <w:bCs/>
                <w:sz w:val="20"/>
                <w:szCs w:val="20"/>
              </w:rPr>
              <w:t xml:space="preserve">ного стимулирования работников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>
              <w:rPr>
                <w:sz w:val="20"/>
                <w:szCs w:val="20"/>
              </w:rPr>
              <w:t xml:space="preserve">, решив </w:t>
            </w:r>
            <w:r w:rsidRPr="00E36B18">
              <w:rPr>
                <w:sz w:val="20"/>
                <w:szCs w:val="20"/>
              </w:rPr>
              <w:t xml:space="preserve">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Дано: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1) должностной оклад начальника цеха = 70000 руб./мес.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2) Премия = 25%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Найти годовой фонд оплаты труда начальника цеха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7E6EE5">
            <w:pPr>
              <w:pStyle w:val="a9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Решение:</w:t>
            </w:r>
          </w:p>
          <w:p w:rsidR="006641D8" w:rsidRPr="00C45D16" w:rsidRDefault="006641D8" w:rsidP="007E6EE5">
            <w:pPr>
              <w:pStyle w:val="a9"/>
              <w:ind w:firstLine="0"/>
            </w:pPr>
            <w:r w:rsidRPr="00C45D16">
              <w:t>Отрг= Отрм х12</w:t>
            </w:r>
          </w:p>
          <w:p w:rsidR="006641D8" w:rsidRPr="00C45D16" w:rsidRDefault="006641D8" w:rsidP="007E6EE5">
            <w:pPr>
              <w:pStyle w:val="a9"/>
              <w:ind w:firstLine="0"/>
            </w:pPr>
            <w:r w:rsidRPr="00C45D16">
              <w:lastRenderedPageBreak/>
              <w:t>Где</w:t>
            </w:r>
          </w:p>
          <w:p w:rsidR="006641D8" w:rsidRPr="00C45D16" w:rsidRDefault="006641D8" w:rsidP="007E6EE5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</w:t>
            </w:r>
            <w:proofErr w:type="gramStart"/>
            <w:r w:rsidRPr="00C45D16">
              <w:rPr>
                <w:sz w:val="20"/>
                <w:szCs w:val="20"/>
              </w:rPr>
              <w:t>м-</w:t>
            </w:r>
            <w:proofErr w:type="gramEnd"/>
            <w:r w:rsidRPr="00C45D16">
              <w:rPr>
                <w:sz w:val="20"/>
                <w:szCs w:val="20"/>
              </w:rPr>
              <w:t xml:space="preserve"> оплата труда за месяц.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t>Отрг.- оплата труда за год</w:t>
            </w:r>
          </w:p>
          <w:p w:rsidR="006641D8" w:rsidRPr="00C45D16" w:rsidRDefault="006641D8" w:rsidP="007E6EE5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Отрм.=70 000 +(70 000 х 0,25)</w:t>
            </w:r>
          </w:p>
          <w:p w:rsidR="006641D8" w:rsidRPr="00C45D16" w:rsidRDefault="006641D8" w:rsidP="007E6EE5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Отрм =87 500 рубл.</w:t>
            </w:r>
          </w:p>
          <w:p w:rsidR="006641D8" w:rsidRPr="00C45D16" w:rsidRDefault="006641D8" w:rsidP="007E6EE5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Отрг.=87 500 х 12=1 050 000 рубл. </w:t>
            </w:r>
          </w:p>
          <w:p w:rsidR="006641D8" w:rsidRPr="00E36B18" w:rsidRDefault="006641D8" w:rsidP="000E0023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E36B18">
              <w:rPr>
                <w:sz w:val="20"/>
                <w:szCs w:val="20"/>
              </w:rPr>
              <w:t xml:space="preserve">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D1656B">
              <w:rPr>
                <w:bCs/>
                <w:sz w:val="20"/>
                <w:szCs w:val="20"/>
              </w:rPr>
              <w:t>и материального и нематериаль</w:t>
            </w:r>
            <w:r>
              <w:rPr>
                <w:bCs/>
                <w:sz w:val="20"/>
                <w:szCs w:val="20"/>
              </w:rPr>
              <w:t xml:space="preserve">ного стимулирования работников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>
              <w:rPr>
                <w:sz w:val="20"/>
                <w:szCs w:val="20"/>
              </w:rPr>
              <w:t xml:space="preserve">, решив </w:t>
            </w:r>
            <w:r w:rsidRPr="00E36B18">
              <w:rPr>
                <w:sz w:val="20"/>
                <w:szCs w:val="20"/>
              </w:rPr>
              <w:t xml:space="preserve">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Дано: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1) должностной оклад начальника цеха = 80000 руб./мес.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2) Премия = 15%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Найти годовой фонд оплаты труда начальника цеха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7E6EE5">
            <w:pPr>
              <w:pStyle w:val="a9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Решение:</w:t>
            </w:r>
          </w:p>
          <w:p w:rsidR="006641D8" w:rsidRPr="00C45D16" w:rsidRDefault="006641D8" w:rsidP="007E6EE5">
            <w:pPr>
              <w:pStyle w:val="a9"/>
              <w:ind w:firstLine="0"/>
            </w:pPr>
            <w:r w:rsidRPr="00C45D16">
              <w:t>Отрг= Отрм х12</w:t>
            </w:r>
          </w:p>
          <w:p w:rsidR="006641D8" w:rsidRPr="00C45D16" w:rsidRDefault="006641D8" w:rsidP="007E6EE5">
            <w:pPr>
              <w:pStyle w:val="a9"/>
              <w:ind w:firstLine="0"/>
            </w:pPr>
            <w:r w:rsidRPr="00C45D16">
              <w:t>Где</w:t>
            </w:r>
          </w:p>
          <w:p w:rsidR="006641D8" w:rsidRPr="00C45D16" w:rsidRDefault="006641D8" w:rsidP="007E6EE5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</w:t>
            </w:r>
            <w:proofErr w:type="gramStart"/>
            <w:r w:rsidRPr="00C45D16">
              <w:rPr>
                <w:sz w:val="20"/>
                <w:szCs w:val="20"/>
              </w:rPr>
              <w:t>м-</w:t>
            </w:r>
            <w:proofErr w:type="gramEnd"/>
            <w:r w:rsidRPr="00C45D16">
              <w:rPr>
                <w:sz w:val="20"/>
                <w:szCs w:val="20"/>
              </w:rPr>
              <w:t xml:space="preserve"> оплата труда за месяц.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t>Отрг.- оплата труда за год</w:t>
            </w:r>
          </w:p>
          <w:p w:rsidR="006641D8" w:rsidRPr="00C45D16" w:rsidRDefault="006641D8" w:rsidP="007E6EE5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Отрм.=80 000 +(80 000 х 0,15)</w:t>
            </w:r>
          </w:p>
          <w:p w:rsidR="006641D8" w:rsidRPr="00C45D16" w:rsidRDefault="006641D8" w:rsidP="007E6EE5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Отрм =92 000 рубл.</w:t>
            </w:r>
          </w:p>
          <w:p w:rsidR="006641D8" w:rsidRPr="00C45D16" w:rsidRDefault="006641D8" w:rsidP="007E6EE5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Отрг.=92 000 х 12=1 104 000 рубл. </w:t>
            </w:r>
          </w:p>
          <w:p w:rsidR="006641D8" w:rsidRPr="00E36B18" w:rsidRDefault="006641D8" w:rsidP="000E0023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E36B18">
              <w:rPr>
                <w:sz w:val="20"/>
                <w:szCs w:val="20"/>
              </w:rPr>
              <w:t xml:space="preserve">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D1656B">
              <w:rPr>
                <w:bCs/>
                <w:sz w:val="20"/>
                <w:szCs w:val="20"/>
              </w:rPr>
              <w:t>и материального и нематериаль</w:t>
            </w:r>
            <w:r>
              <w:rPr>
                <w:bCs/>
                <w:sz w:val="20"/>
                <w:szCs w:val="20"/>
              </w:rPr>
              <w:t xml:space="preserve">ного стимулирования работников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>
              <w:rPr>
                <w:sz w:val="20"/>
                <w:szCs w:val="20"/>
              </w:rPr>
              <w:t xml:space="preserve">, решив </w:t>
            </w:r>
            <w:r w:rsidRPr="00E36B18">
              <w:rPr>
                <w:sz w:val="20"/>
                <w:szCs w:val="20"/>
              </w:rPr>
              <w:t xml:space="preserve">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E36B18" w:rsidRDefault="006641D8" w:rsidP="000E0023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273600руб.</w:t>
            </w:r>
          </w:p>
          <w:p w:rsidR="006641D8" w:rsidRPr="00E36B18" w:rsidRDefault="006641D8" w:rsidP="000E0023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Дано: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1) должностной оклад начальника цеха = 90000 руб./мес.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2) премия = 17%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Найти годовой фонд оплаты труда </w:t>
            </w:r>
            <w:r w:rsidRPr="00E36B18">
              <w:rPr>
                <w:sz w:val="20"/>
                <w:szCs w:val="20"/>
              </w:rPr>
              <w:lastRenderedPageBreak/>
              <w:t>начальника цеха.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7E6EE5">
            <w:pPr>
              <w:pStyle w:val="a9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Решение:</w:t>
            </w:r>
          </w:p>
          <w:p w:rsidR="006641D8" w:rsidRPr="00C45D16" w:rsidRDefault="006641D8" w:rsidP="007E6EE5">
            <w:pPr>
              <w:pStyle w:val="a9"/>
              <w:ind w:firstLine="0"/>
            </w:pPr>
            <w:r w:rsidRPr="00C45D16">
              <w:t>Отрг= Отрм х12</w:t>
            </w:r>
          </w:p>
          <w:p w:rsidR="006641D8" w:rsidRPr="00C45D16" w:rsidRDefault="006641D8" w:rsidP="007E6EE5">
            <w:pPr>
              <w:pStyle w:val="a9"/>
              <w:ind w:firstLine="0"/>
            </w:pPr>
            <w:r w:rsidRPr="00C45D16">
              <w:t>Где</w:t>
            </w:r>
          </w:p>
          <w:p w:rsidR="006641D8" w:rsidRPr="00C45D16" w:rsidRDefault="006641D8" w:rsidP="007E6EE5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</w:t>
            </w:r>
            <w:proofErr w:type="gramStart"/>
            <w:r w:rsidRPr="00C45D16">
              <w:rPr>
                <w:sz w:val="20"/>
                <w:szCs w:val="20"/>
              </w:rPr>
              <w:t>м-</w:t>
            </w:r>
            <w:proofErr w:type="gramEnd"/>
            <w:r w:rsidRPr="00C45D16">
              <w:rPr>
                <w:sz w:val="20"/>
                <w:szCs w:val="20"/>
              </w:rPr>
              <w:t xml:space="preserve"> оплата труда за месяц.</w:t>
            </w:r>
          </w:p>
          <w:p w:rsidR="006641D8" w:rsidRPr="00C45D16" w:rsidRDefault="006641D8" w:rsidP="007E6EE5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lastRenderedPageBreak/>
              <w:t>Отрг.- оплата труда за год</w:t>
            </w:r>
          </w:p>
          <w:p w:rsidR="006641D8" w:rsidRPr="00C45D16" w:rsidRDefault="006641D8" w:rsidP="007E6EE5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Отрм.=90 000 +(90 000 х 0,17)</w:t>
            </w:r>
          </w:p>
          <w:p w:rsidR="006641D8" w:rsidRPr="00C45D16" w:rsidRDefault="006641D8" w:rsidP="007E6EE5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Отрм =105 3000 рубл.</w:t>
            </w:r>
          </w:p>
          <w:p w:rsidR="006641D8" w:rsidRPr="00C45D16" w:rsidRDefault="006641D8" w:rsidP="007E6EE5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Отрг.=105 300 х 12=1 263 600 рубл. </w:t>
            </w:r>
          </w:p>
          <w:p w:rsidR="006641D8" w:rsidRPr="00E36B18" w:rsidRDefault="006641D8" w:rsidP="000E0023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>, решив задачи по теме использования постоянной и переменной частей заработной платы для стимулирования эффективной деятельности работников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должностной оклад начальника цеха = 90000 руб./мес.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премия = 20 %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Найти годовой фонд оплаты труда начальника цеха. 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pStyle w:val="a9"/>
              <w:ind w:firstLine="0"/>
            </w:pPr>
            <w:r w:rsidRPr="00C45D16">
              <w:t>Отрг= Отрм х12</w:t>
            </w:r>
          </w:p>
          <w:p w:rsidR="006641D8" w:rsidRPr="00C45D16" w:rsidRDefault="006641D8" w:rsidP="005F2FF2">
            <w:pPr>
              <w:pStyle w:val="a9"/>
              <w:ind w:firstLine="0"/>
            </w:pPr>
            <w:r w:rsidRPr="00C45D16">
              <w:t>Где</w:t>
            </w:r>
          </w:p>
          <w:p w:rsidR="006641D8" w:rsidRPr="00C45D16" w:rsidRDefault="006641D8" w:rsidP="005F2FF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</w:t>
            </w:r>
            <w:proofErr w:type="gramStart"/>
            <w:r w:rsidRPr="00C45D16">
              <w:rPr>
                <w:sz w:val="20"/>
                <w:szCs w:val="20"/>
              </w:rPr>
              <w:t>м-</w:t>
            </w:r>
            <w:proofErr w:type="gramEnd"/>
            <w:r w:rsidRPr="00C45D16">
              <w:rPr>
                <w:sz w:val="20"/>
                <w:szCs w:val="20"/>
              </w:rPr>
              <w:t xml:space="preserve"> оплата труда за месяц.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t>Отрг.- оплата труда за год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Отрм.=90 000 +(90 000 х 0,20)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Отрм =10 000 рубл.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Отрг.=108 000 х 12=1 296 000 рубл. 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.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Фонд оплаты труда в год = 1140000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среднесписочная численность = 9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Найти среднегодовую заработную плату одного рабочего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7E6EE5" w:rsidRDefault="006641D8" w:rsidP="005F2FF2">
            <w:pPr>
              <w:pStyle w:val="a9"/>
              <w:rPr>
                <w:b/>
                <w:bCs/>
                <w:lang w:eastAsia="en-US"/>
              </w:rPr>
            </w:pPr>
            <w:r w:rsidRPr="007E6EE5">
              <w:rPr>
                <w:b/>
                <w:bCs/>
                <w:lang w:eastAsia="en-US"/>
              </w:rPr>
              <w:t>Решение:</w:t>
            </w:r>
          </w:p>
          <w:p w:rsidR="006641D8" w:rsidRPr="007E6EE5" w:rsidRDefault="006641D8" w:rsidP="005F2FF2">
            <w:pPr>
              <w:pStyle w:val="a9"/>
              <w:ind w:firstLine="0"/>
            </w:pPr>
            <w:r w:rsidRPr="007E6EE5">
              <w:t>Отрг=  Фо</w:t>
            </w:r>
            <w:proofErr w:type="gramStart"/>
            <w:r w:rsidRPr="007E6EE5">
              <w:t>.т</w:t>
            </w:r>
            <w:proofErr w:type="gramEnd"/>
            <w:r w:rsidRPr="007E6EE5">
              <w:t>р:</w:t>
            </w:r>
            <w:r w:rsidRPr="007E6EE5">
              <w:rPr>
                <w:lang w:val="en-US"/>
              </w:rPr>
              <w:t>N</w:t>
            </w:r>
            <w:r w:rsidRPr="007E6EE5">
              <w:t>р</w:t>
            </w:r>
          </w:p>
          <w:p w:rsidR="006641D8" w:rsidRPr="007E6EE5" w:rsidRDefault="006641D8" w:rsidP="005F2FF2">
            <w:pPr>
              <w:pStyle w:val="a9"/>
              <w:ind w:firstLine="0"/>
            </w:pPr>
            <w:r w:rsidRPr="007E6EE5">
              <w:t>Где</w:t>
            </w:r>
          </w:p>
          <w:p w:rsidR="006641D8" w:rsidRPr="007E6EE5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7E6EE5">
              <w:t>Отрг.- оплата труда работника  за год</w:t>
            </w:r>
          </w:p>
          <w:p w:rsidR="006641D8" w:rsidRPr="007E6EE5" w:rsidRDefault="006641D8" w:rsidP="005F2FF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7E6EE5">
              <w:rPr>
                <w:sz w:val="20"/>
                <w:szCs w:val="20"/>
              </w:rPr>
              <w:t>Фо</w:t>
            </w:r>
            <w:proofErr w:type="gramStart"/>
            <w:r w:rsidRPr="007E6EE5">
              <w:rPr>
                <w:sz w:val="20"/>
                <w:szCs w:val="20"/>
              </w:rPr>
              <w:t>.т</w:t>
            </w:r>
            <w:proofErr w:type="gramEnd"/>
            <w:r w:rsidRPr="007E6EE5">
              <w:rPr>
                <w:sz w:val="20"/>
                <w:szCs w:val="20"/>
              </w:rPr>
              <w:t xml:space="preserve">р - фонд оплаты труда, </w:t>
            </w:r>
          </w:p>
          <w:p w:rsidR="006641D8" w:rsidRPr="007E6EE5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7E6EE5">
              <w:rPr>
                <w:sz w:val="20"/>
                <w:szCs w:val="20"/>
                <w:lang w:val="en-US"/>
              </w:rPr>
              <w:t>N</w:t>
            </w:r>
            <w:r w:rsidRPr="007E6EE5">
              <w:rPr>
                <w:sz w:val="20"/>
                <w:szCs w:val="20"/>
              </w:rPr>
              <w:t xml:space="preserve">р – количество работников. 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7E6EE5">
              <w:rPr>
                <w:sz w:val="20"/>
                <w:szCs w:val="20"/>
              </w:rPr>
              <w:t>Отрг=  1140000: 9 = 126666 рубл.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lastRenderedPageBreak/>
              <w:t>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Фонд оплаты труда в год = 280000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среднесписочная численность =3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Найти среднегодовую заработную плату одного рабочего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5F2FF2">
            <w:pPr>
              <w:spacing w:after="200" w:line="276" w:lineRule="auto"/>
              <w:contextualSpacing/>
            </w:pPr>
            <w:r w:rsidRPr="00C45D16">
              <w:rPr>
                <w:b/>
                <w:bCs/>
                <w:sz w:val="20"/>
                <w:szCs w:val="20"/>
              </w:rPr>
              <w:t>Решение:</w:t>
            </w:r>
            <w:r w:rsidRPr="00C45D16">
              <w:t xml:space="preserve"> </w:t>
            </w:r>
          </w:p>
          <w:p w:rsidR="006641D8" w:rsidRPr="007D74AA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7D74AA">
              <w:rPr>
                <w:bCs/>
                <w:sz w:val="20"/>
                <w:szCs w:val="20"/>
              </w:rPr>
              <w:t>Среднегодовая з/</w:t>
            </w:r>
            <w:proofErr w:type="gramStart"/>
            <w:r w:rsidRPr="007D74AA">
              <w:rPr>
                <w:bCs/>
                <w:sz w:val="20"/>
                <w:szCs w:val="20"/>
              </w:rPr>
              <w:t>п</w:t>
            </w:r>
            <w:proofErr w:type="gramEnd"/>
            <w:r w:rsidRPr="007D74AA">
              <w:rPr>
                <w:bCs/>
                <w:sz w:val="20"/>
                <w:szCs w:val="20"/>
              </w:rPr>
              <w:t xml:space="preserve"> 1 рабочего = ФОТгод/ССЧ = 280000/3=</w:t>
            </w:r>
            <w:r w:rsidRPr="007D74AA">
              <w:rPr>
                <w:sz w:val="20"/>
                <w:szCs w:val="20"/>
              </w:rPr>
              <w:t>93333,33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E36B18">
              <w:rPr>
                <w:sz w:val="20"/>
                <w:szCs w:val="20"/>
              </w:rPr>
              <w:t xml:space="preserve">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D1656B">
              <w:rPr>
                <w:bCs/>
                <w:sz w:val="20"/>
                <w:szCs w:val="20"/>
              </w:rPr>
              <w:t>и материального и нематериаль</w:t>
            </w:r>
            <w:r>
              <w:rPr>
                <w:bCs/>
                <w:sz w:val="20"/>
                <w:szCs w:val="20"/>
              </w:rPr>
              <w:t xml:space="preserve">ного стимулирования работников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>
              <w:rPr>
                <w:sz w:val="20"/>
                <w:szCs w:val="20"/>
              </w:rPr>
              <w:t xml:space="preserve">, решив </w:t>
            </w:r>
            <w:r w:rsidRPr="00E36B18">
              <w:rPr>
                <w:sz w:val="20"/>
                <w:szCs w:val="20"/>
              </w:rPr>
              <w:t xml:space="preserve">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Дано: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1) Фонд оплаты труда в год = 224000 руб.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) среднесписочная численность =7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Найти среднегодовую заработную плату одного рабочего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40505" w:rsidRDefault="006641D8" w:rsidP="005F2FF2">
            <w:pPr>
              <w:spacing w:after="200" w:line="276" w:lineRule="auto"/>
              <w:contextualSpacing/>
              <w:rPr>
                <w:b/>
                <w:sz w:val="20"/>
                <w:szCs w:val="20"/>
              </w:rPr>
            </w:pPr>
            <w:r w:rsidRPr="00B40505">
              <w:rPr>
                <w:b/>
                <w:sz w:val="20"/>
                <w:szCs w:val="20"/>
              </w:rPr>
              <w:t>Решение:</w:t>
            </w:r>
          </w:p>
          <w:p w:rsidR="006641D8" w:rsidRPr="007D74AA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7D74AA">
              <w:rPr>
                <w:bCs/>
                <w:sz w:val="20"/>
                <w:szCs w:val="20"/>
              </w:rPr>
              <w:t>Среднегодовая з/</w:t>
            </w:r>
            <w:proofErr w:type="gramStart"/>
            <w:r w:rsidRPr="007D74AA">
              <w:rPr>
                <w:bCs/>
                <w:sz w:val="20"/>
                <w:szCs w:val="20"/>
              </w:rPr>
              <w:t>п</w:t>
            </w:r>
            <w:proofErr w:type="gramEnd"/>
            <w:r w:rsidRPr="007D74AA">
              <w:rPr>
                <w:bCs/>
                <w:sz w:val="20"/>
                <w:szCs w:val="20"/>
              </w:rPr>
              <w:t xml:space="preserve"> 1 рабочего = ФОТгод/ССЧ= 224000</w:t>
            </w:r>
            <w:r>
              <w:rPr>
                <w:bCs/>
                <w:sz w:val="20"/>
                <w:szCs w:val="20"/>
              </w:rPr>
              <w:t>0</w:t>
            </w:r>
            <w:r w:rsidRPr="007D74AA">
              <w:rPr>
                <w:bCs/>
                <w:sz w:val="20"/>
                <w:szCs w:val="20"/>
              </w:rPr>
              <w:t>/7=320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7D74AA">
              <w:rPr>
                <w:bCs/>
                <w:sz w:val="20"/>
                <w:szCs w:val="20"/>
              </w:rPr>
              <w:t>00</w:t>
            </w:r>
            <w:r>
              <w:rPr>
                <w:bCs/>
                <w:sz w:val="20"/>
                <w:szCs w:val="20"/>
              </w:rPr>
              <w:t>0 рубл.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Фонд оплаты труда в год = 224000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среднесписочная численность =8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Найти среднегодовую заработную плату одного рабочего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B40505" w:rsidRDefault="006641D8" w:rsidP="005F2FF2">
            <w:pPr>
              <w:spacing w:after="200" w:line="276" w:lineRule="auto"/>
              <w:contextualSpacing/>
              <w:rPr>
                <w:b/>
                <w:sz w:val="20"/>
                <w:szCs w:val="20"/>
              </w:rPr>
            </w:pPr>
            <w:r w:rsidRPr="00B40505">
              <w:rPr>
                <w:b/>
                <w:sz w:val="20"/>
                <w:szCs w:val="20"/>
              </w:rPr>
              <w:t>Решение:</w:t>
            </w:r>
          </w:p>
          <w:p w:rsidR="006641D8" w:rsidRPr="00B40505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B40505">
              <w:rPr>
                <w:bCs/>
                <w:sz w:val="20"/>
                <w:szCs w:val="20"/>
              </w:rPr>
              <w:t>Среднегодовая з/</w:t>
            </w:r>
            <w:proofErr w:type="gramStart"/>
            <w:r w:rsidRPr="00B40505">
              <w:rPr>
                <w:bCs/>
                <w:sz w:val="20"/>
                <w:szCs w:val="20"/>
              </w:rPr>
              <w:t>п</w:t>
            </w:r>
            <w:proofErr w:type="gramEnd"/>
            <w:r w:rsidRPr="00B40505">
              <w:rPr>
                <w:bCs/>
                <w:sz w:val="20"/>
                <w:szCs w:val="20"/>
              </w:rPr>
              <w:t xml:space="preserve"> 1 рабочего = ФОТгод/ССЧ = 224000/8=</w:t>
            </w:r>
            <w:r w:rsidRPr="00B40505">
              <w:rPr>
                <w:sz w:val="20"/>
                <w:szCs w:val="20"/>
              </w:rPr>
              <w:t>34200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E36B18">
              <w:rPr>
                <w:sz w:val="20"/>
                <w:szCs w:val="20"/>
              </w:rPr>
              <w:t xml:space="preserve">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D1656B">
              <w:rPr>
                <w:bCs/>
                <w:sz w:val="20"/>
                <w:szCs w:val="20"/>
              </w:rPr>
              <w:t>и материального и нематериаль</w:t>
            </w:r>
            <w:r>
              <w:rPr>
                <w:bCs/>
                <w:sz w:val="20"/>
                <w:szCs w:val="20"/>
              </w:rPr>
              <w:t xml:space="preserve">ного </w:t>
            </w:r>
            <w:r>
              <w:rPr>
                <w:bCs/>
                <w:sz w:val="20"/>
                <w:szCs w:val="20"/>
              </w:rPr>
              <w:lastRenderedPageBreak/>
              <w:t xml:space="preserve">стимулирования работников </w:t>
            </w:r>
            <w:r w:rsidRPr="00D1656B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>
              <w:rPr>
                <w:sz w:val="20"/>
                <w:szCs w:val="20"/>
              </w:rPr>
              <w:t xml:space="preserve">, решив </w:t>
            </w:r>
            <w:r w:rsidRPr="00E36B18">
              <w:rPr>
                <w:sz w:val="20"/>
                <w:szCs w:val="20"/>
              </w:rPr>
              <w:t xml:space="preserve">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Дано: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 xml:space="preserve">1) часовая тарифная ставка 1 рабочего = 300 руб. 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2) Списочная численность рабочих = 16 человек.</w:t>
            </w:r>
          </w:p>
          <w:p w:rsidR="006641D8" w:rsidRPr="00E36B18" w:rsidRDefault="006641D8" w:rsidP="000E0023">
            <w:pPr>
              <w:contextualSpacing/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3) Эффективный фонд рабочего времени в месяц = 150 часов</w:t>
            </w:r>
          </w:p>
          <w:p w:rsidR="006641D8" w:rsidRPr="00E36B18" w:rsidRDefault="006641D8" w:rsidP="000E0023">
            <w:pPr>
              <w:rPr>
                <w:sz w:val="20"/>
                <w:szCs w:val="20"/>
              </w:rPr>
            </w:pPr>
            <w:r w:rsidRPr="00E36B18">
              <w:rPr>
                <w:sz w:val="20"/>
                <w:szCs w:val="20"/>
              </w:rPr>
              <w:t>Найти месячный фонд заработной платы рабочих</w:t>
            </w:r>
          </w:p>
        </w:tc>
        <w:tc>
          <w:tcPr>
            <w:tcW w:w="3545" w:type="dxa"/>
          </w:tcPr>
          <w:p w:rsidR="006641D8" w:rsidRPr="00E36B18" w:rsidRDefault="006641D8" w:rsidP="000E0023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0A0A63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E36B18" w:rsidRDefault="006641D8" w:rsidP="000A0A63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ФОТ мес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= час тариф ставка *ЭФР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</w:t>
            </w:r>
            <w:proofErr w:type="gramStart"/>
            <w:r w:rsidRPr="00C45D16">
              <w:rPr>
                <w:sz w:val="20"/>
                <w:szCs w:val="20"/>
              </w:rPr>
              <w:t>мес</w:t>
            </w:r>
            <w:proofErr w:type="gramEnd"/>
            <w:r w:rsidRPr="00C45D16">
              <w:rPr>
                <w:sz w:val="20"/>
                <w:szCs w:val="20"/>
              </w:rPr>
              <w:t xml:space="preserve"> *спс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Числ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sz w:val="20"/>
                <w:szCs w:val="20"/>
              </w:rPr>
              <w:lastRenderedPageBreak/>
              <w:t>=300*16*150=720</w:t>
            </w:r>
            <w:r>
              <w:rPr>
                <w:sz w:val="20"/>
                <w:szCs w:val="20"/>
              </w:rPr>
              <w:t> </w:t>
            </w:r>
            <w:r w:rsidRPr="00C45D16">
              <w:rPr>
                <w:sz w:val="20"/>
                <w:szCs w:val="20"/>
              </w:rPr>
              <w:t>000</w:t>
            </w:r>
            <w:r>
              <w:rPr>
                <w:sz w:val="20"/>
                <w:szCs w:val="20"/>
              </w:rPr>
              <w:t xml:space="preserve"> рубл.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1) часовая тарифная ставка 1 рабочего = 400 руб.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Списочная численность рабочих = 17 человек.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3) Эффективный фонд рабочего времени в месяц = 155 часов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Найти месячный фонд заработной платы рабочих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ФОТ мес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= час тариф ставка *ЭФР </w:t>
            </w:r>
            <w:proofErr w:type="gramStart"/>
            <w:r w:rsidRPr="00C45D16">
              <w:rPr>
                <w:sz w:val="20"/>
                <w:szCs w:val="20"/>
              </w:rPr>
              <w:t>мес</w:t>
            </w:r>
            <w:proofErr w:type="gramEnd"/>
            <w:r w:rsidRPr="00C45D16">
              <w:rPr>
                <w:sz w:val="20"/>
                <w:szCs w:val="20"/>
              </w:rPr>
              <w:t xml:space="preserve"> *спс числ = 400*17*155=1054000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lastRenderedPageBreak/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1) часовая тарифная ставка 1 рабочего = 500 руб.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Списочная численность рабочих = 18 человек.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3) Эффективный фонд рабочего времени в месяц = 160 часов</w:t>
            </w:r>
            <w:r>
              <w:rPr>
                <w:sz w:val="20"/>
                <w:szCs w:val="20"/>
              </w:rPr>
              <w:t>.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Найти месячный Фонд заработной платы рабочих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ФОТ мес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= час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</w:t>
            </w:r>
            <w:r w:rsidRPr="00C45D16">
              <w:rPr>
                <w:sz w:val="20"/>
                <w:szCs w:val="20"/>
              </w:rPr>
              <w:t>ариф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ставка *ЭФР </w:t>
            </w:r>
            <w:proofErr w:type="gramStart"/>
            <w:r w:rsidRPr="00C45D16">
              <w:rPr>
                <w:sz w:val="20"/>
                <w:szCs w:val="20"/>
              </w:rPr>
              <w:t>мес</w:t>
            </w:r>
            <w:proofErr w:type="gramEnd"/>
            <w:r w:rsidRPr="00C45D16">
              <w:rPr>
                <w:sz w:val="20"/>
                <w:szCs w:val="20"/>
              </w:rPr>
              <w:t xml:space="preserve"> *спс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числ = 500*18*160=1</w:t>
            </w:r>
            <w:r>
              <w:rPr>
                <w:sz w:val="20"/>
                <w:szCs w:val="20"/>
              </w:rPr>
              <w:t xml:space="preserve"> </w:t>
            </w:r>
            <w:r w:rsidRPr="00C45D16">
              <w:rPr>
                <w:sz w:val="20"/>
                <w:szCs w:val="20"/>
              </w:rPr>
              <w:t>440</w:t>
            </w:r>
            <w:r>
              <w:rPr>
                <w:sz w:val="20"/>
                <w:szCs w:val="20"/>
              </w:rPr>
              <w:t> </w:t>
            </w:r>
            <w:r w:rsidRPr="00C45D16">
              <w:rPr>
                <w:sz w:val="20"/>
                <w:szCs w:val="20"/>
              </w:rPr>
              <w:t>000</w:t>
            </w:r>
            <w:r>
              <w:rPr>
                <w:sz w:val="20"/>
                <w:szCs w:val="20"/>
              </w:rPr>
              <w:t xml:space="preserve"> рубл.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1) часовая тарифная ставка 1 рабочего = 600 руб.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Списочная численность рабочих = 19 человек.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3) Эффективный фонд рабочего времени в месяц = 130 часов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Найти месячный Фонд заработной платы рабочих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ФОТ </w:t>
            </w:r>
            <w:proofErr w:type="gramStart"/>
            <w:r w:rsidRPr="00C45D16">
              <w:rPr>
                <w:sz w:val="20"/>
                <w:szCs w:val="20"/>
              </w:rPr>
              <w:t>мес</w:t>
            </w:r>
            <w:proofErr w:type="gramEnd"/>
            <w:r w:rsidRPr="00C45D16">
              <w:rPr>
                <w:sz w:val="20"/>
                <w:szCs w:val="20"/>
              </w:rPr>
              <w:t xml:space="preserve"> = час тариф ставка *ЭФР мес *спс числ = 600*19*130=1482000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1) часовая тарифная ставка 1 рабочего = 700 руб.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Списочная численность рабочих = 20 человек.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3) Эффективный фонд рабочего времени </w:t>
            </w:r>
            <w:r w:rsidRPr="00C45D16">
              <w:rPr>
                <w:sz w:val="20"/>
                <w:szCs w:val="20"/>
              </w:rPr>
              <w:lastRenderedPageBreak/>
              <w:t>в месяц = 140 часов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Найти месячный Фонд заработной платы рабочих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89081B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89081B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89081B">
              <w:rPr>
                <w:sz w:val="20"/>
                <w:szCs w:val="20"/>
              </w:rPr>
              <w:t xml:space="preserve">ФОТ </w:t>
            </w:r>
            <w:proofErr w:type="gramStart"/>
            <w:r w:rsidRPr="0089081B">
              <w:rPr>
                <w:sz w:val="20"/>
                <w:szCs w:val="20"/>
              </w:rPr>
              <w:t>мес</w:t>
            </w:r>
            <w:proofErr w:type="gramEnd"/>
            <w:r w:rsidRPr="0089081B">
              <w:rPr>
                <w:sz w:val="20"/>
                <w:szCs w:val="20"/>
              </w:rPr>
              <w:t xml:space="preserve"> = час тариф ставка *ЭФР мес *спс числ = 700*20*140=1 960 000 рубл.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1) сдельная расценка на 1 </w:t>
            </w:r>
            <w:proofErr w:type="gramStart"/>
            <w:r w:rsidRPr="00C45D16">
              <w:rPr>
                <w:sz w:val="20"/>
                <w:szCs w:val="20"/>
              </w:rPr>
              <w:t>ед</w:t>
            </w:r>
            <w:proofErr w:type="gramEnd"/>
            <w:r w:rsidRPr="00C45D16">
              <w:rPr>
                <w:sz w:val="20"/>
                <w:szCs w:val="20"/>
              </w:rPr>
              <w:t xml:space="preserve"> продукции = 30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месячный объем услуг = 10000 шт.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 фонд оплаты труда в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ФОТ в месяц по сдельной форме оплаты труда = </w:t>
            </w:r>
            <w:proofErr w:type="gramStart"/>
            <w:r w:rsidRPr="00C45D16">
              <w:rPr>
                <w:sz w:val="20"/>
                <w:szCs w:val="20"/>
              </w:rPr>
              <w:t>сдельная</w:t>
            </w:r>
            <w:proofErr w:type="gramEnd"/>
            <w:r w:rsidRPr="00C45D16">
              <w:rPr>
                <w:sz w:val="20"/>
                <w:szCs w:val="20"/>
              </w:rPr>
              <w:t xml:space="preserve"> расц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*мес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объем продукции = 30*10000=300000 руб.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1) сдельная расценка на 1 </w:t>
            </w:r>
            <w:proofErr w:type="gramStart"/>
            <w:r w:rsidRPr="00C45D16">
              <w:rPr>
                <w:sz w:val="20"/>
                <w:szCs w:val="20"/>
              </w:rPr>
              <w:t>ед</w:t>
            </w:r>
            <w:proofErr w:type="gramEnd"/>
            <w:r w:rsidRPr="00C45D16">
              <w:rPr>
                <w:sz w:val="20"/>
                <w:szCs w:val="20"/>
              </w:rPr>
              <w:t xml:space="preserve"> продукции = 20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месячный объем услуг = 11000 шт.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 фонд оплаты труда в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ФОТ в месяц по сдельной форме оплаты труда = </w:t>
            </w:r>
            <w:proofErr w:type="gramStart"/>
            <w:r w:rsidRPr="00C45D16">
              <w:rPr>
                <w:sz w:val="20"/>
                <w:szCs w:val="20"/>
              </w:rPr>
              <w:t>сдельная</w:t>
            </w:r>
            <w:proofErr w:type="gramEnd"/>
            <w:r w:rsidRPr="00C45D16">
              <w:rPr>
                <w:sz w:val="20"/>
                <w:szCs w:val="20"/>
              </w:rPr>
              <w:t xml:space="preserve"> расц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*мес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объем продукции = 20*11000=220000 руб.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lastRenderedPageBreak/>
              <w:t xml:space="preserve">1) сдельная расценка на 1 </w:t>
            </w:r>
            <w:proofErr w:type="gramStart"/>
            <w:r w:rsidRPr="00C45D16">
              <w:rPr>
                <w:sz w:val="20"/>
                <w:szCs w:val="20"/>
              </w:rPr>
              <w:t>ед</w:t>
            </w:r>
            <w:proofErr w:type="gramEnd"/>
            <w:r w:rsidRPr="00C45D16">
              <w:rPr>
                <w:sz w:val="20"/>
                <w:szCs w:val="20"/>
              </w:rPr>
              <w:t xml:space="preserve"> продукции = 20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месячный объем услуг = 12000 шт.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 фонд оплаты труда в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ФОТ в месяц по сдельной форме оплаты труда = </w:t>
            </w:r>
            <w:proofErr w:type="gramStart"/>
            <w:r w:rsidRPr="00C45D16">
              <w:rPr>
                <w:sz w:val="20"/>
                <w:szCs w:val="20"/>
              </w:rPr>
              <w:t>сдельная</w:t>
            </w:r>
            <w:proofErr w:type="gramEnd"/>
            <w:r w:rsidRPr="00C45D16">
              <w:rPr>
                <w:sz w:val="20"/>
                <w:szCs w:val="20"/>
              </w:rPr>
              <w:t xml:space="preserve"> расц *мес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объем продукции = 20*12000=240000 руб.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сдельная расценка на 1 ед. продукции = 15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месячный объем услуг = 13000 шт.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 фонд оплаты труда в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ФОТ в месяц по сдельной форме оплаты труда = </w:t>
            </w:r>
            <w:proofErr w:type="gramStart"/>
            <w:r w:rsidRPr="00C45D16">
              <w:rPr>
                <w:sz w:val="20"/>
                <w:szCs w:val="20"/>
              </w:rPr>
              <w:t>сдельная</w:t>
            </w:r>
            <w:proofErr w:type="gramEnd"/>
            <w:r w:rsidRPr="00C45D16">
              <w:rPr>
                <w:sz w:val="20"/>
                <w:szCs w:val="20"/>
              </w:rPr>
              <w:t xml:space="preserve"> расц *мес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объем продукции = 15*13000=195000 руб.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сдельная расценка на 1 ед.  продукции = 14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месячный объем услуг = 14000 шт.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 фонд оплаты труда в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C45D16" w:rsidRDefault="006641D8" w:rsidP="005F2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ФОТ в месяц по сдельной форме оплаты труда = </w:t>
            </w:r>
            <w:proofErr w:type="gramStart"/>
            <w:r w:rsidRPr="00C45D16">
              <w:rPr>
                <w:sz w:val="20"/>
                <w:szCs w:val="20"/>
              </w:rPr>
              <w:t>сдельная</w:t>
            </w:r>
            <w:proofErr w:type="gramEnd"/>
            <w:r w:rsidRPr="00C45D16">
              <w:rPr>
                <w:sz w:val="20"/>
                <w:szCs w:val="20"/>
              </w:rPr>
              <w:t xml:space="preserve"> расц *мес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объем продукции = 14*14000=196000 руб.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lastRenderedPageBreak/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часовая тарифная ставка = 300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часовая норма выработки, шт. = 10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 сдельную расценку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C45D16" w:rsidRDefault="006641D8" w:rsidP="005F2FF2">
            <w:pPr>
              <w:tabs>
                <w:tab w:val="left" w:pos="105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Сдельная расценка, руб./</w:t>
            </w:r>
            <w:proofErr w:type="gramStart"/>
            <w:r w:rsidRPr="00C45D16">
              <w:rPr>
                <w:sz w:val="20"/>
                <w:szCs w:val="20"/>
              </w:rPr>
              <w:t>шт</w:t>
            </w:r>
            <w:proofErr w:type="gramEnd"/>
            <w:r w:rsidRPr="00C45D16">
              <w:rPr>
                <w:sz w:val="20"/>
                <w:szCs w:val="20"/>
              </w:rPr>
              <w:t>= час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тариф ст/час норма выработки= 300/10=30 руб./шт.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D1656B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ОПК-9.3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b/>
                <w:bCs/>
                <w:sz w:val="20"/>
                <w:szCs w:val="20"/>
              </w:rPr>
              <w:t>Владеет</w:t>
            </w:r>
            <w:r w:rsidRPr="00D1656B">
              <w:rPr>
                <w:bCs/>
                <w:sz w:val="20"/>
                <w:szCs w:val="20"/>
              </w:rPr>
              <w:t xml:space="preserve"> методами материального и нематериального стимулирования работников для повышения производительности труда</w:t>
            </w: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.О.10 Управление персоналом</w:t>
            </w:r>
          </w:p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(владеет)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Менеджмент и маркетинг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 xml:space="preserve">Продемонстрируйте </w:t>
            </w:r>
            <w:r>
              <w:rPr>
                <w:sz w:val="20"/>
                <w:szCs w:val="20"/>
                <w:lang w:eastAsia="ru-RU"/>
              </w:rPr>
              <w:t xml:space="preserve">владение </w:t>
            </w:r>
            <w:r w:rsidRPr="00D1656B">
              <w:rPr>
                <w:bCs/>
                <w:sz w:val="20"/>
                <w:szCs w:val="20"/>
              </w:rPr>
              <w:t>методами 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сдельная расценка рабочего = 30 руб/</w:t>
            </w:r>
            <w:proofErr w:type="gramStart"/>
            <w:r w:rsidRPr="00C45D16">
              <w:rPr>
                <w:sz w:val="20"/>
                <w:szCs w:val="20"/>
              </w:rPr>
              <w:t>шт</w:t>
            </w:r>
            <w:proofErr w:type="gramEnd"/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изготовлено в месяц = 10000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3) премия по итогам месяца = 20%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начисленную заработную плату за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Начисленная заработная плата за месяц, руб. = Сд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расц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рабочего*Объем пр-ва + (сд р</w:t>
            </w:r>
            <w:r>
              <w:rPr>
                <w:sz w:val="20"/>
                <w:szCs w:val="20"/>
              </w:rPr>
              <w:t>асц.  ра</w:t>
            </w:r>
            <w:r w:rsidRPr="00C45D16">
              <w:rPr>
                <w:sz w:val="20"/>
                <w:szCs w:val="20"/>
              </w:rPr>
              <w:t>бочего *объем пр-ва*премия)= 30*10000+(30*10000*0,20)=360000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 xml:space="preserve">Продемонстрируйте </w:t>
            </w:r>
            <w:r>
              <w:rPr>
                <w:sz w:val="20"/>
                <w:szCs w:val="20"/>
                <w:lang w:eastAsia="ru-RU"/>
              </w:rPr>
              <w:t xml:space="preserve">владение </w:t>
            </w:r>
            <w:r w:rsidRPr="00D1656B">
              <w:rPr>
                <w:bCs/>
                <w:sz w:val="20"/>
                <w:szCs w:val="20"/>
              </w:rPr>
              <w:t>методами 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сдельная расценка рабочего = 20 руб/</w:t>
            </w:r>
            <w:proofErr w:type="gramStart"/>
            <w:r w:rsidRPr="00C45D16">
              <w:rPr>
                <w:sz w:val="20"/>
                <w:szCs w:val="20"/>
              </w:rPr>
              <w:t>шт</w:t>
            </w:r>
            <w:proofErr w:type="gramEnd"/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изготовлено в месяц = 11000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3) премия по итогам месяца = 30%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начисленную заработную плату за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Начисленная заработная плата за месяц, руб. = Сд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расц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рабочего*Объем пр-ва + (сд расц </w:t>
            </w:r>
            <w:proofErr w:type="gramStart"/>
            <w:r w:rsidRPr="00C45D16">
              <w:rPr>
                <w:sz w:val="20"/>
                <w:szCs w:val="20"/>
              </w:rPr>
              <w:t>ра-бочего</w:t>
            </w:r>
            <w:proofErr w:type="gramEnd"/>
            <w:r w:rsidRPr="00C45D16">
              <w:rPr>
                <w:sz w:val="20"/>
                <w:szCs w:val="20"/>
              </w:rPr>
              <w:t xml:space="preserve"> *объем пр-ва*премия)=20*11000+(20*11000*0,30)=28600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 xml:space="preserve">Продемонстрируйте </w:t>
            </w:r>
            <w:r>
              <w:rPr>
                <w:sz w:val="20"/>
                <w:szCs w:val="20"/>
                <w:lang w:eastAsia="ru-RU"/>
              </w:rPr>
              <w:t xml:space="preserve">владение </w:t>
            </w:r>
            <w:r w:rsidRPr="00D1656B">
              <w:rPr>
                <w:bCs/>
                <w:sz w:val="20"/>
                <w:szCs w:val="20"/>
              </w:rPr>
              <w:t>методами 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</w:t>
            </w:r>
            <w:r w:rsidRPr="00C45D16">
              <w:rPr>
                <w:sz w:val="20"/>
                <w:szCs w:val="20"/>
              </w:rPr>
              <w:lastRenderedPageBreak/>
              <w:t xml:space="preserve">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сдельная расценка рабочего = 20 руб/</w:t>
            </w:r>
            <w:proofErr w:type="gramStart"/>
            <w:r w:rsidRPr="00C45D16">
              <w:rPr>
                <w:sz w:val="20"/>
                <w:szCs w:val="20"/>
              </w:rPr>
              <w:t>шт</w:t>
            </w:r>
            <w:proofErr w:type="gramEnd"/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изготовлено в месяц = 12000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3) премия по итогам месяца = 35%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начисленную заработную плату за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Начисленная заработная плата за месяц, руб. = Сд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расц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раб</w:t>
            </w:r>
            <w:r>
              <w:rPr>
                <w:sz w:val="20"/>
                <w:szCs w:val="20"/>
              </w:rPr>
              <w:t>очего*Объем пр-ва + (сд расц. ра</w:t>
            </w:r>
            <w:r w:rsidRPr="00C45D16">
              <w:rPr>
                <w:sz w:val="20"/>
                <w:szCs w:val="20"/>
              </w:rPr>
              <w:t>бочего *объем пр-ва*премия)=20*12000+(20*12000*</w:t>
            </w:r>
            <w:r w:rsidRPr="00C45D16">
              <w:rPr>
                <w:sz w:val="20"/>
                <w:szCs w:val="20"/>
              </w:rPr>
              <w:lastRenderedPageBreak/>
              <w:t>0,35)=324000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 xml:space="preserve">Продемонстрируйте </w:t>
            </w:r>
            <w:r>
              <w:rPr>
                <w:sz w:val="20"/>
                <w:szCs w:val="20"/>
                <w:lang w:eastAsia="ru-RU"/>
              </w:rPr>
              <w:t xml:space="preserve">владение </w:t>
            </w:r>
            <w:r w:rsidRPr="00D1656B">
              <w:rPr>
                <w:bCs/>
                <w:sz w:val="20"/>
                <w:szCs w:val="20"/>
              </w:rPr>
              <w:t>методами 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сдельная расценка рабочего = 15 руб/</w:t>
            </w:r>
            <w:proofErr w:type="gramStart"/>
            <w:r w:rsidRPr="00C45D16">
              <w:rPr>
                <w:sz w:val="20"/>
                <w:szCs w:val="20"/>
              </w:rPr>
              <w:t>шт</w:t>
            </w:r>
            <w:proofErr w:type="gramEnd"/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изготовлено в месяц = 13000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3) премия по итогам месяца = 20%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начисленную заработную плату за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Начисленная заработная плата за месяц, руб. = Сд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</w:t>
            </w:r>
            <w:r w:rsidRPr="00C45D16">
              <w:rPr>
                <w:sz w:val="20"/>
                <w:szCs w:val="20"/>
              </w:rPr>
              <w:t>асц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раб</w:t>
            </w:r>
            <w:r>
              <w:rPr>
                <w:sz w:val="20"/>
                <w:szCs w:val="20"/>
              </w:rPr>
              <w:t>очего*Объем пр-ва + (сд расц.  ра</w:t>
            </w:r>
            <w:r w:rsidRPr="00C45D16">
              <w:rPr>
                <w:sz w:val="20"/>
                <w:szCs w:val="20"/>
              </w:rPr>
              <w:t>бочего *объем пр-ва*премия)=15*13000+(15*13000*0,20)=234000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сдельная расценка рабочего = 14 руб/</w:t>
            </w:r>
            <w:proofErr w:type="gramStart"/>
            <w:r w:rsidRPr="00C45D16">
              <w:rPr>
                <w:sz w:val="20"/>
                <w:szCs w:val="20"/>
              </w:rPr>
              <w:t>шт</w:t>
            </w:r>
            <w:proofErr w:type="gramEnd"/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изготовлено в месяц = 14000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3) премия по итогам месяца = 25%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начисленную заработную плату за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Начисленная заработная плата за месяц, руб. = Сд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</w:t>
            </w:r>
            <w:r w:rsidRPr="00C45D16">
              <w:rPr>
                <w:sz w:val="20"/>
                <w:szCs w:val="20"/>
              </w:rPr>
              <w:t>асц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раб</w:t>
            </w:r>
            <w:r>
              <w:rPr>
                <w:sz w:val="20"/>
                <w:szCs w:val="20"/>
              </w:rPr>
              <w:t>очего*Объем пр-ва + (сд расц ра</w:t>
            </w:r>
            <w:r w:rsidRPr="00C45D16">
              <w:rPr>
                <w:sz w:val="20"/>
                <w:szCs w:val="20"/>
              </w:rPr>
              <w:t>бочего *объем пр-ва*премия)=14*14000+(14*14000*0,25)=245000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</w:t>
            </w:r>
            <w:r w:rsidRPr="00C45D16">
              <w:rPr>
                <w:bCs/>
                <w:sz w:val="20"/>
                <w:szCs w:val="20"/>
              </w:rPr>
              <w:lastRenderedPageBreak/>
              <w:t xml:space="preserve">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сдельная расценка рабочего = 17 руб/</w:t>
            </w:r>
            <w:proofErr w:type="gramStart"/>
            <w:r w:rsidRPr="00C45D16">
              <w:rPr>
                <w:sz w:val="20"/>
                <w:szCs w:val="20"/>
              </w:rPr>
              <w:t>шт</w:t>
            </w:r>
            <w:proofErr w:type="gramEnd"/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изготовлено в месяц = 15000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3) премия по итогам месяца = 21%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начисленную заработную плату за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Начисленная заработная плата за месяц, руб. = Сд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расц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раб</w:t>
            </w:r>
            <w:r>
              <w:rPr>
                <w:sz w:val="20"/>
                <w:szCs w:val="20"/>
              </w:rPr>
              <w:t xml:space="preserve">очего*Объем пр-ва + (сд расц. </w:t>
            </w:r>
            <w:r>
              <w:rPr>
                <w:sz w:val="20"/>
                <w:szCs w:val="20"/>
              </w:rPr>
              <w:lastRenderedPageBreak/>
              <w:t>ра</w:t>
            </w:r>
            <w:r w:rsidRPr="00C45D16">
              <w:rPr>
                <w:sz w:val="20"/>
                <w:szCs w:val="20"/>
              </w:rPr>
              <w:t>бочего *объем пр-ва*премия)=17*15000+(17*15000*0,21)=308550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сдельная расценка рабочего = 18 руб/</w:t>
            </w:r>
            <w:proofErr w:type="gramStart"/>
            <w:r w:rsidRPr="00C45D16">
              <w:rPr>
                <w:sz w:val="20"/>
                <w:szCs w:val="20"/>
              </w:rPr>
              <w:t>шт</w:t>
            </w:r>
            <w:proofErr w:type="gramEnd"/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изготовлено в месяц = 16000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3) премия по итогам месяца = 22%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начисленную заработную плату за месяц</w:t>
            </w:r>
          </w:p>
        </w:tc>
        <w:tc>
          <w:tcPr>
            <w:tcW w:w="3545" w:type="dxa"/>
          </w:tcPr>
          <w:p w:rsidR="006641D8" w:rsidRPr="00B40505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Начисленная заработная плата за месяц, руб. = Сд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расц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рабочего*Объем пр-ва + (сд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расц</w:t>
            </w:r>
            <w:r>
              <w:rPr>
                <w:sz w:val="20"/>
                <w:szCs w:val="20"/>
              </w:rPr>
              <w:t>. ра</w:t>
            </w:r>
            <w:r w:rsidRPr="00C45D16">
              <w:rPr>
                <w:sz w:val="20"/>
                <w:szCs w:val="20"/>
              </w:rPr>
              <w:t>бочего *объем пр-ва*премия)=18*16000+(18*16000*0,22)=351360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сдельная расценка рабочего = 19 руб/</w:t>
            </w:r>
            <w:proofErr w:type="gramStart"/>
            <w:r w:rsidRPr="00C45D16">
              <w:rPr>
                <w:sz w:val="20"/>
                <w:szCs w:val="20"/>
              </w:rPr>
              <w:t>шт</w:t>
            </w:r>
            <w:proofErr w:type="gramEnd"/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изготовлено в месяц = 17000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lastRenderedPageBreak/>
              <w:t>3) премия по итогам месяца = 23%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начисленную заработную плату за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Начисленная заработная плата за месяц, руб. = Сд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</w:t>
            </w:r>
            <w:r w:rsidRPr="00C45D16">
              <w:rPr>
                <w:sz w:val="20"/>
                <w:szCs w:val="20"/>
              </w:rPr>
              <w:t>асц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раб</w:t>
            </w:r>
            <w:r>
              <w:rPr>
                <w:sz w:val="20"/>
                <w:szCs w:val="20"/>
              </w:rPr>
              <w:t>очего*Объем пр-ва + (сд расц ра</w:t>
            </w:r>
            <w:r w:rsidRPr="00C45D16">
              <w:rPr>
                <w:sz w:val="20"/>
                <w:szCs w:val="20"/>
              </w:rPr>
              <w:t>бочего *объем пр-ва*премия)=19*17000+(19*17000*0,23)=397290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сдельная расценка рабочего = 16 руб/</w:t>
            </w:r>
            <w:proofErr w:type="gramStart"/>
            <w:r w:rsidRPr="00C45D16">
              <w:rPr>
                <w:sz w:val="20"/>
                <w:szCs w:val="20"/>
              </w:rPr>
              <w:t>шт</w:t>
            </w:r>
            <w:proofErr w:type="gramEnd"/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изготовлено в месяц = 18000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3) премия по итогам месяца = 24%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начисленную заработную плату за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Начисленная заработная плата за месяц, руб. = Сд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</w:t>
            </w:r>
            <w:r w:rsidRPr="00C45D16">
              <w:rPr>
                <w:sz w:val="20"/>
                <w:szCs w:val="20"/>
              </w:rPr>
              <w:t>асц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рабочего*Объем пр-ва + (сд расц </w:t>
            </w:r>
            <w:proofErr w:type="gramStart"/>
            <w:r w:rsidRPr="00C45D16">
              <w:rPr>
                <w:sz w:val="20"/>
                <w:szCs w:val="20"/>
              </w:rPr>
              <w:t>ра-бочего</w:t>
            </w:r>
            <w:proofErr w:type="gramEnd"/>
            <w:r w:rsidRPr="00C45D16">
              <w:rPr>
                <w:sz w:val="20"/>
                <w:szCs w:val="20"/>
              </w:rPr>
              <w:t xml:space="preserve"> *объем пр-ва*премия)=16*18000+(16*18000*0,24)=357120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сдельная расценка рабочего = 21 руб/</w:t>
            </w:r>
            <w:proofErr w:type="gramStart"/>
            <w:r w:rsidRPr="00C45D16">
              <w:rPr>
                <w:sz w:val="20"/>
                <w:szCs w:val="20"/>
              </w:rPr>
              <w:t>шт</w:t>
            </w:r>
            <w:proofErr w:type="gramEnd"/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изготовлено в месяц = 19000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3) премия по итогам месяца = 26%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начисленную заработную плату за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Начисленная заработная плата за месяц, руб. = Сд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расц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раб</w:t>
            </w:r>
            <w:r>
              <w:rPr>
                <w:sz w:val="20"/>
                <w:szCs w:val="20"/>
              </w:rPr>
              <w:t>очего*Объем пр-ва + (сд расц ра</w:t>
            </w:r>
            <w:r w:rsidRPr="00C45D16">
              <w:rPr>
                <w:sz w:val="20"/>
                <w:szCs w:val="20"/>
              </w:rPr>
              <w:t>бочего *объем пр-ва*премия)=21*19000+(21*19000*0,26)=502740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</w:t>
            </w:r>
            <w:r w:rsidRPr="00C45D16">
              <w:rPr>
                <w:sz w:val="20"/>
                <w:szCs w:val="20"/>
              </w:rPr>
              <w:lastRenderedPageBreak/>
              <w:t xml:space="preserve">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сдельная расценка рабочего = 22 руб/</w:t>
            </w:r>
            <w:proofErr w:type="gramStart"/>
            <w:r w:rsidRPr="00C45D16">
              <w:rPr>
                <w:sz w:val="20"/>
                <w:szCs w:val="20"/>
              </w:rPr>
              <w:t>шт</w:t>
            </w:r>
            <w:proofErr w:type="gramEnd"/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изготовлено в месяц = 20000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3) премия по итогам месяца = 27%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начисленную заработную плату за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Начисленная заработная плата за месяц, руб. = Сд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расц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раб</w:t>
            </w:r>
            <w:r>
              <w:rPr>
                <w:sz w:val="20"/>
                <w:szCs w:val="20"/>
              </w:rPr>
              <w:t xml:space="preserve">очего*Объем пр-ва + (сд расц рабочего *объем </w:t>
            </w:r>
            <w:proofErr w:type="gramStart"/>
            <w:r>
              <w:rPr>
                <w:sz w:val="20"/>
                <w:szCs w:val="20"/>
              </w:rPr>
              <w:t xml:space="preserve">пр- </w:t>
            </w:r>
            <w:r w:rsidRPr="00C45D16">
              <w:rPr>
                <w:sz w:val="20"/>
                <w:szCs w:val="20"/>
              </w:rPr>
              <w:t>ва</w:t>
            </w:r>
            <w:proofErr w:type="gramEnd"/>
            <w:r w:rsidRPr="00C45D16">
              <w:rPr>
                <w:sz w:val="20"/>
                <w:szCs w:val="20"/>
              </w:rPr>
              <w:t>*премия)=22*20000+(22*20000*</w:t>
            </w:r>
            <w:r w:rsidRPr="00C45D16">
              <w:rPr>
                <w:sz w:val="20"/>
                <w:szCs w:val="20"/>
              </w:rPr>
              <w:lastRenderedPageBreak/>
              <w:t>0,27)=558800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сдельная расценка рабочего = 23 руб/</w:t>
            </w:r>
            <w:proofErr w:type="gramStart"/>
            <w:r w:rsidRPr="00C45D16">
              <w:rPr>
                <w:sz w:val="20"/>
                <w:szCs w:val="20"/>
              </w:rPr>
              <w:t>шт</w:t>
            </w:r>
            <w:proofErr w:type="gramEnd"/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изготовлено в месяц = 21000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3) премия по итогам месяца = 28%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начисленную заработную плату за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Начисленная заработная плата за месяц, руб. = Сд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расц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рабочего*Объем пр-ва + (сд расц </w:t>
            </w:r>
            <w:proofErr w:type="gramStart"/>
            <w:r w:rsidRPr="00C45D16">
              <w:rPr>
                <w:sz w:val="20"/>
                <w:szCs w:val="20"/>
              </w:rPr>
              <w:t>ра-бочего</w:t>
            </w:r>
            <w:proofErr w:type="gramEnd"/>
            <w:r w:rsidRPr="00C45D16">
              <w:rPr>
                <w:sz w:val="20"/>
                <w:szCs w:val="20"/>
              </w:rPr>
              <w:t xml:space="preserve"> *объем пр-ва*премия)=23*21000+(23*21000*0,28)=618240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сдельная расценка рабочего = 24 руб/</w:t>
            </w:r>
            <w:proofErr w:type="gramStart"/>
            <w:r w:rsidRPr="00C45D16">
              <w:rPr>
                <w:sz w:val="20"/>
                <w:szCs w:val="20"/>
              </w:rPr>
              <w:t>шт</w:t>
            </w:r>
            <w:proofErr w:type="gramEnd"/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изготовлено в месяц = 22000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3) премия по итогам месяца = 29%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начисленную заработную плату за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Начисленная заработная плата за месяц, руб. = Сд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расц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раб</w:t>
            </w:r>
            <w:r>
              <w:rPr>
                <w:sz w:val="20"/>
                <w:szCs w:val="20"/>
              </w:rPr>
              <w:t>очего*Объем пр-ва + (сд расц ра</w:t>
            </w:r>
            <w:r w:rsidRPr="00C45D16">
              <w:rPr>
                <w:sz w:val="20"/>
                <w:szCs w:val="20"/>
              </w:rPr>
              <w:t>бочего *объем пр-ва*премия)=24*22000+(24*22000*0,29)=681120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  <w:lang w:eastAsia="ru-RU"/>
              </w:rPr>
              <w:t>Продемонстрируйте умение</w:t>
            </w:r>
            <w:r w:rsidRPr="00C45D16">
              <w:rPr>
                <w:sz w:val="20"/>
                <w:szCs w:val="20"/>
              </w:rPr>
              <w:t xml:space="preserve">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 xml:space="preserve">контролировать правильность применения системы оплаты труда </w:t>
            </w:r>
            <w:r w:rsidRPr="00C45D16">
              <w:rPr>
                <w:bCs/>
                <w:sz w:val="20"/>
                <w:szCs w:val="20"/>
              </w:rPr>
              <w:t xml:space="preserve">и материального и нематериального стимулирования работников </w:t>
            </w:r>
            <w:r w:rsidRPr="00C45D16">
              <w:rPr>
                <w:rFonts w:eastAsia="Andale Sans UI"/>
                <w:bCs/>
                <w:kern w:val="3"/>
                <w:sz w:val="20"/>
                <w:szCs w:val="20"/>
                <w:lang w:eastAsia="ja-JP" w:bidi="fa-IR"/>
              </w:rPr>
              <w:t>в организации</w:t>
            </w:r>
            <w:r w:rsidRPr="00C45D16">
              <w:rPr>
                <w:sz w:val="20"/>
                <w:szCs w:val="20"/>
              </w:rPr>
              <w:t xml:space="preserve">, решив задачи по теме использования постоянной и переменной частей заработной платы для стимулирования эффективной деятельности работников 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Дано: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1) сдельная расценка рабочего = 25руб/</w:t>
            </w:r>
            <w:proofErr w:type="gramStart"/>
            <w:r w:rsidRPr="00C45D16">
              <w:rPr>
                <w:sz w:val="20"/>
                <w:szCs w:val="20"/>
              </w:rPr>
              <w:t>шт</w:t>
            </w:r>
            <w:proofErr w:type="gramEnd"/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2) изготовлено в месяц = 23000 руб.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3) премия по итогам месяца = 30%</w:t>
            </w:r>
          </w:p>
          <w:p w:rsidR="006641D8" w:rsidRPr="00C45D16" w:rsidRDefault="006641D8" w:rsidP="005F2FF2">
            <w:pPr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Определить: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начисленную заработную плату за месяц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Решение: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Начисленная заработная плата за месяц, руб. = Сд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расц</w:t>
            </w:r>
            <w:r>
              <w:rPr>
                <w:sz w:val="20"/>
                <w:szCs w:val="20"/>
              </w:rPr>
              <w:t>.</w:t>
            </w:r>
            <w:r w:rsidRPr="00C45D16">
              <w:rPr>
                <w:sz w:val="20"/>
                <w:szCs w:val="20"/>
              </w:rPr>
              <w:t xml:space="preserve"> рабочего*Объем пр-ва + (сд расц </w:t>
            </w:r>
            <w:proofErr w:type="gramStart"/>
            <w:r w:rsidRPr="00C45D16">
              <w:rPr>
                <w:sz w:val="20"/>
                <w:szCs w:val="20"/>
              </w:rPr>
              <w:t>ра-бочего</w:t>
            </w:r>
            <w:proofErr w:type="gramEnd"/>
            <w:r w:rsidRPr="00C45D16">
              <w:rPr>
                <w:sz w:val="20"/>
                <w:szCs w:val="20"/>
              </w:rPr>
              <w:t xml:space="preserve"> *объем пр-ва*премия)=25*23000+(25*23000*0,30)=747500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Продемонстрируйте владение </w:t>
            </w:r>
            <w:r w:rsidRPr="00C45D16">
              <w:rPr>
                <w:bCs/>
                <w:sz w:val="20"/>
                <w:szCs w:val="20"/>
              </w:rPr>
              <w:t>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   - навыками определения размера премии при использовании в организации КТВ (коэффициента трудового вклада) в следующих условиях: </w:t>
            </w:r>
          </w:p>
          <w:p w:rsidR="006641D8" w:rsidRPr="00C45D16" w:rsidRDefault="006641D8" w:rsidP="005F2FF2">
            <w:pPr>
              <w:rPr>
                <w:bCs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>Условия</w:t>
            </w:r>
          </w:p>
          <w:p w:rsidR="006641D8" w:rsidRPr="00C45D16" w:rsidRDefault="006641D8" w:rsidP="005F2FF2">
            <w:pPr>
              <w:rPr>
                <w:bCs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>Фот=300 000 рубл.</w:t>
            </w:r>
          </w:p>
          <w:p w:rsidR="006641D8" w:rsidRPr="00C45D16" w:rsidRDefault="006641D8" w:rsidP="005F2FF2">
            <w:pPr>
              <w:rPr>
                <w:bCs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 xml:space="preserve">Сумма КТВ всех работников отдела продаж -25. </w:t>
            </w:r>
          </w:p>
          <w:p w:rsidR="006641D8" w:rsidRPr="00C45D16" w:rsidRDefault="006641D8" w:rsidP="005F2FF2">
            <w:pPr>
              <w:rPr>
                <w:bCs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 xml:space="preserve">КТВ менеджера по продажам- 1,6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>Определить размер его премии за месяц.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C45D16">
              <w:rPr>
                <w:bCs/>
                <w:sz w:val="20"/>
                <w:szCs w:val="20"/>
              </w:rPr>
              <w:t xml:space="preserve"> 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ind w:firstLine="0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pStyle w:val="a9"/>
              <w:rPr>
                <w:bCs/>
                <w:lang w:eastAsia="en-US"/>
              </w:rPr>
            </w:pPr>
            <w:r w:rsidRPr="00C45D16">
              <w:rPr>
                <w:b/>
                <w:bCs/>
              </w:rPr>
              <w:t>Зi = (Фо</w:t>
            </w:r>
            <w:proofErr w:type="gramStart"/>
            <w:r w:rsidRPr="00C45D16">
              <w:rPr>
                <w:b/>
                <w:bCs/>
              </w:rPr>
              <w:t>.п</w:t>
            </w:r>
            <w:proofErr w:type="gramEnd"/>
            <w:r w:rsidRPr="00C45D16">
              <w:rPr>
                <w:b/>
                <w:bCs/>
              </w:rPr>
              <w:t xml:space="preserve"> : Мктв) * Мiктв</w:t>
            </w:r>
            <w:r w:rsidRPr="00C45D16">
              <w:rPr>
                <w:bCs/>
                <w:lang w:eastAsia="en-US"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BE5318">
              <w:rPr>
                <w:bCs/>
              </w:rPr>
              <w:t>З</w:t>
            </w:r>
            <w:proofErr w:type="gramStart"/>
            <w:r w:rsidRPr="00BE5318">
              <w:rPr>
                <w:bCs/>
              </w:rPr>
              <w:t>i</w:t>
            </w:r>
            <w:proofErr w:type="gramEnd"/>
            <w:r w:rsidRPr="00BE5318">
              <w:rPr>
                <w:bCs/>
              </w:rPr>
              <w:t xml:space="preserve"> -размер премии</w:t>
            </w:r>
            <w:r w:rsidRPr="00C45D16">
              <w:rPr>
                <w:b/>
                <w:bCs/>
              </w:rPr>
              <w:t xml:space="preserve">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Фоп</w:t>
            </w:r>
            <w:proofErr w:type="gramStart"/>
            <w:r w:rsidRPr="00C45D16">
              <w:rPr>
                <w:bCs/>
              </w:rPr>
              <w:t>.-</w:t>
            </w:r>
            <w:proofErr w:type="gramEnd"/>
            <w:r w:rsidRPr="00C45D16">
              <w:rPr>
                <w:bCs/>
              </w:rPr>
              <w:t>фонд оплаты премий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Мктв-сумма КТВ всех сотрудников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 xml:space="preserve">ктв - КТВ i сотрудника отдела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З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 xml:space="preserve"> = (300 000 рубл.:25) х 1.6=</w:t>
            </w:r>
            <w:r w:rsidRPr="00C45D16">
              <w:rPr>
                <w:bCs/>
                <w:lang w:eastAsia="en-US"/>
              </w:rPr>
              <w:t>19 200 руб.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Продемонстрируйте владение </w:t>
            </w:r>
            <w:r w:rsidRPr="00C45D16">
              <w:rPr>
                <w:bCs/>
                <w:sz w:val="20"/>
                <w:szCs w:val="20"/>
              </w:rPr>
              <w:t>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   - навыками определения размера премии при использовании в организации КТВ (коэффициента трудового вклада) в следующих условиях: </w:t>
            </w:r>
          </w:p>
          <w:p w:rsidR="006641D8" w:rsidRPr="00C45D16" w:rsidRDefault="006641D8" w:rsidP="005F2FF2">
            <w:pPr>
              <w:rPr>
                <w:bCs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>Условия</w:t>
            </w:r>
          </w:p>
          <w:p w:rsidR="006641D8" w:rsidRPr="00C45D16" w:rsidRDefault="006641D8" w:rsidP="005F2FF2">
            <w:pPr>
              <w:rPr>
                <w:bCs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>Фот=250 000 рубл.</w:t>
            </w:r>
          </w:p>
          <w:p w:rsidR="006641D8" w:rsidRPr="00C45D16" w:rsidRDefault="006641D8" w:rsidP="005F2FF2">
            <w:pPr>
              <w:rPr>
                <w:bCs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 xml:space="preserve">Сумма КТВ всех работников отдела </w:t>
            </w:r>
            <w:r w:rsidRPr="00C45D16">
              <w:rPr>
                <w:bCs/>
                <w:sz w:val="20"/>
                <w:szCs w:val="20"/>
              </w:rPr>
              <w:lastRenderedPageBreak/>
              <w:t xml:space="preserve">продаж -20. </w:t>
            </w:r>
          </w:p>
          <w:p w:rsidR="006641D8" w:rsidRPr="00C45D16" w:rsidRDefault="006641D8" w:rsidP="005F2FF2">
            <w:pPr>
              <w:rPr>
                <w:bCs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 xml:space="preserve">КТВ менеджера по продажам- 1,6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>Определить размер его премии за месяц.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ind w:firstLine="0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pStyle w:val="a9"/>
              <w:rPr>
                <w:bCs/>
                <w:lang w:eastAsia="en-US"/>
              </w:rPr>
            </w:pPr>
            <w:r w:rsidRPr="00C45D16">
              <w:rPr>
                <w:b/>
                <w:bCs/>
              </w:rPr>
              <w:t>Зi = (Фо</w:t>
            </w:r>
            <w:proofErr w:type="gramStart"/>
            <w:r w:rsidRPr="00C45D16">
              <w:rPr>
                <w:b/>
                <w:bCs/>
              </w:rPr>
              <w:t>.п</w:t>
            </w:r>
            <w:proofErr w:type="gramEnd"/>
            <w:r w:rsidRPr="00C45D16">
              <w:rPr>
                <w:b/>
                <w:bCs/>
              </w:rPr>
              <w:t xml:space="preserve"> : Мктв) * Мiктв</w:t>
            </w:r>
            <w:r w:rsidRPr="00C45D16">
              <w:rPr>
                <w:bCs/>
                <w:lang w:eastAsia="en-US"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BE5318">
              <w:rPr>
                <w:bCs/>
              </w:rPr>
              <w:t>З</w:t>
            </w:r>
            <w:proofErr w:type="gramStart"/>
            <w:r w:rsidRPr="00BE5318">
              <w:rPr>
                <w:bCs/>
              </w:rPr>
              <w:t>i</w:t>
            </w:r>
            <w:proofErr w:type="gramEnd"/>
            <w:r w:rsidRPr="00BE5318">
              <w:rPr>
                <w:bCs/>
              </w:rPr>
              <w:t xml:space="preserve"> -размер премии</w:t>
            </w:r>
            <w:r w:rsidRPr="00C45D16">
              <w:rPr>
                <w:b/>
                <w:bCs/>
              </w:rPr>
              <w:t xml:space="preserve">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Фоп</w:t>
            </w:r>
            <w:proofErr w:type="gramStart"/>
            <w:r w:rsidRPr="00C45D16">
              <w:rPr>
                <w:bCs/>
              </w:rPr>
              <w:t>.-</w:t>
            </w:r>
            <w:proofErr w:type="gramEnd"/>
            <w:r w:rsidRPr="00C45D16">
              <w:rPr>
                <w:bCs/>
              </w:rPr>
              <w:t>фонд оплаты премий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Мктв-сумма КТВ всех сотрудников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 xml:space="preserve">ктв - КТВ i сотрудника отдела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lastRenderedPageBreak/>
              <w:t>З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 xml:space="preserve"> = (250 000 рубл.:20) х 1.6=</w:t>
            </w:r>
            <w:r w:rsidRPr="00C45D16">
              <w:rPr>
                <w:bCs/>
                <w:lang w:eastAsia="en-US"/>
              </w:rPr>
              <w:t>20 000руб.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bCs/>
                <w:sz w:val="20"/>
                <w:szCs w:val="20"/>
              </w:rPr>
            </w:pP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Продемонстрируйте владение </w:t>
            </w:r>
            <w:r w:rsidRPr="00C45D16">
              <w:rPr>
                <w:bCs/>
                <w:sz w:val="20"/>
                <w:szCs w:val="20"/>
              </w:rPr>
              <w:t>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   - навыками определения размера заработной платы  в организации  по бестарифной системе оплаты труда: Условия: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Фонд оплаты труда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(Фо</w:t>
            </w:r>
            <w:proofErr w:type="gramStart"/>
            <w:r w:rsidRPr="00C45D16">
              <w:rPr>
                <w:sz w:val="20"/>
                <w:szCs w:val="20"/>
              </w:rPr>
              <w:t>.т</w:t>
            </w:r>
            <w:proofErr w:type="gramEnd"/>
            <w:r w:rsidRPr="00C45D16">
              <w:rPr>
                <w:sz w:val="20"/>
                <w:szCs w:val="20"/>
              </w:rPr>
              <w:t xml:space="preserve">) для отдела составляет  1 200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убл;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Общая сумма баллов (М) всех работников отдела составляет 80;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Сумма баллов i- того работника (М i) составляет 6 баллов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5D16" w:rsidRDefault="006641D8" w:rsidP="005F2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ind w:firstLine="0"/>
              <w:rPr>
                <w:b/>
                <w:lang w:eastAsia="en-US"/>
              </w:rPr>
            </w:pPr>
          </w:p>
          <w:p w:rsidR="006641D8" w:rsidRPr="00C45D16" w:rsidRDefault="006641D8" w:rsidP="005F2FF2">
            <w:pPr>
              <w:pStyle w:val="a9"/>
              <w:ind w:firstLine="0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Зп = (Фо</w:t>
            </w:r>
            <w:proofErr w:type="gramStart"/>
            <w:r w:rsidRPr="00C45D16">
              <w:rPr>
                <w:b/>
                <w:bCs/>
                <w:sz w:val="20"/>
                <w:szCs w:val="20"/>
              </w:rPr>
              <w:t>.т</w:t>
            </w:r>
            <w:proofErr w:type="gramEnd"/>
            <w:r w:rsidRPr="00C45D16">
              <w:rPr>
                <w:b/>
                <w:bCs/>
                <w:sz w:val="20"/>
                <w:szCs w:val="20"/>
              </w:rPr>
              <w:t xml:space="preserve"> : М) * Мi</w:t>
            </w:r>
            <w:r w:rsidRPr="00C45D16">
              <w:rPr>
                <w:sz w:val="20"/>
                <w:szCs w:val="20"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9468A1">
              <w:rPr>
                <w:bCs/>
              </w:rPr>
              <w:t>Зот</w:t>
            </w:r>
            <w:proofErr w:type="gramStart"/>
            <w:r w:rsidRPr="009468A1">
              <w:rPr>
                <w:bCs/>
              </w:rPr>
              <w:t>i</w:t>
            </w:r>
            <w:proofErr w:type="gramEnd"/>
            <w:r w:rsidRPr="009468A1">
              <w:rPr>
                <w:bCs/>
              </w:rPr>
              <w:t>-размер оплаты труда</w:t>
            </w:r>
            <w:r w:rsidRPr="00C45D16">
              <w:rPr>
                <w:b/>
                <w:bCs/>
              </w:rPr>
              <w:t xml:space="preserve">  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</w:t>
            </w:r>
            <w:proofErr w:type="gramStart"/>
            <w:r w:rsidRPr="00C45D16">
              <w:rPr>
                <w:bCs/>
              </w:rPr>
              <w:t>.т</w:t>
            </w:r>
            <w:proofErr w:type="gramEnd"/>
            <w:r w:rsidRPr="00C45D16">
              <w:rPr>
                <w:bCs/>
              </w:rPr>
              <w:t>.-фонд оплаты труда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М-сумма баллов всех сотрудников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>-</w:t>
            </w:r>
            <w:r w:rsidRPr="00C45D16">
              <w:t xml:space="preserve"> Сумма баллов i- того </w:t>
            </w:r>
            <w:r w:rsidRPr="00C45D16">
              <w:rPr>
                <w:bCs/>
              </w:rPr>
              <w:t xml:space="preserve"> сотрудника отдела 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</w:t>
            </w:r>
            <w:r w:rsidRPr="00C45D16">
              <w:rPr>
                <w:b/>
                <w:bCs/>
              </w:rPr>
              <w:t>от</w:t>
            </w:r>
            <w:r w:rsidRPr="00C45D16">
              <w:rPr>
                <w:b/>
                <w:bCs/>
                <w:sz w:val="20"/>
                <w:szCs w:val="20"/>
              </w:rPr>
              <w:t>i=</w:t>
            </w:r>
            <w:r w:rsidRPr="00C45D16">
              <w:rPr>
                <w:sz w:val="20"/>
                <w:szCs w:val="20"/>
              </w:rPr>
              <w:t xml:space="preserve">  (1 20 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уб..: 80) х6=90 тыс. руб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Продемонстрируйте владение </w:t>
            </w:r>
            <w:r w:rsidRPr="00C45D16">
              <w:rPr>
                <w:bCs/>
                <w:sz w:val="20"/>
                <w:szCs w:val="20"/>
              </w:rPr>
              <w:t>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   - навыками определения размера заработной платы  в организации  по бестарифной системе оплаты труда: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Условия: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Фонд оплаты труда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(Фо</w:t>
            </w:r>
            <w:proofErr w:type="gramStart"/>
            <w:r w:rsidRPr="00C45D16">
              <w:rPr>
                <w:sz w:val="20"/>
                <w:szCs w:val="20"/>
              </w:rPr>
              <w:t>.т</w:t>
            </w:r>
            <w:proofErr w:type="gramEnd"/>
            <w:r w:rsidRPr="00C45D16">
              <w:rPr>
                <w:sz w:val="20"/>
                <w:szCs w:val="20"/>
              </w:rPr>
              <w:t xml:space="preserve">) для отдела составляет  1 600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убл;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Общая сумма баллов (М) всех работников отдела составляет 100;</w:t>
            </w:r>
          </w:p>
          <w:p w:rsidR="006641D8" w:rsidRPr="00C45D16" w:rsidRDefault="006641D8" w:rsidP="005F2FF2">
            <w:pPr>
              <w:rPr>
                <w:b/>
                <w:bCs/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Сумма баллов i- того работника (М i) составляет 9 баллов</w:t>
            </w:r>
            <w:r w:rsidRPr="00C45D1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ind w:firstLine="0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Зп = (Фо</w:t>
            </w:r>
            <w:proofErr w:type="gramStart"/>
            <w:r w:rsidRPr="00C45D16">
              <w:rPr>
                <w:b/>
                <w:bCs/>
                <w:sz w:val="20"/>
                <w:szCs w:val="20"/>
              </w:rPr>
              <w:t>.т</w:t>
            </w:r>
            <w:proofErr w:type="gramEnd"/>
            <w:r w:rsidRPr="00C45D16">
              <w:rPr>
                <w:b/>
                <w:bCs/>
                <w:sz w:val="20"/>
                <w:szCs w:val="20"/>
              </w:rPr>
              <w:t xml:space="preserve"> : М) * Мi</w:t>
            </w:r>
            <w:r w:rsidRPr="00C45D16">
              <w:rPr>
                <w:sz w:val="20"/>
                <w:szCs w:val="20"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9468A1">
              <w:rPr>
                <w:bCs/>
              </w:rPr>
              <w:t>Зот</w:t>
            </w:r>
            <w:proofErr w:type="gramStart"/>
            <w:r w:rsidRPr="009468A1">
              <w:rPr>
                <w:bCs/>
              </w:rPr>
              <w:t>i</w:t>
            </w:r>
            <w:proofErr w:type="gramEnd"/>
            <w:r w:rsidRPr="009468A1">
              <w:rPr>
                <w:bCs/>
              </w:rPr>
              <w:t>-размер оплаты труда</w:t>
            </w:r>
            <w:r w:rsidRPr="00C45D16">
              <w:rPr>
                <w:b/>
                <w:bCs/>
              </w:rPr>
              <w:t xml:space="preserve">  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</w:t>
            </w:r>
            <w:proofErr w:type="gramStart"/>
            <w:r w:rsidRPr="00C45D16">
              <w:rPr>
                <w:bCs/>
              </w:rPr>
              <w:t>.т</w:t>
            </w:r>
            <w:proofErr w:type="gramEnd"/>
            <w:r w:rsidRPr="00C45D16">
              <w:rPr>
                <w:bCs/>
              </w:rPr>
              <w:t>.-фонд оплаты труда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М-сумма баллов всех сотрудников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>-</w:t>
            </w:r>
            <w:r w:rsidRPr="00C45D16">
              <w:t xml:space="preserve"> Сумма баллов i- того </w:t>
            </w:r>
            <w:r w:rsidRPr="00C45D16">
              <w:rPr>
                <w:bCs/>
              </w:rPr>
              <w:t xml:space="preserve"> сотрудника отдела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9468A1">
              <w:rPr>
                <w:bCs/>
                <w:sz w:val="20"/>
                <w:szCs w:val="20"/>
              </w:rPr>
              <w:t>З</w:t>
            </w:r>
            <w:r w:rsidRPr="009468A1">
              <w:rPr>
                <w:bCs/>
              </w:rPr>
              <w:t>от</w:t>
            </w:r>
            <w:r w:rsidRPr="009468A1">
              <w:rPr>
                <w:bCs/>
                <w:sz w:val="20"/>
                <w:szCs w:val="20"/>
              </w:rPr>
              <w:t>i=</w:t>
            </w:r>
            <w:r w:rsidRPr="00C45D16">
              <w:rPr>
                <w:sz w:val="20"/>
                <w:szCs w:val="20"/>
              </w:rPr>
              <w:t xml:space="preserve">  (1 60 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уб..: 100) х9=144 тыс. руб.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Продемонстрируйте владение </w:t>
            </w:r>
            <w:r w:rsidRPr="00C45D16">
              <w:rPr>
                <w:bCs/>
                <w:sz w:val="20"/>
                <w:szCs w:val="20"/>
              </w:rPr>
              <w:t>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   - навыками определения размера заработной платы  в организации  по </w:t>
            </w:r>
            <w:r w:rsidRPr="00C45D16">
              <w:rPr>
                <w:sz w:val="20"/>
                <w:szCs w:val="20"/>
              </w:rPr>
              <w:lastRenderedPageBreak/>
              <w:t>бестарифной системе оплаты труда: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Условия: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Фонд оплаты труда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(Фо</w:t>
            </w:r>
            <w:proofErr w:type="gramStart"/>
            <w:r w:rsidRPr="00C45D16">
              <w:rPr>
                <w:sz w:val="20"/>
                <w:szCs w:val="20"/>
              </w:rPr>
              <w:t>.т</w:t>
            </w:r>
            <w:proofErr w:type="gramEnd"/>
            <w:r w:rsidRPr="00C45D16">
              <w:rPr>
                <w:sz w:val="20"/>
                <w:szCs w:val="20"/>
              </w:rPr>
              <w:t xml:space="preserve">) для отдела составляет  1 600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убл;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Общая сумма баллов (М) всех работников отдела составляет 100;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Сумма баллов i- того работника (М i) составляет 8 баллов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ind w:firstLine="0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Зп = (Фо</w:t>
            </w:r>
            <w:proofErr w:type="gramStart"/>
            <w:r w:rsidRPr="00C45D16">
              <w:rPr>
                <w:b/>
                <w:bCs/>
                <w:sz w:val="20"/>
                <w:szCs w:val="20"/>
              </w:rPr>
              <w:t>.т</w:t>
            </w:r>
            <w:proofErr w:type="gramEnd"/>
            <w:r w:rsidRPr="00C45D16">
              <w:rPr>
                <w:b/>
                <w:bCs/>
                <w:sz w:val="20"/>
                <w:szCs w:val="20"/>
              </w:rPr>
              <w:t xml:space="preserve"> : М) * Мi</w:t>
            </w:r>
            <w:r w:rsidRPr="00C45D16">
              <w:rPr>
                <w:sz w:val="20"/>
                <w:szCs w:val="20"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B40505">
              <w:rPr>
                <w:bCs/>
              </w:rPr>
              <w:t>Зот</w:t>
            </w:r>
            <w:proofErr w:type="gramStart"/>
            <w:r w:rsidRPr="00B40505">
              <w:rPr>
                <w:bCs/>
              </w:rPr>
              <w:t>i</w:t>
            </w:r>
            <w:proofErr w:type="gramEnd"/>
            <w:r w:rsidRPr="00B40505">
              <w:rPr>
                <w:bCs/>
              </w:rPr>
              <w:t>-размер оплаты труда</w:t>
            </w:r>
            <w:r w:rsidRPr="00C45D16">
              <w:rPr>
                <w:b/>
                <w:bCs/>
              </w:rPr>
              <w:t xml:space="preserve">  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lastRenderedPageBreak/>
              <w:t>Фо</w:t>
            </w:r>
            <w:proofErr w:type="gramStart"/>
            <w:r w:rsidRPr="00C45D16">
              <w:rPr>
                <w:bCs/>
              </w:rPr>
              <w:t>.т</w:t>
            </w:r>
            <w:proofErr w:type="gramEnd"/>
            <w:r w:rsidRPr="00C45D16">
              <w:rPr>
                <w:bCs/>
              </w:rPr>
              <w:t>.-фонд оплаты труда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М-сумма баллов всех сотрудников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>-</w:t>
            </w:r>
            <w:r w:rsidRPr="00C45D16">
              <w:t xml:space="preserve"> Сумма баллов i- того </w:t>
            </w:r>
            <w:r w:rsidRPr="00C45D16">
              <w:rPr>
                <w:bCs/>
              </w:rPr>
              <w:t xml:space="preserve"> сотрудника отдела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</w:t>
            </w:r>
            <w:r w:rsidRPr="00C45D16">
              <w:rPr>
                <w:b/>
                <w:bCs/>
              </w:rPr>
              <w:t>от</w:t>
            </w:r>
            <w:r w:rsidRPr="00C45D16">
              <w:rPr>
                <w:b/>
                <w:bCs/>
                <w:sz w:val="20"/>
                <w:szCs w:val="20"/>
              </w:rPr>
              <w:t>i=</w:t>
            </w:r>
            <w:r w:rsidRPr="00C45D16">
              <w:rPr>
                <w:sz w:val="20"/>
                <w:szCs w:val="20"/>
              </w:rPr>
              <w:t xml:space="preserve">  (1 60 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уб..: 100) х8=128 тыс. руб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Продемонстрируйте владение </w:t>
            </w:r>
            <w:r w:rsidRPr="00C45D16">
              <w:rPr>
                <w:bCs/>
                <w:sz w:val="20"/>
                <w:szCs w:val="20"/>
              </w:rPr>
              <w:t>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   - навыками определения размера заработной платы  в организации  по бестарифной системе оплаты труда: Условия: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Фонд оплаты труда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(Фо</w:t>
            </w:r>
            <w:proofErr w:type="gramStart"/>
            <w:r w:rsidRPr="00C45D16">
              <w:rPr>
                <w:sz w:val="20"/>
                <w:szCs w:val="20"/>
              </w:rPr>
              <w:t>.т</w:t>
            </w:r>
            <w:proofErr w:type="gramEnd"/>
            <w:r w:rsidRPr="00C45D16">
              <w:rPr>
                <w:sz w:val="20"/>
                <w:szCs w:val="20"/>
              </w:rPr>
              <w:t xml:space="preserve">) для отдела составляет  1 200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убл;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Общая сумма баллов (М) всех работников отдела составляет 60;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Сумма баллов i- того работника (М i) составляет 6 баллов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5D16" w:rsidRDefault="006641D8" w:rsidP="005F2F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ind w:firstLine="0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Зп = (Фо</w:t>
            </w:r>
            <w:proofErr w:type="gramStart"/>
            <w:r w:rsidRPr="00C45D16">
              <w:rPr>
                <w:b/>
                <w:bCs/>
                <w:sz w:val="20"/>
                <w:szCs w:val="20"/>
              </w:rPr>
              <w:t>.т</w:t>
            </w:r>
            <w:proofErr w:type="gramEnd"/>
            <w:r w:rsidRPr="00C45D16">
              <w:rPr>
                <w:b/>
                <w:bCs/>
                <w:sz w:val="20"/>
                <w:szCs w:val="20"/>
              </w:rPr>
              <w:t xml:space="preserve"> : М) * Мi</w:t>
            </w:r>
            <w:r w:rsidRPr="00C45D16">
              <w:rPr>
                <w:sz w:val="20"/>
                <w:szCs w:val="20"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9468A1">
              <w:rPr>
                <w:bCs/>
              </w:rPr>
              <w:t>Зот</w:t>
            </w:r>
            <w:proofErr w:type="gramStart"/>
            <w:r w:rsidRPr="009468A1">
              <w:rPr>
                <w:bCs/>
              </w:rPr>
              <w:t>i</w:t>
            </w:r>
            <w:proofErr w:type="gramEnd"/>
            <w:r w:rsidRPr="009468A1">
              <w:rPr>
                <w:bCs/>
              </w:rPr>
              <w:t>-размер оплаты труда</w:t>
            </w:r>
            <w:r w:rsidRPr="00C45D16">
              <w:rPr>
                <w:b/>
                <w:bCs/>
              </w:rPr>
              <w:t xml:space="preserve">  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</w:t>
            </w:r>
            <w:proofErr w:type="gramStart"/>
            <w:r w:rsidRPr="00C45D16">
              <w:rPr>
                <w:bCs/>
              </w:rPr>
              <w:t>.т</w:t>
            </w:r>
            <w:proofErr w:type="gramEnd"/>
            <w:r w:rsidRPr="00C45D16">
              <w:rPr>
                <w:bCs/>
              </w:rPr>
              <w:t>.-фонд оплаты труда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М-сумма баллов всех сотрудников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>-</w:t>
            </w:r>
            <w:r w:rsidRPr="00C45D16">
              <w:t xml:space="preserve"> Сумма баллов i- того </w:t>
            </w:r>
            <w:r w:rsidRPr="00C45D16">
              <w:rPr>
                <w:bCs/>
              </w:rPr>
              <w:t xml:space="preserve"> сотрудника отдела </w:t>
            </w:r>
          </w:p>
          <w:p w:rsidR="006641D8" w:rsidRPr="00C45D16" w:rsidRDefault="006641D8" w:rsidP="005F2FF2">
            <w:pPr>
              <w:pStyle w:val="a6"/>
              <w:widowControl w:val="0"/>
              <w:ind w:left="34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C45D16">
              <w:rPr>
                <w:b/>
                <w:bCs/>
                <w:sz w:val="20"/>
                <w:szCs w:val="20"/>
              </w:rPr>
              <w:t>З</w:t>
            </w:r>
            <w:r w:rsidRPr="00C45D16">
              <w:rPr>
                <w:b/>
                <w:bCs/>
              </w:rPr>
              <w:t>от</w:t>
            </w:r>
            <w:r w:rsidRPr="00C45D16">
              <w:rPr>
                <w:b/>
                <w:bCs/>
                <w:sz w:val="20"/>
                <w:szCs w:val="20"/>
              </w:rPr>
              <w:t>i=</w:t>
            </w:r>
            <w:r w:rsidRPr="00C45D16">
              <w:rPr>
                <w:sz w:val="20"/>
                <w:szCs w:val="20"/>
              </w:rPr>
              <w:t xml:space="preserve">  (1 200 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уб..: 60) х 6=120 тыс. руб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Продемонстрируйте владение </w:t>
            </w:r>
            <w:r w:rsidRPr="00C45D16">
              <w:rPr>
                <w:bCs/>
                <w:sz w:val="20"/>
                <w:szCs w:val="20"/>
              </w:rPr>
              <w:t>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   - навыками определения размера заработной платы  в организации  по бестарифной системе оплаты труда: Условия: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Фонд оплаты труда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(Фо</w:t>
            </w:r>
            <w:proofErr w:type="gramStart"/>
            <w:r w:rsidRPr="00C45D16">
              <w:rPr>
                <w:sz w:val="20"/>
                <w:szCs w:val="20"/>
              </w:rPr>
              <w:t>.т</w:t>
            </w:r>
            <w:proofErr w:type="gramEnd"/>
            <w:r w:rsidRPr="00C45D16">
              <w:rPr>
                <w:sz w:val="20"/>
                <w:szCs w:val="20"/>
              </w:rPr>
              <w:t xml:space="preserve">) для отдела составляет  1 400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убл;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Общая сумма баллов (М) всех работников отдела составляет 70;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Сумма баллов i- того работника (М i) составляет 6 баллов</w:t>
            </w:r>
          </w:p>
          <w:p w:rsidR="006641D8" w:rsidRPr="00C45D16" w:rsidRDefault="006641D8" w:rsidP="005F2F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ind w:firstLine="0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Зп = (Фо</w:t>
            </w:r>
            <w:proofErr w:type="gramStart"/>
            <w:r w:rsidRPr="00C45D16">
              <w:rPr>
                <w:b/>
                <w:bCs/>
                <w:sz w:val="20"/>
                <w:szCs w:val="20"/>
              </w:rPr>
              <w:t>.т</w:t>
            </w:r>
            <w:proofErr w:type="gramEnd"/>
            <w:r w:rsidRPr="00C45D16">
              <w:rPr>
                <w:b/>
                <w:bCs/>
                <w:sz w:val="20"/>
                <w:szCs w:val="20"/>
              </w:rPr>
              <w:t xml:space="preserve"> : М) * Мi</w:t>
            </w:r>
            <w:r w:rsidRPr="00C45D16">
              <w:rPr>
                <w:sz w:val="20"/>
                <w:szCs w:val="20"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9468A1">
              <w:rPr>
                <w:bCs/>
              </w:rPr>
              <w:t>Зот</w:t>
            </w:r>
            <w:proofErr w:type="gramStart"/>
            <w:r w:rsidRPr="009468A1">
              <w:rPr>
                <w:bCs/>
              </w:rPr>
              <w:t>i</w:t>
            </w:r>
            <w:proofErr w:type="gramEnd"/>
            <w:r w:rsidRPr="009468A1">
              <w:rPr>
                <w:bCs/>
              </w:rPr>
              <w:t>-размер оплаты труда</w:t>
            </w:r>
            <w:r w:rsidRPr="00C45D16">
              <w:rPr>
                <w:b/>
                <w:bCs/>
              </w:rPr>
              <w:t xml:space="preserve">  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</w:t>
            </w:r>
            <w:proofErr w:type="gramStart"/>
            <w:r w:rsidRPr="00C45D16">
              <w:rPr>
                <w:bCs/>
              </w:rPr>
              <w:t>.т</w:t>
            </w:r>
            <w:proofErr w:type="gramEnd"/>
            <w:r w:rsidRPr="00C45D16">
              <w:rPr>
                <w:bCs/>
              </w:rPr>
              <w:t>.-фонд оплаты труда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М-сумма баллов всех сотрудников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>-</w:t>
            </w:r>
            <w:r>
              <w:t xml:space="preserve"> с</w:t>
            </w:r>
            <w:r w:rsidRPr="00C45D16">
              <w:t xml:space="preserve">умма баллов i- того </w:t>
            </w:r>
            <w:r w:rsidRPr="00C45D16">
              <w:rPr>
                <w:bCs/>
              </w:rPr>
              <w:t xml:space="preserve"> сотрудника отдела</w:t>
            </w:r>
            <w:r>
              <w:rPr>
                <w:bCs/>
              </w:rPr>
              <w:t>;</w:t>
            </w:r>
            <w:r w:rsidRPr="00C45D16">
              <w:rPr>
                <w:bCs/>
              </w:rPr>
              <w:t xml:space="preserve"> </w:t>
            </w:r>
          </w:p>
          <w:p w:rsidR="006641D8" w:rsidRPr="00C45D16" w:rsidRDefault="006641D8" w:rsidP="005F2FF2">
            <w:pPr>
              <w:pStyle w:val="a6"/>
              <w:widowControl w:val="0"/>
              <w:ind w:left="0"/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</w:t>
            </w:r>
            <w:r w:rsidRPr="00C45D16">
              <w:rPr>
                <w:b/>
                <w:bCs/>
              </w:rPr>
              <w:t>от</w:t>
            </w:r>
            <w:r w:rsidRPr="00C45D16">
              <w:rPr>
                <w:b/>
                <w:bCs/>
                <w:sz w:val="20"/>
                <w:szCs w:val="20"/>
              </w:rPr>
              <w:t>i=</w:t>
            </w:r>
            <w:r w:rsidRPr="00C45D16">
              <w:rPr>
                <w:sz w:val="20"/>
                <w:szCs w:val="20"/>
              </w:rPr>
              <w:t xml:space="preserve">  (1 400 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уб..: 70) х 6=120 тыс. руб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Продемонстрируйте владение </w:t>
            </w:r>
            <w:r w:rsidRPr="00C45D16">
              <w:rPr>
                <w:bCs/>
                <w:sz w:val="20"/>
                <w:szCs w:val="20"/>
              </w:rPr>
              <w:t xml:space="preserve">материального и нематериального стимулирования работников для </w:t>
            </w:r>
            <w:r w:rsidRPr="00C45D16">
              <w:rPr>
                <w:bCs/>
                <w:sz w:val="20"/>
                <w:szCs w:val="20"/>
              </w:rPr>
              <w:lastRenderedPageBreak/>
              <w:t>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   - навыками определения размера заработной платы  в организации  по бестарифной системе оплаты труда: Условия: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Фонд оплаты труда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(Фо</w:t>
            </w:r>
            <w:proofErr w:type="gramStart"/>
            <w:r w:rsidRPr="00C45D16">
              <w:rPr>
                <w:sz w:val="20"/>
                <w:szCs w:val="20"/>
              </w:rPr>
              <w:t>.т</w:t>
            </w:r>
            <w:proofErr w:type="gramEnd"/>
            <w:r w:rsidRPr="00C45D16">
              <w:rPr>
                <w:sz w:val="20"/>
                <w:szCs w:val="20"/>
              </w:rPr>
              <w:t xml:space="preserve">) для отдела составляет  1 500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убл;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Общая сумма баллов (М) всех работников отдела составляет 50;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Сумма баллов i- того работника (М i) составляет 4 баллов</w:t>
            </w:r>
          </w:p>
          <w:p w:rsidR="006641D8" w:rsidRPr="00C45D16" w:rsidRDefault="006641D8" w:rsidP="005F2F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ind w:firstLine="0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Зп = (Фо</w:t>
            </w:r>
            <w:proofErr w:type="gramStart"/>
            <w:r w:rsidRPr="00C45D16">
              <w:rPr>
                <w:b/>
                <w:bCs/>
                <w:sz w:val="20"/>
                <w:szCs w:val="20"/>
              </w:rPr>
              <w:t>.т</w:t>
            </w:r>
            <w:proofErr w:type="gramEnd"/>
            <w:r w:rsidRPr="00C45D16">
              <w:rPr>
                <w:b/>
                <w:bCs/>
                <w:sz w:val="20"/>
                <w:szCs w:val="20"/>
              </w:rPr>
              <w:t xml:space="preserve"> : М) * Мi</w:t>
            </w:r>
            <w:r w:rsidRPr="00C45D16">
              <w:rPr>
                <w:sz w:val="20"/>
                <w:szCs w:val="20"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lastRenderedPageBreak/>
              <w:t>Где</w:t>
            </w:r>
          </w:p>
          <w:p w:rsidR="006641D8" w:rsidRPr="009468A1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9468A1">
              <w:rPr>
                <w:bCs/>
              </w:rPr>
              <w:t>Зот</w:t>
            </w:r>
            <w:proofErr w:type="gramStart"/>
            <w:r w:rsidRPr="009468A1">
              <w:rPr>
                <w:bCs/>
              </w:rPr>
              <w:t>i</w:t>
            </w:r>
            <w:proofErr w:type="gramEnd"/>
            <w:r w:rsidRPr="009468A1">
              <w:rPr>
                <w:bCs/>
              </w:rPr>
              <w:t xml:space="preserve">-размер оплаты труда   i сотрудника отдела; 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</w:t>
            </w:r>
            <w:proofErr w:type="gramStart"/>
            <w:r w:rsidRPr="00C45D16">
              <w:rPr>
                <w:bCs/>
              </w:rPr>
              <w:t>.т</w:t>
            </w:r>
            <w:proofErr w:type="gramEnd"/>
            <w:r w:rsidRPr="00C45D16">
              <w:rPr>
                <w:bCs/>
              </w:rPr>
              <w:t>.-фонд оплаты труда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М-сумма баллов всех сотрудников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>-</w:t>
            </w:r>
            <w:r w:rsidRPr="00C45D16">
              <w:t xml:space="preserve"> Сумма баллов i- того </w:t>
            </w:r>
            <w:r w:rsidRPr="00C45D16">
              <w:rPr>
                <w:bCs/>
              </w:rPr>
              <w:t xml:space="preserve"> сотрудника отдела 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9468A1">
              <w:rPr>
                <w:bCs/>
                <w:sz w:val="20"/>
                <w:szCs w:val="20"/>
              </w:rPr>
              <w:t>З</w:t>
            </w:r>
            <w:r w:rsidRPr="009468A1">
              <w:rPr>
                <w:bCs/>
              </w:rPr>
              <w:t>от</w:t>
            </w:r>
            <w:r w:rsidRPr="009468A1">
              <w:rPr>
                <w:bCs/>
                <w:sz w:val="20"/>
                <w:szCs w:val="20"/>
              </w:rPr>
              <w:t>i</w:t>
            </w:r>
            <w:r w:rsidRPr="00C45D16">
              <w:rPr>
                <w:b/>
                <w:bCs/>
                <w:sz w:val="20"/>
                <w:szCs w:val="20"/>
              </w:rPr>
              <w:t>=</w:t>
            </w:r>
            <w:r w:rsidRPr="00C45D16">
              <w:rPr>
                <w:sz w:val="20"/>
                <w:szCs w:val="20"/>
              </w:rPr>
              <w:t xml:space="preserve">  (1 500 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уб.: 50) х 4=120 тыс. руб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Продемонстрируйте владение </w:t>
            </w:r>
            <w:r w:rsidRPr="00C45D16">
              <w:rPr>
                <w:bCs/>
                <w:sz w:val="20"/>
                <w:szCs w:val="20"/>
              </w:rPr>
              <w:t>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   - навыками определения размера заработной платы  в организации  по бестарифной системе оплаты труда: Условия: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Фонд оплаты труда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(Фо</w:t>
            </w:r>
            <w:proofErr w:type="gramStart"/>
            <w:r w:rsidRPr="00C45D16">
              <w:rPr>
                <w:sz w:val="20"/>
                <w:szCs w:val="20"/>
              </w:rPr>
              <w:t>.т</w:t>
            </w:r>
            <w:proofErr w:type="gramEnd"/>
            <w:r w:rsidRPr="00C45D16">
              <w:rPr>
                <w:sz w:val="20"/>
                <w:szCs w:val="20"/>
              </w:rPr>
              <w:t xml:space="preserve">) для отдела составляет  1 000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убл;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Общая сумма баллов (М) всех работников отдела составляет 50;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Сумма баллов i- того работника (М i) составляет 4 баллов</w:t>
            </w:r>
          </w:p>
          <w:p w:rsidR="006641D8" w:rsidRPr="00C45D16" w:rsidRDefault="006641D8" w:rsidP="005F2F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ind w:firstLine="0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Зп = (Фо</w:t>
            </w:r>
            <w:proofErr w:type="gramStart"/>
            <w:r w:rsidRPr="00C45D16">
              <w:rPr>
                <w:b/>
                <w:bCs/>
                <w:sz w:val="20"/>
                <w:szCs w:val="20"/>
              </w:rPr>
              <w:t>.т</w:t>
            </w:r>
            <w:proofErr w:type="gramEnd"/>
            <w:r w:rsidRPr="00C45D16">
              <w:rPr>
                <w:b/>
                <w:bCs/>
                <w:sz w:val="20"/>
                <w:szCs w:val="20"/>
              </w:rPr>
              <w:t xml:space="preserve"> : М) * Мi</w:t>
            </w:r>
            <w:r w:rsidRPr="00C45D16">
              <w:rPr>
                <w:sz w:val="20"/>
                <w:szCs w:val="20"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9468A1">
              <w:rPr>
                <w:bCs/>
              </w:rPr>
              <w:t>Зот</w:t>
            </w:r>
            <w:proofErr w:type="gramStart"/>
            <w:r w:rsidRPr="009468A1">
              <w:rPr>
                <w:bCs/>
              </w:rPr>
              <w:t>i</w:t>
            </w:r>
            <w:proofErr w:type="gramEnd"/>
            <w:r w:rsidRPr="009468A1">
              <w:rPr>
                <w:bCs/>
              </w:rPr>
              <w:t>-размер оплаты труда</w:t>
            </w:r>
            <w:r w:rsidRPr="00C45D16">
              <w:rPr>
                <w:b/>
                <w:bCs/>
              </w:rPr>
              <w:t xml:space="preserve">  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</w:t>
            </w:r>
            <w:proofErr w:type="gramStart"/>
            <w:r w:rsidRPr="00C45D16">
              <w:rPr>
                <w:bCs/>
              </w:rPr>
              <w:t>.т</w:t>
            </w:r>
            <w:proofErr w:type="gramEnd"/>
            <w:r w:rsidRPr="00C45D16">
              <w:rPr>
                <w:bCs/>
              </w:rPr>
              <w:t>.-фонд оплаты труда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М-сумма баллов всех сотрудников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>-</w:t>
            </w:r>
            <w:r w:rsidRPr="00C45D16">
              <w:t xml:space="preserve"> Сумма баллов i- того </w:t>
            </w:r>
            <w:r w:rsidRPr="00C45D16">
              <w:rPr>
                <w:bCs/>
              </w:rPr>
              <w:t xml:space="preserve"> сотрудника отдела 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</w:t>
            </w:r>
            <w:r w:rsidRPr="00C45D16">
              <w:rPr>
                <w:b/>
                <w:bCs/>
              </w:rPr>
              <w:t>от</w:t>
            </w:r>
            <w:r w:rsidRPr="00C45D16">
              <w:rPr>
                <w:b/>
                <w:bCs/>
                <w:sz w:val="20"/>
                <w:szCs w:val="20"/>
              </w:rPr>
              <w:t>i=</w:t>
            </w:r>
            <w:r w:rsidRPr="00C45D16">
              <w:rPr>
                <w:sz w:val="20"/>
                <w:szCs w:val="20"/>
              </w:rPr>
              <w:t xml:space="preserve">  (1 000 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уб.: 50) х 4=80 тыс. руб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Продемонстрируйте владение </w:t>
            </w:r>
            <w:r w:rsidRPr="00C45D16">
              <w:rPr>
                <w:bCs/>
                <w:sz w:val="20"/>
                <w:szCs w:val="20"/>
              </w:rPr>
              <w:t>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   - навыками определения размера заработной платы  в организации  по бестарифной системе оплаты труда: Условия: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Фонд оплаты труда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(Фо</w:t>
            </w:r>
            <w:proofErr w:type="gramStart"/>
            <w:r w:rsidRPr="00C45D16">
              <w:rPr>
                <w:sz w:val="20"/>
                <w:szCs w:val="20"/>
              </w:rPr>
              <w:t>.т</w:t>
            </w:r>
            <w:proofErr w:type="gramEnd"/>
            <w:r w:rsidRPr="00C45D16">
              <w:rPr>
                <w:sz w:val="20"/>
                <w:szCs w:val="20"/>
              </w:rPr>
              <w:t xml:space="preserve">) для отдела составляет  1 000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убл;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Общая сумма баллов (М) всех работников отдела составляет 40;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Сумма баллов i- того работника (М i) составляет 4 баллов</w:t>
            </w:r>
          </w:p>
          <w:p w:rsidR="006641D8" w:rsidRPr="00C45D16" w:rsidRDefault="006641D8" w:rsidP="005F2F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ind w:firstLine="0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Зп = (Фо</w:t>
            </w:r>
            <w:proofErr w:type="gramStart"/>
            <w:r w:rsidRPr="00C45D16">
              <w:rPr>
                <w:b/>
                <w:bCs/>
                <w:sz w:val="20"/>
                <w:szCs w:val="20"/>
              </w:rPr>
              <w:t>.т</w:t>
            </w:r>
            <w:proofErr w:type="gramEnd"/>
            <w:r w:rsidRPr="00C45D16">
              <w:rPr>
                <w:b/>
                <w:bCs/>
                <w:sz w:val="20"/>
                <w:szCs w:val="20"/>
              </w:rPr>
              <w:t xml:space="preserve"> : М) * Мi</w:t>
            </w:r>
            <w:r w:rsidRPr="00C45D16">
              <w:rPr>
                <w:sz w:val="20"/>
                <w:szCs w:val="20"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>
              <w:rPr>
                <w:b/>
                <w:bCs/>
              </w:rPr>
              <w:t>Зот</w:t>
            </w:r>
            <w:proofErr w:type="gramStart"/>
            <w:r>
              <w:rPr>
                <w:b/>
                <w:bCs/>
              </w:rPr>
              <w:t>i</w:t>
            </w:r>
            <w:proofErr w:type="gramEnd"/>
            <w:r>
              <w:rPr>
                <w:b/>
                <w:bCs/>
              </w:rPr>
              <w:t>-размер оплаты тру</w:t>
            </w:r>
            <w:r w:rsidRPr="00C45D16">
              <w:rPr>
                <w:b/>
                <w:bCs/>
              </w:rPr>
              <w:t xml:space="preserve">да  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</w:t>
            </w:r>
            <w:proofErr w:type="gramStart"/>
            <w:r w:rsidRPr="00C45D16">
              <w:rPr>
                <w:bCs/>
              </w:rPr>
              <w:t>.т</w:t>
            </w:r>
            <w:proofErr w:type="gramEnd"/>
            <w:r w:rsidRPr="00C45D16">
              <w:rPr>
                <w:bCs/>
              </w:rPr>
              <w:t>.-фонд оплаты труда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М-сумма баллов всех сотрудников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>-</w:t>
            </w:r>
            <w:r w:rsidRPr="00C45D16">
              <w:t xml:space="preserve"> Сумма баллов i- того </w:t>
            </w:r>
            <w:r w:rsidRPr="00C45D16">
              <w:rPr>
                <w:bCs/>
              </w:rPr>
              <w:t xml:space="preserve"> сотрудника отдела 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9468A1">
              <w:rPr>
                <w:bCs/>
                <w:sz w:val="20"/>
                <w:szCs w:val="20"/>
              </w:rPr>
              <w:t>З</w:t>
            </w:r>
            <w:r w:rsidRPr="009468A1">
              <w:rPr>
                <w:bCs/>
              </w:rPr>
              <w:t>от</w:t>
            </w:r>
            <w:r w:rsidRPr="009468A1">
              <w:rPr>
                <w:bCs/>
                <w:sz w:val="20"/>
                <w:szCs w:val="20"/>
              </w:rPr>
              <w:t>i=</w:t>
            </w:r>
            <w:r w:rsidRPr="00C45D16">
              <w:rPr>
                <w:sz w:val="20"/>
                <w:szCs w:val="20"/>
              </w:rPr>
              <w:t xml:space="preserve">  (1 000 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 xml:space="preserve">уб.: 40) х 4=100 </w:t>
            </w:r>
            <w:r w:rsidRPr="00C45D16">
              <w:rPr>
                <w:sz w:val="20"/>
                <w:szCs w:val="20"/>
              </w:rPr>
              <w:lastRenderedPageBreak/>
              <w:t>тыс. руб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Продемонстрируйте владение </w:t>
            </w:r>
            <w:r w:rsidRPr="00C45D16">
              <w:rPr>
                <w:bCs/>
                <w:sz w:val="20"/>
                <w:szCs w:val="20"/>
              </w:rPr>
              <w:t>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   - навыками определения размера заработной платы  в организации  по бестарифной системе оплаты труда: Условия: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Фонд оплаты труда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(Фо</w:t>
            </w:r>
            <w:proofErr w:type="gramStart"/>
            <w:r w:rsidRPr="00C45D16">
              <w:rPr>
                <w:sz w:val="20"/>
                <w:szCs w:val="20"/>
              </w:rPr>
              <w:t>.т</w:t>
            </w:r>
            <w:proofErr w:type="gramEnd"/>
            <w:r w:rsidRPr="00C45D16">
              <w:rPr>
                <w:sz w:val="20"/>
                <w:szCs w:val="20"/>
              </w:rPr>
              <w:t xml:space="preserve">) для отдела составляет  1 000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убл;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Общая сумма баллов (М) всех работников отдела составляет 40;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Сумма баллов i- того работника (М i) составляет 3,5 баллов</w:t>
            </w:r>
          </w:p>
          <w:p w:rsidR="006641D8" w:rsidRPr="00C45D16" w:rsidRDefault="006641D8" w:rsidP="005F2F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ind w:firstLine="0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Зп = (Фо</w:t>
            </w:r>
            <w:proofErr w:type="gramStart"/>
            <w:r w:rsidRPr="00C45D16">
              <w:rPr>
                <w:b/>
                <w:bCs/>
                <w:sz w:val="20"/>
                <w:szCs w:val="20"/>
              </w:rPr>
              <w:t>.т</w:t>
            </w:r>
            <w:proofErr w:type="gramEnd"/>
            <w:r w:rsidRPr="00C45D16">
              <w:rPr>
                <w:b/>
                <w:bCs/>
                <w:sz w:val="20"/>
                <w:szCs w:val="20"/>
              </w:rPr>
              <w:t xml:space="preserve"> : М) * Мi</w:t>
            </w:r>
            <w:r w:rsidRPr="00C45D16">
              <w:rPr>
                <w:sz w:val="20"/>
                <w:szCs w:val="20"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>
              <w:rPr>
                <w:b/>
                <w:bCs/>
              </w:rPr>
              <w:t>Зот</w:t>
            </w:r>
            <w:proofErr w:type="gramStart"/>
            <w:r>
              <w:rPr>
                <w:b/>
                <w:bCs/>
              </w:rPr>
              <w:t>i</w:t>
            </w:r>
            <w:proofErr w:type="gramEnd"/>
            <w:r>
              <w:rPr>
                <w:b/>
                <w:bCs/>
              </w:rPr>
              <w:t>-размер оплаты тру</w:t>
            </w:r>
            <w:r w:rsidRPr="00C45D16">
              <w:rPr>
                <w:b/>
                <w:bCs/>
              </w:rPr>
              <w:t xml:space="preserve">да  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</w:t>
            </w:r>
            <w:proofErr w:type="gramStart"/>
            <w:r w:rsidRPr="00C45D16">
              <w:rPr>
                <w:bCs/>
              </w:rPr>
              <w:t>.т</w:t>
            </w:r>
            <w:proofErr w:type="gramEnd"/>
            <w:r w:rsidRPr="00C45D16">
              <w:rPr>
                <w:bCs/>
              </w:rPr>
              <w:t>.-фонд оплаты труда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М-сумма баллов всех сотрудников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>-</w:t>
            </w:r>
            <w:r w:rsidRPr="00C45D16">
              <w:t xml:space="preserve"> Сумма баллов i- того </w:t>
            </w:r>
            <w:r w:rsidRPr="00C45D16">
              <w:rPr>
                <w:bCs/>
              </w:rPr>
              <w:t xml:space="preserve"> сотрудника отдела 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</w:t>
            </w:r>
            <w:r w:rsidRPr="00C45D16">
              <w:rPr>
                <w:b/>
                <w:bCs/>
              </w:rPr>
              <w:t>от</w:t>
            </w:r>
            <w:r w:rsidRPr="00C45D16">
              <w:rPr>
                <w:b/>
                <w:bCs/>
                <w:sz w:val="20"/>
                <w:szCs w:val="20"/>
              </w:rPr>
              <w:t>i=</w:t>
            </w:r>
            <w:r w:rsidRPr="00C45D16">
              <w:rPr>
                <w:sz w:val="20"/>
                <w:szCs w:val="20"/>
              </w:rPr>
              <w:t xml:space="preserve">  (1 000 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уб.: 40) х 3,5 =87.5 тыс. руб.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Продемонстрируйте владение </w:t>
            </w:r>
            <w:r w:rsidRPr="00C45D16">
              <w:rPr>
                <w:bCs/>
                <w:sz w:val="20"/>
                <w:szCs w:val="20"/>
              </w:rPr>
              <w:t>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   - навыками определения размера заработной платы  в организации  по бестарифной системе оплаты труда: Условия: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Фонд оплаты труда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(Фо</w:t>
            </w:r>
            <w:proofErr w:type="gramStart"/>
            <w:r w:rsidRPr="00C45D16">
              <w:rPr>
                <w:sz w:val="20"/>
                <w:szCs w:val="20"/>
              </w:rPr>
              <w:t>.т</w:t>
            </w:r>
            <w:proofErr w:type="gramEnd"/>
            <w:r w:rsidRPr="00C45D16">
              <w:rPr>
                <w:sz w:val="20"/>
                <w:szCs w:val="20"/>
              </w:rPr>
              <w:t xml:space="preserve">) для отдела составляет  1 200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убл;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Общая сумма баллов (М) всех работников отдела составляет 40;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Сумма баллов i- того работника (М i) составляет 3,5 баллов</w:t>
            </w:r>
          </w:p>
          <w:p w:rsidR="006641D8" w:rsidRPr="00C45D16" w:rsidRDefault="006641D8" w:rsidP="005F2F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ind w:firstLine="0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Зп = (Фо</w:t>
            </w:r>
            <w:proofErr w:type="gramStart"/>
            <w:r w:rsidRPr="00C45D16">
              <w:rPr>
                <w:b/>
                <w:bCs/>
                <w:sz w:val="20"/>
                <w:szCs w:val="20"/>
              </w:rPr>
              <w:t>.т</w:t>
            </w:r>
            <w:proofErr w:type="gramEnd"/>
            <w:r w:rsidRPr="00C45D16">
              <w:rPr>
                <w:b/>
                <w:bCs/>
                <w:sz w:val="20"/>
                <w:szCs w:val="20"/>
              </w:rPr>
              <w:t xml:space="preserve"> : М) * Мi</w:t>
            </w:r>
            <w:r w:rsidRPr="00C45D16">
              <w:rPr>
                <w:sz w:val="20"/>
                <w:szCs w:val="20"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9468A1">
              <w:rPr>
                <w:bCs/>
              </w:rPr>
              <w:t>Зот</w:t>
            </w:r>
            <w:proofErr w:type="gramStart"/>
            <w:r w:rsidRPr="009468A1">
              <w:rPr>
                <w:bCs/>
              </w:rPr>
              <w:t>i</w:t>
            </w:r>
            <w:proofErr w:type="gramEnd"/>
            <w:r w:rsidRPr="009468A1">
              <w:rPr>
                <w:bCs/>
              </w:rPr>
              <w:t>-размер оплаты труда</w:t>
            </w:r>
            <w:r w:rsidRPr="00C45D16">
              <w:rPr>
                <w:b/>
                <w:bCs/>
              </w:rPr>
              <w:t xml:space="preserve">  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</w:t>
            </w:r>
            <w:proofErr w:type="gramStart"/>
            <w:r w:rsidRPr="00C45D16">
              <w:rPr>
                <w:bCs/>
              </w:rPr>
              <w:t>.т</w:t>
            </w:r>
            <w:proofErr w:type="gramEnd"/>
            <w:r w:rsidRPr="00C45D16">
              <w:rPr>
                <w:bCs/>
              </w:rPr>
              <w:t>.-фонд оплаты труда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М-сумма баллов всех сотрудников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>-</w:t>
            </w:r>
            <w:r w:rsidRPr="00C45D16">
              <w:t xml:space="preserve"> Сумма баллов i- того </w:t>
            </w:r>
            <w:r w:rsidRPr="00C45D16">
              <w:rPr>
                <w:bCs/>
              </w:rPr>
              <w:t xml:space="preserve"> сотрудника отдела 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</w:t>
            </w:r>
            <w:r w:rsidRPr="00C45D16">
              <w:rPr>
                <w:b/>
                <w:bCs/>
              </w:rPr>
              <w:t>от</w:t>
            </w:r>
            <w:r w:rsidRPr="00C45D16">
              <w:rPr>
                <w:b/>
                <w:bCs/>
                <w:sz w:val="20"/>
                <w:szCs w:val="20"/>
              </w:rPr>
              <w:t>i=</w:t>
            </w:r>
            <w:r w:rsidRPr="00C45D16">
              <w:rPr>
                <w:sz w:val="20"/>
                <w:szCs w:val="20"/>
              </w:rPr>
              <w:t xml:space="preserve">  (1 200 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уб.: 40) х 3,5 =105  тыс. руб.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Продемонстрируйте владение </w:t>
            </w:r>
            <w:r w:rsidRPr="00C45D16">
              <w:rPr>
                <w:bCs/>
                <w:sz w:val="20"/>
                <w:szCs w:val="20"/>
              </w:rPr>
              <w:t>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   - навыками определения размера заработной платы  в организации  по бестарифной системе оплаты труда: Условия: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Фонд оплаты труда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(Фо</w:t>
            </w:r>
            <w:proofErr w:type="gramStart"/>
            <w:r w:rsidRPr="00C45D16">
              <w:rPr>
                <w:sz w:val="20"/>
                <w:szCs w:val="20"/>
              </w:rPr>
              <w:t>.т</w:t>
            </w:r>
            <w:proofErr w:type="gramEnd"/>
            <w:r w:rsidRPr="00C45D16">
              <w:rPr>
                <w:sz w:val="20"/>
                <w:szCs w:val="20"/>
              </w:rPr>
              <w:t xml:space="preserve">) для отдела составляет  1 200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lastRenderedPageBreak/>
              <w:t>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убл;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Общая сумма баллов (М) всех работников отдела составляет 30;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Сумма баллов i- того работника (М i) составляет 2,5 баллов</w:t>
            </w:r>
          </w:p>
          <w:p w:rsidR="006641D8" w:rsidRPr="00C45D16" w:rsidRDefault="006641D8" w:rsidP="005F2FF2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ind w:firstLine="0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Зп = (Фо</w:t>
            </w:r>
            <w:proofErr w:type="gramStart"/>
            <w:r w:rsidRPr="00C45D16">
              <w:rPr>
                <w:b/>
                <w:bCs/>
                <w:sz w:val="20"/>
                <w:szCs w:val="20"/>
              </w:rPr>
              <w:t>.т</w:t>
            </w:r>
            <w:proofErr w:type="gramEnd"/>
            <w:r w:rsidRPr="00C45D16">
              <w:rPr>
                <w:b/>
                <w:bCs/>
                <w:sz w:val="20"/>
                <w:szCs w:val="20"/>
              </w:rPr>
              <w:t xml:space="preserve"> : М) * Мi</w:t>
            </w:r>
            <w:r w:rsidRPr="00C45D16">
              <w:rPr>
                <w:sz w:val="20"/>
                <w:szCs w:val="20"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>
              <w:rPr>
                <w:b/>
                <w:bCs/>
              </w:rPr>
              <w:t>Зот</w:t>
            </w:r>
            <w:proofErr w:type="gramStart"/>
            <w:r>
              <w:rPr>
                <w:b/>
                <w:bCs/>
              </w:rPr>
              <w:t>i</w:t>
            </w:r>
            <w:proofErr w:type="gramEnd"/>
            <w:r>
              <w:rPr>
                <w:b/>
                <w:bCs/>
              </w:rPr>
              <w:t>-размер оплаты тру</w:t>
            </w:r>
            <w:r w:rsidRPr="00C45D16">
              <w:rPr>
                <w:b/>
                <w:bCs/>
              </w:rPr>
              <w:t xml:space="preserve">да  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</w:t>
            </w:r>
            <w:proofErr w:type="gramStart"/>
            <w:r w:rsidRPr="00C45D16">
              <w:rPr>
                <w:bCs/>
              </w:rPr>
              <w:t>.т</w:t>
            </w:r>
            <w:proofErr w:type="gramEnd"/>
            <w:r w:rsidRPr="00C45D16">
              <w:rPr>
                <w:bCs/>
              </w:rPr>
              <w:t>.-фонд оплаты труда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М-сумма баллов всех сотрудников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lastRenderedPageBreak/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>-</w:t>
            </w:r>
            <w:r w:rsidRPr="00C45D16">
              <w:t xml:space="preserve"> Сумма баллов i- того </w:t>
            </w:r>
            <w:r w:rsidRPr="00C45D16">
              <w:rPr>
                <w:bCs/>
              </w:rPr>
              <w:t xml:space="preserve"> сотрудника отдела 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</w:t>
            </w:r>
            <w:r w:rsidRPr="00C45D16">
              <w:rPr>
                <w:b/>
                <w:bCs/>
              </w:rPr>
              <w:t>от</w:t>
            </w:r>
            <w:r w:rsidRPr="00C45D16">
              <w:rPr>
                <w:b/>
                <w:bCs/>
                <w:sz w:val="20"/>
                <w:szCs w:val="20"/>
              </w:rPr>
              <w:t>i=</w:t>
            </w:r>
            <w:r w:rsidRPr="00C45D16">
              <w:rPr>
                <w:sz w:val="20"/>
                <w:szCs w:val="20"/>
              </w:rPr>
              <w:t xml:space="preserve">  (1 200 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уб.: 30) х 2,5 =100  тыс. руб.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Продемонстрируйте владение </w:t>
            </w:r>
            <w:r w:rsidRPr="00C45D16">
              <w:rPr>
                <w:bCs/>
                <w:sz w:val="20"/>
                <w:szCs w:val="20"/>
              </w:rPr>
              <w:t>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   - навыками определения размера премии при использовании в организации КТВ (коэффициента трудового вклада) в следующих условиях: </w:t>
            </w:r>
          </w:p>
          <w:p w:rsidR="006641D8" w:rsidRPr="00C45D16" w:rsidRDefault="006641D8" w:rsidP="005F2FF2">
            <w:pPr>
              <w:rPr>
                <w:bCs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>Условия</w:t>
            </w:r>
          </w:p>
          <w:p w:rsidR="006641D8" w:rsidRPr="00C45D16" w:rsidRDefault="006641D8" w:rsidP="005F2FF2">
            <w:pPr>
              <w:rPr>
                <w:bCs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>Фот=340 000 рубл.</w:t>
            </w:r>
          </w:p>
          <w:p w:rsidR="006641D8" w:rsidRPr="00C45D16" w:rsidRDefault="006641D8" w:rsidP="005F2FF2">
            <w:pPr>
              <w:rPr>
                <w:bCs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 xml:space="preserve">Сумма КТВ всех работников отдела продаж -20. </w:t>
            </w:r>
          </w:p>
          <w:p w:rsidR="006641D8" w:rsidRPr="00C45D16" w:rsidRDefault="006641D8" w:rsidP="005F2FF2">
            <w:pPr>
              <w:rPr>
                <w:bCs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 xml:space="preserve">КТВ менеджера по продажам- 1,5 </w:t>
            </w:r>
          </w:p>
          <w:p w:rsidR="006641D8" w:rsidRPr="00C45D16" w:rsidRDefault="006641D8" w:rsidP="005F2FF2">
            <w:pPr>
              <w:rPr>
                <w:rFonts w:eastAsia="Times New Roman"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>Определить размер его премии за месяц.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pStyle w:val="a9"/>
              <w:rPr>
                <w:bCs/>
                <w:lang w:eastAsia="en-US"/>
              </w:rPr>
            </w:pPr>
            <w:r w:rsidRPr="00C45D16">
              <w:rPr>
                <w:b/>
                <w:bCs/>
              </w:rPr>
              <w:t>Зi = (Фо</w:t>
            </w:r>
            <w:proofErr w:type="gramStart"/>
            <w:r w:rsidRPr="00C45D16">
              <w:rPr>
                <w:b/>
                <w:bCs/>
              </w:rPr>
              <w:t>.п</w:t>
            </w:r>
            <w:proofErr w:type="gramEnd"/>
            <w:r w:rsidRPr="00C45D16">
              <w:rPr>
                <w:b/>
                <w:bCs/>
              </w:rPr>
              <w:t xml:space="preserve"> : Мктв) * Мiктв</w:t>
            </w:r>
            <w:r w:rsidRPr="00C45D16">
              <w:rPr>
                <w:bCs/>
                <w:lang w:eastAsia="en-US"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9468A1">
              <w:rPr>
                <w:bCs/>
              </w:rPr>
              <w:t>З</w:t>
            </w:r>
            <w:proofErr w:type="gramStart"/>
            <w:r w:rsidRPr="009468A1">
              <w:rPr>
                <w:bCs/>
              </w:rPr>
              <w:t>i</w:t>
            </w:r>
            <w:proofErr w:type="gramEnd"/>
            <w:r w:rsidRPr="009468A1">
              <w:rPr>
                <w:bCs/>
              </w:rPr>
              <w:t xml:space="preserve"> -размер премии</w:t>
            </w:r>
            <w:r w:rsidRPr="00C45D16">
              <w:rPr>
                <w:b/>
                <w:bCs/>
              </w:rPr>
              <w:t xml:space="preserve">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Фоп</w:t>
            </w:r>
            <w:proofErr w:type="gramStart"/>
            <w:r w:rsidRPr="00C45D16">
              <w:rPr>
                <w:bCs/>
              </w:rPr>
              <w:t>.-</w:t>
            </w:r>
            <w:proofErr w:type="gramEnd"/>
            <w:r w:rsidRPr="00C45D16">
              <w:rPr>
                <w:bCs/>
              </w:rPr>
              <w:t>фонд оплаты премий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Мктв-сумма КТВ всех сотрудников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 xml:space="preserve">ктв - КТВ i сотрудника отдела 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>З</w:t>
            </w:r>
            <w:proofErr w:type="gramStart"/>
            <w:r w:rsidRPr="00C45D16">
              <w:rPr>
                <w:bCs/>
                <w:sz w:val="20"/>
                <w:szCs w:val="20"/>
              </w:rPr>
              <w:t>i</w:t>
            </w:r>
            <w:proofErr w:type="gramEnd"/>
            <w:r w:rsidRPr="00C45D16">
              <w:rPr>
                <w:bCs/>
                <w:sz w:val="20"/>
                <w:szCs w:val="20"/>
              </w:rPr>
              <w:t xml:space="preserve"> = </w:t>
            </w:r>
            <w:r w:rsidRPr="00C45D16">
              <w:rPr>
                <w:bCs/>
              </w:rPr>
              <w:t>(</w:t>
            </w:r>
            <w:r w:rsidRPr="00C45D16">
              <w:rPr>
                <w:bCs/>
                <w:sz w:val="20"/>
                <w:szCs w:val="20"/>
              </w:rPr>
              <w:t>340 000 рубл.</w:t>
            </w:r>
            <w:r w:rsidRPr="00C45D16">
              <w:rPr>
                <w:bCs/>
              </w:rPr>
              <w:t>:20) х 1.5=</w:t>
            </w:r>
            <w:r w:rsidRPr="00C45D16">
              <w:rPr>
                <w:bCs/>
                <w:sz w:val="20"/>
                <w:szCs w:val="20"/>
              </w:rPr>
              <w:t>25 500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Продемонстрируйте владение </w:t>
            </w:r>
            <w:r w:rsidRPr="00C45D16">
              <w:rPr>
                <w:bCs/>
                <w:sz w:val="20"/>
                <w:szCs w:val="20"/>
              </w:rPr>
              <w:t>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   - навыками определения размера заработной платы  в организации  по бестарифной системе оплаты труда: Условия: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Фонд оплаты труда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(Фо</w:t>
            </w:r>
            <w:proofErr w:type="gramStart"/>
            <w:r w:rsidRPr="00C45D16">
              <w:rPr>
                <w:sz w:val="20"/>
                <w:szCs w:val="20"/>
              </w:rPr>
              <w:t>.т</w:t>
            </w:r>
            <w:proofErr w:type="gramEnd"/>
            <w:r w:rsidRPr="00C45D16">
              <w:rPr>
                <w:sz w:val="20"/>
                <w:szCs w:val="20"/>
              </w:rPr>
              <w:t xml:space="preserve">) для отдела составляет  1 500 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убл;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Общая сумма баллов (М) всех работников отдела составляет 50;</w:t>
            </w:r>
          </w:p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>Сумма баллов i- того работника (М i) составляет 4 баллов</w:t>
            </w:r>
          </w:p>
          <w:p w:rsidR="006641D8" w:rsidRPr="00C45D16" w:rsidRDefault="006641D8" w:rsidP="005F2FF2">
            <w:pPr>
              <w:rPr>
                <w:rFonts w:eastAsia="Times New Roman"/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Зi = (Фо</w:t>
            </w:r>
            <w:proofErr w:type="gramStart"/>
            <w:r w:rsidRPr="00C45D16">
              <w:rPr>
                <w:b/>
                <w:bCs/>
                <w:sz w:val="20"/>
                <w:szCs w:val="20"/>
              </w:rPr>
              <w:t>.т</w:t>
            </w:r>
            <w:proofErr w:type="gramEnd"/>
            <w:r w:rsidRPr="00C45D16">
              <w:rPr>
                <w:b/>
                <w:bCs/>
                <w:sz w:val="20"/>
                <w:szCs w:val="20"/>
              </w:rPr>
              <w:t xml:space="preserve"> : М) * Мi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ind w:firstLine="0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C45D16">
              <w:rPr>
                <w:b/>
                <w:bCs/>
                <w:sz w:val="20"/>
                <w:szCs w:val="20"/>
              </w:rPr>
              <w:t>Зп = (Фо</w:t>
            </w:r>
            <w:proofErr w:type="gramStart"/>
            <w:r w:rsidRPr="00C45D16">
              <w:rPr>
                <w:b/>
                <w:bCs/>
                <w:sz w:val="20"/>
                <w:szCs w:val="20"/>
              </w:rPr>
              <w:t>.т</w:t>
            </w:r>
            <w:proofErr w:type="gramEnd"/>
            <w:r w:rsidRPr="00C45D16">
              <w:rPr>
                <w:b/>
                <w:bCs/>
                <w:sz w:val="20"/>
                <w:szCs w:val="20"/>
              </w:rPr>
              <w:t xml:space="preserve"> : М) * Мi</w:t>
            </w:r>
            <w:r w:rsidRPr="00C45D16">
              <w:rPr>
                <w:sz w:val="20"/>
                <w:szCs w:val="20"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9468A1">
              <w:rPr>
                <w:bCs/>
              </w:rPr>
              <w:t>Зот</w:t>
            </w:r>
            <w:proofErr w:type="gramStart"/>
            <w:r w:rsidRPr="009468A1">
              <w:rPr>
                <w:bCs/>
              </w:rPr>
              <w:t>i</w:t>
            </w:r>
            <w:proofErr w:type="gramEnd"/>
            <w:r w:rsidRPr="009468A1">
              <w:rPr>
                <w:bCs/>
              </w:rPr>
              <w:t>-размер оплаты</w:t>
            </w:r>
            <w:r>
              <w:rPr>
                <w:b/>
                <w:bCs/>
              </w:rPr>
              <w:t xml:space="preserve"> </w:t>
            </w:r>
            <w:r w:rsidRPr="009468A1">
              <w:rPr>
                <w:bCs/>
              </w:rPr>
              <w:t>труда</w:t>
            </w:r>
            <w:r w:rsidRPr="00C45D16">
              <w:rPr>
                <w:b/>
                <w:bCs/>
              </w:rPr>
              <w:t xml:space="preserve">   </w:t>
            </w:r>
            <w:r w:rsidRPr="00C45D16">
              <w:rPr>
                <w:bCs/>
              </w:rPr>
              <w:t xml:space="preserve">i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Фо</w:t>
            </w:r>
            <w:proofErr w:type="gramStart"/>
            <w:r w:rsidRPr="00C45D16">
              <w:rPr>
                <w:bCs/>
              </w:rPr>
              <w:t>.т</w:t>
            </w:r>
            <w:proofErr w:type="gramEnd"/>
            <w:r w:rsidRPr="00C45D16">
              <w:rPr>
                <w:bCs/>
              </w:rPr>
              <w:t>.-фонд оплаты труда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М-сумма баллов всех сотрудников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>-</w:t>
            </w:r>
            <w:r w:rsidRPr="00C45D16">
              <w:t xml:space="preserve"> Сумма баллов i- того </w:t>
            </w:r>
            <w:r w:rsidRPr="00C45D16">
              <w:rPr>
                <w:bCs/>
              </w:rPr>
              <w:t xml:space="preserve"> сотрудника отдела 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9468A1">
              <w:rPr>
                <w:bCs/>
                <w:sz w:val="20"/>
                <w:szCs w:val="20"/>
              </w:rPr>
              <w:t>З</w:t>
            </w:r>
            <w:r w:rsidRPr="009468A1">
              <w:rPr>
                <w:bCs/>
              </w:rPr>
              <w:t>от</w:t>
            </w:r>
            <w:r w:rsidRPr="009468A1">
              <w:rPr>
                <w:bCs/>
                <w:sz w:val="20"/>
                <w:szCs w:val="20"/>
              </w:rPr>
              <w:t>i</w:t>
            </w:r>
            <w:r w:rsidRPr="00C45D16">
              <w:rPr>
                <w:b/>
                <w:bCs/>
                <w:sz w:val="20"/>
                <w:szCs w:val="20"/>
              </w:rPr>
              <w:t>=</w:t>
            </w:r>
            <w:r w:rsidRPr="00C45D16">
              <w:rPr>
                <w:sz w:val="20"/>
                <w:szCs w:val="20"/>
              </w:rPr>
              <w:t xml:space="preserve">  (1 500 тыс</w:t>
            </w:r>
            <w:proofErr w:type="gramStart"/>
            <w:r w:rsidRPr="00C45D16">
              <w:rPr>
                <w:sz w:val="20"/>
                <w:szCs w:val="20"/>
              </w:rPr>
              <w:t>.р</w:t>
            </w:r>
            <w:proofErr w:type="gramEnd"/>
            <w:r w:rsidRPr="00C45D16">
              <w:rPr>
                <w:sz w:val="20"/>
                <w:szCs w:val="20"/>
              </w:rPr>
              <w:t>уб.: 50) х 4 =120  тыс. руб.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45D16" w:rsidRDefault="006641D8" w:rsidP="005F2FF2">
            <w:pPr>
              <w:rPr>
                <w:sz w:val="20"/>
                <w:szCs w:val="20"/>
              </w:rPr>
            </w:pPr>
            <w:r w:rsidRPr="00C45D16">
              <w:rPr>
                <w:sz w:val="20"/>
                <w:szCs w:val="20"/>
              </w:rPr>
              <w:t xml:space="preserve">Продемонстрируйте владение </w:t>
            </w:r>
            <w:r w:rsidRPr="00C45D16">
              <w:rPr>
                <w:bCs/>
                <w:sz w:val="20"/>
                <w:szCs w:val="20"/>
              </w:rPr>
              <w:t>материального и нематериального стимулирования работников для повышения производительности труда</w:t>
            </w:r>
            <w:r w:rsidRPr="00C45D16">
              <w:rPr>
                <w:sz w:val="20"/>
                <w:szCs w:val="20"/>
              </w:rPr>
              <w:t xml:space="preserve">   - навыками определения размера премии при использовании в организации КТВ (коэффициента трудового вклада) в </w:t>
            </w:r>
            <w:r w:rsidRPr="00C45D16">
              <w:rPr>
                <w:sz w:val="20"/>
                <w:szCs w:val="20"/>
              </w:rPr>
              <w:lastRenderedPageBreak/>
              <w:t xml:space="preserve">следующих условиях: </w:t>
            </w:r>
          </w:p>
          <w:p w:rsidR="006641D8" w:rsidRPr="00C45D16" w:rsidRDefault="006641D8" w:rsidP="005F2FF2">
            <w:pPr>
              <w:rPr>
                <w:bCs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>Условия</w:t>
            </w:r>
          </w:p>
          <w:p w:rsidR="006641D8" w:rsidRPr="00C45D16" w:rsidRDefault="006641D8" w:rsidP="005F2FF2">
            <w:pPr>
              <w:rPr>
                <w:bCs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>Фот=340 000 рубл.</w:t>
            </w:r>
          </w:p>
          <w:p w:rsidR="006641D8" w:rsidRPr="00C45D16" w:rsidRDefault="006641D8" w:rsidP="005F2FF2">
            <w:pPr>
              <w:rPr>
                <w:bCs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 xml:space="preserve">Сумма КТВ всех работников отдела продаж -17. </w:t>
            </w:r>
          </w:p>
          <w:p w:rsidR="006641D8" w:rsidRPr="00C45D16" w:rsidRDefault="006641D8" w:rsidP="005F2FF2">
            <w:pPr>
              <w:rPr>
                <w:bCs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 xml:space="preserve">КТВ менеджера по продажам- 1,5 </w:t>
            </w:r>
          </w:p>
          <w:p w:rsidR="006641D8" w:rsidRPr="00C45D16" w:rsidRDefault="006641D8" w:rsidP="005F2FF2">
            <w:pPr>
              <w:pStyle w:val="a6"/>
              <w:ind w:left="0"/>
              <w:rPr>
                <w:rFonts w:eastAsia="Times New Roman"/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>Определить размер его премии за месяц.</w:t>
            </w:r>
          </w:p>
        </w:tc>
        <w:tc>
          <w:tcPr>
            <w:tcW w:w="3545" w:type="dxa"/>
          </w:tcPr>
          <w:p w:rsidR="006641D8" w:rsidRPr="00C45D16" w:rsidRDefault="006641D8" w:rsidP="005F2FF2">
            <w:pPr>
              <w:spacing w:after="200"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45D16" w:rsidRDefault="006641D8" w:rsidP="005F2FF2">
            <w:pPr>
              <w:pStyle w:val="a9"/>
              <w:rPr>
                <w:b/>
                <w:lang w:eastAsia="en-US"/>
              </w:rPr>
            </w:pPr>
            <w:r w:rsidRPr="00C45D16">
              <w:rPr>
                <w:b/>
                <w:lang w:eastAsia="en-US"/>
              </w:rPr>
              <w:t>Решение:</w:t>
            </w:r>
          </w:p>
          <w:p w:rsidR="006641D8" w:rsidRPr="00C45D16" w:rsidRDefault="006641D8" w:rsidP="005F2FF2">
            <w:pPr>
              <w:pStyle w:val="a9"/>
              <w:rPr>
                <w:bCs/>
                <w:lang w:eastAsia="en-US"/>
              </w:rPr>
            </w:pPr>
            <w:r w:rsidRPr="00C45D16">
              <w:rPr>
                <w:b/>
                <w:bCs/>
              </w:rPr>
              <w:t>Зi = (Фо</w:t>
            </w:r>
            <w:proofErr w:type="gramStart"/>
            <w:r w:rsidRPr="00C45D16">
              <w:rPr>
                <w:b/>
                <w:bCs/>
              </w:rPr>
              <w:t>.п</w:t>
            </w:r>
            <w:proofErr w:type="gramEnd"/>
            <w:r w:rsidRPr="00C45D16">
              <w:rPr>
                <w:b/>
                <w:bCs/>
              </w:rPr>
              <w:t xml:space="preserve"> : Мктв) * Мiктв</w:t>
            </w:r>
            <w:r w:rsidRPr="00C45D16">
              <w:rPr>
                <w:bCs/>
                <w:lang w:eastAsia="en-US"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  <w:lang w:eastAsia="en-US"/>
              </w:rPr>
              <w:t>Где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9468A1">
              <w:rPr>
                <w:bCs/>
              </w:rPr>
              <w:t>З</w:t>
            </w:r>
            <w:proofErr w:type="gramStart"/>
            <w:r w:rsidRPr="009468A1">
              <w:rPr>
                <w:bCs/>
              </w:rPr>
              <w:t>i</w:t>
            </w:r>
            <w:proofErr w:type="gramEnd"/>
            <w:r w:rsidRPr="009468A1">
              <w:rPr>
                <w:bCs/>
              </w:rPr>
              <w:t xml:space="preserve"> -размер премии i</w:t>
            </w:r>
            <w:r w:rsidRPr="00C45D16">
              <w:rPr>
                <w:bCs/>
              </w:rPr>
              <w:t xml:space="preserve"> сотрудника отдела; </w:t>
            </w:r>
            <w:r w:rsidRPr="00C45D16">
              <w:rPr>
                <w:b/>
                <w:bCs/>
              </w:rPr>
              <w:t xml:space="preserve"> 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lastRenderedPageBreak/>
              <w:t>Фоп</w:t>
            </w:r>
            <w:proofErr w:type="gramStart"/>
            <w:r w:rsidRPr="00C45D16">
              <w:rPr>
                <w:bCs/>
              </w:rPr>
              <w:t>.-</w:t>
            </w:r>
            <w:proofErr w:type="gramEnd"/>
            <w:r w:rsidRPr="00C45D16">
              <w:rPr>
                <w:bCs/>
              </w:rPr>
              <w:t>фонд оплаты премий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</w:rPr>
            </w:pPr>
            <w:r w:rsidRPr="00C45D16">
              <w:rPr>
                <w:bCs/>
              </w:rPr>
              <w:t>Мктв-сумма КТВ всех сотрудников отдела;</w:t>
            </w:r>
          </w:p>
          <w:p w:rsidR="006641D8" w:rsidRPr="00C45D16" w:rsidRDefault="006641D8" w:rsidP="005F2FF2">
            <w:pPr>
              <w:pStyle w:val="a9"/>
              <w:ind w:firstLine="0"/>
              <w:rPr>
                <w:bCs/>
                <w:lang w:eastAsia="en-US"/>
              </w:rPr>
            </w:pPr>
            <w:r w:rsidRPr="00C45D16">
              <w:rPr>
                <w:bCs/>
              </w:rPr>
              <w:t>М</w:t>
            </w:r>
            <w:proofErr w:type="gramStart"/>
            <w:r w:rsidRPr="00C45D16">
              <w:rPr>
                <w:bCs/>
              </w:rPr>
              <w:t>i</w:t>
            </w:r>
            <w:proofErr w:type="gramEnd"/>
            <w:r w:rsidRPr="00C45D16">
              <w:rPr>
                <w:bCs/>
              </w:rPr>
              <w:t xml:space="preserve">ктв - КТВ i сотрудника отдела </w:t>
            </w:r>
          </w:p>
          <w:p w:rsidR="006641D8" w:rsidRPr="00C45D16" w:rsidRDefault="006641D8" w:rsidP="005F2FF2">
            <w:pPr>
              <w:spacing w:after="200" w:line="276" w:lineRule="auto"/>
              <w:contextualSpacing/>
              <w:rPr>
                <w:sz w:val="20"/>
                <w:szCs w:val="20"/>
              </w:rPr>
            </w:pPr>
            <w:r w:rsidRPr="00C45D16">
              <w:rPr>
                <w:bCs/>
                <w:sz w:val="20"/>
                <w:szCs w:val="20"/>
              </w:rPr>
              <w:t>З</w:t>
            </w:r>
            <w:proofErr w:type="gramStart"/>
            <w:r w:rsidRPr="00C45D16">
              <w:rPr>
                <w:bCs/>
                <w:sz w:val="20"/>
                <w:szCs w:val="20"/>
              </w:rPr>
              <w:t>i</w:t>
            </w:r>
            <w:proofErr w:type="gramEnd"/>
            <w:r w:rsidRPr="00C45D16">
              <w:rPr>
                <w:bCs/>
                <w:sz w:val="20"/>
                <w:szCs w:val="20"/>
              </w:rPr>
              <w:t xml:space="preserve"> = </w:t>
            </w:r>
            <w:r w:rsidRPr="00C45D16">
              <w:rPr>
                <w:bCs/>
              </w:rPr>
              <w:t>(</w:t>
            </w:r>
            <w:r w:rsidRPr="00C45D16">
              <w:rPr>
                <w:bCs/>
                <w:sz w:val="20"/>
                <w:szCs w:val="20"/>
              </w:rPr>
              <w:t>340 000 рубл.</w:t>
            </w:r>
            <w:r w:rsidRPr="00C45D16">
              <w:rPr>
                <w:bCs/>
              </w:rPr>
              <w:t>:17) х 1.5=25 500 руб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  <w:r w:rsidRPr="00D1656B">
              <w:rPr>
                <w:bCs w:val="0"/>
                <w:sz w:val="20"/>
                <w:szCs w:val="20"/>
              </w:rPr>
              <w:lastRenderedPageBreak/>
              <w:t>ОПК-10. Способен формулировать и решать научно-технические задачи в области своей профессиональной деятельности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ОПК-10.1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b/>
                <w:bCs/>
                <w:sz w:val="20"/>
                <w:szCs w:val="20"/>
              </w:rPr>
              <w:t>Знает</w:t>
            </w:r>
            <w:r w:rsidRPr="00D1656B">
              <w:rPr>
                <w:bCs/>
                <w:sz w:val="20"/>
                <w:szCs w:val="20"/>
              </w:rPr>
              <w:t xml:space="preserve"> способы решен</w:t>
            </w:r>
            <w:r>
              <w:rPr>
                <w:bCs/>
                <w:sz w:val="20"/>
                <w:szCs w:val="20"/>
              </w:rPr>
              <w:t>ия научно-технических</w:t>
            </w:r>
            <w:r w:rsidRPr="00D1656B">
              <w:rPr>
                <w:bCs/>
                <w:sz w:val="20"/>
                <w:szCs w:val="20"/>
              </w:rPr>
              <w:t xml:space="preserve"> задач в области своей профессиональной деятельности</w:t>
            </w: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.О.15 Цифровые технологии в профессиональной деятельности</w:t>
            </w:r>
            <w:r>
              <w:rPr>
                <w:sz w:val="20"/>
                <w:szCs w:val="20"/>
              </w:rPr>
              <w:t xml:space="preserve"> (знает) 15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Логистика и коммерческая работа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1. Продемонстрируйте знание способов решения научно-технических задач в области своей профессиональной деятельности (</w:t>
            </w:r>
            <w:r w:rsidRPr="001A280B">
              <w:rPr>
                <w:b/>
                <w:sz w:val="20"/>
                <w:szCs w:val="20"/>
              </w:rPr>
              <w:t>выберите один правильный ответ</w:t>
            </w:r>
            <w:r w:rsidRPr="001A280B">
              <w:rPr>
                <w:sz w:val="20"/>
                <w:szCs w:val="20"/>
              </w:rPr>
              <w:t>):</w:t>
            </w:r>
          </w:p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Цифровая железная дорога</w:t>
            </w:r>
            <w:r w:rsidRPr="001A280B">
              <w:rPr>
                <w:sz w:val="20"/>
                <w:szCs w:val="20"/>
              </w:rPr>
              <w:t xml:space="preserve"> – </w:t>
            </w:r>
            <w:r w:rsidRPr="001A280B">
              <w:rPr>
                <w:iCs/>
                <w:sz w:val="20"/>
                <w:szCs w:val="20"/>
              </w:rPr>
              <w:t>это</w:t>
            </w:r>
          </w:p>
        </w:tc>
        <w:tc>
          <w:tcPr>
            <w:tcW w:w="3545" w:type="dxa"/>
          </w:tcPr>
          <w:p w:rsidR="006641D8" w:rsidRPr="001A280B" w:rsidRDefault="006641D8" w:rsidP="00595A64">
            <w:pPr>
              <w:pStyle w:val="a"/>
              <w:numPr>
                <w:ilvl w:val="0"/>
                <w:numId w:val="50"/>
              </w:numPr>
              <w:suppressAutoHyphens/>
              <w:spacing w:before="0" w:beforeAutospacing="0" w:after="0" w:afterAutospacing="0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i/>
                <w:iCs/>
                <w:sz w:val="20"/>
                <w:szCs w:val="20"/>
              </w:rPr>
              <w:t>железная дорога</w:t>
            </w:r>
            <w:r w:rsidRPr="001A280B">
              <w:rPr>
                <w:sz w:val="20"/>
                <w:szCs w:val="20"/>
              </w:rPr>
              <w:t>, в которой информация является активом, определяющим процессы, модель управления и доступные сервисы;</w:t>
            </w:r>
          </w:p>
          <w:p w:rsidR="006641D8" w:rsidRPr="001A280B" w:rsidRDefault="006641D8" w:rsidP="00595A64">
            <w:pPr>
              <w:pStyle w:val="a"/>
              <w:numPr>
                <w:ilvl w:val="0"/>
                <w:numId w:val="50"/>
              </w:numPr>
              <w:suppressAutoHyphens/>
              <w:spacing w:before="0" w:beforeAutospacing="0" w:after="0" w:afterAutospacing="0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i/>
                <w:iCs/>
                <w:sz w:val="20"/>
                <w:szCs w:val="20"/>
              </w:rPr>
              <w:t>железная дорога</w:t>
            </w:r>
            <w:r w:rsidRPr="001A280B">
              <w:rPr>
                <w:sz w:val="20"/>
                <w:szCs w:val="20"/>
              </w:rPr>
              <w:t>, в которой не менее половины добавленной стоимости создается с помощью цифровых технологий;</w:t>
            </w:r>
          </w:p>
          <w:p w:rsidR="006641D8" w:rsidRPr="001A280B" w:rsidRDefault="006641D8" w:rsidP="00595A64">
            <w:pPr>
              <w:pStyle w:val="a"/>
              <w:numPr>
                <w:ilvl w:val="0"/>
                <w:numId w:val="50"/>
              </w:numPr>
              <w:suppressAutoHyphens/>
              <w:spacing w:before="0" w:beforeAutospacing="0" w:after="0" w:afterAutospacing="0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Cs/>
                <w:sz w:val="20"/>
                <w:szCs w:val="20"/>
              </w:rPr>
            </w:pPr>
            <w:r w:rsidRPr="001A280B">
              <w:rPr>
                <w:i/>
                <w:iCs/>
                <w:sz w:val="20"/>
                <w:szCs w:val="20"/>
              </w:rPr>
              <w:t>комплексный научно-технический проект</w:t>
            </w:r>
            <w:r w:rsidRPr="001A280B">
              <w:rPr>
                <w:sz w:val="20"/>
                <w:szCs w:val="20"/>
              </w:rPr>
              <w:t>, направленный на обеспечение устойчивой конкурентоспособности компании на основе повышения привлекательности транспортных и логистических услуг, представляемых клиентам за счет применения современных цифровых технологий;</w:t>
            </w:r>
          </w:p>
          <w:p w:rsidR="006641D8" w:rsidRPr="001A280B" w:rsidRDefault="006641D8" w:rsidP="00595A64">
            <w:pPr>
              <w:pStyle w:val="a"/>
              <w:numPr>
                <w:ilvl w:val="0"/>
                <w:numId w:val="50"/>
              </w:numPr>
              <w:suppressAutoHyphens/>
              <w:spacing w:before="0" w:beforeAutospacing="0" w:after="0" w:afterAutospacing="0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все варианты верны;</w:t>
            </w:r>
          </w:p>
          <w:p w:rsidR="006641D8" w:rsidRPr="001A280B" w:rsidRDefault="006641D8" w:rsidP="00595A64">
            <w:pPr>
              <w:pStyle w:val="a"/>
              <w:numPr>
                <w:ilvl w:val="0"/>
                <w:numId w:val="50"/>
              </w:numPr>
              <w:suppressAutoHyphens/>
              <w:spacing w:before="0" w:beforeAutospacing="0" w:after="0" w:afterAutospacing="0"/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нет правильного ответа.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A00A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1A280B">
              <w:rPr>
                <w:sz w:val="20"/>
                <w:szCs w:val="20"/>
              </w:rPr>
              <w:t>все варианты верны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2. Продемонстрируйте знание способов решения научно-технических задач в области своей профессиональной деятельности (</w:t>
            </w:r>
            <w:r w:rsidRPr="001A280B">
              <w:rPr>
                <w:b/>
                <w:sz w:val="20"/>
                <w:szCs w:val="20"/>
              </w:rPr>
              <w:t>выберите один правильный ответ</w:t>
            </w:r>
            <w:r w:rsidRPr="001A280B">
              <w:rPr>
                <w:sz w:val="20"/>
                <w:szCs w:val="20"/>
              </w:rPr>
              <w:t>):</w:t>
            </w:r>
          </w:p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Цифровая</w:t>
            </w:r>
            <w:r w:rsidRPr="001A280B">
              <w:rPr>
                <w:sz w:val="20"/>
                <w:szCs w:val="20"/>
              </w:rPr>
              <w:t xml:space="preserve"> </w:t>
            </w:r>
            <w:r w:rsidRPr="001A280B">
              <w:rPr>
                <w:bCs/>
                <w:sz w:val="20"/>
                <w:szCs w:val="20"/>
              </w:rPr>
              <w:t>бизнес</w:t>
            </w:r>
            <w:r w:rsidRPr="001A280B">
              <w:rPr>
                <w:sz w:val="20"/>
                <w:szCs w:val="20"/>
              </w:rPr>
              <w:t>-</w:t>
            </w:r>
            <w:r w:rsidRPr="001A280B">
              <w:rPr>
                <w:bCs/>
                <w:sz w:val="20"/>
                <w:szCs w:val="20"/>
              </w:rPr>
              <w:t>модель</w:t>
            </w:r>
            <w:r w:rsidRPr="001A280B">
              <w:rPr>
                <w:sz w:val="20"/>
                <w:szCs w:val="20"/>
              </w:rPr>
              <w:t xml:space="preserve"> – это</w:t>
            </w:r>
          </w:p>
        </w:tc>
        <w:tc>
          <w:tcPr>
            <w:tcW w:w="3545" w:type="dxa"/>
          </w:tcPr>
          <w:p w:rsidR="006641D8" w:rsidRPr="001A280B" w:rsidRDefault="006641D8" w:rsidP="00595A64">
            <w:pPr>
              <w:pStyle w:val="a6"/>
              <w:numPr>
                <w:ilvl w:val="0"/>
                <w:numId w:val="51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совокупность информационных технологий, процессов и стандартов взаимодействия, отвечающих бизнес-принципам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51"/>
              </w:numPr>
              <w:ind w:left="0" w:firstLine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модель, которая использует цифровые технологии для трансформации модели генерации прибыли компании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51"/>
              </w:numPr>
              <w:ind w:left="0" w:firstLine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высокоуровневая функциональная модель компании, представляющая собой набор крупных функциональных областей и их взаимосвязанность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A00A92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1A280B">
              <w:rPr>
                <w:sz w:val="20"/>
                <w:szCs w:val="20"/>
              </w:rPr>
              <w:t>модель, которая использует цифровые технологии для трансформации модели генерации прибыли компании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 xml:space="preserve">3. Продемонстрируйте знание способов решения научно-технических задач в </w:t>
            </w:r>
            <w:r w:rsidRPr="001A280B">
              <w:rPr>
                <w:sz w:val="20"/>
                <w:szCs w:val="20"/>
              </w:rPr>
              <w:lastRenderedPageBreak/>
              <w:t>области своей профессиональной деятельности (</w:t>
            </w:r>
            <w:r w:rsidRPr="001A280B">
              <w:rPr>
                <w:b/>
                <w:sz w:val="20"/>
                <w:szCs w:val="20"/>
              </w:rPr>
              <w:t>выберите несколько правильных ответов</w:t>
            </w:r>
            <w:r w:rsidRPr="001A280B">
              <w:rPr>
                <w:sz w:val="20"/>
                <w:szCs w:val="20"/>
              </w:rPr>
              <w:t>):</w:t>
            </w:r>
          </w:p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Принципы цифрового бизнеса ОАО «РЖД»</w:t>
            </w:r>
          </w:p>
        </w:tc>
        <w:tc>
          <w:tcPr>
            <w:tcW w:w="3545" w:type="dxa"/>
          </w:tcPr>
          <w:p w:rsidR="006641D8" w:rsidRPr="001A280B" w:rsidRDefault="006641D8" w:rsidP="00595A64">
            <w:pPr>
              <w:pStyle w:val="a6"/>
              <w:numPr>
                <w:ilvl w:val="0"/>
                <w:numId w:val="53"/>
              </w:numPr>
              <w:ind w:left="0" w:firstLine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lastRenderedPageBreak/>
              <w:t>полная согласованность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53"/>
              </w:numPr>
              <w:ind w:left="0" w:firstLine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стандарты взаимодействия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53"/>
              </w:numPr>
              <w:ind w:left="0" w:firstLine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lastRenderedPageBreak/>
              <w:t>бизнес в режиме онлайн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53"/>
              </w:numPr>
              <w:ind w:left="0" w:firstLine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развитие цифровых сервисов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53"/>
              </w:numPr>
              <w:ind w:left="0" w:firstLine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управление сервисами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595A64">
            <w:pPr>
              <w:pStyle w:val="a6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lastRenderedPageBreak/>
              <w:t>полная согласованность</w:t>
            </w:r>
          </w:p>
          <w:p w:rsidR="006641D8" w:rsidRPr="001A280B" w:rsidRDefault="006641D8" w:rsidP="00595A64">
            <w:pPr>
              <w:pStyle w:val="a6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бизнес в режиме онлайн</w:t>
            </w:r>
          </w:p>
          <w:p w:rsidR="006641D8" w:rsidRPr="001A280B" w:rsidRDefault="006641D8" w:rsidP="00595A64">
            <w:pPr>
              <w:pStyle w:val="a6"/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lastRenderedPageBreak/>
              <w:t>управление сервисами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4. Продемонстрируйте знание способов решения научно-технических задач в области своей профессиональной деятельности (</w:t>
            </w:r>
            <w:r w:rsidRPr="001A280B">
              <w:rPr>
                <w:b/>
                <w:sz w:val="20"/>
                <w:szCs w:val="20"/>
              </w:rPr>
              <w:t>выберите несколько правильных ответов</w:t>
            </w:r>
            <w:r w:rsidRPr="001A280B">
              <w:rPr>
                <w:sz w:val="20"/>
                <w:szCs w:val="20"/>
              </w:rPr>
              <w:t>):</w:t>
            </w:r>
          </w:p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Основные технологии, применяемые в ОАО «РЖД»:</w:t>
            </w:r>
          </w:p>
        </w:tc>
        <w:tc>
          <w:tcPr>
            <w:tcW w:w="3545" w:type="dxa"/>
          </w:tcPr>
          <w:p w:rsidR="006641D8" w:rsidRPr="001A280B" w:rsidRDefault="006641D8" w:rsidP="00595A64">
            <w:pPr>
              <w:pStyle w:val="a"/>
              <w:numPr>
                <w:ilvl w:val="0"/>
                <w:numId w:val="54"/>
              </w:numPr>
              <w:spacing w:before="0" w:beforeAutospacing="0" w:after="0" w:afterAutospacing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 xml:space="preserve">Интернет вещей </w:t>
            </w:r>
          </w:p>
          <w:p w:rsidR="006641D8" w:rsidRPr="001A280B" w:rsidRDefault="006641D8" w:rsidP="00595A64">
            <w:pPr>
              <w:pStyle w:val="a"/>
              <w:numPr>
                <w:ilvl w:val="0"/>
                <w:numId w:val="54"/>
              </w:numPr>
              <w:spacing w:before="0" w:beforeAutospacing="0" w:after="0" w:afterAutospacing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 xml:space="preserve">Большие данные </w:t>
            </w:r>
          </w:p>
          <w:p w:rsidR="006641D8" w:rsidRPr="001A280B" w:rsidRDefault="006641D8" w:rsidP="00595A64">
            <w:pPr>
              <w:pStyle w:val="a"/>
              <w:numPr>
                <w:ilvl w:val="0"/>
                <w:numId w:val="54"/>
              </w:numPr>
              <w:spacing w:before="0" w:beforeAutospacing="0" w:after="0" w:afterAutospacing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Квантовые технологии</w:t>
            </w:r>
          </w:p>
          <w:p w:rsidR="006641D8" w:rsidRPr="001A280B" w:rsidRDefault="006641D8" w:rsidP="00595A64">
            <w:pPr>
              <w:pStyle w:val="a"/>
              <w:numPr>
                <w:ilvl w:val="0"/>
                <w:numId w:val="54"/>
              </w:numPr>
              <w:spacing w:before="0" w:beforeAutospacing="0" w:after="0" w:afterAutospacing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 xml:space="preserve">Интеллектуальные системы </w:t>
            </w:r>
          </w:p>
          <w:p w:rsidR="006641D8" w:rsidRPr="001A280B" w:rsidRDefault="006641D8" w:rsidP="00595A64">
            <w:pPr>
              <w:pStyle w:val="a"/>
              <w:numPr>
                <w:ilvl w:val="0"/>
                <w:numId w:val="54"/>
              </w:numPr>
              <w:spacing w:before="0" w:beforeAutospacing="0" w:after="0" w:afterAutospacing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 xml:space="preserve">Системы распределенного реестра </w:t>
            </w:r>
          </w:p>
          <w:p w:rsidR="006641D8" w:rsidRPr="001A280B" w:rsidRDefault="006641D8" w:rsidP="00595A64">
            <w:pPr>
              <w:pStyle w:val="a"/>
              <w:numPr>
                <w:ilvl w:val="0"/>
                <w:numId w:val="54"/>
              </w:numPr>
              <w:spacing w:before="0" w:beforeAutospacing="0" w:after="0" w:afterAutospacing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 xml:space="preserve">Технологии беспроводной связи </w:t>
            </w:r>
          </w:p>
          <w:p w:rsidR="006641D8" w:rsidRPr="001A280B" w:rsidRDefault="006641D8" w:rsidP="00595A64">
            <w:pPr>
              <w:pStyle w:val="a"/>
              <w:numPr>
                <w:ilvl w:val="0"/>
                <w:numId w:val="54"/>
              </w:numPr>
              <w:spacing w:before="0" w:beforeAutospacing="0" w:after="0" w:afterAutospacing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Новые производственные технологии</w:t>
            </w:r>
          </w:p>
          <w:p w:rsidR="006641D8" w:rsidRPr="001A280B" w:rsidRDefault="006641D8" w:rsidP="00595A64">
            <w:pPr>
              <w:pStyle w:val="a"/>
              <w:numPr>
                <w:ilvl w:val="0"/>
                <w:numId w:val="54"/>
              </w:numPr>
              <w:spacing w:before="0" w:beforeAutospacing="0" w:after="0" w:afterAutospacing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 xml:space="preserve">Технологии виртуальной и дополненной реальностей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595A64">
            <w:pPr>
              <w:pStyle w:val="a"/>
              <w:numPr>
                <w:ilvl w:val="0"/>
                <w:numId w:val="55"/>
              </w:numPr>
              <w:spacing w:before="0" w:beforeAutospacing="0" w:after="0" w:afterAutospacing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 xml:space="preserve">Интернет вещей </w:t>
            </w:r>
          </w:p>
          <w:p w:rsidR="006641D8" w:rsidRPr="001A280B" w:rsidRDefault="006641D8" w:rsidP="00595A64">
            <w:pPr>
              <w:pStyle w:val="a"/>
              <w:numPr>
                <w:ilvl w:val="0"/>
                <w:numId w:val="55"/>
              </w:numPr>
              <w:spacing w:before="0" w:beforeAutospacing="0" w:after="0" w:afterAutospacing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Большие данные</w:t>
            </w:r>
          </w:p>
          <w:p w:rsidR="006641D8" w:rsidRPr="001A280B" w:rsidRDefault="006641D8" w:rsidP="00595A64">
            <w:pPr>
              <w:pStyle w:val="a"/>
              <w:numPr>
                <w:ilvl w:val="0"/>
                <w:numId w:val="55"/>
              </w:numPr>
              <w:spacing w:before="0" w:beforeAutospacing="0" w:after="0" w:afterAutospacing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 xml:space="preserve">Интеллектуальные системы </w:t>
            </w:r>
          </w:p>
          <w:p w:rsidR="006641D8" w:rsidRPr="001A280B" w:rsidRDefault="006641D8" w:rsidP="00595A64">
            <w:pPr>
              <w:pStyle w:val="a"/>
              <w:numPr>
                <w:ilvl w:val="0"/>
                <w:numId w:val="55"/>
              </w:numPr>
              <w:spacing w:before="0" w:beforeAutospacing="0" w:after="0" w:afterAutospacing="0"/>
              <w:ind w:left="0" w:firstLine="0"/>
              <w:jc w:val="both"/>
              <w:rPr>
                <w:bCs/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 xml:space="preserve">Системы распределенного реестра </w:t>
            </w:r>
          </w:p>
          <w:p w:rsidR="006641D8" w:rsidRPr="001A280B" w:rsidRDefault="006641D8" w:rsidP="00595A64">
            <w:pPr>
              <w:pStyle w:val="a"/>
              <w:numPr>
                <w:ilvl w:val="0"/>
                <w:numId w:val="55"/>
              </w:numPr>
              <w:spacing w:before="0" w:beforeAutospacing="0" w:after="0" w:afterAutospacing="0"/>
              <w:ind w:left="0" w:firstLine="0"/>
              <w:jc w:val="both"/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Технологии беспроводной связи</w:t>
            </w:r>
          </w:p>
          <w:p w:rsidR="006641D8" w:rsidRPr="001A280B" w:rsidRDefault="006641D8" w:rsidP="00595A64">
            <w:pPr>
              <w:pStyle w:val="a"/>
              <w:numPr>
                <w:ilvl w:val="0"/>
                <w:numId w:val="55"/>
              </w:numPr>
              <w:spacing w:before="0" w:beforeAutospacing="0" w:after="0" w:afterAutospacing="0"/>
              <w:ind w:left="0" w:firstLine="0"/>
              <w:jc w:val="both"/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Технологии виртуальной и дополненной реальностей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5. Продемонстрируйте знание способов решения научно-технических задач в области своей профессиональной деятельности (</w:t>
            </w:r>
            <w:r w:rsidRPr="001A280B">
              <w:rPr>
                <w:b/>
                <w:sz w:val="20"/>
                <w:szCs w:val="20"/>
              </w:rPr>
              <w:t>выберите один правильный ответ</w:t>
            </w:r>
            <w:r w:rsidRPr="001A280B">
              <w:rPr>
                <w:sz w:val="20"/>
                <w:szCs w:val="20"/>
              </w:rPr>
              <w:t>):</w:t>
            </w:r>
          </w:p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Что позволяет делать технология Big Data?</w:t>
            </w:r>
          </w:p>
        </w:tc>
        <w:tc>
          <w:tcPr>
            <w:tcW w:w="3545" w:type="dxa"/>
          </w:tcPr>
          <w:p w:rsidR="006641D8" w:rsidRPr="001A280B" w:rsidRDefault="006641D8" w:rsidP="00595A64">
            <w:pPr>
              <w:pStyle w:val="a6"/>
              <w:numPr>
                <w:ilvl w:val="0"/>
                <w:numId w:val="56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позволяет участникам распределённых процессов оперативно взаимодействовать с системами и друг с другом для взаимовыгодной совместной деятельности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56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позволяет разрабатывать модели определённых систем (субъектов, объектов и их характеристик) для поиска наиболее оптимального варианта работы системы при определённых начальных данных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56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позволяет обрабатывать структурированные и неструктурированные данные, которые характеризуются значительными объёмами, высокой скоростью поступления, а также разнообразием и изменчивостью состава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A00A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1A280B">
              <w:rPr>
                <w:sz w:val="20"/>
                <w:szCs w:val="20"/>
              </w:rPr>
              <w:t>позволяет обрабатывать структурированные и неструктурированные данные, которые характеризуются значительными объёмами, высокой скоростью поступления, а также разнообразием и изменчивостью состава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6. Продемонстрируйте знание способов решения научно-технических задач в области своей профессиональной деятельности (</w:t>
            </w:r>
            <w:r w:rsidRPr="001A280B">
              <w:rPr>
                <w:b/>
                <w:sz w:val="20"/>
                <w:szCs w:val="20"/>
              </w:rPr>
              <w:t>выберите один правильный ответ</w:t>
            </w:r>
            <w:r w:rsidRPr="001A280B">
              <w:rPr>
                <w:sz w:val="20"/>
                <w:szCs w:val="20"/>
              </w:rPr>
              <w:t>):</w:t>
            </w:r>
          </w:p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Технология IM (</w:t>
            </w:r>
            <w:r w:rsidRPr="001A280B">
              <w:rPr>
                <w:sz w:val="20"/>
                <w:szCs w:val="20"/>
              </w:rPr>
              <w:t>Imitation Modeling)</w:t>
            </w:r>
          </w:p>
        </w:tc>
        <w:tc>
          <w:tcPr>
            <w:tcW w:w="3545" w:type="dxa"/>
          </w:tcPr>
          <w:p w:rsidR="006641D8" w:rsidRPr="001A280B" w:rsidRDefault="006641D8" w:rsidP="00595A64">
            <w:pPr>
              <w:pStyle w:val="a6"/>
              <w:numPr>
                <w:ilvl w:val="0"/>
                <w:numId w:val="57"/>
              </w:numPr>
              <w:ind w:left="0" w:firstLine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позволяет участникам распределённых процессов оперативно взаимодействовать с системами и друг с другом для взаимовыгодной совместной деятельности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57"/>
              </w:numPr>
              <w:ind w:left="0" w:firstLine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lastRenderedPageBreak/>
              <w:t>позволяет разрабатывать модели определённых систем (субъектов, объектов и их характеристик) для поиска наиболее оптимального варианта работы системы при определённых начальных данных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57"/>
              </w:numPr>
              <w:ind w:left="0" w:firstLine="3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позволяет обрабатывать структурированные и неструктурированные данные, которые характеризуются значительными объёмами, высокой скоростью поступления, а также разнообразием и изменчивостью состава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A00A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2. </w:t>
            </w:r>
            <w:r w:rsidRPr="001A280B">
              <w:rPr>
                <w:sz w:val="20"/>
                <w:szCs w:val="20"/>
              </w:rPr>
              <w:t>позволяет разрабатывать модели определённых систем (субъектов, объектов и их характеристик) для поиска наиболее оптимального варианта работы системы при определённых начальных данных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7. Продемонстрируйте знание способов решения научно-технических задач в области своей профессиональной деятельности (</w:t>
            </w:r>
            <w:r w:rsidRPr="001A280B">
              <w:rPr>
                <w:b/>
                <w:sz w:val="20"/>
                <w:szCs w:val="20"/>
              </w:rPr>
              <w:t>выберите один правильный ответ</w:t>
            </w:r>
            <w:r w:rsidRPr="001A280B">
              <w:rPr>
                <w:sz w:val="20"/>
                <w:szCs w:val="20"/>
              </w:rPr>
              <w:t>):</w:t>
            </w:r>
          </w:p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Технология Electronic Sites</w:t>
            </w:r>
          </w:p>
        </w:tc>
        <w:tc>
          <w:tcPr>
            <w:tcW w:w="3545" w:type="dxa"/>
          </w:tcPr>
          <w:p w:rsidR="006641D8" w:rsidRPr="001A280B" w:rsidRDefault="006641D8" w:rsidP="00595A64">
            <w:pPr>
              <w:pStyle w:val="a6"/>
              <w:numPr>
                <w:ilvl w:val="0"/>
                <w:numId w:val="58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позволяет участникам распределённых процессов оперативно взаимодействовать с системами и друг с другом для взаимовыгодной совместной деятельности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58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позволяет разрабатывать модели определённых систем (субъектов, объектов и их характеристик) для поиска наиболее оптимального варианта работы системы при определённых начальных данных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58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позволяет обрабатывать структурированные и неструктурированные данные, которые характеризуются значительными объёмами, высокой скоростью поступления, а также разнообразием и изменчивостью состава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позволяет участникам распределённых процессов оперативно взаимодействовать с системами и друг с другом для взаимовыгодной совместной деятельности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8. Продемонстрируйте знание способов решения научно-технических задач в области своей профессиональной деятельности (</w:t>
            </w:r>
            <w:r w:rsidRPr="001A280B">
              <w:rPr>
                <w:b/>
                <w:sz w:val="20"/>
                <w:szCs w:val="20"/>
              </w:rPr>
              <w:t>выберите один правильный ответ</w:t>
            </w:r>
            <w:r w:rsidRPr="001A280B">
              <w:rPr>
                <w:sz w:val="20"/>
                <w:szCs w:val="20"/>
              </w:rPr>
              <w:t>):</w:t>
            </w:r>
          </w:p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Цифровая экономика</w:t>
            </w:r>
            <w:r w:rsidRPr="001A280B">
              <w:rPr>
                <w:sz w:val="20"/>
                <w:szCs w:val="20"/>
              </w:rPr>
              <w:t xml:space="preserve"> - </w:t>
            </w:r>
          </w:p>
          <w:p w:rsidR="006641D8" w:rsidRPr="001A280B" w:rsidRDefault="006641D8" w:rsidP="00A00A92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1A280B" w:rsidRDefault="006641D8" w:rsidP="00595A64">
            <w:pPr>
              <w:pStyle w:val="a6"/>
              <w:numPr>
                <w:ilvl w:val="0"/>
                <w:numId w:val="59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 xml:space="preserve">среда, которая создает условия для развития платформ и технологий и эффективного взаимодействия субъектов рынков и отраслей экономики (сфер деятельности) и охватывает нормативное регулирование, информационную инфраструктуру, </w:t>
            </w:r>
            <w:r w:rsidRPr="001A280B">
              <w:rPr>
                <w:sz w:val="20"/>
                <w:szCs w:val="20"/>
              </w:rPr>
              <w:lastRenderedPageBreak/>
              <w:t>кадры и информационную безопасность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59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хозяйственная деятельность, в которой ключевым фактором производства являются данные в цифровом виде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59"/>
              </w:numPr>
              <w:ind w:left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партнерство организаций, обеспечивающее постоянное взаимодействие принадлежащих им технологических платформ, прикладных интернет-сервисов, аналитических систем, информационных систем органов государственной власти РФ, организаций и граждан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A00A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2. </w:t>
            </w:r>
            <w:r w:rsidRPr="001A280B">
              <w:rPr>
                <w:sz w:val="20"/>
                <w:szCs w:val="20"/>
              </w:rPr>
              <w:t>хозяйственная деятельность, в которой ключевым фактором производства являются данные в цифровом виде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9. Продемонстрируйте знание способов решения научно-технических задач в области своей профессиональной деятельности (</w:t>
            </w:r>
            <w:r w:rsidRPr="001A280B">
              <w:rPr>
                <w:b/>
                <w:sz w:val="20"/>
                <w:szCs w:val="20"/>
              </w:rPr>
              <w:t>выберите один правильный ответ</w:t>
            </w:r>
            <w:r w:rsidRPr="001A280B">
              <w:rPr>
                <w:sz w:val="20"/>
                <w:szCs w:val="20"/>
              </w:rPr>
              <w:t>):</w:t>
            </w:r>
          </w:p>
          <w:p w:rsidR="006641D8" w:rsidRPr="001A280B" w:rsidRDefault="006641D8" w:rsidP="00A00A92">
            <w:pPr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Экосистема цифровой экономики - это</w:t>
            </w:r>
          </w:p>
        </w:tc>
        <w:tc>
          <w:tcPr>
            <w:tcW w:w="3545" w:type="dxa"/>
          </w:tcPr>
          <w:p w:rsidR="006641D8" w:rsidRPr="001A280B" w:rsidRDefault="006641D8" w:rsidP="00595A64">
            <w:pPr>
              <w:pStyle w:val="a6"/>
              <w:numPr>
                <w:ilvl w:val="0"/>
                <w:numId w:val="60"/>
              </w:numPr>
              <w:ind w:left="0" w:hanging="3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среда, которая создает условия для развития платформ и технологий и эффективного взаимодействия субъектов рынков и отраслей экономики (сфер деятельности) и охватывает нормативное регулирование, информационную инфраструктуру, кадры и информационную безопасность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60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хозяйственная деятельность, в которой ключевым фактором производства являются данные в цифровом виде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60"/>
              </w:numPr>
              <w:ind w:left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партнерство организаций, обеспечивающее постоянное взаимодействие принадлежащих им технологических платформ, прикладных интернет-сервисов, аналитических систем, информационных систем органов государственной власти РФ, организаций и граждан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A00A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1A280B">
              <w:rPr>
                <w:sz w:val="20"/>
                <w:szCs w:val="20"/>
              </w:rPr>
              <w:t>партнерство организаций, обеспечивающее постоянное взаимодействие принадлежащих им технологических платформ, прикладных интернет-сервисов, аналитических систем, информационных систем органов государственной власти РФ, организаций и граждан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0E0023">
            <w:pPr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10. Продемонстрируйте знание способов решения научно-технических задач в области своей профессиональной деятельности (</w:t>
            </w:r>
            <w:r w:rsidRPr="001A280B">
              <w:rPr>
                <w:b/>
                <w:sz w:val="20"/>
                <w:szCs w:val="20"/>
              </w:rPr>
              <w:t>выберите один правильный ответ</w:t>
            </w:r>
            <w:r w:rsidRPr="001A280B">
              <w:rPr>
                <w:sz w:val="20"/>
                <w:szCs w:val="20"/>
              </w:rPr>
              <w:t>):</w:t>
            </w:r>
          </w:p>
          <w:p w:rsidR="006641D8" w:rsidRPr="001A280B" w:rsidRDefault="006641D8" w:rsidP="000E0023">
            <w:pPr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Целью Стратегии</w:t>
            </w:r>
            <w:r w:rsidRPr="001A280B">
              <w:rPr>
                <w:sz w:val="20"/>
                <w:szCs w:val="20"/>
              </w:rPr>
              <w:t xml:space="preserve"> </w:t>
            </w:r>
            <w:r w:rsidRPr="001A280B">
              <w:rPr>
                <w:bCs/>
                <w:sz w:val="20"/>
                <w:szCs w:val="20"/>
              </w:rPr>
              <w:t xml:space="preserve">развития </w:t>
            </w:r>
            <w:r w:rsidRPr="001A280B">
              <w:rPr>
                <w:bCs/>
                <w:sz w:val="20"/>
                <w:szCs w:val="20"/>
              </w:rPr>
              <w:lastRenderedPageBreak/>
              <w:t>информационного общества в РФ до 2030 года является</w:t>
            </w:r>
          </w:p>
        </w:tc>
        <w:tc>
          <w:tcPr>
            <w:tcW w:w="3545" w:type="dxa"/>
          </w:tcPr>
          <w:p w:rsidR="006641D8" w:rsidRPr="001A280B" w:rsidRDefault="006641D8" w:rsidP="00595A64">
            <w:pPr>
              <w:pStyle w:val="a6"/>
              <w:numPr>
                <w:ilvl w:val="0"/>
                <w:numId w:val="61"/>
              </w:numPr>
              <w:ind w:left="33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lastRenderedPageBreak/>
              <w:t>создание условий для формирования в Российской Федерации информационного общества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61"/>
              </w:numPr>
              <w:ind w:left="33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 xml:space="preserve">создание условий для формирования в Российской </w:t>
            </w:r>
            <w:r w:rsidRPr="001A280B">
              <w:rPr>
                <w:sz w:val="20"/>
                <w:szCs w:val="20"/>
              </w:rPr>
              <w:lastRenderedPageBreak/>
              <w:t>Федерации общества знаний</w:t>
            </w:r>
          </w:p>
          <w:p w:rsidR="006641D8" w:rsidRPr="001A280B" w:rsidRDefault="006641D8" w:rsidP="00595A64">
            <w:pPr>
              <w:pStyle w:val="a6"/>
              <w:numPr>
                <w:ilvl w:val="0"/>
                <w:numId w:val="61"/>
              </w:numPr>
              <w:ind w:left="33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создание условий для формирования в Российской Федерации цифрового общества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0E00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2. </w:t>
            </w:r>
            <w:r w:rsidRPr="001A280B">
              <w:rPr>
                <w:sz w:val="20"/>
                <w:szCs w:val="20"/>
              </w:rPr>
              <w:t>создание условий для формирования в РФ общества знаний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0E0023">
            <w:pPr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11. Продемонстрируйте знание способов решения научно-технических задач в области своей профессиональной деятельности (</w:t>
            </w:r>
            <w:r w:rsidRPr="001A280B">
              <w:rPr>
                <w:b/>
                <w:sz w:val="20"/>
                <w:szCs w:val="20"/>
              </w:rPr>
              <w:t>выберите несколько правильных ответов</w:t>
            </w:r>
            <w:r w:rsidRPr="001A280B">
              <w:rPr>
                <w:sz w:val="20"/>
                <w:szCs w:val="20"/>
              </w:rPr>
              <w:t>):</w:t>
            </w:r>
          </w:p>
          <w:p w:rsidR="006641D8" w:rsidRPr="001A280B" w:rsidRDefault="006641D8" w:rsidP="000E0023">
            <w:pPr>
              <w:rPr>
                <w:sz w:val="20"/>
                <w:szCs w:val="20"/>
              </w:rPr>
            </w:pPr>
            <w:r w:rsidRPr="001A280B">
              <w:rPr>
                <w:bCs/>
                <w:sz w:val="20"/>
                <w:szCs w:val="20"/>
              </w:rPr>
              <w:t>Перечислите ключевые направления развития информационных систем в ОАО «РЖД»</w:t>
            </w:r>
          </w:p>
        </w:tc>
        <w:tc>
          <w:tcPr>
            <w:tcW w:w="3545" w:type="dxa"/>
          </w:tcPr>
          <w:p w:rsidR="006641D8" w:rsidRPr="001A280B" w:rsidRDefault="006641D8" w:rsidP="00595A64">
            <w:pPr>
              <w:pStyle w:val="a6"/>
              <w:widowControl w:val="0"/>
              <w:numPr>
                <w:ilvl w:val="0"/>
                <w:numId w:val="62"/>
              </w:numPr>
              <w:tabs>
                <w:tab w:val="clear" w:pos="720"/>
                <w:tab w:val="num" w:pos="33"/>
              </w:tabs>
              <w:autoSpaceDE w:val="0"/>
              <w:autoSpaceDN w:val="0"/>
              <w:adjustRightInd w:val="0"/>
              <w:ind w:left="33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создание единого информационного пространства грузовых перевозок и логистики для повышения доходности грузоперевозок и логистического бизнеса;</w:t>
            </w:r>
          </w:p>
          <w:p w:rsidR="006641D8" w:rsidRPr="001A280B" w:rsidRDefault="006641D8" w:rsidP="00595A64">
            <w:pPr>
              <w:pStyle w:val="a6"/>
              <w:widowControl w:val="0"/>
              <w:numPr>
                <w:ilvl w:val="0"/>
                <w:numId w:val="62"/>
              </w:numPr>
              <w:tabs>
                <w:tab w:val="clear" w:pos="720"/>
                <w:tab w:val="num" w:pos="33"/>
              </w:tabs>
              <w:autoSpaceDE w:val="0"/>
              <w:autoSpaceDN w:val="0"/>
              <w:adjustRightInd w:val="0"/>
              <w:ind w:left="33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создание платформы для повышения эффективности корпоративного взаимодействия;</w:t>
            </w:r>
          </w:p>
          <w:p w:rsidR="006641D8" w:rsidRPr="001A280B" w:rsidRDefault="006641D8" w:rsidP="00595A64">
            <w:pPr>
              <w:pStyle w:val="a6"/>
              <w:widowControl w:val="0"/>
              <w:numPr>
                <w:ilvl w:val="0"/>
                <w:numId w:val="62"/>
              </w:numPr>
              <w:tabs>
                <w:tab w:val="clear" w:pos="720"/>
                <w:tab w:val="num" w:pos="33"/>
              </w:tabs>
              <w:autoSpaceDE w:val="0"/>
              <w:autoSpaceDN w:val="0"/>
              <w:adjustRightInd w:val="0"/>
              <w:ind w:left="33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создание единого информационного пространства пассажирского комплекса для повышения доходности пассажирских перевозок;</w:t>
            </w:r>
          </w:p>
          <w:p w:rsidR="006641D8" w:rsidRPr="001A280B" w:rsidRDefault="006641D8" w:rsidP="00595A64">
            <w:pPr>
              <w:pStyle w:val="a6"/>
              <w:widowControl w:val="0"/>
              <w:numPr>
                <w:ilvl w:val="0"/>
                <w:numId w:val="62"/>
              </w:numPr>
              <w:tabs>
                <w:tab w:val="clear" w:pos="720"/>
                <w:tab w:val="num" w:pos="33"/>
              </w:tabs>
              <w:autoSpaceDE w:val="0"/>
              <w:autoSpaceDN w:val="0"/>
              <w:adjustRightInd w:val="0"/>
              <w:ind w:left="33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формирование сквозных цифровых технологий организации перевозочного процесса («Цифровая железная дорога») для повышения эффективности железнодорожных перевозок и инфраструктуры;</w:t>
            </w:r>
          </w:p>
          <w:p w:rsidR="006641D8" w:rsidRPr="001A280B" w:rsidRDefault="006641D8" w:rsidP="00595A64">
            <w:pPr>
              <w:pStyle w:val="a6"/>
              <w:widowControl w:val="0"/>
              <w:numPr>
                <w:ilvl w:val="0"/>
                <w:numId w:val="62"/>
              </w:numPr>
              <w:tabs>
                <w:tab w:val="clear" w:pos="720"/>
                <w:tab w:val="num" w:pos="33"/>
              </w:tabs>
              <w:autoSpaceDE w:val="0"/>
              <w:autoSpaceDN w:val="0"/>
              <w:adjustRightInd w:val="0"/>
              <w:ind w:left="33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разработка собственного программного обеспечения для повышения доходности</w:t>
            </w:r>
          </w:p>
          <w:p w:rsidR="006641D8" w:rsidRPr="001A280B" w:rsidRDefault="006641D8" w:rsidP="00595A64">
            <w:pPr>
              <w:pStyle w:val="a6"/>
              <w:widowControl w:val="0"/>
              <w:numPr>
                <w:ilvl w:val="0"/>
                <w:numId w:val="62"/>
              </w:numPr>
              <w:tabs>
                <w:tab w:val="clear" w:pos="720"/>
                <w:tab w:val="num" w:pos="33"/>
              </w:tabs>
              <w:autoSpaceDE w:val="0"/>
              <w:autoSpaceDN w:val="0"/>
              <w:adjustRightInd w:val="0"/>
              <w:ind w:left="33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создание единой интегрированной автоматизированной системы управления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595A64">
            <w:pPr>
              <w:pStyle w:val="a6"/>
              <w:widowControl w:val="0"/>
              <w:numPr>
                <w:ilvl w:val="0"/>
                <w:numId w:val="63"/>
              </w:numPr>
              <w:tabs>
                <w:tab w:val="clear" w:pos="720"/>
                <w:tab w:val="num" w:pos="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создание единого информационного пространства грузовых перевозок и логистики для повышения доходности грузоперевозок и логистического бизнеса;</w:t>
            </w:r>
          </w:p>
          <w:p w:rsidR="006641D8" w:rsidRPr="001A280B" w:rsidRDefault="006641D8" w:rsidP="00595A64">
            <w:pPr>
              <w:pStyle w:val="a6"/>
              <w:widowControl w:val="0"/>
              <w:numPr>
                <w:ilvl w:val="0"/>
                <w:numId w:val="63"/>
              </w:numPr>
              <w:tabs>
                <w:tab w:val="clear" w:pos="720"/>
                <w:tab w:val="num" w:pos="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создание единого информационного пространства пассажирского комплекса для повышения доходности пассажирских перевозок;</w:t>
            </w:r>
          </w:p>
          <w:p w:rsidR="006641D8" w:rsidRPr="001A280B" w:rsidRDefault="006641D8" w:rsidP="00595A64">
            <w:pPr>
              <w:pStyle w:val="a6"/>
              <w:widowControl w:val="0"/>
              <w:numPr>
                <w:ilvl w:val="0"/>
                <w:numId w:val="63"/>
              </w:numPr>
              <w:tabs>
                <w:tab w:val="clear" w:pos="720"/>
                <w:tab w:val="num" w:pos="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формирование сквозных цифровых технологий организации перевозочного процесса («Цифровая железная дорога») для повышения эффективности железнодорожных перевозок и инфраструктуры;</w:t>
            </w:r>
          </w:p>
          <w:p w:rsidR="006641D8" w:rsidRPr="001A280B" w:rsidRDefault="006641D8" w:rsidP="00595A64">
            <w:pPr>
              <w:pStyle w:val="a6"/>
              <w:widowControl w:val="0"/>
              <w:numPr>
                <w:ilvl w:val="0"/>
                <w:numId w:val="63"/>
              </w:numPr>
              <w:tabs>
                <w:tab w:val="clear" w:pos="720"/>
                <w:tab w:val="num" w:pos="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создание единой интегрированной автоматизированной системы управления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1A280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1A280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1A280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1A280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1A280B" w:rsidRDefault="006641D8" w:rsidP="000E00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1A280B" w:rsidRDefault="006641D8" w:rsidP="000E00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5766BE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6641D8" w:rsidRPr="00B45077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45077">
              <w:rPr>
                <w:sz w:val="20"/>
                <w:szCs w:val="20"/>
              </w:rPr>
              <w:t>Б</w:t>
            </w:r>
            <w:proofErr w:type="gramStart"/>
            <w:r w:rsidRPr="00B45077">
              <w:rPr>
                <w:sz w:val="20"/>
                <w:szCs w:val="20"/>
              </w:rPr>
              <w:t>1</w:t>
            </w:r>
            <w:proofErr w:type="gramEnd"/>
            <w:r w:rsidRPr="00B45077">
              <w:rPr>
                <w:sz w:val="20"/>
                <w:szCs w:val="20"/>
              </w:rPr>
              <w:t>.О.16 Общий курс железных дорог (знает)</w:t>
            </w:r>
          </w:p>
          <w:p w:rsidR="006641D8" w:rsidRPr="00B45077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7FBFF"/>
              </w:rPr>
            </w:pPr>
            <w:r w:rsidRPr="00B45077">
              <w:rPr>
                <w:sz w:val="20"/>
                <w:szCs w:val="20"/>
                <w:shd w:val="clear" w:color="auto" w:fill="F7FBFF"/>
              </w:rPr>
              <w:t>15</w:t>
            </w:r>
          </w:p>
          <w:p w:rsidR="006641D8" w:rsidRPr="00B45077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7FBFF"/>
              </w:rPr>
            </w:pPr>
          </w:p>
          <w:p w:rsidR="006641D8" w:rsidRPr="00E36B18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B45077">
              <w:rPr>
                <w:sz w:val="20"/>
                <w:szCs w:val="20"/>
                <w:shd w:val="clear" w:color="auto" w:fill="F7FBFF"/>
              </w:rPr>
              <w:t>Железнодорожн</w:t>
            </w:r>
            <w:r w:rsidRPr="00B45077">
              <w:rPr>
                <w:sz w:val="20"/>
                <w:szCs w:val="20"/>
                <w:shd w:val="clear" w:color="auto" w:fill="F7FBFF"/>
              </w:rPr>
              <w:lastRenderedPageBreak/>
              <w:t>ые станции и узлы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lastRenderedPageBreak/>
              <w:t>Продемонстрируйте знание способов решения научно-технических задач в области своей профессиональной деятельности, проанализировав информацию и выбрав один вариант ответа на вопрос:</w:t>
            </w:r>
          </w:p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Назовите первую в России железную дорогу</w:t>
            </w:r>
          </w:p>
        </w:tc>
        <w:tc>
          <w:tcPr>
            <w:tcW w:w="3545" w:type="dxa"/>
          </w:tcPr>
          <w:p w:rsidR="006641D8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lastRenderedPageBreak/>
              <w:t>1. Петербург – Павловск.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Петербург – Царское Село.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3. Москва – Петербург.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766BE">
              <w:rPr>
                <w:sz w:val="20"/>
                <w:szCs w:val="20"/>
              </w:rPr>
              <w:t>4. Москва – Париж.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766BE" w:rsidRDefault="006641D8" w:rsidP="005766B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766BE">
              <w:rPr>
                <w:sz w:val="20"/>
                <w:szCs w:val="20"/>
              </w:rPr>
              <w:t>2. Петербург – Царское Село</w:t>
            </w:r>
          </w:p>
        </w:tc>
        <w:tc>
          <w:tcPr>
            <w:tcW w:w="567" w:type="dxa"/>
          </w:tcPr>
          <w:p w:rsidR="006641D8" w:rsidRPr="009C79D0" w:rsidRDefault="006641D8" w:rsidP="005766B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5766BE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Продемонстрируйте знание способов решения научно-технических задач в области своей профессиональной деятельности, проанализировав информацию и выбрав несколько вариантов ответа на вопрос:</w:t>
            </w:r>
          </w:p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Что включает в себя современная инфраструктуре железнодорожного транспорта?</w:t>
            </w:r>
          </w:p>
        </w:tc>
        <w:tc>
          <w:tcPr>
            <w:tcW w:w="3545" w:type="dxa"/>
          </w:tcPr>
          <w:p w:rsidR="006641D8" w:rsidRPr="005766BE" w:rsidRDefault="006641D8" w:rsidP="005766BE">
            <w:pPr>
              <w:ind w:hanging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Железнодорожный путь с необходимым путевым развитием на раздельных пунктах</w:t>
            </w:r>
          </w:p>
          <w:p w:rsidR="006641D8" w:rsidRPr="005766BE" w:rsidRDefault="006641D8" w:rsidP="005766BE">
            <w:pPr>
              <w:ind w:hanging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 xml:space="preserve">2. Подвижной состав (локомотивы и вагоны) </w:t>
            </w:r>
          </w:p>
          <w:p w:rsidR="006641D8" w:rsidRPr="005766BE" w:rsidRDefault="006641D8" w:rsidP="005766BE">
            <w:pPr>
              <w:ind w:hanging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3. Устройства автоматики, телемеханики, связи и вычислительной техники.</w:t>
            </w:r>
          </w:p>
          <w:p w:rsidR="006641D8" w:rsidRPr="005766BE" w:rsidRDefault="006641D8" w:rsidP="005766BE">
            <w:pPr>
              <w:ind w:hanging="3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4. Систему внешнего электроснабжения.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766BE" w:rsidRDefault="006641D8" w:rsidP="005766BE">
            <w:pPr>
              <w:ind w:hanging="35"/>
              <w:rPr>
                <w:sz w:val="20"/>
                <w:szCs w:val="20"/>
              </w:rPr>
            </w:pPr>
            <w:r w:rsidRPr="005766BE">
              <w:rPr>
                <w:rFonts w:eastAsia="Times New Roman"/>
                <w:sz w:val="20"/>
                <w:szCs w:val="20"/>
                <w:lang w:eastAsia="ru-RU"/>
              </w:rPr>
              <w:t xml:space="preserve">1. </w:t>
            </w:r>
            <w:r w:rsidRPr="005766BE">
              <w:rPr>
                <w:sz w:val="20"/>
                <w:szCs w:val="20"/>
              </w:rPr>
              <w:t>.Железнодорожный путь с необходимым путевым развитием на раздельных пунктах</w:t>
            </w:r>
          </w:p>
          <w:p w:rsidR="006641D8" w:rsidRPr="005766BE" w:rsidRDefault="006641D8" w:rsidP="005766BE">
            <w:pPr>
              <w:ind w:hanging="35"/>
              <w:rPr>
                <w:rFonts w:eastAsia="Times New Roman"/>
                <w:sz w:val="20"/>
                <w:szCs w:val="20"/>
                <w:lang w:eastAsia="ru-RU"/>
              </w:rPr>
            </w:pPr>
            <w:r w:rsidRPr="005766BE">
              <w:rPr>
                <w:sz w:val="20"/>
                <w:szCs w:val="20"/>
              </w:rPr>
              <w:t>3. Устройства автоматики, телемеханики, связи и вычислительной техники.</w:t>
            </w:r>
          </w:p>
        </w:tc>
        <w:tc>
          <w:tcPr>
            <w:tcW w:w="567" w:type="dxa"/>
          </w:tcPr>
          <w:p w:rsidR="006641D8" w:rsidRPr="009C79D0" w:rsidRDefault="006641D8" w:rsidP="005766B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5766BE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766BE" w:rsidRDefault="006641D8" w:rsidP="005766BE">
            <w:pPr>
              <w:pStyle w:val="af1"/>
              <w:spacing w:line="240" w:lineRule="auto"/>
              <w:ind w:firstLine="34"/>
              <w:jc w:val="left"/>
              <w:rPr>
                <w:sz w:val="20"/>
              </w:rPr>
            </w:pPr>
            <w:r w:rsidRPr="005766BE">
              <w:rPr>
                <w:sz w:val="20"/>
              </w:rPr>
              <w:t>Продемонстрируйте знание способов решения научно-технических задач в области своей профессиональной деятельности, проанализировав информацию и выбрав один вариант ответа на вопрос:</w:t>
            </w:r>
          </w:p>
          <w:p w:rsidR="006641D8" w:rsidRPr="005766BE" w:rsidRDefault="006641D8" w:rsidP="005766BE">
            <w:pPr>
              <w:pStyle w:val="af1"/>
              <w:spacing w:line="240" w:lineRule="auto"/>
              <w:ind w:firstLine="34"/>
              <w:jc w:val="left"/>
              <w:rPr>
                <w:sz w:val="20"/>
              </w:rPr>
            </w:pPr>
            <w:r w:rsidRPr="005766BE">
              <w:rPr>
                <w:sz w:val="20"/>
              </w:rPr>
              <w:t xml:space="preserve">Что является основным предназначением путевого хозяйства? </w:t>
            </w:r>
          </w:p>
        </w:tc>
        <w:tc>
          <w:tcPr>
            <w:tcW w:w="3545" w:type="dxa"/>
          </w:tcPr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Содержание пути и путевых устройств в постоянной исправности.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Реконструкция элементов пути.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3. Организация и проведение мероприятий по снегоборьбе.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 xml:space="preserve">4. Разработка проектной документации вновь строящихся линий.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Содержание пути и путевых устройств в постоянной исправности.</w:t>
            </w:r>
          </w:p>
        </w:tc>
        <w:tc>
          <w:tcPr>
            <w:tcW w:w="567" w:type="dxa"/>
          </w:tcPr>
          <w:p w:rsidR="006641D8" w:rsidRPr="009C79D0" w:rsidRDefault="006641D8" w:rsidP="005766B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5766BE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 xml:space="preserve">Продемонстрируйте знание способов решения научно-технических задач в области своей профессиональной деятельности, проанализировав информацию и выбрав несколько ответов на вопрос: Какие работы ведутся для обеспечения безопасного движения пассажирских и грузовых поездов с наибольшими установленными скоростями как для конкретных участков, так и дальнейшего перспективного повышения скоростей движения и грузонапряженности линий? </w:t>
            </w:r>
          </w:p>
        </w:tc>
        <w:tc>
          <w:tcPr>
            <w:tcW w:w="3545" w:type="dxa"/>
          </w:tcPr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Усиление несущей способности и надежности всех элементов пути за счет применения термически упрочненных рельсов тяжелых типов.</w:t>
            </w:r>
          </w:p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Применению новых конструкции стрелочных переводов.</w:t>
            </w:r>
          </w:p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3.Укладка бесстыкового пути.</w:t>
            </w:r>
          </w:p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4. Внедрение новых типов локомотивов и вагонов.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Усиление несущей способности и надежности всех элементов пути за счет применения термически упрочненных рельсов тяжелых типов.</w:t>
            </w:r>
          </w:p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Применению новых конструкции стрелочных переводов.</w:t>
            </w:r>
          </w:p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3.Укладка бесстыкового пути.</w:t>
            </w:r>
          </w:p>
        </w:tc>
        <w:tc>
          <w:tcPr>
            <w:tcW w:w="567" w:type="dxa"/>
          </w:tcPr>
          <w:p w:rsidR="006641D8" w:rsidRPr="009C79D0" w:rsidRDefault="006641D8" w:rsidP="005766B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5766BE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Продемонстрируйте знание способов решения научно-технических задач в области своей профессиональной деятельности, проанализировав информацию и выбрав несколько ответов на вопрос:</w:t>
            </w:r>
          </w:p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Какие типы участковых станций рекомендуются  «Правилами и техническими нормами  проектирования станций и узлов на железных дорогах колеи 1520 мм»?</w:t>
            </w:r>
          </w:p>
        </w:tc>
        <w:tc>
          <w:tcPr>
            <w:tcW w:w="3545" w:type="dxa"/>
          </w:tcPr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 xml:space="preserve">1. Продольный 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Поперечный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3. Полупоперечный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766BE">
              <w:rPr>
                <w:sz w:val="20"/>
                <w:szCs w:val="20"/>
              </w:rPr>
              <w:t>4. Комбинированный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 xml:space="preserve">1. Продольный </w:t>
            </w:r>
          </w:p>
          <w:p w:rsidR="006641D8" w:rsidRPr="005766BE" w:rsidRDefault="006641D8" w:rsidP="005766B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766BE">
              <w:rPr>
                <w:sz w:val="20"/>
                <w:szCs w:val="20"/>
              </w:rPr>
              <w:t>2. Поперечный</w:t>
            </w:r>
          </w:p>
        </w:tc>
        <w:tc>
          <w:tcPr>
            <w:tcW w:w="567" w:type="dxa"/>
          </w:tcPr>
          <w:p w:rsidR="006641D8" w:rsidRPr="009C79D0" w:rsidRDefault="006641D8" w:rsidP="005766B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5766BE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Продемонстрируйте знание способов решения научно-технических задач в области своей профессиональной деятельности, проанализировав информацию и выбрав несколько ответов на вопрос:</w:t>
            </w:r>
          </w:p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 xml:space="preserve">Что относится к сооружениям и устройствам локомотивного хозяйства? </w:t>
            </w:r>
          </w:p>
        </w:tc>
        <w:tc>
          <w:tcPr>
            <w:tcW w:w="3545" w:type="dxa"/>
          </w:tcPr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Эксплуатационные локомотивные депо.</w:t>
            </w:r>
          </w:p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Ремонтные локомотивные депо.</w:t>
            </w:r>
          </w:p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3. Колонны тепловозов резерва.</w:t>
            </w:r>
          </w:p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4. Локомотивостроительные заводы.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Эксплуатационные локомотивные депо.</w:t>
            </w:r>
          </w:p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Ремонтные локомотивные депо.</w:t>
            </w:r>
          </w:p>
          <w:p w:rsidR="006641D8" w:rsidRPr="005766BE" w:rsidRDefault="006641D8" w:rsidP="005766BE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5766B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5766BE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766BE" w:rsidRDefault="006641D8" w:rsidP="005766BE">
            <w:pPr>
              <w:pStyle w:val="af1"/>
              <w:spacing w:line="240" w:lineRule="auto"/>
              <w:ind w:firstLine="0"/>
              <w:rPr>
                <w:sz w:val="20"/>
              </w:rPr>
            </w:pPr>
            <w:r w:rsidRPr="005766BE">
              <w:rPr>
                <w:sz w:val="20"/>
              </w:rPr>
              <w:t>Продемонстрируйте знание способов решения научно-технических задач в области своей профессиональной деятельности, проанализировав информацию и выбрав один вариант ответа на вопрос: Исходя из каких условий размещаются локомотивные депо и  пункты смены локомотивных бригад на сети железных дорог?</w:t>
            </w:r>
          </w:p>
        </w:tc>
        <w:tc>
          <w:tcPr>
            <w:tcW w:w="3545" w:type="dxa"/>
          </w:tcPr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Обеспечения установленной продолжительности работы.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Наименьшего удаления от эксплуатационного депо.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3. Максимального приближения к пунктам отдыха локомотивных бригад.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4. Равномерного размещения на сети.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Обеспечения установленной продолжительности работы.</w:t>
            </w:r>
          </w:p>
        </w:tc>
        <w:tc>
          <w:tcPr>
            <w:tcW w:w="567" w:type="dxa"/>
          </w:tcPr>
          <w:p w:rsidR="006641D8" w:rsidRPr="009C79D0" w:rsidRDefault="006641D8" w:rsidP="005766B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5766BE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Продемонстрируйте знание способов решения научно-технических задач в области своей профессиональной деятельности, проанализировав информацию и выбрав несколько ответов на вопрос:</w:t>
            </w:r>
          </w:p>
          <w:p w:rsidR="006641D8" w:rsidRPr="005766BE" w:rsidRDefault="006641D8" w:rsidP="005766BE">
            <w:pPr>
              <w:ind w:firstLine="34"/>
              <w:jc w:val="both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 xml:space="preserve">Каковы основные задачи вагонного хозяйства? </w:t>
            </w:r>
          </w:p>
        </w:tc>
        <w:tc>
          <w:tcPr>
            <w:tcW w:w="3545" w:type="dxa"/>
          </w:tcPr>
          <w:p w:rsidR="006641D8" w:rsidRPr="005766BE" w:rsidRDefault="006641D8" w:rsidP="005766BE">
            <w:pPr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 xml:space="preserve">1. Поддержание в исправном состоянии пассажирских и грузовых вагонов. </w:t>
            </w:r>
          </w:p>
          <w:p w:rsidR="006641D8" w:rsidRPr="005766BE" w:rsidRDefault="006641D8" w:rsidP="005766BE">
            <w:pPr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Обслуживание пассажирских поездов в пути следования.</w:t>
            </w:r>
          </w:p>
          <w:p w:rsidR="006641D8" w:rsidRPr="005766BE" w:rsidRDefault="006641D8" w:rsidP="005766BE">
            <w:pPr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3. Разработка и постройка новых типов вагонов.</w:t>
            </w:r>
          </w:p>
          <w:p w:rsidR="006641D8" w:rsidRPr="005766BE" w:rsidRDefault="006641D8" w:rsidP="005766BE">
            <w:pPr>
              <w:ind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4. Взаимодействие с собственниками подвижного состава.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766BE" w:rsidRDefault="006641D8" w:rsidP="005766BE">
            <w:pPr>
              <w:ind w:firstLine="34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 xml:space="preserve">1. Поддержание в исправном состоянии пассажирских и грузовых вагонов. </w:t>
            </w:r>
          </w:p>
          <w:p w:rsidR="006641D8" w:rsidRPr="005766BE" w:rsidRDefault="006641D8" w:rsidP="005766BE">
            <w:pPr>
              <w:ind w:firstLine="34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Обслуживание пассажирских поездов в пути следования.</w:t>
            </w:r>
          </w:p>
        </w:tc>
        <w:tc>
          <w:tcPr>
            <w:tcW w:w="567" w:type="dxa"/>
          </w:tcPr>
          <w:p w:rsidR="006641D8" w:rsidRPr="009C79D0" w:rsidRDefault="006641D8" w:rsidP="005766B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5766BE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Продемонстрируйте знание способов решения научно-технических задач в области своей профессиональной деятельности, проанализировав информацию и выбрав несколько ответов на вопрос:</w:t>
            </w:r>
          </w:p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 xml:space="preserve">Каково предназначение вагонных депо? </w:t>
            </w:r>
          </w:p>
        </w:tc>
        <w:tc>
          <w:tcPr>
            <w:tcW w:w="3545" w:type="dxa"/>
          </w:tcPr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Для деповского периодического и текущего отцепочного ремонтов вагонов.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Для безотцепочного ремонта вагонов в пределах прикрепленных к депо участков.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3. Для периодического осмотра и устаовления периодичности ремонта вагонов.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4. Для ремонта колесных пар  и автосцепного оборудования.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Для деповского периодического и текущего отцепочного ремонтов вагонов.</w:t>
            </w:r>
          </w:p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Для безотцепочного ремонта вагонов в пределах прикрепленных к депо участков.</w:t>
            </w:r>
          </w:p>
        </w:tc>
        <w:tc>
          <w:tcPr>
            <w:tcW w:w="567" w:type="dxa"/>
          </w:tcPr>
          <w:p w:rsidR="006641D8" w:rsidRPr="009C79D0" w:rsidRDefault="006641D8" w:rsidP="005766B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5766BE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 xml:space="preserve">Продемонстрируйте знание способов решения научно-технических задач в области своей профессиональной деятельности, проанализировав информацию и выбрав один вариант ответа на вопрос: Каково назначение автоматизированной диалоговой, </w:t>
            </w:r>
            <w:r w:rsidRPr="005766BE">
              <w:rPr>
                <w:sz w:val="20"/>
                <w:szCs w:val="20"/>
              </w:rPr>
              <w:lastRenderedPageBreak/>
              <w:t xml:space="preserve">информационно-управляющей системы парка грузовых вагонов (сокращенно ДИСПАРК)? </w:t>
            </w:r>
          </w:p>
        </w:tc>
        <w:tc>
          <w:tcPr>
            <w:tcW w:w="3545" w:type="dxa"/>
          </w:tcPr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lastRenderedPageBreak/>
              <w:t>1. Пономерной учет, контроль дислокации, анализ использования и регулирования вагонного парка.</w:t>
            </w:r>
          </w:p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Контроль технического состояния вагонного парка.</w:t>
            </w:r>
          </w:p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3. Пономерной учет/ вагонного парка.</w:t>
            </w:r>
          </w:p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 xml:space="preserve">4. Контроль продвижения </w:t>
            </w:r>
            <w:r w:rsidRPr="005766BE">
              <w:rPr>
                <w:sz w:val="20"/>
                <w:szCs w:val="20"/>
              </w:rPr>
              <w:lastRenderedPageBreak/>
              <w:t>локомотивов и вагонов на сети.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lastRenderedPageBreak/>
              <w:t>1. Пономерной учет, контроль дислокации, анализ использования и регулирования вагонного парка.</w:t>
            </w:r>
          </w:p>
        </w:tc>
        <w:tc>
          <w:tcPr>
            <w:tcW w:w="567" w:type="dxa"/>
          </w:tcPr>
          <w:p w:rsidR="006641D8" w:rsidRPr="009C79D0" w:rsidRDefault="006641D8" w:rsidP="005766B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5766BE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Продемонстрируйте знание способов решения научно-технических задач в области своей профессиональной деятельности, проанализировав информацию и выбрав несколько ответов на вопрос:</w:t>
            </w:r>
          </w:p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Каково предназначение средств сигнализации, централизации и блокировки (СЦБ)?.</w:t>
            </w:r>
          </w:p>
        </w:tc>
        <w:tc>
          <w:tcPr>
            <w:tcW w:w="3545" w:type="dxa"/>
          </w:tcPr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Автоматизация управления движением поездов.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Обеспечение безопасности движения поездов и маневровой работы.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3. Улучшение плавности движения подвижного состава на станциях.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4. Ограничение ходовой скорости на элементах профиля.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Автоматизация управления движением поездов.</w:t>
            </w:r>
          </w:p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Обеспечение безопасности движения поездов и маневровой работы.</w:t>
            </w:r>
          </w:p>
        </w:tc>
        <w:tc>
          <w:tcPr>
            <w:tcW w:w="567" w:type="dxa"/>
          </w:tcPr>
          <w:p w:rsidR="006641D8" w:rsidRPr="009C79D0" w:rsidRDefault="006641D8" w:rsidP="005766B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5766BE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Продемонстрируйте знание способов решения научно-технических задач в области своей профессиональной деятельности, проанализировав информацию и выбрав один вариант ответа на вопрос Что обеспечивает автоматическая блокировка, как основная система регулирования движения поездов на линиях магистральных железных дорог?</w:t>
            </w:r>
          </w:p>
        </w:tc>
        <w:tc>
          <w:tcPr>
            <w:tcW w:w="3545" w:type="dxa"/>
          </w:tcPr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Интервальное регулирование движения поездов.</w:t>
            </w:r>
          </w:p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Нахождение на перегоне не более одного поезда.</w:t>
            </w:r>
          </w:p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3. Правильную работу входных и выходных светофоров.</w:t>
            </w:r>
          </w:p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4. Наилучшие режимы ведения поездов.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Интервальное регулирование движения поездов.</w:t>
            </w:r>
          </w:p>
        </w:tc>
        <w:tc>
          <w:tcPr>
            <w:tcW w:w="567" w:type="dxa"/>
          </w:tcPr>
          <w:p w:rsidR="006641D8" w:rsidRPr="009C79D0" w:rsidRDefault="006641D8" w:rsidP="005766B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5766BE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Продемонстрируйте знание способов решения научно-технических задач в области своей профессиональной деятельности, проанализировав информацию и выбрав один вариант ответа на вопрос Какого из перечисленных видов светофоров не бывает?</w:t>
            </w:r>
          </w:p>
        </w:tc>
        <w:tc>
          <w:tcPr>
            <w:tcW w:w="3545" w:type="dxa"/>
          </w:tcPr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Контрольный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Входной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3. Заградительный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4. Горочный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Контрольный</w:t>
            </w:r>
          </w:p>
        </w:tc>
        <w:tc>
          <w:tcPr>
            <w:tcW w:w="567" w:type="dxa"/>
          </w:tcPr>
          <w:p w:rsidR="006641D8" w:rsidRPr="009C79D0" w:rsidRDefault="006641D8" w:rsidP="005766B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5766BE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Продемонстрируйте знание способов решения научно-технических задач в области своей профессиональной деятельности, проанализировав информацию и выбрав несколько ответов на вопрос:</w:t>
            </w:r>
          </w:p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 xml:space="preserve">Какие системы тока применяются на отечественных электрифицированных дорогах? </w:t>
            </w:r>
          </w:p>
        </w:tc>
        <w:tc>
          <w:tcPr>
            <w:tcW w:w="3545" w:type="dxa"/>
          </w:tcPr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Постоянного тока номинальным напряжением 3 кВ.</w:t>
            </w:r>
          </w:p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Однофазного переменного тока номинальным напряжением 25 кВ.</w:t>
            </w:r>
          </w:p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3. Постоянного тока номинальным напряжением 5 кВ.</w:t>
            </w:r>
          </w:p>
          <w:p w:rsidR="006641D8" w:rsidRPr="005766BE" w:rsidRDefault="006641D8" w:rsidP="00576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4. Однофазного переменного тока напряжением 30 кВ.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1. Постоянного тока номинальным напряжением 3 кВ.</w:t>
            </w:r>
          </w:p>
          <w:p w:rsidR="006641D8" w:rsidRPr="005766BE" w:rsidRDefault="006641D8" w:rsidP="005766BE">
            <w:pPr>
              <w:rPr>
                <w:i/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2. Однофазного переменного тока номинальным напряжением 25 кВ.</w:t>
            </w:r>
          </w:p>
        </w:tc>
        <w:tc>
          <w:tcPr>
            <w:tcW w:w="567" w:type="dxa"/>
          </w:tcPr>
          <w:p w:rsidR="006641D8" w:rsidRPr="009C79D0" w:rsidRDefault="006641D8" w:rsidP="005766B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5766BE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5766BE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 xml:space="preserve">Продемонстрируйте знание способов решения научно-технических задач в области своей профессиональной деятельности, проанализировав информацию и выбрав несколько ответов </w:t>
            </w:r>
            <w:r w:rsidRPr="005766BE">
              <w:rPr>
                <w:sz w:val="20"/>
                <w:szCs w:val="20"/>
              </w:rPr>
              <w:lastRenderedPageBreak/>
              <w:t>на вопрос:</w:t>
            </w:r>
          </w:p>
          <w:p w:rsidR="006641D8" w:rsidRPr="005766BE" w:rsidRDefault="006641D8" w:rsidP="005766BE">
            <w:pPr>
              <w:rPr>
                <w:sz w:val="20"/>
                <w:szCs w:val="20"/>
              </w:rPr>
            </w:pPr>
            <w:r w:rsidRPr="005766BE">
              <w:rPr>
                <w:sz w:val="20"/>
                <w:szCs w:val="20"/>
              </w:rPr>
              <w:t>Каковы главные направления развития железнодорожного транспорта России, сформулированные в «Транспортной стратегии Российской Федерации на период до 2030 гола»?</w:t>
            </w:r>
          </w:p>
        </w:tc>
        <w:tc>
          <w:tcPr>
            <w:tcW w:w="3545" w:type="dxa"/>
          </w:tcPr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766BE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1. Развитие железнодорожной инфраструктуры на припортовых и пограничных станциях</w:t>
            </w:r>
            <w:r w:rsidRPr="005766BE">
              <w:rPr>
                <w:sz w:val="20"/>
                <w:szCs w:val="20"/>
              </w:rPr>
              <w:t xml:space="preserve"> 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766BE">
              <w:rPr>
                <w:rFonts w:eastAsia="Times New Roman"/>
                <w:sz w:val="20"/>
                <w:szCs w:val="20"/>
                <w:lang w:eastAsia="ru-RU"/>
              </w:rPr>
              <w:t xml:space="preserve">2. Развитие транспортной сети на территориях, где идет освоение новых </w:t>
            </w:r>
            <w:r w:rsidRPr="005766BE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месторождений.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5766BE">
              <w:rPr>
                <w:rFonts w:eastAsia="Times New Roman"/>
                <w:sz w:val="20"/>
                <w:szCs w:val="20"/>
                <w:lang w:eastAsia="ru-RU"/>
              </w:rPr>
              <w:t>3. Совершенствование кадровой работы и укрепление трудовой дисциплины.</w:t>
            </w:r>
          </w:p>
          <w:p w:rsidR="006641D8" w:rsidRPr="005766BE" w:rsidRDefault="006641D8" w:rsidP="005766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5766BE">
              <w:rPr>
                <w:rFonts w:eastAsia="Times New Roman"/>
                <w:sz w:val="20"/>
                <w:szCs w:val="20"/>
                <w:lang w:eastAsia="ru-RU"/>
              </w:rPr>
              <w:t>4. Построение более совершенной транспортной системы России.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5766BE" w:rsidRDefault="006641D8" w:rsidP="005766B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766BE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1. Развитие железнодорожной инфраструктуры на припортовых и пограничных станциях</w:t>
            </w:r>
            <w:r w:rsidRPr="005766BE">
              <w:rPr>
                <w:sz w:val="20"/>
                <w:szCs w:val="20"/>
              </w:rPr>
              <w:t xml:space="preserve"> </w:t>
            </w:r>
          </w:p>
          <w:p w:rsidR="006641D8" w:rsidRPr="005766BE" w:rsidRDefault="006641D8" w:rsidP="005766BE">
            <w:pPr>
              <w:rPr>
                <w:i/>
                <w:sz w:val="20"/>
                <w:szCs w:val="20"/>
              </w:rPr>
            </w:pPr>
            <w:r w:rsidRPr="005766BE">
              <w:rPr>
                <w:rFonts w:eastAsia="Times New Roman"/>
                <w:sz w:val="20"/>
                <w:szCs w:val="20"/>
                <w:lang w:eastAsia="ru-RU"/>
              </w:rPr>
              <w:t xml:space="preserve">2. Развитие транспортной сети на территориях, где идет освоение </w:t>
            </w:r>
            <w:r w:rsidRPr="005766BE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новых месторождений.</w:t>
            </w:r>
          </w:p>
        </w:tc>
        <w:tc>
          <w:tcPr>
            <w:tcW w:w="567" w:type="dxa"/>
          </w:tcPr>
          <w:p w:rsidR="006641D8" w:rsidRPr="009C79D0" w:rsidRDefault="006641D8" w:rsidP="005766BE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D1656B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ОПК-10.2 </w:t>
            </w:r>
          </w:p>
          <w:p w:rsidR="006641D8" w:rsidRPr="00D1656B" w:rsidRDefault="006641D8" w:rsidP="001C2EE5">
            <w:pPr>
              <w:rPr>
                <w:sz w:val="20"/>
                <w:szCs w:val="20"/>
              </w:rPr>
            </w:pPr>
            <w:r w:rsidRPr="00D1656B">
              <w:rPr>
                <w:b/>
                <w:bCs/>
                <w:sz w:val="20"/>
                <w:szCs w:val="20"/>
              </w:rPr>
              <w:t>Умеет</w:t>
            </w:r>
            <w:r w:rsidRPr="00D1656B">
              <w:rPr>
                <w:bCs/>
                <w:sz w:val="20"/>
                <w:szCs w:val="20"/>
              </w:rPr>
              <w:t xml:space="preserve"> формулировать и решать научно-технические задачи в области своей профессиональной деятельности</w:t>
            </w:r>
          </w:p>
        </w:tc>
        <w:tc>
          <w:tcPr>
            <w:tcW w:w="1701" w:type="dxa"/>
            <w:vMerge w:val="restart"/>
          </w:tcPr>
          <w:p w:rsidR="006641D8" w:rsidRPr="00CE023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Б</w:t>
            </w:r>
            <w:proofErr w:type="gramStart"/>
            <w:r w:rsidRPr="00CE0238">
              <w:rPr>
                <w:sz w:val="20"/>
                <w:szCs w:val="20"/>
              </w:rPr>
              <w:t>1</w:t>
            </w:r>
            <w:proofErr w:type="gramEnd"/>
            <w:r w:rsidRPr="00CE0238">
              <w:rPr>
                <w:sz w:val="20"/>
                <w:szCs w:val="20"/>
              </w:rPr>
              <w:t>.О.16 Общий курс железных дорог (умеет) 30</w:t>
            </w:r>
          </w:p>
          <w:p w:rsidR="006641D8" w:rsidRPr="00CE023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shd w:val="clear" w:color="auto" w:fill="F7FBFF"/>
              </w:rPr>
            </w:pPr>
          </w:p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CE0238">
              <w:rPr>
                <w:sz w:val="20"/>
                <w:szCs w:val="20"/>
                <w:shd w:val="clear" w:color="auto" w:fill="F7FBFF"/>
              </w:rPr>
              <w:t>Железнодорожные станции и узлы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формулировать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анализировать график движения поездов, выбрав правильный ответ.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К какому типу относится однопутный график движения поездов(ГДП), если линии хода поездов не параллельны между собой.?</w:t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Коммерческий (нормальный) ГДП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 Парный ГДП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3. Параллельный ГДП 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Непарный ГДП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Коммерческий (нормальный) ГДП</w:t>
            </w: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формулировать и 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анализировать график движения поездов, выбрав один правильный ответ.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К какому типу относится однопутный график движения поездов (ГДП), изображенный на рисунке?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0C4CC8" wp14:editId="44EA7CBB">
                  <wp:extent cx="2292985" cy="181546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9" t="4150" r="50456" b="5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Коммерческий (нормальный) ГДП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 Парный ГДП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3. Пачечный ГДП 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Пакетный ГДП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Пакетный ГДП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формулировать и 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анализировать график движения поездов, выбрав правильный ответ.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К какому типу относится график </w:t>
            </w:r>
            <w:r w:rsidRPr="00CE0238">
              <w:rPr>
                <w:sz w:val="20"/>
                <w:szCs w:val="20"/>
              </w:rPr>
              <w:lastRenderedPageBreak/>
              <w:t>движения поездов (ГДП), изображенный на рисунке?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47168" behindDoc="0" locked="0" layoutInCell="1" allowOverlap="1" wp14:anchorId="72BFF74F" wp14:editId="497F88A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45085</wp:posOffset>
                      </wp:positionV>
                      <wp:extent cx="1784985" cy="1435735"/>
                      <wp:effectExtent l="1905" t="6985" r="3810" b="5080"/>
                      <wp:wrapSquare wrapText="bothSides"/>
                      <wp:docPr id="4362" name="Group 609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4985" cy="1435735"/>
                                <a:chOff x="0" y="0"/>
                                <a:chExt cx="17850" cy="14358"/>
                              </a:xfrm>
                            </wpg:grpSpPr>
                            <wps:wsp>
                              <wps:cNvPr id="4363" name="Shape 909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12" y="0"/>
                                  <a:ext cx="331" cy="810"/>
                                </a:xfrm>
                                <a:custGeom>
                                  <a:avLst/>
                                  <a:gdLst>
                                    <a:gd name="T0" fmla="*/ 21374 w 33033"/>
                                    <a:gd name="T1" fmla="*/ 0 h 81026"/>
                                    <a:gd name="T2" fmla="*/ 21374 w 33033"/>
                                    <a:gd name="T3" fmla="*/ 71323 h 81026"/>
                                    <a:gd name="T4" fmla="*/ 31090 w 33033"/>
                                    <a:gd name="T5" fmla="*/ 79654 h 81026"/>
                                    <a:gd name="T6" fmla="*/ 33033 w 33033"/>
                                    <a:gd name="T7" fmla="*/ 79654 h 81026"/>
                                    <a:gd name="T8" fmla="*/ 33033 w 33033"/>
                                    <a:gd name="T9" fmla="*/ 81026 h 81026"/>
                                    <a:gd name="T10" fmla="*/ 0 w 33033"/>
                                    <a:gd name="T11" fmla="*/ 81026 h 81026"/>
                                    <a:gd name="T12" fmla="*/ 0 w 33033"/>
                                    <a:gd name="T13" fmla="*/ 79654 h 81026"/>
                                    <a:gd name="T14" fmla="*/ 1943 w 33033"/>
                                    <a:gd name="T15" fmla="*/ 79654 h 81026"/>
                                    <a:gd name="T16" fmla="*/ 11659 w 33033"/>
                                    <a:gd name="T17" fmla="*/ 71323 h 81026"/>
                                    <a:gd name="T18" fmla="*/ 11659 w 33033"/>
                                    <a:gd name="T19" fmla="*/ 16104 h 81026"/>
                                    <a:gd name="T20" fmla="*/ 7201 w 33033"/>
                                    <a:gd name="T21" fmla="*/ 9817 h 81026"/>
                                    <a:gd name="T22" fmla="*/ 1943 w 33033"/>
                                    <a:gd name="T23" fmla="*/ 11760 h 81026"/>
                                    <a:gd name="T24" fmla="*/ 1029 w 33033"/>
                                    <a:gd name="T25" fmla="*/ 10058 h 81026"/>
                                    <a:gd name="T26" fmla="*/ 21374 w 33033"/>
                                    <a:gd name="T27" fmla="*/ 0 h 81026"/>
                                    <a:gd name="T28" fmla="*/ 0 w 33033"/>
                                    <a:gd name="T29" fmla="*/ 0 h 81026"/>
                                    <a:gd name="T30" fmla="*/ 33033 w 33033"/>
                                    <a:gd name="T31" fmla="*/ 81026 h 81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33033" h="81026">
                                      <a:moveTo>
                                        <a:pt x="21374" y="0"/>
                                      </a:moveTo>
                                      <a:lnTo>
                                        <a:pt x="21374" y="71323"/>
                                      </a:lnTo>
                                      <a:cubicBezTo>
                                        <a:pt x="21374" y="77254"/>
                                        <a:pt x="24461" y="79654"/>
                                        <a:pt x="31090" y="79654"/>
                                      </a:cubicBezTo>
                                      <a:lnTo>
                                        <a:pt x="33033" y="79654"/>
                                      </a:lnTo>
                                      <a:lnTo>
                                        <a:pt x="33033" y="81026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0" y="79654"/>
                                      </a:lnTo>
                                      <a:lnTo>
                                        <a:pt x="1943" y="79654"/>
                                      </a:lnTo>
                                      <a:cubicBezTo>
                                        <a:pt x="8586" y="79654"/>
                                        <a:pt x="11659" y="77254"/>
                                        <a:pt x="11659" y="71323"/>
                                      </a:cubicBezTo>
                                      <a:lnTo>
                                        <a:pt x="11659" y="16104"/>
                                      </a:lnTo>
                                      <a:cubicBezTo>
                                        <a:pt x="11659" y="13818"/>
                                        <a:pt x="11316" y="9817"/>
                                        <a:pt x="7201" y="9817"/>
                                      </a:cubicBezTo>
                                      <a:cubicBezTo>
                                        <a:pt x="5601" y="9817"/>
                                        <a:pt x="4356" y="10630"/>
                                        <a:pt x="1943" y="11760"/>
                                      </a:cubicBezTo>
                                      <a:lnTo>
                                        <a:pt x="1029" y="10058"/>
                                      </a:lnTo>
                                      <a:lnTo>
                                        <a:pt x="213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4" name="Shape 909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6" y="0"/>
                                  <a:ext cx="241" cy="818"/>
                                </a:xfrm>
                                <a:custGeom>
                                  <a:avLst/>
                                  <a:gdLst>
                                    <a:gd name="T0" fmla="*/ 24162 w 24162"/>
                                    <a:gd name="T1" fmla="*/ 0 h 81755"/>
                                    <a:gd name="T2" fmla="*/ 24162 w 24162"/>
                                    <a:gd name="T3" fmla="*/ 3628 h 81755"/>
                                    <a:gd name="T4" fmla="*/ 20013 w 24162"/>
                                    <a:gd name="T5" fmla="*/ 4563 h 81755"/>
                                    <a:gd name="T6" fmla="*/ 10846 w 24162"/>
                                    <a:gd name="T7" fmla="*/ 40927 h 81755"/>
                                    <a:gd name="T8" fmla="*/ 20013 w 24162"/>
                                    <a:gd name="T9" fmla="*/ 77301 h 81755"/>
                                    <a:gd name="T10" fmla="*/ 24162 w 24162"/>
                                    <a:gd name="T11" fmla="*/ 78238 h 81755"/>
                                    <a:gd name="T12" fmla="*/ 24162 w 24162"/>
                                    <a:gd name="T13" fmla="*/ 81755 h 81755"/>
                                    <a:gd name="T14" fmla="*/ 13695 w 24162"/>
                                    <a:gd name="T15" fmla="*/ 78396 h 81755"/>
                                    <a:gd name="T16" fmla="*/ 0 w 24162"/>
                                    <a:gd name="T17" fmla="*/ 40927 h 81755"/>
                                    <a:gd name="T18" fmla="*/ 13641 w 24162"/>
                                    <a:gd name="T19" fmla="*/ 3470 h 81755"/>
                                    <a:gd name="T20" fmla="*/ 24162 w 24162"/>
                                    <a:gd name="T21" fmla="*/ 0 h 81755"/>
                                    <a:gd name="T22" fmla="*/ 0 w 24162"/>
                                    <a:gd name="T23" fmla="*/ 0 h 81755"/>
                                    <a:gd name="T24" fmla="*/ 24162 w 24162"/>
                                    <a:gd name="T25" fmla="*/ 81755 h 817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4162" h="81755">
                                      <a:moveTo>
                                        <a:pt x="24162" y="0"/>
                                      </a:moveTo>
                                      <a:lnTo>
                                        <a:pt x="24162" y="3628"/>
                                      </a:lnTo>
                                      <a:lnTo>
                                        <a:pt x="20013" y="4563"/>
                                      </a:lnTo>
                                      <a:cubicBezTo>
                                        <a:pt x="15418" y="7008"/>
                                        <a:pt x="10846" y="15123"/>
                                        <a:pt x="10846" y="40927"/>
                                      </a:cubicBezTo>
                                      <a:cubicBezTo>
                                        <a:pt x="10846" y="66730"/>
                                        <a:pt x="15418" y="74852"/>
                                        <a:pt x="20013" y="77301"/>
                                      </a:cubicBezTo>
                                      <a:lnTo>
                                        <a:pt x="24162" y="78238"/>
                                      </a:lnTo>
                                      <a:lnTo>
                                        <a:pt x="24162" y="81755"/>
                                      </a:lnTo>
                                      <a:lnTo>
                                        <a:pt x="13695" y="78396"/>
                                      </a:lnTo>
                                      <a:cubicBezTo>
                                        <a:pt x="4308" y="71600"/>
                                        <a:pt x="0" y="56110"/>
                                        <a:pt x="0" y="40927"/>
                                      </a:cubicBezTo>
                                      <a:cubicBezTo>
                                        <a:pt x="0" y="25753"/>
                                        <a:pt x="4436" y="10266"/>
                                        <a:pt x="13641" y="3470"/>
                                      </a:cubicBezTo>
                                      <a:lnTo>
                                        <a:pt x="24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5" name="Shape 909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7" y="0"/>
                                  <a:ext cx="246" cy="820"/>
                                </a:xfrm>
                                <a:custGeom>
                                  <a:avLst/>
                                  <a:gdLst>
                                    <a:gd name="T0" fmla="*/ 286 w 24631"/>
                                    <a:gd name="T1" fmla="*/ 0 h 82055"/>
                                    <a:gd name="T2" fmla="*/ 24631 w 24631"/>
                                    <a:gd name="T3" fmla="*/ 41021 h 82055"/>
                                    <a:gd name="T4" fmla="*/ 641 w 24631"/>
                                    <a:gd name="T5" fmla="*/ 82055 h 82055"/>
                                    <a:gd name="T6" fmla="*/ 0 w 24631"/>
                                    <a:gd name="T7" fmla="*/ 81849 h 82055"/>
                                    <a:gd name="T8" fmla="*/ 0 w 24631"/>
                                    <a:gd name="T9" fmla="*/ 78332 h 82055"/>
                                    <a:gd name="T10" fmla="*/ 286 w 24631"/>
                                    <a:gd name="T11" fmla="*/ 78397 h 82055"/>
                                    <a:gd name="T12" fmla="*/ 13316 w 24631"/>
                                    <a:gd name="T13" fmla="*/ 41021 h 82055"/>
                                    <a:gd name="T14" fmla="*/ 286 w 24631"/>
                                    <a:gd name="T15" fmla="*/ 3658 h 82055"/>
                                    <a:gd name="T16" fmla="*/ 0 w 24631"/>
                                    <a:gd name="T17" fmla="*/ 3722 h 82055"/>
                                    <a:gd name="T18" fmla="*/ 0 w 24631"/>
                                    <a:gd name="T19" fmla="*/ 94 h 82055"/>
                                    <a:gd name="T20" fmla="*/ 286 w 24631"/>
                                    <a:gd name="T21" fmla="*/ 0 h 82055"/>
                                    <a:gd name="T22" fmla="*/ 0 w 24631"/>
                                    <a:gd name="T23" fmla="*/ 0 h 82055"/>
                                    <a:gd name="T24" fmla="*/ 24631 w 24631"/>
                                    <a:gd name="T25" fmla="*/ 82055 h 820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4631" h="82055">
                                      <a:moveTo>
                                        <a:pt x="286" y="0"/>
                                      </a:moveTo>
                                      <a:cubicBezTo>
                                        <a:pt x="16745" y="0"/>
                                        <a:pt x="24631" y="20688"/>
                                        <a:pt x="24631" y="41021"/>
                                      </a:cubicBezTo>
                                      <a:cubicBezTo>
                                        <a:pt x="24631" y="61379"/>
                                        <a:pt x="17088" y="82055"/>
                                        <a:pt x="641" y="82055"/>
                                      </a:cubicBezTo>
                                      <a:lnTo>
                                        <a:pt x="0" y="81849"/>
                                      </a:lnTo>
                                      <a:lnTo>
                                        <a:pt x="0" y="78332"/>
                                      </a:lnTo>
                                      <a:lnTo>
                                        <a:pt x="286" y="78397"/>
                                      </a:lnTo>
                                      <a:cubicBezTo>
                                        <a:pt x="5543" y="78397"/>
                                        <a:pt x="13316" y="75552"/>
                                        <a:pt x="13316" y="41021"/>
                                      </a:cubicBezTo>
                                      <a:cubicBezTo>
                                        <a:pt x="13316" y="6502"/>
                                        <a:pt x="5543" y="3658"/>
                                        <a:pt x="286" y="3658"/>
                                      </a:cubicBezTo>
                                      <a:lnTo>
                                        <a:pt x="0" y="3722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6" name="Shape 909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52" y="0"/>
                                  <a:ext cx="498" cy="810"/>
                                </a:xfrm>
                                <a:custGeom>
                                  <a:avLst/>
                                  <a:gdLst>
                                    <a:gd name="T0" fmla="*/ 23203 w 49835"/>
                                    <a:gd name="T1" fmla="*/ 0 h 81026"/>
                                    <a:gd name="T2" fmla="*/ 45847 w 49835"/>
                                    <a:gd name="T3" fmla="*/ 22504 h 81026"/>
                                    <a:gd name="T4" fmla="*/ 20472 w 49835"/>
                                    <a:gd name="T5" fmla="*/ 64465 h 81026"/>
                                    <a:gd name="T6" fmla="*/ 12586 w 49835"/>
                                    <a:gd name="T7" fmla="*/ 72111 h 81026"/>
                                    <a:gd name="T8" fmla="*/ 37147 w 49835"/>
                                    <a:gd name="T9" fmla="*/ 72111 h 81026"/>
                                    <a:gd name="T10" fmla="*/ 48577 w 49835"/>
                                    <a:gd name="T11" fmla="*/ 65938 h 81026"/>
                                    <a:gd name="T12" fmla="*/ 49835 w 49835"/>
                                    <a:gd name="T13" fmla="*/ 66522 h 81026"/>
                                    <a:gd name="T14" fmla="*/ 44348 w 49835"/>
                                    <a:gd name="T15" fmla="*/ 81026 h 81026"/>
                                    <a:gd name="T16" fmla="*/ 0 w 49835"/>
                                    <a:gd name="T17" fmla="*/ 81026 h 81026"/>
                                    <a:gd name="T18" fmla="*/ 14402 w 49835"/>
                                    <a:gd name="T19" fmla="*/ 65037 h 81026"/>
                                    <a:gd name="T20" fmla="*/ 35789 w 49835"/>
                                    <a:gd name="T21" fmla="*/ 25946 h 81026"/>
                                    <a:gd name="T22" fmla="*/ 19443 w 49835"/>
                                    <a:gd name="T23" fmla="*/ 8560 h 81026"/>
                                    <a:gd name="T24" fmla="*/ 3670 w 49835"/>
                                    <a:gd name="T25" fmla="*/ 21603 h 81026"/>
                                    <a:gd name="T26" fmla="*/ 1829 w 49835"/>
                                    <a:gd name="T27" fmla="*/ 21145 h 81026"/>
                                    <a:gd name="T28" fmla="*/ 23203 w 49835"/>
                                    <a:gd name="T29" fmla="*/ 0 h 81026"/>
                                    <a:gd name="T30" fmla="*/ 0 w 49835"/>
                                    <a:gd name="T31" fmla="*/ 0 h 81026"/>
                                    <a:gd name="T32" fmla="*/ 49835 w 49835"/>
                                    <a:gd name="T33" fmla="*/ 81026 h 81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49835" h="81026">
                                      <a:moveTo>
                                        <a:pt x="23203" y="0"/>
                                      </a:moveTo>
                                      <a:cubicBezTo>
                                        <a:pt x="36462" y="0"/>
                                        <a:pt x="45847" y="8788"/>
                                        <a:pt x="45847" y="22504"/>
                                      </a:cubicBezTo>
                                      <a:cubicBezTo>
                                        <a:pt x="45847" y="37249"/>
                                        <a:pt x="36233" y="49149"/>
                                        <a:pt x="20472" y="64465"/>
                                      </a:cubicBezTo>
                                      <a:lnTo>
                                        <a:pt x="12586" y="72111"/>
                                      </a:lnTo>
                                      <a:lnTo>
                                        <a:pt x="37147" y="72111"/>
                                      </a:lnTo>
                                      <a:cubicBezTo>
                                        <a:pt x="42863" y="72111"/>
                                        <a:pt x="46177" y="70167"/>
                                        <a:pt x="48577" y="65938"/>
                                      </a:cubicBezTo>
                                      <a:lnTo>
                                        <a:pt x="49835" y="66522"/>
                                      </a:lnTo>
                                      <a:lnTo>
                                        <a:pt x="44348" y="81026"/>
                                      </a:lnTo>
                                      <a:lnTo>
                                        <a:pt x="0" y="81026"/>
                                      </a:lnTo>
                                      <a:lnTo>
                                        <a:pt x="14402" y="65037"/>
                                      </a:lnTo>
                                      <a:cubicBezTo>
                                        <a:pt x="23203" y="55194"/>
                                        <a:pt x="35789" y="41935"/>
                                        <a:pt x="35789" y="25946"/>
                                      </a:cubicBezTo>
                                      <a:cubicBezTo>
                                        <a:pt x="35789" y="15646"/>
                                        <a:pt x="28575" y="8560"/>
                                        <a:pt x="19443" y="8560"/>
                                      </a:cubicBezTo>
                                      <a:cubicBezTo>
                                        <a:pt x="13157" y="8560"/>
                                        <a:pt x="6286" y="12687"/>
                                        <a:pt x="3670" y="21603"/>
                                      </a:cubicBezTo>
                                      <a:lnTo>
                                        <a:pt x="1829" y="21145"/>
                                      </a:lnTo>
                                      <a:cubicBezTo>
                                        <a:pt x="3429" y="11874"/>
                                        <a:pt x="9715" y="0"/>
                                        <a:pt x="232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7" name="Shape 90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" y="6790"/>
                                  <a:ext cx="385" cy="800"/>
                                </a:xfrm>
                                <a:custGeom>
                                  <a:avLst/>
                                  <a:gdLst>
                                    <a:gd name="T0" fmla="*/ 0 w 38519"/>
                                    <a:gd name="T1" fmla="*/ 0 h 80010"/>
                                    <a:gd name="T2" fmla="*/ 38519 w 38519"/>
                                    <a:gd name="T3" fmla="*/ 0 h 80010"/>
                                    <a:gd name="T4" fmla="*/ 38519 w 38519"/>
                                    <a:gd name="T5" fmla="*/ 5372 h 80010"/>
                                    <a:gd name="T6" fmla="*/ 24232 w 38519"/>
                                    <a:gd name="T7" fmla="*/ 5372 h 80010"/>
                                    <a:gd name="T8" fmla="*/ 24232 w 38519"/>
                                    <a:gd name="T9" fmla="*/ 34163 h 80010"/>
                                    <a:gd name="T10" fmla="*/ 34519 w 38519"/>
                                    <a:gd name="T11" fmla="*/ 33375 h 80010"/>
                                    <a:gd name="T12" fmla="*/ 38519 w 38519"/>
                                    <a:gd name="T13" fmla="*/ 33612 h 80010"/>
                                    <a:gd name="T14" fmla="*/ 38519 w 38519"/>
                                    <a:gd name="T15" fmla="*/ 40729 h 80010"/>
                                    <a:gd name="T16" fmla="*/ 31890 w 38519"/>
                                    <a:gd name="T17" fmla="*/ 38176 h 80010"/>
                                    <a:gd name="T18" fmla="*/ 24232 w 38519"/>
                                    <a:gd name="T19" fmla="*/ 39091 h 80010"/>
                                    <a:gd name="T20" fmla="*/ 24232 w 38519"/>
                                    <a:gd name="T21" fmla="*/ 74066 h 80010"/>
                                    <a:gd name="T22" fmla="*/ 32919 w 38519"/>
                                    <a:gd name="T23" fmla="*/ 75425 h 80010"/>
                                    <a:gd name="T24" fmla="*/ 38519 w 38519"/>
                                    <a:gd name="T25" fmla="*/ 73186 h 80010"/>
                                    <a:gd name="T26" fmla="*/ 38519 w 38519"/>
                                    <a:gd name="T27" fmla="*/ 79487 h 80010"/>
                                    <a:gd name="T28" fmla="*/ 35204 w 38519"/>
                                    <a:gd name="T29" fmla="*/ 80010 h 80010"/>
                                    <a:gd name="T30" fmla="*/ 0 w 38519"/>
                                    <a:gd name="T31" fmla="*/ 80010 h 80010"/>
                                    <a:gd name="T32" fmla="*/ 0 w 38519"/>
                                    <a:gd name="T33" fmla="*/ 78524 h 80010"/>
                                    <a:gd name="T34" fmla="*/ 1943 w 38519"/>
                                    <a:gd name="T35" fmla="*/ 78524 h 80010"/>
                                    <a:gd name="T36" fmla="*/ 11544 w 38519"/>
                                    <a:gd name="T37" fmla="*/ 70409 h 80010"/>
                                    <a:gd name="T38" fmla="*/ 11544 w 38519"/>
                                    <a:gd name="T39" fmla="*/ 9601 h 80010"/>
                                    <a:gd name="T40" fmla="*/ 1943 w 38519"/>
                                    <a:gd name="T41" fmla="*/ 1486 h 80010"/>
                                    <a:gd name="T42" fmla="*/ 0 w 38519"/>
                                    <a:gd name="T43" fmla="*/ 1486 h 80010"/>
                                    <a:gd name="T44" fmla="*/ 0 w 38519"/>
                                    <a:gd name="T45" fmla="*/ 0 h 80010"/>
                                    <a:gd name="T46" fmla="*/ 0 w 38519"/>
                                    <a:gd name="T47" fmla="*/ 0 h 80010"/>
                                    <a:gd name="T48" fmla="*/ 38519 w 38519"/>
                                    <a:gd name="T49" fmla="*/ 80010 h 800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38519" h="80010">
                                      <a:moveTo>
                                        <a:pt x="0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8519" y="5372"/>
                                      </a:lnTo>
                                      <a:lnTo>
                                        <a:pt x="24232" y="5372"/>
                                      </a:lnTo>
                                      <a:lnTo>
                                        <a:pt x="24232" y="34163"/>
                                      </a:lnTo>
                                      <a:cubicBezTo>
                                        <a:pt x="28118" y="33490"/>
                                        <a:pt x="31204" y="33375"/>
                                        <a:pt x="34519" y="33375"/>
                                      </a:cubicBezTo>
                                      <a:lnTo>
                                        <a:pt x="38519" y="33612"/>
                                      </a:lnTo>
                                      <a:lnTo>
                                        <a:pt x="38519" y="40729"/>
                                      </a:lnTo>
                                      <a:lnTo>
                                        <a:pt x="31890" y="38176"/>
                                      </a:lnTo>
                                      <a:cubicBezTo>
                                        <a:pt x="29604" y="38176"/>
                                        <a:pt x="26518" y="38633"/>
                                        <a:pt x="24232" y="39091"/>
                                      </a:cubicBezTo>
                                      <a:lnTo>
                                        <a:pt x="24232" y="74066"/>
                                      </a:lnTo>
                                      <a:cubicBezTo>
                                        <a:pt x="27204" y="75095"/>
                                        <a:pt x="29947" y="75425"/>
                                        <a:pt x="32919" y="75425"/>
                                      </a:cubicBezTo>
                                      <a:lnTo>
                                        <a:pt x="38519" y="73186"/>
                                      </a:lnTo>
                                      <a:lnTo>
                                        <a:pt x="38519" y="79487"/>
                                      </a:lnTo>
                                      <a:lnTo>
                                        <a:pt x="35204" y="80010"/>
                                      </a:lnTo>
                                      <a:lnTo>
                                        <a:pt x="0" y="80010"/>
                                      </a:lnTo>
                                      <a:lnTo>
                                        <a:pt x="0" y="78524"/>
                                      </a:lnTo>
                                      <a:lnTo>
                                        <a:pt x="1943" y="78524"/>
                                      </a:lnTo>
                                      <a:cubicBezTo>
                                        <a:pt x="11773" y="78524"/>
                                        <a:pt x="11544" y="72796"/>
                                        <a:pt x="11544" y="70409"/>
                                      </a:cubicBezTo>
                                      <a:lnTo>
                                        <a:pt x="11544" y="9601"/>
                                      </a:lnTo>
                                      <a:cubicBezTo>
                                        <a:pt x="11544" y="7188"/>
                                        <a:pt x="11773" y="1486"/>
                                        <a:pt x="1943" y="1486"/>
                                      </a:cubicBezTo>
                                      <a:lnTo>
                                        <a:pt x="0" y="1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8" name="Shape 909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" y="7126"/>
                                  <a:ext cx="271" cy="458"/>
                                </a:xfrm>
                                <a:custGeom>
                                  <a:avLst/>
                                  <a:gdLst>
                                    <a:gd name="T0" fmla="*/ 0 w 27089"/>
                                    <a:gd name="T1" fmla="*/ 0 h 45875"/>
                                    <a:gd name="T2" fmla="*/ 2448 w 27089"/>
                                    <a:gd name="T3" fmla="*/ 145 h 45875"/>
                                    <a:gd name="T4" fmla="*/ 27089 w 27089"/>
                                    <a:gd name="T5" fmla="*/ 23195 h 45875"/>
                                    <a:gd name="T6" fmla="*/ 13057 w 27089"/>
                                    <a:gd name="T7" fmla="*/ 43817 h 45875"/>
                                    <a:gd name="T8" fmla="*/ 0 w 27089"/>
                                    <a:gd name="T9" fmla="*/ 45875 h 45875"/>
                                    <a:gd name="T10" fmla="*/ 0 w 27089"/>
                                    <a:gd name="T11" fmla="*/ 39574 h 45875"/>
                                    <a:gd name="T12" fmla="*/ 10001 w 27089"/>
                                    <a:gd name="T13" fmla="*/ 35576 h 45875"/>
                                    <a:gd name="T14" fmla="*/ 14288 w 27089"/>
                                    <a:gd name="T15" fmla="*/ 24109 h 45875"/>
                                    <a:gd name="T16" fmla="*/ 9401 w 27089"/>
                                    <a:gd name="T17" fmla="*/ 10736 h 45875"/>
                                    <a:gd name="T18" fmla="*/ 0 w 27089"/>
                                    <a:gd name="T19" fmla="*/ 7116 h 45875"/>
                                    <a:gd name="T20" fmla="*/ 0 w 27089"/>
                                    <a:gd name="T21" fmla="*/ 0 h 45875"/>
                                    <a:gd name="T22" fmla="*/ 0 w 27089"/>
                                    <a:gd name="T23" fmla="*/ 0 h 45875"/>
                                    <a:gd name="T24" fmla="*/ 27089 w 27089"/>
                                    <a:gd name="T25" fmla="*/ 45875 h 458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7089" h="45875">
                                      <a:moveTo>
                                        <a:pt x="0" y="0"/>
                                      </a:moveTo>
                                      <a:lnTo>
                                        <a:pt x="2448" y="145"/>
                                      </a:lnTo>
                                      <a:cubicBezTo>
                                        <a:pt x="11723" y="1270"/>
                                        <a:pt x="27089" y="5707"/>
                                        <a:pt x="27089" y="23195"/>
                                      </a:cubicBezTo>
                                      <a:cubicBezTo>
                                        <a:pt x="27089" y="28767"/>
                                        <a:pt x="25482" y="39032"/>
                                        <a:pt x="13057" y="43817"/>
                                      </a:cubicBezTo>
                                      <a:lnTo>
                                        <a:pt x="0" y="45875"/>
                                      </a:lnTo>
                                      <a:lnTo>
                                        <a:pt x="0" y="39574"/>
                                      </a:lnTo>
                                      <a:lnTo>
                                        <a:pt x="10001" y="35576"/>
                                      </a:lnTo>
                                      <a:cubicBezTo>
                                        <a:pt x="13087" y="32021"/>
                                        <a:pt x="14288" y="27595"/>
                                        <a:pt x="14288" y="24109"/>
                                      </a:cubicBezTo>
                                      <a:cubicBezTo>
                                        <a:pt x="14288" y="19308"/>
                                        <a:pt x="12773" y="14422"/>
                                        <a:pt x="9401" y="10736"/>
                                      </a:cubicBezTo>
                                      <a:lnTo>
                                        <a:pt x="0" y="7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9" name="Shape 90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" y="6790"/>
                                  <a:ext cx="203" cy="182"/>
                                </a:xfrm>
                                <a:custGeom>
                                  <a:avLst/>
                                  <a:gdLst>
                                    <a:gd name="T0" fmla="*/ 0 w 20231"/>
                                    <a:gd name="T1" fmla="*/ 0 h 18275"/>
                                    <a:gd name="T2" fmla="*/ 18745 w 20231"/>
                                    <a:gd name="T3" fmla="*/ 0 h 18275"/>
                                    <a:gd name="T4" fmla="*/ 20231 w 20231"/>
                                    <a:gd name="T5" fmla="*/ 18275 h 18275"/>
                                    <a:gd name="T6" fmla="*/ 18745 w 20231"/>
                                    <a:gd name="T7" fmla="*/ 18275 h 18275"/>
                                    <a:gd name="T8" fmla="*/ 5372 w 20231"/>
                                    <a:gd name="T9" fmla="*/ 5372 h 18275"/>
                                    <a:gd name="T10" fmla="*/ 0 w 20231"/>
                                    <a:gd name="T11" fmla="*/ 5372 h 18275"/>
                                    <a:gd name="T12" fmla="*/ 0 w 20231"/>
                                    <a:gd name="T13" fmla="*/ 0 h 18275"/>
                                    <a:gd name="T14" fmla="*/ 0 w 20231"/>
                                    <a:gd name="T15" fmla="*/ 0 h 18275"/>
                                    <a:gd name="T16" fmla="*/ 20231 w 20231"/>
                                    <a:gd name="T17" fmla="*/ 18275 h 18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20231" h="18275">
                                      <a:moveTo>
                                        <a:pt x="0" y="0"/>
                                      </a:moveTo>
                                      <a:lnTo>
                                        <a:pt x="18745" y="0"/>
                                      </a:lnTo>
                                      <a:lnTo>
                                        <a:pt x="20231" y="18275"/>
                                      </a:lnTo>
                                      <a:lnTo>
                                        <a:pt x="18745" y="18275"/>
                                      </a:lnTo>
                                      <a:cubicBezTo>
                                        <a:pt x="17488" y="5715"/>
                                        <a:pt x="8801" y="5372"/>
                                        <a:pt x="5372" y="5372"/>
                                      </a:cubicBezTo>
                                      <a:lnTo>
                                        <a:pt x="0" y="53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0" name="Shape 909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" y="13558"/>
                                  <a:ext cx="386" cy="800"/>
                                </a:xfrm>
                                <a:custGeom>
                                  <a:avLst/>
                                  <a:gdLst>
                                    <a:gd name="T0" fmla="*/ 0 w 38621"/>
                                    <a:gd name="T1" fmla="*/ 0 h 80010"/>
                                    <a:gd name="T2" fmla="*/ 33249 w 38621"/>
                                    <a:gd name="T3" fmla="*/ 0 h 80010"/>
                                    <a:gd name="T4" fmla="*/ 38621 w 38621"/>
                                    <a:gd name="T5" fmla="*/ 721 h 80010"/>
                                    <a:gd name="T6" fmla="*/ 38621 w 38621"/>
                                    <a:gd name="T7" fmla="*/ 6428 h 80010"/>
                                    <a:gd name="T8" fmla="*/ 31204 w 38621"/>
                                    <a:gd name="T9" fmla="*/ 4344 h 80010"/>
                                    <a:gd name="T10" fmla="*/ 24219 w 38621"/>
                                    <a:gd name="T11" fmla="*/ 4800 h 80010"/>
                                    <a:gd name="T12" fmla="*/ 24219 w 38621"/>
                                    <a:gd name="T13" fmla="*/ 35776 h 80010"/>
                                    <a:gd name="T14" fmla="*/ 31305 w 38621"/>
                                    <a:gd name="T15" fmla="*/ 36475 h 80010"/>
                                    <a:gd name="T16" fmla="*/ 38621 w 38621"/>
                                    <a:gd name="T17" fmla="*/ 33981 h 80010"/>
                                    <a:gd name="T18" fmla="*/ 38621 w 38621"/>
                                    <a:gd name="T19" fmla="*/ 42866 h 80010"/>
                                    <a:gd name="T20" fmla="*/ 30620 w 38621"/>
                                    <a:gd name="T21" fmla="*/ 40348 h 80010"/>
                                    <a:gd name="T22" fmla="*/ 24219 w 38621"/>
                                    <a:gd name="T23" fmla="*/ 40703 h 80010"/>
                                    <a:gd name="T24" fmla="*/ 24219 w 38621"/>
                                    <a:gd name="T25" fmla="*/ 74079 h 80010"/>
                                    <a:gd name="T26" fmla="*/ 33833 w 38621"/>
                                    <a:gd name="T27" fmla="*/ 75438 h 80010"/>
                                    <a:gd name="T28" fmla="*/ 38621 w 38621"/>
                                    <a:gd name="T29" fmla="*/ 73677 h 80010"/>
                                    <a:gd name="T30" fmla="*/ 38621 w 38621"/>
                                    <a:gd name="T31" fmla="*/ 79809 h 80010"/>
                                    <a:gd name="T32" fmla="*/ 37935 w 38621"/>
                                    <a:gd name="T33" fmla="*/ 80010 h 80010"/>
                                    <a:gd name="T34" fmla="*/ 0 w 38621"/>
                                    <a:gd name="T35" fmla="*/ 80010 h 80010"/>
                                    <a:gd name="T36" fmla="*/ 0 w 38621"/>
                                    <a:gd name="T37" fmla="*/ 78524 h 80010"/>
                                    <a:gd name="T38" fmla="*/ 1943 w 38621"/>
                                    <a:gd name="T39" fmla="*/ 78524 h 80010"/>
                                    <a:gd name="T40" fmla="*/ 11531 w 38621"/>
                                    <a:gd name="T41" fmla="*/ 70409 h 80010"/>
                                    <a:gd name="T42" fmla="*/ 11531 w 38621"/>
                                    <a:gd name="T43" fmla="*/ 9601 h 80010"/>
                                    <a:gd name="T44" fmla="*/ 1943 w 38621"/>
                                    <a:gd name="T45" fmla="*/ 1499 h 80010"/>
                                    <a:gd name="T46" fmla="*/ 0 w 38621"/>
                                    <a:gd name="T47" fmla="*/ 1499 h 80010"/>
                                    <a:gd name="T48" fmla="*/ 0 w 38621"/>
                                    <a:gd name="T49" fmla="*/ 0 h 80010"/>
                                    <a:gd name="T50" fmla="*/ 0 w 38621"/>
                                    <a:gd name="T51" fmla="*/ 0 h 80010"/>
                                    <a:gd name="T52" fmla="*/ 38621 w 38621"/>
                                    <a:gd name="T53" fmla="*/ 80010 h 800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T50" t="T51" r="T52" b="T53"/>
                                  <a:pathLst>
                                    <a:path w="38621" h="80010">
                                      <a:moveTo>
                                        <a:pt x="0" y="0"/>
                                      </a:moveTo>
                                      <a:lnTo>
                                        <a:pt x="33249" y="0"/>
                                      </a:lnTo>
                                      <a:lnTo>
                                        <a:pt x="38621" y="721"/>
                                      </a:lnTo>
                                      <a:lnTo>
                                        <a:pt x="38621" y="6428"/>
                                      </a:lnTo>
                                      <a:lnTo>
                                        <a:pt x="31204" y="4344"/>
                                      </a:lnTo>
                                      <a:cubicBezTo>
                                        <a:pt x="29020" y="4344"/>
                                        <a:pt x="25819" y="4699"/>
                                        <a:pt x="24219" y="4800"/>
                                      </a:cubicBezTo>
                                      <a:lnTo>
                                        <a:pt x="24219" y="35776"/>
                                      </a:lnTo>
                                      <a:cubicBezTo>
                                        <a:pt x="26391" y="36119"/>
                                        <a:pt x="29020" y="36475"/>
                                        <a:pt x="31305" y="36475"/>
                                      </a:cubicBezTo>
                                      <a:lnTo>
                                        <a:pt x="38621" y="33981"/>
                                      </a:lnTo>
                                      <a:lnTo>
                                        <a:pt x="38621" y="42866"/>
                                      </a:lnTo>
                                      <a:lnTo>
                                        <a:pt x="30620" y="40348"/>
                                      </a:lnTo>
                                      <a:cubicBezTo>
                                        <a:pt x="28677" y="40348"/>
                                        <a:pt x="26289" y="40462"/>
                                        <a:pt x="24219" y="40703"/>
                                      </a:cubicBezTo>
                                      <a:lnTo>
                                        <a:pt x="24219" y="74079"/>
                                      </a:lnTo>
                                      <a:cubicBezTo>
                                        <a:pt x="27546" y="74981"/>
                                        <a:pt x="30518" y="75438"/>
                                        <a:pt x="33833" y="75438"/>
                                      </a:cubicBezTo>
                                      <a:lnTo>
                                        <a:pt x="38621" y="73677"/>
                                      </a:lnTo>
                                      <a:lnTo>
                                        <a:pt x="38621" y="79809"/>
                                      </a:lnTo>
                                      <a:lnTo>
                                        <a:pt x="37935" y="80010"/>
                                      </a:lnTo>
                                      <a:lnTo>
                                        <a:pt x="0" y="80010"/>
                                      </a:lnTo>
                                      <a:lnTo>
                                        <a:pt x="0" y="78524"/>
                                      </a:lnTo>
                                      <a:lnTo>
                                        <a:pt x="1943" y="78524"/>
                                      </a:lnTo>
                                      <a:cubicBezTo>
                                        <a:pt x="11773" y="78524"/>
                                        <a:pt x="11531" y="72809"/>
                                        <a:pt x="11531" y="70409"/>
                                      </a:cubicBezTo>
                                      <a:lnTo>
                                        <a:pt x="11531" y="9601"/>
                                      </a:lnTo>
                                      <a:cubicBezTo>
                                        <a:pt x="11531" y="7201"/>
                                        <a:pt x="11773" y="1499"/>
                                        <a:pt x="1943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1" name="Shape 909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" y="13565"/>
                                  <a:ext cx="278" cy="791"/>
                                </a:xfrm>
                                <a:custGeom>
                                  <a:avLst/>
                                  <a:gdLst>
                                    <a:gd name="T0" fmla="*/ 0 w 27775"/>
                                    <a:gd name="T1" fmla="*/ 0 h 79088"/>
                                    <a:gd name="T2" fmla="*/ 12630 w 27775"/>
                                    <a:gd name="T3" fmla="*/ 1695 h 79088"/>
                                    <a:gd name="T4" fmla="*/ 24117 w 27775"/>
                                    <a:gd name="T5" fmla="*/ 19294 h 79088"/>
                                    <a:gd name="T6" fmla="*/ 8699 w 27775"/>
                                    <a:gd name="T7" fmla="*/ 37354 h 79088"/>
                                    <a:gd name="T8" fmla="*/ 8699 w 27775"/>
                                    <a:gd name="T9" fmla="*/ 38027 h 79088"/>
                                    <a:gd name="T10" fmla="*/ 27775 w 27775"/>
                                    <a:gd name="T11" fmla="*/ 57115 h 79088"/>
                                    <a:gd name="T12" fmla="*/ 20017 w 27775"/>
                                    <a:gd name="T13" fmla="*/ 73217 h 79088"/>
                                    <a:gd name="T14" fmla="*/ 0 w 27775"/>
                                    <a:gd name="T15" fmla="*/ 79088 h 79088"/>
                                    <a:gd name="T16" fmla="*/ 0 w 27775"/>
                                    <a:gd name="T17" fmla="*/ 72956 h 79088"/>
                                    <a:gd name="T18" fmla="*/ 9731 w 27775"/>
                                    <a:gd name="T19" fmla="*/ 69375 h 79088"/>
                                    <a:gd name="T20" fmla="*/ 14402 w 27775"/>
                                    <a:gd name="T21" fmla="*/ 57356 h 79088"/>
                                    <a:gd name="T22" fmla="*/ 8858 w 27775"/>
                                    <a:gd name="T23" fmla="*/ 44934 h 79088"/>
                                    <a:gd name="T24" fmla="*/ 0 w 27775"/>
                                    <a:gd name="T25" fmla="*/ 42145 h 79088"/>
                                    <a:gd name="T26" fmla="*/ 0 w 27775"/>
                                    <a:gd name="T27" fmla="*/ 33260 h 79088"/>
                                    <a:gd name="T28" fmla="*/ 6606 w 27775"/>
                                    <a:gd name="T29" fmla="*/ 31009 h 79088"/>
                                    <a:gd name="T30" fmla="*/ 11430 w 27775"/>
                                    <a:gd name="T31" fmla="*/ 18367 h 79088"/>
                                    <a:gd name="T32" fmla="*/ 5393 w 27775"/>
                                    <a:gd name="T33" fmla="*/ 7223 h 79088"/>
                                    <a:gd name="T34" fmla="*/ 0 w 27775"/>
                                    <a:gd name="T35" fmla="*/ 5707 h 79088"/>
                                    <a:gd name="T36" fmla="*/ 0 w 27775"/>
                                    <a:gd name="T37" fmla="*/ 0 h 79088"/>
                                    <a:gd name="T38" fmla="*/ 0 w 27775"/>
                                    <a:gd name="T39" fmla="*/ 0 h 79088"/>
                                    <a:gd name="T40" fmla="*/ 27775 w 27775"/>
                                    <a:gd name="T41" fmla="*/ 79088 h 790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27775" h="79088">
                                      <a:moveTo>
                                        <a:pt x="0" y="0"/>
                                      </a:moveTo>
                                      <a:lnTo>
                                        <a:pt x="12630" y="1695"/>
                                      </a:lnTo>
                                      <a:cubicBezTo>
                                        <a:pt x="18917" y="4169"/>
                                        <a:pt x="24117" y="9172"/>
                                        <a:pt x="24117" y="19294"/>
                                      </a:cubicBezTo>
                                      <a:cubicBezTo>
                                        <a:pt x="24117" y="28197"/>
                                        <a:pt x="18529" y="36084"/>
                                        <a:pt x="8699" y="37354"/>
                                      </a:cubicBezTo>
                                      <a:lnTo>
                                        <a:pt x="8699" y="38027"/>
                                      </a:lnTo>
                                      <a:cubicBezTo>
                                        <a:pt x="18288" y="38713"/>
                                        <a:pt x="27775" y="44885"/>
                                        <a:pt x="27775" y="57115"/>
                                      </a:cubicBezTo>
                                      <a:cubicBezTo>
                                        <a:pt x="27775" y="63802"/>
                                        <a:pt x="24974" y="69345"/>
                                        <a:pt x="20017" y="73217"/>
                                      </a:cubicBezTo>
                                      <a:lnTo>
                                        <a:pt x="0" y="79088"/>
                                      </a:lnTo>
                                      <a:lnTo>
                                        <a:pt x="0" y="72956"/>
                                      </a:lnTo>
                                      <a:lnTo>
                                        <a:pt x="9731" y="69375"/>
                                      </a:lnTo>
                                      <a:cubicBezTo>
                                        <a:pt x="12887" y="66148"/>
                                        <a:pt x="14402" y="61807"/>
                                        <a:pt x="14402" y="57356"/>
                                      </a:cubicBezTo>
                                      <a:cubicBezTo>
                                        <a:pt x="14402" y="52613"/>
                                        <a:pt x="12573" y="48180"/>
                                        <a:pt x="8858" y="44934"/>
                                      </a:cubicBezTo>
                                      <a:lnTo>
                                        <a:pt x="0" y="42145"/>
                                      </a:lnTo>
                                      <a:lnTo>
                                        <a:pt x="0" y="33260"/>
                                      </a:lnTo>
                                      <a:lnTo>
                                        <a:pt x="6606" y="31009"/>
                                      </a:lnTo>
                                      <a:cubicBezTo>
                                        <a:pt x="9776" y="27978"/>
                                        <a:pt x="11430" y="23631"/>
                                        <a:pt x="11430" y="18367"/>
                                      </a:cubicBezTo>
                                      <a:cubicBezTo>
                                        <a:pt x="11430" y="13338"/>
                                        <a:pt x="8976" y="9652"/>
                                        <a:pt x="5393" y="7223"/>
                                      </a:cubicBezTo>
                                      <a:lnTo>
                                        <a:pt x="0" y="57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2" name="Shape 909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38"/>
                                  <a:ext cx="376" cy="739"/>
                                </a:xfrm>
                                <a:custGeom>
                                  <a:avLst/>
                                  <a:gdLst>
                                    <a:gd name="T0" fmla="*/ 37649 w 37649"/>
                                    <a:gd name="T1" fmla="*/ 0 h 73935"/>
                                    <a:gd name="T2" fmla="*/ 37649 w 37649"/>
                                    <a:gd name="T3" fmla="*/ 13144 h 73935"/>
                                    <a:gd name="T4" fmla="*/ 37592 w 37649"/>
                                    <a:gd name="T5" fmla="*/ 13014 h 73935"/>
                                    <a:gd name="T6" fmla="*/ 24676 w 37649"/>
                                    <a:gd name="T7" fmla="*/ 42846 h 73935"/>
                                    <a:gd name="T8" fmla="*/ 37649 w 37649"/>
                                    <a:gd name="T9" fmla="*/ 42846 h 73935"/>
                                    <a:gd name="T10" fmla="*/ 37649 w 37649"/>
                                    <a:gd name="T11" fmla="*/ 47773 h 73935"/>
                                    <a:gd name="T12" fmla="*/ 22517 w 37649"/>
                                    <a:gd name="T13" fmla="*/ 47773 h 73935"/>
                                    <a:gd name="T14" fmla="*/ 15989 w 37649"/>
                                    <a:gd name="T15" fmla="*/ 62963 h 73935"/>
                                    <a:gd name="T16" fmla="*/ 14630 w 37649"/>
                                    <a:gd name="T17" fmla="*/ 67306 h 73935"/>
                                    <a:gd name="T18" fmla="*/ 22847 w 37649"/>
                                    <a:gd name="T19" fmla="*/ 72449 h 73935"/>
                                    <a:gd name="T20" fmla="*/ 22847 w 37649"/>
                                    <a:gd name="T21" fmla="*/ 73935 h 73935"/>
                                    <a:gd name="T22" fmla="*/ 0 w 37649"/>
                                    <a:gd name="T23" fmla="*/ 73935 h 73935"/>
                                    <a:gd name="T24" fmla="*/ 0 w 37649"/>
                                    <a:gd name="T25" fmla="*/ 72449 h 73935"/>
                                    <a:gd name="T26" fmla="*/ 10389 w 37649"/>
                                    <a:gd name="T27" fmla="*/ 61604 h 73935"/>
                                    <a:gd name="T28" fmla="*/ 37649 w 37649"/>
                                    <a:gd name="T29" fmla="*/ 0 h 73935"/>
                                    <a:gd name="T30" fmla="*/ 0 w 37649"/>
                                    <a:gd name="T31" fmla="*/ 0 h 73935"/>
                                    <a:gd name="T32" fmla="*/ 37649 w 37649"/>
                                    <a:gd name="T33" fmla="*/ 73935 h 739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37649" h="73935">
                                      <a:moveTo>
                                        <a:pt x="37649" y="0"/>
                                      </a:moveTo>
                                      <a:lnTo>
                                        <a:pt x="37649" y="13144"/>
                                      </a:lnTo>
                                      <a:lnTo>
                                        <a:pt x="37592" y="13014"/>
                                      </a:lnTo>
                                      <a:lnTo>
                                        <a:pt x="24676" y="42846"/>
                                      </a:lnTo>
                                      <a:lnTo>
                                        <a:pt x="37649" y="42846"/>
                                      </a:lnTo>
                                      <a:lnTo>
                                        <a:pt x="37649" y="47773"/>
                                      </a:lnTo>
                                      <a:lnTo>
                                        <a:pt x="22517" y="47773"/>
                                      </a:lnTo>
                                      <a:lnTo>
                                        <a:pt x="15989" y="62963"/>
                                      </a:lnTo>
                                      <a:cubicBezTo>
                                        <a:pt x="15316" y="64448"/>
                                        <a:pt x="14630" y="65833"/>
                                        <a:pt x="14630" y="67306"/>
                                      </a:cubicBezTo>
                                      <a:cubicBezTo>
                                        <a:pt x="14630" y="71091"/>
                                        <a:pt x="19317" y="72335"/>
                                        <a:pt x="22847" y="72449"/>
                                      </a:cubicBezTo>
                                      <a:lnTo>
                                        <a:pt x="22847" y="73935"/>
                                      </a:lnTo>
                                      <a:lnTo>
                                        <a:pt x="0" y="73935"/>
                                      </a:lnTo>
                                      <a:lnTo>
                                        <a:pt x="0" y="72449"/>
                                      </a:lnTo>
                                      <a:cubicBezTo>
                                        <a:pt x="5258" y="71662"/>
                                        <a:pt x="7772" y="67433"/>
                                        <a:pt x="10389" y="61604"/>
                                      </a:cubicBezTo>
                                      <a:lnTo>
                                        <a:pt x="376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3" name="Shape 909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6" y="767"/>
                                  <a:ext cx="465" cy="810"/>
                                </a:xfrm>
                                <a:custGeom>
                                  <a:avLst/>
                                  <a:gdLst>
                                    <a:gd name="T0" fmla="*/ 3143 w 46463"/>
                                    <a:gd name="T1" fmla="*/ 0 h 81039"/>
                                    <a:gd name="T2" fmla="*/ 4172 w 46463"/>
                                    <a:gd name="T3" fmla="*/ 0 h 81039"/>
                                    <a:gd name="T4" fmla="*/ 34690 w 46463"/>
                                    <a:gd name="T5" fmla="*/ 68707 h 81039"/>
                                    <a:gd name="T6" fmla="*/ 46463 w 46463"/>
                                    <a:gd name="T7" fmla="*/ 79553 h 81039"/>
                                    <a:gd name="T8" fmla="*/ 46463 w 46463"/>
                                    <a:gd name="T9" fmla="*/ 81039 h 81039"/>
                                    <a:gd name="T10" fmla="*/ 14459 w 46463"/>
                                    <a:gd name="T11" fmla="*/ 81039 h 81039"/>
                                    <a:gd name="T12" fmla="*/ 14459 w 46463"/>
                                    <a:gd name="T13" fmla="*/ 79553 h 81039"/>
                                    <a:gd name="T14" fmla="*/ 22460 w 46463"/>
                                    <a:gd name="T15" fmla="*/ 74536 h 81039"/>
                                    <a:gd name="T16" fmla="*/ 21660 w 46463"/>
                                    <a:gd name="T17" fmla="*/ 70180 h 81039"/>
                                    <a:gd name="T18" fmla="*/ 15030 w 46463"/>
                                    <a:gd name="T19" fmla="*/ 54877 h 81039"/>
                                    <a:gd name="T20" fmla="*/ 0 w 46463"/>
                                    <a:gd name="T21" fmla="*/ 54877 h 81039"/>
                                    <a:gd name="T22" fmla="*/ 0 w 46463"/>
                                    <a:gd name="T23" fmla="*/ 49949 h 81039"/>
                                    <a:gd name="T24" fmla="*/ 12973 w 46463"/>
                                    <a:gd name="T25" fmla="*/ 49949 h 81039"/>
                                    <a:gd name="T26" fmla="*/ 0 w 46463"/>
                                    <a:gd name="T27" fmla="*/ 20247 h 81039"/>
                                    <a:gd name="T28" fmla="*/ 0 w 46463"/>
                                    <a:gd name="T29" fmla="*/ 7103 h 81039"/>
                                    <a:gd name="T30" fmla="*/ 3143 w 46463"/>
                                    <a:gd name="T31" fmla="*/ 0 h 81039"/>
                                    <a:gd name="T32" fmla="*/ 0 w 46463"/>
                                    <a:gd name="T33" fmla="*/ 0 h 81039"/>
                                    <a:gd name="T34" fmla="*/ 46463 w 46463"/>
                                    <a:gd name="T35" fmla="*/ 81039 h 810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46463" h="81039">
                                      <a:moveTo>
                                        <a:pt x="3143" y="0"/>
                                      </a:moveTo>
                                      <a:lnTo>
                                        <a:pt x="4172" y="0"/>
                                      </a:lnTo>
                                      <a:lnTo>
                                        <a:pt x="34690" y="68707"/>
                                      </a:lnTo>
                                      <a:cubicBezTo>
                                        <a:pt x="38119" y="76353"/>
                                        <a:pt x="39376" y="78638"/>
                                        <a:pt x="46463" y="79553"/>
                                      </a:cubicBezTo>
                                      <a:lnTo>
                                        <a:pt x="46463" y="81039"/>
                                      </a:lnTo>
                                      <a:lnTo>
                                        <a:pt x="14459" y="81039"/>
                                      </a:lnTo>
                                      <a:lnTo>
                                        <a:pt x="14459" y="79553"/>
                                      </a:lnTo>
                                      <a:cubicBezTo>
                                        <a:pt x="21546" y="78296"/>
                                        <a:pt x="22460" y="76695"/>
                                        <a:pt x="22460" y="74536"/>
                                      </a:cubicBezTo>
                                      <a:cubicBezTo>
                                        <a:pt x="22460" y="73152"/>
                                        <a:pt x="22117" y="71336"/>
                                        <a:pt x="21660" y="70180"/>
                                      </a:cubicBezTo>
                                      <a:lnTo>
                                        <a:pt x="15030" y="54877"/>
                                      </a:lnTo>
                                      <a:lnTo>
                                        <a:pt x="0" y="54877"/>
                                      </a:lnTo>
                                      <a:lnTo>
                                        <a:pt x="0" y="49949"/>
                                      </a:lnTo>
                                      <a:lnTo>
                                        <a:pt x="12973" y="49949"/>
                                      </a:lnTo>
                                      <a:lnTo>
                                        <a:pt x="0" y="20247"/>
                                      </a:lnTo>
                                      <a:lnTo>
                                        <a:pt x="0" y="7103"/>
                                      </a:lnTo>
                                      <a:lnTo>
                                        <a:pt x="3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4" name="Shape 909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7" y="1100"/>
                                  <a:ext cx="0" cy="13246"/>
                                </a:xfrm>
                                <a:custGeom>
                                  <a:avLst/>
                                  <a:gdLst>
                                    <a:gd name="T0" fmla="*/ 0 h 1324585"/>
                                    <a:gd name="T1" fmla="*/ 1324585 h 1324585"/>
                                    <a:gd name="T2" fmla="*/ 0 h 1324585"/>
                                    <a:gd name="T3" fmla="*/ 1324585 h 132458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324585">
                                      <a:moveTo>
                                        <a:pt x="0" y="0"/>
                                      </a:moveTo>
                                      <a:lnTo>
                                        <a:pt x="0" y="132458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5" name="Shape 909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25" y="11097"/>
                                  <a:ext cx="0" cy="3249"/>
                                </a:xfrm>
                                <a:custGeom>
                                  <a:avLst/>
                                  <a:gdLst>
                                    <a:gd name="T0" fmla="*/ 0 h 324942"/>
                                    <a:gd name="T1" fmla="*/ 324942 h 324942"/>
                                    <a:gd name="T2" fmla="*/ 0 h 324942"/>
                                    <a:gd name="T3" fmla="*/ 324942 h 32494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24942">
                                      <a:moveTo>
                                        <a:pt x="0" y="0"/>
                                      </a:moveTo>
                                      <a:lnTo>
                                        <a:pt x="0" y="32494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6" name="Shape 909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25" y="1100"/>
                                  <a:ext cx="0" cy="7685"/>
                                </a:xfrm>
                                <a:custGeom>
                                  <a:avLst/>
                                  <a:gdLst>
                                    <a:gd name="T0" fmla="*/ 0 h 768502"/>
                                    <a:gd name="T1" fmla="*/ 768502 h 768502"/>
                                    <a:gd name="T2" fmla="*/ 0 h 768502"/>
                                    <a:gd name="T3" fmla="*/ 768502 h 76850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768502">
                                      <a:moveTo>
                                        <a:pt x="0" y="0"/>
                                      </a:moveTo>
                                      <a:lnTo>
                                        <a:pt x="0" y="76850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7" name="Shape 909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4" y="6474"/>
                                  <a:ext cx="0" cy="7872"/>
                                </a:xfrm>
                                <a:custGeom>
                                  <a:avLst/>
                                  <a:gdLst>
                                    <a:gd name="T0" fmla="*/ 0 h 787209"/>
                                    <a:gd name="T1" fmla="*/ 787209 h 787209"/>
                                    <a:gd name="T2" fmla="*/ 0 h 787209"/>
                                    <a:gd name="T3" fmla="*/ 787209 h 78720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787209">
                                      <a:moveTo>
                                        <a:pt x="0" y="0"/>
                                      </a:moveTo>
                                      <a:lnTo>
                                        <a:pt x="0" y="78720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8" name="Shape 909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4" y="1100"/>
                                  <a:ext cx="0" cy="2726"/>
                                </a:xfrm>
                                <a:custGeom>
                                  <a:avLst/>
                                  <a:gdLst>
                                    <a:gd name="T0" fmla="*/ 0 h 272517"/>
                                    <a:gd name="T1" fmla="*/ 272517 h 272517"/>
                                    <a:gd name="T2" fmla="*/ 0 h 272517"/>
                                    <a:gd name="T3" fmla="*/ 272517 h 272517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272517">
                                      <a:moveTo>
                                        <a:pt x="0" y="0"/>
                                      </a:moveTo>
                                      <a:lnTo>
                                        <a:pt x="0" y="27251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9" name="Shape 90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02" y="1100"/>
                                  <a:ext cx="0" cy="13246"/>
                                </a:xfrm>
                                <a:custGeom>
                                  <a:avLst/>
                                  <a:gdLst>
                                    <a:gd name="T0" fmla="*/ 0 h 1324598"/>
                                    <a:gd name="T1" fmla="*/ 1324598 h 1324598"/>
                                    <a:gd name="T2" fmla="*/ 0 h 1324598"/>
                                    <a:gd name="T3" fmla="*/ 1324598 h 132459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324598">
                                      <a:moveTo>
                                        <a:pt x="0" y="0"/>
                                      </a:moveTo>
                                      <a:lnTo>
                                        <a:pt x="0" y="132459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0" name="Shape 909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1" y="12494"/>
                                  <a:ext cx="0" cy="1852"/>
                                </a:xfrm>
                                <a:custGeom>
                                  <a:avLst/>
                                  <a:gdLst>
                                    <a:gd name="T0" fmla="*/ 0 h 185293"/>
                                    <a:gd name="T1" fmla="*/ 185293 h 185293"/>
                                    <a:gd name="T2" fmla="*/ 0 h 185293"/>
                                    <a:gd name="T3" fmla="*/ 185293 h 18529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85293">
                                      <a:moveTo>
                                        <a:pt x="0" y="0"/>
                                      </a:moveTo>
                                      <a:lnTo>
                                        <a:pt x="0" y="18529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1" name="Shape 90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1" y="1101"/>
                                  <a:ext cx="0" cy="8471"/>
                                </a:xfrm>
                                <a:custGeom>
                                  <a:avLst/>
                                  <a:gdLst>
                                    <a:gd name="T0" fmla="*/ 0 h 847153"/>
                                    <a:gd name="T1" fmla="*/ 847153 h 847153"/>
                                    <a:gd name="T2" fmla="*/ 0 h 847153"/>
                                    <a:gd name="T3" fmla="*/ 847153 h 84715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847153">
                                      <a:moveTo>
                                        <a:pt x="0" y="0"/>
                                      </a:moveTo>
                                      <a:lnTo>
                                        <a:pt x="0" y="84715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2" name="Shape 909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9" y="4067"/>
                                  <a:ext cx="0" cy="10279"/>
                                </a:xfrm>
                                <a:custGeom>
                                  <a:avLst/>
                                  <a:gdLst>
                                    <a:gd name="T0" fmla="*/ 0 h 1027989"/>
                                    <a:gd name="T1" fmla="*/ 1027989 h 1027989"/>
                                    <a:gd name="T2" fmla="*/ 0 h 1027989"/>
                                    <a:gd name="T3" fmla="*/ 1027989 h 102798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027989">
                                      <a:moveTo>
                                        <a:pt x="0" y="0"/>
                                      </a:moveTo>
                                      <a:lnTo>
                                        <a:pt x="0" y="10279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3" name="Shape 909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9" y="1101"/>
                                  <a:ext cx="0" cy="718"/>
                                </a:xfrm>
                                <a:custGeom>
                                  <a:avLst/>
                                  <a:gdLst>
                                    <a:gd name="T0" fmla="*/ 0 h 71882"/>
                                    <a:gd name="T1" fmla="*/ 71882 h 71882"/>
                                    <a:gd name="T2" fmla="*/ 0 h 71882"/>
                                    <a:gd name="T3" fmla="*/ 71882 h 7188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71882">
                                      <a:moveTo>
                                        <a:pt x="0" y="0"/>
                                      </a:moveTo>
                                      <a:lnTo>
                                        <a:pt x="0" y="7188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4" name="Shape 909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7" y="1101"/>
                                  <a:ext cx="0" cy="13245"/>
                                </a:xfrm>
                                <a:custGeom>
                                  <a:avLst/>
                                  <a:gdLst>
                                    <a:gd name="T0" fmla="*/ 0 h 1324585"/>
                                    <a:gd name="T1" fmla="*/ 1324585 h 1324585"/>
                                    <a:gd name="T2" fmla="*/ 0 h 1324585"/>
                                    <a:gd name="T3" fmla="*/ 1324585 h 132458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324585">
                                      <a:moveTo>
                                        <a:pt x="0" y="0"/>
                                      </a:moveTo>
                                      <a:lnTo>
                                        <a:pt x="0" y="132458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5" name="Shape 909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56" y="1101"/>
                                  <a:ext cx="0" cy="13245"/>
                                </a:xfrm>
                                <a:custGeom>
                                  <a:avLst/>
                                  <a:gdLst>
                                    <a:gd name="T0" fmla="*/ 0 h 1324585"/>
                                    <a:gd name="T1" fmla="*/ 1324585 h 1324585"/>
                                    <a:gd name="T2" fmla="*/ 0 h 1324585"/>
                                    <a:gd name="T3" fmla="*/ 1324585 h 132458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324585">
                                      <a:moveTo>
                                        <a:pt x="0" y="0"/>
                                      </a:moveTo>
                                      <a:lnTo>
                                        <a:pt x="0" y="132458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6" name="Shape 909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44" y="9395"/>
                                  <a:ext cx="0" cy="4951"/>
                                </a:xfrm>
                                <a:custGeom>
                                  <a:avLst/>
                                  <a:gdLst>
                                    <a:gd name="T0" fmla="*/ 0 h 495097"/>
                                    <a:gd name="T1" fmla="*/ 495097 h 495097"/>
                                    <a:gd name="T2" fmla="*/ 0 h 495097"/>
                                    <a:gd name="T3" fmla="*/ 495097 h 495097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495097">
                                      <a:moveTo>
                                        <a:pt x="0" y="0"/>
                                      </a:moveTo>
                                      <a:lnTo>
                                        <a:pt x="0" y="49509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7" name="Shape 909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44" y="1101"/>
                                  <a:ext cx="0" cy="6609"/>
                                </a:xfrm>
                                <a:custGeom>
                                  <a:avLst/>
                                  <a:gdLst>
                                    <a:gd name="T0" fmla="*/ 0 h 660959"/>
                                    <a:gd name="T1" fmla="*/ 660959 h 660959"/>
                                    <a:gd name="T2" fmla="*/ 0 h 660959"/>
                                    <a:gd name="T3" fmla="*/ 660959 h 66095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660959">
                                      <a:moveTo>
                                        <a:pt x="0" y="0"/>
                                      </a:moveTo>
                                      <a:lnTo>
                                        <a:pt x="0" y="66095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8" name="Shape 909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2" y="4066"/>
                                  <a:ext cx="0" cy="10280"/>
                                </a:xfrm>
                                <a:custGeom>
                                  <a:avLst/>
                                  <a:gdLst>
                                    <a:gd name="T0" fmla="*/ 0 h 1028002"/>
                                    <a:gd name="T1" fmla="*/ 1028002 h 1028002"/>
                                    <a:gd name="T2" fmla="*/ 0 h 1028002"/>
                                    <a:gd name="T3" fmla="*/ 1028002 h 102800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028002">
                                      <a:moveTo>
                                        <a:pt x="0" y="0"/>
                                      </a:moveTo>
                                      <a:lnTo>
                                        <a:pt x="0" y="1028002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9" name="Shape 909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32" y="1100"/>
                                  <a:ext cx="0" cy="478"/>
                                </a:xfrm>
                                <a:custGeom>
                                  <a:avLst/>
                                  <a:gdLst>
                                    <a:gd name="T0" fmla="*/ 0 h 47790"/>
                                    <a:gd name="T1" fmla="*/ 47790 h 47790"/>
                                    <a:gd name="T2" fmla="*/ 0 h 47790"/>
                                    <a:gd name="T3" fmla="*/ 47790 h 4779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47790">
                                      <a:moveTo>
                                        <a:pt x="0" y="0"/>
                                      </a:moveTo>
                                      <a:lnTo>
                                        <a:pt x="0" y="4779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4" name="Shape 909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21" y="12606"/>
                                  <a:ext cx="0" cy="1740"/>
                                </a:xfrm>
                                <a:custGeom>
                                  <a:avLst/>
                                  <a:gdLst>
                                    <a:gd name="T0" fmla="*/ 0 h 174053"/>
                                    <a:gd name="T1" fmla="*/ 174053 h 174053"/>
                                    <a:gd name="T2" fmla="*/ 0 h 174053"/>
                                    <a:gd name="T3" fmla="*/ 174053 h 17405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74053">
                                      <a:moveTo>
                                        <a:pt x="0" y="0"/>
                                      </a:moveTo>
                                      <a:lnTo>
                                        <a:pt x="0" y="17405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5" name="Shape 909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21" y="1100"/>
                                  <a:ext cx="0" cy="9259"/>
                                </a:xfrm>
                                <a:custGeom>
                                  <a:avLst/>
                                  <a:gdLst>
                                    <a:gd name="T0" fmla="*/ 0 h 925805"/>
                                    <a:gd name="T1" fmla="*/ 925805 h 925805"/>
                                    <a:gd name="T2" fmla="*/ 0 h 925805"/>
                                    <a:gd name="T3" fmla="*/ 925805 h 92580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925805">
                                      <a:moveTo>
                                        <a:pt x="0" y="0"/>
                                      </a:moveTo>
                                      <a:lnTo>
                                        <a:pt x="0" y="92580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6" name="Shape 909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09" y="1100"/>
                                  <a:ext cx="0" cy="13246"/>
                                </a:xfrm>
                                <a:custGeom>
                                  <a:avLst/>
                                  <a:gdLst>
                                    <a:gd name="T0" fmla="*/ 0 h 1324585"/>
                                    <a:gd name="T1" fmla="*/ 1324585 h 1324585"/>
                                    <a:gd name="T2" fmla="*/ 0 h 1324585"/>
                                    <a:gd name="T3" fmla="*/ 1324585 h 132458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324585">
                                      <a:moveTo>
                                        <a:pt x="0" y="0"/>
                                      </a:moveTo>
                                      <a:lnTo>
                                        <a:pt x="0" y="132458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7" name="Shape 910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97" y="1100"/>
                                  <a:ext cx="0" cy="13246"/>
                                </a:xfrm>
                                <a:custGeom>
                                  <a:avLst/>
                                  <a:gdLst>
                                    <a:gd name="T0" fmla="*/ 0 h 1324585"/>
                                    <a:gd name="T1" fmla="*/ 1324585 h 1324585"/>
                                    <a:gd name="T2" fmla="*/ 0 h 1324585"/>
                                    <a:gd name="T3" fmla="*/ 1324585 h 132458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324585">
                                      <a:moveTo>
                                        <a:pt x="0" y="0"/>
                                      </a:moveTo>
                                      <a:lnTo>
                                        <a:pt x="0" y="132458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8" name="Shape 910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52" y="4028"/>
                                  <a:ext cx="888" cy="646"/>
                                </a:xfrm>
                                <a:custGeom>
                                  <a:avLst/>
                                  <a:gdLst>
                                    <a:gd name="T0" fmla="*/ 55880 w 88824"/>
                                    <a:gd name="T1" fmla="*/ 2121 h 64579"/>
                                    <a:gd name="T2" fmla="*/ 83668 w 88824"/>
                                    <a:gd name="T3" fmla="*/ 13589 h 64579"/>
                                    <a:gd name="T4" fmla="*/ 71730 w 88824"/>
                                    <a:gd name="T5" fmla="*/ 43193 h 64579"/>
                                    <a:gd name="T6" fmla="*/ 23216 w 88824"/>
                                    <a:gd name="T7" fmla="*/ 36131 h 64579"/>
                                    <a:gd name="T8" fmla="*/ 13094 w 88824"/>
                                    <a:gd name="T9" fmla="*/ 31839 h 64579"/>
                                    <a:gd name="T10" fmla="*/ 22644 w 88824"/>
                                    <a:gd name="T11" fmla="*/ 54483 h 64579"/>
                                    <a:gd name="T12" fmla="*/ 32779 w 88824"/>
                                    <a:gd name="T13" fmla="*/ 62611 h 64579"/>
                                    <a:gd name="T14" fmla="*/ 32741 w 88824"/>
                                    <a:gd name="T15" fmla="*/ 63995 h 64579"/>
                                    <a:gd name="T16" fmla="*/ 17234 w 88824"/>
                                    <a:gd name="T17" fmla="*/ 64579 h 64579"/>
                                    <a:gd name="T18" fmla="*/ 0 w 88824"/>
                                    <a:gd name="T19" fmla="*/ 23711 h 64579"/>
                                    <a:gd name="T20" fmla="*/ 20333 w 88824"/>
                                    <a:gd name="T21" fmla="*/ 30772 h 64579"/>
                                    <a:gd name="T22" fmla="*/ 64656 w 88824"/>
                                    <a:gd name="T23" fmla="*/ 35268 h 64579"/>
                                    <a:gd name="T24" fmla="*/ 74308 w 88824"/>
                                    <a:gd name="T25" fmla="*/ 13462 h 64579"/>
                                    <a:gd name="T26" fmla="*/ 56172 w 88824"/>
                                    <a:gd name="T27" fmla="*/ 3988 h 64579"/>
                                    <a:gd name="T28" fmla="*/ 55880 w 88824"/>
                                    <a:gd name="T29" fmla="*/ 2121 h 64579"/>
                                    <a:gd name="T30" fmla="*/ 0 w 88824"/>
                                    <a:gd name="T31" fmla="*/ 0 h 64579"/>
                                    <a:gd name="T32" fmla="*/ 88824 w 88824"/>
                                    <a:gd name="T33" fmla="*/ 64579 h 645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88824" h="64579">
                                      <a:moveTo>
                                        <a:pt x="55880" y="2121"/>
                                      </a:moveTo>
                                      <a:cubicBezTo>
                                        <a:pt x="65037" y="0"/>
                                        <a:pt x="78423" y="1168"/>
                                        <a:pt x="83668" y="13589"/>
                                      </a:cubicBezTo>
                                      <a:cubicBezTo>
                                        <a:pt x="88824" y="25806"/>
                                        <a:pt x="84353" y="37859"/>
                                        <a:pt x="71730" y="43193"/>
                                      </a:cubicBezTo>
                                      <a:cubicBezTo>
                                        <a:pt x="58141" y="48933"/>
                                        <a:pt x="43460" y="44717"/>
                                        <a:pt x="23216" y="36131"/>
                                      </a:cubicBezTo>
                                      <a:lnTo>
                                        <a:pt x="13094" y="31839"/>
                                      </a:lnTo>
                                      <a:lnTo>
                                        <a:pt x="22644" y="54483"/>
                                      </a:lnTo>
                                      <a:cubicBezTo>
                                        <a:pt x="24867" y="59741"/>
                                        <a:pt x="27940" y="62052"/>
                                        <a:pt x="32779" y="62611"/>
                                      </a:cubicBezTo>
                                      <a:lnTo>
                                        <a:pt x="32741" y="63995"/>
                                      </a:lnTo>
                                      <a:lnTo>
                                        <a:pt x="17234" y="64579"/>
                                      </a:lnTo>
                                      <a:lnTo>
                                        <a:pt x="0" y="23711"/>
                                      </a:lnTo>
                                      <a:lnTo>
                                        <a:pt x="20333" y="30772"/>
                                      </a:lnTo>
                                      <a:cubicBezTo>
                                        <a:pt x="32817" y="35065"/>
                                        <a:pt x="49911" y="41491"/>
                                        <a:pt x="64656" y="35268"/>
                                      </a:cubicBezTo>
                                      <a:cubicBezTo>
                                        <a:pt x="74130" y="31267"/>
                                        <a:pt x="77864" y="21882"/>
                                        <a:pt x="74308" y="13462"/>
                                      </a:cubicBezTo>
                                      <a:cubicBezTo>
                                        <a:pt x="71857" y="7671"/>
                                        <a:pt x="65405" y="2934"/>
                                        <a:pt x="56172" y="3988"/>
                                      </a:cubicBezTo>
                                      <a:lnTo>
                                        <a:pt x="55880" y="21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9" name="Shape 910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" y="4585"/>
                                  <a:ext cx="647" cy="521"/>
                                </a:xfrm>
                                <a:custGeom>
                                  <a:avLst/>
                                  <a:gdLst>
                                    <a:gd name="T0" fmla="*/ 64692 w 64692"/>
                                    <a:gd name="T1" fmla="*/ 0 h 52044"/>
                                    <a:gd name="T2" fmla="*/ 64692 w 64692"/>
                                    <a:gd name="T3" fmla="*/ 7695 h 52044"/>
                                    <a:gd name="T4" fmla="*/ 63653 w 64692"/>
                                    <a:gd name="T5" fmla="*/ 7839 h 52044"/>
                                    <a:gd name="T6" fmla="*/ 46063 w 64692"/>
                                    <a:gd name="T7" fmla="*/ 30521 h 52044"/>
                                    <a:gd name="T8" fmla="*/ 54674 w 64692"/>
                                    <a:gd name="T9" fmla="*/ 39170 h 52044"/>
                                    <a:gd name="T10" fmla="*/ 64692 w 64692"/>
                                    <a:gd name="T11" fmla="*/ 35563 h 52044"/>
                                    <a:gd name="T12" fmla="*/ 64692 w 64692"/>
                                    <a:gd name="T13" fmla="*/ 47676 h 52044"/>
                                    <a:gd name="T14" fmla="*/ 44293 w 64692"/>
                                    <a:gd name="T15" fmla="*/ 52044 h 52044"/>
                                    <a:gd name="T16" fmla="*/ 0 w 64692"/>
                                    <a:gd name="T17" fmla="*/ 24514 h 52044"/>
                                    <a:gd name="T18" fmla="*/ 1918 w 64692"/>
                                    <a:gd name="T19" fmla="*/ 23219 h 52044"/>
                                    <a:gd name="T20" fmla="*/ 50508 w 64692"/>
                                    <a:gd name="T21" fmla="*/ 40186 h 52044"/>
                                    <a:gd name="T22" fmla="*/ 39497 w 64692"/>
                                    <a:gd name="T23" fmla="*/ 29074 h 52044"/>
                                    <a:gd name="T24" fmla="*/ 53543 w 64692"/>
                                    <a:gd name="T25" fmla="*/ 930 h 52044"/>
                                    <a:gd name="T26" fmla="*/ 64692 w 64692"/>
                                    <a:gd name="T27" fmla="*/ 0 h 52044"/>
                                    <a:gd name="T28" fmla="*/ 0 w 64692"/>
                                    <a:gd name="T29" fmla="*/ 0 h 52044"/>
                                    <a:gd name="T30" fmla="*/ 64692 w 64692"/>
                                    <a:gd name="T31" fmla="*/ 52044 h 520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64692" h="52044">
                                      <a:moveTo>
                                        <a:pt x="64692" y="0"/>
                                      </a:moveTo>
                                      <a:lnTo>
                                        <a:pt x="64692" y="7695"/>
                                      </a:lnTo>
                                      <a:lnTo>
                                        <a:pt x="63653" y="7839"/>
                                      </a:lnTo>
                                      <a:cubicBezTo>
                                        <a:pt x="49556" y="13795"/>
                                        <a:pt x="42647" y="22406"/>
                                        <a:pt x="46063" y="30521"/>
                                      </a:cubicBezTo>
                                      <a:cubicBezTo>
                                        <a:pt x="47574" y="34090"/>
                                        <a:pt x="50686" y="37367"/>
                                        <a:pt x="54674" y="39170"/>
                                      </a:cubicBezTo>
                                      <a:lnTo>
                                        <a:pt x="64692" y="35563"/>
                                      </a:lnTo>
                                      <a:lnTo>
                                        <a:pt x="64692" y="47676"/>
                                      </a:lnTo>
                                      <a:lnTo>
                                        <a:pt x="44293" y="52044"/>
                                      </a:lnTo>
                                      <a:cubicBezTo>
                                        <a:pt x="24396" y="52044"/>
                                        <a:pt x="8744" y="39526"/>
                                        <a:pt x="0" y="24514"/>
                                      </a:cubicBezTo>
                                      <a:lnTo>
                                        <a:pt x="1918" y="23219"/>
                                      </a:lnTo>
                                      <a:cubicBezTo>
                                        <a:pt x="10046" y="35424"/>
                                        <a:pt x="24981" y="45241"/>
                                        <a:pt x="50508" y="40186"/>
                                      </a:cubicBezTo>
                                      <a:cubicBezTo>
                                        <a:pt x="45720" y="37354"/>
                                        <a:pt x="41631" y="34116"/>
                                        <a:pt x="39497" y="29074"/>
                                      </a:cubicBezTo>
                                      <a:cubicBezTo>
                                        <a:pt x="35281" y="19066"/>
                                        <a:pt x="39129" y="7014"/>
                                        <a:pt x="53543" y="930"/>
                                      </a:cubicBezTo>
                                      <a:lnTo>
                                        <a:pt x="646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0" name="Shape 910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84" y="4578"/>
                                  <a:ext cx="298" cy="484"/>
                                </a:xfrm>
                                <a:custGeom>
                                  <a:avLst/>
                                  <a:gdLst>
                                    <a:gd name="T0" fmla="*/ 9300 w 29771"/>
                                    <a:gd name="T1" fmla="*/ 0 h 48452"/>
                                    <a:gd name="T2" fmla="*/ 23281 w 29771"/>
                                    <a:gd name="T3" fmla="*/ 12743 h 48452"/>
                                    <a:gd name="T4" fmla="*/ 815 w 29771"/>
                                    <a:gd name="T5" fmla="*/ 48277 h 48452"/>
                                    <a:gd name="T6" fmla="*/ 0 w 29771"/>
                                    <a:gd name="T7" fmla="*/ 48452 h 48452"/>
                                    <a:gd name="T8" fmla="*/ 0 w 29771"/>
                                    <a:gd name="T9" fmla="*/ 36339 h 48452"/>
                                    <a:gd name="T10" fmla="*/ 104 w 29771"/>
                                    <a:gd name="T11" fmla="*/ 36301 h 48452"/>
                                    <a:gd name="T12" fmla="*/ 18709 w 29771"/>
                                    <a:gd name="T13" fmla="*/ 13060 h 48452"/>
                                    <a:gd name="T14" fmla="*/ 12016 w 29771"/>
                                    <a:gd name="T15" fmla="*/ 6799 h 48452"/>
                                    <a:gd name="T16" fmla="*/ 0 w 29771"/>
                                    <a:gd name="T17" fmla="*/ 8471 h 48452"/>
                                    <a:gd name="T18" fmla="*/ 0 w 29771"/>
                                    <a:gd name="T19" fmla="*/ 776 h 48452"/>
                                    <a:gd name="T20" fmla="*/ 9300 w 29771"/>
                                    <a:gd name="T21" fmla="*/ 0 h 48452"/>
                                    <a:gd name="T22" fmla="*/ 0 w 29771"/>
                                    <a:gd name="T23" fmla="*/ 0 h 48452"/>
                                    <a:gd name="T24" fmla="*/ 29771 w 29771"/>
                                    <a:gd name="T25" fmla="*/ 48452 h 484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9771" h="48452">
                                      <a:moveTo>
                                        <a:pt x="9300" y="0"/>
                                      </a:moveTo>
                                      <a:cubicBezTo>
                                        <a:pt x="15430" y="1849"/>
                                        <a:pt x="20481" y="6107"/>
                                        <a:pt x="23281" y="12743"/>
                                      </a:cubicBezTo>
                                      <a:cubicBezTo>
                                        <a:pt x="29771" y="28110"/>
                                        <a:pt x="17769" y="41115"/>
                                        <a:pt x="815" y="48277"/>
                                      </a:cubicBezTo>
                                      <a:lnTo>
                                        <a:pt x="0" y="48452"/>
                                      </a:lnTo>
                                      <a:lnTo>
                                        <a:pt x="0" y="36339"/>
                                      </a:lnTo>
                                      <a:lnTo>
                                        <a:pt x="104" y="36301"/>
                                      </a:lnTo>
                                      <a:cubicBezTo>
                                        <a:pt x="22532" y="26827"/>
                                        <a:pt x="19954" y="16007"/>
                                        <a:pt x="18709" y="13060"/>
                                      </a:cubicBezTo>
                                      <a:cubicBezTo>
                                        <a:pt x="17420" y="10006"/>
                                        <a:pt x="15248" y="7730"/>
                                        <a:pt x="12016" y="6799"/>
                                      </a:cubicBezTo>
                                      <a:lnTo>
                                        <a:pt x="0" y="8471"/>
                                      </a:lnTo>
                                      <a:lnTo>
                                        <a:pt x="0" y="776"/>
                                      </a:lnTo>
                                      <a:lnTo>
                                        <a:pt x="9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1" name="Shape 910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19" y="5151"/>
                                  <a:ext cx="443" cy="523"/>
                                </a:xfrm>
                                <a:custGeom>
                                  <a:avLst/>
                                  <a:gdLst>
                                    <a:gd name="T0" fmla="*/ 44311 w 44311"/>
                                    <a:gd name="T1" fmla="*/ 0 h 52337"/>
                                    <a:gd name="T2" fmla="*/ 44311 w 44311"/>
                                    <a:gd name="T3" fmla="*/ 9983 h 52337"/>
                                    <a:gd name="T4" fmla="*/ 39052 w 44311"/>
                                    <a:gd name="T5" fmla="*/ 11800 h 52337"/>
                                    <a:gd name="T6" fmla="*/ 9906 w 44311"/>
                                    <a:gd name="T7" fmla="*/ 38864 h 52337"/>
                                    <a:gd name="T8" fmla="*/ 30101 w 44311"/>
                                    <a:gd name="T9" fmla="*/ 43087 h 52337"/>
                                    <a:gd name="T10" fmla="*/ 44311 w 44311"/>
                                    <a:gd name="T11" fmla="*/ 38127 h 52337"/>
                                    <a:gd name="T12" fmla="*/ 44311 w 44311"/>
                                    <a:gd name="T13" fmla="*/ 48638 h 52337"/>
                                    <a:gd name="T14" fmla="*/ 25603 w 44311"/>
                                    <a:gd name="T15" fmla="*/ 52337 h 52337"/>
                                    <a:gd name="T16" fmla="*/ 6667 w 44311"/>
                                    <a:gd name="T17" fmla="*/ 40603 h 52337"/>
                                    <a:gd name="T18" fmla="*/ 34836 w 44311"/>
                                    <a:gd name="T19" fmla="*/ 1805 h 52337"/>
                                    <a:gd name="T20" fmla="*/ 44311 w 44311"/>
                                    <a:gd name="T21" fmla="*/ 0 h 52337"/>
                                    <a:gd name="T22" fmla="*/ 0 w 44311"/>
                                    <a:gd name="T23" fmla="*/ 0 h 52337"/>
                                    <a:gd name="T24" fmla="*/ 44311 w 44311"/>
                                    <a:gd name="T25" fmla="*/ 52337 h 52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44311" h="52337">
                                      <a:moveTo>
                                        <a:pt x="44311" y="0"/>
                                      </a:moveTo>
                                      <a:lnTo>
                                        <a:pt x="44311" y="9983"/>
                                      </a:lnTo>
                                      <a:lnTo>
                                        <a:pt x="39052" y="11800"/>
                                      </a:lnTo>
                                      <a:cubicBezTo>
                                        <a:pt x="7353" y="25186"/>
                                        <a:pt x="7772" y="33822"/>
                                        <a:pt x="9906" y="38864"/>
                                      </a:cubicBezTo>
                                      <a:cubicBezTo>
                                        <a:pt x="11430" y="42502"/>
                                        <a:pt x="14997" y="46819"/>
                                        <a:pt x="30101" y="43087"/>
                                      </a:cubicBezTo>
                                      <a:lnTo>
                                        <a:pt x="44311" y="38127"/>
                                      </a:lnTo>
                                      <a:lnTo>
                                        <a:pt x="44311" y="48638"/>
                                      </a:lnTo>
                                      <a:lnTo>
                                        <a:pt x="25603" y="52337"/>
                                      </a:lnTo>
                                      <a:cubicBezTo>
                                        <a:pt x="16964" y="51703"/>
                                        <a:pt x="9868" y="48185"/>
                                        <a:pt x="6667" y="40603"/>
                                      </a:cubicBezTo>
                                      <a:cubicBezTo>
                                        <a:pt x="0" y="24817"/>
                                        <a:pt x="16192" y="9679"/>
                                        <a:pt x="34836" y="1805"/>
                                      </a:cubicBezTo>
                                      <a:lnTo>
                                        <a:pt x="443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2" name="Shape 910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62" y="5115"/>
                                  <a:ext cx="442" cy="522"/>
                                </a:xfrm>
                                <a:custGeom>
                                  <a:avLst/>
                                  <a:gdLst>
                                    <a:gd name="T0" fmla="*/ 18751 w 44221"/>
                                    <a:gd name="T1" fmla="*/ 0 h 52210"/>
                                    <a:gd name="T2" fmla="*/ 37833 w 44221"/>
                                    <a:gd name="T3" fmla="*/ 11968 h 52210"/>
                                    <a:gd name="T4" fmla="*/ 9486 w 44221"/>
                                    <a:gd name="T5" fmla="*/ 50335 h 52210"/>
                                    <a:gd name="T6" fmla="*/ 0 w 44221"/>
                                    <a:gd name="T7" fmla="*/ 52210 h 52210"/>
                                    <a:gd name="T8" fmla="*/ 0 w 44221"/>
                                    <a:gd name="T9" fmla="*/ 41698 h 52210"/>
                                    <a:gd name="T10" fmla="*/ 5092 w 44221"/>
                                    <a:gd name="T11" fmla="*/ 39921 h 52210"/>
                                    <a:gd name="T12" fmla="*/ 34455 w 44221"/>
                                    <a:gd name="T13" fmla="*/ 13378 h 52210"/>
                                    <a:gd name="T14" fmla="*/ 25680 w 44221"/>
                                    <a:gd name="T15" fmla="*/ 7474 h 52210"/>
                                    <a:gd name="T16" fmla="*/ 14014 w 44221"/>
                                    <a:gd name="T17" fmla="*/ 8715 h 52210"/>
                                    <a:gd name="T18" fmla="*/ 0 w 44221"/>
                                    <a:gd name="T19" fmla="*/ 13555 h 52210"/>
                                    <a:gd name="T20" fmla="*/ 0 w 44221"/>
                                    <a:gd name="T21" fmla="*/ 3572 h 52210"/>
                                    <a:gd name="T22" fmla="*/ 18751 w 44221"/>
                                    <a:gd name="T23" fmla="*/ 0 h 52210"/>
                                    <a:gd name="T24" fmla="*/ 0 w 44221"/>
                                    <a:gd name="T25" fmla="*/ 0 h 52210"/>
                                    <a:gd name="T26" fmla="*/ 44221 w 44221"/>
                                    <a:gd name="T27" fmla="*/ 52210 h 52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T24" t="T25" r="T26" b="T27"/>
                                  <a:pathLst>
                                    <a:path w="44221" h="52210">
                                      <a:moveTo>
                                        <a:pt x="18751" y="0"/>
                                      </a:moveTo>
                                      <a:cubicBezTo>
                                        <a:pt x="27444" y="722"/>
                                        <a:pt x="34613" y="4335"/>
                                        <a:pt x="37833" y="11968"/>
                                      </a:cubicBezTo>
                                      <a:cubicBezTo>
                                        <a:pt x="44221" y="27132"/>
                                        <a:pt x="28231" y="42435"/>
                                        <a:pt x="9486" y="50335"/>
                                      </a:cubicBezTo>
                                      <a:lnTo>
                                        <a:pt x="0" y="52210"/>
                                      </a:lnTo>
                                      <a:lnTo>
                                        <a:pt x="0" y="41698"/>
                                      </a:lnTo>
                                      <a:lnTo>
                                        <a:pt x="5092" y="39921"/>
                                      </a:lnTo>
                                      <a:cubicBezTo>
                                        <a:pt x="36893" y="26497"/>
                                        <a:pt x="36499" y="18229"/>
                                        <a:pt x="34455" y="13378"/>
                                      </a:cubicBezTo>
                                      <a:cubicBezTo>
                                        <a:pt x="33388" y="10857"/>
                                        <a:pt x="31381" y="8015"/>
                                        <a:pt x="25680" y="7474"/>
                                      </a:cubicBezTo>
                                      <a:cubicBezTo>
                                        <a:pt x="22830" y="7203"/>
                                        <a:pt x="19056" y="7508"/>
                                        <a:pt x="14014" y="8715"/>
                                      </a:cubicBezTo>
                                      <a:lnTo>
                                        <a:pt x="0" y="13555"/>
                                      </a:lnTo>
                                      <a:lnTo>
                                        <a:pt x="0" y="3572"/>
                                      </a:lnTo>
                                      <a:lnTo>
                                        <a:pt x="187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3" name="Shape 910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6" y="5669"/>
                                  <a:ext cx="830" cy="571"/>
                                </a:xfrm>
                                <a:custGeom>
                                  <a:avLst/>
                                  <a:gdLst>
                                    <a:gd name="T0" fmla="*/ 65799 w 82969"/>
                                    <a:gd name="T1" fmla="*/ 0 h 57074"/>
                                    <a:gd name="T2" fmla="*/ 82969 w 82969"/>
                                    <a:gd name="T3" fmla="*/ 14834 h 57074"/>
                                    <a:gd name="T4" fmla="*/ 17259 w 82969"/>
                                    <a:gd name="T5" fmla="*/ 42558 h 57074"/>
                                    <a:gd name="T6" fmla="*/ 13348 w 82969"/>
                                    <a:gd name="T7" fmla="*/ 54750 h 57074"/>
                                    <a:gd name="T8" fmla="*/ 14110 w 82969"/>
                                    <a:gd name="T9" fmla="*/ 56540 h 57074"/>
                                    <a:gd name="T10" fmla="*/ 12840 w 82969"/>
                                    <a:gd name="T11" fmla="*/ 57074 h 57074"/>
                                    <a:gd name="T12" fmla="*/ 0 w 82969"/>
                                    <a:gd name="T13" fmla="*/ 26644 h 57074"/>
                                    <a:gd name="T14" fmla="*/ 1270 w 82969"/>
                                    <a:gd name="T15" fmla="*/ 26111 h 57074"/>
                                    <a:gd name="T16" fmla="*/ 2019 w 82969"/>
                                    <a:gd name="T17" fmla="*/ 27902 h 57074"/>
                                    <a:gd name="T18" fmla="*/ 13488 w 82969"/>
                                    <a:gd name="T19" fmla="*/ 33604 h 57074"/>
                                    <a:gd name="T20" fmla="*/ 64351 w 82969"/>
                                    <a:gd name="T21" fmla="*/ 12154 h 57074"/>
                                    <a:gd name="T22" fmla="*/ 68402 w 82969"/>
                                    <a:gd name="T23" fmla="*/ 5588 h 57074"/>
                                    <a:gd name="T24" fmla="*/ 64567 w 82969"/>
                                    <a:gd name="T25" fmla="*/ 1511 h 57074"/>
                                    <a:gd name="T26" fmla="*/ 65799 w 82969"/>
                                    <a:gd name="T27" fmla="*/ 0 h 57074"/>
                                    <a:gd name="T28" fmla="*/ 0 w 82969"/>
                                    <a:gd name="T29" fmla="*/ 0 h 57074"/>
                                    <a:gd name="T30" fmla="*/ 82969 w 82969"/>
                                    <a:gd name="T31" fmla="*/ 57074 h 570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82969" h="57074">
                                      <a:moveTo>
                                        <a:pt x="65799" y="0"/>
                                      </a:moveTo>
                                      <a:lnTo>
                                        <a:pt x="82969" y="14834"/>
                                      </a:lnTo>
                                      <a:lnTo>
                                        <a:pt x="17259" y="42558"/>
                                      </a:lnTo>
                                      <a:cubicBezTo>
                                        <a:pt x="11786" y="44869"/>
                                        <a:pt x="10770" y="48641"/>
                                        <a:pt x="13348" y="54750"/>
                                      </a:cubicBezTo>
                                      <a:lnTo>
                                        <a:pt x="14110" y="56540"/>
                                      </a:lnTo>
                                      <a:lnTo>
                                        <a:pt x="12840" y="57074"/>
                                      </a:lnTo>
                                      <a:lnTo>
                                        <a:pt x="0" y="26644"/>
                                      </a:lnTo>
                                      <a:lnTo>
                                        <a:pt x="1270" y="26111"/>
                                      </a:lnTo>
                                      <a:lnTo>
                                        <a:pt x="2019" y="27902"/>
                                      </a:lnTo>
                                      <a:cubicBezTo>
                                        <a:pt x="4597" y="34011"/>
                                        <a:pt x="8014" y="35916"/>
                                        <a:pt x="13488" y="33604"/>
                                      </a:cubicBezTo>
                                      <a:lnTo>
                                        <a:pt x="64351" y="12154"/>
                                      </a:lnTo>
                                      <a:cubicBezTo>
                                        <a:pt x="66459" y="11265"/>
                                        <a:pt x="70003" y="9385"/>
                                        <a:pt x="68402" y="5588"/>
                                      </a:cubicBezTo>
                                      <a:cubicBezTo>
                                        <a:pt x="67780" y="4127"/>
                                        <a:pt x="66561" y="3277"/>
                                        <a:pt x="64567" y="1511"/>
                                      </a:cubicBezTo>
                                      <a:lnTo>
                                        <a:pt x="657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4" name="Shape 910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3" y="10708"/>
                                  <a:ext cx="881" cy="693"/>
                                </a:xfrm>
                                <a:custGeom>
                                  <a:avLst/>
                                  <a:gdLst>
                                    <a:gd name="T0" fmla="*/ 18032 w 88087"/>
                                    <a:gd name="T1" fmla="*/ 1991 h 69256"/>
                                    <a:gd name="T2" fmla="*/ 35585 w 88087"/>
                                    <a:gd name="T3" fmla="*/ 3102 h 69256"/>
                                    <a:gd name="T4" fmla="*/ 63017 w 88087"/>
                                    <a:gd name="T5" fmla="*/ 43742 h 69256"/>
                                    <a:gd name="T6" fmla="*/ 66662 w 88087"/>
                                    <a:gd name="T7" fmla="*/ 54105 h 69256"/>
                                    <a:gd name="T8" fmla="*/ 76975 w 88087"/>
                                    <a:gd name="T9" fmla="*/ 31791 h 69256"/>
                                    <a:gd name="T10" fmla="*/ 76162 w 88087"/>
                                    <a:gd name="T11" fmla="*/ 18837 h 69256"/>
                                    <a:gd name="T12" fmla="*/ 77203 w 88087"/>
                                    <a:gd name="T13" fmla="*/ 17923 h 69256"/>
                                    <a:gd name="T14" fmla="*/ 88087 w 88087"/>
                                    <a:gd name="T15" fmla="*/ 28984 h 69256"/>
                                    <a:gd name="T16" fmla="*/ 69494 w 88087"/>
                                    <a:gd name="T17" fmla="*/ 69256 h 69256"/>
                                    <a:gd name="T18" fmla="*/ 61011 w 88087"/>
                                    <a:gd name="T19" fmla="*/ 49482 h 69256"/>
                                    <a:gd name="T20" fmla="*/ 34481 w 88087"/>
                                    <a:gd name="T21" fmla="*/ 13681 h 69256"/>
                                    <a:gd name="T22" fmla="*/ 11849 w 88087"/>
                                    <a:gd name="T23" fmla="*/ 21237 h 69256"/>
                                    <a:gd name="T24" fmla="*/ 17069 w 88087"/>
                                    <a:gd name="T25" fmla="*/ 41024 h 69256"/>
                                    <a:gd name="T26" fmla="*/ 15888 w 88087"/>
                                    <a:gd name="T27" fmla="*/ 42485 h 69256"/>
                                    <a:gd name="T28" fmla="*/ 5652 w 88087"/>
                                    <a:gd name="T29" fmla="*/ 14214 h 69256"/>
                                    <a:gd name="T30" fmla="*/ 18032 w 88087"/>
                                    <a:gd name="T31" fmla="*/ 1991 h 69256"/>
                                    <a:gd name="T32" fmla="*/ 0 w 88087"/>
                                    <a:gd name="T33" fmla="*/ 0 h 69256"/>
                                    <a:gd name="T34" fmla="*/ 88087 w 88087"/>
                                    <a:gd name="T35" fmla="*/ 69256 h 692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88087" h="69256">
                                      <a:moveTo>
                                        <a:pt x="18032" y="1991"/>
                                      </a:moveTo>
                                      <a:cubicBezTo>
                                        <a:pt x="23263" y="0"/>
                                        <a:pt x="29356" y="232"/>
                                        <a:pt x="35585" y="3102"/>
                                      </a:cubicBezTo>
                                      <a:cubicBezTo>
                                        <a:pt x="48971" y="9299"/>
                                        <a:pt x="55728" y="22990"/>
                                        <a:pt x="63017" y="43742"/>
                                      </a:cubicBezTo>
                                      <a:lnTo>
                                        <a:pt x="66662" y="54105"/>
                                      </a:lnTo>
                                      <a:lnTo>
                                        <a:pt x="76975" y="31791"/>
                                      </a:lnTo>
                                      <a:cubicBezTo>
                                        <a:pt x="79362" y="26610"/>
                                        <a:pt x="78994" y="22774"/>
                                        <a:pt x="76162" y="18837"/>
                                      </a:cubicBezTo>
                                      <a:lnTo>
                                        <a:pt x="77203" y="17923"/>
                                      </a:lnTo>
                                      <a:lnTo>
                                        <a:pt x="88087" y="28984"/>
                                      </a:lnTo>
                                      <a:lnTo>
                                        <a:pt x="69494" y="69256"/>
                                      </a:lnTo>
                                      <a:lnTo>
                                        <a:pt x="61011" y="49482"/>
                                      </a:lnTo>
                                      <a:cubicBezTo>
                                        <a:pt x="55766" y="37366"/>
                                        <a:pt x="48997" y="20386"/>
                                        <a:pt x="34481" y="13681"/>
                                      </a:cubicBezTo>
                                      <a:cubicBezTo>
                                        <a:pt x="25146" y="9375"/>
                                        <a:pt x="15685" y="12932"/>
                                        <a:pt x="11849" y="21237"/>
                                      </a:cubicBezTo>
                                      <a:cubicBezTo>
                                        <a:pt x="9220" y="26940"/>
                                        <a:pt x="10084" y="34890"/>
                                        <a:pt x="17069" y="41024"/>
                                      </a:cubicBezTo>
                                      <a:lnTo>
                                        <a:pt x="15888" y="42485"/>
                                      </a:lnTo>
                                      <a:cubicBezTo>
                                        <a:pt x="8153" y="37150"/>
                                        <a:pt x="0" y="26457"/>
                                        <a:pt x="5652" y="14214"/>
                                      </a:cubicBezTo>
                                      <a:cubicBezTo>
                                        <a:pt x="8433" y="8194"/>
                                        <a:pt x="12802" y="3981"/>
                                        <a:pt x="18032" y="199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5" name="Shape 910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6" y="10195"/>
                                  <a:ext cx="288" cy="459"/>
                                </a:xfrm>
                                <a:custGeom>
                                  <a:avLst/>
                                  <a:gdLst>
                                    <a:gd name="T0" fmla="*/ 23095 w 28817"/>
                                    <a:gd name="T1" fmla="*/ 0 h 45884"/>
                                    <a:gd name="T2" fmla="*/ 28817 w 28817"/>
                                    <a:gd name="T3" fmla="*/ 1154 h 45884"/>
                                    <a:gd name="T4" fmla="*/ 28817 w 28817"/>
                                    <a:gd name="T5" fmla="*/ 10224 h 45884"/>
                                    <a:gd name="T6" fmla="*/ 25278 w 28817"/>
                                    <a:gd name="T7" fmla="*/ 9089 h 45884"/>
                                    <a:gd name="T8" fmla="*/ 9360 w 28817"/>
                                    <a:gd name="T9" fmla="*/ 15401 h 45884"/>
                                    <a:gd name="T10" fmla="*/ 19367 w 28817"/>
                                    <a:gd name="T11" fmla="*/ 32990 h 45884"/>
                                    <a:gd name="T12" fmla="*/ 28817 w 28817"/>
                                    <a:gd name="T13" fmla="*/ 35215 h 45884"/>
                                    <a:gd name="T14" fmla="*/ 28817 w 28817"/>
                                    <a:gd name="T15" fmla="*/ 45884 h 45884"/>
                                    <a:gd name="T16" fmla="*/ 21069 w 28817"/>
                                    <a:gd name="T17" fmla="*/ 45106 h 45884"/>
                                    <a:gd name="T18" fmla="*/ 6033 w 28817"/>
                                    <a:gd name="T19" fmla="*/ 12226 h 45884"/>
                                    <a:gd name="T20" fmla="*/ 23095 w 28817"/>
                                    <a:gd name="T21" fmla="*/ 0 h 45884"/>
                                    <a:gd name="T22" fmla="*/ 0 w 28817"/>
                                    <a:gd name="T23" fmla="*/ 0 h 45884"/>
                                    <a:gd name="T24" fmla="*/ 28817 w 28817"/>
                                    <a:gd name="T25" fmla="*/ 45884 h 458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8817" h="45884">
                                      <a:moveTo>
                                        <a:pt x="23095" y="0"/>
                                      </a:moveTo>
                                      <a:lnTo>
                                        <a:pt x="28817" y="1154"/>
                                      </a:lnTo>
                                      <a:lnTo>
                                        <a:pt x="28817" y="10224"/>
                                      </a:lnTo>
                                      <a:lnTo>
                                        <a:pt x="25278" y="9089"/>
                                      </a:lnTo>
                                      <a:cubicBezTo>
                                        <a:pt x="14132" y="7507"/>
                                        <a:pt x="10360" y="13229"/>
                                        <a:pt x="9360" y="15401"/>
                                      </a:cubicBezTo>
                                      <a:cubicBezTo>
                                        <a:pt x="6579" y="21420"/>
                                        <a:pt x="8471" y="27948"/>
                                        <a:pt x="19367" y="32990"/>
                                      </a:cubicBezTo>
                                      <a:lnTo>
                                        <a:pt x="28817" y="35215"/>
                                      </a:lnTo>
                                      <a:lnTo>
                                        <a:pt x="28817" y="45884"/>
                                      </a:lnTo>
                                      <a:lnTo>
                                        <a:pt x="21069" y="45106"/>
                                      </a:lnTo>
                                      <a:cubicBezTo>
                                        <a:pt x="7061" y="38641"/>
                                        <a:pt x="0" y="25307"/>
                                        <a:pt x="6033" y="12226"/>
                                      </a:cubicBezTo>
                                      <a:cubicBezTo>
                                        <a:pt x="9531" y="4656"/>
                                        <a:pt x="15707" y="900"/>
                                        <a:pt x="230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6" name="Shape 910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4" y="10206"/>
                                  <a:ext cx="527" cy="677"/>
                                </a:xfrm>
                                <a:custGeom>
                                  <a:avLst/>
                                  <a:gdLst>
                                    <a:gd name="T0" fmla="*/ 0 w 52692"/>
                                    <a:gd name="T1" fmla="*/ 0 h 67650"/>
                                    <a:gd name="T2" fmla="*/ 18618 w 52692"/>
                                    <a:gd name="T3" fmla="*/ 3756 h 67650"/>
                                    <a:gd name="T4" fmla="*/ 45757 w 52692"/>
                                    <a:gd name="T5" fmla="*/ 67650 h 67650"/>
                                    <a:gd name="T6" fmla="*/ 43497 w 52692"/>
                                    <a:gd name="T7" fmla="*/ 67116 h 67650"/>
                                    <a:gd name="T8" fmla="*/ 23304 w 52692"/>
                                    <a:gd name="T9" fmla="*/ 19771 h 67650"/>
                                    <a:gd name="T10" fmla="*/ 22517 w 52692"/>
                                    <a:gd name="T11" fmla="*/ 35392 h 67650"/>
                                    <a:gd name="T12" fmla="*/ 11009 w 52692"/>
                                    <a:gd name="T13" fmla="*/ 45834 h 67650"/>
                                    <a:gd name="T14" fmla="*/ 0 w 52692"/>
                                    <a:gd name="T15" fmla="*/ 44729 h 67650"/>
                                    <a:gd name="T16" fmla="*/ 0 w 52692"/>
                                    <a:gd name="T17" fmla="*/ 34061 h 67650"/>
                                    <a:gd name="T18" fmla="*/ 8681 w 52692"/>
                                    <a:gd name="T19" fmla="*/ 36104 h 67650"/>
                                    <a:gd name="T20" fmla="*/ 19164 w 52692"/>
                                    <a:gd name="T21" fmla="*/ 29563 h 67650"/>
                                    <a:gd name="T22" fmla="*/ 19761 w 52692"/>
                                    <a:gd name="T23" fmla="*/ 17371 h 67650"/>
                                    <a:gd name="T24" fmla="*/ 10236 w 52692"/>
                                    <a:gd name="T25" fmla="*/ 12354 h 67650"/>
                                    <a:gd name="T26" fmla="*/ 0 w 52692"/>
                                    <a:gd name="T27" fmla="*/ 9070 h 67650"/>
                                    <a:gd name="T28" fmla="*/ 0 w 52692"/>
                                    <a:gd name="T29" fmla="*/ 0 h 67650"/>
                                    <a:gd name="T30" fmla="*/ 0 w 52692"/>
                                    <a:gd name="T31" fmla="*/ 0 h 67650"/>
                                    <a:gd name="T32" fmla="*/ 52692 w 52692"/>
                                    <a:gd name="T33" fmla="*/ 67650 h 676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52692" h="67650">
                                      <a:moveTo>
                                        <a:pt x="0" y="0"/>
                                      </a:moveTo>
                                      <a:lnTo>
                                        <a:pt x="18618" y="3756"/>
                                      </a:lnTo>
                                      <a:cubicBezTo>
                                        <a:pt x="48082" y="17358"/>
                                        <a:pt x="52692" y="45552"/>
                                        <a:pt x="45757" y="67650"/>
                                      </a:cubicBezTo>
                                      <a:lnTo>
                                        <a:pt x="43497" y="67116"/>
                                      </a:lnTo>
                                      <a:cubicBezTo>
                                        <a:pt x="47040" y="52893"/>
                                        <a:pt x="44246" y="35239"/>
                                        <a:pt x="23304" y="19771"/>
                                      </a:cubicBezTo>
                                      <a:cubicBezTo>
                                        <a:pt x="24447" y="25207"/>
                                        <a:pt x="24815" y="30413"/>
                                        <a:pt x="22517" y="35392"/>
                                      </a:cubicBezTo>
                                      <a:cubicBezTo>
                                        <a:pt x="20237" y="40326"/>
                                        <a:pt x="16227" y="44107"/>
                                        <a:pt x="11009" y="45834"/>
                                      </a:cubicBezTo>
                                      <a:lnTo>
                                        <a:pt x="0" y="44729"/>
                                      </a:lnTo>
                                      <a:lnTo>
                                        <a:pt x="0" y="34061"/>
                                      </a:lnTo>
                                      <a:lnTo>
                                        <a:pt x="8681" y="36104"/>
                                      </a:lnTo>
                                      <a:cubicBezTo>
                                        <a:pt x="13636" y="35732"/>
                                        <a:pt x="17316" y="33556"/>
                                        <a:pt x="19164" y="29563"/>
                                      </a:cubicBezTo>
                                      <a:cubicBezTo>
                                        <a:pt x="20789" y="26045"/>
                                        <a:pt x="21107" y="21523"/>
                                        <a:pt x="19761" y="17371"/>
                                      </a:cubicBezTo>
                                      <a:cubicBezTo>
                                        <a:pt x="16370" y="15173"/>
                                        <a:pt x="13461" y="13840"/>
                                        <a:pt x="10236" y="12354"/>
                                      </a:cubicBezTo>
                                      <a:lnTo>
                                        <a:pt x="0" y="90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7" name="Shape 910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8" y="9683"/>
                                  <a:ext cx="441" cy="529"/>
                                </a:xfrm>
                                <a:custGeom>
                                  <a:avLst/>
                                  <a:gdLst>
                                    <a:gd name="T0" fmla="*/ 26333 w 44166"/>
                                    <a:gd name="T1" fmla="*/ 0 h 52975"/>
                                    <a:gd name="T2" fmla="*/ 44166 w 44166"/>
                                    <a:gd name="T3" fmla="*/ 4037 h 52975"/>
                                    <a:gd name="T4" fmla="*/ 44166 w 44166"/>
                                    <a:gd name="T5" fmla="*/ 14504 h 52975"/>
                                    <a:gd name="T6" fmla="*/ 30595 w 44166"/>
                                    <a:gd name="T7" fmla="*/ 9250 h 52975"/>
                                    <a:gd name="T8" fmla="*/ 19039 w 44166"/>
                                    <a:gd name="T9" fmla="*/ 7490 h 52975"/>
                                    <a:gd name="T10" fmla="*/ 10262 w 44166"/>
                                    <a:gd name="T11" fmla="*/ 12781 h 52975"/>
                                    <a:gd name="T12" fmla="*/ 38494 w 44166"/>
                                    <a:gd name="T13" fmla="*/ 40797 h 52975"/>
                                    <a:gd name="T14" fmla="*/ 44166 w 44166"/>
                                    <a:gd name="T15" fmla="*/ 42973 h 52975"/>
                                    <a:gd name="T16" fmla="*/ 44166 w 44166"/>
                                    <a:gd name="T17" fmla="*/ 52975 h 52975"/>
                                    <a:gd name="T18" fmla="*/ 33947 w 44166"/>
                                    <a:gd name="T19" fmla="*/ 50652 h 52975"/>
                                    <a:gd name="T20" fmla="*/ 6947 w 44166"/>
                                    <a:gd name="T21" fmla="*/ 11257 h 52975"/>
                                    <a:gd name="T22" fmla="*/ 26333 w 44166"/>
                                    <a:gd name="T23" fmla="*/ 0 h 52975"/>
                                    <a:gd name="T24" fmla="*/ 0 w 44166"/>
                                    <a:gd name="T25" fmla="*/ 0 h 52975"/>
                                    <a:gd name="T26" fmla="*/ 44166 w 44166"/>
                                    <a:gd name="T27" fmla="*/ 52975 h 529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T24" t="T25" r="T26" b="T27"/>
                                  <a:pathLst>
                                    <a:path w="44166" h="52975">
                                      <a:moveTo>
                                        <a:pt x="26333" y="0"/>
                                      </a:moveTo>
                                      <a:lnTo>
                                        <a:pt x="44166" y="4037"/>
                                      </a:lnTo>
                                      <a:lnTo>
                                        <a:pt x="44166" y="14504"/>
                                      </a:lnTo>
                                      <a:lnTo>
                                        <a:pt x="30595" y="9250"/>
                                      </a:lnTo>
                                      <a:cubicBezTo>
                                        <a:pt x="25605" y="7839"/>
                                        <a:pt x="21867" y="7364"/>
                                        <a:pt x="19039" y="7490"/>
                                      </a:cubicBezTo>
                                      <a:cubicBezTo>
                                        <a:pt x="13383" y="7742"/>
                                        <a:pt x="11367" y="10400"/>
                                        <a:pt x="10262" y="12781"/>
                                      </a:cubicBezTo>
                                      <a:cubicBezTo>
                                        <a:pt x="7963" y="17772"/>
                                        <a:pt x="7264" y="26382"/>
                                        <a:pt x="38494" y="40797"/>
                                      </a:cubicBezTo>
                                      <a:lnTo>
                                        <a:pt x="44166" y="42973"/>
                                      </a:lnTo>
                                      <a:lnTo>
                                        <a:pt x="44166" y="52975"/>
                                      </a:lnTo>
                                      <a:lnTo>
                                        <a:pt x="33947" y="50652"/>
                                      </a:lnTo>
                                      <a:cubicBezTo>
                                        <a:pt x="15570" y="42182"/>
                                        <a:pt x="0" y="26294"/>
                                        <a:pt x="6947" y="11257"/>
                                      </a:cubicBezTo>
                                      <a:cubicBezTo>
                                        <a:pt x="10395" y="3783"/>
                                        <a:pt x="17640" y="424"/>
                                        <a:pt x="263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8" name="Shape 910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09" y="9723"/>
                                  <a:ext cx="444" cy="530"/>
                                </a:xfrm>
                                <a:custGeom>
                                  <a:avLst/>
                                  <a:gdLst>
                                    <a:gd name="T0" fmla="*/ 0 w 44328"/>
                                    <a:gd name="T1" fmla="*/ 0 h 52982"/>
                                    <a:gd name="T2" fmla="*/ 10241 w 44328"/>
                                    <a:gd name="T3" fmla="*/ 2318 h 52982"/>
                                    <a:gd name="T4" fmla="*/ 37419 w 44328"/>
                                    <a:gd name="T5" fmla="*/ 41307 h 52982"/>
                                    <a:gd name="T6" fmla="*/ 17791 w 44328"/>
                                    <a:gd name="T7" fmla="*/ 52982 h 52982"/>
                                    <a:gd name="T8" fmla="*/ 0 w 44328"/>
                                    <a:gd name="T9" fmla="*/ 48938 h 52982"/>
                                    <a:gd name="T10" fmla="*/ 0 w 44328"/>
                                    <a:gd name="T11" fmla="*/ 38937 h 52982"/>
                                    <a:gd name="T12" fmla="*/ 13373 w 44328"/>
                                    <a:gd name="T13" fmla="*/ 44067 h 52982"/>
                                    <a:gd name="T14" fmla="*/ 33965 w 44328"/>
                                    <a:gd name="T15" fmla="*/ 40088 h 52982"/>
                                    <a:gd name="T16" fmla="*/ 5491 w 44328"/>
                                    <a:gd name="T17" fmla="*/ 12593 h 52982"/>
                                    <a:gd name="T18" fmla="*/ 0 w 44328"/>
                                    <a:gd name="T19" fmla="*/ 10467 h 52982"/>
                                    <a:gd name="T20" fmla="*/ 0 w 44328"/>
                                    <a:gd name="T21" fmla="*/ 0 h 52982"/>
                                    <a:gd name="T22" fmla="*/ 0 w 44328"/>
                                    <a:gd name="T23" fmla="*/ 0 h 52982"/>
                                    <a:gd name="T24" fmla="*/ 44328 w 44328"/>
                                    <a:gd name="T25" fmla="*/ 52982 h 529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44328" h="52982">
                                      <a:moveTo>
                                        <a:pt x="0" y="0"/>
                                      </a:moveTo>
                                      <a:lnTo>
                                        <a:pt x="10241" y="2318"/>
                                      </a:lnTo>
                                      <a:cubicBezTo>
                                        <a:pt x="28707" y="10840"/>
                                        <a:pt x="44328" y="26372"/>
                                        <a:pt x="37419" y="41307"/>
                                      </a:cubicBezTo>
                                      <a:cubicBezTo>
                                        <a:pt x="33825" y="49092"/>
                                        <a:pt x="26507" y="52541"/>
                                        <a:pt x="17791" y="52982"/>
                                      </a:cubicBezTo>
                                      <a:lnTo>
                                        <a:pt x="0" y="48938"/>
                                      </a:lnTo>
                                      <a:lnTo>
                                        <a:pt x="0" y="38937"/>
                                      </a:lnTo>
                                      <a:lnTo>
                                        <a:pt x="13373" y="44067"/>
                                      </a:lnTo>
                                      <a:cubicBezTo>
                                        <a:pt x="28373" y="48198"/>
                                        <a:pt x="32241" y="43822"/>
                                        <a:pt x="33965" y="40088"/>
                                      </a:cubicBezTo>
                                      <a:cubicBezTo>
                                        <a:pt x="36162" y="35313"/>
                                        <a:pt x="36822" y="27058"/>
                                        <a:pt x="5491" y="12593"/>
                                      </a:cubicBezTo>
                                      <a:lnTo>
                                        <a:pt x="0" y="10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9" name="Shape 910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15" y="9137"/>
                                  <a:ext cx="278" cy="530"/>
                                </a:xfrm>
                                <a:custGeom>
                                  <a:avLst/>
                                  <a:gdLst>
                                    <a:gd name="T0" fmla="*/ 2540 w 27775"/>
                                    <a:gd name="T1" fmla="*/ 0 h 52936"/>
                                    <a:gd name="T2" fmla="*/ 27775 w 27775"/>
                                    <a:gd name="T3" fmla="*/ 11659 h 52936"/>
                                    <a:gd name="T4" fmla="*/ 27775 w 27775"/>
                                    <a:gd name="T5" fmla="*/ 22365 h 52936"/>
                                    <a:gd name="T6" fmla="*/ 10605 w 27775"/>
                                    <a:gd name="T7" fmla="*/ 14440 h 52936"/>
                                    <a:gd name="T8" fmla="*/ 27775 w 27775"/>
                                    <a:gd name="T9" fmla="*/ 43677 h 52936"/>
                                    <a:gd name="T10" fmla="*/ 27775 w 27775"/>
                                    <a:gd name="T11" fmla="*/ 52936 h 52936"/>
                                    <a:gd name="T12" fmla="*/ 0 w 27775"/>
                                    <a:gd name="T13" fmla="*/ 5512 h 52936"/>
                                    <a:gd name="T14" fmla="*/ 2540 w 27775"/>
                                    <a:gd name="T15" fmla="*/ 0 h 52936"/>
                                    <a:gd name="T16" fmla="*/ 0 w 27775"/>
                                    <a:gd name="T17" fmla="*/ 0 h 52936"/>
                                    <a:gd name="T18" fmla="*/ 27775 w 27775"/>
                                    <a:gd name="T19" fmla="*/ 52936 h 529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T16" t="T17" r="T18" b="T19"/>
                                  <a:pathLst>
                                    <a:path w="27775" h="52936">
                                      <a:moveTo>
                                        <a:pt x="2540" y="0"/>
                                      </a:moveTo>
                                      <a:lnTo>
                                        <a:pt x="27775" y="11659"/>
                                      </a:lnTo>
                                      <a:lnTo>
                                        <a:pt x="27775" y="22365"/>
                                      </a:lnTo>
                                      <a:lnTo>
                                        <a:pt x="10605" y="14440"/>
                                      </a:lnTo>
                                      <a:lnTo>
                                        <a:pt x="27775" y="43677"/>
                                      </a:lnTo>
                                      <a:lnTo>
                                        <a:pt x="27775" y="52936"/>
                                      </a:lnTo>
                                      <a:lnTo>
                                        <a:pt x="0" y="5512"/>
                                      </a:lnTo>
                                      <a:lnTo>
                                        <a:pt x="25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0" name="Shape 910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3" y="9254"/>
                                  <a:ext cx="483" cy="504"/>
                                </a:xfrm>
                                <a:custGeom>
                                  <a:avLst/>
                                  <a:gdLst>
                                    <a:gd name="T0" fmla="*/ 0 w 48324"/>
                                    <a:gd name="T1" fmla="*/ 0 h 50419"/>
                                    <a:gd name="T2" fmla="*/ 21247 w 48324"/>
                                    <a:gd name="T3" fmla="*/ 9817 h 50419"/>
                                    <a:gd name="T4" fmla="*/ 25654 w 48324"/>
                                    <a:gd name="T5" fmla="*/ 266 h 50419"/>
                                    <a:gd name="T6" fmla="*/ 33122 w 48324"/>
                                    <a:gd name="T7" fmla="*/ 3721 h 50419"/>
                                    <a:gd name="T8" fmla="*/ 28715 w 48324"/>
                                    <a:gd name="T9" fmla="*/ 13258 h 50419"/>
                                    <a:gd name="T10" fmla="*/ 48324 w 48324"/>
                                    <a:gd name="T11" fmla="*/ 22326 h 50419"/>
                                    <a:gd name="T12" fmla="*/ 44260 w 48324"/>
                                    <a:gd name="T13" fmla="*/ 31140 h 50419"/>
                                    <a:gd name="T14" fmla="*/ 24651 w 48324"/>
                                    <a:gd name="T15" fmla="*/ 22085 h 50419"/>
                                    <a:gd name="T16" fmla="*/ 11570 w 48324"/>
                                    <a:gd name="T17" fmla="*/ 50419 h 50419"/>
                                    <a:gd name="T18" fmla="*/ 3048 w 48324"/>
                                    <a:gd name="T19" fmla="*/ 46482 h 50419"/>
                                    <a:gd name="T20" fmla="*/ 0 w 48324"/>
                                    <a:gd name="T21" fmla="*/ 41277 h 50419"/>
                                    <a:gd name="T22" fmla="*/ 0 w 48324"/>
                                    <a:gd name="T23" fmla="*/ 32018 h 50419"/>
                                    <a:gd name="T24" fmla="*/ 6160 w 48324"/>
                                    <a:gd name="T25" fmla="*/ 42507 h 50419"/>
                                    <a:gd name="T26" fmla="*/ 17170 w 48324"/>
                                    <a:gd name="T27" fmla="*/ 18631 h 50419"/>
                                    <a:gd name="T28" fmla="*/ 0 w 48324"/>
                                    <a:gd name="T29" fmla="*/ 10706 h 50419"/>
                                    <a:gd name="T30" fmla="*/ 0 w 48324"/>
                                    <a:gd name="T31" fmla="*/ 0 h 50419"/>
                                    <a:gd name="T32" fmla="*/ 0 w 48324"/>
                                    <a:gd name="T33" fmla="*/ 0 h 50419"/>
                                    <a:gd name="T34" fmla="*/ 48324 w 48324"/>
                                    <a:gd name="T35" fmla="*/ 50419 h 504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48324" h="50419">
                                      <a:moveTo>
                                        <a:pt x="0" y="0"/>
                                      </a:moveTo>
                                      <a:lnTo>
                                        <a:pt x="21247" y="9817"/>
                                      </a:lnTo>
                                      <a:lnTo>
                                        <a:pt x="25654" y="266"/>
                                      </a:lnTo>
                                      <a:lnTo>
                                        <a:pt x="33122" y="3721"/>
                                      </a:lnTo>
                                      <a:lnTo>
                                        <a:pt x="28715" y="13258"/>
                                      </a:lnTo>
                                      <a:lnTo>
                                        <a:pt x="48324" y="22326"/>
                                      </a:lnTo>
                                      <a:lnTo>
                                        <a:pt x="44260" y="31140"/>
                                      </a:lnTo>
                                      <a:lnTo>
                                        <a:pt x="24651" y="22085"/>
                                      </a:lnTo>
                                      <a:lnTo>
                                        <a:pt x="11570" y="50419"/>
                                      </a:lnTo>
                                      <a:lnTo>
                                        <a:pt x="3048" y="46482"/>
                                      </a:lnTo>
                                      <a:lnTo>
                                        <a:pt x="0" y="41277"/>
                                      </a:lnTo>
                                      <a:lnTo>
                                        <a:pt x="0" y="32018"/>
                                      </a:lnTo>
                                      <a:lnTo>
                                        <a:pt x="6160" y="42507"/>
                                      </a:lnTo>
                                      <a:lnTo>
                                        <a:pt x="17170" y="18631"/>
                                      </a:lnTo>
                                      <a:lnTo>
                                        <a:pt x="0" y="107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1" name="Shape 910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36" y="11500"/>
                                  <a:ext cx="881" cy="672"/>
                                </a:xfrm>
                                <a:custGeom>
                                  <a:avLst/>
                                  <a:gdLst>
                                    <a:gd name="T0" fmla="*/ 16976 w 88112"/>
                                    <a:gd name="T1" fmla="*/ 2238 h 67259"/>
                                    <a:gd name="T2" fmla="*/ 34556 w 88112"/>
                                    <a:gd name="T3" fmla="*/ 2603 h 67259"/>
                                    <a:gd name="T4" fmla="*/ 63690 w 88112"/>
                                    <a:gd name="T5" fmla="*/ 42024 h 67259"/>
                                    <a:gd name="T6" fmla="*/ 67780 w 88112"/>
                                    <a:gd name="T7" fmla="*/ 52235 h 67259"/>
                                    <a:gd name="T8" fmla="*/ 77114 w 88112"/>
                                    <a:gd name="T9" fmla="*/ 29502 h 67259"/>
                                    <a:gd name="T10" fmla="*/ 75768 w 88112"/>
                                    <a:gd name="T11" fmla="*/ 16586 h 67259"/>
                                    <a:gd name="T12" fmla="*/ 76771 w 88112"/>
                                    <a:gd name="T13" fmla="*/ 15634 h 67259"/>
                                    <a:gd name="T14" fmla="*/ 88112 w 88112"/>
                                    <a:gd name="T15" fmla="*/ 26238 h 67259"/>
                                    <a:gd name="T16" fmla="*/ 71247 w 88112"/>
                                    <a:gd name="T17" fmla="*/ 67259 h 67259"/>
                                    <a:gd name="T18" fmla="*/ 61925 w 88112"/>
                                    <a:gd name="T19" fmla="*/ 47841 h 67259"/>
                                    <a:gd name="T20" fmla="*/ 33896 w 88112"/>
                                    <a:gd name="T21" fmla="*/ 13221 h 67259"/>
                                    <a:gd name="T22" fmla="*/ 11620 w 88112"/>
                                    <a:gd name="T23" fmla="*/ 21730 h 67259"/>
                                    <a:gd name="T24" fmla="*/ 17666 w 88112"/>
                                    <a:gd name="T25" fmla="*/ 41262 h 67259"/>
                                    <a:gd name="T26" fmla="*/ 16548 w 88112"/>
                                    <a:gd name="T27" fmla="*/ 42786 h 67259"/>
                                    <a:gd name="T28" fmla="*/ 5131 w 88112"/>
                                    <a:gd name="T29" fmla="*/ 14961 h 67259"/>
                                    <a:gd name="T30" fmla="*/ 16976 w 88112"/>
                                    <a:gd name="T31" fmla="*/ 2238 h 67259"/>
                                    <a:gd name="T32" fmla="*/ 0 w 88112"/>
                                    <a:gd name="T33" fmla="*/ 0 h 67259"/>
                                    <a:gd name="T34" fmla="*/ 88112 w 88112"/>
                                    <a:gd name="T35" fmla="*/ 67259 h 67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88112" h="67259">
                                      <a:moveTo>
                                        <a:pt x="16976" y="2238"/>
                                      </a:moveTo>
                                      <a:cubicBezTo>
                                        <a:pt x="22117" y="28"/>
                                        <a:pt x="28213" y="0"/>
                                        <a:pt x="34556" y="2603"/>
                                      </a:cubicBezTo>
                                      <a:cubicBezTo>
                                        <a:pt x="48183" y="8204"/>
                                        <a:pt x="55524" y="21615"/>
                                        <a:pt x="63690" y="42024"/>
                                      </a:cubicBezTo>
                                      <a:lnTo>
                                        <a:pt x="67780" y="52235"/>
                                      </a:lnTo>
                                      <a:lnTo>
                                        <a:pt x="77114" y="29502"/>
                                      </a:lnTo>
                                      <a:cubicBezTo>
                                        <a:pt x="79299" y="24219"/>
                                        <a:pt x="78753" y="20409"/>
                                        <a:pt x="75768" y="16586"/>
                                      </a:cubicBezTo>
                                      <a:lnTo>
                                        <a:pt x="76771" y="15634"/>
                                      </a:lnTo>
                                      <a:lnTo>
                                        <a:pt x="88112" y="26238"/>
                                      </a:lnTo>
                                      <a:lnTo>
                                        <a:pt x="71247" y="67259"/>
                                      </a:lnTo>
                                      <a:lnTo>
                                        <a:pt x="61925" y="47841"/>
                                      </a:lnTo>
                                      <a:cubicBezTo>
                                        <a:pt x="56172" y="35966"/>
                                        <a:pt x="48692" y="19291"/>
                                        <a:pt x="33896" y="13221"/>
                                      </a:cubicBezTo>
                                      <a:cubicBezTo>
                                        <a:pt x="24384" y="9296"/>
                                        <a:pt x="15100" y="13271"/>
                                        <a:pt x="11620" y="21730"/>
                                      </a:cubicBezTo>
                                      <a:cubicBezTo>
                                        <a:pt x="9220" y="27534"/>
                                        <a:pt x="10426" y="35446"/>
                                        <a:pt x="17666" y="41262"/>
                                      </a:cubicBezTo>
                                      <a:lnTo>
                                        <a:pt x="16548" y="42786"/>
                                      </a:lnTo>
                                      <a:cubicBezTo>
                                        <a:pt x="8598" y="37783"/>
                                        <a:pt x="0" y="27445"/>
                                        <a:pt x="5131" y="14961"/>
                                      </a:cubicBezTo>
                                      <a:cubicBezTo>
                                        <a:pt x="7651" y="8839"/>
                                        <a:pt x="11836" y="4448"/>
                                        <a:pt x="16976" y="22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2" name="Shape 910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6" y="10977"/>
                                  <a:ext cx="286" cy="455"/>
                                </a:xfrm>
                                <a:custGeom>
                                  <a:avLst/>
                                  <a:gdLst>
                                    <a:gd name="T0" fmla="*/ 21992 w 28652"/>
                                    <a:gd name="T1" fmla="*/ 0 h 45551"/>
                                    <a:gd name="T2" fmla="*/ 28652 w 28652"/>
                                    <a:gd name="T3" fmla="*/ 1052 h 45551"/>
                                    <a:gd name="T4" fmla="*/ 28652 w 28652"/>
                                    <a:gd name="T5" fmla="*/ 10113 h 45551"/>
                                    <a:gd name="T6" fmla="*/ 24566 w 28652"/>
                                    <a:gd name="T7" fmla="*/ 8993 h 45551"/>
                                    <a:gd name="T8" fmla="*/ 8928 w 28652"/>
                                    <a:gd name="T9" fmla="*/ 15978 h 45551"/>
                                    <a:gd name="T10" fmla="*/ 19660 w 28652"/>
                                    <a:gd name="T11" fmla="*/ 33123 h 45551"/>
                                    <a:gd name="T12" fmla="*/ 28652 w 28652"/>
                                    <a:gd name="T13" fmla="*/ 34841 h 45551"/>
                                    <a:gd name="T14" fmla="*/ 28652 w 28652"/>
                                    <a:gd name="T15" fmla="*/ 45551 h 45551"/>
                                    <a:gd name="T16" fmla="*/ 21882 w 28652"/>
                                    <a:gd name="T17" fmla="*/ 45163 h 45551"/>
                                    <a:gd name="T18" fmla="*/ 5474 w 28652"/>
                                    <a:gd name="T19" fmla="*/ 12955 h 45551"/>
                                    <a:gd name="T20" fmla="*/ 21992 w 28652"/>
                                    <a:gd name="T21" fmla="*/ 0 h 45551"/>
                                    <a:gd name="T22" fmla="*/ 0 w 28652"/>
                                    <a:gd name="T23" fmla="*/ 0 h 45551"/>
                                    <a:gd name="T24" fmla="*/ 28652 w 28652"/>
                                    <a:gd name="T25" fmla="*/ 45551 h 455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8652" h="45551">
                                      <a:moveTo>
                                        <a:pt x="21992" y="0"/>
                                      </a:moveTo>
                                      <a:lnTo>
                                        <a:pt x="28652" y="1052"/>
                                      </a:lnTo>
                                      <a:lnTo>
                                        <a:pt x="28652" y="10113"/>
                                      </a:lnTo>
                                      <a:lnTo>
                                        <a:pt x="24566" y="8993"/>
                                      </a:lnTo>
                                      <a:cubicBezTo>
                                        <a:pt x="13360" y="7889"/>
                                        <a:pt x="9833" y="13759"/>
                                        <a:pt x="8928" y="15978"/>
                                      </a:cubicBezTo>
                                      <a:cubicBezTo>
                                        <a:pt x="6401" y="22112"/>
                                        <a:pt x="8560" y="28564"/>
                                        <a:pt x="19660" y="33123"/>
                                      </a:cubicBezTo>
                                      <a:lnTo>
                                        <a:pt x="28652" y="34841"/>
                                      </a:lnTo>
                                      <a:lnTo>
                                        <a:pt x="28652" y="45551"/>
                                      </a:lnTo>
                                      <a:lnTo>
                                        <a:pt x="21882" y="45163"/>
                                      </a:lnTo>
                                      <a:cubicBezTo>
                                        <a:pt x="7620" y="39282"/>
                                        <a:pt x="0" y="26265"/>
                                        <a:pt x="5474" y="12955"/>
                                      </a:cubicBezTo>
                                      <a:cubicBezTo>
                                        <a:pt x="8642" y="5234"/>
                                        <a:pt x="14649" y="1214"/>
                                        <a:pt x="219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3" name="Shape 910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42" y="10987"/>
                                  <a:ext cx="537" cy="655"/>
                                </a:xfrm>
                                <a:custGeom>
                                  <a:avLst/>
                                  <a:gdLst>
                                    <a:gd name="T0" fmla="*/ 0 w 53682"/>
                                    <a:gd name="T1" fmla="*/ 0 h 65523"/>
                                    <a:gd name="T2" fmla="*/ 17868 w 53682"/>
                                    <a:gd name="T3" fmla="*/ 2823 h 65523"/>
                                    <a:gd name="T4" fmla="*/ 47701 w 53682"/>
                                    <a:gd name="T5" fmla="*/ 65523 h 65523"/>
                                    <a:gd name="T6" fmla="*/ 45415 w 53682"/>
                                    <a:gd name="T7" fmla="*/ 65078 h 65523"/>
                                    <a:gd name="T8" fmla="*/ 23240 w 53682"/>
                                    <a:gd name="T9" fmla="*/ 18622 h 65523"/>
                                    <a:gd name="T10" fmla="*/ 23101 w 53682"/>
                                    <a:gd name="T11" fmla="*/ 34268 h 65523"/>
                                    <a:gd name="T12" fmla="*/ 12052 w 53682"/>
                                    <a:gd name="T13" fmla="*/ 45190 h 65523"/>
                                    <a:gd name="T14" fmla="*/ 0 w 53682"/>
                                    <a:gd name="T15" fmla="*/ 44499 h 65523"/>
                                    <a:gd name="T16" fmla="*/ 0 w 53682"/>
                                    <a:gd name="T17" fmla="*/ 33789 h 65523"/>
                                    <a:gd name="T18" fmla="*/ 9320 w 53682"/>
                                    <a:gd name="T19" fmla="*/ 35570 h 65523"/>
                                    <a:gd name="T20" fmla="*/ 19507 w 53682"/>
                                    <a:gd name="T21" fmla="*/ 28591 h 65523"/>
                                    <a:gd name="T22" fmla="*/ 19583 w 53682"/>
                                    <a:gd name="T23" fmla="*/ 16386 h 65523"/>
                                    <a:gd name="T24" fmla="*/ 9867 w 53682"/>
                                    <a:gd name="T25" fmla="*/ 11764 h 65523"/>
                                    <a:gd name="T26" fmla="*/ 0 w 53682"/>
                                    <a:gd name="T27" fmla="*/ 9060 h 65523"/>
                                    <a:gd name="T28" fmla="*/ 0 w 53682"/>
                                    <a:gd name="T29" fmla="*/ 0 h 65523"/>
                                    <a:gd name="T30" fmla="*/ 0 w 53682"/>
                                    <a:gd name="T31" fmla="*/ 0 h 65523"/>
                                    <a:gd name="T32" fmla="*/ 53682 w 53682"/>
                                    <a:gd name="T33" fmla="*/ 65523 h 655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53682" h="65523">
                                      <a:moveTo>
                                        <a:pt x="0" y="0"/>
                                      </a:moveTo>
                                      <a:lnTo>
                                        <a:pt x="17868" y="2823"/>
                                      </a:lnTo>
                                      <a:cubicBezTo>
                                        <a:pt x="47878" y="15180"/>
                                        <a:pt x="53682" y="43145"/>
                                        <a:pt x="47701" y="65523"/>
                                      </a:cubicBezTo>
                                      <a:lnTo>
                                        <a:pt x="45415" y="65078"/>
                                      </a:lnTo>
                                      <a:cubicBezTo>
                                        <a:pt x="48348" y="50714"/>
                                        <a:pt x="44805" y="33189"/>
                                        <a:pt x="23240" y="18622"/>
                                      </a:cubicBezTo>
                                      <a:cubicBezTo>
                                        <a:pt x="24599" y="24006"/>
                                        <a:pt x="25184" y="29188"/>
                                        <a:pt x="23101" y="34268"/>
                                      </a:cubicBezTo>
                                      <a:cubicBezTo>
                                        <a:pt x="21037" y="39291"/>
                                        <a:pt x="17192" y="43240"/>
                                        <a:pt x="12052" y="45190"/>
                                      </a:cubicBezTo>
                                      <a:lnTo>
                                        <a:pt x="0" y="44499"/>
                                      </a:lnTo>
                                      <a:lnTo>
                                        <a:pt x="0" y="33789"/>
                                      </a:lnTo>
                                      <a:lnTo>
                                        <a:pt x="9320" y="35570"/>
                                      </a:lnTo>
                                      <a:cubicBezTo>
                                        <a:pt x="14255" y="34989"/>
                                        <a:pt x="17837" y="32662"/>
                                        <a:pt x="19507" y="28591"/>
                                      </a:cubicBezTo>
                                      <a:cubicBezTo>
                                        <a:pt x="20980" y="24997"/>
                                        <a:pt x="21120" y="20476"/>
                                        <a:pt x="19583" y="16386"/>
                                      </a:cubicBezTo>
                                      <a:cubicBezTo>
                                        <a:pt x="16103" y="14329"/>
                                        <a:pt x="13144" y="13122"/>
                                        <a:pt x="9867" y="11764"/>
                                      </a:cubicBezTo>
                                      <a:lnTo>
                                        <a:pt x="0" y="90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4" name="Shape 910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66" y="10454"/>
                                  <a:ext cx="442" cy="520"/>
                                </a:xfrm>
                                <a:custGeom>
                                  <a:avLst/>
                                  <a:gdLst>
                                    <a:gd name="T0" fmla="*/ 25197 w 44223"/>
                                    <a:gd name="T1" fmla="*/ 0 h 51991"/>
                                    <a:gd name="T2" fmla="*/ 44223 w 44223"/>
                                    <a:gd name="T3" fmla="*/ 3469 h 51991"/>
                                    <a:gd name="T4" fmla="*/ 44223 w 44223"/>
                                    <a:gd name="T5" fmla="*/ 13938 h 51991"/>
                                    <a:gd name="T6" fmla="*/ 29843 w 44223"/>
                                    <a:gd name="T7" fmla="*/ 9063 h 51991"/>
                                    <a:gd name="T8" fmla="*/ 18223 w 44223"/>
                                    <a:gd name="T9" fmla="*/ 7792 h 51991"/>
                                    <a:gd name="T10" fmla="*/ 9678 w 44223"/>
                                    <a:gd name="T11" fmla="*/ 13454 h 51991"/>
                                    <a:gd name="T12" fmla="*/ 39078 w 44223"/>
                                    <a:gd name="T13" fmla="*/ 40251 h 51991"/>
                                    <a:gd name="T14" fmla="*/ 44223 w 44223"/>
                                    <a:gd name="T15" fmla="*/ 41980 h 51991"/>
                                    <a:gd name="T16" fmla="*/ 44223 w 44223"/>
                                    <a:gd name="T17" fmla="*/ 51991 h 51991"/>
                                    <a:gd name="T18" fmla="*/ 34951 w 44223"/>
                                    <a:gd name="T19" fmla="*/ 50297 h 51991"/>
                                    <a:gd name="T20" fmla="*/ 6299 w 44223"/>
                                    <a:gd name="T21" fmla="*/ 12070 h 51991"/>
                                    <a:gd name="T22" fmla="*/ 25197 w 44223"/>
                                    <a:gd name="T23" fmla="*/ 0 h 51991"/>
                                    <a:gd name="T24" fmla="*/ 0 w 44223"/>
                                    <a:gd name="T25" fmla="*/ 0 h 51991"/>
                                    <a:gd name="T26" fmla="*/ 44223 w 44223"/>
                                    <a:gd name="T27" fmla="*/ 51991 h 519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T24" t="T25" r="T26" b="T27"/>
                                  <a:pathLst>
                                    <a:path w="44223" h="51991">
                                      <a:moveTo>
                                        <a:pt x="25197" y="0"/>
                                      </a:moveTo>
                                      <a:lnTo>
                                        <a:pt x="44223" y="3469"/>
                                      </a:lnTo>
                                      <a:lnTo>
                                        <a:pt x="44223" y="13938"/>
                                      </a:lnTo>
                                      <a:lnTo>
                                        <a:pt x="29843" y="9063"/>
                                      </a:lnTo>
                                      <a:cubicBezTo>
                                        <a:pt x="24798" y="7863"/>
                                        <a:pt x="21043" y="7546"/>
                                        <a:pt x="18223" y="7792"/>
                                      </a:cubicBezTo>
                                      <a:cubicBezTo>
                                        <a:pt x="12583" y="8282"/>
                                        <a:pt x="10681" y="11022"/>
                                        <a:pt x="9678" y="13454"/>
                                      </a:cubicBezTo>
                                      <a:cubicBezTo>
                                        <a:pt x="7595" y="18534"/>
                                        <a:pt x="7265" y="27170"/>
                                        <a:pt x="39078" y="40251"/>
                                      </a:cubicBezTo>
                                      <a:lnTo>
                                        <a:pt x="44223" y="41980"/>
                                      </a:lnTo>
                                      <a:lnTo>
                                        <a:pt x="44223" y="51991"/>
                                      </a:lnTo>
                                      <a:lnTo>
                                        <a:pt x="34951" y="50297"/>
                                      </a:lnTo>
                                      <a:cubicBezTo>
                                        <a:pt x="16231" y="42601"/>
                                        <a:pt x="0" y="27399"/>
                                        <a:pt x="6299" y="12070"/>
                                      </a:cubicBezTo>
                                      <a:cubicBezTo>
                                        <a:pt x="9430" y="4456"/>
                                        <a:pt x="16529" y="792"/>
                                        <a:pt x="251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5" name="Shape 910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08" y="10488"/>
                                  <a:ext cx="444" cy="520"/>
                                </a:xfrm>
                                <a:custGeom>
                                  <a:avLst/>
                                  <a:gdLst>
                                    <a:gd name="T0" fmla="*/ 0 w 44359"/>
                                    <a:gd name="T1" fmla="*/ 0 h 51992"/>
                                    <a:gd name="T2" fmla="*/ 9282 w 44359"/>
                                    <a:gd name="T3" fmla="*/ 1692 h 51992"/>
                                    <a:gd name="T4" fmla="*/ 38098 w 44359"/>
                                    <a:gd name="T5" fmla="*/ 39487 h 51992"/>
                                    <a:gd name="T6" fmla="*/ 18985 w 44359"/>
                                    <a:gd name="T7" fmla="*/ 51992 h 51992"/>
                                    <a:gd name="T8" fmla="*/ 0 w 44359"/>
                                    <a:gd name="T9" fmla="*/ 48522 h 51992"/>
                                    <a:gd name="T10" fmla="*/ 0 w 44359"/>
                                    <a:gd name="T11" fmla="*/ 38510 h 51992"/>
                                    <a:gd name="T12" fmla="*/ 14191 w 44359"/>
                                    <a:gd name="T13" fmla="*/ 43276 h 51992"/>
                                    <a:gd name="T14" fmla="*/ 34593 w 44359"/>
                                    <a:gd name="T15" fmla="*/ 38421 h 51992"/>
                                    <a:gd name="T16" fmla="*/ 4977 w 44359"/>
                                    <a:gd name="T17" fmla="*/ 12157 h 51992"/>
                                    <a:gd name="T18" fmla="*/ 0 w 44359"/>
                                    <a:gd name="T19" fmla="*/ 10469 h 51992"/>
                                    <a:gd name="T20" fmla="*/ 0 w 44359"/>
                                    <a:gd name="T21" fmla="*/ 0 h 51992"/>
                                    <a:gd name="T22" fmla="*/ 0 w 44359"/>
                                    <a:gd name="T23" fmla="*/ 0 h 51992"/>
                                    <a:gd name="T24" fmla="*/ 44359 w 44359"/>
                                    <a:gd name="T25" fmla="*/ 51992 h 519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44359" h="51992">
                                      <a:moveTo>
                                        <a:pt x="0" y="0"/>
                                      </a:moveTo>
                                      <a:lnTo>
                                        <a:pt x="9282" y="1692"/>
                                      </a:lnTo>
                                      <a:cubicBezTo>
                                        <a:pt x="28103" y="9426"/>
                                        <a:pt x="44359" y="24273"/>
                                        <a:pt x="38098" y="39487"/>
                                      </a:cubicBezTo>
                                      <a:cubicBezTo>
                                        <a:pt x="34841" y="47418"/>
                                        <a:pt x="27675" y="51177"/>
                                        <a:pt x="18985" y="51992"/>
                                      </a:cubicBezTo>
                                      <a:lnTo>
                                        <a:pt x="0" y="48522"/>
                                      </a:lnTo>
                                      <a:lnTo>
                                        <a:pt x="0" y="38510"/>
                                      </a:lnTo>
                                      <a:lnTo>
                                        <a:pt x="14191" y="43276"/>
                                      </a:lnTo>
                                      <a:cubicBezTo>
                                        <a:pt x="29349" y="46769"/>
                                        <a:pt x="33022" y="42230"/>
                                        <a:pt x="34593" y="38421"/>
                                      </a:cubicBezTo>
                                      <a:cubicBezTo>
                                        <a:pt x="36587" y="33556"/>
                                        <a:pt x="36904" y="25276"/>
                                        <a:pt x="4977" y="12157"/>
                                      </a:cubicBezTo>
                                      <a:lnTo>
                                        <a:pt x="0" y="104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64" name="Shape 910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40" y="9820"/>
                                  <a:ext cx="534" cy="657"/>
                                </a:xfrm>
                                <a:custGeom>
                                  <a:avLst/>
                                  <a:gdLst>
                                    <a:gd name="T0" fmla="*/ 5766 w 53421"/>
                                    <a:gd name="T1" fmla="*/ 0 h 65711"/>
                                    <a:gd name="T2" fmla="*/ 8052 w 53421"/>
                                    <a:gd name="T3" fmla="*/ 445 h 65711"/>
                                    <a:gd name="T4" fmla="*/ 30226 w 53421"/>
                                    <a:gd name="T5" fmla="*/ 46901 h 65711"/>
                                    <a:gd name="T6" fmla="*/ 30366 w 53421"/>
                                    <a:gd name="T7" fmla="*/ 31242 h 65711"/>
                                    <a:gd name="T8" fmla="*/ 41434 w 53421"/>
                                    <a:gd name="T9" fmla="*/ 20288 h 65711"/>
                                    <a:gd name="T10" fmla="*/ 53421 w 53421"/>
                                    <a:gd name="T11" fmla="*/ 21005 h 65711"/>
                                    <a:gd name="T12" fmla="*/ 53421 w 53421"/>
                                    <a:gd name="T13" fmla="*/ 31640 h 65711"/>
                                    <a:gd name="T14" fmla="*/ 43020 w 53421"/>
                                    <a:gd name="T15" fmla="*/ 30026 h 65711"/>
                                    <a:gd name="T16" fmla="*/ 33960 w 53421"/>
                                    <a:gd name="T17" fmla="*/ 36919 h 65711"/>
                                    <a:gd name="T18" fmla="*/ 33884 w 53421"/>
                                    <a:gd name="T19" fmla="*/ 49124 h 65711"/>
                                    <a:gd name="T20" fmla="*/ 43599 w 53421"/>
                                    <a:gd name="T21" fmla="*/ 53759 h 65711"/>
                                    <a:gd name="T22" fmla="*/ 53421 w 53421"/>
                                    <a:gd name="T23" fmla="*/ 56450 h 65711"/>
                                    <a:gd name="T24" fmla="*/ 53421 w 53421"/>
                                    <a:gd name="T25" fmla="*/ 65711 h 65711"/>
                                    <a:gd name="T26" fmla="*/ 36652 w 53421"/>
                                    <a:gd name="T27" fmla="*/ 63132 h 65711"/>
                                    <a:gd name="T28" fmla="*/ 5766 w 53421"/>
                                    <a:gd name="T29" fmla="*/ 0 h 65711"/>
                                    <a:gd name="T30" fmla="*/ 0 w 53421"/>
                                    <a:gd name="T31" fmla="*/ 0 h 65711"/>
                                    <a:gd name="T32" fmla="*/ 53421 w 53421"/>
                                    <a:gd name="T33" fmla="*/ 65711 h 657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53421" h="65711">
                                      <a:moveTo>
                                        <a:pt x="5766" y="0"/>
                                      </a:moveTo>
                                      <a:lnTo>
                                        <a:pt x="8052" y="445"/>
                                      </a:lnTo>
                                      <a:cubicBezTo>
                                        <a:pt x="5131" y="15075"/>
                                        <a:pt x="8661" y="32334"/>
                                        <a:pt x="30226" y="46901"/>
                                      </a:cubicBezTo>
                                      <a:cubicBezTo>
                                        <a:pt x="28867" y="41516"/>
                                        <a:pt x="28270" y="36335"/>
                                        <a:pt x="30366" y="31242"/>
                                      </a:cubicBezTo>
                                      <a:cubicBezTo>
                                        <a:pt x="32448" y="26169"/>
                                        <a:pt x="36297" y="22222"/>
                                        <a:pt x="41434" y="20288"/>
                                      </a:cubicBezTo>
                                      <a:lnTo>
                                        <a:pt x="53421" y="21005"/>
                                      </a:lnTo>
                                      <a:lnTo>
                                        <a:pt x="53421" y="31640"/>
                                      </a:lnTo>
                                      <a:lnTo>
                                        <a:pt x="43020" y="30026"/>
                                      </a:lnTo>
                                      <a:cubicBezTo>
                                        <a:pt x="38414" y="30972"/>
                                        <a:pt x="35351" y="33541"/>
                                        <a:pt x="33960" y="36919"/>
                                      </a:cubicBezTo>
                                      <a:cubicBezTo>
                                        <a:pt x="32474" y="40526"/>
                                        <a:pt x="32309" y="45148"/>
                                        <a:pt x="33884" y="49124"/>
                                      </a:cubicBezTo>
                                      <a:cubicBezTo>
                                        <a:pt x="37364" y="51181"/>
                                        <a:pt x="40322" y="52400"/>
                                        <a:pt x="43599" y="53759"/>
                                      </a:cubicBezTo>
                                      <a:lnTo>
                                        <a:pt x="53421" y="56450"/>
                                      </a:lnTo>
                                      <a:lnTo>
                                        <a:pt x="53421" y="65711"/>
                                      </a:lnTo>
                                      <a:lnTo>
                                        <a:pt x="36652" y="63132"/>
                                      </a:lnTo>
                                      <a:cubicBezTo>
                                        <a:pt x="5258" y="50216"/>
                                        <a:pt x="0" y="21857"/>
                                        <a:pt x="57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65" name="Shape 910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74" y="10030"/>
                                  <a:ext cx="286" cy="457"/>
                                </a:xfrm>
                                <a:custGeom>
                                  <a:avLst/>
                                  <a:gdLst>
                                    <a:gd name="T0" fmla="*/ 0 w 28621"/>
                                    <a:gd name="T1" fmla="*/ 0 h 45729"/>
                                    <a:gd name="T2" fmla="*/ 6815 w 28621"/>
                                    <a:gd name="T3" fmla="*/ 407 h 45729"/>
                                    <a:gd name="T4" fmla="*/ 23224 w 28621"/>
                                    <a:gd name="T5" fmla="*/ 32615 h 45729"/>
                                    <a:gd name="T6" fmla="*/ 6652 w 28621"/>
                                    <a:gd name="T7" fmla="*/ 45729 h 45729"/>
                                    <a:gd name="T8" fmla="*/ 0 w 28621"/>
                                    <a:gd name="T9" fmla="*/ 44706 h 45729"/>
                                    <a:gd name="T10" fmla="*/ 0 w 28621"/>
                                    <a:gd name="T11" fmla="*/ 35445 h 45729"/>
                                    <a:gd name="T12" fmla="*/ 4130 w 28621"/>
                                    <a:gd name="T13" fmla="*/ 36577 h 45729"/>
                                    <a:gd name="T14" fmla="*/ 19769 w 28621"/>
                                    <a:gd name="T15" fmla="*/ 29592 h 45729"/>
                                    <a:gd name="T16" fmla="*/ 7908 w 28621"/>
                                    <a:gd name="T17" fmla="*/ 11863 h 45729"/>
                                    <a:gd name="T18" fmla="*/ 0 w 28621"/>
                                    <a:gd name="T19" fmla="*/ 10635 h 45729"/>
                                    <a:gd name="T20" fmla="*/ 0 w 28621"/>
                                    <a:gd name="T21" fmla="*/ 0 h 45729"/>
                                    <a:gd name="T22" fmla="*/ 0 w 28621"/>
                                    <a:gd name="T23" fmla="*/ 0 h 45729"/>
                                    <a:gd name="T24" fmla="*/ 28621 w 28621"/>
                                    <a:gd name="T25" fmla="*/ 45729 h 457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8621" h="45729">
                                      <a:moveTo>
                                        <a:pt x="0" y="0"/>
                                      </a:moveTo>
                                      <a:lnTo>
                                        <a:pt x="6815" y="407"/>
                                      </a:lnTo>
                                      <a:cubicBezTo>
                                        <a:pt x="21077" y="6275"/>
                                        <a:pt x="28621" y="19508"/>
                                        <a:pt x="23224" y="32615"/>
                                      </a:cubicBezTo>
                                      <a:cubicBezTo>
                                        <a:pt x="19966" y="40546"/>
                                        <a:pt x="13880" y="44530"/>
                                        <a:pt x="6652" y="45729"/>
                                      </a:cubicBezTo>
                                      <a:lnTo>
                                        <a:pt x="0" y="44706"/>
                                      </a:lnTo>
                                      <a:lnTo>
                                        <a:pt x="0" y="35445"/>
                                      </a:lnTo>
                                      <a:lnTo>
                                        <a:pt x="4130" y="36577"/>
                                      </a:lnTo>
                                      <a:cubicBezTo>
                                        <a:pt x="15333" y="37681"/>
                                        <a:pt x="18855" y="31811"/>
                                        <a:pt x="19769" y="29592"/>
                                      </a:cubicBezTo>
                                      <a:cubicBezTo>
                                        <a:pt x="21039" y="26519"/>
                                        <a:pt x="23135" y="18111"/>
                                        <a:pt x="7908" y="11863"/>
                                      </a:cubicBezTo>
                                      <a:lnTo>
                                        <a:pt x="0" y="106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66" name="Shape 910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90" y="9514"/>
                                  <a:ext cx="880" cy="696"/>
                                </a:xfrm>
                                <a:custGeom>
                                  <a:avLst/>
                                  <a:gdLst>
                                    <a:gd name="T0" fmla="*/ 18225 w 88062"/>
                                    <a:gd name="T1" fmla="*/ 1949 h 69596"/>
                                    <a:gd name="T2" fmla="*/ 35763 w 88062"/>
                                    <a:gd name="T3" fmla="*/ 3201 h 69596"/>
                                    <a:gd name="T4" fmla="*/ 62903 w 88062"/>
                                    <a:gd name="T5" fmla="*/ 44031 h 69596"/>
                                    <a:gd name="T6" fmla="*/ 66459 w 88062"/>
                                    <a:gd name="T7" fmla="*/ 54420 h 69596"/>
                                    <a:gd name="T8" fmla="*/ 76937 w 88062"/>
                                    <a:gd name="T9" fmla="*/ 32195 h 69596"/>
                                    <a:gd name="T10" fmla="*/ 76226 w 88062"/>
                                    <a:gd name="T11" fmla="*/ 19228 h 69596"/>
                                    <a:gd name="T12" fmla="*/ 77280 w 88062"/>
                                    <a:gd name="T13" fmla="*/ 18326 h 69596"/>
                                    <a:gd name="T14" fmla="*/ 88062 w 88062"/>
                                    <a:gd name="T15" fmla="*/ 29477 h 69596"/>
                                    <a:gd name="T16" fmla="*/ 69177 w 88062"/>
                                    <a:gd name="T17" fmla="*/ 69596 h 69596"/>
                                    <a:gd name="T18" fmla="*/ 60833 w 88062"/>
                                    <a:gd name="T19" fmla="*/ 49746 h 69596"/>
                                    <a:gd name="T20" fmla="*/ 34582 w 88062"/>
                                    <a:gd name="T21" fmla="*/ 13754 h 69596"/>
                                    <a:gd name="T22" fmla="*/ 11900 w 88062"/>
                                    <a:gd name="T23" fmla="*/ 21146 h 69596"/>
                                    <a:gd name="T24" fmla="*/ 16968 w 88062"/>
                                    <a:gd name="T25" fmla="*/ 40970 h 69596"/>
                                    <a:gd name="T26" fmla="*/ 15773 w 88062"/>
                                    <a:gd name="T27" fmla="*/ 42418 h 69596"/>
                                    <a:gd name="T28" fmla="*/ 5753 w 88062"/>
                                    <a:gd name="T29" fmla="*/ 14072 h 69596"/>
                                    <a:gd name="T30" fmla="*/ 18225 w 88062"/>
                                    <a:gd name="T31" fmla="*/ 1949 h 69596"/>
                                    <a:gd name="T32" fmla="*/ 0 w 88062"/>
                                    <a:gd name="T33" fmla="*/ 0 h 69596"/>
                                    <a:gd name="T34" fmla="*/ 88062 w 88062"/>
                                    <a:gd name="T35" fmla="*/ 69596 h 695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88062" h="69596">
                                      <a:moveTo>
                                        <a:pt x="18225" y="1949"/>
                                      </a:moveTo>
                                      <a:cubicBezTo>
                                        <a:pt x="23470" y="0"/>
                                        <a:pt x="29559" y="279"/>
                                        <a:pt x="35763" y="3201"/>
                                      </a:cubicBezTo>
                                      <a:cubicBezTo>
                                        <a:pt x="49099" y="9474"/>
                                        <a:pt x="55753" y="23228"/>
                                        <a:pt x="62903" y="44031"/>
                                      </a:cubicBezTo>
                                      <a:lnTo>
                                        <a:pt x="66459" y="54420"/>
                                      </a:lnTo>
                                      <a:lnTo>
                                        <a:pt x="76937" y="32195"/>
                                      </a:lnTo>
                                      <a:cubicBezTo>
                                        <a:pt x="79375" y="27025"/>
                                        <a:pt x="79020" y="23190"/>
                                        <a:pt x="76226" y="19228"/>
                                      </a:cubicBezTo>
                                      <a:lnTo>
                                        <a:pt x="77280" y="18326"/>
                                      </a:lnTo>
                                      <a:lnTo>
                                        <a:pt x="88062" y="29477"/>
                                      </a:lnTo>
                                      <a:lnTo>
                                        <a:pt x="69177" y="69596"/>
                                      </a:lnTo>
                                      <a:lnTo>
                                        <a:pt x="60833" y="49746"/>
                                      </a:lnTo>
                                      <a:cubicBezTo>
                                        <a:pt x="55702" y="37605"/>
                                        <a:pt x="49060" y="20574"/>
                                        <a:pt x="34582" y="13754"/>
                                      </a:cubicBezTo>
                                      <a:cubicBezTo>
                                        <a:pt x="25273" y="9373"/>
                                        <a:pt x="15799" y="12878"/>
                                        <a:pt x="11900" y="21146"/>
                                      </a:cubicBezTo>
                                      <a:cubicBezTo>
                                        <a:pt x="9220" y="26822"/>
                                        <a:pt x="10020" y="34785"/>
                                        <a:pt x="16968" y="40970"/>
                                      </a:cubicBezTo>
                                      <a:lnTo>
                                        <a:pt x="15773" y="42418"/>
                                      </a:lnTo>
                                      <a:cubicBezTo>
                                        <a:pt x="8077" y="37033"/>
                                        <a:pt x="0" y="26276"/>
                                        <a:pt x="5753" y="14072"/>
                                      </a:cubicBezTo>
                                      <a:cubicBezTo>
                                        <a:pt x="8579" y="8077"/>
                                        <a:pt x="12979" y="3899"/>
                                        <a:pt x="18225" y="194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67" name="Shape 910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75" y="9002"/>
                                  <a:ext cx="249" cy="460"/>
                                </a:xfrm>
                                <a:custGeom>
                                  <a:avLst/>
                                  <a:gdLst>
                                    <a:gd name="T0" fmla="*/ 19400 w 24952"/>
                                    <a:gd name="T1" fmla="*/ 0 h 45962"/>
                                    <a:gd name="T2" fmla="*/ 24952 w 24952"/>
                                    <a:gd name="T3" fmla="*/ 1167 h 45962"/>
                                    <a:gd name="T4" fmla="*/ 24952 w 24952"/>
                                    <a:gd name="T5" fmla="*/ 10248 h 45962"/>
                                    <a:gd name="T6" fmla="*/ 21512 w 24952"/>
                                    <a:gd name="T7" fmla="*/ 9115 h 45962"/>
                                    <a:gd name="T8" fmla="*/ 5548 w 24952"/>
                                    <a:gd name="T9" fmla="*/ 15303 h 45962"/>
                                    <a:gd name="T10" fmla="*/ 15416 w 24952"/>
                                    <a:gd name="T11" fmla="*/ 32957 h 45962"/>
                                    <a:gd name="T12" fmla="*/ 24952 w 24952"/>
                                    <a:gd name="T13" fmla="*/ 35283 h 45962"/>
                                    <a:gd name="T14" fmla="*/ 24952 w 24952"/>
                                    <a:gd name="T15" fmla="*/ 45962 h 45962"/>
                                    <a:gd name="T16" fmla="*/ 17029 w 24952"/>
                                    <a:gd name="T17" fmla="*/ 45110 h 45962"/>
                                    <a:gd name="T18" fmla="*/ 2098 w 24952"/>
                                    <a:gd name="T19" fmla="*/ 31023 h 45962"/>
                                    <a:gd name="T20" fmla="*/ 0 w 24952"/>
                                    <a:gd name="T21" fmla="*/ 21837 h 45962"/>
                                    <a:gd name="T22" fmla="*/ 0 w 24952"/>
                                    <a:gd name="T23" fmla="*/ 21835 h 45962"/>
                                    <a:gd name="T24" fmla="*/ 2246 w 24952"/>
                                    <a:gd name="T25" fmla="*/ 12116 h 45962"/>
                                    <a:gd name="T26" fmla="*/ 19400 w 24952"/>
                                    <a:gd name="T27" fmla="*/ 0 h 45962"/>
                                    <a:gd name="T28" fmla="*/ 0 w 24952"/>
                                    <a:gd name="T29" fmla="*/ 0 h 45962"/>
                                    <a:gd name="T30" fmla="*/ 24952 w 24952"/>
                                    <a:gd name="T31" fmla="*/ 45962 h 459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24952" h="45962">
                                      <a:moveTo>
                                        <a:pt x="19400" y="0"/>
                                      </a:moveTo>
                                      <a:lnTo>
                                        <a:pt x="24952" y="1167"/>
                                      </a:lnTo>
                                      <a:lnTo>
                                        <a:pt x="24952" y="10248"/>
                                      </a:lnTo>
                                      <a:lnTo>
                                        <a:pt x="21512" y="9115"/>
                                      </a:lnTo>
                                      <a:cubicBezTo>
                                        <a:pt x="10380" y="7445"/>
                                        <a:pt x="6567" y="13132"/>
                                        <a:pt x="5548" y="15303"/>
                                      </a:cubicBezTo>
                                      <a:cubicBezTo>
                                        <a:pt x="2716" y="21311"/>
                                        <a:pt x="4557" y="27851"/>
                                        <a:pt x="15416" y="32957"/>
                                      </a:cubicBezTo>
                                      <a:lnTo>
                                        <a:pt x="24952" y="35283"/>
                                      </a:lnTo>
                                      <a:lnTo>
                                        <a:pt x="24952" y="45962"/>
                                      </a:lnTo>
                                      <a:lnTo>
                                        <a:pt x="17029" y="45110"/>
                                      </a:lnTo>
                                      <a:cubicBezTo>
                                        <a:pt x="10050" y="41815"/>
                                        <a:pt x="4818" y="36821"/>
                                        <a:pt x="2098" y="31023"/>
                                      </a:cubicBezTo>
                                      <a:lnTo>
                                        <a:pt x="0" y="21837"/>
                                      </a:lnTo>
                                      <a:lnTo>
                                        <a:pt x="0" y="21835"/>
                                      </a:lnTo>
                                      <a:lnTo>
                                        <a:pt x="2246" y="12116"/>
                                      </a:lnTo>
                                      <a:cubicBezTo>
                                        <a:pt x="5802" y="4559"/>
                                        <a:pt x="12006" y="845"/>
                                        <a:pt x="19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68" name="Shape 910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24" y="9014"/>
                                  <a:ext cx="526" cy="680"/>
                                </a:xfrm>
                                <a:custGeom>
                                  <a:avLst/>
                                  <a:gdLst>
                                    <a:gd name="T0" fmla="*/ 0 w 52503"/>
                                    <a:gd name="T1" fmla="*/ 0 h 68049"/>
                                    <a:gd name="T2" fmla="*/ 18747 w 52503"/>
                                    <a:gd name="T3" fmla="*/ 3939 h 68049"/>
                                    <a:gd name="T4" fmla="*/ 45404 w 52503"/>
                                    <a:gd name="T5" fmla="*/ 68049 h 68049"/>
                                    <a:gd name="T6" fmla="*/ 43143 w 52503"/>
                                    <a:gd name="T7" fmla="*/ 67477 h 68049"/>
                                    <a:gd name="T8" fmla="*/ 23306 w 52503"/>
                                    <a:gd name="T9" fmla="*/ 19991 h 68049"/>
                                    <a:gd name="T10" fmla="*/ 22404 w 52503"/>
                                    <a:gd name="T11" fmla="*/ 35600 h 68049"/>
                                    <a:gd name="T12" fmla="*/ 10817 w 52503"/>
                                    <a:gd name="T13" fmla="*/ 45958 h 68049"/>
                                    <a:gd name="T14" fmla="*/ 0 w 52503"/>
                                    <a:gd name="T15" fmla="*/ 44796 h 68049"/>
                                    <a:gd name="T16" fmla="*/ 0 w 52503"/>
                                    <a:gd name="T17" fmla="*/ 34116 h 68049"/>
                                    <a:gd name="T18" fmla="*/ 8568 w 52503"/>
                                    <a:gd name="T19" fmla="*/ 36206 h 68049"/>
                                    <a:gd name="T20" fmla="*/ 19090 w 52503"/>
                                    <a:gd name="T21" fmla="*/ 29745 h 68049"/>
                                    <a:gd name="T22" fmla="*/ 19776 w 52503"/>
                                    <a:gd name="T23" fmla="*/ 17566 h 68049"/>
                                    <a:gd name="T24" fmla="*/ 10301 w 52503"/>
                                    <a:gd name="T25" fmla="*/ 12473 h 68049"/>
                                    <a:gd name="T26" fmla="*/ 0 w 52503"/>
                                    <a:gd name="T27" fmla="*/ 9081 h 68049"/>
                                    <a:gd name="T28" fmla="*/ 0 w 52503"/>
                                    <a:gd name="T29" fmla="*/ 0 h 68049"/>
                                    <a:gd name="T30" fmla="*/ 0 w 52503"/>
                                    <a:gd name="T31" fmla="*/ 0 h 68049"/>
                                    <a:gd name="T32" fmla="*/ 52503 w 52503"/>
                                    <a:gd name="T33" fmla="*/ 68049 h 680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52503" h="68049">
                                      <a:moveTo>
                                        <a:pt x="0" y="0"/>
                                      </a:moveTo>
                                      <a:lnTo>
                                        <a:pt x="18747" y="3939"/>
                                      </a:lnTo>
                                      <a:cubicBezTo>
                                        <a:pt x="48109" y="17769"/>
                                        <a:pt x="52503" y="46001"/>
                                        <a:pt x="45404" y="68049"/>
                                      </a:cubicBezTo>
                                      <a:lnTo>
                                        <a:pt x="43143" y="67477"/>
                                      </a:lnTo>
                                      <a:cubicBezTo>
                                        <a:pt x="46801" y="53291"/>
                                        <a:pt x="44134" y="35600"/>
                                        <a:pt x="23306" y="19991"/>
                                      </a:cubicBezTo>
                                      <a:cubicBezTo>
                                        <a:pt x="24411" y="25440"/>
                                        <a:pt x="24741" y="30647"/>
                                        <a:pt x="22404" y="35600"/>
                                      </a:cubicBezTo>
                                      <a:cubicBezTo>
                                        <a:pt x="20093" y="40515"/>
                                        <a:pt x="16051" y="44267"/>
                                        <a:pt x="10817" y="45958"/>
                                      </a:cubicBezTo>
                                      <a:lnTo>
                                        <a:pt x="0" y="44796"/>
                                      </a:lnTo>
                                      <a:lnTo>
                                        <a:pt x="0" y="34116"/>
                                      </a:lnTo>
                                      <a:lnTo>
                                        <a:pt x="8568" y="36206"/>
                                      </a:lnTo>
                                      <a:cubicBezTo>
                                        <a:pt x="13527" y="35873"/>
                                        <a:pt x="17223" y="33727"/>
                                        <a:pt x="19090" y="29745"/>
                                      </a:cubicBezTo>
                                      <a:cubicBezTo>
                                        <a:pt x="20753" y="26240"/>
                                        <a:pt x="21109" y="21719"/>
                                        <a:pt x="19776" y="17566"/>
                                      </a:cubicBezTo>
                                      <a:cubicBezTo>
                                        <a:pt x="16410" y="15343"/>
                                        <a:pt x="13514" y="13972"/>
                                        <a:pt x="10301" y="12473"/>
                                      </a:cubicBezTo>
                                      <a:lnTo>
                                        <a:pt x="0" y="90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69" name="Shape 910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72" y="8492"/>
                                  <a:ext cx="441" cy="531"/>
                                </a:xfrm>
                                <a:custGeom>
                                  <a:avLst/>
                                  <a:gdLst>
                                    <a:gd name="T0" fmla="*/ 26532 w 44152"/>
                                    <a:gd name="T1" fmla="*/ 0 h 53161"/>
                                    <a:gd name="T2" fmla="*/ 44152 w 44152"/>
                                    <a:gd name="T3" fmla="*/ 4133 h 53161"/>
                                    <a:gd name="T4" fmla="*/ 44152 w 44152"/>
                                    <a:gd name="T5" fmla="*/ 14592 h 53161"/>
                                    <a:gd name="T6" fmla="*/ 30723 w 44152"/>
                                    <a:gd name="T7" fmla="*/ 9277 h 53161"/>
                                    <a:gd name="T8" fmla="*/ 19183 w 44152"/>
                                    <a:gd name="T9" fmla="*/ 7431 h 53161"/>
                                    <a:gd name="T10" fmla="*/ 10363 w 44152"/>
                                    <a:gd name="T11" fmla="*/ 12668 h 53161"/>
                                    <a:gd name="T12" fmla="*/ 38379 w 44152"/>
                                    <a:gd name="T13" fmla="*/ 40900 h 53161"/>
                                    <a:gd name="T14" fmla="*/ 44152 w 44152"/>
                                    <a:gd name="T15" fmla="*/ 43164 h 53161"/>
                                    <a:gd name="T16" fmla="*/ 44152 w 44152"/>
                                    <a:gd name="T17" fmla="*/ 53161 h 53161"/>
                                    <a:gd name="T18" fmla="*/ 33756 w 44152"/>
                                    <a:gd name="T19" fmla="*/ 50717 h 53161"/>
                                    <a:gd name="T20" fmla="*/ 7061 w 44152"/>
                                    <a:gd name="T21" fmla="*/ 11106 h 53161"/>
                                    <a:gd name="T22" fmla="*/ 26532 w 44152"/>
                                    <a:gd name="T23" fmla="*/ 0 h 53161"/>
                                    <a:gd name="T24" fmla="*/ 0 w 44152"/>
                                    <a:gd name="T25" fmla="*/ 0 h 53161"/>
                                    <a:gd name="T26" fmla="*/ 44152 w 44152"/>
                                    <a:gd name="T27" fmla="*/ 53161 h 53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T24" t="T25" r="T26" b="T27"/>
                                  <a:pathLst>
                                    <a:path w="44152" h="53161">
                                      <a:moveTo>
                                        <a:pt x="26532" y="0"/>
                                      </a:moveTo>
                                      <a:lnTo>
                                        <a:pt x="44152" y="4133"/>
                                      </a:lnTo>
                                      <a:lnTo>
                                        <a:pt x="44152" y="14592"/>
                                      </a:lnTo>
                                      <a:lnTo>
                                        <a:pt x="30723" y="9277"/>
                                      </a:lnTo>
                                      <a:cubicBezTo>
                                        <a:pt x="25746" y="7828"/>
                                        <a:pt x="22012" y="7325"/>
                                        <a:pt x="19183" y="7431"/>
                                      </a:cubicBezTo>
                                      <a:cubicBezTo>
                                        <a:pt x="13525" y="7642"/>
                                        <a:pt x="11487" y="10287"/>
                                        <a:pt x="10363" y="12668"/>
                                      </a:cubicBezTo>
                                      <a:cubicBezTo>
                                        <a:pt x="8039" y="17634"/>
                                        <a:pt x="7264" y="26245"/>
                                        <a:pt x="38379" y="40900"/>
                                      </a:cubicBezTo>
                                      <a:lnTo>
                                        <a:pt x="44152" y="43164"/>
                                      </a:lnTo>
                                      <a:lnTo>
                                        <a:pt x="44152" y="53161"/>
                                      </a:lnTo>
                                      <a:lnTo>
                                        <a:pt x="33756" y="50717"/>
                                      </a:lnTo>
                                      <a:cubicBezTo>
                                        <a:pt x="15456" y="42107"/>
                                        <a:pt x="0" y="26105"/>
                                        <a:pt x="7061" y="11106"/>
                                      </a:cubicBezTo>
                                      <a:cubicBezTo>
                                        <a:pt x="10566" y="3658"/>
                                        <a:pt x="17837" y="356"/>
                                        <a:pt x="265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70" name="Shape 91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13" y="8533"/>
                                  <a:ext cx="443" cy="532"/>
                                </a:xfrm>
                                <a:custGeom>
                                  <a:avLst/>
                                  <a:gdLst>
                                    <a:gd name="T0" fmla="*/ 0 w 44304"/>
                                    <a:gd name="T1" fmla="*/ 0 h 53158"/>
                                    <a:gd name="T2" fmla="*/ 10395 w 44304"/>
                                    <a:gd name="T3" fmla="*/ 2439 h 53158"/>
                                    <a:gd name="T4" fmla="*/ 37293 w 44304"/>
                                    <a:gd name="T5" fmla="*/ 41644 h 53158"/>
                                    <a:gd name="T6" fmla="*/ 17569 w 44304"/>
                                    <a:gd name="T7" fmla="*/ 53158 h 53158"/>
                                    <a:gd name="T8" fmla="*/ 0 w 44304"/>
                                    <a:gd name="T9" fmla="*/ 49028 h 53158"/>
                                    <a:gd name="T10" fmla="*/ 0 w 44304"/>
                                    <a:gd name="T11" fmla="*/ 39030 h 53158"/>
                                    <a:gd name="T12" fmla="*/ 13219 w 44304"/>
                                    <a:gd name="T13" fmla="*/ 44214 h 53158"/>
                                    <a:gd name="T14" fmla="*/ 33839 w 44304"/>
                                    <a:gd name="T15" fmla="*/ 40386 h 53158"/>
                                    <a:gd name="T16" fmla="*/ 5569 w 44304"/>
                                    <a:gd name="T17" fmla="*/ 12662 h 53158"/>
                                    <a:gd name="T18" fmla="*/ 0 w 44304"/>
                                    <a:gd name="T19" fmla="*/ 10458 h 53158"/>
                                    <a:gd name="T20" fmla="*/ 0 w 44304"/>
                                    <a:gd name="T21" fmla="*/ 0 h 53158"/>
                                    <a:gd name="T22" fmla="*/ 0 w 44304"/>
                                    <a:gd name="T23" fmla="*/ 0 h 53158"/>
                                    <a:gd name="T24" fmla="*/ 44304 w 44304"/>
                                    <a:gd name="T25" fmla="*/ 53158 h 53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44304" h="53158">
                                      <a:moveTo>
                                        <a:pt x="0" y="0"/>
                                      </a:moveTo>
                                      <a:lnTo>
                                        <a:pt x="10395" y="2439"/>
                                      </a:lnTo>
                                      <a:cubicBezTo>
                                        <a:pt x="28797" y="11100"/>
                                        <a:pt x="44304" y="26746"/>
                                        <a:pt x="37293" y="41644"/>
                                      </a:cubicBezTo>
                                      <a:cubicBezTo>
                                        <a:pt x="33636" y="49390"/>
                                        <a:pt x="26289" y="52782"/>
                                        <a:pt x="17569" y="53158"/>
                                      </a:cubicBezTo>
                                      <a:lnTo>
                                        <a:pt x="0" y="49028"/>
                                      </a:lnTo>
                                      <a:lnTo>
                                        <a:pt x="0" y="39030"/>
                                      </a:lnTo>
                                      <a:lnTo>
                                        <a:pt x="13219" y="44214"/>
                                      </a:lnTo>
                                      <a:cubicBezTo>
                                        <a:pt x="28186" y="48457"/>
                                        <a:pt x="32077" y="44111"/>
                                        <a:pt x="33839" y="40386"/>
                                      </a:cubicBezTo>
                                      <a:cubicBezTo>
                                        <a:pt x="36087" y="35624"/>
                                        <a:pt x="36798" y="27382"/>
                                        <a:pt x="5569" y="12662"/>
                                      </a:cubicBezTo>
                                      <a:lnTo>
                                        <a:pt x="0" y="10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71" name="Shape 910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38" y="7976"/>
                                  <a:ext cx="221" cy="385"/>
                                </a:xfrm>
                                <a:custGeom>
                                  <a:avLst/>
                                  <a:gdLst>
                                    <a:gd name="T0" fmla="*/ 15521 w 22125"/>
                                    <a:gd name="T1" fmla="*/ 0 h 38488"/>
                                    <a:gd name="T2" fmla="*/ 22125 w 22125"/>
                                    <a:gd name="T3" fmla="*/ 156 h 38488"/>
                                    <a:gd name="T4" fmla="*/ 22125 w 22125"/>
                                    <a:gd name="T5" fmla="*/ 6623 h 38488"/>
                                    <a:gd name="T6" fmla="*/ 13572 w 22125"/>
                                    <a:gd name="T7" fmla="*/ 6045 h 38488"/>
                                    <a:gd name="T8" fmla="*/ 7671 w 22125"/>
                                    <a:gd name="T9" fmla="*/ 12208 h 38488"/>
                                    <a:gd name="T10" fmla="*/ 13919 w 22125"/>
                                    <a:gd name="T11" fmla="*/ 27905 h 38488"/>
                                    <a:gd name="T12" fmla="*/ 22125 w 22125"/>
                                    <a:gd name="T13" fmla="*/ 28367 h 38488"/>
                                    <a:gd name="T14" fmla="*/ 22125 w 22125"/>
                                    <a:gd name="T15" fmla="*/ 38488 h 38488"/>
                                    <a:gd name="T16" fmla="*/ 13107 w 22125"/>
                                    <a:gd name="T17" fmla="*/ 37138 h 38488"/>
                                    <a:gd name="T18" fmla="*/ 4877 w 22125"/>
                                    <a:gd name="T19" fmla="*/ 10887 h 38488"/>
                                    <a:gd name="T20" fmla="*/ 15521 w 22125"/>
                                    <a:gd name="T21" fmla="*/ 0 h 38488"/>
                                    <a:gd name="T22" fmla="*/ 0 w 22125"/>
                                    <a:gd name="T23" fmla="*/ 0 h 38488"/>
                                    <a:gd name="T24" fmla="*/ 22125 w 22125"/>
                                    <a:gd name="T25" fmla="*/ 38488 h 384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2125" h="38488">
                                      <a:moveTo>
                                        <a:pt x="15521" y="0"/>
                                      </a:moveTo>
                                      <a:lnTo>
                                        <a:pt x="22125" y="156"/>
                                      </a:lnTo>
                                      <a:lnTo>
                                        <a:pt x="22125" y="6623"/>
                                      </a:lnTo>
                                      <a:lnTo>
                                        <a:pt x="13572" y="6045"/>
                                      </a:lnTo>
                                      <a:cubicBezTo>
                                        <a:pt x="10601" y="7458"/>
                                        <a:pt x="8693" y="10036"/>
                                        <a:pt x="7671" y="12208"/>
                                      </a:cubicBezTo>
                                      <a:cubicBezTo>
                                        <a:pt x="4788" y="18304"/>
                                        <a:pt x="7722" y="24984"/>
                                        <a:pt x="13919" y="27905"/>
                                      </a:cubicBezTo>
                                      <a:lnTo>
                                        <a:pt x="22125" y="28367"/>
                                      </a:lnTo>
                                      <a:lnTo>
                                        <a:pt x="22125" y="38488"/>
                                      </a:lnTo>
                                      <a:lnTo>
                                        <a:pt x="13107" y="37138"/>
                                      </a:lnTo>
                                      <a:cubicBezTo>
                                        <a:pt x="2146" y="31969"/>
                                        <a:pt x="0" y="21237"/>
                                        <a:pt x="4877" y="10887"/>
                                      </a:cubicBezTo>
                                      <a:cubicBezTo>
                                        <a:pt x="7341" y="5667"/>
                                        <a:pt x="11138" y="1899"/>
                                        <a:pt x="155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72" name="Shape 910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59" y="7978"/>
                                  <a:ext cx="379" cy="577"/>
                                </a:xfrm>
                                <a:custGeom>
                                  <a:avLst/>
                                  <a:gdLst>
                                    <a:gd name="T0" fmla="*/ 0 w 37928"/>
                                    <a:gd name="T1" fmla="*/ 0 h 57732"/>
                                    <a:gd name="T2" fmla="*/ 7555 w 37928"/>
                                    <a:gd name="T3" fmla="*/ 178 h 57732"/>
                                    <a:gd name="T4" fmla="*/ 18654 w 37928"/>
                                    <a:gd name="T5" fmla="*/ 21958 h 57732"/>
                                    <a:gd name="T6" fmla="*/ 34194 w 37928"/>
                                    <a:gd name="T7" fmla="*/ 16191 h 57732"/>
                                    <a:gd name="T8" fmla="*/ 37928 w 37928"/>
                                    <a:gd name="T9" fmla="*/ 16591 h 57732"/>
                                    <a:gd name="T10" fmla="*/ 37928 w 37928"/>
                                    <a:gd name="T11" fmla="*/ 26573 h 57732"/>
                                    <a:gd name="T12" fmla="*/ 36298 w 37928"/>
                                    <a:gd name="T13" fmla="*/ 26468 h 57732"/>
                                    <a:gd name="T14" fmla="*/ 20432 w 37928"/>
                                    <a:gd name="T15" fmla="*/ 32144 h 57732"/>
                                    <a:gd name="T16" fmla="*/ 34441 w 37928"/>
                                    <a:gd name="T17" fmla="*/ 50127 h 57732"/>
                                    <a:gd name="T18" fmla="*/ 37928 w 37928"/>
                                    <a:gd name="T19" fmla="*/ 50587 h 57732"/>
                                    <a:gd name="T20" fmla="*/ 37928 w 37928"/>
                                    <a:gd name="T21" fmla="*/ 57732 h 57732"/>
                                    <a:gd name="T22" fmla="*/ 30618 w 37928"/>
                                    <a:gd name="T23" fmla="*/ 57417 h 57732"/>
                                    <a:gd name="T24" fmla="*/ 17283 w 37928"/>
                                    <a:gd name="T25" fmla="*/ 33439 h 57732"/>
                                    <a:gd name="T26" fmla="*/ 2975 w 37928"/>
                                    <a:gd name="T27" fmla="*/ 38778 h 57732"/>
                                    <a:gd name="T28" fmla="*/ 0 w 37928"/>
                                    <a:gd name="T29" fmla="*/ 38333 h 57732"/>
                                    <a:gd name="T30" fmla="*/ 0 w 37928"/>
                                    <a:gd name="T31" fmla="*/ 28212 h 57732"/>
                                    <a:gd name="T32" fmla="*/ 3210 w 37928"/>
                                    <a:gd name="T33" fmla="*/ 28392 h 57732"/>
                                    <a:gd name="T34" fmla="*/ 15568 w 37928"/>
                                    <a:gd name="T35" fmla="*/ 23406 h 57732"/>
                                    <a:gd name="T36" fmla="*/ 3719 w 37928"/>
                                    <a:gd name="T37" fmla="*/ 6718 h 57732"/>
                                    <a:gd name="T38" fmla="*/ 0 w 37928"/>
                                    <a:gd name="T39" fmla="*/ 6467 h 57732"/>
                                    <a:gd name="T40" fmla="*/ 0 w 37928"/>
                                    <a:gd name="T41" fmla="*/ 0 h 57732"/>
                                    <a:gd name="T42" fmla="*/ 0 w 37928"/>
                                    <a:gd name="T43" fmla="*/ 0 h 57732"/>
                                    <a:gd name="T44" fmla="*/ 37928 w 37928"/>
                                    <a:gd name="T45" fmla="*/ 57732 h 577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T42" t="T43" r="T44" b="T45"/>
                                  <a:pathLst>
                                    <a:path w="37928" h="57732">
                                      <a:moveTo>
                                        <a:pt x="0" y="0"/>
                                      </a:moveTo>
                                      <a:lnTo>
                                        <a:pt x="7555" y="178"/>
                                      </a:lnTo>
                                      <a:cubicBezTo>
                                        <a:pt x="12317" y="2426"/>
                                        <a:pt x="17270" y="6655"/>
                                        <a:pt x="18654" y="21958"/>
                                      </a:cubicBezTo>
                                      <a:cubicBezTo>
                                        <a:pt x="24293" y="19374"/>
                                        <a:pt x="29342" y="17174"/>
                                        <a:pt x="34194" y="16191"/>
                                      </a:cubicBezTo>
                                      <a:lnTo>
                                        <a:pt x="37928" y="16591"/>
                                      </a:lnTo>
                                      <a:lnTo>
                                        <a:pt x="37928" y="26573"/>
                                      </a:lnTo>
                                      <a:lnTo>
                                        <a:pt x="36298" y="26468"/>
                                      </a:lnTo>
                                      <a:cubicBezTo>
                                        <a:pt x="31805" y="27492"/>
                                        <a:pt x="26681" y="29591"/>
                                        <a:pt x="20432" y="32144"/>
                                      </a:cubicBezTo>
                                      <a:cubicBezTo>
                                        <a:pt x="21728" y="37681"/>
                                        <a:pt x="25550" y="45936"/>
                                        <a:pt x="34441" y="50127"/>
                                      </a:cubicBezTo>
                                      <a:lnTo>
                                        <a:pt x="37928" y="50587"/>
                                      </a:lnTo>
                                      <a:lnTo>
                                        <a:pt x="37928" y="57732"/>
                                      </a:lnTo>
                                      <a:lnTo>
                                        <a:pt x="30618" y="57417"/>
                                      </a:lnTo>
                                      <a:cubicBezTo>
                                        <a:pt x="24217" y="54407"/>
                                        <a:pt x="19417" y="48476"/>
                                        <a:pt x="17283" y="33439"/>
                                      </a:cubicBezTo>
                                      <a:cubicBezTo>
                                        <a:pt x="11758" y="36328"/>
                                        <a:pt x="7174" y="38147"/>
                                        <a:pt x="2975" y="38778"/>
                                      </a:cubicBezTo>
                                      <a:lnTo>
                                        <a:pt x="0" y="38333"/>
                                      </a:lnTo>
                                      <a:lnTo>
                                        <a:pt x="0" y="28212"/>
                                      </a:lnTo>
                                      <a:lnTo>
                                        <a:pt x="3210" y="28392"/>
                                      </a:lnTo>
                                      <a:cubicBezTo>
                                        <a:pt x="7186" y="27391"/>
                                        <a:pt x="11320" y="25451"/>
                                        <a:pt x="15568" y="23406"/>
                                      </a:cubicBezTo>
                                      <a:cubicBezTo>
                                        <a:pt x="14603" y="12853"/>
                                        <a:pt x="7847" y="8661"/>
                                        <a:pt x="3719" y="6718"/>
                                      </a:cubicBezTo>
                                      <a:lnTo>
                                        <a:pt x="0" y="64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73" name="Shape 910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38" y="8143"/>
                                  <a:ext cx="254" cy="415"/>
                                </a:xfrm>
                                <a:custGeom>
                                  <a:avLst/>
                                  <a:gdLst>
                                    <a:gd name="T0" fmla="*/ 0 w 25341"/>
                                    <a:gd name="T1" fmla="*/ 0 h 41455"/>
                                    <a:gd name="T2" fmla="*/ 10635 w 25341"/>
                                    <a:gd name="T3" fmla="*/ 1139 h 41455"/>
                                    <a:gd name="T4" fmla="*/ 18623 w 25341"/>
                                    <a:gd name="T5" fmla="*/ 30044 h 41455"/>
                                    <a:gd name="T6" fmla="*/ 7276 w 25341"/>
                                    <a:gd name="T7" fmla="*/ 41455 h 41455"/>
                                    <a:gd name="T8" fmla="*/ 0 w 25341"/>
                                    <a:gd name="T9" fmla="*/ 41141 h 41455"/>
                                    <a:gd name="T10" fmla="*/ 0 w 25341"/>
                                    <a:gd name="T11" fmla="*/ 33997 h 41455"/>
                                    <a:gd name="T12" fmla="*/ 6974 w 25341"/>
                                    <a:gd name="T13" fmla="*/ 34918 h 41455"/>
                                    <a:gd name="T14" fmla="*/ 16007 w 25341"/>
                                    <a:gd name="T15" fmla="*/ 27288 h 41455"/>
                                    <a:gd name="T16" fmla="*/ 10444 w 25341"/>
                                    <a:gd name="T17" fmla="*/ 10651 h 41455"/>
                                    <a:gd name="T18" fmla="*/ 0 w 25341"/>
                                    <a:gd name="T19" fmla="*/ 9982 h 41455"/>
                                    <a:gd name="T20" fmla="*/ 0 w 25341"/>
                                    <a:gd name="T21" fmla="*/ 0 h 41455"/>
                                    <a:gd name="T22" fmla="*/ 0 w 25341"/>
                                    <a:gd name="T23" fmla="*/ 0 h 41455"/>
                                    <a:gd name="T24" fmla="*/ 25341 w 25341"/>
                                    <a:gd name="T25" fmla="*/ 41455 h 414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5341" h="41455">
                                      <a:moveTo>
                                        <a:pt x="0" y="0"/>
                                      </a:moveTo>
                                      <a:lnTo>
                                        <a:pt x="10635" y="1139"/>
                                      </a:lnTo>
                                      <a:cubicBezTo>
                                        <a:pt x="20147" y="5622"/>
                                        <a:pt x="25341" y="15769"/>
                                        <a:pt x="18623" y="30044"/>
                                      </a:cubicBezTo>
                                      <a:cubicBezTo>
                                        <a:pt x="15918" y="35784"/>
                                        <a:pt x="11866" y="39623"/>
                                        <a:pt x="7276" y="41455"/>
                                      </a:cubicBezTo>
                                      <a:lnTo>
                                        <a:pt x="0" y="41141"/>
                                      </a:lnTo>
                                      <a:lnTo>
                                        <a:pt x="0" y="33997"/>
                                      </a:lnTo>
                                      <a:lnTo>
                                        <a:pt x="6974" y="34918"/>
                                      </a:lnTo>
                                      <a:cubicBezTo>
                                        <a:pt x="10536" y="34130"/>
                                        <a:pt x="13860" y="31841"/>
                                        <a:pt x="16007" y="27288"/>
                                      </a:cubicBezTo>
                                      <a:cubicBezTo>
                                        <a:pt x="19271" y="20366"/>
                                        <a:pt x="17061" y="13775"/>
                                        <a:pt x="10444" y="10651"/>
                                      </a:cubicBezTo>
                                      <a:lnTo>
                                        <a:pt x="0" y="9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74" name="Shape 910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76" y="12320"/>
                                  <a:ext cx="881" cy="696"/>
                                </a:xfrm>
                                <a:custGeom>
                                  <a:avLst/>
                                  <a:gdLst>
                                    <a:gd name="T0" fmla="*/ 18215 w 88062"/>
                                    <a:gd name="T1" fmla="*/ 1949 h 69596"/>
                                    <a:gd name="T2" fmla="*/ 35763 w 88062"/>
                                    <a:gd name="T3" fmla="*/ 3201 h 69596"/>
                                    <a:gd name="T4" fmla="*/ 62891 w 88062"/>
                                    <a:gd name="T5" fmla="*/ 44018 h 69596"/>
                                    <a:gd name="T6" fmla="*/ 66459 w 88062"/>
                                    <a:gd name="T7" fmla="*/ 54420 h 69596"/>
                                    <a:gd name="T8" fmla="*/ 76937 w 88062"/>
                                    <a:gd name="T9" fmla="*/ 32195 h 69596"/>
                                    <a:gd name="T10" fmla="*/ 76213 w 88062"/>
                                    <a:gd name="T11" fmla="*/ 19215 h 69596"/>
                                    <a:gd name="T12" fmla="*/ 77267 w 88062"/>
                                    <a:gd name="T13" fmla="*/ 18326 h 69596"/>
                                    <a:gd name="T14" fmla="*/ 88062 w 88062"/>
                                    <a:gd name="T15" fmla="*/ 29477 h 69596"/>
                                    <a:gd name="T16" fmla="*/ 69164 w 88062"/>
                                    <a:gd name="T17" fmla="*/ 69596 h 69596"/>
                                    <a:gd name="T18" fmla="*/ 60820 w 88062"/>
                                    <a:gd name="T19" fmla="*/ 49759 h 69596"/>
                                    <a:gd name="T20" fmla="*/ 34570 w 88062"/>
                                    <a:gd name="T21" fmla="*/ 13754 h 69596"/>
                                    <a:gd name="T22" fmla="*/ 11887 w 88062"/>
                                    <a:gd name="T23" fmla="*/ 21146 h 69596"/>
                                    <a:gd name="T24" fmla="*/ 16968 w 88062"/>
                                    <a:gd name="T25" fmla="*/ 40958 h 69596"/>
                                    <a:gd name="T26" fmla="*/ 15773 w 88062"/>
                                    <a:gd name="T27" fmla="*/ 42418 h 69596"/>
                                    <a:gd name="T28" fmla="*/ 5753 w 88062"/>
                                    <a:gd name="T29" fmla="*/ 14072 h 69596"/>
                                    <a:gd name="T30" fmla="*/ 18215 w 88062"/>
                                    <a:gd name="T31" fmla="*/ 1949 h 69596"/>
                                    <a:gd name="T32" fmla="*/ 0 w 88062"/>
                                    <a:gd name="T33" fmla="*/ 0 h 69596"/>
                                    <a:gd name="T34" fmla="*/ 88062 w 88062"/>
                                    <a:gd name="T35" fmla="*/ 69596 h 695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88062" h="69596">
                                      <a:moveTo>
                                        <a:pt x="18215" y="1949"/>
                                      </a:moveTo>
                                      <a:cubicBezTo>
                                        <a:pt x="23460" y="0"/>
                                        <a:pt x="29553" y="279"/>
                                        <a:pt x="35763" y="3201"/>
                                      </a:cubicBezTo>
                                      <a:cubicBezTo>
                                        <a:pt x="49099" y="9487"/>
                                        <a:pt x="55753" y="23228"/>
                                        <a:pt x="62891" y="44018"/>
                                      </a:cubicBezTo>
                                      <a:lnTo>
                                        <a:pt x="66459" y="54420"/>
                                      </a:lnTo>
                                      <a:lnTo>
                                        <a:pt x="76937" y="32195"/>
                                      </a:lnTo>
                                      <a:cubicBezTo>
                                        <a:pt x="79363" y="27013"/>
                                        <a:pt x="79020" y="23203"/>
                                        <a:pt x="76213" y="19215"/>
                                      </a:cubicBezTo>
                                      <a:lnTo>
                                        <a:pt x="77267" y="18326"/>
                                      </a:lnTo>
                                      <a:lnTo>
                                        <a:pt x="88062" y="29477"/>
                                      </a:lnTo>
                                      <a:lnTo>
                                        <a:pt x="69164" y="69596"/>
                                      </a:lnTo>
                                      <a:lnTo>
                                        <a:pt x="60820" y="49759"/>
                                      </a:lnTo>
                                      <a:cubicBezTo>
                                        <a:pt x="55677" y="37592"/>
                                        <a:pt x="49047" y="20574"/>
                                        <a:pt x="34570" y="13754"/>
                                      </a:cubicBezTo>
                                      <a:cubicBezTo>
                                        <a:pt x="25273" y="9373"/>
                                        <a:pt x="15786" y="12865"/>
                                        <a:pt x="11887" y="21146"/>
                                      </a:cubicBezTo>
                                      <a:cubicBezTo>
                                        <a:pt x="9208" y="26822"/>
                                        <a:pt x="10020" y="34785"/>
                                        <a:pt x="16968" y="40958"/>
                                      </a:cubicBezTo>
                                      <a:lnTo>
                                        <a:pt x="15773" y="42418"/>
                                      </a:lnTo>
                                      <a:cubicBezTo>
                                        <a:pt x="8065" y="37033"/>
                                        <a:pt x="0" y="26276"/>
                                        <a:pt x="5753" y="14072"/>
                                      </a:cubicBezTo>
                                      <a:cubicBezTo>
                                        <a:pt x="8573" y="8077"/>
                                        <a:pt x="12970" y="3899"/>
                                        <a:pt x="18215" y="194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75" name="Shape 91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23" y="11809"/>
                                  <a:ext cx="288" cy="459"/>
                                </a:xfrm>
                                <a:custGeom>
                                  <a:avLst/>
                                  <a:gdLst>
                                    <a:gd name="T0" fmla="*/ 23285 w 28843"/>
                                    <a:gd name="T1" fmla="*/ 0 h 45952"/>
                                    <a:gd name="T2" fmla="*/ 28843 w 28843"/>
                                    <a:gd name="T3" fmla="*/ 1167 h 45952"/>
                                    <a:gd name="T4" fmla="*/ 28843 w 28843"/>
                                    <a:gd name="T5" fmla="*/ 10237 h 45952"/>
                                    <a:gd name="T6" fmla="*/ 25406 w 28843"/>
                                    <a:gd name="T7" fmla="*/ 9106 h 45952"/>
                                    <a:gd name="T8" fmla="*/ 9436 w 28843"/>
                                    <a:gd name="T9" fmla="*/ 15292 h 45952"/>
                                    <a:gd name="T10" fmla="*/ 19304 w 28843"/>
                                    <a:gd name="T11" fmla="*/ 32971 h 45952"/>
                                    <a:gd name="T12" fmla="*/ 28843 w 28843"/>
                                    <a:gd name="T13" fmla="*/ 35292 h 45952"/>
                                    <a:gd name="T14" fmla="*/ 28843 w 28843"/>
                                    <a:gd name="T15" fmla="*/ 45952 h 45952"/>
                                    <a:gd name="T16" fmla="*/ 20917 w 28843"/>
                                    <a:gd name="T17" fmla="*/ 45099 h 45952"/>
                                    <a:gd name="T18" fmla="*/ 6134 w 28843"/>
                                    <a:gd name="T19" fmla="*/ 12105 h 45952"/>
                                    <a:gd name="T20" fmla="*/ 23285 w 28843"/>
                                    <a:gd name="T21" fmla="*/ 0 h 45952"/>
                                    <a:gd name="T22" fmla="*/ 0 w 28843"/>
                                    <a:gd name="T23" fmla="*/ 0 h 45952"/>
                                    <a:gd name="T24" fmla="*/ 28843 w 28843"/>
                                    <a:gd name="T25" fmla="*/ 45952 h 459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8843" h="45952">
                                      <a:moveTo>
                                        <a:pt x="23285" y="0"/>
                                      </a:moveTo>
                                      <a:lnTo>
                                        <a:pt x="28843" y="1167"/>
                                      </a:lnTo>
                                      <a:lnTo>
                                        <a:pt x="28843" y="10237"/>
                                      </a:lnTo>
                                      <a:lnTo>
                                        <a:pt x="25406" y="9106"/>
                                      </a:lnTo>
                                      <a:cubicBezTo>
                                        <a:pt x="14268" y="7439"/>
                                        <a:pt x="10456" y="13130"/>
                                        <a:pt x="9436" y="15292"/>
                                      </a:cubicBezTo>
                                      <a:cubicBezTo>
                                        <a:pt x="6604" y="21299"/>
                                        <a:pt x="8458" y="27853"/>
                                        <a:pt x="19304" y="32971"/>
                                      </a:cubicBezTo>
                                      <a:lnTo>
                                        <a:pt x="28843" y="35292"/>
                                      </a:lnTo>
                                      <a:lnTo>
                                        <a:pt x="28843" y="45952"/>
                                      </a:lnTo>
                                      <a:lnTo>
                                        <a:pt x="20917" y="45099"/>
                                      </a:lnTo>
                                      <a:cubicBezTo>
                                        <a:pt x="6972" y="38521"/>
                                        <a:pt x="0" y="25135"/>
                                        <a:pt x="6134" y="12105"/>
                                      </a:cubicBezTo>
                                      <a:cubicBezTo>
                                        <a:pt x="9690" y="4554"/>
                                        <a:pt x="15891" y="843"/>
                                        <a:pt x="232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76" name="Shape 910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11" y="11820"/>
                                  <a:ext cx="525" cy="681"/>
                                </a:xfrm>
                                <a:custGeom>
                                  <a:avLst/>
                                  <a:gdLst>
                                    <a:gd name="T0" fmla="*/ 0 w 52513"/>
                                    <a:gd name="T1" fmla="*/ 0 h 68037"/>
                                    <a:gd name="T2" fmla="*/ 18757 w 52513"/>
                                    <a:gd name="T3" fmla="*/ 3940 h 68037"/>
                                    <a:gd name="T4" fmla="*/ 45401 w 52513"/>
                                    <a:gd name="T5" fmla="*/ 68037 h 68037"/>
                                    <a:gd name="T6" fmla="*/ 43141 w 52513"/>
                                    <a:gd name="T7" fmla="*/ 67478 h 68037"/>
                                    <a:gd name="T8" fmla="*/ 23316 w 52513"/>
                                    <a:gd name="T9" fmla="*/ 19980 h 68037"/>
                                    <a:gd name="T10" fmla="*/ 22415 w 52513"/>
                                    <a:gd name="T11" fmla="*/ 35601 h 68037"/>
                                    <a:gd name="T12" fmla="*/ 10811 w 52513"/>
                                    <a:gd name="T13" fmla="*/ 45948 h 68037"/>
                                    <a:gd name="T14" fmla="*/ 0 w 52513"/>
                                    <a:gd name="T15" fmla="*/ 44784 h 68037"/>
                                    <a:gd name="T16" fmla="*/ 0 w 52513"/>
                                    <a:gd name="T17" fmla="*/ 34124 h 68037"/>
                                    <a:gd name="T18" fmla="*/ 8567 w 52513"/>
                                    <a:gd name="T19" fmla="*/ 36209 h 68037"/>
                                    <a:gd name="T20" fmla="*/ 19100 w 52513"/>
                                    <a:gd name="T21" fmla="*/ 29746 h 68037"/>
                                    <a:gd name="T22" fmla="*/ 19786 w 52513"/>
                                    <a:gd name="T23" fmla="*/ 17567 h 68037"/>
                                    <a:gd name="T24" fmla="*/ 10311 w 52513"/>
                                    <a:gd name="T25" fmla="*/ 12461 h 68037"/>
                                    <a:gd name="T26" fmla="*/ 0 w 52513"/>
                                    <a:gd name="T27" fmla="*/ 9069 h 68037"/>
                                    <a:gd name="T28" fmla="*/ 0 w 52513"/>
                                    <a:gd name="T29" fmla="*/ 0 h 68037"/>
                                    <a:gd name="T30" fmla="*/ 0 w 52513"/>
                                    <a:gd name="T31" fmla="*/ 0 h 68037"/>
                                    <a:gd name="T32" fmla="*/ 52513 w 52513"/>
                                    <a:gd name="T33" fmla="*/ 68037 h 680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52513" h="68037">
                                      <a:moveTo>
                                        <a:pt x="0" y="0"/>
                                      </a:moveTo>
                                      <a:lnTo>
                                        <a:pt x="18757" y="3940"/>
                                      </a:lnTo>
                                      <a:cubicBezTo>
                                        <a:pt x="48106" y="17757"/>
                                        <a:pt x="52513" y="45989"/>
                                        <a:pt x="45401" y="68037"/>
                                      </a:cubicBezTo>
                                      <a:lnTo>
                                        <a:pt x="43141" y="67478"/>
                                      </a:lnTo>
                                      <a:cubicBezTo>
                                        <a:pt x="46786" y="53279"/>
                                        <a:pt x="44131" y="35601"/>
                                        <a:pt x="23316" y="19980"/>
                                      </a:cubicBezTo>
                                      <a:cubicBezTo>
                                        <a:pt x="24421" y="25428"/>
                                        <a:pt x="24738" y="30635"/>
                                        <a:pt x="22415" y="35601"/>
                                      </a:cubicBezTo>
                                      <a:cubicBezTo>
                                        <a:pt x="20090" y="40509"/>
                                        <a:pt x="16046" y="44259"/>
                                        <a:pt x="10811" y="45948"/>
                                      </a:cubicBezTo>
                                      <a:lnTo>
                                        <a:pt x="0" y="44784"/>
                                      </a:lnTo>
                                      <a:lnTo>
                                        <a:pt x="0" y="34124"/>
                                      </a:lnTo>
                                      <a:lnTo>
                                        <a:pt x="8567" y="36209"/>
                                      </a:lnTo>
                                      <a:cubicBezTo>
                                        <a:pt x="13524" y="35874"/>
                                        <a:pt x="17220" y="33727"/>
                                        <a:pt x="19100" y="29746"/>
                                      </a:cubicBezTo>
                                      <a:cubicBezTo>
                                        <a:pt x="20751" y="26228"/>
                                        <a:pt x="21106" y="21720"/>
                                        <a:pt x="19786" y="17567"/>
                                      </a:cubicBezTo>
                                      <a:cubicBezTo>
                                        <a:pt x="16407" y="15344"/>
                                        <a:pt x="13524" y="13985"/>
                                        <a:pt x="10311" y="12461"/>
                                      </a:cubicBezTo>
                                      <a:lnTo>
                                        <a:pt x="0" y="90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77" name="Shape 910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54" y="11356"/>
                                  <a:ext cx="783" cy="538"/>
                                </a:xfrm>
                                <a:custGeom>
                                  <a:avLst/>
                                  <a:gdLst>
                                    <a:gd name="T0" fmla="*/ 0 w 78270"/>
                                    <a:gd name="T1" fmla="*/ 0 h 53861"/>
                                    <a:gd name="T2" fmla="*/ 64516 w 78270"/>
                                    <a:gd name="T3" fmla="*/ 30378 h 53861"/>
                                    <a:gd name="T4" fmla="*/ 76200 w 78270"/>
                                    <a:gd name="T5" fmla="*/ 25146 h 53861"/>
                                    <a:gd name="T6" fmla="*/ 77026 w 78270"/>
                                    <a:gd name="T7" fmla="*/ 23394 h 53861"/>
                                    <a:gd name="T8" fmla="*/ 78270 w 78270"/>
                                    <a:gd name="T9" fmla="*/ 23978 h 53861"/>
                                    <a:gd name="T10" fmla="*/ 64186 w 78270"/>
                                    <a:gd name="T11" fmla="*/ 53861 h 53861"/>
                                    <a:gd name="T12" fmla="*/ 62954 w 78270"/>
                                    <a:gd name="T13" fmla="*/ 53277 h 53861"/>
                                    <a:gd name="T14" fmla="*/ 63779 w 78270"/>
                                    <a:gd name="T15" fmla="*/ 51511 h 53861"/>
                                    <a:gd name="T16" fmla="*/ 60376 w 78270"/>
                                    <a:gd name="T17" fmla="*/ 39179 h 53861"/>
                                    <a:gd name="T18" fmla="*/ 10427 w 78270"/>
                                    <a:gd name="T19" fmla="*/ 15646 h 53861"/>
                                    <a:gd name="T20" fmla="*/ 2858 w 78270"/>
                                    <a:gd name="T21" fmla="*/ 17005 h 53861"/>
                                    <a:gd name="T22" fmla="*/ 2375 w 78270"/>
                                    <a:gd name="T23" fmla="*/ 22581 h 53861"/>
                                    <a:gd name="T24" fmla="*/ 419 w 78270"/>
                                    <a:gd name="T25" fmla="*/ 22682 h 53861"/>
                                    <a:gd name="T26" fmla="*/ 0 w 78270"/>
                                    <a:gd name="T27" fmla="*/ 0 h 53861"/>
                                    <a:gd name="T28" fmla="*/ 0 w 78270"/>
                                    <a:gd name="T29" fmla="*/ 0 h 53861"/>
                                    <a:gd name="T30" fmla="*/ 78270 w 78270"/>
                                    <a:gd name="T31" fmla="*/ 53861 h 538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78270" h="53861">
                                      <a:moveTo>
                                        <a:pt x="0" y="0"/>
                                      </a:moveTo>
                                      <a:lnTo>
                                        <a:pt x="64516" y="30378"/>
                                      </a:lnTo>
                                      <a:cubicBezTo>
                                        <a:pt x="69888" y="32919"/>
                                        <a:pt x="73380" y="31153"/>
                                        <a:pt x="76200" y="25146"/>
                                      </a:cubicBezTo>
                                      <a:lnTo>
                                        <a:pt x="77026" y="23394"/>
                                      </a:lnTo>
                                      <a:lnTo>
                                        <a:pt x="78270" y="23978"/>
                                      </a:lnTo>
                                      <a:lnTo>
                                        <a:pt x="64186" y="53861"/>
                                      </a:lnTo>
                                      <a:lnTo>
                                        <a:pt x="62954" y="53277"/>
                                      </a:lnTo>
                                      <a:lnTo>
                                        <a:pt x="63779" y="51511"/>
                                      </a:lnTo>
                                      <a:cubicBezTo>
                                        <a:pt x="66611" y="45529"/>
                                        <a:pt x="65748" y="41707"/>
                                        <a:pt x="60376" y="39179"/>
                                      </a:cubicBezTo>
                                      <a:lnTo>
                                        <a:pt x="10427" y="15646"/>
                                      </a:lnTo>
                                      <a:cubicBezTo>
                                        <a:pt x="8369" y="14668"/>
                                        <a:pt x="4597" y="13284"/>
                                        <a:pt x="2858" y="17005"/>
                                      </a:cubicBezTo>
                                      <a:cubicBezTo>
                                        <a:pt x="2172" y="18453"/>
                                        <a:pt x="2362" y="19926"/>
                                        <a:pt x="2375" y="22581"/>
                                      </a:cubicBezTo>
                                      <a:lnTo>
                                        <a:pt x="419" y="226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78" name="Shape 910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00" y="10786"/>
                                  <a:ext cx="441" cy="531"/>
                                </a:xfrm>
                                <a:custGeom>
                                  <a:avLst/>
                                  <a:gdLst>
                                    <a:gd name="T0" fmla="*/ 26543 w 44152"/>
                                    <a:gd name="T1" fmla="*/ 0 h 53160"/>
                                    <a:gd name="T2" fmla="*/ 44152 w 44152"/>
                                    <a:gd name="T3" fmla="*/ 4124 h 53160"/>
                                    <a:gd name="T4" fmla="*/ 44152 w 44152"/>
                                    <a:gd name="T5" fmla="*/ 14590 h 53160"/>
                                    <a:gd name="T6" fmla="*/ 30723 w 44152"/>
                                    <a:gd name="T7" fmla="*/ 9279 h 53160"/>
                                    <a:gd name="T8" fmla="*/ 19182 w 44152"/>
                                    <a:gd name="T9" fmla="*/ 7432 h 53160"/>
                                    <a:gd name="T10" fmla="*/ 10376 w 44152"/>
                                    <a:gd name="T11" fmla="*/ 12670 h 53160"/>
                                    <a:gd name="T12" fmla="*/ 38392 w 44152"/>
                                    <a:gd name="T13" fmla="*/ 40889 h 53160"/>
                                    <a:gd name="T14" fmla="*/ 44152 w 44152"/>
                                    <a:gd name="T15" fmla="*/ 43150 h 53160"/>
                                    <a:gd name="T16" fmla="*/ 44152 w 44152"/>
                                    <a:gd name="T17" fmla="*/ 53160 h 53160"/>
                                    <a:gd name="T18" fmla="*/ 33756 w 44152"/>
                                    <a:gd name="T19" fmla="*/ 50719 h 53160"/>
                                    <a:gd name="T20" fmla="*/ 7061 w 44152"/>
                                    <a:gd name="T21" fmla="*/ 11108 h 53160"/>
                                    <a:gd name="T22" fmla="*/ 26543 w 44152"/>
                                    <a:gd name="T23" fmla="*/ 0 h 53160"/>
                                    <a:gd name="T24" fmla="*/ 0 w 44152"/>
                                    <a:gd name="T25" fmla="*/ 0 h 53160"/>
                                    <a:gd name="T26" fmla="*/ 44152 w 44152"/>
                                    <a:gd name="T27" fmla="*/ 53160 h 531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T24" t="T25" r="T26" b="T27"/>
                                  <a:pathLst>
                                    <a:path w="44152" h="53160">
                                      <a:moveTo>
                                        <a:pt x="26543" y="0"/>
                                      </a:moveTo>
                                      <a:lnTo>
                                        <a:pt x="44152" y="4124"/>
                                      </a:lnTo>
                                      <a:lnTo>
                                        <a:pt x="44152" y="14590"/>
                                      </a:lnTo>
                                      <a:lnTo>
                                        <a:pt x="30723" y="9279"/>
                                      </a:lnTo>
                                      <a:cubicBezTo>
                                        <a:pt x="25744" y="7830"/>
                                        <a:pt x="22010" y="7327"/>
                                        <a:pt x="19182" y="7432"/>
                                      </a:cubicBezTo>
                                      <a:cubicBezTo>
                                        <a:pt x="13525" y="7644"/>
                                        <a:pt x="11493" y="10289"/>
                                        <a:pt x="10376" y="12670"/>
                                      </a:cubicBezTo>
                                      <a:cubicBezTo>
                                        <a:pt x="8039" y="17623"/>
                                        <a:pt x="7264" y="26233"/>
                                        <a:pt x="38392" y="40889"/>
                                      </a:cubicBezTo>
                                      <a:lnTo>
                                        <a:pt x="44152" y="43150"/>
                                      </a:lnTo>
                                      <a:lnTo>
                                        <a:pt x="44152" y="53160"/>
                                      </a:lnTo>
                                      <a:lnTo>
                                        <a:pt x="33756" y="50719"/>
                                      </a:lnTo>
                                      <a:cubicBezTo>
                                        <a:pt x="15456" y="42096"/>
                                        <a:pt x="0" y="26094"/>
                                        <a:pt x="7061" y="11108"/>
                                      </a:cubicBezTo>
                                      <a:cubicBezTo>
                                        <a:pt x="10573" y="3659"/>
                                        <a:pt x="17847" y="357"/>
                                        <a:pt x="26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79" name="Shape 910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41" y="10827"/>
                                  <a:ext cx="444" cy="532"/>
                                </a:xfrm>
                                <a:custGeom>
                                  <a:avLst/>
                                  <a:gdLst>
                                    <a:gd name="T0" fmla="*/ 0 w 44316"/>
                                    <a:gd name="T1" fmla="*/ 0 h 53163"/>
                                    <a:gd name="T2" fmla="*/ 10407 w 44316"/>
                                    <a:gd name="T3" fmla="*/ 2437 h 53163"/>
                                    <a:gd name="T4" fmla="*/ 37293 w 44316"/>
                                    <a:gd name="T5" fmla="*/ 41642 h 53163"/>
                                    <a:gd name="T6" fmla="*/ 17578 w 44316"/>
                                    <a:gd name="T7" fmla="*/ 53163 h 53163"/>
                                    <a:gd name="T8" fmla="*/ 0 w 44316"/>
                                    <a:gd name="T9" fmla="*/ 49036 h 53163"/>
                                    <a:gd name="T10" fmla="*/ 0 w 44316"/>
                                    <a:gd name="T11" fmla="*/ 39027 h 53163"/>
                                    <a:gd name="T12" fmla="*/ 13225 w 44316"/>
                                    <a:gd name="T13" fmla="*/ 44218 h 53163"/>
                                    <a:gd name="T14" fmla="*/ 33839 w 44316"/>
                                    <a:gd name="T15" fmla="*/ 40385 h 53163"/>
                                    <a:gd name="T16" fmla="*/ 5581 w 44316"/>
                                    <a:gd name="T17" fmla="*/ 12674 h 53163"/>
                                    <a:gd name="T18" fmla="*/ 0 w 44316"/>
                                    <a:gd name="T19" fmla="*/ 10466 h 53163"/>
                                    <a:gd name="T20" fmla="*/ 0 w 44316"/>
                                    <a:gd name="T21" fmla="*/ 0 h 53163"/>
                                    <a:gd name="T22" fmla="*/ 0 w 44316"/>
                                    <a:gd name="T23" fmla="*/ 0 h 53163"/>
                                    <a:gd name="T24" fmla="*/ 44316 w 44316"/>
                                    <a:gd name="T25" fmla="*/ 53163 h 531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44316" h="53163">
                                      <a:moveTo>
                                        <a:pt x="0" y="0"/>
                                      </a:moveTo>
                                      <a:lnTo>
                                        <a:pt x="10407" y="2437"/>
                                      </a:lnTo>
                                      <a:cubicBezTo>
                                        <a:pt x="28809" y="11111"/>
                                        <a:pt x="44316" y="26745"/>
                                        <a:pt x="37293" y="41642"/>
                                      </a:cubicBezTo>
                                      <a:cubicBezTo>
                                        <a:pt x="33642" y="49395"/>
                                        <a:pt x="26298" y="52786"/>
                                        <a:pt x="17578" y="53163"/>
                                      </a:cubicBezTo>
                                      <a:lnTo>
                                        <a:pt x="0" y="49036"/>
                                      </a:lnTo>
                                      <a:lnTo>
                                        <a:pt x="0" y="39027"/>
                                      </a:lnTo>
                                      <a:lnTo>
                                        <a:pt x="13225" y="44218"/>
                                      </a:lnTo>
                                      <a:cubicBezTo>
                                        <a:pt x="28191" y="48462"/>
                                        <a:pt x="32086" y="44109"/>
                                        <a:pt x="33839" y="40385"/>
                                      </a:cubicBezTo>
                                      <a:cubicBezTo>
                                        <a:pt x="36074" y="35635"/>
                                        <a:pt x="36811" y="27380"/>
                                        <a:pt x="5581" y="12674"/>
                                      </a:cubicBezTo>
                                      <a:lnTo>
                                        <a:pt x="0" y="104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80" name="Shape 91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66" y="2164"/>
                                  <a:ext cx="888" cy="646"/>
                                </a:xfrm>
                                <a:custGeom>
                                  <a:avLst/>
                                  <a:gdLst>
                                    <a:gd name="T0" fmla="*/ 55893 w 88824"/>
                                    <a:gd name="T1" fmla="*/ 2134 h 64579"/>
                                    <a:gd name="T2" fmla="*/ 83680 w 88824"/>
                                    <a:gd name="T3" fmla="*/ 13614 h 64579"/>
                                    <a:gd name="T4" fmla="*/ 71729 w 88824"/>
                                    <a:gd name="T5" fmla="*/ 43218 h 64579"/>
                                    <a:gd name="T6" fmla="*/ 23216 w 88824"/>
                                    <a:gd name="T7" fmla="*/ 36131 h 64579"/>
                                    <a:gd name="T8" fmla="*/ 13093 w 88824"/>
                                    <a:gd name="T9" fmla="*/ 31852 h 64579"/>
                                    <a:gd name="T10" fmla="*/ 22644 w 88824"/>
                                    <a:gd name="T11" fmla="*/ 54483 h 64579"/>
                                    <a:gd name="T12" fmla="*/ 32779 w 88824"/>
                                    <a:gd name="T13" fmla="*/ 62624 h 64579"/>
                                    <a:gd name="T14" fmla="*/ 32741 w 88824"/>
                                    <a:gd name="T15" fmla="*/ 63995 h 64579"/>
                                    <a:gd name="T16" fmla="*/ 17234 w 88824"/>
                                    <a:gd name="T17" fmla="*/ 64579 h 64579"/>
                                    <a:gd name="T18" fmla="*/ 0 w 88824"/>
                                    <a:gd name="T19" fmla="*/ 23736 h 64579"/>
                                    <a:gd name="T20" fmla="*/ 20332 w 88824"/>
                                    <a:gd name="T21" fmla="*/ 30772 h 64579"/>
                                    <a:gd name="T22" fmla="*/ 64656 w 88824"/>
                                    <a:gd name="T23" fmla="*/ 35281 h 64579"/>
                                    <a:gd name="T24" fmla="*/ 74307 w 88824"/>
                                    <a:gd name="T25" fmla="*/ 13462 h 64579"/>
                                    <a:gd name="T26" fmla="*/ 56172 w 88824"/>
                                    <a:gd name="T27" fmla="*/ 4000 h 64579"/>
                                    <a:gd name="T28" fmla="*/ 55893 w 88824"/>
                                    <a:gd name="T29" fmla="*/ 2134 h 64579"/>
                                    <a:gd name="T30" fmla="*/ 0 w 88824"/>
                                    <a:gd name="T31" fmla="*/ 0 h 64579"/>
                                    <a:gd name="T32" fmla="*/ 88824 w 88824"/>
                                    <a:gd name="T33" fmla="*/ 64579 h 645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88824" h="64579">
                                      <a:moveTo>
                                        <a:pt x="55893" y="2134"/>
                                      </a:moveTo>
                                      <a:cubicBezTo>
                                        <a:pt x="65037" y="0"/>
                                        <a:pt x="78435" y="1181"/>
                                        <a:pt x="83680" y="13614"/>
                                      </a:cubicBezTo>
                                      <a:cubicBezTo>
                                        <a:pt x="88824" y="25832"/>
                                        <a:pt x="84366" y="37884"/>
                                        <a:pt x="71729" y="43218"/>
                                      </a:cubicBezTo>
                                      <a:cubicBezTo>
                                        <a:pt x="58141" y="48946"/>
                                        <a:pt x="43459" y="44717"/>
                                        <a:pt x="23216" y="36131"/>
                                      </a:cubicBezTo>
                                      <a:lnTo>
                                        <a:pt x="13093" y="31852"/>
                                      </a:lnTo>
                                      <a:lnTo>
                                        <a:pt x="22644" y="54483"/>
                                      </a:lnTo>
                                      <a:cubicBezTo>
                                        <a:pt x="24866" y="59753"/>
                                        <a:pt x="27953" y="62052"/>
                                        <a:pt x="32779" y="62624"/>
                                      </a:cubicBezTo>
                                      <a:lnTo>
                                        <a:pt x="32741" y="63995"/>
                                      </a:lnTo>
                                      <a:lnTo>
                                        <a:pt x="17234" y="64579"/>
                                      </a:lnTo>
                                      <a:lnTo>
                                        <a:pt x="0" y="23736"/>
                                      </a:lnTo>
                                      <a:lnTo>
                                        <a:pt x="20332" y="30772"/>
                                      </a:lnTo>
                                      <a:cubicBezTo>
                                        <a:pt x="32817" y="35065"/>
                                        <a:pt x="49924" y="41503"/>
                                        <a:pt x="64656" y="35281"/>
                                      </a:cubicBezTo>
                                      <a:cubicBezTo>
                                        <a:pt x="74130" y="31280"/>
                                        <a:pt x="77863" y="21895"/>
                                        <a:pt x="74307" y="13462"/>
                                      </a:cubicBezTo>
                                      <a:cubicBezTo>
                                        <a:pt x="71869" y="7671"/>
                                        <a:pt x="65418" y="2959"/>
                                        <a:pt x="56172" y="4000"/>
                                      </a:cubicBezTo>
                                      <a:lnTo>
                                        <a:pt x="55893" y="2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81" name="Shape 910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51" y="2722"/>
                                  <a:ext cx="647" cy="520"/>
                                </a:xfrm>
                                <a:custGeom>
                                  <a:avLst/>
                                  <a:gdLst>
                                    <a:gd name="T0" fmla="*/ 64691 w 64691"/>
                                    <a:gd name="T1" fmla="*/ 0 h 52042"/>
                                    <a:gd name="T2" fmla="*/ 64691 w 64691"/>
                                    <a:gd name="T3" fmla="*/ 7686 h 52042"/>
                                    <a:gd name="T4" fmla="*/ 63665 w 64691"/>
                                    <a:gd name="T5" fmla="*/ 7829 h 52042"/>
                                    <a:gd name="T6" fmla="*/ 46063 w 64691"/>
                                    <a:gd name="T7" fmla="*/ 30511 h 52042"/>
                                    <a:gd name="T8" fmla="*/ 54673 w 64691"/>
                                    <a:gd name="T9" fmla="*/ 39160 h 52042"/>
                                    <a:gd name="T10" fmla="*/ 64691 w 64691"/>
                                    <a:gd name="T11" fmla="*/ 35552 h 52042"/>
                                    <a:gd name="T12" fmla="*/ 64691 w 64691"/>
                                    <a:gd name="T13" fmla="*/ 47666 h 52042"/>
                                    <a:gd name="T14" fmla="*/ 44293 w 64691"/>
                                    <a:gd name="T15" fmla="*/ 52042 h 52042"/>
                                    <a:gd name="T16" fmla="*/ 44293 w 64691"/>
                                    <a:gd name="T17" fmla="*/ 52042 h 52042"/>
                                    <a:gd name="T18" fmla="*/ 25910 w 64691"/>
                                    <a:gd name="T19" fmla="*/ 48245 h 52042"/>
                                    <a:gd name="T20" fmla="*/ 0 w 64691"/>
                                    <a:gd name="T21" fmla="*/ 24530 h 52042"/>
                                    <a:gd name="T22" fmla="*/ 1918 w 64691"/>
                                    <a:gd name="T23" fmla="*/ 23209 h 52042"/>
                                    <a:gd name="T24" fmla="*/ 50508 w 64691"/>
                                    <a:gd name="T25" fmla="*/ 40176 h 52042"/>
                                    <a:gd name="T26" fmla="*/ 39497 w 64691"/>
                                    <a:gd name="T27" fmla="*/ 29064 h 52042"/>
                                    <a:gd name="T28" fmla="*/ 53556 w 64691"/>
                                    <a:gd name="T29" fmla="*/ 933 h 52042"/>
                                    <a:gd name="T30" fmla="*/ 64691 w 64691"/>
                                    <a:gd name="T31" fmla="*/ 0 h 52042"/>
                                    <a:gd name="T32" fmla="*/ 0 w 64691"/>
                                    <a:gd name="T33" fmla="*/ 0 h 52042"/>
                                    <a:gd name="T34" fmla="*/ 64691 w 64691"/>
                                    <a:gd name="T35" fmla="*/ 52042 h 520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64691" h="52042">
                                      <a:moveTo>
                                        <a:pt x="64691" y="0"/>
                                      </a:moveTo>
                                      <a:lnTo>
                                        <a:pt x="64691" y="7686"/>
                                      </a:lnTo>
                                      <a:lnTo>
                                        <a:pt x="63665" y="7829"/>
                                      </a:lnTo>
                                      <a:cubicBezTo>
                                        <a:pt x="49556" y="13785"/>
                                        <a:pt x="42647" y="22409"/>
                                        <a:pt x="46063" y="30511"/>
                                      </a:cubicBezTo>
                                      <a:cubicBezTo>
                                        <a:pt x="47574" y="34105"/>
                                        <a:pt x="50686" y="37369"/>
                                        <a:pt x="54673" y="39160"/>
                                      </a:cubicBezTo>
                                      <a:lnTo>
                                        <a:pt x="64691" y="35552"/>
                                      </a:lnTo>
                                      <a:lnTo>
                                        <a:pt x="64691" y="47666"/>
                                      </a:lnTo>
                                      <a:lnTo>
                                        <a:pt x="44293" y="52042"/>
                                      </a:lnTo>
                                      <a:lnTo>
                                        <a:pt x="25910" y="48245"/>
                                      </a:lnTo>
                                      <a:cubicBezTo>
                                        <a:pt x="14729" y="43427"/>
                                        <a:pt x="5829" y="34531"/>
                                        <a:pt x="0" y="24530"/>
                                      </a:cubicBezTo>
                                      <a:lnTo>
                                        <a:pt x="1918" y="23209"/>
                                      </a:lnTo>
                                      <a:cubicBezTo>
                                        <a:pt x="10046" y="35414"/>
                                        <a:pt x="24981" y="45231"/>
                                        <a:pt x="50508" y="40176"/>
                                      </a:cubicBezTo>
                                      <a:cubicBezTo>
                                        <a:pt x="45720" y="37357"/>
                                        <a:pt x="41631" y="34118"/>
                                        <a:pt x="39497" y="29064"/>
                                      </a:cubicBezTo>
                                      <a:cubicBezTo>
                                        <a:pt x="35281" y="19069"/>
                                        <a:pt x="39129" y="7029"/>
                                        <a:pt x="53556" y="933"/>
                                      </a:cubicBezTo>
                                      <a:lnTo>
                                        <a:pt x="64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82" name="Shape 910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98" y="2714"/>
                                  <a:ext cx="297" cy="484"/>
                                </a:xfrm>
                                <a:custGeom>
                                  <a:avLst/>
                                  <a:gdLst>
                                    <a:gd name="T0" fmla="*/ 9307 w 29771"/>
                                    <a:gd name="T1" fmla="*/ 0 h 48446"/>
                                    <a:gd name="T2" fmla="*/ 23282 w 29771"/>
                                    <a:gd name="T3" fmla="*/ 12736 h 48446"/>
                                    <a:gd name="T4" fmla="*/ 815 w 29771"/>
                                    <a:gd name="T5" fmla="*/ 48271 h 48446"/>
                                    <a:gd name="T6" fmla="*/ 0 w 29771"/>
                                    <a:gd name="T7" fmla="*/ 48446 h 48446"/>
                                    <a:gd name="T8" fmla="*/ 0 w 29771"/>
                                    <a:gd name="T9" fmla="*/ 36332 h 48446"/>
                                    <a:gd name="T10" fmla="*/ 104 w 29771"/>
                                    <a:gd name="T11" fmla="*/ 36295 h 48446"/>
                                    <a:gd name="T12" fmla="*/ 18709 w 29771"/>
                                    <a:gd name="T13" fmla="*/ 13067 h 48446"/>
                                    <a:gd name="T14" fmla="*/ 12018 w 29771"/>
                                    <a:gd name="T15" fmla="*/ 6794 h 48446"/>
                                    <a:gd name="T16" fmla="*/ 0 w 29771"/>
                                    <a:gd name="T17" fmla="*/ 8466 h 48446"/>
                                    <a:gd name="T18" fmla="*/ 0 w 29771"/>
                                    <a:gd name="T19" fmla="*/ 780 h 48446"/>
                                    <a:gd name="T20" fmla="*/ 9307 w 29771"/>
                                    <a:gd name="T21" fmla="*/ 0 h 48446"/>
                                    <a:gd name="T22" fmla="*/ 0 w 29771"/>
                                    <a:gd name="T23" fmla="*/ 0 h 48446"/>
                                    <a:gd name="T24" fmla="*/ 29771 w 29771"/>
                                    <a:gd name="T25" fmla="*/ 48446 h 484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9771" h="48446">
                                      <a:moveTo>
                                        <a:pt x="9307" y="0"/>
                                      </a:moveTo>
                                      <a:cubicBezTo>
                                        <a:pt x="15436" y="1846"/>
                                        <a:pt x="20488" y="6101"/>
                                        <a:pt x="23282" y="12736"/>
                                      </a:cubicBezTo>
                                      <a:cubicBezTo>
                                        <a:pt x="29771" y="28116"/>
                                        <a:pt x="17770" y="41121"/>
                                        <a:pt x="815" y="48271"/>
                                      </a:cubicBezTo>
                                      <a:lnTo>
                                        <a:pt x="0" y="48446"/>
                                      </a:lnTo>
                                      <a:lnTo>
                                        <a:pt x="0" y="36332"/>
                                      </a:lnTo>
                                      <a:lnTo>
                                        <a:pt x="104" y="36295"/>
                                      </a:lnTo>
                                      <a:cubicBezTo>
                                        <a:pt x="22532" y="26833"/>
                                        <a:pt x="19954" y="16013"/>
                                        <a:pt x="18709" y="13067"/>
                                      </a:cubicBezTo>
                                      <a:cubicBezTo>
                                        <a:pt x="17421" y="10006"/>
                                        <a:pt x="15249" y="7726"/>
                                        <a:pt x="12018" y="6794"/>
                                      </a:cubicBezTo>
                                      <a:lnTo>
                                        <a:pt x="0" y="8466"/>
                                      </a:lnTo>
                                      <a:lnTo>
                                        <a:pt x="0" y="780"/>
                                      </a:lnTo>
                                      <a:lnTo>
                                        <a:pt x="93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83" name="Shape 910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33" y="3287"/>
                                  <a:ext cx="443" cy="523"/>
                                </a:xfrm>
                                <a:custGeom>
                                  <a:avLst/>
                                  <a:gdLst>
                                    <a:gd name="T0" fmla="*/ 44302 w 44302"/>
                                    <a:gd name="T1" fmla="*/ 0 h 52348"/>
                                    <a:gd name="T2" fmla="*/ 44302 w 44302"/>
                                    <a:gd name="T3" fmla="*/ 9998 h 52348"/>
                                    <a:gd name="T4" fmla="*/ 39040 w 44302"/>
                                    <a:gd name="T5" fmla="*/ 11817 h 52348"/>
                                    <a:gd name="T6" fmla="*/ 9893 w 44302"/>
                                    <a:gd name="T7" fmla="*/ 38881 h 52348"/>
                                    <a:gd name="T8" fmla="*/ 30090 w 44302"/>
                                    <a:gd name="T9" fmla="*/ 43082 h 52348"/>
                                    <a:gd name="T10" fmla="*/ 44302 w 44302"/>
                                    <a:gd name="T11" fmla="*/ 38118 h 52348"/>
                                    <a:gd name="T12" fmla="*/ 44302 w 44302"/>
                                    <a:gd name="T13" fmla="*/ 48653 h 52348"/>
                                    <a:gd name="T14" fmla="*/ 25595 w 44302"/>
                                    <a:gd name="T15" fmla="*/ 52348 h 52348"/>
                                    <a:gd name="T16" fmla="*/ 6655 w 44302"/>
                                    <a:gd name="T17" fmla="*/ 40608 h 52348"/>
                                    <a:gd name="T18" fmla="*/ 34811 w 44302"/>
                                    <a:gd name="T19" fmla="*/ 1810 h 52348"/>
                                    <a:gd name="T20" fmla="*/ 44302 w 44302"/>
                                    <a:gd name="T21" fmla="*/ 0 h 52348"/>
                                    <a:gd name="T22" fmla="*/ 0 w 44302"/>
                                    <a:gd name="T23" fmla="*/ 0 h 52348"/>
                                    <a:gd name="T24" fmla="*/ 44302 w 44302"/>
                                    <a:gd name="T25" fmla="*/ 52348 h 52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44302" h="52348">
                                      <a:moveTo>
                                        <a:pt x="44302" y="0"/>
                                      </a:moveTo>
                                      <a:lnTo>
                                        <a:pt x="44302" y="9998"/>
                                      </a:lnTo>
                                      <a:lnTo>
                                        <a:pt x="39040" y="11817"/>
                                      </a:lnTo>
                                      <a:cubicBezTo>
                                        <a:pt x="7341" y="25191"/>
                                        <a:pt x="7760" y="33814"/>
                                        <a:pt x="9893" y="38881"/>
                                      </a:cubicBezTo>
                                      <a:cubicBezTo>
                                        <a:pt x="11427" y="42510"/>
                                        <a:pt x="14989" y="46818"/>
                                        <a:pt x="30090" y="43082"/>
                                      </a:cubicBezTo>
                                      <a:lnTo>
                                        <a:pt x="44302" y="38118"/>
                                      </a:lnTo>
                                      <a:lnTo>
                                        <a:pt x="44302" y="48653"/>
                                      </a:lnTo>
                                      <a:lnTo>
                                        <a:pt x="25595" y="52348"/>
                                      </a:lnTo>
                                      <a:cubicBezTo>
                                        <a:pt x="16954" y="51711"/>
                                        <a:pt x="9855" y="48190"/>
                                        <a:pt x="6655" y="40608"/>
                                      </a:cubicBezTo>
                                      <a:cubicBezTo>
                                        <a:pt x="0" y="24810"/>
                                        <a:pt x="16180" y="9671"/>
                                        <a:pt x="34811" y="1810"/>
                                      </a:cubicBezTo>
                                      <a:lnTo>
                                        <a:pt x="443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84" name="Shape 910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76" y="3251"/>
                                  <a:ext cx="442" cy="522"/>
                                </a:xfrm>
                                <a:custGeom>
                                  <a:avLst/>
                                  <a:gdLst>
                                    <a:gd name="T0" fmla="*/ 18741 w 44230"/>
                                    <a:gd name="T1" fmla="*/ 0 h 52227"/>
                                    <a:gd name="T2" fmla="*/ 37829 w 44230"/>
                                    <a:gd name="T3" fmla="*/ 11962 h 52227"/>
                                    <a:gd name="T4" fmla="*/ 9483 w 44230"/>
                                    <a:gd name="T5" fmla="*/ 50354 h 52227"/>
                                    <a:gd name="T6" fmla="*/ 0 w 44230"/>
                                    <a:gd name="T7" fmla="*/ 52227 h 52227"/>
                                    <a:gd name="T8" fmla="*/ 0 w 44230"/>
                                    <a:gd name="T9" fmla="*/ 41692 h 52227"/>
                                    <a:gd name="T10" fmla="*/ 5089 w 44230"/>
                                    <a:gd name="T11" fmla="*/ 39914 h 52227"/>
                                    <a:gd name="T12" fmla="*/ 34464 w 44230"/>
                                    <a:gd name="T13" fmla="*/ 13397 h 52227"/>
                                    <a:gd name="T14" fmla="*/ 25688 w 44230"/>
                                    <a:gd name="T15" fmla="*/ 7479 h 52227"/>
                                    <a:gd name="T16" fmla="*/ 14019 w 44230"/>
                                    <a:gd name="T17" fmla="*/ 8725 h 52227"/>
                                    <a:gd name="T18" fmla="*/ 0 w 44230"/>
                                    <a:gd name="T19" fmla="*/ 13572 h 52227"/>
                                    <a:gd name="T20" fmla="*/ 0 w 44230"/>
                                    <a:gd name="T21" fmla="*/ 3573 h 52227"/>
                                    <a:gd name="T22" fmla="*/ 18741 w 44230"/>
                                    <a:gd name="T23" fmla="*/ 0 h 52227"/>
                                    <a:gd name="T24" fmla="*/ 0 w 44230"/>
                                    <a:gd name="T25" fmla="*/ 0 h 52227"/>
                                    <a:gd name="T26" fmla="*/ 44230 w 44230"/>
                                    <a:gd name="T27" fmla="*/ 52227 h 522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T24" t="T25" r="T26" b="T27"/>
                                  <a:pathLst>
                                    <a:path w="44230" h="52227">
                                      <a:moveTo>
                                        <a:pt x="18741" y="0"/>
                                      </a:moveTo>
                                      <a:cubicBezTo>
                                        <a:pt x="27434" y="719"/>
                                        <a:pt x="34603" y="4329"/>
                                        <a:pt x="37829" y="11962"/>
                                      </a:cubicBezTo>
                                      <a:cubicBezTo>
                                        <a:pt x="44230" y="27138"/>
                                        <a:pt x="28228" y="42442"/>
                                        <a:pt x="9483" y="50354"/>
                                      </a:cubicBezTo>
                                      <a:lnTo>
                                        <a:pt x="0" y="52227"/>
                                      </a:lnTo>
                                      <a:lnTo>
                                        <a:pt x="0" y="41692"/>
                                      </a:lnTo>
                                      <a:lnTo>
                                        <a:pt x="5089" y="39914"/>
                                      </a:lnTo>
                                      <a:cubicBezTo>
                                        <a:pt x="36890" y="26503"/>
                                        <a:pt x="36496" y="18236"/>
                                        <a:pt x="34464" y="13397"/>
                                      </a:cubicBezTo>
                                      <a:cubicBezTo>
                                        <a:pt x="33397" y="10863"/>
                                        <a:pt x="31390" y="8018"/>
                                        <a:pt x="25688" y="7479"/>
                                      </a:cubicBezTo>
                                      <a:cubicBezTo>
                                        <a:pt x="22837" y="7209"/>
                                        <a:pt x="19062" y="7515"/>
                                        <a:pt x="14019" y="8725"/>
                                      </a:cubicBezTo>
                                      <a:lnTo>
                                        <a:pt x="0" y="13572"/>
                                      </a:lnTo>
                                      <a:lnTo>
                                        <a:pt x="0" y="3573"/>
                                      </a:lnTo>
                                      <a:lnTo>
                                        <a:pt x="18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85" name="Shape 91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8" y="3776"/>
                                  <a:ext cx="858" cy="570"/>
                                </a:xfrm>
                                <a:custGeom>
                                  <a:avLst/>
                                  <a:gdLst>
                                    <a:gd name="T0" fmla="*/ 58801 w 85763"/>
                                    <a:gd name="T1" fmla="*/ 1156 h 57048"/>
                                    <a:gd name="T2" fmla="*/ 81763 w 85763"/>
                                    <a:gd name="T3" fmla="*/ 12052 h 57048"/>
                                    <a:gd name="T4" fmla="*/ 73863 w 85763"/>
                                    <a:gd name="T5" fmla="*/ 35370 h 57048"/>
                                    <a:gd name="T6" fmla="*/ 53048 w 85763"/>
                                    <a:gd name="T7" fmla="*/ 32474 h 57048"/>
                                    <a:gd name="T8" fmla="*/ 38862 w 85763"/>
                                    <a:gd name="T9" fmla="*/ 53848 h 57048"/>
                                    <a:gd name="T10" fmla="*/ 17221 w 85763"/>
                                    <a:gd name="T11" fmla="*/ 51930 h 57048"/>
                                    <a:gd name="T12" fmla="*/ 4051 w 85763"/>
                                    <a:gd name="T13" fmla="*/ 38646 h 57048"/>
                                    <a:gd name="T14" fmla="*/ 3340 w 85763"/>
                                    <a:gd name="T15" fmla="*/ 21704 h 57048"/>
                                    <a:gd name="T16" fmla="*/ 10097 w 85763"/>
                                    <a:gd name="T17" fmla="*/ 24181 h 57048"/>
                                    <a:gd name="T18" fmla="*/ 9957 w 85763"/>
                                    <a:gd name="T19" fmla="*/ 30315 h 57048"/>
                                    <a:gd name="T20" fmla="*/ 9982 w 85763"/>
                                    <a:gd name="T21" fmla="*/ 39484 h 57048"/>
                                    <a:gd name="T22" fmla="*/ 30645 w 85763"/>
                                    <a:gd name="T23" fmla="*/ 47892 h 57048"/>
                                    <a:gd name="T24" fmla="*/ 41732 w 85763"/>
                                    <a:gd name="T25" fmla="*/ 22123 h 57048"/>
                                    <a:gd name="T26" fmla="*/ 40881 w 85763"/>
                                    <a:gd name="T27" fmla="*/ 20130 h 57048"/>
                                    <a:gd name="T28" fmla="*/ 42037 w 85763"/>
                                    <a:gd name="T29" fmla="*/ 19634 h 57048"/>
                                    <a:gd name="T30" fmla="*/ 65570 w 85763"/>
                                    <a:gd name="T31" fmla="*/ 28943 h 57048"/>
                                    <a:gd name="T32" fmla="*/ 72796 w 85763"/>
                                    <a:gd name="T33" fmla="*/ 12255 h 57048"/>
                                    <a:gd name="T34" fmla="*/ 58928 w 85763"/>
                                    <a:gd name="T35" fmla="*/ 3213 h 57048"/>
                                    <a:gd name="T36" fmla="*/ 58801 w 85763"/>
                                    <a:gd name="T37" fmla="*/ 1156 h 57048"/>
                                    <a:gd name="T38" fmla="*/ 0 w 85763"/>
                                    <a:gd name="T39" fmla="*/ 0 h 57048"/>
                                    <a:gd name="T40" fmla="*/ 85763 w 85763"/>
                                    <a:gd name="T41" fmla="*/ 57048 h 570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5763" h="57048">
                                      <a:moveTo>
                                        <a:pt x="58801" y="1156"/>
                                      </a:moveTo>
                                      <a:cubicBezTo>
                                        <a:pt x="65646" y="0"/>
                                        <a:pt x="77013" y="787"/>
                                        <a:pt x="81763" y="12052"/>
                                      </a:cubicBezTo>
                                      <a:cubicBezTo>
                                        <a:pt x="85763" y="21527"/>
                                        <a:pt x="83020" y="31496"/>
                                        <a:pt x="73863" y="35370"/>
                                      </a:cubicBezTo>
                                      <a:cubicBezTo>
                                        <a:pt x="70180" y="36919"/>
                                        <a:pt x="63513" y="38481"/>
                                        <a:pt x="53048" y="32474"/>
                                      </a:cubicBezTo>
                                      <a:cubicBezTo>
                                        <a:pt x="54521" y="42151"/>
                                        <a:pt x="47917" y="50025"/>
                                        <a:pt x="38862" y="53848"/>
                                      </a:cubicBezTo>
                                      <a:cubicBezTo>
                                        <a:pt x="31280" y="57048"/>
                                        <a:pt x="23990" y="55651"/>
                                        <a:pt x="17221" y="51930"/>
                                      </a:cubicBezTo>
                                      <a:cubicBezTo>
                                        <a:pt x="11227" y="48641"/>
                                        <a:pt x="6579" y="44640"/>
                                        <a:pt x="4051" y="38646"/>
                                      </a:cubicBezTo>
                                      <a:cubicBezTo>
                                        <a:pt x="0" y="29058"/>
                                        <a:pt x="394" y="22936"/>
                                        <a:pt x="3340" y="21704"/>
                                      </a:cubicBezTo>
                                      <a:cubicBezTo>
                                        <a:pt x="5245" y="20892"/>
                                        <a:pt x="8674" y="20803"/>
                                        <a:pt x="10097" y="24181"/>
                                      </a:cubicBezTo>
                                      <a:cubicBezTo>
                                        <a:pt x="11163" y="26708"/>
                                        <a:pt x="10300" y="29058"/>
                                        <a:pt x="9957" y="30315"/>
                                      </a:cubicBezTo>
                                      <a:cubicBezTo>
                                        <a:pt x="9220" y="32982"/>
                                        <a:pt x="8344" y="35585"/>
                                        <a:pt x="9982" y="39484"/>
                                      </a:cubicBezTo>
                                      <a:cubicBezTo>
                                        <a:pt x="13272" y="47282"/>
                                        <a:pt x="21374" y="51803"/>
                                        <a:pt x="30645" y="47892"/>
                                      </a:cubicBezTo>
                                      <a:cubicBezTo>
                                        <a:pt x="40970" y="43536"/>
                                        <a:pt x="46266" y="32868"/>
                                        <a:pt x="41732" y="22123"/>
                                      </a:cubicBezTo>
                                      <a:lnTo>
                                        <a:pt x="40881" y="20130"/>
                                      </a:lnTo>
                                      <a:lnTo>
                                        <a:pt x="42037" y="19634"/>
                                      </a:lnTo>
                                      <a:cubicBezTo>
                                        <a:pt x="47409" y="27661"/>
                                        <a:pt x="57036" y="32537"/>
                                        <a:pt x="65570" y="28943"/>
                                      </a:cubicBezTo>
                                      <a:cubicBezTo>
                                        <a:pt x="71145" y="26594"/>
                                        <a:pt x="76429" y="20879"/>
                                        <a:pt x="72796" y="12255"/>
                                      </a:cubicBezTo>
                                      <a:cubicBezTo>
                                        <a:pt x="69456" y="4356"/>
                                        <a:pt x="61837" y="3340"/>
                                        <a:pt x="58928" y="3213"/>
                                      </a:cubicBezTo>
                                      <a:lnTo>
                                        <a:pt x="58801" y="11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86" name="Shape 910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75" y="1796"/>
                                  <a:ext cx="888" cy="646"/>
                                </a:xfrm>
                                <a:custGeom>
                                  <a:avLst/>
                                  <a:gdLst>
                                    <a:gd name="T0" fmla="*/ 55893 w 88824"/>
                                    <a:gd name="T1" fmla="*/ 2134 h 64579"/>
                                    <a:gd name="T2" fmla="*/ 83667 w 88824"/>
                                    <a:gd name="T3" fmla="*/ 13602 h 64579"/>
                                    <a:gd name="T4" fmla="*/ 71730 w 88824"/>
                                    <a:gd name="T5" fmla="*/ 43205 h 64579"/>
                                    <a:gd name="T6" fmla="*/ 23216 w 88824"/>
                                    <a:gd name="T7" fmla="*/ 36131 h 64579"/>
                                    <a:gd name="T8" fmla="*/ 13094 w 88824"/>
                                    <a:gd name="T9" fmla="*/ 31852 h 64579"/>
                                    <a:gd name="T10" fmla="*/ 22657 w 88824"/>
                                    <a:gd name="T11" fmla="*/ 54483 h 64579"/>
                                    <a:gd name="T12" fmla="*/ 32766 w 88824"/>
                                    <a:gd name="T13" fmla="*/ 62624 h 64579"/>
                                    <a:gd name="T14" fmla="*/ 32728 w 88824"/>
                                    <a:gd name="T15" fmla="*/ 63995 h 64579"/>
                                    <a:gd name="T16" fmla="*/ 17234 w 88824"/>
                                    <a:gd name="T17" fmla="*/ 64579 h 64579"/>
                                    <a:gd name="T18" fmla="*/ 0 w 88824"/>
                                    <a:gd name="T19" fmla="*/ 23724 h 64579"/>
                                    <a:gd name="T20" fmla="*/ 20332 w 88824"/>
                                    <a:gd name="T21" fmla="*/ 30772 h 64579"/>
                                    <a:gd name="T22" fmla="*/ 64656 w 88824"/>
                                    <a:gd name="T23" fmla="*/ 35268 h 64579"/>
                                    <a:gd name="T24" fmla="*/ 74307 w 88824"/>
                                    <a:gd name="T25" fmla="*/ 13462 h 64579"/>
                                    <a:gd name="T26" fmla="*/ 56172 w 88824"/>
                                    <a:gd name="T27" fmla="*/ 3988 h 64579"/>
                                    <a:gd name="T28" fmla="*/ 55893 w 88824"/>
                                    <a:gd name="T29" fmla="*/ 2134 h 64579"/>
                                    <a:gd name="T30" fmla="*/ 0 w 88824"/>
                                    <a:gd name="T31" fmla="*/ 0 h 64579"/>
                                    <a:gd name="T32" fmla="*/ 88824 w 88824"/>
                                    <a:gd name="T33" fmla="*/ 64579 h 645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88824" h="64579">
                                      <a:moveTo>
                                        <a:pt x="55893" y="2134"/>
                                      </a:moveTo>
                                      <a:cubicBezTo>
                                        <a:pt x="65037" y="0"/>
                                        <a:pt x="78435" y="1181"/>
                                        <a:pt x="83667" y="13602"/>
                                      </a:cubicBezTo>
                                      <a:cubicBezTo>
                                        <a:pt x="88824" y="25819"/>
                                        <a:pt x="84366" y="37871"/>
                                        <a:pt x="71730" y="43205"/>
                                      </a:cubicBezTo>
                                      <a:cubicBezTo>
                                        <a:pt x="58141" y="48933"/>
                                        <a:pt x="43459" y="44704"/>
                                        <a:pt x="23216" y="36131"/>
                                      </a:cubicBezTo>
                                      <a:lnTo>
                                        <a:pt x="13094" y="31852"/>
                                      </a:lnTo>
                                      <a:lnTo>
                                        <a:pt x="22657" y="54483"/>
                                      </a:lnTo>
                                      <a:cubicBezTo>
                                        <a:pt x="24867" y="59753"/>
                                        <a:pt x="27953" y="62052"/>
                                        <a:pt x="32766" y="62624"/>
                                      </a:cubicBezTo>
                                      <a:lnTo>
                                        <a:pt x="32728" y="63995"/>
                                      </a:lnTo>
                                      <a:lnTo>
                                        <a:pt x="17234" y="64579"/>
                                      </a:lnTo>
                                      <a:lnTo>
                                        <a:pt x="0" y="23724"/>
                                      </a:lnTo>
                                      <a:lnTo>
                                        <a:pt x="20332" y="30772"/>
                                      </a:lnTo>
                                      <a:cubicBezTo>
                                        <a:pt x="32804" y="35065"/>
                                        <a:pt x="49911" y="41503"/>
                                        <a:pt x="64656" y="35268"/>
                                      </a:cubicBezTo>
                                      <a:cubicBezTo>
                                        <a:pt x="74130" y="31280"/>
                                        <a:pt x="77863" y="21895"/>
                                        <a:pt x="74307" y="13462"/>
                                      </a:cubicBezTo>
                                      <a:cubicBezTo>
                                        <a:pt x="71856" y="7658"/>
                                        <a:pt x="65405" y="2946"/>
                                        <a:pt x="56172" y="3988"/>
                                      </a:cubicBezTo>
                                      <a:lnTo>
                                        <a:pt x="55893" y="2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87" name="Shape 91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60" y="2354"/>
                                  <a:ext cx="647" cy="520"/>
                                </a:xfrm>
                                <a:custGeom>
                                  <a:avLst/>
                                  <a:gdLst>
                                    <a:gd name="T0" fmla="*/ 64701 w 64701"/>
                                    <a:gd name="T1" fmla="*/ 0 h 52044"/>
                                    <a:gd name="T2" fmla="*/ 64701 w 64701"/>
                                    <a:gd name="T3" fmla="*/ 7689 h 52044"/>
                                    <a:gd name="T4" fmla="*/ 63678 w 64701"/>
                                    <a:gd name="T5" fmla="*/ 7832 h 52044"/>
                                    <a:gd name="T6" fmla="*/ 46076 w 64701"/>
                                    <a:gd name="T7" fmla="*/ 30514 h 52044"/>
                                    <a:gd name="T8" fmla="*/ 54686 w 64701"/>
                                    <a:gd name="T9" fmla="*/ 39150 h 52044"/>
                                    <a:gd name="T10" fmla="*/ 64701 w 64701"/>
                                    <a:gd name="T11" fmla="*/ 35544 h 52044"/>
                                    <a:gd name="T12" fmla="*/ 64701 w 64701"/>
                                    <a:gd name="T13" fmla="*/ 47669 h 52044"/>
                                    <a:gd name="T14" fmla="*/ 44306 w 64701"/>
                                    <a:gd name="T15" fmla="*/ 52043 h 52044"/>
                                    <a:gd name="T16" fmla="*/ 0 w 64701"/>
                                    <a:gd name="T17" fmla="*/ 24519 h 52044"/>
                                    <a:gd name="T18" fmla="*/ 1943 w 64701"/>
                                    <a:gd name="T19" fmla="*/ 23211 h 52044"/>
                                    <a:gd name="T20" fmla="*/ 50521 w 64701"/>
                                    <a:gd name="T21" fmla="*/ 40179 h 52044"/>
                                    <a:gd name="T22" fmla="*/ 39510 w 64701"/>
                                    <a:gd name="T23" fmla="*/ 29066 h 52044"/>
                                    <a:gd name="T24" fmla="*/ 53569 w 64701"/>
                                    <a:gd name="T25" fmla="*/ 936 h 52044"/>
                                    <a:gd name="T26" fmla="*/ 64701 w 64701"/>
                                    <a:gd name="T27" fmla="*/ 0 h 52044"/>
                                    <a:gd name="T28" fmla="*/ 0 w 64701"/>
                                    <a:gd name="T29" fmla="*/ 0 h 52044"/>
                                    <a:gd name="T30" fmla="*/ 64701 w 64701"/>
                                    <a:gd name="T31" fmla="*/ 52044 h 520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64701" h="52044">
                                      <a:moveTo>
                                        <a:pt x="64701" y="0"/>
                                      </a:moveTo>
                                      <a:lnTo>
                                        <a:pt x="64701" y="7689"/>
                                      </a:lnTo>
                                      <a:lnTo>
                                        <a:pt x="63678" y="7832"/>
                                      </a:lnTo>
                                      <a:cubicBezTo>
                                        <a:pt x="49556" y="13788"/>
                                        <a:pt x="42659" y="22399"/>
                                        <a:pt x="46076" y="30514"/>
                                      </a:cubicBezTo>
                                      <a:cubicBezTo>
                                        <a:pt x="47587" y="34095"/>
                                        <a:pt x="50698" y="37372"/>
                                        <a:pt x="54686" y="39150"/>
                                      </a:cubicBezTo>
                                      <a:lnTo>
                                        <a:pt x="64701" y="35544"/>
                                      </a:lnTo>
                                      <a:lnTo>
                                        <a:pt x="64701" y="47669"/>
                                      </a:lnTo>
                                      <a:lnTo>
                                        <a:pt x="44306" y="52043"/>
                                      </a:lnTo>
                                      <a:cubicBezTo>
                                        <a:pt x="24408" y="52044"/>
                                        <a:pt x="8753" y="39521"/>
                                        <a:pt x="0" y="24519"/>
                                      </a:cubicBezTo>
                                      <a:lnTo>
                                        <a:pt x="1943" y="23211"/>
                                      </a:lnTo>
                                      <a:cubicBezTo>
                                        <a:pt x="10059" y="35416"/>
                                        <a:pt x="24994" y="45233"/>
                                        <a:pt x="50521" y="40179"/>
                                      </a:cubicBezTo>
                                      <a:cubicBezTo>
                                        <a:pt x="45746" y="37359"/>
                                        <a:pt x="41631" y="34121"/>
                                        <a:pt x="39510" y="29066"/>
                                      </a:cubicBezTo>
                                      <a:cubicBezTo>
                                        <a:pt x="35281" y="19059"/>
                                        <a:pt x="39141" y="7019"/>
                                        <a:pt x="53569" y="936"/>
                                      </a:cubicBezTo>
                                      <a:lnTo>
                                        <a:pt x="64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88" name="Shape 910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07" y="2346"/>
                                  <a:ext cx="298" cy="485"/>
                                </a:xfrm>
                                <a:custGeom>
                                  <a:avLst/>
                                  <a:gdLst>
                                    <a:gd name="T0" fmla="*/ 9305 w 29774"/>
                                    <a:gd name="T1" fmla="*/ 0 h 48451"/>
                                    <a:gd name="T2" fmla="*/ 23284 w 29774"/>
                                    <a:gd name="T3" fmla="*/ 12741 h 48451"/>
                                    <a:gd name="T4" fmla="*/ 818 w 29774"/>
                                    <a:gd name="T5" fmla="*/ 48276 h 48451"/>
                                    <a:gd name="T6" fmla="*/ 0 w 29774"/>
                                    <a:gd name="T7" fmla="*/ 48451 h 48451"/>
                                    <a:gd name="T8" fmla="*/ 0 w 29774"/>
                                    <a:gd name="T9" fmla="*/ 36326 h 48451"/>
                                    <a:gd name="T10" fmla="*/ 107 w 29774"/>
                                    <a:gd name="T11" fmla="*/ 36287 h 48451"/>
                                    <a:gd name="T12" fmla="*/ 18700 w 29774"/>
                                    <a:gd name="T13" fmla="*/ 13059 h 48451"/>
                                    <a:gd name="T14" fmla="*/ 12019 w 29774"/>
                                    <a:gd name="T15" fmla="*/ 6798 h 48451"/>
                                    <a:gd name="T16" fmla="*/ 0 w 29774"/>
                                    <a:gd name="T17" fmla="*/ 8471 h 48451"/>
                                    <a:gd name="T18" fmla="*/ 0 w 29774"/>
                                    <a:gd name="T19" fmla="*/ 782 h 48451"/>
                                    <a:gd name="T20" fmla="*/ 9305 w 29774"/>
                                    <a:gd name="T21" fmla="*/ 0 h 48451"/>
                                    <a:gd name="T22" fmla="*/ 0 w 29774"/>
                                    <a:gd name="T23" fmla="*/ 0 h 48451"/>
                                    <a:gd name="T24" fmla="*/ 29774 w 29774"/>
                                    <a:gd name="T25" fmla="*/ 48451 h 484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9774" h="48451">
                                      <a:moveTo>
                                        <a:pt x="9305" y="0"/>
                                      </a:moveTo>
                                      <a:cubicBezTo>
                                        <a:pt x="15433" y="1848"/>
                                        <a:pt x="20484" y="6105"/>
                                        <a:pt x="23284" y="12741"/>
                                      </a:cubicBezTo>
                                      <a:cubicBezTo>
                                        <a:pt x="29774" y="28121"/>
                                        <a:pt x="17773" y="41113"/>
                                        <a:pt x="818" y="48276"/>
                                      </a:cubicBezTo>
                                      <a:lnTo>
                                        <a:pt x="0" y="48451"/>
                                      </a:lnTo>
                                      <a:lnTo>
                                        <a:pt x="0" y="36326"/>
                                      </a:lnTo>
                                      <a:lnTo>
                                        <a:pt x="107" y="36287"/>
                                      </a:lnTo>
                                      <a:cubicBezTo>
                                        <a:pt x="22535" y="26826"/>
                                        <a:pt x="19957" y="16018"/>
                                        <a:pt x="18700" y="13059"/>
                                      </a:cubicBezTo>
                                      <a:cubicBezTo>
                                        <a:pt x="17417" y="10004"/>
                                        <a:pt x="15248" y="7728"/>
                                        <a:pt x="12019" y="6798"/>
                                      </a:cubicBezTo>
                                      <a:lnTo>
                                        <a:pt x="0" y="8471"/>
                                      </a:lnTo>
                                      <a:lnTo>
                                        <a:pt x="0" y="782"/>
                                      </a:lnTo>
                                      <a:lnTo>
                                        <a:pt x="9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89" name="Shape 910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42" y="2919"/>
                                  <a:ext cx="443" cy="524"/>
                                </a:xfrm>
                                <a:custGeom>
                                  <a:avLst/>
                                  <a:gdLst>
                                    <a:gd name="T0" fmla="*/ 44317 w 44317"/>
                                    <a:gd name="T1" fmla="*/ 0 h 52345"/>
                                    <a:gd name="T2" fmla="*/ 44317 w 44317"/>
                                    <a:gd name="T3" fmla="*/ 9995 h 52345"/>
                                    <a:gd name="T4" fmla="*/ 39053 w 44317"/>
                                    <a:gd name="T5" fmla="*/ 11813 h 52345"/>
                                    <a:gd name="T6" fmla="*/ 9906 w 44317"/>
                                    <a:gd name="T7" fmla="*/ 38877 h 52345"/>
                                    <a:gd name="T8" fmla="*/ 30102 w 44317"/>
                                    <a:gd name="T9" fmla="*/ 43088 h 52345"/>
                                    <a:gd name="T10" fmla="*/ 44317 w 44317"/>
                                    <a:gd name="T11" fmla="*/ 38126 h 52345"/>
                                    <a:gd name="T12" fmla="*/ 44317 w 44317"/>
                                    <a:gd name="T13" fmla="*/ 48649 h 52345"/>
                                    <a:gd name="T14" fmla="*/ 25603 w 44317"/>
                                    <a:gd name="T15" fmla="*/ 52345 h 52345"/>
                                    <a:gd name="T16" fmla="*/ 6668 w 44317"/>
                                    <a:gd name="T17" fmla="*/ 40617 h 52345"/>
                                    <a:gd name="T18" fmla="*/ 34836 w 44317"/>
                                    <a:gd name="T19" fmla="*/ 1806 h 52345"/>
                                    <a:gd name="T20" fmla="*/ 44317 w 44317"/>
                                    <a:gd name="T21" fmla="*/ 0 h 52345"/>
                                    <a:gd name="T22" fmla="*/ 0 w 44317"/>
                                    <a:gd name="T23" fmla="*/ 0 h 52345"/>
                                    <a:gd name="T24" fmla="*/ 44317 w 44317"/>
                                    <a:gd name="T25" fmla="*/ 52345 h 52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44317" h="52345">
                                      <a:moveTo>
                                        <a:pt x="44317" y="0"/>
                                      </a:moveTo>
                                      <a:lnTo>
                                        <a:pt x="44317" y="9995"/>
                                      </a:lnTo>
                                      <a:lnTo>
                                        <a:pt x="39053" y="11813"/>
                                      </a:lnTo>
                                      <a:cubicBezTo>
                                        <a:pt x="7353" y="25187"/>
                                        <a:pt x="7772" y="33823"/>
                                        <a:pt x="9906" y="38877"/>
                                      </a:cubicBezTo>
                                      <a:cubicBezTo>
                                        <a:pt x="11430" y="42506"/>
                                        <a:pt x="14997" y="46821"/>
                                        <a:pt x="30102" y="43088"/>
                                      </a:cubicBezTo>
                                      <a:lnTo>
                                        <a:pt x="44317" y="38126"/>
                                      </a:lnTo>
                                      <a:lnTo>
                                        <a:pt x="44317" y="48649"/>
                                      </a:lnTo>
                                      <a:lnTo>
                                        <a:pt x="25603" y="52345"/>
                                      </a:lnTo>
                                      <a:cubicBezTo>
                                        <a:pt x="16964" y="51711"/>
                                        <a:pt x="9868" y="48193"/>
                                        <a:pt x="6668" y="40617"/>
                                      </a:cubicBezTo>
                                      <a:cubicBezTo>
                                        <a:pt x="0" y="24818"/>
                                        <a:pt x="16193" y="9667"/>
                                        <a:pt x="34836" y="1806"/>
                                      </a:cubicBezTo>
                                      <a:lnTo>
                                        <a:pt x="443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90" name="Shape 91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85" y="2884"/>
                                  <a:ext cx="443" cy="522"/>
                                </a:xfrm>
                                <a:custGeom>
                                  <a:avLst/>
                                  <a:gdLst>
                                    <a:gd name="T0" fmla="*/ 18745 w 44215"/>
                                    <a:gd name="T1" fmla="*/ 0 h 52220"/>
                                    <a:gd name="T2" fmla="*/ 37827 w 44215"/>
                                    <a:gd name="T3" fmla="*/ 11968 h 52220"/>
                                    <a:gd name="T4" fmla="*/ 9481 w 44215"/>
                                    <a:gd name="T5" fmla="*/ 50348 h 52220"/>
                                    <a:gd name="T6" fmla="*/ 0 w 44215"/>
                                    <a:gd name="T7" fmla="*/ 52220 h 52220"/>
                                    <a:gd name="T8" fmla="*/ 0 w 44215"/>
                                    <a:gd name="T9" fmla="*/ 41697 h 52220"/>
                                    <a:gd name="T10" fmla="*/ 5087 w 44215"/>
                                    <a:gd name="T11" fmla="*/ 39921 h 52220"/>
                                    <a:gd name="T12" fmla="*/ 34461 w 44215"/>
                                    <a:gd name="T13" fmla="*/ 13390 h 52220"/>
                                    <a:gd name="T14" fmla="*/ 25686 w 44215"/>
                                    <a:gd name="T15" fmla="*/ 7482 h 52220"/>
                                    <a:gd name="T16" fmla="*/ 14016 w 44215"/>
                                    <a:gd name="T17" fmla="*/ 8726 h 52220"/>
                                    <a:gd name="T18" fmla="*/ 0 w 44215"/>
                                    <a:gd name="T19" fmla="*/ 13566 h 52220"/>
                                    <a:gd name="T20" fmla="*/ 0 w 44215"/>
                                    <a:gd name="T21" fmla="*/ 3571 h 52220"/>
                                    <a:gd name="T22" fmla="*/ 18745 w 44215"/>
                                    <a:gd name="T23" fmla="*/ 0 h 52220"/>
                                    <a:gd name="T24" fmla="*/ 0 w 44215"/>
                                    <a:gd name="T25" fmla="*/ 0 h 52220"/>
                                    <a:gd name="T26" fmla="*/ 44215 w 44215"/>
                                    <a:gd name="T27" fmla="*/ 52220 h 522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T24" t="T25" r="T26" b="T27"/>
                                  <a:pathLst>
                                    <a:path w="44215" h="52220">
                                      <a:moveTo>
                                        <a:pt x="18745" y="0"/>
                                      </a:moveTo>
                                      <a:cubicBezTo>
                                        <a:pt x="27436" y="722"/>
                                        <a:pt x="34601" y="4335"/>
                                        <a:pt x="37827" y="11968"/>
                                      </a:cubicBezTo>
                                      <a:cubicBezTo>
                                        <a:pt x="44215" y="27132"/>
                                        <a:pt x="28226" y="42435"/>
                                        <a:pt x="9481" y="50348"/>
                                      </a:cubicBezTo>
                                      <a:lnTo>
                                        <a:pt x="0" y="52220"/>
                                      </a:lnTo>
                                      <a:lnTo>
                                        <a:pt x="0" y="41697"/>
                                      </a:lnTo>
                                      <a:lnTo>
                                        <a:pt x="5087" y="39921"/>
                                      </a:lnTo>
                                      <a:cubicBezTo>
                                        <a:pt x="36887" y="26497"/>
                                        <a:pt x="36506" y="18242"/>
                                        <a:pt x="34461" y="13390"/>
                                      </a:cubicBezTo>
                                      <a:cubicBezTo>
                                        <a:pt x="33395" y="10863"/>
                                        <a:pt x="31388" y="8022"/>
                                        <a:pt x="25686" y="7482"/>
                                      </a:cubicBezTo>
                                      <a:cubicBezTo>
                                        <a:pt x="22835" y="7212"/>
                                        <a:pt x="19060" y="7517"/>
                                        <a:pt x="14016" y="8726"/>
                                      </a:cubicBezTo>
                                      <a:lnTo>
                                        <a:pt x="0" y="13566"/>
                                      </a:lnTo>
                                      <a:lnTo>
                                        <a:pt x="0" y="3571"/>
                                      </a:lnTo>
                                      <a:lnTo>
                                        <a:pt x="187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91" name="Shape 910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51" y="3474"/>
                                  <a:ext cx="912" cy="505"/>
                                </a:xfrm>
                                <a:custGeom>
                                  <a:avLst/>
                                  <a:gdLst>
                                    <a:gd name="T0" fmla="*/ 47295 w 91249"/>
                                    <a:gd name="T1" fmla="*/ 0 h 50457"/>
                                    <a:gd name="T2" fmla="*/ 80467 w 91249"/>
                                    <a:gd name="T3" fmla="*/ 1016 h 50457"/>
                                    <a:gd name="T4" fmla="*/ 91249 w 91249"/>
                                    <a:gd name="T5" fmla="*/ 26594 h 50457"/>
                                    <a:gd name="T6" fmla="*/ 80721 w 91249"/>
                                    <a:gd name="T7" fmla="*/ 26340 h 50457"/>
                                    <a:gd name="T8" fmla="*/ 71488 w 91249"/>
                                    <a:gd name="T9" fmla="*/ 4420 h 50457"/>
                                    <a:gd name="T10" fmla="*/ 58966 w 91249"/>
                                    <a:gd name="T11" fmla="*/ 4127 h 50457"/>
                                    <a:gd name="T12" fmla="*/ 42913 w 91249"/>
                                    <a:gd name="T13" fmla="*/ 46381 h 50457"/>
                                    <a:gd name="T14" fmla="*/ 10732 w 91249"/>
                                    <a:gd name="T15" fmla="*/ 39484 h 50457"/>
                                    <a:gd name="T16" fmla="*/ 4026 w 91249"/>
                                    <a:gd name="T17" fmla="*/ 28296 h 50457"/>
                                    <a:gd name="T18" fmla="*/ 5385 w 91249"/>
                                    <a:gd name="T19" fmla="*/ 14453 h 50457"/>
                                    <a:gd name="T20" fmla="*/ 11608 w 91249"/>
                                    <a:gd name="T21" fmla="*/ 17158 h 50457"/>
                                    <a:gd name="T22" fmla="*/ 11519 w 91249"/>
                                    <a:gd name="T23" fmla="*/ 23406 h 50457"/>
                                    <a:gd name="T24" fmla="*/ 11621 w 91249"/>
                                    <a:gd name="T25" fmla="*/ 32791 h 50457"/>
                                    <a:gd name="T26" fmla="*/ 35065 w 91249"/>
                                    <a:gd name="T27" fmla="*/ 41008 h 50457"/>
                                    <a:gd name="T28" fmla="*/ 47295 w 91249"/>
                                    <a:gd name="T29" fmla="*/ 0 h 50457"/>
                                    <a:gd name="T30" fmla="*/ 0 w 91249"/>
                                    <a:gd name="T31" fmla="*/ 0 h 50457"/>
                                    <a:gd name="T32" fmla="*/ 91249 w 91249"/>
                                    <a:gd name="T33" fmla="*/ 50457 h 50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91249" h="50457">
                                      <a:moveTo>
                                        <a:pt x="47295" y="0"/>
                                      </a:moveTo>
                                      <a:lnTo>
                                        <a:pt x="80467" y="1016"/>
                                      </a:lnTo>
                                      <a:lnTo>
                                        <a:pt x="91249" y="26594"/>
                                      </a:lnTo>
                                      <a:lnTo>
                                        <a:pt x="80721" y="26340"/>
                                      </a:lnTo>
                                      <a:lnTo>
                                        <a:pt x="71488" y="4420"/>
                                      </a:lnTo>
                                      <a:lnTo>
                                        <a:pt x="58966" y="4127"/>
                                      </a:lnTo>
                                      <a:cubicBezTo>
                                        <a:pt x="65380" y="26721"/>
                                        <a:pt x="55969" y="40881"/>
                                        <a:pt x="42913" y="46381"/>
                                      </a:cubicBezTo>
                                      <a:cubicBezTo>
                                        <a:pt x="33223" y="50457"/>
                                        <a:pt x="19914" y="48882"/>
                                        <a:pt x="10732" y="39484"/>
                                      </a:cubicBezTo>
                                      <a:cubicBezTo>
                                        <a:pt x="7658" y="36322"/>
                                        <a:pt x="5982" y="32944"/>
                                        <a:pt x="4026" y="28296"/>
                                      </a:cubicBezTo>
                                      <a:cubicBezTo>
                                        <a:pt x="2565" y="24829"/>
                                        <a:pt x="0" y="16713"/>
                                        <a:pt x="5385" y="14453"/>
                                      </a:cubicBezTo>
                                      <a:cubicBezTo>
                                        <a:pt x="8115" y="13310"/>
                                        <a:pt x="10630" y="14846"/>
                                        <a:pt x="11608" y="17158"/>
                                      </a:cubicBezTo>
                                      <a:cubicBezTo>
                                        <a:pt x="12624" y="19583"/>
                                        <a:pt x="12040" y="21704"/>
                                        <a:pt x="11519" y="23406"/>
                                      </a:cubicBezTo>
                                      <a:cubicBezTo>
                                        <a:pt x="11049" y="25222"/>
                                        <a:pt x="9766" y="28359"/>
                                        <a:pt x="11621" y="32791"/>
                                      </a:cubicBezTo>
                                      <a:cubicBezTo>
                                        <a:pt x="16027" y="43206"/>
                                        <a:pt x="27699" y="44107"/>
                                        <a:pt x="35065" y="41008"/>
                                      </a:cubicBezTo>
                                      <a:cubicBezTo>
                                        <a:pt x="46546" y="36157"/>
                                        <a:pt x="54775" y="20663"/>
                                        <a:pt x="47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92" name="Shape 910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7" y="7196"/>
                                  <a:ext cx="16660" cy="0"/>
                                </a:xfrm>
                                <a:custGeom>
                                  <a:avLst/>
                                  <a:gdLst>
                                    <a:gd name="T0" fmla="*/ 0 w 1666024"/>
                                    <a:gd name="T1" fmla="*/ 1666024 w 1666024"/>
                                    <a:gd name="T2" fmla="*/ 0 w 1666024"/>
                                    <a:gd name="T3" fmla="*/ 1666024 w 166602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666024">
                                      <a:moveTo>
                                        <a:pt x="0" y="0"/>
                                      </a:moveTo>
                                      <a:lnTo>
                                        <a:pt x="166602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93" name="Shape 910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7" y="1100"/>
                                  <a:ext cx="16660" cy="0"/>
                                </a:xfrm>
                                <a:custGeom>
                                  <a:avLst/>
                                  <a:gdLst>
                                    <a:gd name="T0" fmla="*/ 0 w 1666024"/>
                                    <a:gd name="T1" fmla="*/ 1666024 w 1666024"/>
                                    <a:gd name="T2" fmla="*/ 0 w 1666024"/>
                                    <a:gd name="T3" fmla="*/ 1666024 w 166602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666024">
                                      <a:moveTo>
                                        <a:pt x="0" y="0"/>
                                      </a:moveTo>
                                      <a:lnTo>
                                        <a:pt x="166602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94" name="Shape 910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7" y="14346"/>
                                  <a:ext cx="16660" cy="0"/>
                                </a:xfrm>
                                <a:custGeom>
                                  <a:avLst/>
                                  <a:gdLst>
                                    <a:gd name="T0" fmla="*/ 0 w 1666024"/>
                                    <a:gd name="T1" fmla="*/ 1666024 w 1666024"/>
                                    <a:gd name="T2" fmla="*/ 0 w 1666024"/>
                                    <a:gd name="T3" fmla="*/ 1666024 w 166602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666024">
                                      <a:moveTo>
                                        <a:pt x="0" y="0"/>
                                      </a:moveTo>
                                      <a:lnTo>
                                        <a:pt x="166602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95" name="Shape 91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7" y="1100"/>
                                  <a:ext cx="5425" cy="13246"/>
                                </a:xfrm>
                                <a:custGeom>
                                  <a:avLst/>
                                  <a:gdLst>
                                    <a:gd name="T0" fmla="*/ 0 w 542493"/>
                                    <a:gd name="T1" fmla="*/ 0 h 1324585"/>
                                    <a:gd name="T2" fmla="*/ 542493 w 542493"/>
                                    <a:gd name="T3" fmla="*/ 1324585 h 1324585"/>
                                    <a:gd name="T4" fmla="*/ 0 w 542493"/>
                                    <a:gd name="T5" fmla="*/ 0 h 1324585"/>
                                    <a:gd name="T6" fmla="*/ 542493 w 542493"/>
                                    <a:gd name="T7" fmla="*/ 1324585 h 13245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542493" h="1324585">
                                      <a:moveTo>
                                        <a:pt x="0" y="0"/>
                                      </a:moveTo>
                                      <a:lnTo>
                                        <a:pt x="542493" y="132458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96" name="Shape 910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7" y="1100"/>
                                  <a:ext cx="1605" cy="3239"/>
                                </a:xfrm>
                                <a:custGeom>
                                  <a:avLst/>
                                  <a:gdLst>
                                    <a:gd name="T0" fmla="*/ 160490 w 160490"/>
                                    <a:gd name="T1" fmla="*/ 0 h 323888"/>
                                    <a:gd name="T2" fmla="*/ 0 w 160490"/>
                                    <a:gd name="T3" fmla="*/ 323888 h 323888"/>
                                    <a:gd name="T4" fmla="*/ 0 w 160490"/>
                                    <a:gd name="T5" fmla="*/ 0 h 323888"/>
                                    <a:gd name="T6" fmla="*/ 160490 w 160490"/>
                                    <a:gd name="T7" fmla="*/ 323888 h 3238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160490" h="323888">
                                      <a:moveTo>
                                        <a:pt x="160490" y="0"/>
                                      </a:moveTo>
                                      <a:lnTo>
                                        <a:pt x="0" y="323888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97" name="Shape 910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7" y="1100"/>
                                  <a:ext cx="6243" cy="13246"/>
                                </a:xfrm>
                                <a:custGeom>
                                  <a:avLst/>
                                  <a:gdLst>
                                    <a:gd name="T0" fmla="*/ 624332 w 624332"/>
                                    <a:gd name="T1" fmla="*/ 0 h 1324585"/>
                                    <a:gd name="T2" fmla="*/ 0 w 624332"/>
                                    <a:gd name="T3" fmla="*/ 1324585 h 1324585"/>
                                    <a:gd name="T4" fmla="*/ 0 w 624332"/>
                                    <a:gd name="T5" fmla="*/ 0 h 1324585"/>
                                    <a:gd name="T6" fmla="*/ 624332 w 624332"/>
                                    <a:gd name="T7" fmla="*/ 1324585 h 13245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624332" h="1324585">
                                      <a:moveTo>
                                        <a:pt x="624332" y="0"/>
                                      </a:moveTo>
                                      <a:lnTo>
                                        <a:pt x="0" y="132458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98" name="Shape 910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0" y="1100"/>
                                  <a:ext cx="5554" cy="13246"/>
                                </a:xfrm>
                                <a:custGeom>
                                  <a:avLst/>
                                  <a:gdLst>
                                    <a:gd name="T0" fmla="*/ 0 w 555333"/>
                                    <a:gd name="T1" fmla="*/ 0 h 1324585"/>
                                    <a:gd name="T2" fmla="*/ 555333 w 555333"/>
                                    <a:gd name="T3" fmla="*/ 1324585 h 1324585"/>
                                    <a:gd name="T4" fmla="*/ 0 w 555333"/>
                                    <a:gd name="T5" fmla="*/ 0 h 1324585"/>
                                    <a:gd name="T6" fmla="*/ 555333 w 555333"/>
                                    <a:gd name="T7" fmla="*/ 1324585 h 13245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555333" h="1324585">
                                      <a:moveTo>
                                        <a:pt x="0" y="0"/>
                                      </a:moveTo>
                                      <a:lnTo>
                                        <a:pt x="555333" y="132458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699" name="Shape 910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89" y="1100"/>
                                  <a:ext cx="6050" cy="13246"/>
                                </a:xfrm>
                                <a:custGeom>
                                  <a:avLst/>
                                  <a:gdLst>
                                    <a:gd name="T0" fmla="*/ 604990 w 604990"/>
                                    <a:gd name="T1" fmla="*/ 0 h 1324585"/>
                                    <a:gd name="T2" fmla="*/ 0 w 604990"/>
                                    <a:gd name="T3" fmla="*/ 1324585 h 1324585"/>
                                    <a:gd name="T4" fmla="*/ 0 w 604990"/>
                                    <a:gd name="T5" fmla="*/ 0 h 1324585"/>
                                    <a:gd name="T6" fmla="*/ 604990 w 604990"/>
                                    <a:gd name="T7" fmla="*/ 1324585 h 13245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604990" h="1324585">
                                      <a:moveTo>
                                        <a:pt x="604990" y="0"/>
                                      </a:moveTo>
                                      <a:lnTo>
                                        <a:pt x="0" y="132458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700" name="Shape 910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81" y="7196"/>
                                  <a:ext cx="3416" cy="7150"/>
                                </a:xfrm>
                                <a:custGeom>
                                  <a:avLst/>
                                  <a:gdLst>
                                    <a:gd name="T0" fmla="*/ 341617 w 341617"/>
                                    <a:gd name="T1" fmla="*/ 0 h 715035"/>
                                    <a:gd name="T2" fmla="*/ 0 w 341617"/>
                                    <a:gd name="T3" fmla="*/ 715035 h 715035"/>
                                    <a:gd name="T4" fmla="*/ 0 w 341617"/>
                                    <a:gd name="T5" fmla="*/ 0 h 715035"/>
                                    <a:gd name="T6" fmla="*/ 341617 w 341617"/>
                                    <a:gd name="T7" fmla="*/ 715035 h 7150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341617" h="715035">
                                      <a:moveTo>
                                        <a:pt x="341617" y="0"/>
                                      </a:moveTo>
                                      <a:lnTo>
                                        <a:pt x="0" y="71503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701" name="Shape 910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28" y="1100"/>
                                  <a:ext cx="5770" cy="13246"/>
                                </a:xfrm>
                                <a:custGeom>
                                  <a:avLst/>
                                  <a:gdLst>
                                    <a:gd name="T0" fmla="*/ 576974 w 576974"/>
                                    <a:gd name="T1" fmla="*/ 0 h 1324585"/>
                                    <a:gd name="T2" fmla="*/ 0 w 576974"/>
                                    <a:gd name="T3" fmla="*/ 1324585 h 1324585"/>
                                    <a:gd name="T4" fmla="*/ 0 w 576974"/>
                                    <a:gd name="T5" fmla="*/ 0 h 1324585"/>
                                    <a:gd name="T6" fmla="*/ 576974 w 576974"/>
                                    <a:gd name="T7" fmla="*/ 1324585 h 13245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576974" h="1324585">
                                      <a:moveTo>
                                        <a:pt x="576974" y="0"/>
                                      </a:moveTo>
                                      <a:lnTo>
                                        <a:pt x="0" y="132458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401702" name="Shape 910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40" y="1100"/>
                                  <a:ext cx="5553" cy="13246"/>
                                </a:xfrm>
                                <a:custGeom>
                                  <a:avLst/>
                                  <a:gdLst>
                                    <a:gd name="T0" fmla="*/ 0 w 555333"/>
                                    <a:gd name="T1" fmla="*/ 0 h 1324585"/>
                                    <a:gd name="T2" fmla="*/ 555333 w 555333"/>
                                    <a:gd name="T3" fmla="*/ 1324585 h 1324585"/>
                                    <a:gd name="T4" fmla="*/ 0 w 555333"/>
                                    <a:gd name="T5" fmla="*/ 0 h 1324585"/>
                                    <a:gd name="T6" fmla="*/ 555333 w 555333"/>
                                    <a:gd name="T7" fmla="*/ 1324585 h 13245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555333" h="1324585">
                                      <a:moveTo>
                                        <a:pt x="0" y="0"/>
                                      </a:moveTo>
                                      <a:lnTo>
                                        <a:pt x="555333" y="132458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09957" o:spid="_x0000_s1026" style="position:absolute;margin-left:.25pt;margin-top:3.55pt;width:140.55pt;height:113.05pt;z-index:251847168" coordsize="17850,14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">
                      <v:shape id="Shape 90970" o:spid="_x0000_s1027" style="position:absolute;left:9312;width:331;height:810;visibility:visible;mso-wrap-style:square;v-text-anchor:top" coordsize="33033,8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HWcUA&#10;AADdAAAADwAAAGRycy9kb3ducmV2LnhtbESP3YrCMBSE7xd8h3AE79bUVUSqUaSoLOIK/jzAoTn9&#10;weakNNna9emNsODlMDPfMItVZyrRUuNKywpGwwgEcWp1ybmC62X7OQPhPLLGyjIp+CMHq2XvY4Gx&#10;tnc+UXv2uQgQdjEqKLyvYyldWpBBN7Q1cfAy2xj0QTa51A3eA9xU8iuKptJgyWGhwJqSgtLb+dco&#10;SLL9xbTXQ+3sY5dk2+Nm/XOMlBr0u/UchKfOv8P/7W+tYDKejuH1Jj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wdZxQAAAN0AAAAPAAAAAAAAAAAAAAAAAJgCAABkcnMv&#10;ZG93bnJldi54bWxQSwUGAAAAAAQABAD1AAAAigMAAAAA&#10;" path="m21374,r,71323c21374,77254,24461,79654,31090,79654r1943,l33033,81026,,81026,,79654r1943,c8586,79654,11659,77254,11659,71323r,-55219c11659,13818,11316,9817,7201,9817v-1600,,-2845,813,-5258,1943l1029,10058,21374,xe" fillcolor="#181717" stroked="f" strokeweight="0">
                        <v:stroke miterlimit="1" joinstyle="miter"/>
                        <v:path arrowok="t" o:connecttype="custom" o:connectlocs="214,0;214,713;312,796;331,796;331,810;0,810;0,796;19,796;117,713;117,161;72,98;19,118;10,101;214,0" o:connectangles="0,0,0,0,0,0,0,0,0,0,0,0,0,0" textboxrect="0,0,33033,81026"/>
                      </v:shape>
                      <v:shape id="Shape 90971" o:spid="_x0000_s1028" style="position:absolute;left:1066;width:241;height:818;visibility:visible;mso-wrap-style:square;v-text-anchor:top" coordsize="24162,8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z9sUA&#10;AADdAAAADwAAAGRycy9kb3ducmV2LnhtbESPQWsCMRSE70L/Q3gFb5ptlbVsjSKCKPRi1/b+2Lxu&#10;FjcvS5K6q7/eFIQeh5n5hlmuB9uKC/nQOFbwMs1AEFdON1wr+DrtJm8gQkTW2DomBVcKsF49jZZY&#10;aNfzJ13KWIsE4VCgAhNjV0gZKkMWw9R1xMn7cd5iTNLXUnvsE9y28jXLcmmx4bRgsKOtoepc/loF&#10;4ePcfy/25pqXBzeUeLzd/Oyk1Ph52LyDiDTE//CjfdAK5rN8Dn9v0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fP2xQAAAN0AAAAPAAAAAAAAAAAAAAAAAJgCAABkcnMv&#10;ZG93bnJldi54bWxQSwUGAAAAAAQABAD1AAAAigMAAAAA&#10;" path="m24162,r,3628l20013,4563c15418,7008,10846,15123,10846,40927v,25803,4572,33925,9167,36374l24162,78238r,3517l13695,78396c4308,71600,,56110,,40927,,25753,4436,10266,13641,3470l24162,xe" fillcolor="#181717" stroked="f" strokeweight="0">
                        <v:stroke miterlimit="1" joinstyle="miter"/>
                        <v:path arrowok="t" o:connecttype="custom" o:connectlocs="241,0;241,36;200,46;108,409;200,773;241,783;241,818;137,784;0,409;136,35;241,0" o:connectangles="0,0,0,0,0,0,0,0,0,0,0" textboxrect="0,0,24162,81755"/>
                      </v:shape>
                      <v:shape id="Shape 90972" o:spid="_x0000_s1029" style="position:absolute;left:1307;width:246;height:820;visibility:visible;mso-wrap-style:square;v-text-anchor:top" coordsize="24631,8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V4sgA&#10;AADdAAAADwAAAGRycy9kb3ducmV2LnhtbESPQWvCQBSE7wX/w/KE3uombQ0hukoplhahSK2I3h7Z&#10;ZzYk+zZktxr/fbdQ8DjMzDfMfDnYVpyp97VjBekkAUFcOl1zpWD3/faQg/ABWWPrmBRcycNyMbqb&#10;Y6Hdhb/ovA2ViBD2BSowIXSFlL40ZNFPXEccvZPrLYYo+0rqHi8Rblv5mCSZtFhzXDDY0auhstn+&#10;WAWrpsw/82y/X63fU3NMm2l62ByVuh8PLzMQgYZwC/+3P7SC56dsCn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bJXiyAAAAN0AAAAPAAAAAAAAAAAAAAAAAJgCAABk&#10;cnMvZG93bnJldi54bWxQSwUGAAAAAAQABAD1AAAAjQMAAAAA&#10;" path="m286,c16745,,24631,20688,24631,41021v,20358,-7543,41034,-23990,41034l,81849,,78332r286,65c5543,78397,13316,75552,13316,41021,13316,6502,5543,3658,286,3658l,3722,,94,286,xe" fillcolor="#181717" stroked="f" strokeweight="0">
                        <v:stroke miterlimit="1" joinstyle="miter"/>
                        <v:path arrowok="t" o:connecttype="custom" o:connectlocs="3,0;246,410;6,820;0,818;0,783;3,783;133,410;3,37;0,37;0,1;3,0" o:connectangles="0,0,0,0,0,0,0,0,0,0,0" textboxrect="0,0,24631,82055"/>
                      </v:shape>
                      <v:shape id="Shape 90973" o:spid="_x0000_s1030" style="position:absolute;left:17352;width:498;height:810;visibility:visible;mso-wrap-style:square;v-text-anchor:top" coordsize="49835,8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2rccA&#10;AADdAAAADwAAAGRycy9kb3ducmV2LnhtbESPS2vDMBCE74X8B7GBXkoj92WCGyWEQpucivMgkNti&#10;bW3H1spISuz++6gQ6HGYmW+Y2WIwrbiQ87VlBU+TBARxYXXNpYL97vNxCsIHZI2tZVLwSx4W89Hd&#10;DDNte97QZRtKESHsM1RQhdBlUvqiIoN+Yjvi6P1YZzBE6UqpHfYRblr5nCSpNFhzXKiwo4+KimZ7&#10;Ngr896rrm/xNr9zu4Szz5nA65l9K3Y+H5TuIQEP4D9/aa63g9SVN4e9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sdq3HAAAA3QAAAA8AAAAAAAAAAAAAAAAAmAIAAGRy&#10;cy9kb3ducmV2LnhtbFBLBQYAAAAABAAEAPUAAACMAwAAAAA=&#10;" path="m23203,c36462,,45847,8788,45847,22504v,14745,-9614,26645,-25375,41961l12586,72111r24561,c42863,72111,46177,70167,48577,65938r1258,584l44348,81026,,81026,14402,65037c23203,55194,35789,41935,35789,25946,35789,15646,28575,8560,19443,8560v-6286,,-13157,4127,-15773,13043l1829,21145c3429,11874,9715,,23203,xe" fillcolor="#181717" stroked="f" strokeweight="0">
                        <v:stroke miterlimit="1" joinstyle="miter"/>
                        <v:path arrowok="t" o:connecttype="custom" o:connectlocs="232,0;458,225;205,644;126,721;371,721;485,659;498,665;443,810;0,810;144,650;358,259;194,86;37,216;18,211;232,0" o:connectangles="0,0,0,0,0,0,0,0,0,0,0,0,0,0,0" textboxrect="0,0,49835,81026"/>
                      </v:shape>
                      <v:shape id="Shape 90974" o:spid="_x0000_s1031" style="position:absolute;left:88;top:6790;width:385;height:800;visibility:visible;mso-wrap-style:square;v-text-anchor:top" coordsize="38519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8ncQA&#10;AADdAAAADwAAAGRycy9kb3ducmV2LnhtbESP3YrCMBSE7xd8h3CEvVtTf6hSjSLCsl4JdvcBDs2x&#10;KTYnNYm1+/abBcHLYWa+YTa7wbaiJx8axwqmkwwEceV0w7WCn+/PjxWIEJE1to5JwS8F2G1Hbxss&#10;tHvwmfoy1iJBOBSowMTYFVKGypDFMHEdcfIuzluMSfpaao+PBLetnGVZLi02nBYMdnQwVF3Lu1VQ&#10;Xc99Wa/m3hxP7uB1cxvar1yp9/GwX4OINMRX+Nk+agWLeb6E/zfp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DPJ3EAAAA3QAAAA8AAAAAAAAAAAAAAAAAmAIAAGRycy9k&#10;b3ducmV2LnhtbFBLBQYAAAAABAAEAPUAAACJAwAAAAA=&#10;" path="m,l38519,r,5372l24232,5372r,28791c28118,33490,31204,33375,34519,33375r4000,237l38519,40729,31890,38176v-2286,,-5372,457,-7658,915l24232,74066v2972,1029,5715,1359,8687,1359l38519,73186r,6301l35204,80010,,80010,,78524r1943,c11773,78524,11544,72796,11544,70409r,-60808c11544,7188,11773,1486,1943,1486l,1486,,xe" fillcolor="#181717" stroked="f" strokeweight="0">
                        <v:stroke miterlimit="1" joinstyle="miter"/>
                        <v:path arrowok="t" o:connecttype="custom" o:connectlocs="0,0;385,0;385,54;242,54;242,342;345,334;385,336;385,407;319,382;242,391;242,741;329,754;385,732;385,795;352,800;0,800;0,785;19,785;115,704;115,96;19,15;0,15;0,0" o:connectangles="0,0,0,0,0,0,0,0,0,0,0,0,0,0,0,0,0,0,0,0,0,0,0" textboxrect="0,0,38519,80010"/>
                      </v:shape>
                      <v:shape id="Shape 90975" o:spid="_x0000_s1032" style="position:absolute;left:473;top:7126;width:271;height:458;visibility:visible;mso-wrap-style:square;v-text-anchor:top" coordsize="27089,4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bKVsIA&#10;AADdAAAADwAAAGRycy9kb3ducmV2LnhtbERP3WrCMBS+H/gO4Qy8GTOdjiKdUWQqiBcDqw9wbI5N&#10;WXNSmmirT28uBC8/vv/Zore1uFLrK8cKvkYJCOLC6YpLBcfD5nMKwgdkjbVjUnAjD4v54G2GmXYd&#10;7+mah1LEEPYZKjAhNJmUvjBk0Y9cQxy5s2sthgjbUuoWuxhuazlOklRarDg2GGzo11Dxn1+sgqb/&#10;k+d9l2tz2nwgpaf7er1bKTV875c/IAL14SV+urdawfckjXPjm/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1spWwgAAAN0AAAAPAAAAAAAAAAAAAAAAAJgCAABkcnMvZG93&#10;bnJldi54bWxQSwUGAAAAAAQABAD1AAAAhwMAAAAA&#10;" path="m,l2448,145v9275,1125,24641,5562,24641,23050c27089,28767,25482,39032,13057,43817l,45875,,39574,10001,35576v3086,-3555,4287,-7981,4287,-11467c14288,19308,12773,14422,9401,10736l,7116,,xe" fillcolor="#181717" stroked="f" strokeweight="0">
                        <v:stroke miterlimit="1" joinstyle="miter"/>
                        <v:path arrowok="t" o:connecttype="custom" o:connectlocs="0,0;24,1;271,232;131,437;0,458;0,395;100,355;143,241;94,107;0,71;0,0" o:connectangles="0,0,0,0,0,0,0,0,0,0,0" textboxrect="0,0,27089,45875"/>
                      </v:shape>
                      <v:shape id="Shape 90976" o:spid="_x0000_s1033" style="position:absolute;left:473;top:6790;width:203;height:182;visibility:visible;mso-wrap-style:square;v-text-anchor:top" coordsize="20231,1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n7cQA&#10;AADdAAAADwAAAGRycy9kb3ducmV2LnhtbESP0WoCMRRE3wv+Q7iCbzVbFW23RhFFEd/c9gNuN9fN&#10;0s3Nuoka/94UCj4OM3OGmS+jbcSVOl87VvA2zEAQl07XXCn4/tq+voPwAVlj45gU3MnDctF7mWOu&#10;3Y2PdC1CJRKEfY4KTAhtLqUvDVn0Q9cSJ+/kOoshya6SusNbgttGjrJsKi3WnBYMtrQ2VP4WF6vg&#10;cB5H3J3CrC6Om8NltfsxZZwpNejH1SeIQDE8w//tvVYwGU8/4O9Ne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ZJ+3EAAAA3QAAAA8AAAAAAAAAAAAAAAAAmAIAAGRycy9k&#10;b3ducmV2LnhtbFBLBQYAAAAABAAEAPUAAACJAwAAAAA=&#10;" path="m,l18745,r1486,18275l18745,18275c17488,5715,8801,5372,5372,5372l,5372,,xe" fillcolor="#181717" stroked="f" strokeweight="0">
                        <v:stroke miterlimit="1" joinstyle="miter"/>
                        <v:path arrowok="t" o:connecttype="custom" o:connectlocs="0,0;188,0;203,182;188,182;54,53;0,53;0,0" o:connectangles="0,0,0,0,0,0,0" textboxrect="0,0,20231,18275"/>
                      </v:shape>
                      <v:shape id="Shape 90977" o:spid="_x0000_s1034" style="position:absolute;left:81;top:13558;width:386;height:800;visibility:visible;mso-wrap-style:square;v-text-anchor:top" coordsize="38621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F88YA&#10;AADdAAAADwAAAGRycy9kb3ducmV2LnhtbERPPW/CMBDdK/EfrENiQeBQoECKQVWlqiwtatKhbEd8&#10;TaLE5xAbCP++HpA6Pr3v9bYztbhQ60rLCibjCARxZnXJuYLv9G20BOE8ssbaMim4kYPtpvewxljb&#10;K3/RJfG5CCHsYlRQeN/EUrqsIINubBviwP3a1qAPsM2lbvEawk0tH6PoSRosOTQU2NBrQVmVnI2C&#10;6odO6e3jOJSHyT5ZfZ7f57aaKjXody/PIDx1/l98d++0gtl0EfaH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eF88YAAADdAAAADwAAAAAAAAAAAAAAAACYAgAAZHJz&#10;L2Rvd25yZXYueG1sUEsFBgAAAAAEAAQA9QAAAIsDAAAAAA==&#10;" path="m,l33249,r5372,721l38621,6428,31204,4344v-2184,,-5385,355,-6985,456l24219,35776v2172,343,4801,699,7086,699l38621,33981r,8885l30620,40348v-1943,,-4331,114,-6401,355l24219,74079v3327,902,6299,1359,9614,1359l38621,73677r,6132l37935,80010,,80010,,78524r1943,c11773,78524,11531,72809,11531,70409r,-60808c11531,7201,11773,1499,1943,1499l,1499,,xe" fillcolor="#181717" stroked="f" strokeweight="0">
                        <v:stroke miterlimit="1" joinstyle="miter"/>
                        <v:path arrowok="t" o:connecttype="custom" o:connectlocs="0,0;332,0;386,7;386,64;312,43;242,48;242,358;313,365;386,340;386,429;306,403;242,407;242,741;338,754;386,737;386,798;379,800;0,800;0,785;19,785;115,704;115,96;19,15;0,15;0,0" o:connectangles="0,0,0,0,0,0,0,0,0,0,0,0,0,0,0,0,0,0,0,0,0,0,0,0,0" textboxrect="0,0,38621,80010"/>
                      </v:shape>
                      <v:shape id="Shape 90978" o:spid="_x0000_s1035" style="position:absolute;left:467;top:13565;width:278;height:791;visibility:visible;mso-wrap-style:square;v-text-anchor:top" coordsize="27775,7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+nMUA&#10;AADdAAAADwAAAGRycy9kb3ducmV2LnhtbESPS2vCQBSF9wX/w3AL7uokVaqkjiJFQdCCjy6yvGRu&#10;M8HMnZAZY/z3jlDo8nAeH2e+7G0tOmp95VhBOkpAEBdOV1wq+Dlv3mYgfEDWWDsmBXfysFwMXuaY&#10;aXfjI3WnUIo4wj5DBSaEJpPSF4Ys+pFriKP361qLIcq2lLrFWxy3tXxPkg9pseJIMNjQl6Hicrra&#10;yP1ed7nZXfZ5evQHOyvypiSn1PC1X32CCNSH//Bfe6sVTMbTF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36cxQAAAN0AAAAPAAAAAAAAAAAAAAAAAJgCAABkcnMv&#10;ZG93bnJldi54bWxQSwUGAAAAAAQABAD1AAAAigMAAAAA&#10;" path="m,l12630,1695v6287,2474,11487,7477,11487,17599c24117,28197,18529,36084,8699,37354r,673c18288,38713,27775,44885,27775,57115v,6687,-2801,12230,-7758,16102l,79088,,72956,9731,69375v3156,-3227,4671,-7568,4671,-12019c14402,52613,12573,48180,8858,44934l,42145,,33260,6606,31009v3170,-3031,4824,-7378,4824,-12642c11430,13338,8976,9652,5393,7223l,5707,,xe" fillcolor="#181717" stroked="f" strokeweight="0">
                        <v:stroke miterlimit="1" joinstyle="miter"/>
                        <v:path arrowok="t" o:connecttype="custom" o:connectlocs="0,0;126,17;241,193;87,374;87,380;278,571;200,732;0,791;0,730;97,694;144,574;89,449;0,422;0,333;66,310;114,184;54,72;0,57;0,0" o:connectangles="0,0,0,0,0,0,0,0,0,0,0,0,0,0,0,0,0,0,0" textboxrect="0,0,27775,79088"/>
                      </v:shape>
                      <v:shape id="Shape 90979" o:spid="_x0000_s1036" style="position:absolute;top:838;width:376;height:739;visibility:visible;mso-wrap-style:square;v-text-anchor:top" coordsize="37649,73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w98YA&#10;AADdAAAADwAAAGRycy9kb3ducmV2LnhtbESPQWvCQBSE7wX/w/KE3upGTatEVxGhxYuVRAWPj+wz&#10;CWbfxuxW47/vFoQeh5n5hpkvO1OLG7WusqxgOIhAEOdWV1woOOw/36YgnEfWWFsmBQ9ysFz0XuaY&#10;aHvnlG6ZL0SAsEtQQel9k0jp8pIMuoFtiIN3tq1BH2RbSN3iPcBNLUdR9CENVhwWSmxoXVJ+yX6M&#10;gsu27vh9ddxcT/FXNU53p136HSv12u9WMxCeOv8ffrY3WkE8noz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Ow98YAAADdAAAADwAAAAAAAAAAAAAAAACYAgAAZHJz&#10;L2Rvd25yZXYueG1sUEsFBgAAAAAEAAQA9QAAAIsDAAAAAA==&#10;" path="m37649,r,13144l37592,13014,24676,42846r12973,l37649,47773r-15132,l15989,62963v-673,1485,-1359,2870,-1359,4343c14630,71091,19317,72335,22847,72449r,1486l,73935,,72449c5258,71662,7772,67433,10389,61604l37649,xe" fillcolor="#181717" stroked="f" strokeweight="0">
                        <v:stroke miterlimit="1" joinstyle="miter"/>
                        <v:path arrowok="t" o:connecttype="custom" o:connectlocs="376,0;376,131;375,130;246,428;376,428;376,478;225,478;160,629;146,673;228,724;228,739;0,739;0,724;104,616;376,0" o:connectangles="0,0,0,0,0,0,0,0,0,0,0,0,0,0,0" textboxrect="0,0,37649,73935"/>
                      </v:shape>
                      <v:shape id="Shape 90980" o:spid="_x0000_s1037" style="position:absolute;left:376;top:767;width:465;height:810;visibility:visible;mso-wrap-style:square;v-text-anchor:top" coordsize="46463,8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PucYA&#10;AADdAAAADwAAAGRycy9kb3ducmV2LnhtbESPQWvCQBCF70L/wzKCF6mbVqkSXUMaEDy0B231PGTH&#10;JJqdDdk1Sf99t1Dw+HjzvjdvkwymFh21rrKs4GUWgSDOra64UPD9tXtegXAeWWNtmRT8kINk+zTa&#10;YKxtzwfqjr4QAcIuRgWl900spctLMuhmtiEO3sW2Bn2QbSF1i32Am1q+RtGbNFhxaCixoayk/Ha8&#10;m/DGdLX4TJdTvl5O3Tmr2Pnm/UOpyXhI1yA8Df5x/J/eawWL+XIOf2sCAu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pPucYAAADdAAAADwAAAAAAAAAAAAAAAACYAgAAZHJz&#10;L2Rvd25yZXYueG1sUEsFBgAAAAAEAAQA9QAAAIsDAAAAAA==&#10;" path="m3143,l4172,,34690,68707v3429,7646,4686,9931,11773,10846l46463,81039r-32004,l14459,79553v7087,-1257,8001,-2858,8001,-5017c22460,73152,22117,71336,21660,70180l15030,54877,,54877,,49949r12973,l,20247,,7103,3143,xe" fillcolor="#181717" stroked="f" strokeweight="0">
                        <v:stroke miterlimit="1" joinstyle="miter"/>
                        <v:path arrowok="t" o:connecttype="custom" o:connectlocs="31,0;42,0;347,687;465,795;465,810;145,810;145,795;225,745;217,701;150,549;0,549;0,499;130,499;0,202;0,71;31,0" o:connectangles="0,0,0,0,0,0,0,0,0,0,0,0,0,0,0,0" textboxrect="0,0,46463,81039"/>
                      </v:shape>
                      <v:shape id="Shape 90981" o:spid="_x0000_s1038" style="position:absolute;left:1137;top:1100;width:0;height:13246;visibility:visible;mso-wrap-style:square;v-text-anchor:top" coordsize="0,1324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MZcUA&#10;AADdAAAADwAAAGRycy9kb3ducmV2LnhtbESPQWvCQBSE74L/YXlCL6KbtEElukqwCBW8VMVcH9ln&#10;Esy+Ddmtxn/vFgo9DjPzDbPa9KYRd+pcbVlBPI1AEBdW11wqOJ92kwUI55E1NpZJwZMcbNbDwQpT&#10;bR/8TfejL0WAsEtRQeV9m0rpiooMuqltiYN3tZ1BH2RXSt3hI8BNI9+jaCYN1hwWKmxpW1FxO/4Y&#10;BZ9xnM0u432eF2Vy8M5yfchypd5GfbYE4an3/+G/9pdWkHzME/h9E5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MxlxQAAAN0AAAAPAAAAAAAAAAAAAAAAAJgCAABkcnMv&#10;ZG93bnJldi54bWxQSwUGAAAAAAQABAD1AAAAigMAAAAA&#10;" path="m,l,1324585e" filled="f" strokecolor="#171616" strokeweight=".5pt">
                        <v:stroke miterlimit="1" joinstyle="miter"/>
                        <v:path arrowok="t" o:connecttype="custom" o:connectlocs="0,0;0,13246" o:connectangles="0,0" textboxrect="0,0,0,1324585"/>
                      </v:shape>
                      <v:shape id="Shape 90982" o:spid="_x0000_s1039" style="position:absolute;left:2525;top:11097;width:0;height:3249;visibility:visible;mso-wrap-style:square;v-text-anchor:top" coordsize="0,324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sacQA&#10;AADdAAAADwAAAGRycy9kb3ducmV2LnhtbESPQWsCMRSE74L/ITyht5pVt7asRrEFRTyprffH5rm7&#10;unnZJlHXf28KBY/DzHzDTOetqcWVnK8sKxj0ExDEudUVFwp+vpevHyB8QNZYWyYFd/Iwn3U7U8y0&#10;vfGOrvtQiAhhn6GCMoQmk9LnJRn0fdsQR+9oncEQpSukdniLcFPLYZKMpcGK40KJDX2VlJ/3F6Pg&#10;fBz5A64P6ZacW3229WZ4Sn+Veum1iwmIQG14hv/ba60gHb2/wd+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hLGnEAAAA3QAAAA8AAAAAAAAAAAAAAAAAmAIAAGRycy9k&#10;b3ducmV2LnhtbFBLBQYAAAAABAAEAPUAAACJAwAAAAA=&#10;" path="m,l,324942e" filled="f" strokecolor="#171616" strokeweight=".5pt">
                        <v:stroke miterlimit="1" joinstyle="miter"/>
                        <v:path arrowok="t" o:connecttype="custom" o:connectlocs="0,0;0,3249" o:connectangles="0,0" textboxrect="0,0,0,324942"/>
                      </v:shape>
                      <v:shape id="Shape 90983" o:spid="_x0000_s1040" style="position:absolute;left:2525;top:1100;width:0;height:7685;visibility:visible;mso-wrap-style:square;v-text-anchor:top" coordsize="0,768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/RVsYA&#10;AADdAAAADwAAAGRycy9kb3ducmV2LnhtbESPT2sCMRTE74LfITyhF9FsVdayNUoRC0JProJ4e2xe&#10;9083L0sSdfvtm4LgcZiZ3zCrTW9acSPna8sKXqcJCOLC6ppLBafj5+QNhA/IGlvLpOCXPGzWw8EK&#10;M23vfKBbHkoRIewzVFCF0GVS+qIig35qO+LofVtnMETpSqkd3iPctHKWJKk0WHNcqLCjbUXFT341&#10;CnbFtdnn5wVebDNrjvXYpXP/pdTLqP94BxGoD8/wo73XChbzZQr/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/RVsYAAADdAAAADwAAAAAAAAAAAAAAAACYAgAAZHJz&#10;L2Rvd25yZXYueG1sUEsFBgAAAAAEAAQA9QAAAIsDAAAAAA==&#10;" path="m,l,768502e" filled="f" strokecolor="#171616" strokeweight=".5pt">
                        <v:stroke miterlimit="1" joinstyle="miter"/>
                        <v:path arrowok="t" o:connecttype="custom" o:connectlocs="0,0;0,7685" o:connectangles="0,0" textboxrect="0,0,0,768502"/>
                      </v:shape>
                      <v:shape id="Shape 90984" o:spid="_x0000_s1041" style="position:absolute;left:3914;top:6474;width:0;height:7872;visibility:visible;mso-wrap-style:square;v-text-anchor:top" coordsize="0,787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7AMYA&#10;AADdAAAADwAAAGRycy9kb3ducmV2LnhtbESPQWvCQBSE70L/w/IK3nRTFZXUVUQI9NSitofentnX&#10;JDX7Nt1dk/jvXUHocZiZb5jVpje1aMn5yrKCl3ECgji3uuJCwecxGy1B+ICssbZMCq7kYbN+Gqww&#10;1bbjPbWHUIgIYZ+igjKEJpXS5yUZ9GPbEEfvxzqDIUpXSO2wi3BTy0mSzKXBiuNCiQ3tSsrPh4tR&#10;4Oyx+2gv1ftv5s9/p20mv7/2rVLD5377CiJQH/7Dj/abVjCbLhZwf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V7AMYAAADdAAAADwAAAAAAAAAAAAAAAACYAgAAZHJz&#10;L2Rvd25yZXYueG1sUEsFBgAAAAAEAAQA9QAAAIsDAAAAAA==&#10;" path="m,l,787209e" filled="f" strokecolor="#171616" strokeweight=".5pt">
                        <v:stroke miterlimit="1" joinstyle="miter"/>
                        <v:path arrowok="t" o:connecttype="custom" o:connectlocs="0,0;0,7872" o:connectangles="0,0" textboxrect="0,0,0,787209"/>
                      </v:shape>
                      <v:shape id="Shape 90985" o:spid="_x0000_s1042" style="position:absolute;left:3914;top:1100;width:0;height:2726;visibility:visible;mso-wrap-style:square;v-text-anchor:top" coordsize="0,272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6i8UA&#10;AADdAAAADwAAAGRycy9kb3ducmV2LnhtbERPz2vCMBS+D/wfwhO8jJm6uU2qUWQo86JjnQOPz+bZ&#10;FpuX0ERb/3tzGOz48f2eLTpTiys1vrKsYDRMQBDnVldcKNj/rJ8mIHxA1lhbJgU38rCY9x5mmGrb&#10;8jdds1CIGMI+RQVlCC6V0uclGfRD64gjd7KNwRBhU0jdYBvDTS2fk+RNGqw4NpTo6KOk/JxdjAK3&#10;/cr32K7aw2/2Odmt3fF19XhUatDvllMQgbrwL/5zb7SC8ct7nBvf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bqLxQAAAN0AAAAPAAAAAAAAAAAAAAAAAJgCAABkcnMv&#10;ZG93bnJldi54bWxQSwUGAAAAAAQABAD1AAAAigMAAAAA&#10;" path="m,l,272517e" filled="f" strokecolor="#171616" strokeweight=".5pt">
                        <v:stroke miterlimit="1" joinstyle="miter"/>
                        <v:path arrowok="t" o:connecttype="custom" o:connectlocs="0,0;0,2726" o:connectangles="0,0" textboxrect="0,0,0,272517"/>
                      </v:shape>
                      <v:shape id="Shape 90986" o:spid="_x0000_s1043" style="position:absolute;left:5302;top:1100;width:0;height:13246;visibility:visible;mso-wrap-style:square;v-text-anchor:top" coordsize="0,132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qRcYA&#10;AADdAAAADwAAAGRycy9kb3ducmV2LnhtbESPQWvCQBSE74L/YXlCb2ajNbVGVxGhpT1qiyW3R/aZ&#10;BLNvY3aNsb++Wyj0OMzMN8xq05tadNS6yrKCSRSDIM6trrhQ8PnxMn4G4TyyxtoyKbiTg816OFhh&#10;qu2N99QdfCEChF2KCkrvm1RKl5dk0EW2IQ7eybYGfZBtIXWLtwA3tZzG8ZM0WHFYKLGhXUn5+XA1&#10;CjJ9ya5JUsmj/vqOzWv37nZZotTDqN8uQXjq/X/4r/2mFcwe5wv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GqRcYAAADdAAAADwAAAAAAAAAAAAAAAACYAgAAZHJz&#10;L2Rvd25yZXYueG1sUEsFBgAAAAAEAAQA9QAAAIsDAAAAAA==&#10;" path="m,l,1324598e" filled="f" strokecolor="#171616" strokeweight=".5pt">
                        <v:stroke miterlimit="1" joinstyle="miter"/>
                        <v:path arrowok="t" o:connecttype="custom" o:connectlocs="0,0;0,13246" o:connectangles="0,0" textboxrect="0,0,0,1324598"/>
                      </v:shape>
                      <v:shape id="Shape 90987" o:spid="_x0000_s1044" style="position:absolute;left:6691;top:12494;width:0;height:1852;visibility:visible;mso-wrap-style:square;v-text-anchor:top" coordsize="0,185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GVnMUA&#10;AADdAAAADwAAAGRycy9kb3ducmV2LnhtbESPTW/CMAyG70j8h8hIu42UjwEqBDTY0LZj2aRdvca0&#10;FY3TNRmUf48Pkzhar9/Hj1ebztXqTG2oPBsYDRNQxLm3FRcGvj73jwtQISJbrD2TgSsF2Kz7vRWm&#10;1l84o/MhFkogHFI0UMbYpFqHvCSHYegbYsmOvnUYZWwLbVu8CNzVepwkM+2wYrlQYkO7kvLT4c+J&#10;hi2eXlnTeL7N+MV+/G7ffr4zYx4G3fMSVKQu3pf/2+/WwHSyEH/5Rh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ZWcxQAAAN0AAAAPAAAAAAAAAAAAAAAAAJgCAABkcnMv&#10;ZG93bnJldi54bWxQSwUGAAAAAAQABAD1AAAAigMAAAAA&#10;" path="m,l,185293e" filled="f" strokecolor="#171616" strokeweight=".5pt">
                        <v:stroke miterlimit="1" joinstyle="miter"/>
                        <v:path arrowok="t" o:connecttype="custom" o:connectlocs="0,0;0,1852" o:connectangles="0,0" textboxrect="0,0,0,185293"/>
                      </v:shape>
                      <v:shape id="Shape 90988" o:spid="_x0000_s1045" style="position:absolute;left:6691;top:1101;width:0;height:8471;visibility:visible;mso-wrap-style:square;v-text-anchor:top" coordsize="0,84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hxsQA&#10;AADdAAAADwAAAGRycy9kb3ducmV2LnhtbESPUUvDQBCE3wX/w7GFvtlLrEiJvZZSLPRF0OgPWHPb&#10;JPRuL95t0/jvPUHwcZiZb5j1dvJOjRRTH9hAuShAETfB9twa+Hg/3K1AJUG26AKTgW9KsN3c3qyx&#10;suHKbzTW0qoM4VShgU5kqLROTUce0yIMxNk7hehRsoytthGvGe6dvi+KR+2x57zQ4UD7jppzffEG&#10;eve595ddenVxlPLr+WVspD4ZM59NuydQQpP8h//aR2vgYbkq4fdNf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7ocbEAAAA3QAAAA8AAAAAAAAAAAAAAAAAmAIAAGRycy9k&#10;b3ducmV2LnhtbFBLBQYAAAAABAAEAPUAAACJAwAAAAA=&#10;" path="m,l,847153e" filled="f" strokecolor="#171616" strokeweight=".5pt">
                        <v:stroke miterlimit="1" joinstyle="miter"/>
                        <v:path arrowok="t" o:connecttype="custom" o:connectlocs="0,0;0,8471" o:connectangles="0,0" textboxrect="0,0,0,847153"/>
                      </v:shape>
                      <v:shape id="Shape 90989" o:spid="_x0000_s1046" style="position:absolute;left:8079;top:4067;width:0;height:10279;visibility:visible;mso-wrap-style:square;v-text-anchor:top" coordsize="0,1027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dsMUA&#10;AADdAAAADwAAAGRycy9kb3ducmV2LnhtbESPQWvCQBSE74X+h+UVvNWNUYpNXSWECl6KJPbQ4yP7&#10;TILZt2F3a+K/7wpCj8PMfMNsdpPpxZWc7ywrWMwTEMS11R03Cr5P+9c1CB+QNfaWScGNPOy2z08b&#10;zLQduaRrFRoRIewzVNCGMGRS+rolg35uB+Lona0zGKJ0jdQOxwg3vUyT5E0a7DgutDhQ0VJ9qX6N&#10;gnx8x8+++inyL3csynx5KdMuUWr2MuUfIAJN4T/8aB+0gtVyncL9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l2wxQAAAN0AAAAPAAAAAAAAAAAAAAAAAJgCAABkcnMv&#10;ZG93bnJldi54bWxQSwUGAAAAAAQABAD1AAAAigMAAAAA&#10;" path="m,l,1027989e" filled="f" strokecolor="#171616" strokeweight=".5pt">
                        <v:stroke miterlimit="1" joinstyle="miter"/>
                        <v:path arrowok="t" o:connecttype="custom" o:connectlocs="0,0;0,10279" o:connectangles="0,0" textboxrect="0,0,0,1027989"/>
                      </v:shape>
                      <v:shape id="Shape 90990" o:spid="_x0000_s1047" style="position:absolute;left:8079;top:1101;width:0;height:718;visibility:visible;mso-wrap-style:square;v-text-anchor:top" coordsize="0,71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W70sUA&#10;AADdAAAADwAAAGRycy9kb3ducmV2LnhtbESPUUvDMBSF3wX/Q7gDX2RLtU5K13SIMnCPdv6AS3PX&#10;hjY3NYlr9dcbQfDxcM75DqfaL3YUF/LBOFZwt8lAELdOG+4UvJ8O6wJEiMgaR8ek4IsC7OvrqwpL&#10;7WZ+o0sTO5EgHEpU0Mc4lVKGtieLYeMm4uSdnbcYk/Sd1B7nBLejvM+yR2nRcFrocaLnntqh+bQK&#10;zPxxzIb5RW9P+WH4bm6P3hRbpW5Wy9MORKQl/of/2q9awUNe5PD7Jj0BW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bvSxQAAAN0AAAAPAAAAAAAAAAAAAAAAAJgCAABkcnMv&#10;ZG93bnJldi54bWxQSwUGAAAAAAQABAD1AAAAigMAAAAA&#10;" path="m,l,71882e" filled="f" strokecolor="#171616" strokeweight=".5pt">
                        <v:stroke miterlimit="1" joinstyle="miter"/>
                        <v:path arrowok="t" o:connecttype="custom" o:connectlocs="0,0;0,718" o:connectangles="0,0" textboxrect="0,0,0,71882"/>
                      </v:shape>
                      <v:shape id="Shape 90991" o:spid="_x0000_s1048" style="position:absolute;left:9467;top:1101;width:0;height:13245;visibility:visible;mso-wrap-style:square;v-text-anchor:top" coordsize="0,1324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8QsUA&#10;AADdAAAADwAAAGRycy9kb3ducmV2LnhtbESPT4vCMBTE7wt+h/CEvSyaVotINUpxEVbw4h/s9dE8&#10;22LzUpqsdr/9RhA8DjPzG2a57k0j7tS52rKCeByBIC6srrlUcD5tR3MQziNrbCyTgj9ysF4NPpaY&#10;avvgA92PvhQBwi5FBZX3bSqlKyoy6Ma2JQ7e1XYGfZBdKXWHjwA3jZxE0UwarDksVNjSpqLidvw1&#10;Cr7jOJtdvnZ5XpTJ3jvL9T7Llfoc9tkChKfev8Ov9o9WkEznCTzf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bxCxQAAAN0AAAAPAAAAAAAAAAAAAAAAAJgCAABkcnMv&#10;ZG93bnJldi54bWxQSwUGAAAAAAQABAD1AAAAigMAAAAA&#10;" path="m,l,1324585e" filled="f" strokecolor="#171616" strokeweight=".5pt">
                        <v:stroke miterlimit="1" joinstyle="miter"/>
                        <v:path arrowok="t" o:connecttype="custom" o:connectlocs="0,0;0,13245" o:connectangles="0,0" textboxrect="0,0,0,1324585"/>
                      </v:shape>
                      <v:shape id="Shape 90992" o:spid="_x0000_s1049" style="position:absolute;left:10856;top:1101;width:0;height:13245;visibility:visible;mso-wrap-style:square;v-text-anchor:top" coordsize="0,1324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Z2cYA&#10;AADdAAAADwAAAGRycy9kb3ducmV2LnhtbESPQWvCQBSE74X+h+UVepFmkzZKiK4SLAULXtRiro/s&#10;axKafRuyq4n/vlsQehxm5htmtZlMJ640uNaygiSKQRBXVrdcK/g6fbxkIJxH1thZJgU3crBZPz6s&#10;MNd25ANdj74WAcIuRwWN930upasaMugi2xMH79sOBn2QQy31gGOAm06+xvFCGmw5LDTY07ah6ud4&#10;MQrek6RYnGefZVnV6d47y+2+KJV6fpqKJQhPk/8P39s7rSB9y+bw9yY8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kZ2cYAAADdAAAADwAAAAAAAAAAAAAAAACYAgAAZHJz&#10;L2Rvd25yZXYueG1sUEsFBgAAAAAEAAQA9QAAAIsDAAAAAA==&#10;" path="m,l,1324585e" filled="f" strokecolor="#171616" strokeweight=".5pt">
                        <v:stroke miterlimit="1" joinstyle="miter"/>
                        <v:path arrowok="t" o:connecttype="custom" o:connectlocs="0,0;0,13245" o:connectangles="0,0" textboxrect="0,0,0,1324585"/>
                      </v:shape>
                      <v:shape id="Shape 90993" o:spid="_x0000_s1050" style="position:absolute;left:12244;top:9395;width:0;height:4951;visibility:visible;mso-wrap-style:square;v-text-anchor:top" coordsize="0,495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3L0McA&#10;AADdAAAADwAAAGRycy9kb3ducmV2LnhtbESPQWvCQBSE70L/w/IK3nRTlSCpq0hBaq0VtFLs7ZF9&#10;JqHZt2F3G+O/dwtCj8PMfMPMFp2pRUvOV5YVPA0TEMS51RUXCo6fq8EUhA/IGmvLpOBKHhbzh94M&#10;M20vvKf2EAoRIewzVFCG0GRS+rwkg35oG+Lona0zGKJ0hdQOLxFuajlKklQarDgulNjQS0n5z+HX&#10;KDi1W/P2ftxdN+519fW9Hdv0Y3RSqv/YLZ9BBOrCf/jeXmsFk/E0hb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Ny9DHAAAA3QAAAA8AAAAAAAAAAAAAAAAAmAIAAGRy&#10;cy9kb3ducmV2LnhtbFBLBQYAAAAABAAEAPUAAACMAwAAAAA=&#10;" path="m,l,495097e" filled="f" strokecolor="#171616" strokeweight=".5pt">
                        <v:stroke miterlimit="1" joinstyle="miter"/>
                        <v:path arrowok="t" o:connecttype="custom" o:connectlocs="0,0;0,4951" o:connectangles="0,0" textboxrect="0,0,0,495097"/>
                      </v:shape>
                      <v:shape id="Shape 90994" o:spid="_x0000_s1051" style="position:absolute;left:12244;top:1101;width:0;height:6609;visibility:visible;mso-wrap-style:square;v-text-anchor:top" coordsize="0,660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/3hMgA&#10;AADdAAAADwAAAGRycy9kb3ducmV2LnhtbESPQWvCQBSE74X+h+UVepG6sVUrqasUoUVsL0lE8PbI&#10;vibB7NuQXZP4711B6HGYmW+Y5XowteiodZVlBZNxBII4t7riQsE++3pZgHAeWWNtmRRcyMF69fiw&#10;xFjbnhPqUl+IAGEXo4LS+yaW0uUlGXRj2xAH78+2Bn2QbSF1i32Am1q+RtFcGqw4LJTY0Kak/JSe&#10;jYLv37Tb7mh2GCXFKPnpz5tsf0yVen4aPj9AeBr8f/je3moF07fFO9zehCc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X/eEyAAAAN0AAAAPAAAAAAAAAAAAAAAAAJgCAABk&#10;cnMvZG93bnJldi54bWxQSwUGAAAAAAQABAD1AAAAjQMAAAAA&#10;" path="m,l,660959e" filled="f" strokecolor="#171616" strokeweight=".5pt">
                        <v:stroke miterlimit="1" joinstyle="miter"/>
                        <v:path arrowok="t" o:connecttype="custom" o:connectlocs="0,0;0,6609" o:connectangles="0,0" textboxrect="0,0,0,660959"/>
                      </v:shape>
                      <v:shape id="Shape 90995" o:spid="_x0000_s1052" style="position:absolute;left:13632;top:4066;width:0;height:10280;visibility:visible;mso-wrap-style:square;v-text-anchor:top" coordsize="0,1028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5x8IA&#10;AADdAAAADwAAAGRycy9kb3ducmV2LnhtbERPTWvCQBC9F/wPywi91U1bCRJdJRREjzEGxNuQnSZp&#10;s7Mxuybpv+8eBI+P973ZTaYVA/WusazgfRGBIC6tbrhSUJz3bysQziNrbC2Tgj9ysNvOXjaYaDvy&#10;iYbcVyKEsEtQQe19l0jpypoMuoXtiAP3bXuDPsC+krrHMYSbVn5EUSwNNhwaauzoq6byN78bBed2&#10;TG/jXsvDsbjefkyWcnzJlHqdT+kahKfJP8UP91ErWH6uwtzwJj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HnHwgAAAN0AAAAPAAAAAAAAAAAAAAAAAJgCAABkcnMvZG93&#10;bnJldi54bWxQSwUGAAAAAAQABAD1AAAAhwMAAAAA&#10;" path="m,l,1028002e" filled="f" strokecolor="#171616" strokeweight=".5pt">
                        <v:stroke miterlimit="1" joinstyle="miter"/>
                        <v:path arrowok="t" o:connecttype="custom" o:connectlocs="0,0;0,10280" o:connectangles="0,0" textboxrect="0,0,0,1028002"/>
                      </v:shape>
                      <v:shape id="Shape 90996" o:spid="_x0000_s1053" style="position:absolute;left:13632;top:1100;width:0;height:478;visibility:visible;mso-wrap-style:square;v-text-anchor:top" coordsize="0,4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5L8YA&#10;AADdAAAADwAAAGRycy9kb3ducmV2LnhtbESPT2vCQBTE74V+h+UVequb1lQ0ZhVpqRVv/kNye2Sf&#10;2dDs25Ddavz2XaHgcZiZ3zD5vLeNOFPna8cKXgcJCOLS6ZorBfvd18sYhA/IGhvHpOBKHuazx4cc&#10;M+0uvKHzNlQiQthnqMCE0GZS+tKQRT9wLXH0Tq6zGKLsKqk7vES4beRbkoykxZrjgsGWPgyVP9tf&#10;q+D7uDgU61QW2u/ImnQ5fA+fR6Wen/rFFESgPtzD/+2VVpAOxxO4vY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5L8YAAADdAAAADwAAAAAAAAAAAAAAAACYAgAAZHJz&#10;L2Rvd25yZXYueG1sUEsFBgAAAAAEAAQA9QAAAIsDAAAAAA==&#10;" path="m,l,47790e" filled="f" strokecolor="#171616" strokeweight=".5pt">
                        <v:stroke miterlimit="1" joinstyle="miter"/>
                        <v:path arrowok="t" o:connecttype="custom" o:connectlocs="0,0;0,478" o:connectangles="0,0" textboxrect="0,0,0,47790"/>
                      </v:shape>
                      <v:shape id="Shape 90997" o:spid="_x0000_s1054" style="position:absolute;left:15021;top:12606;width:0;height:1740;visibility:visible;mso-wrap-style:square;v-text-anchor:top" coordsize="0,174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3tMUA&#10;AADdAAAADwAAAGRycy9kb3ducmV2LnhtbESPT2vCQBTE7wW/w/IK3uqmmopGVwmpBelB8N/9kX3N&#10;hmbfhuzWxG/fLRQ8DjPzG2a9HWwjbtT52rGC10kCgrh0uuZKweX88bIA4QOyxsYxKbiTh+1m9LTG&#10;TLuej3Q7hUpECPsMFZgQ2kxKXxqy6CeuJY7el+sshii7SuoO+wi3jZwmyVxarDkuGGypMFR+n36s&#10;gvwwyOJdH3Z58YZ9kZj0+mn3So2fh3wFItAQHuH/9l4rSGfLFP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re0xQAAAN0AAAAPAAAAAAAAAAAAAAAAAJgCAABkcnMv&#10;ZG93bnJldi54bWxQSwUGAAAAAAQABAD1AAAAigMAAAAA&#10;" path="m,l,174053e" filled="f" strokecolor="#171616" strokeweight=".5pt">
                        <v:stroke miterlimit="1" joinstyle="miter"/>
                        <v:path arrowok="t" o:connecttype="custom" o:connectlocs="0,0;0,1740" o:connectangles="0,0" textboxrect="0,0,0,174053"/>
                      </v:shape>
                      <v:shape id="Shape 90998" o:spid="_x0000_s1055" style="position:absolute;left:15021;top:1100;width:0;height:9259;visibility:visible;mso-wrap-style:square;v-text-anchor:top" coordsize="0,925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l/scA&#10;AADdAAAADwAAAGRycy9kb3ducmV2LnhtbESPT2sCMRTE70K/Q3iFXkSztVZ0NUppEQQv/jt4fGze&#10;blY3L8sm6uqnb4RCj8PM/IaZLVpbiSs1vnSs4L2fgCDOnC65UHDYL3tjED4ga6wck4I7eVjMXzoz&#10;TLW78Zauu1CICGGfogITQp1K6TNDFn3f1cTRy11jMUTZFFI3eItwW8lBkoykxZLjgsGavg1l593F&#10;KqB8+8jH+9NgnZvuz/KYdTdufVHq7bX9moII1Ib/8F97pRUMPyaf8Hw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/5f7HAAAA3QAAAA8AAAAAAAAAAAAAAAAAmAIAAGRy&#10;cy9kb3ducmV2LnhtbFBLBQYAAAAABAAEAPUAAACMAwAAAAA=&#10;" path="m,l,925805e" filled="f" strokecolor="#171616" strokeweight=".5pt">
                        <v:stroke miterlimit="1" joinstyle="miter"/>
                        <v:path arrowok="t" o:connecttype="custom" o:connectlocs="0,0;0,9259" o:connectangles="0,0" textboxrect="0,0,0,925805"/>
                      </v:shape>
                      <v:shape id="Shape 90999" o:spid="_x0000_s1056" style="position:absolute;left:16409;top:1100;width:0;height:13246;visibility:visible;mso-wrap-style:square;v-text-anchor:top" coordsize="0,1324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Rc8UA&#10;AADdAAAADwAAAGRycy9kb3ducmV2LnhtbESPQWvCQBSE7wX/w/IEL0U3sRI0ukqwCBW8VMVcH9ln&#10;Esy+Ddmtxn/vFgo9DjPzDbPa9KYRd+pcbVlBPIlAEBdW11wqOJ924zkI55E1NpZJwZMcbNaDtxWm&#10;2j74m+5HX4oAYZeigsr7NpXSFRUZdBPbEgfvajuDPsiulLrDR4CbRk6jKJEGaw4LFba0rai4HX+M&#10;gs84zpLL+z7Pi3J28M5yfchypUbDPluC8NT7//Bf+0srmH0sEvh9E5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hFzxQAAAN0AAAAPAAAAAAAAAAAAAAAAAJgCAABkcnMv&#10;ZG93bnJldi54bWxQSwUGAAAAAAQABAD1AAAAigMAAAAA&#10;" path="m,l,1324585e" filled="f" strokecolor="#171616" strokeweight=".5pt">
                        <v:stroke miterlimit="1" joinstyle="miter"/>
                        <v:path arrowok="t" o:connecttype="custom" o:connectlocs="0,0;0,13246" o:connectangles="0,0" textboxrect="0,0,0,1324585"/>
                      </v:shape>
                      <v:shape id="Shape 91000" o:spid="_x0000_s1057" style="position:absolute;left:17797;top:1100;width:0;height:13246;visibility:visible;mso-wrap-style:square;v-text-anchor:top" coordsize="0,1324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606MYA&#10;AADdAAAADwAAAGRycy9kb3ducmV2LnhtbESPW2vCQBSE3wv+h+UIfSm6SSteoqsES8GCL14wr4fs&#10;MQlmz4bsVuO/d4WCj8PMfMMsVp2pxZVaV1lWEA8jEMS51RUXCo6Hn8EUhPPIGmvLpOBODlbL3tsC&#10;E21vvKPr3hciQNglqKD0vkmkdHlJBt3QNsTBO9vWoA+yLaRu8RbgppafUTSWBisOCyU2tC4pv+z/&#10;jILvOE7Hp4/fLMuL0dY7y9U2zZR673fpHISnzr/C/+2NVjD6mk3g+S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606MYAAADdAAAADwAAAAAAAAAAAAAAAACYAgAAZHJz&#10;L2Rvd25yZXYueG1sUEsFBgAAAAAEAAQA9QAAAIsDAAAAAA==&#10;" path="m,l,1324585e" filled="f" strokecolor="#171616" strokeweight=".5pt">
                        <v:stroke miterlimit="1" joinstyle="miter"/>
                        <v:path arrowok="t" o:connecttype="custom" o:connectlocs="0,0;0,13246" o:connectangles="0,0" textboxrect="0,0,0,1324585"/>
                      </v:shape>
                      <v:shape id="Shape 91001" o:spid="_x0000_s1058" style="position:absolute;left:2752;top:4028;width:888;height:646;visibility:visible;mso-wrap-style:square;v-text-anchor:top" coordsize="88824,6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+bMMA&#10;AADdAAAADwAAAGRycy9kb3ducmV2LnhtbERPy4rCMBTdD/gP4QpuhjFVBxmrUWREUBeKjw+4NNem&#10;2NyUJKP1781CmOXhvGeL1tbiTj5UjhUM+hkI4sLpiksFl/P66wdEiMgaa8ek4EkBFvPOxwxz7R58&#10;pPspliKFcMhRgYmxyaUMhSGLoe8a4sRdnbcYE/Sl1B4fKdzWcphlY2mx4tRgsKFfQ8Xt9GcV+Ou2&#10;ueyq4+dmXe9u44NdmcP+rFSv2y6nICK18V/8dm+0gu/RJM1Nb9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G+bMMAAADdAAAADwAAAAAAAAAAAAAAAACYAgAAZHJzL2Rv&#10;d25yZXYueG1sUEsFBgAAAAAEAAQA9QAAAIgDAAAAAA==&#10;" path="m55880,2121c65037,,78423,1168,83668,13589v5156,12217,685,24270,-11938,29604c58141,48933,43460,44717,23216,36131l13094,31839r9550,22644c24867,59741,27940,62052,32779,62611r-38,1384l17234,64579,,23711r20333,7061c32817,35065,49911,41491,64656,35268,74130,31267,77864,21882,74308,13462,71857,7671,65405,2934,56172,3988l55880,2121xe" fillcolor="#181717" stroked="f" strokeweight="0">
                        <v:stroke miterlimit="1" joinstyle="miter"/>
                        <v:path arrowok="t" o:connecttype="custom" o:connectlocs="559,21;836,136;717,432;232,361;131,318;226,545;328,626;327,640;172,646;0,237;203,308;646,353;743,135;562,40;559,21" o:connectangles="0,0,0,0,0,0,0,0,0,0,0,0,0,0,0" textboxrect="0,0,88824,64579"/>
                      </v:shape>
                      <v:shape id="Shape 91002" o:spid="_x0000_s1059" style="position:absolute;left:2937;top:4585;width:647;height:521;visibility:visible;mso-wrap-style:square;v-text-anchor:top" coordsize="64692,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6L48UA&#10;AADdAAAADwAAAGRycy9kb3ducmV2LnhtbESPQWvCQBSE7wX/w/IKvUjdqKXE6CpSqEp7ihbPj+wz&#10;Cd19m2ZXE/+9Kwg9DjPzDbNY9daIC7W+dqxgPEpAEBdO11wq+Dl8vqYgfEDWaByTgit5WC0HTwvM&#10;tOs4p8s+lCJC2GeooAqhyaT0RUUW/cg1xNE7udZiiLItpW6xi3Br5CRJ3qXFmuNChQ19VFT87s9W&#10;weHYWZOa7zG77dfGntJ8MvzLlXp57tdzEIH68B9+tHdawdt0NoP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ovjxQAAAN0AAAAPAAAAAAAAAAAAAAAAAJgCAABkcnMv&#10;ZG93bnJldi54bWxQSwUGAAAAAAQABAD1AAAAigMAAAAA&#10;" path="m64692,r,7695l63653,7839c49556,13795,42647,22406,46063,30521v1511,3569,4623,6846,8611,8649l64692,35563r,12113l44293,52044c24396,52044,8744,39526,,24514l1918,23219v8128,12205,23063,22022,48590,16967c45720,37354,41631,34116,39497,29074,35281,19066,39129,7014,53543,930l64692,xe" fillcolor="#181717" stroked="f" strokeweight="0">
                        <v:stroke miterlimit="1" joinstyle="miter"/>
                        <v:path arrowok="t" o:connecttype="custom" o:connectlocs="647,0;647,77;637,78;461,306;547,392;647,356;647,477;443,521;0,245;19,232;505,402;395,291;535,9;647,0" o:connectangles="0,0,0,0,0,0,0,0,0,0,0,0,0,0" textboxrect="0,0,64692,52044"/>
                      </v:shape>
                      <v:shape id="Shape 91003" o:spid="_x0000_s1060" style="position:absolute;left:3584;top:4578;width:298;height:484;visibility:visible;mso-wrap-style:square;v-text-anchor:top" coordsize="29771,48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n7MAA&#10;AADdAAAADwAAAGRycy9kb3ducmV2LnhtbERPy4rCMBTdC/MP4Qqz06RSRDqmMgoDblyMr/W1ubal&#10;zU1pYu38/WQhuDyc93oz2lYM1PvasYZkrkAQF87UXGo4n35mKxA+IBtsHZOGP/KwyT8ma8yMe/Iv&#10;DcdQihjCPkMNVQhdJqUvKrLo564jjtzd9RZDhH0pTY/PGG5buVBqKS3WHBsq7GhXUdEcH1bD3g0J&#10;Jlu6qPvNmatPr83usND6czp+f4EINIa3+OXeGw1pquL++CY+AZ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Dn7MAAAADdAAAADwAAAAAAAAAAAAAAAACYAgAAZHJzL2Rvd25y&#10;ZXYueG1sUEsFBgAAAAAEAAQA9QAAAIUDAAAAAA==&#10;" path="m9300,v6130,1849,11181,6107,13981,12743c29771,28110,17769,41115,815,48277l,48452,,36339r104,-38c22532,26827,19954,16007,18709,13060,17420,10006,15248,7730,12016,6799l,8471,,776,9300,xe" fillcolor="#181717" stroked="f" strokeweight="0">
                        <v:stroke miterlimit="1" joinstyle="miter"/>
                        <v:path arrowok="t" o:connecttype="custom" o:connectlocs="93,0;233,127;8,482;0,484;0,363;1,363;187,130;120,68;0,85;0,8;93,0" o:connectangles="0,0,0,0,0,0,0,0,0,0,0" textboxrect="0,0,29771,48452"/>
                      </v:shape>
                      <v:shape id="Shape 91004" o:spid="_x0000_s1061" style="position:absolute;left:3219;top:5151;width:443;height:523;visibility:visible;mso-wrap-style:square;v-text-anchor:top" coordsize="44311,5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JXyMEA&#10;AADdAAAADwAAAGRycy9kb3ducmV2LnhtbESPS6vCMBSE9xf8D+EI7q6pD0SqUXwg6NLXwt2hObbF&#10;5qQ00dR/b4QLdznMfDPMfNmaSryocaVlBYN+AoI4s7rkXMHlvPudgnAeWWNlmRS8ycFy0fmZY6pt&#10;4CO9Tj4XsYRdigoK7+tUSpcVZND1bU0cvbttDPoom1zqBkMsN5UcJslEGiw5LhRY06ag7HF6GgVj&#10;Z/XtwFcMk9E2hOq4pqxdK9XrtqsZCE+t/w//0XsduXEygO+b+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CV8jBAAAA3QAAAA8AAAAAAAAAAAAAAAAAmAIAAGRycy9kb3du&#10;cmV2LnhtbFBLBQYAAAAABAAEAPUAAACGAwAAAAA=&#10;" path="m44311,r,9983l39052,11800c7353,25186,7772,33822,9906,38864v1524,3638,5091,7955,20195,4223l44311,38127r,10511l25603,52337c16964,51703,9868,48185,6667,40603,,24817,16192,9679,34836,1805l44311,xe" fillcolor="#181717" stroked="f" strokeweight="0">
                        <v:stroke miterlimit="1" joinstyle="miter"/>
                        <v:path arrowok="t" o:connecttype="custom" o:connectlocs="443,0;443,100;390,118;99,388;301,431;443,381;443,486;256,523;67,406;348,18;443,0" o:connectangles="0,0,0,0,0,0,0,0,0,0,0" textboxrect="0,0,44311,52337"/>
                      </v:shape>
                      <v:shape id="Shape 91005" o:spid="_x0000_s1062" style="position:absolute;left:3662;top:5115;width:442;height:522;visibility:visible;mso-wrap-style:square;v-text-anchor:top" coordsize="44221,5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z3cQA&#10;AADdAAAADwAAAGRycy9kb3ducmV2LnhtbESP0WrCQBRE3wv+w3KFvjW7CWmR6CoqtPataPyAS/aa&#10;BLN3Q3ariV/fLRT6OMzMGWa1GW0nbjT41rGGNFEgiCtnWq41nMv3lwUIH5ANdo5Jw0QeNuvZ0woL&#10;4+58pNsp1CJC2BeooQmhL6T0VUMWfeJ64uhd3GAxRDnU0gx4j3DbyUypN2mx5bjQYE/7hqrr6dtq&#10;eDWTMr106mt6HD5CXR63ebrT+nk+bpcgAo3hP/zX/jQa8lxl8PsmP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Is93EAAAA3QAAAA8AAAAAAAAAAAAAAAAAmAIAAGRycy9k&#10;b3ducmV2LnhtbFBLBQYAAAAABAAEAPUAAACJAwAAAAA=&#10;" path="m18751,v8693,722,15862,4335,19082,11968c44221,27132,28231,42435,9486,50335l,52210,,41698,5092,39921c36893,26497,36499,18229,34455,13378,33388,10857,31381,8015,25680,7474v-2850,-271,-6624,34,-11666,1241l,13555,,3572,18751,xe" fillcolor="#181717" stroked="f" strokeweight="0">
                        <v:stroke miterlimit="1" joinstyle="miter"/>
                        <v:path arrowok="t" o:connecttype="custom" o:connectlocs="187,0;378,120;95,503;0,522;0,417;51,399;344,134;257,75;140,87;0,136;0,36;187,0" o:connectangles="0,0,0,0,0,0,0,0,0,0,0,0" textboxrect="0,0,44221,52210"/>
                      </v:shape>
                      <v:shape id="Shape 91006" o:spid="_x0000_s1063" style="position:absolute;left:3456;top:5669;width:830;height:571;visibility:visible;mso-wrap-style:square;v-text-anchor:top" coordsize="82969,57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Q/R8YA&#10;AADdAAAADwAAAGRycy9kb3ducmV2LnhtbESPQWvCQBSE74X+h+UJvRTdtErR6CoiCu3RqHh9Zp9J&#10;NPs2ZNck9de7BaHHYWa+YWaLzpSiodoVlhV8DCIQxKnVBWcK9rtNfwzCeWSNpWVS8EsOFvPXlxnG&#10;2ra8pSbxmQgQdjEqyL2vYildmpNBN7AVcfDOtjbog6wzqWtsA9yU8jOKvqTBgsNCjhWtckqvyc0o&#10;uE1OP+vxvd28H+/LbHhJDrvmVCr11uuWUxCeOv8ffra/tYLRKBrC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Q/R8YAAADdAAAADwAAAAAAAAAAAAAAAACYAgAAZHJz&#10;L2Rvd25yZXYueG1sUEsFBgAAAAAEAAQA9QAAAIsDAAAAAA==&#10;" path="m65799,l82969,14834,17259,42558v-5473,2311,-6489,6083,-3911,12192l14110,56540r-1270,534l,26644r1270,-533l2019,27902v2578,6109,5995,8014,11469,5702l64351,12154v2108,-889,5652,-2769,4051,-6566c67780,4127,66561,3277,64567,1511l65799,xe" fillcolor="#181717" stroked="f" strokeweight="0">
                        <v:stroke miterlimit="1" joinstyle="miter"/>
                        <v:path arrowok="t" o:connecttype="custom" o:connectlocs="658,0;830,148;173,426;134,548;141,566;128,571;0,267;13,261;20,279;135,336;644,122;684,56;646,15;658,0" o:connectangles="0,0,0,0,0,0,0,0,0,0,0,0,0,0" textboxrect="0,0,82969,57074"/>
                      </v:shape>
                      <v:shape id="Shape 91007" o:spid="_x0000_s1064" style="position:absolute;left:1493;top:10708;width:881;height:693;visibility:visible;mso-wrap-style:square;v-text-anchor:top" coordsize="88087,69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KysYA&#10;AADdAAAADwAAAGRycy9kb3ducmV2LnhtbESPQWvCQBCF70L/wzIFb7qpBCnRVcSi6EFKY+l5zI5J&#10;dHc2ZleN/fXdQqHHx5v3vXnTeWeNuFHra8cKXoYJCOLC6ZpLBZ/71eAVhA/IGo1jUvAgD/PZU2+K&#10;mXZ3/qBbHkoRIewzVFCF0GRS+qIii37oGuLoHV1rMUTZllK3eI9wa+QoScbSYs2xocKGlhUV5/xq&#10;4xvbr8O3PrwfFxtj3vLL+iR5t1eq/9wtJiACdeH/+C+90QrSNEnhd01E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RKysYAAADdAAAADwAAAAAAAAAAAAAAAACYAgAAZHJz&#10;L2Rvd25yZXYueG1sUEsFBgAAAAAEAAQA9QAAAIsDAAAAAA==&#10;" path="m18032,1991c23263,,29356,232,35585,3102,48971,9299,55728,22990,63017,43742r3645,10363l76975,31791v2387,-5181,2019,-9017,-813,-12954l77203,17923,88087,28984,69494,69256,61011,49482c55766,37366,48997,20386,34481,13681,25146,9375,15685,12932,11849,21237v-2629,5703,-1765,13653,5220,19787l15888,42485c8153,37150,,26457,5652,14214,8433,8194,12802,3981,18032,1991xe" fillcolor="#181717" stroked="f" strokeweight="0">
                        <v:stroke miterlimit="1" joinstyle="miter"/>
                        <v:path arrowok="t" o:connecttype="custom" o:connectlocs="180,20;356,31;630,438;667,541;770,318;762,188;772,179;881,290;695,693;610,495;345,137;119,213;171,411;159,425;57,142;180,20" o:connectangles="0,0,0,0,0,0,0,0,0,0,0,0,0,0,0,0" textboxrect="0,0,88087,69256"/>
                      </v:shape>
                      <v:shape id="Shape 91008" o:spid="_x0000_s1065" style="position:absolute;left:1736;top:10195;width:288;height:459;visibility:visible;mso-wrap-style:square;v-text-anchor:top" coordsize="28817,4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EasQA&#10;AADdAAAADwAAAGRycy9kb3ducmV2LnhtbESP0WoCMRRE3wv9h3ALvtWkqy2yGkUEQUpf1H7AdXPd&#10;rG5uliTV3b9vCkIfh5k5wyxWvWvFjUJsPGt4GysQxJU3Ddcavo/b1xmImJANtp5Jw0ARVsvnpwWW&#10;xt95T7dDqkWGcCxRg02pK6WMlSWHcew74uydfXCYsgy1NAHvGe5aWSj1IR02nBcsdrSxVF0PP05D&#10;XxTb4aLqXcebOPn84jDY9Unr0Uu/noNI1Kf/8KO9MxqmU/UOf2/y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tBGrEAAAA3QAAAA8AAAAAAAAAAAAAAAAAmAIAAGRycy9k&#10;b3ducmV2LnhtbFBLBQYAAAAABAAEAPUAAACJAwAAAAA=&#10;" path="m23095,r5722,1154l28817,10224,25278,9089c14132,7507,10360,13229,9360,15401,6579,21420,8471,27948,19367,32990r9450,2225l28817,45884r-7748,-778c7061,38641,,25307,6033,12226,9531,4656,15707,900,23095,xe" fillcolor="#181717" stroked="f" strokeweight="0">
                        <v:stroke miterlimit="1" joinstyle="miter"/>
                        <v:path arrowok="t" o:connecttype="custom" o:connectlocs="231,0;288,12;288,102;253,91;94,154;194,330;288,352;288,459;211,451;60,122;231,0" o:connectangles="0,0,0,0,0,0,0,0,0,0,0" textboxrect="0,0,28817,45884"/>
                      </v:shape>
                      <v:shape id="Shape 91009" o:spid="_x0000_s1066" style="position:absolute;left:2024;top:10206;width:527;height:677;visibility:visible;mso-wrap-style:square;v-text-anchor:top" coordsize="52692,6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7czcMA&#10;AADdAAAADwAAAGRycy9kb3ducmV2LnhtbESPT4vCMBTE7wt+h/AEb5q6FpFqFHVRZA/+P3h8NM+2&#10;2LyUJmr99htB2OMwM79hJrPGlOJBtSssK+j3IhDEqdUFZwrOp1V3BMJ5ZI2lZVLwIgezaetrgom2&#10;Tz7Q4+gzESDsElSQe18lUro0J4OuZyvi4F1tbdAHWWdS1/gMcFPK7ygaSoMFh4UcK1rmlN6Od6PA&#10;908LIt7/xoOdtevXJdU/25FSnXYzH4Pw1Pj/8Ke90QriOBrC+014An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7czcMAAADdAAAADwAAAAAAAAAAAAAAAACYAgAAZHJzL2Rv&#10;d25yZXYueG1sUEsFBgAAAAAEAAQA9QAAAIgDAAAAAA==&#10;" path="m,l18618,3756c48082,17358,52692,45552,45757,67650r-2260,-534c47040,52893,44246,35239,23304,19771v1143,5436,1511,10642,-787,15621c20237,40326,16227,44107,11009,45834l,44729,,34061r8681,2043c13636,35732,17316,33556,19164,29563v1625,-3518,1943,-8040,597,-12192c16370,15173,13461,13840,10236,12354l,9070,,xe" fillcolor="#181717" stroked="f" strokeweight="0">
                        <v:stroke miterlimit="1" joinstyle="miter"/>
                        <v:path arrowok="t" o:connecttype="custom" o:connectlocs="0,0;186,38;458,677;435,672;233,198;225,354;110,459;0,448;0,341;87,361;192,296;198,174;102,124;0,91;0,0" o:connectangles="0,0,0,0,0,0,0,0,0,0,0,0,0,0,0" textboxrect="0,0,52692,67650"/>
                      </v:shape>
                      <v:shape id="Shape 91010" o:spid="_x0000_s1067" style="position:absolute;left:1968;top:9683;width:441;height:529;visibility:visible;mso-wrap-style:square;v-text-anchor:top" coordsize="44166,52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nAMUA&#10;AADdAAAADwAAAGRycy9kb3ducmV2LnhtbESPT2sCMRTE74V+h/AKvdWkZbGyGkWEQnuR+g88PjbP&#10;zWLyst2k7vrtG0HocZiZ3zCzxeCduFAXm8AaXkcKBHEVTMO1hv3u42UCIiZkgy4wabhShMX88WGG&#10;pQk9b+iyTbXIEI4larAptaWUsbLkMY5CS5y9U+g8piy7WpoO+wz3Tr4pNZYeG84LFltaWarO21+v&#10;oaefdbE/KPu1U84ew7dbHlcHrZ+fhuUURKIh/Yfv7U+joSjUO9ze5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oGcAxQAAAN0AAAAPAAAAAAAAAAAAAAAAAJgCAABkcnMv&#10;ZG93bnJldi54bWxQSwUGAAAAAAQABAD1AAAAigMAAAAA&#10;" path="m26333,l44166,4037r,10467l30595,9250c25605,7839,21867,7364,19039,7490v-5656,252,-7672,2910,-8777,5291c7963,17772,7264,26382,38494,40797r5672,2176l44166,52975,33947,50652c15570,42182,,26294,6947,11257,10395,3783,17640,424,26333,xe" fillcolor="#181717" stroked="f" strokeweight="0">
                        <v:stroke miterlimit="1" joinstyle="miter"/>
                        <v:path arrowok="t" o:connecttype="custom" o:connectlocs="263,0;441,40;441,145;305,92;190,75;102,128;384,407;441,429;441,529;339,506;69,112;263,0" o:connectangles="0,0,0,0,0,0,0,0,0,0,0,0" textboxrect="0,0,44166,52975"/>
                      </v:shape>
                      <v:shape id="Shape 91011" o:spid="_x0000_s1068" style="position:absolute;left:2409;top:9723;width:444;height:530;visibility:visible;mso-wrap-style:square;v-text-anchor:top" coordsize="44328,52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mFr8A&#10;AADdAAAADwAAAGRycy9kb3ducmV2LnhtbERPTYvCMBC9C/sfwizsTVNFVKpRlkVh1ZO6ex+bsQ02&#10;k5JEW/+9OQgeH+97sepsLe7kg3GsYDjIQBAXThsuFfydNv0ZiBCRNdaOScGDAqyWH70F5tq1fKD7&#10;MZYihXDIUUEVY5NLGYqKLIaBa4gTd3HeYkzQl1J7bFO4reUoyybSouHUUGFDPxUV1+PNKvhvqd0N&#10;8WL35mzWxk/324k9K/X12X3PQUTq4lv8cv9qBeNxluamN+kJ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wSYWvwAAAN0AAAAPAAAAAAAAAAAAAAAAAJgCAABkcnMvZG93bnJl&#10;di54bWxQSwUGAAAAAAQABAD1AAAAhAMAAAAA&#10;" path="m,l10241,2318v18466,8522,34087,24054,27178,38989c33825,49092,26507,52541,17791,52982l,48938,,38937r13373,5130c28373,48198,32241,43822,33965,40088,36162,35313,36822,27058,5491,12593l,10467,,xe" fillcolor="#181717" stroked="f" strokeweight="0">
                        <v:stroke miterlimit="1" joinstyle="miter"/>
                        <v:path arrowok="t" o:connecttype="custom" o:connectlocs="0,0;103,23;375,413;178,530;0,490;0,390;134,441;340,401;55,126;0,105;0,0" o:connectangles="0,0,0,0,0,0,0,0,0,0,0" textboxrect="0,0,44328,52982"/>
                      </v:shape>
                      <v:shape id="Shape 91012" o:spid="_x0000_s1069" style="position:absolute;left:2315;top:9137;width:278;height:530;visibility:visible;mso-wrap-style:square;v-text-anchor:top" coordsize="27775,52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cUPsQA&#10;AADdAAAADwAAAGRycy9kb3ducmV2LnhtbESPS4vCQBCE7wv+h6EFL4tOdMVHdBSJLGSPPs9tpk2C&#10;mZ6QGTX+e2dhYY9FVX1FLdetqcSDGldaVjAcRCCIM6tLzhUcD9/9GQjnkTVWlknBixysV52PJcba&#10;PnlHj73PRYCwi1FB4X0dS+myggy6ga2Jg3e1jUEfZJNL3eAzwE0lR1E0kQZLDgsF1pQUlN32d6OA&#10;vtJTspkkP587q225nVbp+TJUqtdtNwsQnlr/H/5rp1rBeBzN4fdNe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HFD7EAAAA3QAAAA8AAAAAAAAAAAAAAAAAmAIAAGRycy9k&#10;b3ducmV2LnhtbFBLBQYAAAAABAAEAPUAAACJAwAAAAA=&#10;" path="m2540,l27775,11659r,10706l10605,14440,27775,43677r,9259l,5512,2540,xe" fillcolor="#181717" stroked="f" strokeweight="0">
                        <v:stroke miterlimit="1" joinstyle="miter"/>
                        <v:path arrowok="t" o:connecttype="custom" o:connectlocs="25,0;278,117;278,224;106,145;278,437;278,530;0,55;25,0" o:connectangles="0,0,0,0,0,0,0,0" textboxrect="0,0,27775,52936"/>
                      </v:shape>
                      <v:shape id="Shape 91013" o:spid="_x0000_s1070" style="position:absolute;left:2593;top:9254;width:483;height:504;visibility:visible;mso-wrap-style:square;v-text-anchor:top" coordsize="48324,50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FdMMA&#10;AADdAAAADwAAAGRycy9kb3ducmV2LnhtbERPz2vCMBS+C/4P4Qm7yEw7RUc1liIrDHfROtj10Tzb&#10;YvNSkky7/345DHb8+H7v8tH04k7Od5YVpIsEBHFtdceNgs9L+fwKwgdkjb1lUvBDHvL9dLLDTNsH&#10;n+lehUbEEPYZKmhDGDIpfd2SQb+wA3HkrtYZDBG6RmqHjxhuevmSJGtpsOPY0OJAh5bqW/VtFJQf&#10;b/Pj0faV25ivRLJZylOxVOppNhZbEIHG8C/+c79rBatVGvfHN/EJ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vFdMMAAADdAAAADwAAAAAAAAAAAAAAAACYAgAAZHJzL2Rv&#10;d25yZXYueG1sUEsFBgAAAAAEAAQA9QAAAIgDAAAAAA==&#10;" path="m,l21247,9817,25654,266r7468,3455l28715,13258r19609,9068l44260,31140,24651,22085,11570,50419,3048,46482,,41277,,32018,6160,42507,17170,18631,,10706,,xe" fillcolor="#181717" stroked="f" strokeweight="0">
                        <v:stroke miterlimit="1" joinstyle="miter"/>
                        <v:path arrowok="t" o:connecttype="custom" o:connectlocs="0,0;212,98;256,3;331,37;287,133;483,223;442,311;246,221;116,504;30,465;0,413;0,320;62,425;172,186;0,107;0,0" o:connectangles="0,0,0,0,0,0,0,0,0,0,0,0,0,0,0,0" textboxrect="0,0,48324,50419"/>
                      </v:shape>
                      <v:shape id="Shape 91014" o:spid="_x0000_s1071" style="position:absolute;left:6036;top:11500;width:881;height:672;visibility:visible;mso-wrap-style:square;v-text-anchor:top" coordsize="88112,67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d4ccA&#10;AADdAAAADwAAAGRycy9kb3ducmV2LnhtbESPT2sCMRTE7wW/Q3gFbzW7aqvdGqUUBMFedIvg7bF5&#10;+4cmL8smq2s/fSMUehxm5jfMajNYIy7U+caxgnSSgCAunG64UvCVb5+WIHxA1mgck4IbedisRw8r&#10;zLS78oEux1CJCGGfoYI6hDaT0hc1WfQT1xJHr3SdxRBlV0nd4TXCrZHTJHmRFhuOCzW29FFT8X3s&#10;rQJv8nIxPEsz+zy9ynN/++nLfa7U+HF4fwMRaAj/4b/2TiuYz9MU7m/i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nneHHAAAA3QAAAA8AAAAAAAAAAAAAAAAAmAIAAGRy&#10;cy9kb3ducmV2LnhtbFBLBQYAAAAABAAEAPUAAACMAwAAAAA=&#10;" path="m16976,2238c22117,28,28213,,34556,2603,48183,8204,55524,21615,63690,42024r4090,10211l77114,29502v2185,-5283,1639,-9093,-1346,-12916l76771,15634,88112,26238,71247,67259,61925,47841c56172,35966,48692,19291,33896,13221v-9512,-3925,-18796,50,-22276,8509c9220,27534,10426,35446,17666,41262r-1118,1524c8598,37783,,27445,5131,14961,7651,8839,11836,4448,16976,2238xe" fillcolor="#181717" stroked="f" strokeweight="0">
                        <v:stroke miterlimit="1" joinstyle="miter"/>
                        <v:path arrowok="t" o:connecttype="custom" o:connectlocs="170,22;346,26;637,420;678,522;771,295;758,166;768,156;881,262;712,672;619,478;339,132;116,217;177,412;165,427;51,149;170,22" o:connectangles="0,0,0,0,0,0,0,0,0,0,0,0,0,0,0,0" textboxrect="0,0,88112,67259"/>
                      </v:shape>
                      <v:shape id="Shape 91015" o:spid="_x0000_s1072" style="position:absolute;left:6256;top:10977;width:286;height:455;visibility:visible;mso-wrap-style:square;v-text-anchor:top" coordsize="28652,45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yk8UA&#10;AADdAAAADwAAAGRycy9kb3ducmV2LnhtbESPQWvCQBSE70L/w/IKveluohQbXUUEwUuRqtjrI/tM&#10;otm3IbuJ6b/vCoUeh5n5hlmuB1uLnlpfOdaQTBQI4tyZigsN59NuPAfhA7LB2jFp+CEP69XLaImZ&#10;cQ/+ov4YChEh7DPUUIbQZFL6vCSLfuIa4uhdXWsxRNkW0rT4iHBby1Spd2mx4rhQYkPbkvL7sbMa&#10;mvOHKg5b1XX1NE02n7fvvrpMtX57HTYLEIGG8B/+a++NhtksSeH5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LKTxQAAAN0AAAAPAAAAAAAAAAAAAAAAAJgCAABkcnMv&#10;ZG93bnJldi54bWxQSwUGAAAAAAQABAD1AAAAigMAAAAA&#10;" path="m21992,r6660,1052l28652,10113,24566,8993c13360,7889,9833,13759,8928,15978,6401,22112,8560,28564,19660,33123r8992,1718l28652,45551r-6770,-388c7620,39282,,26265,5474,12955,8642,5234,14649,1214,21992,xe" fillcolor="#181717" stroked="f" strokeweight="0">
                        <v:stroke miterlimit="1" joinstyle="miter"/>
                        <v:path arrowok="t" o:connecttype="custom" o:connectlocs="220,0;286,11;286,101;245,90;89,160;196,331;286,348;286,455;218,451;55,129;220,0" o:connectangles="0,0,0,0,0,0,0,0,0,0,0" textboxrect="0,0,28652,45551"/>
                      </v:shape>
                      <v:shape id="Shape 91016" o:spid="_x0000_s1073" style="position:absolute;left:6542;top:10987;width:537;height:655;visibility:visible;mso-wrap-style:square;v-text-anchor:top" coordsize="53682,65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KZMQA&#10;AADdAAAADwAAAGRycy9kb3ducmV2LnhtbESPQWsCMRSE7wX/Q3iCt5p1lSJbo2wtgtCL1dLzY/N2&#10;s3TzsiRR13/fCILHYWa+YVabwXbiQj60jhXMphkI4srplhsFP6fd6xJEiMgaO8ek4EYBNuvRywoL&#10;7a78TZdjbESCcChQgYmxL6QMlSGLYep64uTVzluMSfpGao/XBLedzLPsTVpsOS0Y7GlrqPo7nq2C&#10;3cdXWf+Wt/qcUz2Xh/zTm+1Jqcl4KN9BRBriM/xo77WCxWI2h/ub9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kymTEAAAA3QAAAA8AAAAAAAAAAAAAAAAAmAIAAGRycy9k&#10;b3ducmV2LnhtbFBLBQYAAAAABAAEAPUAAACJAwAAAAA=&#10;" path="m,l17868,2823c47878,15180,53682,43145,47701,65523r-2286,-445c48348,50714,44805,33189,23240,18622v1359,5384,1944,10566,-139,15646c21037,39291,17192,43240,12052,45190l,44499,,33789r9320,1781c14255,34989,17837,32662,19507,28591v1473,-3594,1613,-8115,76,-12205c16103,14329,13144,13122,9867,11764l,9060,,xe" fillcolor="#181717" stroked="f" strokeweight="0">
                        <v:stroke miterlimit="1" joinstyle="miter"/>
                        <v:path arrowok="t" o:connecttype="custom" o:connectlocs="0,0;179,28;477,655;454,651;232,186;231,343;121,452;0,445;0,338;93,356;195,286;196,164;99,118;0,91;0,0" o:connectangles="0,0,0,0,0,0,0,0,0,0,0,0,0,0,0" textboxrect="0,0,53682,65523"/>
                      </v:shape>
                      <v:shape id="Shape 91017" o:spid="_x0000_s1074" style="position:absolute;left:6466;top:10454;width:442;height:520;visibility:visible;mso-wrap-style:square;v-text-anchor:top" coordsize="44223,51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RLcgA&#10;AADdAAAADwAAAGRycy9kb3ducmV2LnhtbESPQWvCQBSE74L/YXmF3nSjTW2JrqKlYg8KNS3i8ZF9&#10;TYLZtyG7jdFf3xWEHoeZ+YaZLTpTiZYaV1pWMBpGIIgzq0vOFXx/rQevIJxH1lhZJgUXcrCY93sz&#10;TLQ9857a1OciQNglqKDwvk6kdFlBBt3Q1sTB+7GNQR9kk0vd4DnATSXHUTSRBksOCwXW9FZQdkp/&#10;jYKn4/b9OHn5HKeX0/Pmatr9andYKfX40C2nIDx1/j98b39oBXE8iuH2Jj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ItEtyAAAAN0AAAAPAAAAAAAAAAAAAAAAAJgCAABk&#10;cnMvZG93bnJldi54bWxQSwUGAAAAAAQABAD1AAAAjQMAAAAA&#10;" path="m25197,l44223,3469r,10469l29843,9063c24798,7863,21043,7546,18223,7792v-5640,490,-7542,3230,-8545,5662c7595,18534,7265,27170,39078,40251r5145,1729l44223,51991,34951,50297c16231,42601,,27399,6299,12070,9430,4456,16529,792,25197,xe" fillcolor="#181717" stroked="f" strokeweight="0">
                        <v:stroke miterlimit="1" joinstyle="miter"/>
                        <v:path arrowok="t" o:connecttype="custom" o:connectlocs="252,0;442,35;442,139;298,91;182,78;97,135;391,403;442,420;442,520;349,503;63,121;252,0" o:connectangles="0,0,0,0,0,0,0,0,0,0,0,0" textboxrect="0,0,44223,51991"/>
                      </v:shape>
                      <v:shape id="Shape 91018" o:spid="_x0000_s1075" style="position:absolute;left:6908;top:10488;width:444;height:520;visibility:visible;mso-wrap-style:square;v-text-anchor:top" coordsize="44359,5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zmMYA&#10;AADdAAAADwAAAGRycy9kb3ducmV2LnhtbESPT2vCQBTE70K/w/KEXkQ3ihaJrqJCaSle/Ht+ZJ9J&#10;NPs2ZDcm7ad3BaHHYWZ+w8yXrSnEnSqXW1YwHEQgiBOrc04VHA+f/SkI55E1FpZJwS85WC7eOnOM&#10;tW14R/e9T0WAsItRQeZ9GUvpkowMuoEtiYN3sZVBH2SVSl1hE+CmkKMo+pAGcw4LGZa0ySi57Wuj&#10;QE/XVzrJ3t96u8Gvc103u9HPSqn3bruagfDU+v/wq/2tFYzHwwk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jzmMYAAADdAAAADwAAAAAAAAAAAAAAAACYAgAAZHJz&#10;L2Rvd25yZXYueG1sUEsFBgAAAAAEAAQA9QAAAIsDAAAAAA==&#10;" path="m,l9282,1692c28103,9426,44359,24273,38098,39487,34841,47418,27675,51177,18985,51992l,48522,,38510r14191,4766c29349,46769,33022,42230,34593,38421,36587,33556,36904,25276,4977,12157l,10469,,xe" fillcolor="#181717" stroked="f" strokeweight="0">
                        <v:stroke miterlimit="1" joinstyle="miter"/>
                        <v:path arrowok="t" o:connecttype="custom" o:connectlocs="0,0;93,17;381,395;190,520;0,485;0,385;142,433;346,384;50,122;0,105;0,0" o:connectangles="0,0,0,0,0,0,0,0,0,0,0" textboxrect="0,0,44359,51992"/>
                      </v:shape>
                      <v:shape id="Shape 91019" o:spid="_x0000_s1076" style="position:absolute;left:6740;top:9820;width:534;height:657;visibility:visible;mso-wrap-style:square;v-text-anchor:top" coordsize="53421,65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Zo8oA&#10;AADiAAAADwAAAGRycy9kb3ducmV2LnhtbESPT0sDMRTE70K/Q3hCL2KTrcta1qalFhYEPdQqeH1s&#10;3v7BzcuSxO767Y0geBxm5jfMdj/bQVzIh96xhmylQBDXzvTcanh/q243IEJENjg4Jg3fFGC/W1xt&#10;sTRu4le6nGMrEoRDiRq6GMdSylB3ZDGs3EicvMZ5izFJ30rjcUpwO8i1UoW02HNa6HCkY0f15/nL&#10;amgw83enl5v759PkN03VVI8fatB6eT0fHkBEmuN/+K/9ZDTka5WrrChy+L2U7oDc/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YomaPKAAAA4gAAAA8AAAAAAAAAAAAAAAAAmAIA&#10;AGRycy9kb3ducmV2LnhtbFBLBQYAAAAABAAEAPUAAACPAwAAAAA=&#10;" path="m5766,l8052,445c5131,15075,8661,32334,30226,46901,28867,41516,28270,36335,30366,31242v2082,-5073,5931,-9020,11068,-10954l53421,21005r,10635l43020,30026v-4606,946,-7669,3515,-9060,6893c32474,40526,32309,45148,33884,49124v3480,2057,6438,3276,9715,4635l53421,56450r,9261l36652,63132c5258,50216,,21857,5766,xe" fillcolor="#181717" stroked="f" strokeweight="0">
                        <v:stroke miterlimit="1" joinstyle="miter"/>
                        <v:path arrowok="t" o:connecttype="custom" o:connectlocs="58,0;80,4;302,469;304,312;414,203;534,210;534,316;430,300;339,369;339,491;436,538;534,564;534,657;366,631;58,0" o:connectangles="0,0,0,0,0,0,0,0,0,0,0,0,0,0,0" textboxrect="0,0,53421,65711"/>
                      </v:shape>
                      <v:shape id="Shape 91020" o:spid="_x0000_s1077" style="position:absolute;left:7274;top:10030;width:286;height:457;visibility:visible;mso-wrap-style:square;v-text-anchor:top" coordsize="28621,45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HaskA&#10;AADiAAAADwAAAGRycy9kb3ducmV2LnhtbESPQUsDMRSE70L/Q3iCN5s07C6yNi1SLXoqtOrB22Pz&#10;3F3cvCxJ2l3/vREEj8PMfMOst7MbxIVC7D0bWC0VCOLG255bA2+v+9s7EDEhWxw8k4FvirDdLK7W&#10;WFs/8ZEup9SKDOFYo4EupbGWMjYdOYxLPxJn79MHhynL0EobcMpwN0itVCUd9pwXOhxp11HzdTo7&#10;A/pARzXqQh7ew9MHTY+lfk6lMTfX88M9iERz+g//tV+sgUKrQq2qqoTfS/kOyM0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PTHaskAAADiAAAADwAAAAAAAAAAAAAAAACYAgAA&#10;ZHJzL2Rvd25yZXYueG1sUEsFBgAAAAAEAAQA9QAAAI4DAAAAAA==&#10;" path="m,l6815,407c21077,6275,28621,19508,23224,32615,19966,40546,13880,44530,6652,45729l,44706,,35445r4130,1132c15333,37681,18855,31811,19769,29592,21039,26519,23135,18111,7908,11863l,10635,,xe" fillcolor="#181717" stroked="f" strokeweight="0">
                        <v:stroke miterlimit="1" joinstyle="miter"/>
                        <v:path arrowok="t" o:connecttype="custom" o:connectlocs="0,0;68,4;232,326;66,457;0,447;0,354;41,366;198,296;79,119;0,106;0,0" o:connectangles="0,0,0,0,0,0,0,0,0,0,0" textboxrect="0,0,28621,45729"/>
                      </v:shape>
                      <v:shape id="Shape 91021" o:spid="_x0000_s1078" style="position:absolute;left:10990;top:9514;width:880;height:696;visibility:visible;mso-wrap-style:square;v-text-anchor:top" coordsize="88062,69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cGx8oA&#10;AADiAAAADwAAAGRycy9kb3ducmV2LnhtbESPUWvCMBSF3wf+h3AHexkzUVyRahQnbPgwFZ0/4NLc&#10;taXJTWmyWv/9Mhj4eDjnfIezXA/Oip66UHvWMBkrEMSFNzWXGi5f7y9zECEiG7SeScONAqxXo4cl&#10;5sZf+UT9OZYiQTjkqKGKsc2lDEVFDsPYt8TJ+/adw5hkV0rT4TXBnZVTpTLpsOa0UGFL24qK5vzj&#10;NOw/yR73zeth9zw0b/HUb4/246b10+OwWYCINMR7+L+9MxpmUzVTkyzL4O9SugNy9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+XBsfKAAAA4gAAAA8AAAAAAAAAAAAAAAAAmAIA&#10;AGRycy9kb3ducmV2LnhtbFBLBQYAAAAABAAEAPUAAACPAwAAAAA=&#10;" path="m18225,1949c23470,,29559,279,35763,3201,49099,9474,55753,23228,62903,44031r3556,10389l76937,32195v2438,-5170,2083,-9005,-711,-12967l77280,18326,88062,29477,69177,69596,60833,49746c55702,37605,49060,20574,34582,13754,25273,9373,15799,12878,11900,21146v-2680,5676,-1880,13639,5068,19824l15773,42418c8077,37033,,26276,5753,14072,8579,8077,12979,3899,18225,1949xe" fillcolor="#181717" stroked="f" strokeweight="0">
                        <v:stroke miterlimit="1" joinstyle="miter"/>
                        <v:path arrowok="t" o:connecttype="custom" o:connectlocs="182,19;357,32;629,440;664,544;769,322;762,192;772,183;880,295;691,696;608,497;346,138;119,211;170,410;158,424;57,141;182,19" o:connectangles="0,0,0,0,0,0,0,0,0,0,0,0,0,0,0,0" textboxrect="0,0,88062,69596"/>
                      </v:shape>
                      <v:shape id="Shape 91022" o:spid="_x0000_s1079" style="position:absolute;left:11275;top:9002;width:249;height:460;visibility:visible;mso-wrap-style:square;v-text-anchor:top" coordsize="24952,45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7o28gA&#10;AADiAAAADwAAAGRycy9kb3ducmV2LnhtbESP3UoDMRSE7wXfIRzBG7FJy7LK2rRUYaG9kv48wHFz&#10;3CxuTkIS2/XtG0HwcpiZb5jlenKjOFNMg2cN85kCQdx5M3Cv4XRsH59BpIxscPRMGn4owXp1e7PE&#10;xvgL7+l8yL0oEE4NarA5h0bK1FlymGY+EBfv00eHucjYSxPxUuBulAulaulw4LJgMdCbpe7r8O00&#10;bE67UIX6o/Wvsa32aB/et5K0vr+bNi8gMk35P/zX3hoN1UJVal7XT/B7qdwBu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vujbyAAAAOIAAAAPAAAAAAAAAAAAAAAAAJgCAABk&#10;cnMvZG93bnJldi54bWxQSwUGAAAAAAQABAD1AAAAjQMAAAAA&#10;" path="m19400,r5552,1167l24952,10248,21512,9115c10380,7445,6567,13132,5548,15303v-2832,6008,-991,12548,9868,17654l24952,35283r,10679l17029,45110c10050,41815,4818,36821,2098,31023l,21837r,-2l2246,12116c5802,4559,12006,845,19400,xe" fillcolor="#181717" stroked="f" strokeweight="0">
                        <v:stroke miterlimit="1" joinstyle="miter"/>
                        <v:path arrowok="t" o:connecttype="custom" o:connectlocs="194,0;249,12;249,103;215,91;55,153;154,330;249,353;249,460;170,451;21,310;0,219;0,219;22,121;194,0" o:connectangles="0,0,0,0,0,0,0,0,0,0,0,0,0,0" textboxrect="0,0,24952,45962"/>
                      </v:shape>
                      <v:shape id="Shape 91023" o:spid="_x0000_s1080" style="position:absolute;left:11524;top:9014;width:526;height:680;visibility:visible;mso-wrap-style:square;v-text-anchor:top" coordsize="52503,6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jlMcA&#10;AADiAAAADwAAAGRycy9kb3ducmV2LnhtbERPz2vCMBS+D/Y/hDfYZcxEkTKqUVS2spvaefH2bJ5t&#10;sXnpmkyz/345CDt+fL/ny2g7caXBt441jEcKBHHlTMu1hsPXx+sbCB+QDXaOScMveVguHh/mmBt3&#10;4z1dy1CLFMI+Rw1NCH0upa8asuhHridO3NkNFkOCQy3NgLcUbjs5USqTFltODQ32tGmoupQ/VkMR&#10;D8e6KHx7iqHcvuzXu/fqe6f181NczUAEiuFffHd/Gg3TiZqqcZalzelSugN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v45THAAAA4gAAAA8AAAAAAAAAAAAAAAAAmAIAAGRy&#10;cy9kb3ducmV2LnhtbFBLBQYAAAAABAAEAPUAAACMAwAAAAA=&#10;" path="m,l18747,3939c48109,17769,52503,46001,45404,68049r-2261,-572c46801,53291,44134,35600,23306,19991v1105,5449,1435,10656,-902,15609c20093,40515,16051,44267,10817,45958l,44796,,34116r8568,2090c13527,35873,17223,33727,19090,29745v1663,-3505,2019,-8026,686,-12179c16410,15343,13514,13972,10301,12473l,9081,,xe" fillcolor="#181717" stroked="f" strokeweight="0">
                        <v:stroke miterlimit="1" joinstyle="miter"/>
                        <v:path arrowok="t" o:connecttype="custom" o:connectlocs="0,0;188,39;455,680;432,674;233,200;224,356;108,459;0,448;0,341;86,362;191,297;198,176;103,125;0,91;0,0" o:connectangles="0,0,0,0,0,0,0,0,0,0,0,0,0,0,0" textboxrect="0,0,52503,68049"/>
                      </v:shape>
                      <v:shape id="Shape 91024" o:spid="_x0000_s1081" style="position:absolute;left:11472;top:8492;width:441;height:531;visibility:visible;mso-wrap-style:square;v-text-anchor:top" coordsize="44152,53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PgMsA&#10;AADiAAAADwAAAGRycy9kb3ducmV2LnhtbESPzWrDMBCE74W8g9hAL6WR4ho3daOENPQPCoEkfYDF&#10;2lom1spYSuy+fVUo9DjMzDfMcj26VlyoD41nDfOZAkFcedNwreHz+HK7ABEissHWM2n4pgDr1eRq&#10;iaXxA+/pcoi1SBAOJWqwMXallKGy5DDMfEecvC/fO4xJ9rU0PQ4J7lqZKVVIhw2nBYsdbS1Vp8PZ&#10;aSie74L9GLbZ624nW/92vHnK789aX0/HzSOISGP8D/+1342GPFO5mhfFA/xeSndAr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CCM+AywAAAOIAAAAPAAAAAAAAAAAAAAAAAJgC&#10;AABkcnMvZG93bnJldi54bWxQSwUGAAAAAAQABAD1AAAAkAMAAAAA&#10;" path="m26532,l44152,4133r,10459l30723,9277c25746,7828,22012,7325,19183,7431v-5658,211,-7696,2856,-8820,5237c8039,17634,7264,26245,38379,40900r5773,2264l44152,53161,33756,50717c15456,42107,,26105,7061,11106,10566,3658,17837,356,26532,xe" fillcolor="#181717" stroked="f" strokeweight="0">
                        <v:stroke miterlimit="1" joinstyle="miter"/>
                        <v:path arrowok="t" o:connecttype="custom" o:connectlocs="265,0;441,41;441,146;307,93;192,74;104,127;383,409;441,431;441,531;337,507;71,111;265,0" o:connectangles="0,0,0,0,0,0,0,0,0,0,0,0" textboxrect="0,0,44152,53161"/>
                      </v:shape>
                      <v:shape id="Shape 91025" o:spid="_x0000_s1082" style="position:absolute;left:11913;top:8533;width:443;height:532;visibility:visible;mso-wrap-style:square;v-text-anchor:top" coordsize="44304,53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qXh8gA&#10;AADiAAAADwAAAGRycy9kb3ducmV2LnhtbESPzWrCQBSF9wXfYbhCd3VGibFNHUWEFruS2NL1JXNN&#10;opk7ITMmaZ++syi4PJw/vvV2tI3oqfO1Yw3zmQJBXDhTc6nh6/Pt6RmED8gGG8ek4Yc8bDeThzVm&#10;xg2cU38KpYgj7DPUUIXQZlL6oiKLfuZa4uidXWcxRNmV0nQ4xHHbyIVSqbRYc3yosKV9RcX1dLMa&#10;8vrj/fu4POPL77GwfljJcL1IrR+n4+4VRKAx3MP/7YPRkCxUoubpKkJEpIgDcvM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apeHyAAAAOIAAAAPAAAAAAAAAAAAAAAAAJgCAABk&#10;cnMvZG93bnJldi54bWxQSwUGAAAAAAQABAD1AAAAjQMAAAAA&#10;" path="m,l10395,2439v18402,8661,33909,24307,26898,39205c33636,49390,26289,52782,17569,53158l,49028,,39030r13219,5184c28186,48457,32077,44111,33839,40386,36087,35624,36798,27382,5569,12662l,10458,,xe" fillcolor="#181717" stroked="f" strokeweight="0">
                        <v:stroke miterlimit="1" joinstyle="miter"/>
                        <v:path arrowok="t" o:connecttype="custom" o:connectlocs="0,0;104,24;373,417;176,532;0,491;0,391;132,442;338,404;56,127;0,105;0,0" o:connectangles="0,0,0,0,0,0,0,0,0,0,0" textboxrect="0,0,44304,53158"/>
                      </v:shape>
                      <v:shape id="Shape 91026" o:spid="_x0000_s1083" style="position:absolute;left:11738;top:7976;width:221;height:385;visibility:visible;mso-wrap-style:square;v-text-anchor:top" coordsize="22125,38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7nckA&#10;AADiAAAADwAAAGRycy9kb3ducmV2LnhtbESPT2vCQBTE7wW/w/KE3upuJP4huoqUCvXQQ1XI9Zl9&#10;JsHs2zS71fjt3ULB4zAzv2GW69424kqdrx1rSEYKBHHhTM2lhuNh+zYH4QOywcYxabiTh/Vq8LLE&#10;zLgbf9N1H0oRIewz1FCF0GZS+qIii37kWuLonV1nMUTZldJ0eItw28ixUlNpsea4UGFL7xUVl/2v&#10;1cC5/zodf+bb1IU8bw4fu1lOE61fh/1mASJQH57h//an0ZCOVaqS6SyBv0vxDsjV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Rr7nckAAADiAAAADwAAAAAAAAAAAAAAAACYAgAA&#10;ZHJzL2Rvd25yZXYueG1sUEsFBgAAAAAEAAQA9QAAAI4DAAAAAA==&#10;" path="m15521,r6604,156l22125,6623,13572,6045c10601,7458,8693,10036,7671,12208v-2883,6096,51,12776,6248,15697l22125,28367r,10121l13107,37138c2146,31969,,21237,4877,10887,7341,5667,11138,1899,15521,xe" fillcolor="#181717" stroked="f" strokeweight="0">
                        <v:stroke miterlimit="1" joinstyle="miter"/>
                        <v:path arrowok="t" o:connecttype="custom" o:connectlocs="155,0;221,2;221,66;136,60;77,122;139,279;221,284;221,385;131,371;49,109;155,0" o:connectangles="0,0,0,0,0,0,0,0,0,0,0" textboxrect="0,0,22125,38488"/>
                      </v:shape>
                      <v:shape id="Shape 91027" o:spid="_x0000_s1084" style="position:absolute;left:11959;top:7978;width:379;height:577;visibility:visible;mso-wrap-style:square;v-text-anchor:top" coordsize="37928,57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kGNssA&#10;AADiAAAADwAAAGRycy9kb3ducmV2LnhtbESPzWrDMBCE74W+g9hCL6GRYpwf3CghxDTpIZckfYDF&#10;2lpurZWxlMTt01eFQo/DzHzDLNeDa8WV+tB41jAZKxDElTcN1xrezi9PCxAhIhtsPZOGLwqwXt3f&#10;LbEw/sZHup5iLRKEQ4EabIxdIWWoLDkMY98RJ+/d9w5jkn0tTY+3BHetzJSaSYcNpwWLHW0tVZ+n&#10;i9NQbg52OtpPy4FxP/rY7c6LvPzW+vFh2DyDiDTE//Bf+9VoyDOVq8lsnsHvpXQH5Oo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+iQY2ywAAAOIAAAAPAAAAAAAAAAAAAAAAAJgC&#10;AABkcnMvZG93bnJldi54bWxQSwUGAAAAAAQABAD1AAAAkAMAAAAA&#10;" path="m,l7555,178v4762,2248,9715,6477,11099,21780c24293,19374,29342,17174,34194,16191r3734,400l37928,26573r-1630,-105c31805,27492,26681,29591,20432,32144v1296,5537,5118,13792,14009,17983l37928,50587r,7145l30618,57417c24217,54407,19417,48476,17283,33439,11758,36328,7174,38147,2975,38778l,38333,,28212r3210,180c7186,27391,11320,25451,15568,23406,14603,12853,7847,8661,3719,6718l,6467,,xe" fillcolor="#181717" stroked="f" strokeweight="0">
                        <v:stroke miterlimit="1" joinstyle="miter"/>
                        <v:path arrowok="t" o:connecttype="custom" o:connectlocs="0,0;75,2;186,219;342,162;379,166;379,266;363,265;204,321;344,501;379,506;379,577;306,574;173,334;30,388;0,383;0,282;32,284;156,234;37,67;0,65;0,0" o:connectangles="0,0,0,0,0,0,0,0,0,0,0,0,0,0,0,0,0,0,0,0,0" textboxrect="0,0,37928,57732"/>
                      </v:shape>
                      <v:shape id="Shape 91028" o:spid="_x0000_s1085" style="position:absolute;left:12338;top:8143;width:254;height:415;visibility:visible;mso-wrap-style:square;v-text-anchor:top" coordsize="25341,4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ViskA&#10;AADiAAAADwAAAGRycy9kb3ducmV2LnhtbESPzWrDMBCE74W+g9hCbo2Un6bBiRJMoFDSXuLU98Xa&#10;2CbWyliqY799VQjkOMzMN8x2P9hG9NT52rGG2VSBIC6cqbnU8HP+eF2D8AHZYOOYNIzkYb97ftpi&#10;YtyNT9RnoRQRwj5BDVUIbSKlLyqy6KeuJY7exXUWQ5RdKU2Htwi3jZwrtZIWa44LFbZ0qKi4Zr9W&#10;w7fL8twcv9L+lI5jzuHwZo+11pOXId2ACDSER/je/jQalnO1VLPV+wL+L8U7IH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kIViskAAADiAAAADwAAAAAAAAAAAAAAAACYAgAA&#10;ZHJzL2Rvd25yZXYueG1sUEsFBgAAAAAEAAQA9QAAAI4DAAAAAA==&#10;" path="m,l10635,1139v9512,4483,14706,14630,7988,28905c15918,35784,11866,39623,7276,41455l,41141,,33997r6974,921c10536,34130,13860,31841,16007,27288,19271,20366,17061,13775,10444,10651l,9982,,xe" fillcolor="#181717" stroked="f" strokeweight="0">
                        <v:stroke miterlimit="1" joinstyle="miter"/>
                        <v:path arrowok="t" o:connecttype="custom" o:connectlocs="0,0;107,11;187,301;73,415;0,412;0,340;70,350;160,273;105,107;0,100;0,0" o:connectangles="0,0,0,0,0,0,0,0,0,0,0" textboxrect="0,0,25341,41455"/>
                      </v:shape>
                      <v:shape id="Shape 91029" o:spid="_x0000_s1086" style="position:absolute;left:13976;top:12320;width:881;height:696;visibility:visible;mso-wrap-style:square;v-text-anchor:top" coordsize="88062,69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r9ssA&#10;AADiAAAADwAAAGRycy9kb3ducmV2LnhtbESPUWvCMBSF3wf+h3AHexmaKJ1KZxQnbPgwJ+p+wKW5&#10;a0uTm9Jktf77ZTDY4+Gc8x3OajM4K3rqQu1Zw3SiQBAX3tRcavi8vI6XIEJENmg9k4YbBdisR3cr&#10;zI2/8on6cyxFgnDIUUMVY5tLGYqKHIaJb4mT9+U7hzHJrpSmw2uCOytnSs2lw5rTQoUt7SoqmvO3&#10;03B4J3s8NE8f+8eheYmnfne0bzetH+6H7TOISEP8D/+190ZDNlOZms4XGfxeSndArn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V0Kv2ywAAAOIAAAAPAAAAAAAAAAAAAAAAAJgC&#10;AABkcnMvZG93bnJldi54bWxQSwUGAAAAAAQABAD1AAAAkAMAAAAA&#10;" path="m18215,1949c23460,,29553,279,35763,3201,49099,9487,55753,23228,62891,44018r3568,10402l76937,32195v2426,-5182,2083,-8992,-724,-12980l77267,18326,88062,29477,69164,69596,60820,49759c55677,37592,49047,20574,34570,13754,25273,9373,15786,12865,11887,21146v-2679,5676,-1867,13639,5081,19812l15773,42418c8065,37033,,26276,5753,14072,8573,8077,12970,3899,18215,1949xe" fillcolor="#181717" stroked="f" strokeweight="0">
                        <v:stroke miterlimit="1" joinstyle="miter"/>
                        <v:path arrowok="t" o:connecttype="custom" o:connectlocs="182,19;358,32;629,440;665,544;770,322;762,192;773,183;881,295;692,696;608,498;346,138;119,211;170,410;158,424;58,141;182,19" o:connectangles="0,0,0,0,0,0,0,0,0,0,0,0,0,0,0,0" textboxrect="0,0,88062,69596"/>
                      </v:shape>
                      <v:shape id="Shape 91030" o:spid="_x0000_s1087" style="position:absolute;left:14223;top:11809;width:288;height:459;visibility:visible;mso-wrap-style:square;v-text-anchor:top" coordsize="28843,45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0f/8wA&#10;AADiAAAADwAAAGRycy9kb3ducmV2LnhtbESPT0/CQBTE7yZ+h80z8Sa7ECxQWQgRjURO/EnU20v3&#10;2Va6b9vuCvXbsyYkHCcz85vMdN7ZShyp9aVjDf2eAkGcOVNyrmG/e30Yg/AB2WDlmDT8kYf57PZm&#10;iqlxJ97QcRtyESHsU9RQhFCnUvqsIIu+52ri6H271mKIss2lafEU4baSA6USabHkuFBgTc8FZYft&#10;r9XQSH5fr79Gy5/qs2k+3sYvk2SltL6/6xZPIAJ14Rq+tFdGw3CghqqfjB7h/1K8A3J2B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d10f/8wAAADiAAAADwAAAAAAAAAAAAAAAACY&#10;AgAAZHJzL2Rvd25yZXYueG1sUEsFBgAAAAAEAAQA9QAAAJEDAAAAAA==&#10;" path="m23285,r5558,1167l28843,10237,25406,9106c14268,7439,10456,13130,9436,15292v-2832,6007,-978,12561,9868,17679l28843,35292r,10660l20917,45099c6972,38521,,25135,6134,12105,9690,4554,15891,843,23285,xe" fillcolor="#181717" stroked="f" strokeweight="0">
                        <v:stroke miterlimit="1" joinstyle="miter"/>
                        <v:path arrowok="t" o:connecttype="custom" o:connectlocs="233,0;288,12;288,102;254,91;94,153;193,329;288,353;288,459;209,450;61,121;233,0" o:connectangles="0,0,0,0,0,0,0,0,0,0,0" textboxrect="0,0,28843,45952"/>
                      </v:shape>
                      <v:shape id="Shape 91031" o:spid="_x0000_s1088" style="position:absolute;left:14511;top:11820;width:525;height:681;visibility:visible;mso-wrap-style:square;v-text-anchor:top" coordsize="52513,68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YWMsA&#10;AADiAAAADwAAAGRycy9kb3ducmV2LnhtbESPQWvCQBSE70L/w/IKvemuEmJJXaUtTauXoraCx0f2&#10;mYRk34bsVuO/7wqFHoeZ+YZZrAbbijP1vnasYTpRIIgLZ2ouNXx/5eNHED4gG2wdk4YreVgt70YL&#10;zIy78I7O+1CKCGGfoYYqhC6T0hcVWfQT1xFH7+R6iyHKvpSmx0uE21bOlEqlxZrjQoUdvVZUNPsf&#10;q2HbnJLh8P652eXHjdvO8+Zl/fGm9cP98PwEItAQ/sN/7bXRkMxUoqbpPIXbpXgH5PI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0m5hYywAAAOIAAAAPAAAAAAAAAAAAAAAAAJgC&#10;AABkcnMvZG93bnJldi54bWxQSwUGAAAAAAQABAD1AAAAkAMAAAAA&#10;" path="m,l18757,3940c48106,17757,52513,45989,45401,68037r-2260,-559c46786,53279,44131,35601,23316,19980v1105,5448,1422,10655,-901,15621c20090,40509,16046,44259,10811,45948l,44784,,34124r8567,2085c13524,35874,17220,33727,19100,29746v1651,-3518,2006,-8026,686,-12179c16407,15344,13524,13985,10311,12461l,9069,,xe" fillcolor="#181717" stroked="f" strokeweight="0">
                        <v:stroke miterlimit="1" joinstyle="miter"/>
                        <v:path arrowok="t" o:connecttype="custom" o:connectlocs="0,0;188,39;454,681;431,675;233,200;224,356;108,460;0,448;0,342;86,362;191,298;198,176;103,125;0,91;0,0" o:connectangles="0,0,0,0,0,0,0,0,0,0,0,0,0,0,0" textboxrect="0,0,52513,68037"/>
                      </v:shape>
                      <v:shape id="Shape 91032" o:spid="_x0000_s1089" style="position:absolute;left:14554;top:11356;width:783;height:538;visibility:visible;mso-wrap-style:square;v-text-anchor:top" coordsize="78270,53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CEskA&#10;AADiAAAADwAAAGRycy9kb3ducmV2LnhtbESPQWsCMRSE74X+h/AK3mqiiCtbo4hQ8OCltiK9PTbP&#10;zbKblyVJ17W/vikUehxm5htmvR1dJwYKsfGsYTZVIIgrbxquNXy8vz6vQMSEbLDzTBruFGG7eXxY&#10;Y2n8jd9oOKVaZAjHEjXYlPpSylhZchinvifO3tUHhynLUEsT8JbhrpNzpZbSYcN5wWJPe0tVe/py&#10;GsL3uf9M94Jq3NvjoNr22F6U1pOncfcCItGY/sN/7YPRsJirhZotiwJ+L+U7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mYCEskAAADiAAAADwAAAAAAAAAAAAAAAACYAgAA&#10;ZHJzL2Rvd25yZXYueG1sUEsFBgAAAAAEAAQA9QAAAI4DAAAAAA==&#10;" path="m,l64516,30378v5372,2541,8864,775,11684,-5232l77026,23394r1244,584l64186,53861r-1232,-584l63779,51511v2832,-5982,1969,-9804,-3403,-12332l10427,15646c8369,14668,4597,13284,2858,17005v-686,1448,-496,2921,-483,5576l419,22682,,xe" fillcolor="#181717" stroked="f" strokeweight="0">
                        <v:stroke miterlimit="1" joinstyle="miter"/>
                        <v:path arrowok="t" o:connecttype="custom" o:connectlocs="0,0;645,303;762,251;771,234;783,240;642,538;630,532;638,515;604,391;104,156;29,170;24,226;4,227;0,0" o:connectangles="0,0,0,0,0,0,0,0,0,0,0,0,0,0" textboxrect="0,0,78270,53861"/>
                      </v:shape>
                      <v:shape id="Shape 91033" o:spid="_x0000_s1090" style="position:absolute;left:14700;top:10786;width:441;height:531;visibility:visible;mso-wrap-style:square;v-text-anchor:top" coordsize="44152,53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V0scA&#10;AADiAAAADwAAAGRycy9kb3ducmV2LnhtbERPPW/CMBDdK/EfrEPqVmyiiFYpBgEqUpYOoR06nuJr&#10;EojPJnZJ+Pf1UKnj0/tebyfbixsNoXOsYblQIIhrZzpuNHx+HJ9eQISIbLB3TBruFGC7mT2ssTBu&#10;5Ipup9iIFMKhQA1tjL6QMtQtWQwL54kT9+0GizHBoZFmwDGF215mSq2kxY5TQ4ueDi3Vl9OP1XAs&#10;/Zgf7vb9rcp31/NXtu98WWn9OJ92ryAiTfFf/OcujYY8U7larp7T5nQp3Q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nldLHAAAA4gAAAA8AAAAAAAAAAAAAAAAAmAIAAGRy&#10;cy9kb3ducmV2LnhtbFBLBQYAAAAABAAEAPUAAACMAwAAAAA=&#10;" path="m26543,l44152,4124r,10466l30723,9279c25744,7830,22010,7327,19182,7432v-5657,212,-7689,2857,-8806,5238c8039,17623,7264,26233,38392,40889r5760,2261l44152,53160,33756,50719c15456,42096,,26094,7061,11108,10573,3659,17847,357,26543,xe" fillcolor="#181717" stroked="f" strokeweight="0">
                        <v:stroke miterlimit="1" joinstyle="miter"/>
                        <v:path arrowok="t" o:connecttype="custom" o:connectlocs="265,0;441,41;441,146;307,93;192,74;104,127;383,408;441,431;441,531;337,507;71,111;265,0" o:connectangles="0,0,0,0,0,0,0,0,0,0,0,0" textboxrect="0,0,44152,53160"/>
                      </v:shape>
                      <v:shape id="Shape 91034" o:spid="_x0000_s1091" style="position:absolute;left:15141;top:10827;width:444;height:532;visibility:visible;mso-wrap-style:square;v-text-anchor:top" coordsize="44316,53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OscoA&#10;AADiAAAADwAAAGRycy9kb3ducmV2LnhtbESPQUsDMRSE74L/ITzBm022lKpr0yKKoL1Zbc/Pzevu&#10;upuXJXm2W3+9EQSPw8x8wyxWo+/VgWJqA1soJgYUcRVcy7WF97enqxtQSZAd9oHJwokSrJbnZwss&#10;XTjyKx02UqsM4VSihUZkKLVOVUMe0yQMxNnbh+hRsoy1dhGPGe57PTVmrj22nBcaHOihoarbfHkL&#10;dfvRbXeP6+138bl+id1OTmkv1l5ejPd3oIRG+Q//tZ+dhdnUzEwxv76F30v5Dujl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G0DrHKAAAA4gAAAA8AAAAAAAAAAAAAAAAAmAIA&#10;AGRycy9kb3ducmV2LnhtbFBLBQYAAAAABAAEAPUAAACPAwAAAAA=&#10;" path="m,l10407,2437v18402,8674,33909,24308,26886,39205c33642,49395,26298,52786,17578,53163l,49036,,39027r13225,5191c28191,48462,32086,44109,33839,40385,36074,35635,36811,27380,5581,12674l,10466,,xe" fillcolor="#181717" stroked="f" strokeweight="0">
                        <v:stroke miterlimit="1" joinstyle="miter"/>
                        <v:path arrowok="t" o:connecttype="custom" o:connectlocs="0,0;104,24;374,417;176,532;0,491;0,391;133,442;339,404;56,127;0,105;0,0" o:connectangles="0,0,0,0,0,0,0,0,0,0,0" textboxrect="0,0,44316,53163"/>
                      </v:shape>
                      <v:shape id="Shape 91035" o:spid="_x0000_s1092" style="position:absolute;left:7566;top:2164;width:888;height:646;visibility:visible;mso-wrap-style:square;v-text-anchor:top" coordsize="88824,6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F3cgA&#10;AADiAAAADwAAAGRycy9kb3ducmV2LnhtbESPy2oCMRSG9wXfIRyhm6KJIoOMRpEWQV1UvDzAYXKc&#10;DE5OhiTV8e2bRaHLn//Gt1z3rhUPCrHxrGEyViCIK28arjVcL9vRHERMyAZbz6ThRRHWq8HbEkvj&#10;n3yixznVIo9wLFGDTakrpYyVJYdx7Dvi7N18cJiyDLU0AZ953LVyqlQhHTacHyx29Gmpup9/nIZw&#10;23fXQ3P62G3bw704ui97/L5o/T7sNwsQifr0H/5r74yG2VTN1KSYZ4iMlHF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1IXdyAAAAOIAAAAPAAAAAAAAAAAAAAAAAJgCAABk&#10;cnMvZG93bnJldi54bWxQSwUGAAAAAAQABAD1AAAAjQMAAAAA&#10;" path="m55893,2134c65037,,78435,1181,83680,13614v5144,12218,686,24270,-11951,29604c58141,48946,43459,44717,23216,36131l13093,31852r9551,22631c24866,59753,27953,62052,32779,62624r-38,1371l17234,64579,,23736r20332,7036c32817,35065,49924,41503,64656,35281,74130,31280,77863,21895,74307,13462,71869,7671,65418,2959,56172,4000l55893,2134xe" fillcolor="#181717" stroked="f" strokeweight="0">
                        <v:stroke miterlimit="1" joinstyle="miter"/>
                        <v:path arrowok="t" o:connecttype="custom" o:connectlocs="559,21;837,136;717,432;232,361;131,319;226,545;328,626;327,640;172,646;0,237;203,308;646,353;743,135;562,40;559,21" o:connectangles="0,0,0,0,0,0,0,0,0,0,0,0,0,0,0" textboxrect="0,0,88824,64579"/>
                      </v:shape>
                      <v:shape id="Shape 91036" o:spid="_x0000_s1093" style="position:absolute;left:7751;top:2722;width:647;height:520;visibility:visible;mso-wrap-style:square;v-text-anchor:top" coordsize="64691,5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UGMoA&#10;AADiAAAADwAAAGRycy9kb3ducmV2LnhtbESPzWrDMBCE74W+g9hCb43kEIJxooRQSCkF0+aPXDfS&#10;xja1VsZSEvftq0Ihx2FmvmHmy8G14kp9aDxryEYKBLHxtuFKw363fslBhIhssfVMGn4owHLx+DDH&#10;wvobb+i6jZVIEA4Faqhj7Aopg6nJYRj5jjh5Z987jEn2lbQ93hLctXKs1FQ6bDgt1NjRa03me3tx&#10;Go4f568N4ef6lMeLMce3Mi8PpdbPT8NqBiLSEO/h//a71TAZq4nKpnkGf5fSHZC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8TVBjKAAAA4gAAAA8AAAAAAAAAAAAAAAAAmAIA&#10;AGRycy9kb3ducmV2LnhtbFBLBQYAAAAABAAEAPUAAACPAwAAAAA=&#10;" path="m64691,r,7686l63665,7829c49556,13785,42647,22409,46063,30511v1511,3594,4623,6858,8610,8649l64691,35552r,12114l44293,52042,25910,48245c14729,43427,5829,34531,,24530l1918,23209v8128,12205,23063,22022,48590,16967c45720,37357,41631,34118,39497,29064,35281,19069,39129,7029,53556,933l64691,xe" fillcolor="#181717" stroked="f" strokeweight="0">
                        <v:stroke miterlimit="1" joinstyle="miter"/>
                        <v:path arrowok="t" o:connecttype="custom" o:connectlocs="647,0;647,77;637,78;461,305;547,391;647,355;647,476;443,520;443,520;259,482;0,245;19,232;505,401;395,290;536,9;647,0" o:connectangles="0,0,0,0,0,0,0,0,0,0,0,0,0,0,0,0" textboxrect="0,0,64691,52042"/>
                      </v:shape>
                      <v:shape id="Shape 91037" o:spid="_x0000_s1094" style="position:absolute;left:8398;top:2714;width:297;height:484;visibility:visible;mso-wrap-style:square;v-text-anchor:top" coordsize="29771,48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TQj8kA&#10;AADiAAAADwAAAGRycy9kb3ducmV2LnhtbESPQWvCQBSE74X+h+UVegl112AlpK4ShIIFL9rS8yP7&#10;TEKzb0N2V+O/dwuCx2FmvmFWm8n24kyj7xxrmM8UCOLamY4bDT/fn28FCB+QDfaOScOVPGzWz08r&#10;LI278IHOx9CIBGFfooY2hKGU0tctWfQzNxAn7+RGiyHJsZFmxEuC217mSi2lxY7TQosDbVuq/47R&#10;aqjCe5Ht9hGzqjht4+9XpmIWtX59maoPEIGm8Ajf2zujYZGrhZovixz+L6U7IN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6TQj8kAAADiAAAADwAAAAAAAAAAAAAAAACYAgAA&#10;ZHJzL2Rvd25yZXYueG1sUEsFBgAAAAAEAAQA9QAAAI4DAAAAAA==&#10;" path="m9307,v6129,1846,11181,6101,13975,12736c29771,28116,17770,41121,815,48271l,48446,,36332r104,-37c22532,26833,19954,16013,18709,13067,17421,10006,15249,7726,12018,6794l,8466,,780,9307,xe" fillcolor="#181717" stroked="f" strokeweight="0">
                        <v:stroke miterlimit="1" joinstyle="miter"/>
                        <v:path arrowok="t" o:connecttype="custom" o:connectlocs="93,0;232,127;8,482;0,484;0,363;1,363;187,131;120,68;0,85;0,8;93,0" o:connectangles="0,0,0,0,0,0,0,0,0,0,0" textboxrect="0,0,29771,48446"/>
                      </v:shape>
                      <v:shape id="Shape 91038" o:spid="_x0000_s1095" style="position:absolute;left:8033;top:3287;width:443;height:523;visibility:visible;mso-wrap-style:square;v-text-anchor:top" coordsize="44302,52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5I8sA&#10;AADiAAAADwAAAGRycy9kb3ducmV2LnhtbESPQUsDMRSE70L/Q3iCN5u0lrKsTUspCNaCtttevD02&#10;z83SzUvYxHb11xtB8DjMzDfMYjW4Tlyoj61nDZOxAkFce9Nyo+F0fLovQMSEbLDzTBq+KMJqObpZ&#10;YGn8lQ90qVIjMoRjiRpsSqGUMtaWHMaxD8TZ+/C9w5Rl30jT4zXDXSenSs2lw5bzgsVAG0v1ufp0&#10;GtYvMWxf5Xa3f0vf75UNZ7srTlrf3Q7rRxCJhvQf/ms/Gw2zqZqpybx4gN9L+Q7I5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6vfkjywAAAOIAAAAPAAAAAAAAAAAAAAAAAJgC&#10;AABkcnMvZG93bnJldi54bWxQSwUGAAAAAAQABAD1AAAAkAMAAAAA&#10;" path="m44302,r,9998l39040,11817c7341,25191,7760,33814,9893,38881v1534,3629,5096,7937,20197,4201l44302,38118r,10535l25595,52348c16954,51711,9855,48190,6655,40608,,24810,16180,9671,34811,1810l44302,xe" fillcolor="#181717" stroked="f" strokeweight="0">
                        <v:stroke miterlimit="1" joinstyle="miter"/>
                        <v:path arrowok="t" o:connecttype="custom" o:connectlocs="443,0;443,100;390,118;99,388;301,430;443,381;443,486;256,523;67,406;348,18;443,0" o:connectangles="0,0,0,0,0,0,0,0,0,0,0" textboxrect="0,0,44302,52348"/>
                      </v:shape>
                      <v:shape id="Shape 91039" o:spid="_x0000_s1096" style="position:absolute;left:8476;top:3251;width:442;height:522;visibility:visible;mso-wrap-style:square;v-text-anchor:top" coordsize="44230,52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GXcoA&#10;AADiAAAADwAAAGRycy9kb3ducmV2LnhtbESP3WrCQBSE74W+w3IK3ojuGoJI6iqpKPaiFGp9gEP2&#10;5AezZ0N2TdK37xYKvRxm5htmd5hsKwbqfeNYw3qlQBAXzjRcabh9nZdbED4gG2wdk4Zv8nDYP812&#10;mBk38icN11CJCGGfoYY6hC6T0hc1WfQr1xFHr3S9xRBlX0nT4xjhtpWJUhtpseG4UGNHx5qK+/Vh&#10;Nbzbc/lRXnKZF5fktOAhf63uo9bz5yl/ARFoCv/hv/ab0ZAmKlXrzTaF30vxDsj9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mYxl3KAAAA4gAAAA8AAAAAAAAAAAAAAAAAmAIA&#10;AGRycy9kb3ducmV2LnhtbFBLBQYAAAAABAAEAPUAAACPAwAAAAA=&#10;" path="m18741,v8693,719,15862,4329,19088,11962c44230,27138,28228,42442,9483,50354l,52227,,41692,5089,39914c36890,26503,36496,18236,34464,13397,33397,10863,31390,8018,25688,7479v-2851,-270,-6626,36,-11669,1246l,13572,,3573,18741,xe" fillcolor="#181717" stroked="f" strokeweight="0">
                        <v:stroke miterlimit="1" joinstyle="miter"/>
                        <v:path arrowok="t" o:connecttype="custom" o:connectlocs="187,0;378,120;95,503;0,522;0,417;51,399;344,134;257,75;140,87;0,136;0,36;187,0" o:connectangles="0,0,0,0,0,0,0,0,0,0,0,0" textboxrect="0,0,44230,52227"/>
                      </v:shape>
                      <v:shape id="Shape 91040" o:spid="_x0000_s1097" style="position:absolute;left:8258;top:3776;width:858;height:570;visibility:visible;mso-wrap-style:square;v-text-anchor:top" coordsize="85763,57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l88gA&#10;AADiAAAADwAAAGRycy9kb3ducmV2LnhtbESPQWsCMRSE7wX/Q3gFbzVRVGRrlCK0Cj2UatvzY/Pc&#10;LG7eWzZx3f77plDocZiZb5j1dgiN6qmLtbCF6cSAIi7F1VxZ+Dg9P6xAxYTssBEmC98UYbsZ3a2x&#10;cHLjd+qPqVIZwrFACz6lttA6lp4Cxom0xNk7SxcwZdlV2nV4y/DQ6JkxSx2w5rzgsaWdp/JyvAYL&#10;n9K/uGrv3ZvZ669TeZXFay3Wju+Hp0dQiYb0H/5rH5yF+czMzXS5WsDvpXwH9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ISXzyAAAAOIAAAAPAAAAAAAAAAAAAAAAAJgCAABk&#10;cnMvZG93bnJldi54bWxQSwUGAAAAAAQABAD1AAAAjQMAAAAA&#10;" path="m58801,1156c65646,,77013,787,81763,12052v4000,9475,1257,19444,-7900,23318c70180,36919,63513,38481,53048,32474v1473,9677,-5131,17551,-14186,21374c31280,57048,23990,55651,17221,51930,11227,48641,6579,44640,4051,38646,,29058,394,22936,3340,21704v1905,-812,5334,-901,6757,2477c11163,26708,10300,29058,9957,30315v-737,2667,-1613,5270,25,9169c13272,47282,21374,51803,30645,47892,40970,43536,46266,32868,41732,22123r-851,-1993l42037,19634v5372,8027,14999,12903,23533,9309c71145,26594,76429,20879,72796,12255,69456,4356,61837,3340,58928,3213l58801,1156xe" fillcolor="#181717" stroked="f" strokeweight="0">
                        <v:stroke miterlimit="1" joinstyle="miter"/>
                        <v:path arrowok="t" o:connecttype="custom" o:connectlocs="588,12;818,120;739,353;531,324;389,538;172,519;41,386;33,217;101,242;100,303;100,395;307,479;418,221;409,201;421,196;656,289;728,122;590,32;588,12" o:connectangles="0,0,0,0,0,0,0,0,0,0,0,0,0,0,0,0,0,0,0" textboxrect="0,0,85763,57048"/>
                      </v:shape>
                      <v:shape id="Shape 91041" o:spid="_x0000_s1098" style="position:absolute;left:12975;top:1796;width:888;height:646;visibility:visible;mso-wrap-style:square;v-text-anchor:top" coordsize="88824,6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4MskA&#10;AADiAAAADwAAAGRycy9kb3ducmV2LnhtbESP3WoCMRSE7wt9h3AK3pSaKLLI1iilRVAvKv48wGFz&#10;3CxuTpYk1fXtjSD0cpiZb5jZonetuFCIjWcNo6ECQVx503Ct4XhYfkxBxIRssPVMGm4UYTF/fZlh&#10;afyVd3TZp1pkCMcSNdiUulLKWFlyGIe+I87eyQeHKctQSxPwmuGulWOlCumw4bxgsaNvS9V5/+c0&#10;hNO6O26a3ftq2W7Oxdb92O3vQevBW//1CSJRn/7Dz/bKaJiM1USNimkBj0v5Dsj5H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HG4MskAAADiAAAADwAAAAAAAAAAAAAAAACYAgAA&#10;ZHJzL2Rvd25yZXYueG1sUEsFBgAAAAAEAAQA9QAAAI4DAAAAAA==&#10;" path="m55893,2134c65037,,78435,1181,83667,13602v5157,12217,699,24269,-11937,29603c58141,48933,43459,44704,23216,36131l13094,31852r9563,22631c24867,59753,27953,62052,32766,62624r-38,1371l17234,64579,,23724r20332,7048c32804,35065,49911,41503,64656,35268,74130,31280,77863,21895,74307,13462,71856,7658,65405,2946,56172,3988l55893,2134xe" fillcolor="#181717" stroked="f" strokeweight="0">
                        <v:stroke miterlimit="1" joinstyle="miter"/>
                        <v:path arrowok="t" o:connecttype="custom" o:connectlocs="559,21;836,136;717,432;232,361;131,319;227,545;328,626;327,640;172,646;0,237;203,308;646,353;743,135;562,40;559,21" o:connectangles="0,0,0,0,0,0,0,0,0,0,0,0,0,0,0" textboxrect="0,0,88824,64579"/>
                      </v:shape>
                      <v:shape id="Shape 91042" o:spid="_x0000_s1099" style="position:absolute;left:13160;top:2354;width:647;height:520;visibility:visible;mso-wrap-style:square;v-text-anchor:top" coordsize="64701,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Au3MoA&#10;AADiAAAADwAAAGRycy9kb3ducmV2LnhtbESPQUvDQBSE70L/w/IEb3Y3odQSuy2lVevFQlu9P7LP&#10;bDD7NmTXJvHXu4LQ4zAz3zDL9eAacaEu1J41ZFMFgrj0puZKw/v5+X4BIkRkg41n0jBSgPVqcrPE&#10;wviej3Q5xUokCIcCNdgY20LKUFpyGKa+JU7ep+8cxiS7SpoO+wR3jcyVmkuHNacFiy1tLZVfp2+n&#10;gX76l22OdvOxH5/2u/EtO5yp0frudtg8gog0xGv4v/1qNMxyNVPZfPEAf5fSHZCr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eQLtzKAAAA4gAAAA8AAAAAAAAAAAAAAAAAmAIA&#10;AGRycy9kb3ducmV2LnhtbFBLBQYAAAAABAAEAPUAAACPAwAAAAA=&#10;" path="m64701,r,7689l63678,7832c49556,13788,42659,22399,46076,30514v1511,3581,4622,6858,8610,8636l64701,35544r,12125l44306,52043c24408,52044,8753,39521,,24519l1943,23211v8116,12205,23051,22022,48578,16968c45746,37359,41631,34121,39510,29066,35281,19059,39141,7019,53569,936l64701,xe" fillcolor="#181717" stroked="f" strokeweight="0">
                        <v:stroke miterlimit="1" joinstyle="miter"/>
                        <v:path arrowok="t" o:connecttype="custom" o:connectlocs="647,0;647,77;637,78;461,305;547,391;647,355;647,476;443,520;0,245;19,232;505,401;395,290;536,9;647,0" o:connectangles="0,0,0,0,0,0,0,0,0,0,0,0,0,0" textboxrect="0,0,64701,52044"/>
                      </v:shape>
                      <v:shape id="Shape 91043" o:spid="_x0000_s1100" style="position:absolute;left:13807;top:2346;width:298;height:485;visibility:visible;mso-wrap-style:square;v-text-anchor:top" coordsize="29774,48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JqsUA&#10;AADiAAAADwAAAGRycy9kb3ducmV2LnhtbERPz2vCMBS+C/sfwht406QiIp1RxmCww0R0jl0fzbPt&#10;1ryUJK3xvzcHYceP7/dml2wnRvKhdayhmCsQxJUzLdcazl/vszWIEJENdo5Jw40C7LZPkw2Wxl35&#10;SOMp1iKHcChRQxNjX0oZqoYshrnriTN3cd5izNDX0ni85nDbyYVSK2mx5dzQYE9vDVV/p8FqGAr1&#10;40ezry+Hz99b6rHjNHxrPX1Ory8gIqX4L364P4yG5UItVbFa5835Ur4D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4mqxQAAAOIAAAAPAAAAAAAAAAAAAAAAAJgCAABkcnMv&#10;ZG93bnJldi54bWxQSwUGAAAAAAQABAD1AAAAigMAAAAA&#10;" path="m9305,v6128,1848,11179,6105,13979,12741c29774,28121,17773,41113,818,48276l,48451,,36326r107,-39c22535,26826,19957,16018,18700,13059,17417,10004,15248,7728,12019,6798l,8471,,782,9305,xe" fillcolor="#181717" stroked="f" strokeweight="0">
                        <v:stroke miterlimit="1" joinstyle="miter"/>
                        <v:path arrowok="t" o:connecttype="custom" o:connectlocs="93,0;233,128;8,483;0,485;0,364;1,363;187,131;120,68;0,85;0,8;93,0" o:connectangles="0,0,0,0,0,0,0,0,0,0,0" textboxrect="0,0,29774,48451"/>
                      </v:shape>
                      <v:shape id="Shape 91044" o:spid="_x0000_s1101" style="position:absolute;left:13442;top:2919;width:443;height:524;visibility:visible;mso-wrap-style:square;v-text-anchor:top" coordsize="44317,52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6zc0A&#10;AADiAAAADwAAAGRycy9kb3ducmV2LnhtbESPT0sDMRTE74LfITzBi7RJ6/aPa9MiisWDFFuLeHxs&#10;ntnFzcu6Sbern94IBY/DzPyGWax6V4uO2lB51jAaKhDEhTcVWw3718fBHESIyAZrz6ThmwKsludn&#10;C8yNP/KWul20IkE45KihjLHJpQxFSQ7D0DfEyfvwrcOYZGulafGY4K6WY6Wm0mHFaaHEhu5LKj53&#10;B6fh+fAubfV29WOz68nLutvPNg9fM60vL/q7WxCR+vgfPrWfjIZsrDI1ms5v4O9SugNy+Qs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HABOs3NAAAA4gAAAA8AAAAAAAAAAAAAAAAA&#10;mAIAAGRycy9kb3ducmV2LnhtbFBLBQYAAAAABAAEAPUAAACSAwAAAAA=&#10;" path="m44317,r,9995l39053,11813c7353,25187,7772,33823,9906,38877v1524,3629,5091,7944,20196,4211l44317,38126r,10523l25603,52345c16964,51711,9868,48193,6668,40617,,24818,16193,9667,34836,1806l44317,xe" fillcolor="#181717" stroked="f" strokeweight="0">
                        <v:stroke miterlimit="1" joinstyle="miter"/>
                        <v:path arrowok="t" o:connecttype="custom" o:connectlocs="443,0;443,100;390,118;99,389;301,431;443,382;443,487;256,524;67,407;348,18;443,0" o:connectangles="0,0,0,0,0,0,0,0,0,0,0" textboxrect="0,0,44317,52345"/>
                      </v:shape>
                      <v:shape id="Shape 91045" o:spid="_x0000_s1102" style="position:absolute;left:13885;top:2884;width:443;height:522;visibility:visible;mso-wrap-style:square;v-text-anchor:top" coordsize="44215,5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3lg8gA&#10;AADiAAAADwAAAGRycy9kb3ducmV2LnhtbESPTUvDQBCG74L/YRnBm91tqaXGbosEC9JTm4p4HLJj&#10;EszOhuyYxP569yD0+PJ+8Wx2k2/VQH1sAluYzwwo4jK4hisL7+f9wxpUFGSHbWCy8EsRdtvbmw1m&#10;Lox8oqGQSqURjhlaqEW6TOtY1uQxzkJHnLyv0HuUJPtKux7HNO5bvTBmpT02nB5q7CivqfwufryF&#10;4Uxj8XnI8fJqLsfjRy6P+4NYe383vTyDEprkGv5vvzkLy4VZmvnqKUEkpIQDev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reWDyAAAAOIAAAAPAAAAAAAAAAAAAAAAAJgCAABk&#10;cnMvZG93bnJldi54bWxQSwUGAAAAAAQABAD1AAAAjQMAAAAA&#10;" path="m18745,v8691,722,15856,4335,19082,11968c44215,27132,28226,42435,9481,50348l,52220,,41697,5087,39921c36887,26497,36506,18242,34461,13390,33395,10863,31388,8022,25686,7482v-2851,-270,-6626,35,-11670,1244l,13566,,3571,18745,xe" fillcolor="#181717" stroked="f" strokeweight="0">
                        <v:stroke miterlimit="1" joinstyle="miter"/>
                        <v:path arrowok="t" o:connecttype="custom" o:connectlocs="188,0;379,120;95,503;0,522;0,417;51,399;345,134;257,75;140,87;0,136;0,36;188,0" o:connectangles="0,0,0,0,0,0,0,0,0,0,0,0" textboxrect="0,0,44215,52220"/>
                      </v:shape>
                      <v:shape id="Shape 91046" o:spid="_x0000_s1103" style="position:absolute;left:13651;top:3474;width:912;height:505;visibility:visible;mso-wrap-style:square;v-text-anchor:top" coordsize="91249,50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5zAMcA&#10;AADiAAAADwAAAGRycy9kb3ducmV2LnhtbESPQWsCMRSE7wX/Q3iCt5qsqOjWKNpSEDxVvXh7bF43&#10;i5uXZRPd9d83gtDjMDPfMKtN72pxpzZUnjVkYwWCuPCm4lLD+fT9vgARIrLB2jNpeFCAzXrwtsLc&#10;+I5/6H6MpUgQDjlqsDE2uZShsOQwjH1DnLxf3zqMSbalNC12Ce5qOVFqLh1WnBYsNvRpqbgeb04D&#10;n2Rz63azXtksHurtclZ9mYvWo2G//QARqY//4Vd7bzRMJ2qqsvkyg+eldAf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OcwDHAAAA4gAAAA8AAAAAAAAAAAAAAAAAmAIAAGRy&#10;cy9kb3ducmV2LnhtbFBLBQYAAAAABAAEAPUAAACMAwAAAAA=&#10;" path="m47295,l80467,1016,91249,26594,80721,26340,71488,4420,58966,4127c65380,26721,55969,40881,42913,46381,33223,50457,19914,48882,10732,39484,7658,36322,5982,32944,4026,28296,2565,24829,,16713,5385,14453v2730,-1143,5245,393,6223,2705c12624,19583,12040,21704,11519,23406v-470,1816,-1753,4953,102,9385c16027,43206,27699,44107,35065,41008,46546,36157,54775,20663,47295,xe" fillcolor="#181717" stroked="f" strokeweight="0">
                        <v:stroke miterlimit="1" joinstyle="miter"/>
                        <v:path arrowok="t" o:connecttype="custom" o:connectlocs="473,0;804,10;912,266;807,264;714,44;589,41;429,464;107,395;40,283;54,145;116,172;115,234;116,328;350,410;473,0" o:connectangles="0,0,0,0,0,0,0,0,0,0,0,0,0,0,0" textboxrect="0,0,91249,50457"/>
                      </v:shape>
                      <v:shape id="Shape 91047" o:spid="_x0000_s1104" style="position:absolute;left:1137;top:7196;width:16660;height:0;visibility:visible;mso-wrap-style:square;v-text-anchor:top" coordsize="16660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K+MgA&#10;AADiAAAADwAAAGRycy9kb3ducmV2LnhtbESPQWvCQBSE74X+h+UVequ7riIaXUVsI702evD4yD6T&#10;YPZtyK4x/ffdQqHHYWa+YTa70bVioD40ng1MJwoEceltw5WB8yl/W4IIEdli65kMfFOA3fb5aYOZ&#10;9Q/+oqGIlUgQDhkaqGPsMilDWZPDMPEdcfKuvncYk+wraXt8JLhrpVZqIR02nBZq7OhQU3kr7s5A&#10;PFpdhJme5R9H5YbL+zm/n27GvL6M+zWISGP8D/+1P62BuVZzNV2sNPxeSndAb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VIr4yAAAAOIAAAAPAAAAAAAAAAAAAAAAAJgCAABk&#10;cnMvZG93bnJldi54bWxQSwUGAAAAAAQABAD1AAAAjQMAAAAA&#10;" path="m,l1666024,e" filled="f" strokecolor="#171616" strokeweight=".5pt">
                        <v:stroke miterlimit="1" joinstyle="miter"/>
                        <v:path arrowok="t" o:connecttype="custom" o:connectlocs="0,0;16660,0" o:connectangles="0,0" textboxrect="0,0,1666024,0"/>
                      </v:shape>
                      <v:shape id="Shape 91048" o:spid="_x0000_s1105" style="position:absolute;left:1137;top:1100;width:16660;height:0;visibility:visible;mso-wrap-style:square;v-text-anchor:top" coordsize="16660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gvY8gA&#10;AADiAAAADwAAAGRycy9kb3ducmV2LnhtbESPQWvCQBSE70L/w/IKvemuiYhNXaVUI16NHnp8ZF+T&#10;YPZtyK4x/ffdguBxmJlvmPV2tK0YqPeNYw3zmQJBXDrTcKXhcs6nKxA+IBtsHZOGX/Kw3bxM1pgZ&#10;d+cTDUWoRISwz1BDHUKXSenLmiz6meuIo/fjeoshyr6Spsd7hNtWJkotpcWG40KNHX3VVF6Lm9UQ&#10;DiYpfJqk+f6g7PC9u+S381Xrt9fx8wNEoDE8w4/20WhYJGqh5sv3FP4vxTs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GC9jyAAAAOIAAAAPAAAAAAAAAAAAAAAAAJgCAABk&#10;cnMvZG93bnJldi54bWxQSwUGAAAAAAQABAD1AAAAjQMAAAAA&#10;" path="m,l1666024,e" filled="f" strokecolor="#171616" strokeweight=".5pt">
                        <v:stroke miterlimit="1" joinstyle="miter"/>
                        <v:path arrowok="t" o:connecttype="custom" o:connectlocs="0,0;16660,0" o:connectangles="0,0" textboxrect="0,0,1666024,0"/>
                      </v:shape>
                      <v:shape id="Shape 91049" o:spid="_x0000_s1106" style="position:absolute;left:1137;top:14346;width:16660;height:0;visibility:visible;mso-wrap-style:square;v-text-anchor:top" coordsize="16660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3F8gA&#10;AADiAAAADwAAAGRycy9kb3ducmV2LnhtbESPQWvCQBSE70L/w/IKvemuMYhNXaVUI16NHnp8ZF+T&#10;YPZtyK4x/ffdguBxmJlvmPV2tK0YqPeNYw3zmQJBXDrTcKXhcs6nKxA+IBtsHZOGX/Kw3bxM1pgZ&#10;d+cTDUWoRISwz1BDHUKXSenLmiz6meuIo/fjeoshyr6Spsd7hNtWJkotpcWG40KNHX3VVF6Lm9UQ&#10;DiYp/CJZ5PuDssP37pLfzlet317Hzw8QgcbwDD/aR6MhTVSq5sv3FP4vxTs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8bcXyAAAAOIAAAAPAAAAAAAAAAAAAAAAAJgCAABk&#10;cnMvZG93bnJldi54bWxQSwUGAAAAAAQABAD1AAAAjQMAAAAA&#10;" path="m,l1666024,e" filled="f" strokecolor="#171616" strokeweight=".5pt">
                        <v:stroke miterlimit="1" joinstyle="miter"/>
                        <v:path arrowok="t" o:connecttype="custom" o:connectlocs="0,0;16660,0" o:connectangles="0,0" textboxrect="0,0,1666024,0"/>
                      </v:shape>
                      <v:shape id="Shape 91050" o:spid="_x0000_s1107" style="position:absolute;left:1137;top:1100;width:5425;height:13246;visibility:visible;mso-wrap-style:square;v-text-anchor:top" coordsize="542493,1324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KqjMkA&#10;AADiAAAADwAAAGRycy9kb3ducmV2LnhtbESPzWrDMBCE74W+g9hCbo2Un5rEjRJCIeBjmuSQ42Jt&#10;ZRNrZSw1Vvv0VaHQ4zAz3zCbXXKduNMQWs8aZlMFgrj2pmWr4XI+PK9AhIhssPNMGr4owG77+LDB&#10;0viR3+l+ilZkCIcSNTQx9qWUoW7IYZj6njh7H35wGLMcrDQDjhnuOjlXqpAOW84LDfb01lB9O306&#10;DZX6vqZFtMer3NvFJVVjVdyOWk+e0v4VRKQU/8N/7cpoWM7VUs2K9Qv8Xsp3QG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5KqjMkAAADiAAAADwAAAAAAAAAAAAAAAACYAgAA&#10;ZHJzL2Rvd25yZXYueG1sUEsFBgAAAAAEAAQA9QAAAI4DAAAAAA==&#10;" path="m,l542493,1324585e" filled="f" strokecolor="#171616" strokeweight="1pt">
                        <v:stroke miterlimit="1" joinstyle="miter"/>
                        <v:path arrowok="t" o:connecttype="custom" o:connectlocs="0,0;5425,13246" o:connectangles="0,0" textboxrect="0,0,542493,1324585"/>
                      </v:shape>
                      <v:shape id="Shape 91051" o:spid="_x0000_s1108" style="position:absolute;left:1137;top:1100;width:1605;height:3239;visibility:visible;mso-wrap-style:square;v-text-anchor:top" coordsize="160490,32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Pr8oA&#10;AADiAAAADwAAAGRycy9kb3ducmV2LnhtbESPT0vDQBTE74LfYXmCN7vbEIKm3RYp1H94iKm9P7PP&#10;JJh9G3bXJv32riB4HGbmN8x6O9tBnMiH3rGG5UKBIG6c6bnV8H7Y39yCCBHZ4OCYNJwpwHZzebHG&#10;0riJ3+hUx1YkCIcSNXQxjqWUoenIYli4kTh5n85bjEn6VhqPU4LbQWZKFdJiz2mhw5F2HTVf9bfV&#10;cJg+sKr988vDec4f91XVH1+zndbXV/P9CkSkOf6H/9pPRkOeqVwti7sCfi+lOyA3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TyT6/KAAAA4gAAAA8AAAAAAAAAAAAAAAAAmAIA&#10;AGRycy9kb3ducmV2LnhtbFBLBQYAAAAABAAEAPUAAACPAwAAAAA=&#10;" path="m160490,l,323888e" filled="f" strokecolor="#171616" strokeweight="1pt">
                        <v:stroke miterlimit="1" joinstyle="miter"/>
                        <v:path arrowok="t" o:connecttype="custom" o:connectlocs="1605,0;0,3239" o:connectangles="0,0" textboxrect="0,0,160490,323888"/>
                      </v:shape>
                      <v:shape id="Shape 91052" o:spid="_x0000_s1109" style="position:absolute;left:1137;top:1100;width:6243;height:13246;visibility:visible;mso-wrap-style:square;v-text-anchor:top" coordsize="624332,1324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NVMsA&#10;AADiAAAADwAAAGRycy9kb3ducmV2LnhtbESPQUsDMRSE70L/Q3iCN5t0KbVdm5YiWCp66Sr0+rp5&#10;u1ndvKyb2G7/vRGEHoeZ+YZZrgfXihP1ofGsYTJWIIhLbxquNXy8P9/PQYSIbLD1TBouFGC9Gt0s&#10;MTf+zHs6FbEWCcIhRw02xi6XMpSWHIax74iTV/neYUyyr6Xp8ZzgrpWZUjPpsOG0YLGjJ0vlV/Hj&#10;NOy+X94OhX3Fz2PVHC4+21ZVvdX67nbYPIKINMRr+L+9MxqmmZqqyWzxAH+X0h2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mdk1UywAAAOIAAAAPAAAAAAAAAAAAAAAAAJgC&#10;AABkcnMvZG93bnJldi54bWxQSwUGAAAAAAQABAD1AAAAkAMAAAAA&#10;" path="m624332,l,1324585e" filled="f" strokecolor="#171616" strokeweight="1pt">
                        <v:stroke miterlimit="1" joinstyle="miter"/>
                        <v:path arrowok="t" o:connecttype="custom" o:connectlocs="6243,0;0,13246" o:connectangles="0,0" textboxrect="0,0,624332,1324585"/>
                      </v:shape>
                      <v:shape id="Shape 91053" o:spid="_x0000_s1110" style="position:absolute;left:6690;top:1100;width:5554;height:13246;visibility:visible;mso-wrap-style:square;v-text-anchor:top" coordsize="555333,1324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2pGMcA&#10;AADiAAAADwAAAGRycy9kb3ducmV2LnhtbERP3WrCMBS+F3yHcATvNLG4op1RdDImeDGme4BDc2w7&#10;m5OuybT69OZC2OXH979YdbYWF2p95VjDZKxAEOfOVFxo+D6+j2YgfEA2WDsmDTfysFr2ewvMjLvy&#10;F10OoRAxhH2GGsoQmkxKn5dk0Y9dQxy5k2sthgjbQpoWrzHc1jJRKpUWK44NJTb0VlJ+PvxZDXxM&#10;dvvz/vQ5Sz9+X2Rx/5lv1Fbr4aBbv4II1IV/8dO9MxqmiZqqSTqPm+OleAf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9qRjHAAAA4gAAAA8AAAAAAAAAAAAAAAAAmAIAAGRy&#10;cy9kb3ducmV2LnhtbFBLBQYAAAAABAAEAPUAAACMAwAAAAA=&#10;" path="m,l555333,1324585e" filled="f" strokecolor="#171616" strokeweight="1pt">
                        <v:stroke miterlimit="1" joinstyle="miter"/>
                        <v:path arrowok="t" o:connecttype="custom" o:connectlocs="0,0;5554,13246" o:connectangles="0,0" textboxrect="0,0,555333,1324585"/>
                      </v:shape>
                      <v:shape id="Shape 91054" o:spid="_x0000_s1111" style="position:absolute;left:10189;top:1100;width:6050;height:13246;visibility:visible;mso-wrap-style:square;v-text-anchor:top" coordsize="604990,1324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0xssA&#10;AADiAAAADwAAAGRycy9kb3ducmV2LnhtbESPT2vCQBTE74V+h+UVvBTdNYho6ioita1QD/5BPD6y&#10;zyQ0+zbNbmP89t2C0OMwM79hZovOVqKlxpeONQwHCgRx5kzJuYbjYd2fgPAB2WDlmDTcyMNi/vgw&#10;w9S4K++o3YdcRAj7FDUUIdSplD4ryKIfuJo4ehfXWAxRNrk0DV4j3FYyUWosLZYcFwqsaVVQ9rX/&#10;sRouHZ9PuLW3tzZ5fv88bTC8Tr617j11yxcQgbrwH763P4yGUaJGajieTuHvUrwDcv4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/8LTGywAAAOIAAAAPAAAAAAAAAAAAAAAAAJgC&#10;AABkcnMvZG93bnJldi54bWxQSwUGAAAAAAQABAD1AAAAkAMAAAAA&#10;" path="m604990,l,1324585e" filled="f" strokecolor="#171616" strokeweight="1pt">
                        <v:stroke miterlimit="1" joinstyle="miter"/>
                        <v:path arrowok="t" o:connecttype="custom" o:connectlocs="6050,0;0,13246" o:connectangles="0,0" textboxrect="0,0,604990,1324585"/>
                      </v:shape>
                      <v:shape id="Shape 91055" o:spid="_x0000_s1112" style="position:absolute;left:14381;top:7196;width:3416;height:7150;visibility:visible;mso-wrap-style:square;v-text-anchor:top" coordsize="341617,715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1bskA&#10;AADiAAAADwAAAGRycy9kb3ducmV2LnhtbESPT2vCMBjG78K+Q3gHu2lSkW1Uo2zCmDt4aJWJt5fm&#10;tSk2b0oTa/ftl8Ngx4fnH7/VZnStGKgPjWcN2UyBIK68abjWcDx8TF9BhIhssPVMGn4owGb9MFlh&#10;bvydCxrKWIs0wiFHDTbGLpcyVJYchpnviJN38b3DmGRfS9PjPY27Vs6VepYOG04PFjvaWqqu5c1p&#10;+BqKdnuz3++F2n/uu7M67rLTVeunx/FtCSLSGP/Df+2d0bCYq4XKXlSCSEgJB+T6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vM1bskAAADiAAAADwAAAAAAAAAAAAAAAACYAgAA&#10;ZHJzL2Rvd25yZXYueG1sUEsFBgAAAAAEAAQA9QAAAI4DAAAAAA==&#10;" path="m341617,l,715035e" filled="f" strokecolor="#171616" strokeweight="1pt">
                        <v:stroke miterlimit="1" joinstyle="miter"/>
                        <v:path arrowok="t" o:connecttype="custom" o:connectlocs="3416,0;0,7150" o:connectangles="0,0" textboxrect="0,0,341617,715035"/>
                      </v:shape>
                      <v:shape id="Shape 91056" o:spid="_x0000_s1113" style="position:absolute;left:6128;top:1100;width:5770;height:13246;visibility:visible;mso-wrap-style:square;v-text-anchor:top" coordsize="576974,1324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NAMoA&#10;AADiAAAADwAAAGRycy9kb3ducmV2LnhtbESPT0sDMRTE74LfITyhN5vsttqyNi1SK3gQ+vfS23Pz&#10;3KzdvCybtF2/vREEj8PM/IaZLXrXiAt1ofasIRsqEMSlNzVXGg771/spiBCRDTaeScM3BVjMb29m&#10;WBh/5S1ddrESCcKhQA02xraQMpSWHIahb4mT9+k7hzHJrpKmw2uCu0bmSj1KhzWnBYstLS2Vp93Z&#10;aTi+bOhj/ZXlm365OtmHd6pGkrQe3PXPTyAi9fE//Nd+MxrGuRqrbKIy+L2U7oCc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77DQDKAAAA4gAAAA8AAAAAAAAAAAAAAAAAmAIA&#10;AGRycy9kb3ducmV2LnhtbFBLBQYAAAAABAAEAPUAAACPAwAAAAA=&#10;" path="m576974,l,1324585e" filled="f" strokecolor="#171616" strokeweight="1pt">
                        <v:stroke miterlimit="1" joinstyle="miter"/>
                        <v:path arrowok="t" o:connecttype="custom" o:connectlocs="5770,0;0,13246" o:connectangles="0,0" textboxrect="0,0,576974,1324585"/>
                      </v:shape>
                      <v:shape id="Shape 91057" o:spid="_x0000_s1114" style="position:absolute;left:12240;top:1100;width:5553;height:13246;visibility:visible;mso-wrap-style:square;v-text-anchor:top" coordsize="555333,1324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E6MsA&#10;AADiAAAADwAAAGRycy9kb3ducmV2LnhtbESPW2sCMRSE34X+h3AKfauJi/WyGqUXioIP4uUHHDbH&#10;3a2bk+0m1dVfb4SCj8PMfMNM562txIkaXzrW0OsqEMSZMyXnGva779cRCB+QDVaOScOFPMxnT50p&#10;psadeUOnbchFhLBPUUMRQp1K6bOCLPquq4mjd3CNxRBlk0vT4DnCbSUTpQbSYslxocCaPgvKjts/&#10;q4F3yXJ1XB3Wo8Hi903m15/xh/rS+uW5fZ+ACNSGR/i/vTQa+onqq95QJXC/FO+AnN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BfgToywAAAOIAAAAPAAAAAAAAAAAAAAAAAJgC&#10;AABkcnMvZG93bnJldi54bWxQSwUGAAAAAAQABAD1AAAAkAMAAAAA&#10;" path="m,l555333,1324585e" filled="f" strokecolor="#171616" strokeweight="1pt">
                        <v:stroke miterlimit="1" joinstyle="miter"/>
                        <v:path arrowok="t" o:connecttype="custom" o:connectlocs="0,0;5553,13246" o:connectangles="0,0" textboxrect="0,0,555333,1324585"/>
                      </v:shape>
                      <w10:wrap type="square"/>
                    </v:group>
                  </w:pict>
                </mc:Fallback>
              </mc:AlternateConten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lastRenderedPageBreak/>
              <w:t>1. Частично пакетный ГДП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 Парный ГДП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3. Двухпутный ГДП 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Одно-двухпутный ГДП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3. Двухпутный ГДП 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анализировать график движения поездов, выбрав правильный ответ.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Какой перегон называется ограничивающим?</w:t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Перегон, время занятия которого парой поездов или поездом является наибольшим.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 Перегон, имеющий наибольшую длину.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Перегон, имеющий переломы профиля.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Перегон, ограниченный разъездами.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Перегон, время занятия которого парой поездов или поездом является максимальным.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анализировать график движения поездов и выявлять проблему, препятствующую увеличению пропускной способности участка.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Выберите выражение для расчета периода графика, применимое к приведенной на рисунке схеме прокладки поездов.  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AB8C7F" wp14:editId="1C39C5B2">
                  <wp:extent cx="2306320" cy="1187450"/>
                  <wp:effectExtent l="0" t="0" r="0" b="0"/>
                  <wp:docPr id="47" name="Рисунок 90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92" r="-1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1. 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rFonts w:eastAsia="Times New Roman"/>
                <w:position w:val="-14"/>
                <w:sz w:val="20"/>
                <w:szCs w:val="20"/>
                <w:lang w:eastAsia="ru-RU"/>
              </w:rPr>
              <w:object w:dxaOrig="2655" w:dyaOrig="345" w14:anchorId="0A699916">
                <v:shape id="_x0000_i1084" type="#_x0000_t75" style="width:132.75pt;height:18.15pt" o:ole="">
                  <v:imagedata r:id="rId160" o:title=""/>
                </v:shape>
                <o:OLEObject Type="Embed" ProgID="Equation.3" ShapeID="_x0000_i1084" DrawAspect="Content" ObjectID="_1775659552" r:id="rId161"/>
              </w:objec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rFonts w:eastAsia="Times New Roman"/>
                <w:position w:val="-14"/>
                <w:sz w:val="20"/>
                <w:szCs w:val="20"/>
                <w:lang w:eastAsia="ru-RU"/>
              </w:rPr>
              <w:object w:dxaOrig="2700" w:dyaOrig="360" w14:anchorId="10228DBA">
                <v:shape id="_x0000_i1085" type="#_x0000_t75" style="width:135.25pt;height:18.15pt" o:ole="">
                  <v:imagedata r:id="rId162" o:title=""/>
                </v:shape>
                <o:OLEObject Type="Embed" ProgID="Equation.3" ShapeID="_x0000_i1085" DrawAspect="Content" ObjectID="_1775659553" r:id="rId163"/>
              </w:objec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</w:t>
            </w:r>
            <w:r w:rsidRPr="00CE0238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CE0238">
              <w:rPr>
                <w:rFonts w:eastAsia="Times New Roman"/>
                <w:position w:val="-14"/>
                <w:sz w:val="20"/>
                <w:szCs w:val="20"/>
                <w:lang w:eastAsia="ru-RU"/>
              </w:rPr>
              <w:object w:dxaOrig="2700" w:dyaOrig="345" w14:anchorId="18A3DCE8">
                <v:shape id="_x0000_i1086" type="#_x0000_t75" style="width:135.25pt;height:18.15pt" o:ole="">
                  <v:imagedata r:id="rId164" o:title=""/>
                </v:shape>
                <o:OLEObject Type="Embed" ProgID="Equation.3" ShapeID="_x0000_i1086" DrawAspect="Content" ObjectID="_1775659554" r:id="rId165"/>
              </w:objec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rFonts w:eastAsia="Times New Roman"/>
                <w:position w:val="-14"/>
                <w:sz w:val="20"/>
                <w:szCs w:val="20"/>
                <w:lang w:eastAsia="ru-RU"/>
              </w:rPr>
              <w:object w:dxaOrig="2700" w:dyaOrig="345" w14:anchorId="615E7CEE">
                <v:shape id="_x0000_i1087" type="#_x0000_t75" style="width:135.25pt;height:18.15pt" o:ole="">
                  <v:imagedata r:id="rId166" o:title=""/>
                </v:shape>
                <o:OLEObject Type="Embed" ProgID="Equation.3" ShapeID="_x0000_i1087" DrawAspect="Content" ObjectID="_1775659555" r:id="rId167"/>
              </w:objec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color w:val="000000"/>
                <w:spacing w:val="5"/>
                <w:sz w:val="20"/>
                <w:szCs w:val="20"/>
              </w:rPr>
              <w:t>В выражениях 1-4 приняты обозначения: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color w:val="000000"/>
                <w:spacing w:val="5"/>
                <w:sz w:val="20"/>
                <w:szCs w:val="20"/>
              </w:rPr>
              <w:object w:dxaOrig="270" w:dyaOrig="195" w14:anchorId="00EBAFB3">
                <v:shape id="_x0000_i1088" type="#_x0000_t75" style="width:14.4pt;height:10pt" o:ole="">
                  <v:imagedata r:id="rId168" o:title=""/>
                </v:shape>
                <o:OLEObject Type="Embed" ProgID="Equation.3" ShapeID="_x0000_i1088" DrawAspect="Content" ObjectID="_1775659556" r:id="rId169"/>
              </w:object>
            </w:r>
            <w:r w:rsidRPr="00CE0238">
              <w:rPr>
                <w:color w:val="000000"/>
                <w:spacing w:val="5"/>
                <w:sz w:val="20"/>
                <w:szCs w:val="20"/>
              </w:rPr>
              <w:t xml:space="preserve"> – время хода поездов по перегону в нечетном и четном направлениях, мин;  </w:t>
            </w:r>
            <w:r w:rsidRPr="00CE0238">
              <w:rPr>
                <w:color w:val="000000"/>
                <w:spacing w:val="5"/>
                <w:position w:val="-14"/>
                <w:sz w:val="20"/>
                <w:szCs w:val="20"/>
              </w:rPr>
              <w:object w:dxaOrig="390" w:dyaOrig="345" w14:anchorId="6CC01574">
                <v:shape id="_x0000_i1089" type="#_x0000_t75" style="width:18.8pt;height:18.15pt" o:ole="">
                  <v:imagedata r:id="rId170" o:title=""/>
                </v:shape>
                <o:OLEObject Type="Embed" ProgID="Equation.3" ShapeID="_x0000_i1089" DrawAspect="Content" ObjectID="_1775659557" r:id="rId171"/>
              </w:object>
            </w:r>
            <w:r w:rsidRPr="00CE0238">
              <w:rPr>
                <w:color w:val="000000"/>
                <w:spacing w:val="5"/>
                <w:sz w:val="20"/>
                <w:szCs w:val="20"/>
              </w:rPr>
              <w:t xml:space="preserve"> </w:t>
            </w:r>
            <w:proofErr w:type="gramStart"/>
            <w:r w:rsidRPr="00CE0238">
              <w:rPr>
                <w:color w:val="000000"/>
                <w:spacing w:val="5"/>
                <w:sz w:val="20"/>
                <w:szCs w:val="20"/>
              </w:rPr>
              <w:t>–в</w:t>
            </w:r>
            <w:proofErr w:type="gramEnd"/>
            <w:r w:rsidRPr="00CE0238">
              <w:rPr>
                <w:color w:val="000000"/>
                <w:spacing w:val="5"/>
                <w:sz w:val="20"/>
                <w:szCs w:val="20"/>
              </w:rPr>
              <w:t xml:space="preserve">ремя разгона и замедления поезда, мин; </w:t>
            </w:r>
            <w:r w:rsidRPr="00CE0238">
              <w:rPr>
                <w:color w:val="000000"/>
                <w:spacing w:val="5"/>
                <w:position w:val="-12"/>
                <w:sz w:val="20"/>
                <w:szCs w:val="20"/>
              </w:rPr>
              <w:object w:dxaOrig="630" w:dyaOrig="315" w14:anchorId="20040286">
                <v:shape id="_x0000_i1090" type="#_x0000_t75" style="width:30.7pt;height:16.3pt" o:ole="">
                  <v:imagedata r:id="rId172" o:title=""/>
                </v:shape>
                <o:OLEObject Type="Embed" ProgID="Equation.3" ShapeID="_x0000_i1090" DrawAspect="Content" ObjectID="_1775659558" r:id="rId173"/>
              </w:object>
            </w:r>
            <w:r w:rsidRPr="00CE0238">
              <w:rPr>
                <w:color w:val="000000"/>
                <w:spacing w:val="5"/>
                <w:sz w:val="20"/>
                <w:szCs w:val="20"/>
              </w:rPr>
              <w:t>– станционные интервалы, мин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rFonts w:eastAsia="Times New Roman"/>
                <w:position w:val="-14"/>
                <w:sz w:val="20"/>
                <w:szCs w:val="20"/>
                <w:lang w:eastAsia="ru-RU"/>
              </w:rPr>
              <w:object w:dxaOrig="2325" w:dyaOrig="315" w14:anchorId="54E1859A">
                <v:shape id="_x0000_i1091" type="#_x0000_t75" style="width:116.45pt;height:16.3pt" o:ole="">
                  <v:imagedata r:id="rId166" o:title=""/>
                </v:shape>
                <o:OLEObject Type="Embed" ProgID="Equation.3" ShapeID="_x0000_i1091" DrawAspect="Content" ObjectID="_1775659559" r:id="rId174"/>
              </w:objec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 xml:space="preserve">, анализировать график движения поездов, выбрав его основные элементы. </w:t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Времена хода поездов различных категорий по перегонам, мин.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2.  Продолжительность стоянки поездов на станциях для выполнения технических, грузовых и </w:t>
            </w:r>
            <w:r w:rsidRPr="00CE0238">
              <w:rPr>
                <w:sz w:val="20"/>
                <w:szCs w:val="20"/>
              </w:rPr>
              <w:lastRenderedPageBreak/>
              <w:t>пассажирских операций, мин.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 Станционные и межпоездные интервалы, мин.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Время нахождения локомотивов в депо и пунктах оборота, мин.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5. Продолжительность погрузочно-выгрузочных работ, мин.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lastRenderedPageBreak/>
              <w:t>1. Времена хода поездов различных категорий по перегонам, мин.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2.  Продолжительность стоянки поездов на станциях для </w:t>
            </w:r>
            <w:r w:rsidRPr="00CE0238">
              <w:rPr>
                <w:sz w:val="20"/>
                <w:szCs w:val="20"/>
              </w:rPr>
              <w:lastRenderedPageBreak/>
              <w:t>выполнения технических, грузовых и пассажирских операций, мин.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 Станционные и межпоездные интервалы, мин.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Время нахождения локомотивов в депо и пунктах оборота, мин.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анализировать график движения поездов, выбрав правильный ответ.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Что изображено на рисунке?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6F62042B" wp14:editId="1E46E2E7">
                      <wp:extent cx="2374265" cy="1189990"/>
                      <wp:effectExtent l="10160" t="6350" r="6350" b="13335"/>
                      <wp:docPr id="569" name="Group 609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4265" cy="1189990"/>
                                <a:chOff x="0" y="0"/>
                                <a:chExt cx="29559" cy="9144"/>
                              </a:xfrm>
                            </wpg:grpSpPr>
                            <wps:wsp>
                              <wps:cNvPr id="570" name="Shape 92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390" y="8331"/>
                                  <a:ext cx="947" cy="654"/>
                                </a:xfrm>
                                <a:custGeom>
                                  <a:avLst/>
                                  <a:gdLst>
                                    <a:gd name="T0" fmla="*/ 0 w 94640"/>
                                    <a:gd name="T1" fmla="*/ 0 h 65316"/>
                                    <a:gd name="T2" fmla="*/ 94640 w 94640"/>
                                    <a:gd name="T3" fmla="*/ 32652 h 65316"/>
                                    <a:gd name="T4" fmla="*/ 0 w 94640"/>
                                    <a:gd name="T5" fmla="*/ 65316 h 65316"/>
                                    <a:gd name="T6" fmla="*/ 23101 w 94640"/>
                                    <a:gd name="T7" fmla="*/ 32652 h 65316"/>
                                    <a:gd name="T8" fmla="*/ 0 w 94640"/>
                                    <a:gd name="T9" fmla="*/ 0 h 65316"/>
                                    <a:gd name="T10" fmla="*/ 0 w 94640"/>
                                    <a:gd name="T11" fmla="*/ 0 h 65316"/>
                                    <a:gd name="T12" fmla="*/ 94640 w 94640"/>
                                    <a:gd name="T13" fmla="*/ 65316 h 653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4640" h="65316">
                                      <a:moveTo>
                                        <a:pt x="0" y="0"/>
                                      </a:moveTo>
                                      <a:lnTo>
                                        <a:pt x="94640" y="32652"/>
                                      </a:lnTo>
                                      <a:lnTo>
                                        <a:pt x="0" y="65316"/>
                                      </a:lnTo>
                                      <a:lnTo>
                                        <a:pt x="23101" y="326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" name="Shape 92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9" y="8331"/>
                                  <a:ext cx="947" cy="654"/>
                                </a:xfrm>
                                <a:custGeom>
                                  <a:avLst/>
                                  <a:gdLst>
                                    <a:gd name="T0" fmla="*/ 94640 w 94640"/>
                                    <a:gd name="T1" fmla="*/ 0 h 65316"/>
                                    <a:gd name="T2" fmla="*/ 71539 w 94640"/>
                                    <a:gd name="T3" fmla="*/ 32652 h 65316"/>
                                    <a:gd name="T4" fmla="*/ 94640 w 94640"/>
                                    <a:gd name="T5" fmla="*/ 65316 h 65316"/>
                                    <a:gd name="T6" fmla="*/ 0 w 94640"/>
                                    <a:gd name="T7" fmla="*/ 32652 h 65316"/>
                                    <a:gd name="T8" fmla="*/ 94640 w 94640"/>
                                    <a:gd name="T9" fmla="*/ 0 h 65316"/>
                                    <a:gd name="T10" fmla="*/ 0 w 94640"/>
                                    <a:gd name="T11" fmla="*/ 0 h 65316"/>
                                    <a:gd name="T12" fmla="*/ 94640 w 94640"/>
                                    <a:gd name="T13" fmla="*/ 65316 h 653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4640" h="65316">
                                      <a:moveTo>
                                        <a:pt x="94640" y="0"/>
                                      </a:moveTo>
                                      <a:lnTo>
                                        <a:pt x="71539" y="32652"/>
                                      </a:lnTo>
                                      <a:lnTo>
                                        <a:pt x="94640" y="65316"/>
                                      </a:lnTo>
                                      <a:lnTo>
                                        <a:pt x="0" y="32652"/>
                                      </a:lnTo>
                                      <a:lnTo>
                                        <a:pt x="946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2" name="Shape 92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2" y="6548"/>
                                  <a:ext cx="946" cy="653"/>
                                </a:xfrm>
                                <a:custGeom>
                                  <a:avLst/>
                                  <a:gdLst>
                                    <a:gd name="T0" fmla="*/ 0 w 94640"/>
                                    <a:gd name="T1" fmla="*/ 0 h 65316"/>
                                    <a:gd name="T2" fmla="*/ 94640 w 94640"/>
                                    <a:gd name="T3" fmla="*/ 32652 h 65316"/>
                                    <a:gd name="T4" fmla="*/ 0 w 94640"/>
                                    <a:gd name="T5" fmla="*/ 65316 h 65316"/>
                                    <a:gd name="T6" fmla="*/ 23101 w 94640"/>
                                    <a:gd name="T7" fmla="*/ 32652 h 65316"/>
                                    <a:gd name="T8" fmla="*/ 0 w 94640"/>
                                    <a:gd name="T9" fmla="*/ 0 h 65316"/>
                                    <a:gd name="T10" fmla="*/ 0 w 94640"/>
                                    <a:gd name="T11" fmla="*/ 0 h 65316"/>
                                    <a:gd name="T12" fmla="*/ 94640 w 94640"/>
                                    <a:gd name="T13" fmla="*/ 65316 h 653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4640" h="65316">
                                      <a:moveTo>
                                        <a:pt x="0" y="0"/>
                                      </a:moveTo>
                                      <a:lnTo>
                                        <a:pt x="94640" y="32652"/>
                                      </a:lnTo>
                                      <a:lnTo>
                                        <a:pt x="0" y="65316"/>
                                      </a:lnTo>
                                      <a:lnTo>
                                        <a:pt x="23101" y="326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Shape 92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179"/>
                                  <a:ext cx="5305" cy="702"/>
                                </a:xfrm>
                                <a:custGeom>
                                  <a:avLst/>
                                  <a:gdLst>
                                    <a:gd name="T0" fmla="*/ 0 w 530568"/>
                                    <a:gd name="T1" fmla="*/ 70206 h 70206"/>
                                    <a:gd name="T2" fmla="*/ 530568 w 530568"/>
                                    <a:gd name="T3" fmla="*/ 70206 h 70206"/>
                                    <a:gd name="T4" fmla="*/ 530568 w 530568"/>
                                    <a:gd name="T5" fmla="*/ 0 h 70206"/>
                                    <a:gd name="T6" fmla="*/ 0 w 530568"/>
                                    <a:gd name="T7" fmla="*/ 0 h 70206"/>
                                    <a:gd name="T8" fmla="*/ 0 w 530568"/>
                                    <a:gd name="T9" fmla="*/ 70206 h 70206"/>
                                    <a:gd name="T10" fmla="*/ 0 w 530568"/>
                                    <a:gd name="T11" fmla="*/ 0 h 70206"/>
                                    <a:gd name="T12" fmla="*/ 530568 w 530568"/>
                                    <a:gd name="T13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530568" h="70206">
                                      <a:moveTo>
                                        <a:pt x="0" y="70206"/>
                                      </a:moveTo>
                                      <a:lnTo>
                                        <a:pt x="530568" y="70206"/>
                                      </a:lnTo>
                                      <a:lnTo>
                                        <a:pt x="53056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2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Shape 643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13" y="1179"/>
                                  <a:ext cx="992" cy="702"/>
                                </a:xfrm>
                                <a:custGeom>
                                  <a:avLst/>
                                  <a:gdLst>
                                    <a:gd name="T0" fmla="*/ 0 w 99238"/>
                                    <a:gd name="T1" fmla="*/ 0 h 70206"/>
                                    <a:gd name="T2" fmla="*/ 99238 w 99238"/>
                                    <a:gd name="T3" fmla="*/ 0 h 70206"/>
                                    <a:gd name="T4" fmla="*/ 99238 w 99238"/>
                                    <a:gd name="T5" fmla="*/ 70206 h 70206"/>
                                    <a:gd name="T6" fmla="*/ 0 w 99238"/>
                                    <a:gd name="T7" fmla="*/ 70206 h 70206"/>
                                    <a:gd name="T8" fmla="*/ 0 w 99238"/>
                                    <a:gd name="T9" fmla="*/ 0 h 70206"/>
                                    <a:gd name="T10" fmla="*/ 0 w 99238"/>
                                    <a:gd name="T11" fmla="*/ 0 h 70206"/>
                                    <a:gd name="T12" fmla="*/ 99238 w 99238"/>
                                    <a:gd name="T13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9238" h="70206">
                                      <a:moveTo>
                                        <a:pt x="0" y="0"/>
                                      </a:moveTo>
                                      <a:lnTo>
                                        <a:pt x="99238" y="0"/>
                                      </a:lnTo>
                                      <a:lnTo>
                                        <a:pt x="99238" y="70206"/>
                                      </a:lnTo>
                                      <a:lnTo>
                                        <a:pt x="0" y="702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Shape 92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13" y="1179"/>
                                  <a:ext cx="992" cy="702"/>
                                </a:xfrm>
                                <a:custGeom>
                                  <a:avLst/>
                                  <a:gdLst>
                                    <a:gd name="T0" fmla="*/ 0 w 99238"/>
                                    <a:gd name="T1" fmla="*/ 70205 h 70205"/>
                                    <a:gd name="T2" fmla="*/ 99238 w 99238"/>
                                    <a:gd name="T3" fmla="*/ 70205 h 70205"/>
                                    <a:gd name="T4" fmla="*/ 99238 w 99238"/>
                                    <a:gd name="T5" fmla="*/ 0 h 70205"/>
                                    <a:gd name="T6" fmla="*/ 0 w 99238"/>
                                    <a:gd name="T7" fmla="*/ 0 h 70205"/>
                                    <a:gd name="T8" fmla="*/ 0 w 99238"/>
                                    <a:gd name="T9" fmla="*/ 70205 h 70205"/>
                                    <a:gd name="T10" fmla="*/ 0 w 99238"/>
                                    <a:gd name="T11" fmla="*/ 0 h 70205"/>
                                    <a:gd name="T12" fmla="*/ 99238 w 99238"/>
                                    <a:gd name="T13" fmla="*/ 70205 h 70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9238" h="70205">
                                      <a:moveTo>
                                        <a:pt x="0" y="70205"/>
                                      </a:moveTo>
                                      <a:lnTo>
                                        <a:pt x="99238" y="70205"/>
                                      </a:lnTo>
                                      <a:lnTo>
                                        <a:pt x="992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2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8" name="Shape 92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13" y="0"/>
                                  <a:ext cx="951" cy="1179"/>
                                </a:xfrm>
                                <a:custGeom>
                                  <a:avLst/>
                                  <a:gdLst>
                                    <a:gd name="T0" fmla="*/ 47549 w 95085"/>
                                    <a:gd name="T1" fmla="*/ 0 h 117958"/>
                                    <a:gd name="T2" fmla="*/ 0 w 95085"/>
                                    <a:gd name="T3" fmla="*/ 55486 h 117958"/>
                                    <a:gd name="T4" fmla="*/ 47549 w 95085"/>
                                    <a:gd name="T5" fmla="*/ 117958 h 117958"/>
                                    <a:gd name="T6" fmla="*/ 95085 w 95085"/>
                                    <a:gd name="T7" fmla="*/ 55486 h 117958"/>
                                    <a:gd name="T8" fmla="*/ 47549 w 95085"/>
                                    <a:gd name="T9" fmla="*/ 0 h 117958"/>
                                    <a:gd name="T10" fmla="*/ 0 w 95085"/>
                                    <a:gd name="T11" fmla="*/ 0 h 117958"/>
                                    <a:gd name="T12" fmla="*/ 95085 w 95085"/>
                                    <a:gd name="T13" fmla="*/ 117958 h 1179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5085" h="117958">
                                      <a:moveTo>
                                        <a:pt x="47549" y="0"/>
                                      </a:moveTo>
                                      <a:lnTo>
                                        <a:pt x="0" y="55486"/>
                                      </a:lnTo>
                                      <a:lnTo>
                                        <a:pt x="47549" y="117958"/>
                                      </a:lnTo>
                                      <a:lnTo>
                                        <a:pt x="95085" y="55486"/>
                                      </a:lnTo>
                                      <a:lnTo>
                                        <a:pt x="4754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9" name="Shape 92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06" y="0"/>
                                  <a:ext cx="1965" cy="0"/>
                                </a:xfrm>
                                <a:custGeom>
                                  <a:avLst/>
                                  <a:gdLst>
                                    <a:gd name="T0" fmla="*/ 0 w 196469"/>
                                    <a:gd name="T1" fmla="*/ 196469 w 196469"/>
                                    <a:gd name="T2" fmla="*/ 0 w 196469"/>
                                    <a:gd name="T3" fmla="*/ 196469 w 19646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96469">
                                      <a:moveTo>
                                        <a:pt x="0" y="0"/>
                                      </a:moveTo>
                                      <a:lnTo>
                                        <a:pt x="19646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0" name="Shape 92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86" y="1179"/>
                                  <a:ext cx="702" cy="702"/>
                                </a:xfrm>
                                <a:custGeom>
                                  <a:avLst/>
                                  <a:gdLst>
                                    <a:gd name="T0" fmla="*/ 70206 w 70206"/>
                                    <a:gd name="T1" fmla="*/ 0 h 70206"/>
                                    <a:gd name="T2" fmla="*/ 0 w 70206"/>
                                    <a:gd name="T3" fmla="*/ 70206 h 70206"/>
                                    <a:gd name="T4" fmla="*/ 0 w 70206"/>
                                    <a:gd name="T5" fmla="*/ 0 h 70206"/>
                                    <a:gd name="T6" fmla="*/ 70206 w 70206"/>
                                    <a:gd name="T7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0206" h="70206">
                                      <a:moveTo>
                                        <a:pt x="70206" y="0"/>
                                      </a:moveTo>
                                      <a:lnTo>
                                        <a:pt x="0" y="7020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1" name="Shape 92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19" y="1179"/>
                                  <a:ext cx="702" cy="702"/>
                                </a:xfrm>
                                <a:custGeom>
                                  <a:avLst/>
                                  <a:gdLst>
                                    <a:gd name="T0" fmla="*/ 70206 w 70206"/>
                                    <a:gd name="T1" fmla="*/ 0 h 70206"/>
                                    <a:gd name="T2" fmla="*/ 0 w 70206"/>
                                    <a:gd name="T3" fmla="*/ 70206 h 70206"/>
                                    <a:gd name="T4" fmla="*/ 0 w 70206"/>
                                    <a:gd name="T5" fmla="*/ 0 h 70206"/>
                                    <a:gd name="T6" fmla="*/ 70206 w 70206"/>
                                    <a:gd name="T7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0206" h="70206">
                                      <a:moveTo>
                                        <a:pt x="70206" y="0"/>
                                      </a:moveTo>
                                      <a:lnTo>
                                        <a:pt x="0" y="7020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2" name="Shape 92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53" y="1179"/>
                                  <a:ext cx="702" cy="702"/>
                                </a:xfrm>
                                <a:custGeom>
                                  <a:avLst/>
                                  <a:gdLst>
                                    <a:gd name="T0" fmla="*/ 70206 w 70206"/>
                                    <a:gd name="T1" fmla="*/ 0 h 70206"/>
                                    <a:gd name="T2" fmla="*/ 0 w 70206"/>
                                    <a:gd name="T3" fmla="*/ 70206 h 70206"/>
                                    <a:gd name="T4" fmla="*/ 0 w 70206"/>
                                    <a:gd name="T5" fmla="*/ 0 h 70206"/>
                                    <a:gd name="T6" fmla="*/ 70206 w 70206"/>
                                    <a:gd name="T7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0206" h="70206">
                                      <a:moveTo>
                                        <a:pt x="70206" y="0"/>
                                      </a:moveTo>
                                      <a:lnTo>
                                        <a:pt x="0" y="7020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3" name="Shape 92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2" y="1179"/>
                                  <a:ext cx="702" cy="702"/>
                                </a:xfrm>
                                <a:custGeom>
                                  <a:avLst/>
                                  <a:gdLst>
                                    <a:gd name="T0" fmla="*/ 70206 w 70206"/>
                                    <a:gd name="T1" fmla="*/ 0 h 70206"/>
                                    <a:gd name="T2" fmla="*/ 0 w 70206"/>
                                    <a:gd name="T3" fmla="*/ 70206 h 70206"/>
                                    <a:gd name="T4" fmla="*/ 0 w 70206"/>
                                    <a:gd name="T5" fmla="*/ 0 h 70206"/>
                                    <a:gd name="T6" fmla="*/ 70206 w 70206"/>
                                    <a:gd name="T7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0206" h="70206">
                                      <a:moveTo>
                                        <a:pt x="70206" y="0"/>
                                      </a:moveTo>
                                      <a:lnTo>
                                        <a:pt x="0" y="7020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4" name="Shape 926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5" y="1179"/>
                                  <a:ext cx="702" cy="702"/>
                                </a:xfrm>
                                <a:custGeom>
                                  <a:avLst/>
                                  <a:gdLst>
                                    <a:gd name="T0" fmla="*/ 70206 w 70206"/>
                                    <a:gd name="T1" fmla="*/ 0 h 70206"/>
                                    <a:gd name="T2" fmla="*/ 0 w 70206"/>
                                    <a:gd name="T3" fmla="*/ 70206 h 70206"/>
                                    <a:gd name="T4" fmla="*/ 0 w 70206"/>
                                    <a:gd name="T5" fmla="*/ 0 h 70206"/>
                                    <a:gd name="T6" fmla="*/ 70206 w 70206"/>
                                    <a:gd name="T7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0206" h="70206">
                                      <a:moveTo>
                                        <a:pt x="70206" y="0"/>
                                      </a:moveTo>
                                      <a:lnTo>
                                        <a:pt x="0" y="7020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5" name="Shape 92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" y="1179"/>
                                  <a:ext cx="702" cy="702"/>
                                </a:xfrm>
                                <a:custGeom>
                                  <a:avLst/>
                                  <a:gdLst>
                                    <a:gd name="T0" fmla="*/ 70206 w 70206"/>
                                    <a:gd name="T1" fmla="*/ 0 h 70206"/>
                                    <a:gd name="T2" fmla="*/ 0 w 70206"/>
                                    <a:gd name="T3" fmla="*/ 70206 h 70206"/>
                                    <a:gd name="T4" fmla="*/ 0 w 70206"/>
                                    <a:gd name="T5" fmla="*/ 0 h 70206"/>
                                    <a:gd name="T6" fmla="*/ 70206 w 70206"/>
                                    <a:gd name="T7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0206" h="70206">
                                      <a:moveTo>
                                        <a:pt x="70206" y="0"/>
                                      </a:moveTo>
                                      <a:lnTo>
                                        <a:pt x="0" y="7020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6" name="Shape 92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" y="1179"/>
                                  <a:ext cx="703" cy="702"/>
                                </a:xfrm>
                                <a:custGeom>
                                  <a:avLst/>
                                  <a:gdLst>
                                    <a:gd name="T0" fmla="*/ 70206 w 70206"/>
                                    <a:gd name="T1" fmla="*/ 0 h 70206"/>
                                    <a:gd name="T2" fmla="*/ 0 w 70206"/>
                                    <a:gd name="T3" fmla="*/ 70206 h 70206"/>
                                    <a:gd name="T4" fmla="*/ 0 w 70206"/>
                                    <a:gd name="T5" fmla="*/ 0 h 70206"/>
                                    <a:gd name="T6" fmla="*/ 70206 w 70206"/>
                                    <a:gd name="T7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0206" h="70206">
                                      <a:moveTo>
                                        <a:pt x="70206" y="0"/>
                                      </a:moveTo>
                                      <a:lnTo>
                                        <a:pt x="0" y="7020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7" name="Shape 92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179"/>
                                  <a:ext cx="385" cy="386"/>
                                </a:xfrm>
                                <a:custGeom>
                                  <a:avLst/>
                                  <a:gdLst>
                                    <a:gd name="T0" fmla="*/ 38570 w 38570"/>
                                    <a:gd name="T1" fmla="*/ 0 h 38570"/>
                                    <a:gd name="T2" fmla="*/ 0 w 38570"/>
                                    <a:gd name="T3" fmla="*/ 38570 h 38570"/>
                                    <a:gd name="T4" fmla="*/ 0 w 38570"/>
                                    <a:gd name="T5" fmla="*/ 0 h 38570"/>
                                    <a:gd name="T6" fmla="*/ 38570 w 38570"/>
                                    <a:gd name="T7" fmla="*/ 38570 h 385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38570" h="38570">
                                      <a:moveTo>
                                        <a:pt x="38570" y="0"/>
                                      </a:moveTo>
                                      <a:lnTo>
                                        <a:pt x="0" y="3857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8" name="Shape 92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16" y="1179"/>
                                  <a:ext cx="5678" cy="702"/>
                                </a:xfrm>
                                <a:custGeom>
                                  <a:avLst/>
                                  <a:gdLst>
                                    <a:gd name="T0" fmla="*/ 0 w 567817"/>
                                    <a:gd name="T1" fmla="*/ 70206 h 70206"/>
                                    <a:gd name="T2" fmla="*/ 567817 w 567817"/>
                                    <a:gd name="T3" fmla="*/ 70206 h 70206"/>
                                    <a:gd name="T4" fmla="*/ 567817 w 567817"/>
                                    <a:gd name="T5" fmla="*/ 0 h 70206"/>
                                    <a:gd name="T6" fmla="*/ 0 w 567817"/>
                                    <a:gd name="T7" fmla="*/ 0 h 70206"/>
                                    <a:gd name="T8" fmla="*/ 0 w 567817"/>
                                    <a:gd name="T9" fmla="*/ 70206 h 70206"/>
                                    <a:gd name="T10" fmla="*/ 0 w 567817"/>
                                    <a:gd name="T11" fmla="*/ 0 h 70206"/>
                                    <a:gd name="T12" fmla="*/ 567817 w 567817"/>
                                    <a:gd name="T13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567817" h="70206">
                                      <a:moveTo>
                                        <a:pt x="0" y="70206"/>
                                      </a:moveTo>
                                      <a:lnTo>
                                        <a:pt x="567817" y="70206"/>
                                      </a:lnTo>
                                      <a:lnTo>
                                        <a:pt x="56781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20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9" name="Shape 6439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102" y="1179"/>
                                  <a:ext cx="992" cy="702"/>
                                </a:xfrm>
                                <a:custGeom>
                                  <a:avLst/>
                                  <a:gdLst>
                                    <a:gd name="T0" fmla="*/ 0 w 99238"/>
                                    <a:gd name="T1" fmla="*/ 0 h 70206"/>
                                    <a:gd name="T2" fmla="*/ 99238 w 99238"/>
                                    <a:gd name="T3" fmla="*/ 0 h 70206"/>
                                    <a:gd name="T4" fmla="*/ 99238 w 99238"/>
                                    <a:gd name="T5" fmla="*/ 70206 h 70206"/>
                                    <a:gd name="T6" fmla="*/ 0 w 99238"/>
                                    <a:gd name="T7" fmla="*/ 70206 h 70206"/>
                                    <a:gd name="T8" fmla="*/ 0 w 99238"/>
                                    <a:gd name="T9" fmla="*/ 0 h 70206"/>
                                    <a:gd name="T10" fmla="*/ 0 w 99238"/>
                                    <a:gd name="T11" fmla="*/ 0 h 70206"/>
                                    <a:gd name="T12" fmla="*/ 99238 w 99238"/>
                                    <a:gd name="T13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9238" h="70206">
                                      <a:moveTo>
                                        <a:pt x="0" y="0"/>
                                      </a:moveTo>
                                      <a:lnTo>
                                        <a:pt x="99238" y="0"/>
                                      </a:lnTo>
                                      <a:lnTo>
                                        <a:pt x="99238" y="70206"/>
                                      </a:lnTo>
                                      <a:lnTo>
                                        <a:pt x="0" y="702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0" name="Shape 92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102" y="1179"/>
                                  <a:ext cx="992" cy="702"/>
                                </a:xfrm>
                                <a:custGeom>
                                  <a:avLst/>
                                  <a:gdLst>
                                    <a:gd name="T0" fmla="*/ 0 w 99238"/>
                                    <a:gd name="T1" fmla="*/ 70205 h 70205"/>
                                    <a:gd name="T2" fmla="*/ 99238 w 99238"/>
                                    <a:gd name="T3" fmla="*/ 70205 h 70205"/>
                                    <a:gd name="T4" fmla="*/ 99238 w 99238"/>
                                    <a:gd name="T5" fmla="*/ 0 h 70205"/>
                                    <a:gd name="T6" fmla="*/ 0 w 99238"/>
                                    <a:gd name="T7" fmla="*/ 0 h 70205"/>
                                    <a:gd name="T8" fmla="*/ 0 w 99238"/>
                                    <a:gd name="T9" fmla="*/ 70205 h 70205"/>
                                    <a:gd name="T10" fmla="*/ 0 w 99238"/>
                                    <a:gd name="T11" fmla="*/ 0 h 70205"/>
                                    <a:gd name="T12" fmla="*/ 99238 w 99238"/>
                                    <a:gd name="T13" fmla="*/ 70205 h 702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9238" h="70205">
                                      <a:moveTo>
                                        <a:pt x="0" y="70205"/>
                                      </a:moveTo>
                                      <a:lnTo>
                                        <a:pt x="99238" y="70205"/>
                                      </a:lnTo>
                                      <a:lnTo>
                                        <a:pt x="9923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702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1" name="Shape 92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102" y="0"/>
                                  <a:ext cx="950" cy="1179"/>
                                </a:xfrm>
                                <a:custGeom>
                                  <a:avLst/>
                                  <a:gdLst>
                                    <a:gd name="T0" fmla="*/ 47549 w 95085"/>
                                    <a:gd name="T1" fmla="*/ 0 h 117958"/>
                                    <a:gd name="T2" fmla="*/ 0 w 95085"/>
                                    <a:gd name="T3" fmla="*/ 55486 h 117958"/>
                                    <a:gd name="T4" fmla="*/ 47549 w 95085"/>
                                    <a:gd name="T5" fmla="*/ 117958 h 117958"/>
                                    <a:gd name="T6" fmla="*/ 95085 w 95085"/>
                                    <a:gd name="T7" fmla="*/ 55486 h 117958"/>
                                    <a:gd name="T8" fmla="*/ 47549 w 95085"/>
                                    <a:gd name="T9" fmla="*/ 0 h 117958"/>
                                    <a:gd name="T10" fmla="*/ 0 w 95085"/>
                                    <a:gd name="T11" fmla="*/ 0 h 117958"/>
                                    <a:gd name="T12" fmla="*/ 95085 w 95085"/>
                                    <a:gd name="T13" fmla="*/ 117958 h 1179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5085" h="117958">
                                      <a:moveTo>
                                        <a:pt x="47549" y="0"/>
                                      </a:moveTo>
                                      <a:lnTo>
                                        <a:pt x="0" y="55486"/>
                                      </a:lnTo>
                                      <a:lnTo>
                                        <a:pt x="47549" y="117958"/>
                                      </a:lnTo>
                                      <a:lnTo>
                                        <a:pt x="95085" y="55486"/>
                                      </a:lnTo>
                                      <a:lnTo>
                                        <a:pt x="4754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2" name="Shape 92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595" y="0"/>
                                  <a:ext cx="1964" cy="0"/>
                                </a:xfrm>
                                <a:custGeom>
                                  <a:avLst/>
                                  <a:gdLst>
                                    <a:gd name="T0" fmla="*/ 0 w 196469"/>
                                    <a:gd name="T1" fmla="*/ 196469 w 196469"/>
                                    <a:gd name="T2" fmla="*/ 0 w 196469"/>
                                    <a:gd name="T3" fmla="*/ 196469 w 19646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96469">
                                      <a:moveTo>
                                        <a:pt x="0" y="0"/>
                                      </a:moveTo>
                                      <a:lnTo>
                                        <a:pt x="19646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3" name="Shape 92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24" y="1179"/>
                                  <a:ext cx="702" cy="702"/>
                                </a:xfrm>
                                <a:custGeom>
                                  <a:avLst/>
                                  <a:gdLst>
                                    <a:gd name="T0" fmla="*/ 70218 w 70218"/>
                                    <a:gd name="T1" fmla="*/ 0 h 70206"/>
                                    <a:gd name="T2" fmla="*/ 0 w 70218"/>
                                    <a:gd name="T3" fmla="*/ 70206 h 70206"/>
                                    <a:gd name="T4" fmla="*/ 0 w 70218"/>
                                    <a:gd name="T5" fmla="*/ 0 h 70206"/>
                                    <a:gd name="T6" fmla="*/ 70218 w 70218"/>
                                    <a:gd name="T7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0218" h="70206">
                                      <a:moveTo>
                                        <a:pt x="70218" y="0"/>
                                      </a:moveTo>
                                      <a:lnTo>
                                        <a:pt x="0" y="7020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4" name="Shape 92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557" y="1179"/>
                                  <a:ext cx="702" cy="702"/>
                                </a:xfrm>
                                <a:custGeom>
                                  <a:avLst/>
                                  <a:gdLst>
                                    <a:gd name="T0" fmla="*/ 70193 w 70193"/>
                                    <a:gd name="T1" fmla="*/ 0 h 70206"/>
                                    <a:gd name="T2" fmla="*/ 0 w 70193"/>
                                    <a:gd name="T3" fmla="*/ 70206 h 70206"/>
                                    <a:gd name="T4" fmla="*/ 0 w 70193"/>
                                    <a:gd name="T5" fmla="*/ 0 h 70206"/>
                                    <a:gd name="T6" fmla="*/ 70193 w 70193"/>
                                    <a:gd name="T7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0193" h="70206">
                                      <a:moveTo>
                                        <a:pt x="70193" y="0"/>
                                      </a:moveTo>
                                      <a:lnTo>
                                        <a:pt x="0" y="7020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5" name="Shape 92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91" y="1179"/>
                                  <a:ext cx="703" cy="702"/>
                                </a:xfrm>
                                <a:custGeom>
                                  <a:avLst/>
                                  <a:gdLst>
                                    <a:gd name="T0" fmla="*/ 70205 w 70205"/>
                                    <a:gd name="T1" fmla="*/ 0 h 70206"/>
                                    <a:gd name="T2" fmla="*/ 0 w 70205"/>
                                    <a:gd name="T3" fmla="*/ 70206 h 70206"/>
                                    <a:gd name="T4" fmla="*/ 0 w 70205"/>
                                    <a:gd name="T5" fmla="*/ 0 h 70206"/>
                                    <a:gd name="T6" fmla="*/ 70205 w 70205"/>
                                    <a:gd name="T7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0205" h="70206">
                                      <a:moveTo>
                                        <a:pt x="70205" y="0"/>
                                      </a:moveTo>
                                      <a:lnTo>
                                        <a:pt x="0" y="7020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6" name="Shape 92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90" y="1179"/>
                                  <a:ext cx="702" cy="702"/>
                                </a:xfrm>
                                <a:custGeom>
                                  <a:avLst/>
                                  <a:gdLst>
                                    <a:gd name="T0" fmla="*/ 70205 w 70205"/>
                                    <a:gd name="T1" fmla="*/ 0 h 70206"/>
                                    <a:gd name="T2" fmla="*/ 0 w 70205"/>
                                    <a:gd name="T3" fmla="*/ 70206 h 70206"/>
                                    <a:gd name="T4" fmla="*/ 0 w 70205"/>
                                    <a:gd name="T5" fmla="*/ 0 h 70206"/>
                                    <a:gd name="T6" fmla="*/ 70205 w 70205"/>
                                    <a:gd name="T7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0205" h="70206">
                                      <a:moveTo>
                                        <a:pt x="70205" y="0"/>
                                      </a:moveTo>
                                      <a:lnTo>
                                        <a:pt x="0" y="7020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7" name="Shape 926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23" y="1179"/>
                                  <a:ext cx="702" cy="702"/>
                                </a:xfrm>
                                <a:custGeom>
                                  <a:avLst/>
                                  <a:gdLst>
                                    <a:gd name="T0" fmla="*/ 70231 w 70231"/>
                                    <a:gd name="T1" fmla="*/ 0 h 70206"/>
                                    <a:gd name="T2" fmla="*/ 0 w 70231"/>
                                    <a:gd name="T3" fmla="*/ 70206 h 70206"/>
                                    <a:gd name="T4" fmla="*/ 0 w 70231"/>
                                    <a:gd name="T5" fmla="*/ 0 h 70206"/>
                                    <a:gd name="T6" fmla="*/ 70231 w 70231"/>
                                    <a:gd name="T7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0231" h="70206">
                                      <a:moveTo>
                                        <a:pt x="70231" y="0"/>
                                      </a:moveTo>
                                      <a:lnTo>
                                        <a:pt x="0" y="7020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8" name="Shape 92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56" y="1179"/>
                                  <a:ext cx="702" cy="702"/>
                                </a:xfrm>
                                <a:custGeom>
                                  <a:avLst/>
                                  <a:gdLst>
                                    <a:gd name="T0" fmla="*/ 70218 w 70218"/>
                                    <a:gd name="T1" fmla="*/ 0 h 70206"/>
                                    <a:gd name="T2" fmla="*/ 0 w 70218"/>
                                    <a:gd name="T3" fmla="*/ 70206 h 70206"/>
                                    <a:gd name="T4" fmla="*/ 0 w 70218"/>
                                    <a:gd name="T5" fmla="*/ 0 h 70206"/>
                                    <a:gd name="T6" fmla="*/ 70218 w 70218"/>
                                    <a:gd name="T7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0218" h="70206">
                                      <a:moveTo>
                                        <a:pt x="70218" y="0"/>
                                      </a:moveTo>
                                      <a:lnTo>
                                        <a:pt x="0" y="7020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9" name="Shape 926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89" y="1179"/>
                                  <a:ext cx="702" cy="702"/>
                                </a:xfrm>
                                <a:custGeom>
                                  <a:avLst/>
                                  <a:gdLst>
                                    <a:gd name="T0" fmla="*/ 70193 w 70193"/>
                                    <a:gd name="T1" fmla="*/ 0 h 70206"/>
                                    <a:gd name="T2" fmla="*/ 0 w 70193"/>
                                    <a:gd name="T3" fmla="*/ 70206 h 70206"/>
                                    <a:gd name="T4" fmla="*/ 0 w 70193"/>
                                    <a:gd name="T5" fmla="*/ 0 h 70206"/>
                                    <a:gd name="T6" fmla="*/ 70193 w 70193"/>
                                    <a:gd name="T7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0193" h="70206">
                                      <a:moveTo>
                                        <a:pt x="70193" y="0"/>
                                      </a:moveTo>
                                      <a:lnTo>
                                        <a:pt x="0" y="7020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0" name="Shape 92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22" y="1179"/>
                                  <a:ext cx="702" cy="702"/>
                                </a:xfrm>
                                <a:custGeom>
                                  <a:avLst/>
                                  <a:gdLst>
                                    <a:gd name="T0" fmla="*/ 70218 w 70218"/>
                                    <a:gd name="T1" fmla="*/ 0 h 70193"/>
                                    <a:gd name="T2" fmla="*/ 0 w 70218"/>
                                    <a:gd name="T3" fmla="*/ 70193 h 70193"/>
                                    <a:gd name="T4" fmla="*/ 0 w 70218"/>
                                    <a:gd name="T5" fmla="*/ 0 h 70193"/>
                                    <a:gd name="T6" fmla="*/ 70218 w 70218"/>
                                    <a:gd name="T7" fmla="*/ 70193 h 701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0218" h="70193">
                                      <a:moveTo>
                                        <a:pt x="70218" y="0"/>
                                      </a:moveTo>
                                      <a:lnTo>
                                        <a:pt x="0" y="7019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1" name="Shape 92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22" y="1179"/>
                                  <a:ext cx="702" cy="702"/>
                                </a:xfrm>
                                <a:custGeom>
                                  <a:avLst/>
                                  <a:gdLst>
                                    <a:gd name="T0" fmla="*/ 70205 w 70205"/>
                                    <a:gd name="T1" fmla="*/ 0 h 70206"/>
                                    <a:gd name="T2" fmla="*/ 0 w 70205"/>
                                    <a:gd name="T3" fmla="*/ 70206 h 70206"/>
                                    <a:gd name="T4" fmla="*/ 0 w 70205"/>
                                    <a:gd name="T5" fmla="*/ 0 h 70206"/>
                                    <a:gd name="T6" fmla="*/ 70205 w 70205"/>
                                    <a:gd name="T7" fmla="*/ 70206 h 70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0205" h="70206">
                                      <a:moveTo>
                                        <a:pt x="70205" y="0"/>
                                      </a:moveTo>
                                      <a:lnTo>
                                        <a:pt x="0" y="7020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2" name="Shape 92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16" y="1179"/>
                                  <a:ext cx="441" cy="441"/>
                                </a:xfrm>
                                <a:custGeom>
                                  <a:avLst/>
                                  <a:gdLst>
                                    <a:gd name="T0" fmla="*/ 44069 w 44069"/>
                                    <a:gd name="T1" fmla="*/ 0 h 44056"/>
                                    <a:gd name="T2" fmla="*/ 0 w 44069"/>
                                    <a:gd name="T3" fmla="*/ 44056 h 44056"/>
                                    <a:gd name="T4" fmla="*/ 0 w 44069"/>
                                    <a:gd name="T5" fmla="*/ 0 h 44056"/>
                                    <a:gd name="T6" fmla="*/ 44069 w 44069"/>
                                    <a:gd name="T7" fmla="*/ 44056 h 440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44069" h="44056">
                                      <a:moveTo>
                                        <a:pt x="44069" y="0"/>
                                      </a:moveTo>
                                      <a:lnTo>
                                        <a:pt x="0" y="4405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3" name="Shape 92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050" y="3044"/>
                                  <a:ext cx="568" cy="568"/>
                                </a:xfrm>
                                <a:custGeom>
                                  <a:avLst/>
                                  <a:gdLst>
                                    <a:gd name="T0" fmla="*/ 56782 w 56782"/>
                                    <a:gd name="T1" fmla="*/ 28385 h 56782"/>
                                    <a:gd name="T2" fmla="*/ 28385 w 56782"/>
                                    <a:gd name="T3" fmla="*/ 56782 h 56782"/>
                                    <a:gd name="T4" fmla="*/ 0 w 56782"/>
                                    <a:gd name="T5" fmla="*/ 28385 h 56782"/>
                                    <a:gd name="T6" fmla="*/ 28385 w 56782"/>
                                    <a:gd name="T7" fmla="*/ 0 h 56782"/>
                                    <a:gd name="T8" fmla="*/ 56782 w 56782"/>
                                    <a:gd name="T9" fmla="*/ 28385 h 56782"/>
                                    <a:gd name="T10" fmla="*/ 0 w 56782"/>
                                    <a:gd name="T11" fmla="*/ 0 h 56782"/>
                                    <a:gd name="T12" fmla="*/ 56782 w 56782"/>
                                    <a:gd name="T13" fmla="*/ 56782 h 56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56782" h="56782">
                                      <a:moveTo>
                                        <a:pt x="56782" y="28385"/>
                                      </a:moveTo>
                                      <a:cubicBezTo>
                                        <a:pt x="56782" y="44069"/>
                                        <a:pt x="44082" y="56782"/>
                                        <a:pt x="28385" y="56782"/>
                                      </a:cubicBezTo>
                                      <a:cubicBezTo>
                                        <a:pt x="12713" y="56782"/>
                                        <a:pt x="0" y="44069"/>
                                        <a:pt x="0" y="28385"/>
                                      </a:cubicBezTo>
                                      <a:cubicBezTo>
                                        <a:pt x="0" y="12713"/>
                                        <a:pt x="12713" y="0"/>
                                        <a:pt x="28385" y="0"/>
                                      </a:cubicBezTo>
                                      <a:cubicBezTo>
                                        <a:pt x="44082" y="0"/>
                                        <a:pt x="56782" y="12713"/>
                                        <a:pt x="56782" y="283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4" name="Shape 92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18" y="3044"/>
                                  <a:ext cx="568" cy="568"/>
                                </a:xfrm>
                                <a:custGeom>
                                  <a:avLst/>
                                  <a:gdLst>
                                    <a:gd name="T0" fmla="*/ 0 w 56782"/>
                                    <a:gd name="T1" fmla="*/ 28385 h 56782"/>
                                    <a:gd name="T2" fmla="*/ 28384 w 56782"/>
                                    <a:gd name="T3" fmla="*/ 56782 h 56782"/>
                                    <a:gd name="T4" fmla="*/ 56782 w 56782"/>
                                    <a:gd name="T5" fmla="*/ 28385 h 56782"/>
                                    <a:gd name="T6" fmla="*/ 28384 w 56782"/>
                                    <a:gd name="T7" fmla="*/ 0 h 56782"/>
                                    <a:gd name="T8" fmla="*/ 0 w 56782"/>
                                    <a:gd name="T9" fmla="*/ 28385 h 56782"/>
                                    <a:gd name="T10" fmla="*/ 0 w 56782"/>
                                    <a:gd name="T11" fmla="*/ 0 h 56782"/>
                                    <a:gd name="T12" fmla="*/ 56782 w 56782"/>
                                    <a:gd name="T13" fmla="*/ 56782 h 56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56782" h="56782">
                                      <a:moveTo>
                                        <a:pt x="0" y="28385"/>
                                      </a:moveTo>
                                      <a:cubicBezTo>
                                        <a:pt x="0" y="44069"/>
                                        <a:pt x="12713" y="56782"/>
                                        <a:pt x="28384" y="56782"/>
                                      </a:cubicBezTo>
                                      <a:cubicBezTo>
                                        <a:pt x="44082" y="56782"/>
                                        <a:pt x="56782" y="44069"/>
                                        <a:pt x="56782" y="28385"/>
                                      </a:cubicBezTo>
                                      <a:cubicBezTo>
                                        <a:pt x="56782" y="12713"/>
                                        <a:pt x="44082" y="0"/>
                                        <a:pt x="28384" y="0"/>
                                      </a:cubicBezTo>
                                      <a:cubicBezTo>
                                        <a:pt x="12713" y="0"/>
                                        <a:pt x="0" y="12713"/>
                                        <a:pt x="0" y="283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5" name="Shape 92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186" y="3044"/>
                                  <a:ext cx="568" cy="568"/>
                                </a:xfrm>
                                <a:custGeom>
                                  <a:avLst/>
                                  <a:gdLst>
                                    <a:gd name="T0" fmla="*/ 56782 w 56782"/>
                                    <a:gd name="T1" fmla="*/ 28385 h 56782"/>
                                    <a:gd name="T2" fmla="*/ 28385 w 56782"/>
                                    <a:gd name="T3" fmla="*/ 56782 h 56782"/>
                                    <a:gd name="T4" fmla="*/ 0 w 56782"/>
                                    <a:gd name="T5" fmla="*/ 28385 h 56782"/>
                                    <a:gd name="T6" fmla="*/ 28385 w 56782"/>
                                    <a:gd name="T7" fmla="*/ 0 h 56782"/>
                                    <a:gd name="T8" fmla="*/ 56782 w 56782"/>
                                    <a:gd name="T9" fmla="*/ 28385 h 56782"/>
                                    <a:gd name="T10" fmla="*/ 0 w 56782"/>
                                    <a:gd name="T11" fmla="*/ 0 h 56782"/>
                                    <a:gd name="T12" fmla="*/ 56782 w 56782"/>
                                    <a:gd name="T13" fmla="*/ 56782 h 56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56782" h="56782">
                                      <a:moveTo>
                                        <a:pt x="56782" y="28385"/>
                                      </a:moveTo>
                                      <a:cubicBezTo>
                                        <a:pt x="56782" y="44069"/>
                                        <a:pt x="44082" y="56782"/>
                                        <a:pt x="28385" y="56782"/>
                                      </a:cubicBezTo>
                                      <a:cubicBezTo>
                                        <a:pt x="12713" y="56782"/>
                                        <a:pt x="0" y="44069"/>
                                        <a:pt x="0" y="28385"/>
                                      </a:cubicBezTo>
                                      <a:cubicBezTo>
                                        <a:pt x="0" y="12713"/>
                                        <a:pt x="12713" y="0"/>
                                        <a:pt x="28385" y="0"/>
                                      </a:cubicBezTo>
                                      <a:cubicBezTo>
                                        <a:pt x="44082" y="0"/>
                                        <a:pt x="56782" y="12713"/>
                                        <a:pt x="56782" y="283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6" name="Shape 92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509" y="3551"/>
                                  <a:ext cx="243" cy="309"/>
                                </a:xfrm>
                                <a:custGeom>
                                  <a:avLst/>
                                  <a:gdLst>
                                    <a:gd name="T0" fmla="*/ 0 w 24282"/>
                                    <a:gd name="T1" fmla="*/ 0 h 30899"/>
                                    <a:gd name="T2" fmla="*/ 24282 w 24282"/>
                                    <a:gd name="T3" fmla="*/ 30899 h 30899"/>
                                    <a:gd name="T4" fmla="*/ 0 w 24282"/>
                                    <a:gd name="T5" fmla="*/ 0 h 30899"/>
                                    <a:gd name="T6" fmla="*/ 24282 w 24282"/>
                                    <a:gd name="T7" fmla="*/ 30899 h 308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4282" h="30899">
                                      <a:moveTo>
                                        <a:pt x="0" y="0"/>
                                      </a:moveTo>
                                      <a:lnTo>
                                        <a:pt x="24282" y="3089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7" name="Shape 92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16" y="2796"/>
                                  <a:ext cx="244" cy="310"/>
                                </a:xfrm>
                                <a:custGeom>
                                  <a:avLst/>
                                  <a:gdLst>
                                    <a:gd name="T0" fmla="*/ 0 w 24359"/>
                                    <a:gd name="T1" fmla="*/ 0 h 31013"/>
                                    <a:gd name="T2" fmla="*/ 24359 w 24359"/>
                                    <a:gd name="T3" fmla="*/ 31013 h 31013"/>
                                    <a:gd name="T4" fmla="*/ 0 w 24359"/>
                                    <a:gd name="T5" fmla="*/ 0 h 31013"/>
                                    <a:gd name="T6" fmla="*/ 24359 w 24359"/>
                                    <a:gd name="T7" fmla="*/ 31013 h 310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4359" h="31013">
                                      <a:moveTo>
                                        <a:pt x="0" y="0"/>
                                      </a:moveTo>
                                      <a:lnTo>
                                        <a:pt x="24359" y="3101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8" name="Shape 92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16" y="3551"/>
                                  <a:ext cx="243" cy="309"/>
                                </a:xfrm>
                                <a:custGeom>
                                  <a:avLst/>
                                  <a:gdLst>
                                    <a:gd name="T0" fmla="*/ 24282 w 24282"/>
                                    <a:gd name="T1" fmla="*/ 0 h 30899"/>
                                    <a:gd name="T2" fmla="*/ 0 w 24282"/>
                                    <a:gd name="T3" fmla="*/ 30899 h 30899"/>
                                    <a:gd name="T4" fmla="*/ 0 w 24282"/>
                                    <a:gd name="T5" fmla="*/ 0 h 30899"/>
                                    <a:gd name="T6" fmla="*/ 24282 w 24282"/>
                                    <a:gd name="T7" fmla="*/ 30899 h 308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4282" h="30899">
                                      <a:moveTo>
                                        <a:pt x="24282" y="0"/>
                                      </a:moveTo>
                                      <a:lnTo>
                                        <a:pt x="0" y="3089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9" name="Shape 92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508" y="2796"/>
                                  <a:ext cx="244" cy="310"/>
                                </a:xfrm>
                                <a:custGeom>
                                  <a:avLst/>
                                  <a:gdLst>
                                    <a:gd name="T0" fmla="*/ 24371 w 24371"/>
                                    <a:gd name="T1" fmla="*/ 0 h 31013"/>
                                    <a:gd name="T2" fmla="*/ 0 w 24371"/>
                                    <a:gd name="T3" fmla="*/ 31013 h 31013"/>
                                    <a:gd name="T4" fmla="*/ 0 w 24371"/>
                                    <a:gd name="T5" fmla="*/ 0 h 31013"/>
                                    <a:gd name="T6" fmla="*/ 24371 w 24371"/>
                                    <a:gd name="T7" fmla="*/ 31013 h 310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4371" h="31013">
                                      <a:moveTo>
                                        <a:pt x="24371" y="0"/>
                                      </a:moveTo>
                                      <a:lnTo>
                                        <a:pt x="0" y="3101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0" name="Shape 92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334" y="2683"/>
                                  <a:ext cx="0" cy="361"/>
                                </a:xfrm>
                                <a:custGeom>
                                  <a:avLst/>
                                  <a:gdLst>
                                    <a:gd name="T0" fmla="*/ 36081 h 36081"/>
                                    <a:gd name="T1" fmla="*/ 0 h 36081"/>
                                    <a:gd name="T2" fmla="*/ 0 h 36081"/>
                                    <a:gd name="T3" fmla="*/ 36081 h 3608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6081">
                                      <a:moveTo>
                                        <a:pt x="0" y="3608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1" name="Shape 92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334" y="3612"/>
                                  <a:ext cx="0" cy="361"/>
                                </a:xfrm>
                                <a:custGeom>
                                  <a:avLst/>
                                  <a:gdLst>
                                    <a:gd name="T0" fmla="*/ 0 h 36093"/>
                                    <a:gd name="T1" fmla="*/ 36093 h 36093"/>
                                    <a:gd name="T2" fmla="*/ 0 h 36093"/>
                                    <a:gd name="T3" fmla="*/ 36093 h 3609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6093">
                                      <a:moveTo>
                                        <a:pt x="0" y="0"/>
                                      </a:moveTo>
                                      <a:lnTo>
                                        <a:pt x="0" y="3609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2" name="Shape 92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16" y="3328"/>
                                  <a:ext cx="634" cy="0"/>
                                </a:xfrm>
                                <a:custGeom>
                                  <a:avLst/>
                                  <a:gdLst>
                                    <a:gd name="T0" fmla="*/ 63436 w 63436"/>
                                    <a:gd name="T1" fmla="*/ 0 w 63436"/>
                                    <a:gd name="T2" fmla="*/ 0 w 63436"/>
                                    <a:gd name="T3" fmla="*/ 63436 w 6343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63436">
                                      <a:moveTo>
                                        <a:pt x="63436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3" name="Shape 92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16" y="3045"/>
                                  <a:ext cx="0" cy="566"/>
                                </a:xfrm>
                                <a:custGeom>
                                  <a:avLst/>
                                  <a:gdLst>
                                    <a:gd name="T0" fmla="*/ 56667 h 56667"/>
                                    <a:gd name="T1" fmla="*/ 0 h 56667"/>
                                    <a:gd name="T2" fmla="*/ 0 h 56667"/>
                                    <a:gd name="T3" fmla="*/ 56667 h 56667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56667">
                                      <a:moveTo>
                                        <a:pt x="0" y="5666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4" name="Shape 92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16" y="1881"/>
                                  <a:ext cx="0" cy="1022"/>
                                </a:xfrm>
                                <a:custGeom>
                                  <a:avLst/>
                                  <a:gdLst>
                                    <a:gd name="T0" fmla="*/ 0 h 102235"/>
                                    <a:gd name="T1" fmla="*/ 102235 h 102235"/>
                                    <a:gd name="T2" fmla="*/ 0 h 102235"/>
                                    <a:gd name="T3" fmla="*/ 102235 h 10223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02235">
                                      <a:moveTo>
                                        <a:pt x="0" y="0"/>
                                      </a:moveTo>
                                      <a:lnTo>
                                        <a:pt x="0" y="102235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5" name="Shape 92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16" y="3806"/>
                                  <a:ext cx="0" cy="3430"/>
                                </a:xfrm>
                                <a:custGeom>
                                  <a:avLst/>
                                  <a:gdLst>
                                    <a:gd name="T0" fmla="*/ 0 h 342976"/>
                                    <a:gd name="T1" fmla="*/ 342976 h 342976"/>
                                    <a:gd name="T2" fmla="*/ 0 h 342976"/>
                                    <a:gd name="T3" fmla="*/ 342976 h 34297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42976">
                                      <a:moveTo>
                                        <a:pt x="0" y="0"/>
                                      </a:moveTo>
                                      <a:lnTo>
                                        <a:pt x="0" y="34297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6" name="Shape 92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71" y="6731"/>
                                  <a:ext cx="289" cy="288"/>
                                </a:xfrm>
                                <a:custGeom>
                                  <a:avLst/>
                                  <a:gdLst>
                                    <a:gd name="T0" fmla="*/ 14427 w 28854"/>
                                    <a:gd name="T1" fmla="*/ 0 h 28854"/>
                                    <a:gd name="T2" fmla="*/ 28854 w 28854"/>
                                    <a:gd name="T3" fmla="*/ 14427 h 28854"/>
                                    <a:gd name="T4" fmla="*/ 14427 w 28854"/>
                                    <a:gd name="T5" fmla="*/ 28854 h 28854"/>
                                    <a:gd name="T6" fmla="*/ 0 w 28854"/>
                                    <a:gd name="T7" fmla="*/ 14427 h 28854"/>
                                    <a:gd name="T8" fmla="*/ 14427 w 28854"/>
                                    <a:gd name="T9" fmla="*/ 0 h 28854"/>
                                    <a:gd name="T10" fmla="*/ 0 w 28854"/>
                                    <a:gd name="T11" fmla="*/ 0 h 28854"/>
                                    <a:gd name="T12" fmla="*/ 28854 w 28854"/>
                                    <a:gd name="T13" fmla="*/ 28854 h 288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8854" h="28854">
                                      <a:moveTo>
                                        <a:pt x="14427" y="0"/>
                                      </a:moveTo>
                                      <a:cubicBezTo>
                                        <a:pt x="22390" y="0"/>
                                        <a:pt x="28854" y="6464"/>
                                        <a:pt x="28854" y="14427"/>
                                      </a:cubicBezTo>
                                      <a:cubicBezTo>
                                        <a:pt x="28854" y="22390"/>
                                        <a:pt x="22390" y="28854"/>
                                        <a:pt x="14427" y="28854"/>
                                      </a:cubicBezTo>
                                      <a:cubicBezTo>
                                        <a:pt x="6464" y="28854"/>
                                        <a:pt x="0" y="22390"/>
                                        <a:pt x="0" y="14427"/>
                                      </a:cubicBezTo>
                                      <a:cubicBezTo>
                                        <a:pt x="0" y="6464"/>
                                        <a:pt x="6464" y="0"/>
                                        <a:pt x="14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7" name="Shape 92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71" y="6731"/>
                                  <a:ext cx="289" cy="288"/>
                                </a:xfrm>
                                <a:custGeom>
                                  <a:avLst/>
                                  <a:gdLst>
                                    <a:gd name="T0" fmla="*/ 28854 w 28854"/>
                                    <a:gd name="T1" fmla="*/ 14427 h 28854"/>
                                    <a:gd name="T2" fmla="*/ 14427 w 28854"/>
                                    <a:gd name="T3" fmla="*/ 28854 h 28854"/>
                                    <a:gd name="T4" fmla="*/ 0 w 28854"/>
                                    <a:gd name="T5" fmla="*/ 14427 h 28854"/>
                                    <a:gd name="T6" fmla="*/ 14427 w 28854"/>
                                    <a:gd name="T7" fmla="*/ 0 h 28854"/>
                                    <a:gd name="T8" fmla="*/ 28854 w 28854"/>
                                    <a:gd name="T9" fmla="*/ 14427 h 28854"/>
                                    <a:gd name="T10" fmla="*/ 0 w 28854"/>
                                    <a:gd name="T11" fmla="*/ 0 h 28854"/>
                                    <a:gd name="T12" fmla="*/ 28854 w 28854"/>
                                    <a:gd name="T13" fmla="*/ 28854 h 288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8854" h="28854">
                                      <a:moveTo>
                                        <a:pt x="28854" y="14427"/>
                                      </a:moveTo>
                                      <a:cubicBezTo>
                                        <a:pt x="28854" y="22390"/>
                                        <a:pt x="22390" y="28854"/>
                                        <a:pt x="14427" y="28854"/>
                                      </a:cubicBezTo>
                                      <a:cubicBezTo>
                                        <a:pt x="6464" y="28854"/>
                                        <a:pt x="0" y="22390"/>
                                        <a:pt x="0" y="14427"/>
                                      </a:cubicBezTo>
                                      <a:cubicBezTo>
                                        <a:pt x="0" y="6464"/>
                                        <a:pt x="6464" y="0"/>
                                        <a:pt x="14427" y="0"/>
                                      </a:cubicBezTo>
                                      <a:cubicBezTo>
                                        <a:pt x="22390" y="0"/>
                                        <a:pt x="28854" y="6464"/>
                                        <a:pt x="28854" y="144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8" name="Shape 92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154" y="3044"/>
                                  <a:ext cx="568" cy="568"/>
                                </a:xfrm>
                                <a:custGeom>
                                  <a:avLst/>
                                  <a:gdLst>
                                    <a:gd name="T0" fmla="*/ 0 w 56782"/>
                                    <a:gd name="T1" fmla="*/ 28385 h 56782"/>
                                    <a:gd name="T2" fmla="*/ 28385 w 56782"/>
                                    <a:gd name="T3" fmla="*/ 56782 h 56782"/>
                                    <a:gd name="T4" fmla="*/ 56782 w 56782"/>
                                    <a:gd name="T5" fmla="*/ 28385 h 56782"/>
                                    <a:gd name="T6" fmla="*/ 28385 w 56782"/>
                                    <a:gd name="T7" fmla="*/ 0 h 56782"/>
                                    <a:gd name="T8" fmla="*/ 0 w 56782"/>
                                    <a:gd name="T9" fmla="*/ 28385 h 56782"/>
                                    <a:gd name="T10" fmla="*/ 0 w 56782"/>
                                    <a:gd name="T11" fmla="*/ 0 h 56782"/>
                                    <a:gd name="T12" fmla="*/ 56782 w 56782"/>
                                    <a:gd name="T13" fmla="*/ 56782 h 56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56782" h="56782">
                                      <a:moveTo>
                                        <a:pt x="0" y="28385"/>
                                      </a:moveTo>
                                      <a:cubicBezTo>
                                        <a:pt x="0" y="44069"/>
                                        <a:pt x="12700" y="56782"/>
                                        <a:pt x="28385" y="56782"/>
                                      </a:cubicBezTo>
                                      <a:cubicBezTo>
                                        <a:pt x="44069" y="56782"/>
                                        <a:pt x="56782" y="44069"/>
                                        <a:pt x="56782" y="28385"/>
                                      </a:cubicBezTo>
                                      <a:cubicBezTo>
                                        <a:pt x="56782" y="12713"/>
                                        <a:pt x="44069" y="0"/>
                                        <a:pt x="28385" y="0"/>
                                      </a:cubicBezTo>
                                      <a:cubicBezTo>
                                        <a:pt x="12700" y="0"/>
                                        <a:pt x="0" y="12713"/>
                                        <a:pt x="0" y="283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9" name="Shape 92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586" y="3044"/>
                                  <a:ext cx="568" cy="568"/>
                                </a:xfrm>
                                <a:custGeom>
                                  <a:avLst/>
                                  <a:gdLst>
                                    <a:gd name="T0" fmla="*/ 56782 w 56782"/>
                                    <a:gd name="T1" fmla="*/ 28385 h 56782"/>
                                    <a:gd name="T2" fmla="*/ 28385 w 56782"/>
                                    <a:gd name="T3" fmla="*/ 56782 h 56782"/>
                                    <a:gd name="T4" fmla="*/ 0 w 56782"/>
                                    <a:gd name="T5" fmla="*/ 28385 h 56782"/>
                                    <a:gd name="T6" fmla="*/ 28385 w 56782"/>
                                    <a:gd name="T7" fmla="*/ 0 h 56782"/>
                                    <a:gd name="T8" fmla="*/ 56782 w 56782"/>
                                    <a:gd name="T9" fmla="*/ 28385 h 56782"/>
                                    <a:gd name="T10" fmla="*/ 0 w 56782"/>
                                    <a:gd name="T11" fmla="*/ 0 h 56782"/>
                                    <a:gd name="T12" fmla="*/ 56782 w 56782"/>
                                    <a:gd name="T13" fmla="*/ 56782 h 56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56782" h="56782">
                                      <a:moveTo>
                                        <a:pt x="56782" y="28385"/>
                                      </a:moveTo>
                                      <a:cubicBezTo>
                                        <a:pt x="56782" y="44069"/>
                                        <a:pt x="44069" y="56782"/>
                                        <a:pt x="28385" y="56782"/>
                                      </a:cubicBezTo>
                                      <a:cubicBezTo>
                                        <a:pt x="12700" y="56782"/>
                                        <a:pt x="0" y="44069"/>
                                        <a:pt x="0" y="28385"/>
                                      </a:cubicBezTo>
                                      <a:cubicBezTo>
                                        <a:pt x="0" y="12713"/>
                                        <a:pt x="12700" y="0"/>
                                        <a:pt x="28385" y="0"/>
                                      </a:cubicBezTo>
                                      <a:cubicBezTo>
                                        <a:pt x="44069" y="0"/>
                                        <a:pt x="56782" y="12713"/>
                                        <a:pt x="56782" y="283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0" name="Shape 92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18" y="3044"/>
                                  <a:ext cx="568" cy="568"/>
                                </a:xfrm>
                                <a:custGeom>
                                  <a:avLst/>
                                  <a:gdLst>
                                    <a:gd name="T0" fmla="*/ 0 w 56782"/>
                                    <a:gd name="T1" fmla="*/ 28385 h 56782"/>
                                    <a:gd name="T2" fmla="*/ 28385 w 56782"/>
                                    <a:gd name="T3" fmla="*/ 56782 h 56782"/>
                                    <a:gd name="T4" fmla="*/ 56782 w 56782"/>
                                    <a:gd name="T5" fmla="*/ 28385 h 56782"/>
                                    <a:gd name="T6" fmla="*/ 28385 w 56782"/>
                                    <a:gd name="T7" fmla="*/ 0 h 56782"/>
                                    <a:gd name="T8" fmla="*/ 0 w 56782"/>
                                    <a:gd name="T9" fmla="*/ 28385 h 56782"/>
                                    <a:gd name="T10" fmla="*/ 0 w 56782"/>
                                    <a:gd name="T11" fmla="*/ 0 h 56782"/>
                                    <a:gd name="T12" fmla="*/ 56782 w 56782"/>
                                    <a:gd name="T13" fmla="*/ 56782 h 56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56782" h="56782">
                                      <a:moveTo>
                                        <a:pt x="0" y="28385"/>
                                      </a:moveTo>
                                      <a:cubicBezTo>
                                        <a:pt x="0" y="44069"/>
                                        <a:pt x="12700" y="56782"/>
                                        <a:pt x="28385" y="56782"/>
                                      </a:cubicBezTo>
                                      <a:cubicBezTo>
                                        <a:pt x="44069" y="56782"/>
                                        <a:pt x="56782" y="44069"/>
                                        <a:pt x="56782" y="28385"/>
                                      </a:cubicBezTo>
                                      <a:cubicBezTo>
                                        <a:pt x="56782" y="12713"/>
                                        <a:pt x="44069" y="0"/>
                                        <a:pt x="28385" y="0"/>
                                      </a:cubicBezTo>
                                      <a:cubicBezTo>
                                        <a:pt x="12700" y="0"/>
                                        <a:pt x="0" y="12713"/>
                                        <a:pt x="0" y="283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1" name="Shape 92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20" y="3551"/>
                                  <a:ext cx="243" cy="309"/>
                                </a:xfrm>
                                <a:custGeom>
                                  <a:avLst/>
                                  <a:gdLst>
                                    <a:gd name="T0" fmla="*/ 24282 w 24282"/>
                                    <a:gd name="T1" fmla="*/ 0 h 30899"/>
                                    <a:gd name="T2" fmla="*/ 0 w 24282"/>
                                    <a:gd name="T3" fmla="*/ 30899 h 30899"/>
                                    <a:gd name="T4" fmla="*/ 0 w 24282"/>
                                    <a:gd name="T5" fmla="*/ 0 h 30899"/>
                                    <a:gd name="T6" fmla="*/ 24282 w 24282"/>
                                    <a:gd name="T7" fmla="*/ 30899 h 308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4282" h="30899">
                                      <a:moveTo>
                                        <a:pt x="24282" y="0"/>
                                      </a:moveTo>
                                      <a:lnTo>
                                        <a:pt x="0" y="3089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2" name="Shape 92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12" y="2796"/>
                                  <a:ext cx="244" cy="310"/>
                                </a:xfrm>
                                <a:custGeom>
                                  <a:avLst/>
                                  <a:gdLst>
                                    <a:gd name="T0" fmla="*/ 24359 w 24359"/>
                                    <a:gd name="T1" fmla="*/ 0 h 31013"/>
                                    <a:gd name="T2" fmla="*/ 0 w 24359"/>
                                    <a:gd name="T3" fmla="*/ 31013 h 31013"/>
                                    <a:gd name="T4" fmla="*/ 0 w 24359"/>
                                    <a:gd name="T5" fmla="*/ 0 h 31013"/>
                                    <a:gd name="T6" fmla="*/ 24359 w 24359"/>
                                    <a:gd name="T7" fmla="*/ 31013 h 310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4359" h="31013">
                                      <a:moveTo>
                                        <a:pt x="24359" y="0"/>
                                      </a:moveTo>
                                      <a:lnTo>
                                        <a:pt x="0" y="3101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0" name="Shape 92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13" y="3551"/>
                                  <a:ext cx="243" cy="309"/>
                                </a:xfrm>
                                <a:custGeom>
                                  <a:avLst/>
                                  <a:gdLst>
                                    <a:gd name="T0" fmla="*/ 0 w 24282"/>
                                    <a:gd name="T1" fmla="*/ 0 h 30899"/>
                                    <a:gd name="T2" fmla="*/ 24282 w 24282"/>
                                    <a:gd name="T3" fmla="*/ 30899 h 30899"/>
                                    <a:gd name="T4" fmla="*/ 0 w 24282"/>
                                    <a:gd name="T5" fmla="*/ 0 h 30899"/>
                                    <a:gd name="T6" fmla="*/ 24282 w 24282"/>
                                    <a:gd name="T7" fmla="*/ 30899 h 308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4282" h="30899">
                                      <a:moveTo>
                                        <a:pt x="0" y="0"/>
                                      </a:moveTo>
                                      <a:lnTo>
                                        <a:pt x="24282" y="3089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1" name="Shape 92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20" y="2796"/>
                                  <a:ext cx="244" cy="310"/>
                                </a:xfrm>
                                <a:custGeom>
                                  <a:avLst/>
                                  <a:gdLst>
                                    <a:gd name="T0" fmla="*/ 0 w 24371"/>
                                    <a:gd name="T1" fmla="*/ 0 h 31013"/>
                                    <a:gd name="T2" fmla="*/ 24371 w 24371"/>
                                    <a:gd name="T3" fmla="*/ 31013 h 31013"/>
                                    <a:gd name="T4" fmla="*/ 0 w 24371"/>
                                    <a:gd name="T5" fmla="*/ 0 h 31013"/>
                                    <a:gd name="T6" fmla="*/ 24371 w 24371"/>
                                    <a:gd name="T7" fmla="*/ 31013 h 310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4371" h="31013">
                                      <a:moveTo>
                                        <a:pt x="0" y="0"/>
                                      </a:moveTo>
                                      <a:lnTo>
                                        <a:pt x="24371" y="3101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2" name="Shape 92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438" y="2683"/>
                                  <a:ext cx="0" cy="361"/>
                                </a:xfrm>
                                <a:custGeom>
                                  <a:avLst/>
                                  <a:gdLst>
                                    <a:gd name="T0" fmla="*/ 36081 h 36081"/>
                                    <a:gd name="T1" fmla="*/ 0 h 36081"/>
                                    <a:gd name="T2" fmla="*/ 0 h 36081"/>
                                    <a:gd name="T3" fmla="*/ 36081 h 3608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6081">
                                      <a:moveTo>
                                        <a:pt x="0" y="3608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3" name="Shape 92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438" y="3612"/>
                                  <a:ext cx="0" cy="361"/>
                                </a:xfrm>
                                <a:custGeom>
                                  <a:avLst/>
                                  <a:gdLst>
                                    <a:gd name="T0" fmla="*/ 0 h 36093"/>
                                    <a:gd name="T1" fmla="*/ 36093 h 36093"/>
                                    <a:gd name="T2" fmla="*/ 0 h 36093"/>
                                    <a:gd name="T3" fmla="*/ 36093 h 3609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6093">
                                      <a:moveTo>
                                        <a:pt x="0" y="0"/>
                                      </a:moveTo>
                                      <a:lnTo>
                                        <a:pt x="0" y="3609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4" name="Shape 92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84" y="3328"/>
                                  <a:ext cx="634" cy="0"/>
                                </a:xfrm>
                                <a:custGeom>
                                  <a:avLst/>
                                  <a:gdLst>
                                    <a:gd name="T0" fmla="*/ 63436 w 63436"/>
                                    <a:gd name="T1" fmla="*/ 0 w 63436"/>
                                    <a:gd name="T2" fmla="*/ 0 w 63436"/>
                                    <a:gd name="T3" fmla="*/ 63436 w 6343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63436">
                                      <a:moveTo>
                                        <a:pt x="63436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5" name="Shape 92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84" y="3045"/>
                                  <a:ext cx="0" cy="566"/>
                                </a:xfrm>
                                <a:custGeom>
                                  <a:avLst/>
                                  <a:gdLst>
                                    <a:gd name="T0" fmla="*/ 56667 h 56667"/>
                                    <a:gd name="T1" fmla="*/ 0 h 56667"/>
                                    <a:gd name="T2" fmla="*/ 0 h 56667"/>
                                    <a:gd name="T3" fmla="*/ 56667 h 56667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56667">
                                      <a:moveTo>
                                        <a:pt x="0" y="5666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6" name="Shape 92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84" y="3806"/>
                                  <a:ext cx="0" cy="3430"/>
                                </a:xfrm>
                                <a:custGeom>
                                  <a:avLst/>
                                  <a:gdLst>
                                    <a:gd name="T0" fmla="*/ 0 h 342976"/>
                                    <a:gd name="T1" fmla="*/ 342976 h 342976"/>
                                    <a:gd name="T2" fmla="*/ 0 h 342976"/>
                                    <a:gd name="T3" fmla="*/ 342976 h 34297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42976">
                                      <a:moveTo>
                                        <a:pt x="0" y="0"/>
                                      </a:moveTo>
                                      <a:lnTo>
                                        <a:pt x="0" y="34297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7" name="Shape 92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40" y="6731"/>
                                  <a:ext cx="288" cy="288"/>
                                </a:xfrm>
                                <a:custGeom>
                                  <a:avLst/>
                                  <a:gdLst>
                                    <a:gd name="T0" fmla="*/ 14427 w 28854"/>
                                    <a:gd name="T1" fmla="*/ 0 h 28854"/>
                                    <a:gd name="T2" fmla="*/ 28854 w 28854"/>
                                    <a:gd name="T3" fmla="*/ 14427 h 28854"/>
                                    <a:gd name="T4" fmla="*/ 14427 w 28854"/>
                                    <a:gd name="T5" fmla="*/ 28854 h 28854"/>
                                    <a:gd name="T6" fmla="*/ 0 w 28854"/>
                                    <a:gd name="T7" fmla="*/ 14427 h 28854"/>
                                    <a:gd name="T8" fmla="*/ 14427 w 28854"/>
                                    <a:gd name="T9" fmla="*/ 0 h 28854"/>
                                    <a:gd name="T10" fmla="*/ 0 w 28854"/>
                                    <a:gd name="T11" fmla="*/ 0 h 28854"/>
                                    <a:gd name="T12" fmla="*/ 28854 w 28854"/>
                                    <a:gd name="T13" fmla="*/ 28854 h 288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8854" h="28854">
                                      <a:moveTo>
                                        <a:pt x="14427" y="0"/>
                                      </a:moveTo>
                                      <a:cubicBezTo>
                                        <a:pt x="22390" y="0"/>
                                        <a:pt x="28854" y="6464"/>
                                        <a:pt x="28854" y="14427"/>
                                      </a:cubicBezTo>
                                      <a:cubicBezTo>
                                        <a:pt x="28854" y="22390"/>
                                        <a:pt x="22390" y="28854"/>
                                        <a:pt x="14427" y="28854"/>
                                      </a:cubicBezTo>
                                      <a:cubicBezTo>
                                        <a:pt x="6464" y="28854"/>
                                        <a:pt x="0" y="22390"/>
                                        <a:pt x="0" y="14427"/>
                                      </a:cubicBezTo>
                                      <a:cubicBezTo>
                                        <a:pt x="0" y="6464"/>
                                        <a:pt x="6464" y="0"/>
                                        <a:pt x="14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8" name="Shape 92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40" y="6731"/>
                                  <a:ext cx="288" cy="288"/>
                                </a:xfrm>
                                <a:custGeom>
                                  <a:avLst/>
                                  <a:gdLst>
                                    <a:gd name="T0" fmla="*/ 28854 w 28854"/>
                                    <a:gd name="T1" fmla="*/ 14427 h 28854"/>
                                    <a:gd name="T2" fmla="*/ 14427 w 28854"/>
                                    <a:gd name="T3" fmla="*/ 28854 h 28854"/>
                                    <a:gd name="T4" fmla="*/ 0 w 28854"/>
                                    <a:gd name="T5" fmla="*/ 14427 h 28854"/>
                                    <a:gd name="T6" fmla="*/ 14427 w 28854"/>
                                    <a:gd name="T7" fmla="*/ 0 h 28854"/>
                                    <a:gd name="T8" fmla="*/ 28854 w 28854"/>
                                    <a:gd name="T9" fmla="*/ 14427 h 28854"/>
                                    <a:gd name="T10" fmla="*/ 0 w 28854"/>
                                    <a:gd name="T11" fmla="*/ 0 h 28854"/>
                                    <a:gd name="T12" fmla="*/ 28854 w 28854"/>
                                    <a:gd name="T13" fmla="*/ 28854 h 288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8854" h="28854">
                                      <a:moveTo>
                                        <a:pt x="28854" y="14427"/>
                                      </a:moveTo>
                                      <a:cubicBezTo>
                                        <a:pt x="28854" y="22390"/>
                                        <a:pt x="22390" y="28854"/>
                                        <a:pt x="14427" y="28854"/>
                                      </a:cubicBezTo>
                                      <a:cubicBezTo>
                                        <a:pt x="6464" y="28854"/>
                                        <a:pt x="0" y="22390"/>
                                        <a:pt x="0" y="14427"/>
                                      </a:cubicBezTo>
                                      <a:cubicBezTo>
                                        <a:pt x="0" y="6464"/>
                                        <a:pt x="6464" y="0"/>
                                        <a:pt x="14427" y="0"/>
                                      </a:cubicBezTo>
                                      <a:cubicBezTo>
                                        <a:pt x="22390" y="0"/>
                                        <a:pt x="28854" y="6464"/>
                                        <a:pt x="28854" y="144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9" name="Shape 92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54" y="3044"/>
                                  <a:ext cx="568" cy="568"/>
                                </a:xfrm>
                                <a:custGeom>
                                  <a:avLst/>
                                  <a:gdLst>
                                    <a:gd name="T0" fmla="*/ 0 w 56782"/>
                                    <a:gd name="T1" fmla="*/ 28385 h 56782"/>
                                    <a:gd name="T2" fmla="*/ 28397 w 56782"/>
                                    <a:gd name="T3" fmla="*/ 56782 h 56782"/>
                                    <a:gd name="T4" fmla="*/ 56782 w 56782"/>
                                    <a:gd name="T5" fmla="*/ 28385 h 56782"/>
                                    <a:gd name="T6" fmla="*/ 28397 w 56782"/>
                                    <a:gd name="T7" fmla="*/ 0 h 56782"/>
                                    <a:gd name="T8" fmla="*/ 0 w 56782"/>
                                    <a:gd name="T9" fmla="*/ 28385 h 56782"/>
                                    <a:gd name="T10" fmla="*/ 0 w 56782"/>
                                    <a:gd name="T11" fmla="*/ 0 h 56782"/>
                                    <a:gd name="T12" fmla="*/ 56782 w 56782"/>
                                    <a:gd name="T13" fmla="*/ 56782 h 56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56782" h="56782">
                                      <a:moveTo>
                                        <a:pt x="0" y="28385"/>
                                      </a:moveTo>
                                      <a:cubicBezTo>
                                        <a:pt x="0" y="44069"/>
                                        <a:pt x="12700" y="56782"/>
                                        <a:pt x="28397" y="56782"/>
                                      </a:cubicBezTo>
                                      <a:cubicBezTo>
                                        <a:pt x="44069" y="56782"/>
                                        <a:pt x="56782" y="44069"/>
                                        <a:pt x="56782" y="28385"/>
                                      </a:cubicBezTo>
                                      <a:cubicBezTo>
                                        <a:pt x="56782" y="12713"/>
                                        <a:pt x="44069" y="0"/>
                                        <a:pt x="28397" y="0"/>
                                      </a:cubicBezTo>
                                      <a:cubicBezTo>
                                        <a:pt x="12700" y="0"/>
                                        <a:pt x="0" y="12713"/>
                                        <a:pt x="0" y="283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0" name="Shape 92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87" y="3044"/>
                                  <a:ext cx="567" cy="568"/>
                                </a:xfrm>
                                <a:custGeom>
                                  <a:avLst/>
                                  <a:gdLst>
                                    <a:gd name="T0" fmla="*/ 56782 w 56782"/>
                                    <a:gd name="T1" fmla="*/ 28385 h 56782"/>
                                    <a:gd name="T2" fmla="*/ 28384 w 56782"/>
                                    <a:gd name="T3" fmla="*/ 56782 h 56782"/>
                                    <a:gd name="T4" fmla="*/ 0 w 56782"/>
                                    <a:gd name="T5" fmla="*/ 28385 h 56782"/>
                                    <a:gd name="T6" fmla="*/ 28384 w 56782"/>
                                    <a:gd name="T7" fmla="*/ 0 h 56782"/>
                                    <a:gd name="T8" fmla="*/ 56782 w 56782"/>
                                    <a:gd name="T9" fmla="*/ 28385 h 56782"/>
                                    <a:gd name="T10" fmla="*/ 0 w 56782"/>
                                    <a:gd name="T11" fmla="*/ 0 h 56782"/>
                                    <a:gd name="T12" fmla="*/ 56782 w 56782"/>
                                    <a:gd name="T13" fmla="*/ 56782 h 56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56782" h="56782">
                                      <a:moveTo>
                                        <a:pt x="56782" y="28385"/>
                                      </a:moveTo>
                                      <a:cubicBezTo>
                                        <a:pt x="56782" y="44069"/>
                                        <a:pt x="44069" y="56782"/>
                                        <a:pt x="28384" y="56782"/>
                                      </a:cubicBezTo>
                                      <a:cubicBezTo>
                                        <a:pt x="12700" y="56782"/>
                                        <a:pt x="0" y="44069"/>
                                        <a:pt x="0" y="28385"/>
                                      </a:cubicBezTo>
                                      <a:cubicBezTo>
                                        <a:pt x="0" y="12713"/>
                                        <a:pt x="12700" y="0"/>
                                        <a:pt x="28384" y="0"/>
                                      </a:cubicBezTo>
                                      <a:cubicBezTo>
                                        <a:pt x="44069" y="0"/>
                                        <a:pt x="56782" y="12713"/>
                                        <a:pt x="56782" y="283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1" name="Shape 92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22" y="3044"/>
                                  <a:ext cx="568" cy="568"/>
                                </a:xfrm>
                                <a:custGeom>
                                  <a:avLst/>
                                  <a:gdLst>
                                    <a:gd name="T0" fmla="*/ 56782 w 56782"/>
                                    <a:gd name="T1" fmla="*/ 28385 h 56782"/>
                                    <a:gd name="T2" fmla="*/ 28385 w 56782"/>
                                    <a:gd name="T3" fmla="*/ 56782 h 56782"/>
                                    <a:gd name="T4" fmla="*/ 0 w 56782"/>
                                    <a:gd name="T5" fmla="*/ 28385 h 56782"/>
                                    <a:gd name="T6" fmla="*/ 28385 w 56782"/>
                                    <a:gd name="T7" fmla="*/ 0 h 56782"/>
                                    <a:gd name="T8" fmla="*/ 56782 w 56782"/>
                                    <a:gd name="T9" fmla="*/ 28385 h 56782"/>
                                    <a:gd name="T10" fmla="*/ 0 w 56782"/>
                                    <a:gd name="T11" fmla="*/ 0 h 56782"/>
                                    <a:gd name="T12" fmla="*/ 56782 w 56782"/>
                                    <a:gd name="T13" fmla="*/ 56782 h 56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56782" h="56782">
                                      <a:moveTo>
                                        <a:pt x="56782" y="28385"/>
                                      </a:moveTo>
                                      <a:cubicBezTo>
                                        <a:pt x="56782" y="44069"/>
                                        <a:pt x="44082" y="56782"/>
                                        <a:pt x="28385" y="56782"/>
                                      </a:cubicBezTo>
                                      <a:cubicBezTo>
                                        <a:pt x="12713" y="56782"/>
                                        <a:pt x="0" y="44069"/>
                                        <a:pt x="0" y="28385"/>
                                      </a:cubicBezTo>
                                      <a:cubicBezTo>
                                        <a:pt x="0" y="12713"/>
                                        <a:pt x="12713" y="0"/>
                                        <a:pt x="28385" y="0"/>
                                      </a:cubicBezTo>
                                      <a:cubicBezTo>
                                        <a:pt x="44082" y="0"/>
                                        <a:pt x="56782" y="12713"/>
                                        <a:pt x="56782" y="283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" name="Shape 926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20" y="3551"/>
                                  <a:ext cx="243" cy="309"/>
                                </a:xfrm>
                                <a:custGeom>
                                  <a:avLst/>
                                  <a:gdLst>
                                    <a:gd name="T0" fmla="*/ 24282 w 24282"/>
                                    <a:gd name="T1" fmla="*/ 0 h 30899"/>
                                    <a:gd name="T2" fmla="*/ 0 w 24282"/>
                                    <a:gd name="T3" fmla="*/ 30899 h 30899"/>
                                    <a:gd name="T4" fmla="*/ 0 w 24282"/>
                                    <a:gd name="T5" fmla="*/ 0 h 30899"/>
                                    <a:gd name="T6" fmla="*/ 24282 w 24282"/>
                                    <a:gd name="T7" fmla="*/ 30899 h 308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4282" h="30899">
                                      <a:moveTo>
                                        <a:pt x="24282" y="0"/>
                                      </a:moveTo>
                                      <a:lnTo>
                                        <a:pt x="0" y="3089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7" name="Shape 92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12" y="2796"/>
                                  <a:ext cx="244" cy="310"/>
                                </a:xfrm>
                                <a:custGeom>
                                  <a:avLst/>
                                  <a:gdLst>
                                    <a:gd name="T0" fmla="*/ 24359 w 24359"/>
                                    <a:gd name="T1" fmla="*/ 0 h 31013"/>
                                    <a:gd name="T2" fmla="*/ 0 w 24359"/>
                                    <a:gd name="T3" fmla="*/ 31013 h 31013"/>
                                    <a:gd name="T4" fmla="*/ 0 w 24359"/>
                                    <a:gd name="T5" fmla="*/ 0 h 31013"/>
                                    <a:gd name="T6" fmla="*/ 24359 w 24359"/>
                                    <a:gd name="T7" fmla="*/ 31013 h 310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4359" h="31013">
                                      <a:moveTo>
                                        <a:pt x="24359" y="0"/>
                                      </a:moveTo>
                                      <a:lnTo>
                                        <a:pt x="0" y="3101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" name="Shape 92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13" y="3551"/>
                                  <a:ext cx="243" cy="309"/>
                                </a:xfrm>
                                <a:custGeom>
                                  <a:avLst/>
                                  <a:gdLst>
                                    <a:gd name="T0" fmla="*/ 0 w 24282"/>
                                    <a:gd name="T1" fmla="*/ 0 h 30899"/>
                                    <a:gd name="T2" fmla="*/ 24282 w 24282"/>
                                    <a:gd name="T3" fmla="*/ 30899 h 30899"/>
                                    <a:gd name="T4" fmla="*/ 0 w 24282"/>
                                    <a:gd name="T5" fmla="*/ 0 h 30899"/>
                                    <a:gd name="T6" fmla="*/ 24282 w 24282"/>
                                    <a:gd name="T7" fmla="*/ 30899 h 308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4282" h="30899">
                                      <a:moveTo>
                                        <a:pt x="0" y="0"/>
                                      </a:moveTo>
                                      <a:lnTo>
                                        <a:pt x="24282" y="3089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Shape 92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20" y="2796"/>
                                  <a:ext cx="244" cy="310"/>
                                </a:xfrm>
                                <a:custGeom>
                                  <a:avLst/>
                                  <a:gdLst>
                                    <a:gd name="T0" fmla="*/ 0 w 24371"/>
                                    <a:gd name="T1" fmla="*/ 0 h 31013"/>
                                    <a:gd name="T2" fmla="*/ 24371 w 24371"/>
                                    <a:gd name="T3" fmla="*/ 31013 h 31013"/>
                                    <a:gd name="T4" fmla="*/ 0 w 24371"/>
                                    <a:gd name="T5" fmla="*/ 0 h 31013"/>
                                    <a:gd name="T6" fmla="*/ 24371 w 24371"/>
                                    <a:gd name="T7" fmla="*/ 31013 h 310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4371" h="31013">
                                      <a:moveTo>
                                        <a:pt x="0" y="0"/>
                                      </a:moveTo>
                                      <a:lnTo>
                                        <a:pt x="24371" y="3101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Shape 92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38" y="2683"/>
                                  <a:ext cx="0" cy="361"/>
                                </a:xfrm>
                                <a:custGeom>
                                  <a:avLst/>
                                  <a:gdLst>
                                    <a:gd name="T0" fmla="*/ 36081 h 36081"/>
                                    <a:gd name="T1" fmla="*/ 0 h 36081"/>
                                    <a:gd name="T2" fmla="*/ 0 h 36081"/>
                                    <a:gd name="T3" fmla="*/ 36081 h 3608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6081">
                                      <a:moveTo>
                                        <a:pt x="0" y="3608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1" name="Shape 92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38" y="3612"/>
                                  <a:ext cx="0" cy="361"/>
                                </a:xfrm>
                                <a:custGeom>
                                  <a:avLst/>
                                  <a:gdLst>
                                    <a:gd name="T0" fmla="*/ 0 h 36093"/>
                                    <a:gd name="T1" fmla="*/ 36093 h 36093"/>
                                    <a:gd name="T2" fmla="*/ 0 h 36093"/>
                                    <a:gd name="T3" fmla="*/ 36093 h 3609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6093">
                                      <a:moveTo>
                                        <a:pt x="0" y="0"/>
                                      </a:moveTo>
                                      <a:lnTo>
                                        <a:pt x="0" y="3609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2" name="Shape 92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52" y="3328"/>
                                  <a:ext cx="634" cy="0"/>
                                </a:xfrm>
                                <a:custGeom>
                                  <a:avLst/>
                                  <a:gdLst>
                                    <a:gd name="T0" fmla="*/ 63436 w 63436"/>
                                    <a:gd name="T1" fmla="*/ 0 w 63436"/>
                                    <a:gd name="T2" fmla="*/ 0 w 63436"/>
                                    <a:gd name="T3" fmla="*/ 63436 w 6343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63436">
                                      <a:moveTo>
                                        <a:pt x="63436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3" name="Shape 92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52" y="3045"/>
                                  <a:ext cx="0" cy="566"/>
                                </a:xfrm>
                                <a:custGeom>
                                  <a:avLst/>
                                  <a:gdLst>
                                    <a:gd name="T0" fmla="*/ 56667 h 56667"/>
                                    <a:gd name="T1" fmla="*/ 0 h 56667"/>
                                    <a:gd name="T2" fmla="*/ 0 h 56667"/>
                                    <a:gd name="T3" fmla="*/ 56667 h 56667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56667">
                                      <a:moveTo>
                                        <a:pt x="0" y="5666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4" name="Shape 92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52" y="3806"/>
                                  <a:ext cx="0" cy="3430"/>
                                </a:xfrm>
                                <a:custGeom>
                                  <a:avLst/>
                                  <a:gdLst>
                                    <a:gd name="T0" fmla="*/ 0 h 342976"/>
                                    <a:gd name="T1" fmla="*/ 342976 h 342976"/>
                                    <a:gd name="T2" fmla="*/ 0 h 342976"/>
                                    <a:gd name="T3" fmla="*/ 342976 h 34297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42976">
                                      <a:moveTo>
                                        <a:pt x="0" y="0"/>
                                      </a:moveTo>
                                      <a:lnTo>
                                        <a:pt x="0" y="34297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" name="Shape 92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08" y="6730"/>
                                  <a:ext cx="288" cy="289"/>
                                </a:xfrm>
                                <a:custGeom>
                                  <a:avLst/>
                                  <a:gdLst>
                                    <a:gd name="T0" fmla="*/ 14427 w 28854"/>
                                    <a:gd name="T1" fmla="*/ 0 h 28854"/>
                                    <a:gd name="T2" fmla="*/ 28854 w 28854"/>
                                    <a:gd name="T3" fmla="*/ 14427 h 28854"/>
                                    <a:gd name="T4" fmla="*/ 14427 w 28854"/>
                                    <a:gd name="T5" fmla="*/ 28854 h 28854"/>
                                    <a:gd name="T6" fmla="*/ 0 w 28854"/>
                                    <a:gd name="T7" fmla="*/ 14427 h 28854"/>
                                    <a:gd name="T8" fmla="*/ 14427 w 28854"/>
                                    <a:gd name="T9" fmla="*/ 0 h 28854"/>
                                    <a:gd name="T10" fmla="*/ 0 w 28854"/>
                                    <a:gd name="T11" fmla="*/ 0 h 28854"/>
                                    <a:gd name="T12" fmla="*/ 28854 w 28854"/>
                                    <a:gd name="T13" fmla="*/ 28854 h 288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8854" h="28854">
                                      <a:moveTo>
                                        <a:pt x="14427" y="0"/>
                                      </a:moveTo>
                                      <a:cubicBezTo>
                                        <a:pt x="22390" y="0"/>
                                        <a:pt x="28854" y="6464"/>
                                        <a:pt x="28854" y="14427"/>
                                      </a:cubicBezTo>
                                      <a:cubicBezTo>
                                        <a:pt x="28854" y="22390"/>
                                        <a:pt x="22390" y="28854"/>
                                        <a:pt x="14427" y="28854"/>
                                      </a:cubicBezTo>
                                      <a:cubicBezTo>
                                        <a:pt x="6464" y="28854"/>
                                        <a:pt x="0" y="22390"/>
                                        <a:pt x="0" y="14427"/>
                                      </a:cubicBezTo>
                                      <a:cubicBezTo>
                                        <a:pt x="0" y="6464"/>
                                        <a:pt x="6464" y="0"/>
                                        <a:pt x="14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" name="Shape 92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08" y="6730"/>
                                  <a:ext cx="288" cy="289"/>
                                </a:xfrm>
                                <a:custGeom>
                                  <a:avLst/>
                                  <a:gdLst>
                                    <a:gd name="T0" fmla="*/ 28854 w 28854"/>
                                    <a:gd name="T1" fmla="*/ 14427 h 28854"/>
                                    <a:gd name="T2" fmla="*/ 14427 w 28854"/>
                                    <a:gd name="T3" fmla="*/ 28854 h 28854"/>
                                    <a:gd name="T4" fmla="*/ 0 w 28854"/>
                                    <a:gd name="T5" fmla="*/ 14427 h 28854"/>
                                    <a:gd name="T6" fmla="*/ 14427 w 28854"/>
                                    <a:gd name="T7" fmla="*/ 0 h 28854"/>
                                    <a:gd name="T8" fmla="*/ 28854 w 28854"/>
                                    <a:gd name="T9" fmla="*/ 14427 h 28854"/>
                                    <a:gd name="T10" fmla="*/ 0 w 28854"/>
                                    <a:gd name="T11" fmla="*/ 0 h 28854"/>
                                    <a:gd name="T12" fmla="*/ 28854 w 28854"/>
                                    <a:gd name="T13" fmla="*/ 28854 h 288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8854" h="28854">
                                      <a:moveTo>
                                        <a:pt x="28854" y="14427"/>
                                      </a:moveTo>
                                      <a:cubicBezTo>
                                        <a:pt x="28854" y="22390"/>
                                        <a:pt x="22390" y="28854"/>
                                        <a:pt x="14427" y="28854"/>
                                      </a:cubicBezTo>
                                      <a:cubicBezTo>
                                        <a:pt x="6464" y="28854"/>
                                        <a:pt x="0" y="22390"/>
                                        <a:pt x="0" y="14427"/>
                                      </a:cubicBezTo>
                                      <a:cubicBezTo>
                                        <a:pt x="0" y="6464"/>
                                        <a:pt x="6464" y="0"/>
                                        <a:pt x="14427" y="0"/>
                                      </a:cubicBezTo>
                                      <a:cubicBezTo>
                                        <a:pt x="22390" y="0"/>
                                        <a:pt x="28854" y="6464"/>
                                        <a:pt x="28854" y="144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" name="Shape 92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2" y="7064"/>
                                  <a:ext cx="498" cy="810"/>
                                </a:xfrm>
                                <a:custGeom>
                                  <a:avLst/>
                                  <a:gdLst>
                                    <a:gd name="T0" fmla="*/ 23203 w 49835"/>
                                    <a:gd name="T1" fmla="*/ 13 h 81051"/>
                                    <a:gd name="T2" fmla="*/ 45834 w 49835"/>
                                    <a:gd name="T3" fmla="*/ 22517 h 81051"/>
                                    <a:gd name="T4" fmla="*/ 20460 w 49835"/>
                                    <a:gd name="T5" fmla="*/ 64478 h 81051"/>
                                    <a:gd name="T6" fmla="*/ 12573 w 49835"/>
                                    <a:gd name="T7" fmla="*/ 72136 h 81051"/>
                                    <a:gd name="T8" fmla="*/ 37148 w 49835"/>
                                    <a:gd name="T9" fmla="*/ 72136 h 81051"/>
                                    <a:gd name="T10" fmla="*/ 48578 w 49835"/>
                                    <a:gd name="T11" fmla="*/ 65951 h 81051"/>
                                    <a:gd name="T12" fmla="*/ 49835 w 49835"/>
                                    <a:gd name="T13" fmla="*/ 66535 h 81051"/>
                                    <a:gd name="T14" fmla="*/ 44361 w 49835"/>
                                    <a:gd name="T15" fmla="*/ 81051 h 81051"/>
                                    <a:gd name="T16" fmla="*/ 0 w 49835"/>
                                    <a:gd name="T17" fmla="*/ 81051 h 81051"/>
                                    <a:gd name="T18" fmla="*/ 14402 w 49835"/>
                                    <a:gd name="T19" fmla="*/ 65049 h 81051"/>
                                    <a:gd name="T20" fmla="*/ 35776 w 49835"/>
                                    <a:gd name="T21" fmla="*/ 25959 h 81051"/>
                                    <a:gd name="T22" fmla="*/ 19431 w 49835"/>
                                    <a:gd name="T23" fmla="*/ 8572 h 81051"/>
                                    <a:gd name="T24" fmla="*/ 3658 w 49835"/>
                                    <a:gd name="T25" fmla="*/ 21615 h 81051"/>
                                    <a:gd name="T26" fmla="*/ 1829 w 49835"/>
                                    <a:gd name="T27" fmla="*/ 21158 h 81051"/>
                                    <a:gd name="T28" fmla="*/ 23203 w 49835"/>
                                    <a:gd name="T29" fmla="*/ 13 h 81051"/>
                                    <a:gd name="T30" fmla="*/ 0 w 49835"/>
                                    <a:gd name="T31" fmla="*/ 0 h 81051"/>
                                    <a:gd name="T32" fmla="*/ 49835 w 49835"/>
                                    <a:gd name="T33" fmla="*/ 81051 h 810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49835" h="81051">
                                      <a:moveTo>
                                        <a:pt x="23203" y="13"/>
                                      </a:moveTo>
                                      <a:cubicBezTo>
                                        <a:pt x="36462" y="0"/>
                                        <a:pt x="45834" y="8801"/>
                                        <a:pt x="45834" y="22517"/>
                                      </a:cubicBezTo>
                                      <a:cubicBezTo>
                                        <a:pt x="45834" y="37262"/>
                                        <a:pt x="36233" y="49162"/>
                                        <a:pt x="20460" y="64478"/>
                                      </a:cubicBezTo>
                                      <a:lnTo>
                                        <a:pt x="12573" y="72136"/>
                                      </a:lnTo>
                                      <a:lnTo>
                                        <a:pt x="37148" y="72136"/>
                                      </a:lnTo>
                                      <a:cubicBezTo>
                                        <a:pt x="42863" y="72136"/>
                                        <a:pt x="46177" y="70193"/>
                                        <a:pt x="48578" y="65951"/>
                                      </a:cubicBezTo>
                                      <a:lnTo>
                                        <a:pt x="49835" y="66535"/>
                                      </a:lnTo>
                                      <a:lnTo>
                                        <a:pt x="44361" y="81051"/>
                                      </a:lnTo>
                                      <a:lnTo>
                                        <a:pt x="0" y="81051"/>
                                      </a:lnTo>
                                      <a:lnTo>
                                        <a:pt x="14402" y="65049"/>
                                      </a:lnTo>
                                      <a:cubicBezTo>
                                        <a:pt x="23203" y="55219"/>
                                        <a:pt x="35776" y="41961"/>
                                        <a:pt x="35776" y="25959"/>
                                      </a:cubicBezTo>
                                      <a:cubicBezTo>
                                        <a:pt x="35776" y="15659"/>
                                        <a:pt x="28575" y="8572"/>
                                        <a:pt x="19431" y="8572"/>
                                      </a:cubicBezTo>
                                      <a:cubicBezTo>
                                        <a:pt x="13145" y="8572"/>
                                        <a:pt x="6287" y="12700"/>
                                        <a:pt x="3658" y="21615"/>
                                      </a:cubicBezTo>
                                      <a:lnTo>
                                        <a:pt x="1829" y="21158"/>
                                      </a:lnTo>
                                      <a:cubicBezTo>
                                        <a:pt x="3429" y="11887"/>
                                        <a:pt x="9715" y="13"/>
                                        <a:pt x="23203" y="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" name="Shape 926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24" y="6065"/>
                                  <a:ext cx="174" cy="518"/>
                                </a:xfrm>
                                <a:custGeom>
                                  <a:avLst/>
                                  <a:gdLst>
                                    <a:gd name="T0" fmla="*/ 17412 w 17412"/>
                                    <a:gd name="T1" fmla="*/ 0 h 51853"/>
                                    <a:gd name="T2" fmla="*/ 17412 w 17412"/>
                                    <a:gd name="T3" fmla="*/ 6116 h 51853"/>
                                    <a:gd name="T4" fmla="*/ 5829 w 17412"/>
                                    <a:gd name="T5" fmla="*/ 12477 h 51853"/>
                                    <a:gd name="T6" fmla="*/ 3353 w 17412"/>
                                    <a:gd name="T7" fmla="*/ 24974 h 51853"/>
                                    <a:gd name="T8" fmla="*/ 3734 w 17412"/>
                                    <a:gd name="T9" fmla="*/ 24974 h 51853"/>
                                    <a:gd name="T10" fmla="*/ 8291 w 17412"/>
                                    <a:gd name="T11" fmla="*/ 18264 h 51853"/>
                                    <a:gd name="T12" fmla="*/ 17412 w 17412"/>
                                    <a:gd name="T13" fmla="*/ 15063 h 51853"/>
                                    <a:gd name="T14" fmla="*/ 17412 w 17412"/>
                                    <a:gd name="T15" fmla="*/ 18300 h 51853"/>
                                    <a:gd name="T16" fmla="*/ 16383 w 17412"/>
                                    <a:gd name="T17" fmla="*/ 17583 h 51853"/>
                                    <a:gd name="T18" fmla="*/ 7468 w 17412"/>
                                    <a:gd name="T19" fmla="*/ 32302 h 51853"/>
                                    <a:gd name="T20" fmla="*/ 11716 w 17412"/>
                                    <a:gd name="T21" fmla="*/ 45489 h 51853"/>
                                    <a:gd name="T22" fmla="*/ 17412 w 17412"/>
                                    <a:gd name="T23" fmla="*/ 48327 h 51853"/>
                                    <a:gd name="T24" fmla="*/ 17412 w 17412"/>
                                    <a:gd name="T25" fmla="*/ 51853 h 51853"/>
                                    <a:gd name="T26" fmla="*/ 5953 w 17412"/>
                                    <a:gd name="T27" fmla="*/ 47575 h 51853"/>
                                    <a:gd name="T28" fmla="*/ 0 w 17412"/>
                                    <a:gd name="T29" fmla="*/ 27578 h 51853"/>
                                    <a:gd name="T30" fmla="*/ 13978 w 17412"/>
                                    <a:gd name="T31" fmla="*/ 379 h 51853"/>
                                    <a:gd name="T32" fmla="*/ 17412 w 17412"/>
                                    <a:gd name="T33" fmla="*/ 0 h 51853"/>
                                    <a:gd name="T34" fmla="*/ 0 w 17412"/>
                                    <a:gd name="T35" fmla="*/ 0 h 51853"/>
                                    <a:gd name="T36" fmla="*/ 17412 w 17412"/>
                                    <a:gd name="T37" fmla="*/ 51853 h 518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17412" h="51853">
                                      <a:moveTo>
                                        <a:pt x="17412" y="0"/>
                                      </a:moveTo>
                                      <a:lnTo>
                                        <a:pt x="17412" y="6116"/>
                                      </a:lnTo>
                                      <a:lnTo>
                                        <a:pt x="5829" y="12477"/>
                                      </a:lnTo>
                                      <a:cubicBezTo>
                                        <a:pt x="3619" y="16440"/>
                                        <a:pt x="3124" y="21316"/>
                                        <a:pt x="3353" y="24974"/>
                                      </a:cubicBezTo>
                                      <a:lnTo>
                                        <a:pt x="3734" y="24974"/>
                                      </a:lnTo>
                                      <a:cubicBezTo>
                                        <a:pt x="4565" y="22733"/>
                                        <a:pt x="6013" y="20218"/>
                                        <a:pt x="8291" y="18264"/>
                                      </a:cubicBezTo>
                                      <a:lnTo>
                                        <a:pt x="17412" y="15063"/>
                                      </a:lnTo>
                                      <a:lnTo>
                                        <a:pt x="17412" y="18300"/>
                                      </a:lnTo>
                                      <a:lnTo>
                                        <a:pt x="16383" y="17583"/>
                                      </a:lnTo>
                                      <a:cubicBezTo>
                                        <a:pt x="13030" y="17583"/>
                                        <a:pt x="7468" y="20034"/>
                                        <a:pt x="7468" y="32302"/>
                                      </a:cubicBezTo>
                                      <a:cubicBezTo>
                                        <a:pt x="7468" y="38506"/>
                                        <a:pt x="9296" y="42773"/>
                                        <a:pt x="11716" y="45489"/>
                                      </a:cubicBezTo>
                                      <a:lnTo>
                                        <a:pt x="17412" y="48327"/>
                                      </a:lnTo>
                                      <a:lnTo>
                                        <a:pt x="17412" y="51853"/>
                                      </a:lnTo>
                                      <a:lnTo>
                                        <a:pt x="5953" y="47575"/>
                                      </a:lnTo>
                                      <a:cubicBezTo>
                                        <a:pt x="2476" y="44053"/>
                                        <a:pt x="0" y="37941"/>
                                        <a:pt x="0" y="27578"/>
                                      </a:cubicBezTo>
                                      <a:cubicBezTo>
                                        <a:pt x="0" y="8080"/>
                                        <a:pt x="7194" y="2134"/>
                                        <a:pt x="13978" y="379"/>
                                      </a:cubicBezTo>
                                      <a:lnTo>
                                        <a:pt x="174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" name="Shape 926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98" y="6214"/>
                                  <a:ext cx="175" cy="371"/>
                                </a:xfrm>
                                <a:custGeom>
                                  <a:avLst/>
                                  <a:gdLst>
                                    <a:gd name="T0" fmla="*/ 419 w 17412"/>
                                    <a:gd name="T1" fmla="*/ 0 h 37122"/>
                                    <a:gd name="T2" fmla="*/ 17412 w 17412"/>
                                    <a:gd name="T3" fmla="*/ 17983 h 37122"/>
                                    <a:gd name="T4" fmla="*/ 495 w 17412"/>
                                    <a:gd name="T5" fmla="*/ 37122 h 37122"/>
                                    <a:gd name="T6" fmla="*/ 0 w 17412"/>
                                    <a:gd name="T7" fmla="*/ 36937 h 37122"/>
                                    <a:gd name="T8" fmla="*/ 0 w 17412"/>
                                    <a:gd name="T9" fmla="*/ 33411 h 37122"/>
                                    <a:gd name="T10" fmla="*/ 2096 w 17412"/>
                                    <a:gd name="T11" fmla="*/ 34455 h 37122"/>
                                    <a:gd name="T12" fmla="*/ 9944 w 17412"/>
                                    <a:gd name="T13" fmla="*/ 20726 h 37122"/>
                                    <a:gd name="T14" fmla="*/ 7172 w 17412"/>
                                    <a:gd name="T15" fmla="*/ 8387 h 37122"/>
                                    <a:gd name="T16" fmla="*/ 0 w 17412"/>
                                    <a:gd name="T17" fmla="*/ 3384 h 37122"/>
                                    <a:gd name="T18" fmla="*/ 0 w 17412"/>
                                    <a:gd name="T19" fmla="*/ 147 h 37122"/>
                                    <a:gd name="T20" fmla="*/ 419 w 17412"/>
                                    <a:gd name="T21" fmla="*/ 0 h 37122"/>
                                    <a:gd name="T22" fmla="*/ 0 w 17412"/>
                                    <a:gd name="T23" fmla="*/ 0 h 37122"/>
                                    <a:gd name="T24" fmla="*/ 17412 w 17412"/>
                                    <a:gd name="T25" fmla="*/ 37122 h 37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17412" h="37122">
                                      <a:moveTo>
                                        <a:pt x="419" y="0"/>
                                      </a:moveTo>
                                      <a:cubicBezTo>
                                        <a:pt x="11773" y="0"/>
                                        <a:pt x="17412" y="8928"/>
                                        <a:pt x="17412" y="17983"/>
                                      </a:cubicBezTo>
                                      <a:cubicBezTo>
                                        <a:pt x="17412" y="26594"/>
                                        <a:pt x="11849" y="37122"/>
                                        <a:pt x="495" y="37122"/>
                                      </a:cubicBezTo>
                                      <a:lnTo>
                                        <a:pt x="0" y="36937"/>
                                      </a:lnTo>
                                      <a:lnTo>
                                        <a:pt x="0" y="33411"/>
                                      </a:lnTo>
                                      <a:lnTo>
                                        <a:pt x="2096" y="34455"/>
                                      </a:lnTo>
                                      <a:cubicBezTo>
                                        <a:pt x="4153" y="34455"/>
                                        <a:pt x="9944" y="32626"/>
                                        <a:pt x="9944" y="20726"/>
                                      </a:cubicBezTo>
                                      <a:cubicBezTo>
                                        <a:pt x="9944" y="16313"/>
                                        <a:pt x="9011" y="11799"/>
                                        <a:pt x="7172" y="8387"/>
                                      </a:cubicBezTo>
                                      <a:lnTo>
                                        <a:pt x="0" y="338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4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" name="Shape 926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98" y="6039"/>
                                  <a:ext cx="163" cy="87"/>
                                </a:xfrm>
                                <a:custGeom>
                                  <a:avLst/>
                                  <a:gdLst>
                                    <a:gd name="T0" fmla="*/ 15202 w 16269"/>
                                    <a:gd name="T1" fmla="*/ 0 h 8650"/>
                                    <a:gd name="T2" fmla="*/ 16269 w 16269"/>
                                    <a:gd name="T3" fmla="*/ 0 h 8650"/>
                                    <a:gd name="T4" fmla="*/ 4077 w 16269"/>
                                    <a:gd name="T5" fmla="*/ 8077 h 8650"/>
                                    <a:gd name="T6" fmla="*/ 1181 w 16269"/>
                                    <a:gd name="T7" fmla="*/ 8001 h 8650"/>
                                    <a:gd name="T8" fmla="*/ 0 w 16269"/>
                                    <a:gd name="T9" fmla="*/ 8650 h 8650"/>
                                    <a:gd name="T10" fmla="*/ 0 w 16269"/>
                                    <a:gd name="T11" fmla="*/ 2534 h 8650"/>
                                    <a:gd name="T12" fmla="*/ 2934 w 16269"/>
                                    <a:gd name="T13" fmla="*/ 2210 h 8650"/>
                                    <a:gd name="T14" fmla="*/ 8268 w 16269"/>
                                    <a:gd name="T15" fmla="*/ 2286 h 8650"/>
                                    <a:gd name="T16" fmla="*/ 15202 w 16269"/>
                                    <a:gd name="T17" fmla="*/ 0 h 8650"/>
                                    <a:gd name="T18" fmla="*/ 0 w 16269"/>
                                    <a:gd name="T19" fmla="*/ 0 h 8650"/>
                                    <a:gd name="T20" fmla="*/ 16269 w 16269"/>
                                    <a:gd name="T21" fmla="*/ 8650 h 86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16269" h="8650">
                                      <a:moveTo>
                                        <a:pt x="15202" y="0"/>
                                      </a:moveTo>
                                      <a:lnTo>
                                        <a:pt x="16269" y="0"/>
                                      </a:lnTo>
                                      <a:cubicBezTo>
                                        <a:pt x="14973" y="7925"/>
                                        <a:pt x="7430" y="8077"/>
                                        <a:pt x="4077" y="8077"/>
                                      </a:cubicBezTo>
                                      <a:cubicBezTo>
                                        <a:pt x="3086" y="8077"/>
                                        <a:pt x="2172" y="8001"/>
                                        <a:pt x="1181" y="8001"/>
                                      </a:cubicBezTo>
                                      <a:lnTo>
                                        <a:pt x="0" y="8650"/>
                                      </a:lnTo>
                                      <a:lnTo>
                                        <a:pt x="0" y="2534"/>
                                      </a:lnTo>
                                      <a:lnTo>
                                        <a:pt x="2934" y="2210"/>
                                      </a:lnTo>
                                      <a:cubicBezTo>
                                        <a:pt x="4686" y="2210"/>
                                        <a:pt x="6515" y="2286"/>
                                        <a:pt x="8268" y="2286"/>
                                      </a:cubicBezTo>
                                      <a:cubicBezTo>
                                        <a:pt x="13983" y="2286"/>
                                        <a:pt x="14897" y="1143"/>
                                        <a:pt x="15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" name="Shape 92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88" y="6213"/>
                                  <a:ext cx="391" cy="374"/>
                                </a:xfrm>
                                <a:custGeom>
                                  <a:avLst/>
                                  <a:gdLst>
                                    <a:gd name="T0" fmla="*/ 6401 w 39091"/>
                                    <a:gd name="T1" fmla="*/ 0 h 37351"/>
                                    <a:gd name="T2" fmla="*/ 39091 w 39091"/>
                                    <a:gd name="T3" fmla="*/ 0 h 37351"/>
                                    <a:gd name="T4" fmla="*/ 39091 w 39091"/>
                                    <a:gd name="T5" fmla="*/ 991 h 37351"/>
                                    <a:gd name="T6" fmla="*/ 38329 w 39091"/>
                                    <a:gd name="T7" fmla="*/ 991 h 37351"/>
                                    <a:gd name="T8" fmla="*/ 32766 w 39091"/>
                                    <a:gd name="T9" fmla="*/ 7010 h 37351"/>
                                    <a:gd name="T10" fmla="*/ 32766 w 39091"/>
                                    <a:gd name="T11" fmla="*/ 29502 h 37351"/>
                                    <a:gd name="T12" fmla="*/ 38329 w 39091"/>
                                    <a:gd name="T13" fmla="*/ 35522 h 37351"/>
                                    <a:gd name="T14" fmla="*/ 39091 w 39091"/>
                                    <a:gd name="T15" fmla="*/ 35522 h 37351"/>
                                    <a:gd name="T16" fmla="*/ 39091 w 39091"/>
                                    <a:gd name="T17" fmla="*/ 36513 h 37351"/>
                                    <a:gd name="T18" fmla="*/ 20955 w 39091"/>
                                    <a:gd name="T19" fmla="*/ 36513 h 37351"/>
                                    <a:gd name="T20" fmla="*/ 20955 w 39091"/>
                                    <a:gd name="T21" fmla="*/ 35522 h 37351"/>
                                    <a:gd name="T22" fmla="*/ 21717 w 39091"/>
                                    <a:gd name="T23" fmla="*/ 35522 h 37351"/>
                                    <a:gd name="T24" fmla="*/ 26289 w 39091"/>
                                    <a:gd name="T25" fmla="*/ 29502 h 37351"/>
                                    <a:gd name="T26" fmla="*/ 26289 w 39091"/>
                                    <a:gd name="T27" fmla="*/ 2743 h 37351"/>
                                    <a:gd name="T28" fmla="*/ 15469 w 39091"/>
                                    <a:gd name="T29" fmla="*/ 2743 h 37351"/>
                                    <a:gd name="T30" fmla="*/ 15545 w 39091"/>
                                    <a:gd name="T31" fmla="*/ 9462 h 37351"/>
                                    <a:gd name="T32" fmla="*/ 14554 w 39091"/>
                                    <a:gd name="T33" fmla="*/ 24625 h 37351"/>
                                    <a:gd name="T34" fmla="*/ 5029 w 39091"/>
                                    <a:gd name="T35" fmla="*/ 37351 h 37351"/>
                                    <a:gd name="T36" fmla="*/ 0 w 39091"/>
                                    <a:gd name="T37" fmla="*/ 33528 h 37351"/>
                                    <a:gd name="T38" fmla="*/ 3658 w 39091"/>
                                    <a:gd name="T39" fmla="*/ 30264 h 37351"/>
                                    <a:gd name="T40" fmla="*/ 8153 w 39091"/>
                                    <a:gd name="T41" fmla="*/ 31788 h 37351"/>
                                    <a:gd name="T42" fmla="*/ 12268 w 39091"/>
                                    <a:gd name="T43" fmla="*/ 21412 h 37351"/>
                                    <a:gd name="T44" fmla="*/ 12878 w 39091"/>
                                    <a:gd name="T45" fmla="*/ 9601 h 37351"/>
                                    <a:gd name="T46" fmla="*/ 7468 w 39091"/>
                                    <a:gd name="T47" fmla="*/ 991 h 37351"/>
                                    <a:gd name="T48" fmla="*/ 6401 w 39091"/>
                                    <a:gd name="T49" fmla="*/ 991 h 37351"/>
                                    <a:gd name="T50" fmla="*/ 6401 w 39091"/>
                                    <a:gd name="T51" fmla="*/ 0 h 37351"/>
                                    <a:gd name="T52" fmla="*/ 0 w 39091"/>
                                    <a:gd name="T53" fmla="*/ 0 h 37351"/>
                                    <a:gd name="T54" fmla="*/ 39091 w 39091"/>
                                    <a:gd name="T55" fmla="*/ 37351 h 373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T52" t="T53" r="T54" b="T55"/>
                                  <a:pathLst>
                                    <a:path w="39091" h="37351">
                                      <a:moveTo>
                                        <a:pt x="6401" y="0"/>
                                      </a:moveTo>
                                      <a:lnTo>
                                        <a:pt x="39091" y="0"/>
                                      </a:lnTo>
                                      <a:lnTo>
                                        <a:pt x="39091" y="991"/>
                                      </a:lnTo>
                                      <a:lnTo>
                                        <a:pt x="38329" y="991"/>
                                      </a:lnTo>
                                      <a:cubicBezTo>
                                        <a:pt x="32690" y="991"/>
                                        <a:pt x="32766" y="4661"/>
                                        <a:pt x="32766" y="7010"/>
                                      </a:cubicBezTo>
                                      <a:lnTo>
                                        <a:pt x="32766" y="29502"/>
                                      </a:lnTo>
                                      <a:cubicBezTo>
                                        <a:pt x="32766" y="31852"/>
                                        <a:pt x="32690" y="35522"/>
                                        <a:pt x="38329" y="35522"/>
                                      </a:cubicBezTo>
                                      <a:lnTo>
                                        <a:pt x="39091" y="35522"/>
                                      </a:lnTo>
                                      <a:lnTo>
                                        <a:pt x="39091" y="36513"/>
                                      </a:lnTo>
                                      <a:lnTo>
                                        <a:pt x="20955" y="36513"/>
                                      </a:lnTo>
                                      <a:lnTo>
                                        <a:pt x="20955" y="35522"/>
                                      </a:lnTo>
                                      <a:lnTo>
                                        <a:pt x="21717" y="35522"/>
                                      </a:lnTo>
                                      <a:cubicBezTo>
                                        <a:pt x="26594" y="35522"/>
                                        <a:pt x="26289" y="31394"/>
                                        <a:pt x="26289" y="29502"/>
                                      </a:cubicBezTo>
                                      <a:lnTo>
                                        <a:pt x="26289" y="2743"/>
                                      </a:lnTo>
                                      <a:lnTo>
                                        <a:pt x="15469" y="2743"/>
                                      </a:lnTo>
                                      <a:cubicBezTo>
                                        <a:pt x="15545" y="4953"/>
                                        <a:pt x="15545" y="7252"/>
                                        <a:pt x="15545" y="9462"/>
                                      </a:cubicBezTo>
                                      <a:cubicBezTo>
                                        <a:pt x="15545" y="16993"/>
                                        <a:pt x="14859" y="22479"/>
                                        <a:pt x="14554" y="24625"/>
                                      </a:cubicBezTo>
                                      <a:cubicBezTo>
                                        <a:pt x="14021" y="28728"/>
                                        <a:pt x="12573" y="37351"/>
                                        <a:pt x="5029" y="37351"/>
                                      </a:cubicBezTo>
                                      <a:cubicBezTo>
                                        <a:pt x="838" y="37351"/>
                                        <a:pt x="0" y="35128"/>
                                        <a:pt x="0" y="33528"/>
                                      </a:cubicBezTo>
                                      <a:cubicBezTo>
                                        <a:pt x="0" y="31166"/>
                                        <a:pt x="2057" y="30264"/>
                                        <a:pt x="3658" y="30264"/>
                                      </a:cubicBezTo>
                                      <a:cubicBezTo>
                                        <a:pt x="6096" y="30251"/>
                                        <a:pt x="6248" y="31788"/>
                                        <a:pt x="8153" y="31788"/>
                                      </a:cubicBezTo>
                                      <a:cubicBezTo>
                                        <a:pt x="9817" y="31775"/>
                                        <a:pt x="11417" y="30645"/>
                                        <a:pt x="12268" y="21412"/>
                                      </a:cubicBezTo>
                                      <a:cubicBezTo>
                                        <a:pt x="12573" y="17983"/>
                                        <a:pt x="12878" y="12268"/>
                                        <a:pt x="12878" y="9601"/>
                                      </a:cubicBezTo>
                                      <a:cubicBezTo>
                                        <a:pt x="12878" y="2591"/>
                                        <a:pt x="11735" y="991"/>
                                        <a:pt x="7468" y="991"/>
                                      </a:cubicBezTo>
                                      <a:lnTo>
                                        <a:pt x="6401" y="991"/>
                                      </a:lnTo>
                                      <a:lnTo>
                                        <a:pt x="6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" name="Shape 92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7" y="5467"/>
                                  <a:ext cx="306" cy="826"/>
                                </a:xfrm>
                                <a:custGeom>
                                  <a:avLst/>
                                  <a:gdLst>
                                    <a:gd name="T0" fmla="*/ 30632 w 30632"/>
                                    <a:gd name="T1" fmla="*/ 0 h 82652"/>
                                    <a:gd name="T2" fmla="*/ 10058 w 30632"/>
                                    <a:gd name="T3" fmla="*/ 71907 h 82652"/>
                                    <a:gd name="T4" fmla="*/ 9944 w 30632"/>
                                    <a:gd name="T5" fmla="*/ 73279 h 82652"/>
                                    <a:gd name="T6" fmla="*/ 11659 w 30632"/>
                                    <a:gd name="T7" fmla="*/ 74879 h 82652"/>
                                    <a:gd name="T8" fmla="*/ 19317 w 30632"/>
                                    <a:gd name="T9" fmla="*/ 68478 h 82652"/>
                                    <a:gd name="T10" fmla="*/ 20803 w 30632"/>
                                    <a:gd name="T11" fmla="*/ 69736 h 82652"/>
                                    <a:gd name="T12" fmla="*/ 4572 w 30632"/>
                                    <a:gd name="T13" fmla="*/ 82652 h 82652"/>
                                    <a:gd name="T14" fmla="*/ 0 w 30632"/>
                                    <a:gd name="T15" fmla="*/ 77508 h 82652"/>
                                    <a:gd name="T16" fmla="*/ 800 w 30632"/>
                                    <a:gd name="T17" fmla="*/ 72022 h 82652"/>
                                    <a:gd name="T18" fmla="*/ 18974 w 30632"/>
                                    <a:gd name="T19" fmla="*/ 8458 h 82652"/>
                                    <a:gd name="T20" fmla="*/ 15545 w 30632"/>
                                    <a:gd name="T21" fmla="*/ 4458 h 82652"/>
                                    <a:gd name="T22" fmla="*/ 12230 w 30632"/>
                                    <a:gd name="T23" fmla="*/ 4915 h 82652"/>
                                    <a:gd name="T24" fmla="*/ 11887 w 30632"/>
                                    <a:gd name="T25" fmla="*/ 3315 h 82652"/>
                                    <a:gd name="T26" fmla="*/ 30632 w 30632"/>
                                    <a:gd name="T27" fmla="*/ 0 h 82652"/>
                                    <a:gd name="T28" fmla="*/ 0 w 30632"/>
                                    <a:gd name="T29" fmla="*/ 0 h 82652"/>
                                    <a:gd name="T30" fmla="*/ 30632 w 30632"/>
                                    <a:gd name="T31" fmla="*/ 82652 h 826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30632" h="82652">
                                      <a:moveTo>
                                        <a:pt x="30632" y="0"/>
                                      </a:moveTo>
                                      <a:lnTo>
                                        <a:pt x="10058" y="71907"/>
                                      </a:lnTo>
                                      <a:cubicBezTo>
                                        <a:pt x="9944" y="72238"/>
                                        <a:pt x="9944" y="72936"/>
                                        <a:pt x="9944" y="73279"/>
                                      </a:cubicBezTo>
                                      <a:cubicBezTo>
                                        <a:pt x="9944" y="73851"/>
                                        <a:pt x="10401" y="74879"/>
                                        <a:pt x="11659" y="74879"/>
                                      </a:cubicBezTo>
                                      <a:cubicBezTo>
                                        <a:pt x="12002" y="74879"/>
                                        <a:pt x="14745" y="74879"/>
                                        <a:pt x="19317" y="68478"/>
                                      </a:cubicBezTo>
                                      <a:lnTo>
                                        <a:pt x="20803" y="69736"/>
                                      </a:lnTo>
                                      <a:cubicBezTo>
                                        <a:pt x="13716" y="78080"/>
                                        <a:pt x="9830" y="82652"/>
                                        <a:pt x="4572" y="82652"/>
                                      </a:cubicBezTo>
                                      <a:cubicBezTo>
                                        <a:pt x="1372" y="82652"/>
                                        <a:pt x="0" y="80251"/>
                                        <a:pt x="0" y="77508"/>
                                      </a:cubicBezTo>
                                      <a:cubicBezTo>
                                        <a:pt x="0" y="74993"/>
                                        <a:pt x="572" y="72936"/>
                                        <a:pt x="800" y="72022"/>
                                      </a:cubicBezTo>
                                      <a:lnTo>
                                        <a:pt x="18974" y="8458"/>
                                      </a:lnTo>
                                      <a:cubicBezTo>
                                        <a:pt x="19672" y="6185"/>
                                        <a:pt x="18288" y="4458"/>
                                        <a:pt x="15545" y="4458"/>
                                      </a:cubicBezTo>
                                      <a:cubicBezTo>
                                        <a:pt x="14973" y="4458"/>
                                        <a:pt x="13259" y="4585"/>
                                        <a:pt x="12230" y="4915"/>
                                      </a:cubicBezTo>
                                      <a:lnTo>
                                        <a:pt x="11887" y="3315"/>
                                      </a:ln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" name="Shape 92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63" y="5459"/>
                                  <a:ext cx="136" cy="258"/>
                                </a:xfrm>
                                <a:custGeom>
                                  <a:avLst/>
                                  <a:gdLst>
                                    <a:gd name="T0" fmla="*/ 9030 w 13602"/>
                                    <a:gd name="T1" fmla="*/ 0 h 25832"/>
                                    <a:gd name="T2" fmla="*/ 13602 w 13602"/>
                                    <a:gd name="T3" fmla="*/ 4229 h 25832"/>
                                    <a:gd name="T4" fmla="*/ 11316 w 13602"/>
                                    <a:gd name="T5" fmla="*/ 11214 h 25832"/>
                                    <a:gd name="T6" fmla="*/ 4001 w 13602"/>
                                    <a:gd name="T7" fmla="*/ 25832 h 25832"/>
                                    <a:gd name="T8" fmla="*/ 0 w 13602"/>
                                    <a:gd name="T9" fmla="*/ 25832 h 25832"/>
                                    <a:gd name="T10" fmla="*/ 1143 w 13602"/>
                                    <a:gd name="T11" fmla="*/ 11214 h 25832"/>
                                    <a:gd name="T12" fmla="*/ 9030 w 13602"/>
                                    <a:gd name="T13" fmla="*/ 0 h 25832"/>
                                    <a:gd name="T14" fmla="*/ 0 w 13602"/>
                                    <a:gd name="T15" fmla="*/ 0 h 25832"/>
                                    <a:gd name="T16" fmla="*/ 13602 w 13602"/>
                                    <a:gd name="T17" fmla="*/ 25832 h 258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13602" h="25832">
                                      <a:moveTo>
                                        <a:pt x="9030" y="0"/>
                                      </a:moveTo>
                                      <a:cubicBezTo>
                                        <a:pt x="11087" y="0"/>
                                        <a:pt x="13602" y="1156"/>
                                        <a:pt x="13602" y="4229"/>
                                      </a:cubicBezTo>
                                      <a:cubicBezTo>
                                        <a:pt x="13602" y="5029"/>
                                        <a:pt x="13373" y="7201"/>
                                        <a:pt x="11316" y="11214"/>
                                      </a:cubicBezTo>
                                      <a:lnTo>
                                        <a:pt x="4001" y="25832"/>
                                      </a:lnTo>
                                      <a:lnTo>
                                        <a:pt x="0" y="25832"/>
                                      </a:lnTo>
                                      <a:lnTo>
                                        <a:pt x="1143" y="11214"/>
                                      </a:lnTo>
                                      <a:cubicBezTo>
                                        <a:pt x="1486" y="6172"/>
                                        <a:pt x="2515" y="0"/>
                                        <a:pt x="90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" name="Shape 92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7" y="6336"/>
                                  <a:ext cx="418" cy="366"/>
                                </a:xfrm>
                                <a:custGeom>
                                  <a:avLst/>
                                  <a:gdLst>
                                    <a:gd name="T0" fmla="*/ 0 w 41758"/>
                                    <a:gd name="T1" fmla="*/ 0 h 36513"/>
                                    <a:gd name="T2" fmla="*/ 41758 w 41758"/>
                                    <a:gd name="T3" fmla="*/ 0 h 36513"/>
                                    <a:gd name="T4" fmla="*/ 41758 w 41758"/>
                                    <a:gd name="T5" fmla="*/ 991 h 36513"/>
                                    <a:gd name="T6" fmla="*/ 40996 w 41758"/>
                                    <a:gd name="T7" fmla="*/ 991 h 36513"/>
                                    <a:gd name="T8" fmla="*/ 35433 w 41758"/>
                                    <a:gd name="T9" fmla="*/ 7010 h 36513"/>
                                    <a:gd name="T10" fmla="*/ 35433 w 41758"/>
                                    <a:gd name="T11" fmla="*/ 29502 h 36513"/>
                                    <a:gd name="T12" fmla="*/ 40996 w 41758"/>
                                    <a:gd name="T13" fmla="*/ 35509 h 36513"/>
                                    <a:gd name="T14" fmla="*/ 41758 w 41758"/>
                                    <a:gd name="T15" fmla="*/ 35509 h 36513"/>
                                    <a:gd name="T16" fmla="*/ 41758 w 41758"/>
                                    <a:gd name="T17" fmla="*/ 36513 h 36513"/>
                                    <a:gd name="T18" fmla="*/ 23622 w 41758"/>
                                    <a:gd name="T19" fmla="*/ 36513 h 36513"/>
                                    <a:gd name="T20" fmla="*/ 23622 w 41758"/>
                                    <a:gd name="T21" fmla="*/ 35509 h 36513"/>
                                    <a:gd name="T22" fmla="*/ 24384 w 41758"/>
                                    <a:gd name="T23" fmla="*/ 35509 h 36513"/>
                                    <a:gd name="T24" fmla="*/ 28956 w 41758"/>
                                    <a:gd name="T25" fmla="*/ 29502 h 36513"/>
                                    <a:gd name="T26" fmla="*/ 28956 w 41758"/>
                                    <a:gd name="T27" fmla="*/ 2743 h 36513"/>
                                    <a:gd name="T28" fmla="*/ 12802 w 41758"/>
                                    <a:gd name="T29" fmla="*/ 2743 h 36513"/>
                                    <a:gd name="T30" fmla="*/ 12802 w 41758"/>
                                    <a:gd name="T31" fmla="*/ 29502 h 36513"/>
                                    <a:gd name="T32" fmla="*/ 17374 w 41758"/>
                                    <a:gd name="T33" fmla="*/ 35509 h 36513"/>
                                    <a:gd name="T34" fmla="*/ 18136 w 41758"/>
                                    <a:gd name="T35" fmla="*/ 35509 h 36513"/>
                                    <a:gd name="T36" fmla="*/ 18136 w 41758"/>
                                    <a:gd name="T37" fmla="*/ 36513 h 36513"/>
                                    <a:gd name="T38" fmla="*/ 0 w 41758"/>
                                    <a:gd name="T39" fmla="*/ 36513 h 36513"/>
                                    <a:gd name="T40" fmla="*/ 0 w 41758"/>
                                    <a:gd name="T41" fmla="*/ 35509 h 36513"/>
                                    <a:gd name="T42" fmla="*/ 762 w 41758"/>
                                    <a:gd name="T43" fmla="*/ 35509 h 36513"/>
                                    <a:gd name="T44" fmla="*/ 6325 w 41758"/>
                                    <a:gd name="T45" fmla="*/ 29502 h 36513"/>
                                    <a:gd name="T46" fmla="*/ 6325 w 41758"/>
                                    <a:gd name="T47" fmla="*/ 7010 h 36513"/>
                                    <a:gd name="T48" fmla="*/ 762 w 41758"/>
                                    <a:gd name="T49" fmla="*/ 991 h 36513"/>
                                    <a:gd name="T50" fmla="*/ 0 w 41758"/>
                                    <a:gd name="T51" fmla="*/ 991 h 36513"/>
                                    <a:gd name="T52" fmla="*/ 0 w 41758"/>
                                    <a:gd name="T53" fmla="*/ 0 h 36513"/>
                                    <a:gd name="T54" fmla="*/ 0 w 41758"/>
                                    <a:gd name="T55" fmla="*/ 0 h 36513"/>
                                    <a:gd name="T56" fmla="*/ 41758 w 41758"/>
                                    <a:gd name="T57" fmla="*/ 36513 h 365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T54" t="T55" r="T56" b="T57"/>
                                  <a:pathLst>
                                    <a:path w="41758" h="36513">
                                      <a:moveTo>
                                        <a:pt x="0" y="0"/>
                                      </a:moveTo>
                                      <a:lnTo>
                                        <a:pt x="41758" y="0"/>
                                      </a:lnTo>
                                      <a:lnTo>
                                        <a:pt x="41758" y="991"/>
                                      </a:lnTo>
                                      <a:lnTo>
                                        <a:pt x="40996" y="991"/>
                                      </a:lnTo>
                                      <a:cubicBezTo>
                                        <a:pt x="35357" y="991"/>
                                        <a:pt x="35433" y="4661"/>
                                        <a:pt x="35433" y="7010"/>
                                      </a:cubicBezTo>
                                      <a:lnTo>
                                        <a:pt x="35433" y="29502"/>
                                      </a:lnTo>
                                      <a:cubicBezTo>
                                        <a:pt x="35433" y="31852"/>
                                        <a:pt x="35357" y="35509"/>
                                        <a:pt x="40996" y="35509"/>
                                      </a:cubicBezTo>
                                      <a:lnTo>
                                        <a:pt x="41758" y="35509"/>
                                      </a:lnTo>
                                      <a:lnTo>
                                        <a:pt x="41758" y="36513"/>
                                      </a:lnTo>
                                      <a:lnTo>
                                        <a:pt x="23622" y="36513"/>
                                      </a:lnTo>
                                      <a:lnTo>
                                        <a:pt x="23622" y="35509"/>
                                      </a:lnTo>
                                      <a:lnTo>
                                        <a:pt x="24384" y="35509"/>
                                      </a:lnTo>
                                      <a:cubicBezTo>
                                        <a:pt x="29261" y="35509"/>
                                        <a:pt x="28956" y="31394"/>
                                        <a:pt x="28956" y="29502"/>
                                      </a:cubicBezTo>
                                      <a:lnTo>
                                        <a:pt x="28956" y="2743"/>
                                      </a:lnTo>
                                      <a:lnTo>
                                        <a:pt x="12802" y="2743"/>
                                      </a:lnTo>
                                      <a:lnTo>
                                        <a:pt x="12802" y="29502"/>
                                      </a:lnTo>
                                      <a:cubicBezTo>
                                        <a:pt x="12802" y="31394"/>
                                        <a:pt x="12497" y="35509"/>
                                        <a:pt x="17374" y="35509"/>
                                      </a:cubicBezTo>
                                      <a:lnTo>
                                        <a:pt x="18136" y="35509"/>
                                      </a:lnTo>
                                      <a:lnTo>
                                        <a:pt x="18136" y="36513"/>
                                      </a:lnTo>
                                      <a:lnTo>
                                        <a:pt x="0" y="36513"/>
                                      </a:lnTo>
                                      <a:lnTo>
                                        <a:pt x="0" y="35509"/>
                                      </a:lnTo>
                                      <a:lnTo>
                                        <a:pt x="762" y="35509"/>
                                      </a:lnTo>
                                      <a:cubicBezTo>
                                        <a:pt x="6401" y="35509"/>
                                        <a:pt x="6325" y="31852"/>
                                        <a:pt x="6325" y="29502"/>
                                      </a:cubicBezTo>
                                      <a:lnTo>
                                        <a:pt x="6325" y="7010"/>
                                      </a:lnTo>
                                      <a:cubicBezTo>
                                        <a:pt x="6325" y="4648"/>
                                        <a:pt x="6401" y="991"/>
                                        <a:pt x="762" y="991"/>
                                      </a:cubicBezTo>
                                      <a:lnTo>
                                        <a:pt x="0" y="9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6" name="Shape 92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62" y="5608"/>
                                  <a:ext cx="306" cy="826"/>
                                </a:xfrm>
                                <a:custGeom>
                                  <a:avLst/>
                                  <a:gdLst>
                                    <a:gd name="T0" fmla="*/ 30632 w 30632"/>
                                    <a:gd name="T1" fmla="*/ 0 h 82652"/>
                                    <a:gd name="T2" fmla="*/ 10058 w 30632"/>
                                    <a:gd name="T3" fmla="*/ 71907 h 82652"/>
                                    <a:gd name="T4" fmla="*/ 9944 w 30632"/>
                                    <a:gd name="T5" fmla="*/ 73279 h 82652"/>
                                    <a:gd name="T6" fmla="*/ 11659 w 30632"/>
                                    <a:gd name="T7" fmla="*/ 74879 h 82652"/>
                                    <a:gd name="T8" fmla="*/ 19317 w 30632"/>
                                    <a:gd name="T9" fmla="*/ 68478 h 82652"/>
                                    <a:gd name="T10" fmla="*/ 20803 w 30632"/>
                                    <a:gd name="T11" fmla="*/ 69736 h 82652"/>
                                    <a:gd name="T12" fmla="*/ 4572 w 30632"/>
                                    <a:gd name="T13" fmla="*/ 82652 h 82652"/>
                                    <a:gd name="T14" fmla="*/ 0 w 30632"/>
                                    <a:gd name="T15" fmla="*/ 77508 h 82652"/>
                                    <a:gd name="T16" fmla="*/ 800 w 30632"/>
                                    <a:gd name="T17" fmla="*/ 72022 h 82652"/>
                                    <a:gd name="T18" fmla="*/ 18974 w 30632"/>
                                    <a:gd name="T19" fmla="*/ 8458 h 82652"/>
                                    <a:gd name="T20" fmla="*/ 15545 w 30632"/>
                                    <a:gd name="T21" fmla="*/ 4458 h 82652"/>
                                    <a:gd name="T22" fmla="*/ 12230 w 30632"/>
                                    <a:gd name="T23" fmla="*/ 4915 h 82652"/>
                                    <a:gd name="T24" fmla="*/ 11887 w 30632"/>
                                    <a:gd name="T25" fmla="*/ 3315 h 82652"/>
                                    <a:gd name="T26" fmla="*/ 30632 w 30632"/>
                                    <a:gd name="T27" fmla="*/ 0 h 82652"/>
                                    <a:gd name="T28" fmla="*/ 0 w 30632"/>
                                    <a:gd name="T29" fmla="*/ 0 h 82652"/>
                                    <a:gd name="T30" fmla="*/ 30632 w 30632"/>
                                    <a:gd name="T31" fmla="*/ 82652 h 826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30632" h="82652">
                                      <a:moveTo>
                                        <a:pt x="30632" y="0"/>
                                      </a:moveTo>
                                      <a:lnTo>
                                        <a:pt x="10058" y="71907"/>
                                      </a:lnTo>
                                      <a:cubicBezTo>
                                        <a:pt x="9944" y="72238"/>
                                        <a:pt x="9944" y="72936"/>
                                        <a:pt x="9944" y="73279"/>
                                      </a:cubicBezTo>
                                      <a:cubicBezTo>
                                        <a:pt x="9944" y="73851"/>
                                        <a:pt x="10401" y="74879"/>
                                        <a:pt x="11659" y="74879"/>
                                      </a:cubicBezTo>
                                      <a:cubicBezTo>
                                        <a:pt x="12001" y="74879"/>
                                        <a:pt x="14745" y="74879"/>
                                        <a:pt x="19317" y="68478"/>
                                      </a:cubicBezTo>
                                      <a:lnTo>
                                        <a:pt x="20803" y="69736"/>
                                      </a:lnTo>
                                      <a:cubicBezTo>
                                        <a:pt x="13716" y="78080"/>
                                        <a:pt x="9830" y="82652"/>
                                        <a:pt x="4572" y="82652"/>
                                      </a:cubicBezTo>
                                      <a:cubicBezTo>
                                        <a:pt x="1372" y="82652"/>
                                        <a:pt x="0" y="80251"/>
                                        <a:pt x="0" y="77508"/>
                                      </a:cubicBezTo>
                                      <a:cubicBezTo>
                                        <a:pt x="0" y="74993"/>
                                        <a:pt x="571" y="72936"/>
                                        <a:pt x="800" y="72022"/>
                                      </a:cubicBezTo>
                                      <a:lnTo>
                                        <a:pt x="18974" y="8458"/>
                                      </a:lnTo>
                                      <a:cubicBezTo>
                                        <a:pt x="19660" y="6185"/>
                                        <a:pt x="18288" y="4458"/>
                                        <a:pt x="15545" y="4458"/>
                                      </a:cubicBezTo>
                                      <a:cubicBezTo>
                                        <a:pt x="14973" y="4458"/>
                                        <a:pt x="13259" y="4585"/>
                                        <a:pt x="12230" y="4915"/>
                                      </a:cubicBezTo>
                                      <a:lnTo>
                                        <a:pt x="11887" y="3315"/>
                                      </a:ln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" name="Shape 92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29" y="6065"/>
                                  <a:ext cx="175" cy="518"/>
                                </a:xfrm>
                                <a:custGeom>
                                  <a:avLst/>
                                  <a:gdLst>
                                    <a:gd name="T0" fmla="*/ 17418 w 17418"/>
                                    <a:gd name="T1" fmla="*/ 0 h 51856"/>
                                    <a:gd name="T2" fmla="*/ 17418 w 17418"/>
                                    <a:gd name="T3" fmla="*/ 6113 h 51856"/>
                                    <a:gd name="T4" fmla="*/ 5829 w 17418"/>
                                    <a:gd name="T5" fmla="*/ 12478 h 51856"/>
                                    <a:gd name="T6" fmla="*/ 3353 w 17418"/>
                                    <a:gd name="T7" fmla="*/ 24975 h 51856"/>
                                    <a:gd name="T8" fmla="*/ 3734 w 17418"/>
                                    <a:gd name="T9" fmla="*/ 24975 h 51856"/>
                                    <a:gd name="T10" fmla="*/ 8298 w 17418"/>
                                    <a:gd name="T11" fmla="*/ 18264 h 51856"/>
                                    <a:gd name="T12" fmla="*/ 17418 w 17418"/>
                                    <a:gd name="T13" fmla="*/ 15065 h 51856"/>
                                    <a:gd name="T14" fmla="*/ 17418 w 17418"/>
                                    <a:gd name="T15" fmla="*/ 18304 h 51856"/>
                                    <a:gd name="T16" fmla="*/ 16383 w 17418"/>
                                    <a:gd name="T17" fmla="*/ 17583 h 51856"/>
                                    <a:gd name="T18" fmla="*/ 7468 w 17418"/>
                                    <a:gd name="T19" fmla="*/ 32302 h 51856"/>
                                    <a:gd name="T20" fmla="*/ 11716 w 17418"/>
                                    <a:gd name="T21" fmla="*/ 45490 h 51856"/>
                                    <a:gd name="T22" fmla="*/ 17418 w 17418"/>
                                    <a:gd name="T23" fmla="*/ 48331 h 51856"/>
                                    <a:gd name="T24" fmla="*/ 17418 w 17418"/>
                                    <a:gd name="T25" fmla="*/ 51856 h 51856"/>
                                    <a:gd name="T26" fmla="*/ 5958 w 17418"/>
                                    <a:gd name="T27" fmla="*/ 47576 h 51856"/>
                                    <a:gd name="T28" fmla="*/ 0 w 17418"/>
                                    <a:gd name="T29" fmla="*/ 27578 h 51856"/>
                                    <a:gd name="T30" fmla="*/ 13984 w 17418"/>
                                    <a:gd name="T31" fmla="*/ 380 h 51856"/>
                                    <a:gd name="T32" fmla="*/ 17418 w 17418"/>
                                    <a:gd name="T33" fmla="*/ 0 h 51856"/>
                                    <a:gd name="T34" fmla="*/ 0 w 17418"/>
                                    <a:gd name="T35" fmla="*/ 0 h 51856"/>
                                    <a:gd name="T36" fmla="*/ 17418 w 17418"/>
                                    <a:gd name="T37" fmla="*/ 51856 h 518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17418" h="51856">
                                      <a:moveTo>
                                        <a:pt x="17418" y="0"/>
                                      </a:moveTo>
                                      <a:lnTo>
                                        <a:pt x="17418" y="6113"/>
                                      </a:lnTo>
                                      <a:lnTo>
                                        <a:pt x="5829" y="12478"/>
                                      </a:lnTo>
                                      <a:cubicBezTo>
                                        <a:pt x="3619" y="16440"/>
                                        <a:pt x="3124" y="21317"/>
                                        <a:pt x="3353" y="24975"/>
                                      </a:cubicBezTo>
                                      <a:lnTo>
                                        <a:pt x="3734" y="24975"/>
                                      </a:lnTo>
                                      <a:cubicBezTo>
                                        <a:pt x="4572" y="22733"/>
                                        <a:pt x="6020" y="20219"/>
                                        <a:pt x="8298" y="18264"/>
                                      </a:cubicBezTo>
                                      <a:lnTo>
                                        <a:pt x="17418" y="15065"/>
                                      </a:lnTo>
                                      <a:lnTo>
                                        <a:pt x="17418" y="18304"/>
                                      </a:lnTo>
                                      <a:lnTo>
                                        <a:pt x="16383" y="17583"/>
                                      </a:lnTo>
                                      <a:cubicBezTo>
                                        <a:pt x="13043" y="17583"/>
                                        <a:pt x="7468" y="20034"/>
                                        <a:pt x="7468" y="32302"/>
                                      </a:cubicBezTo>
                                      <a:cubicBezTo>
                                        <a:pt x="7468" y="38507"/>
                                        <a:pt x="9296" y="42774"/>
                                        <a:pt x="11716" y="45490"/>
                                      </a:cubicBezTo>
                                      <a:lnTo>
                                        <a:pt x="17418" y="48331"/>
                                      </a:lnTo>
                                      <a:lnTo>
                                        <a:pt x="17418" y="51856"/>
                                      </a:lnTo>
                                      <a:lnTo>
                                        <a:pt x="5958" y="47576"/>
                                      </a:lnTo>
                                      <a:cubicBezTo>
                                        <a:pt x="2480" y="44053"/>
                                        <a:pt x="0" y="37941"/>
                                        <a:pt x="0" y="27578"/>
                                      </a:cubicBezTo>
                                      <a:cubicBezTo>
                                        <a:pt x="0" y="8081"/>
                                        <a:pt x="7201" y="2135"/>
                                        <a:pt x="13984" y="380"/>
                                      </a:cubicBezTo>
                                      <a:lnTo>
                                        <a:pt x="17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" name="Shape 92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04" y="6214"/>
                                  <a:ext cx="174" cy="371"/>
                                </a:xfrm>
                                <a:custGeom>
                                  <a:avLst/>
                                  <a:gdLst>
                                    <a:gd name="T0" fmla="*/ 425 w 17418"/>
                                    <a:gd name="T1" fmla="*/ 0 h 37122"/>
                                    <a:gd name="T2" fmla="*/ 17418 w 17418"/>
                                    <a:gd name="T3" fmla="*/ 17983 h 37122"/>
                                    <a:gd name="T4" fmla="*/ 489 w 17418"/>
                                    <a:gd name="T5" fmla="*/ 37122 h 37122"/>
                                    <a:gd name="T6" fmla="*/ 0 w 17418"/>
                                    <a:gd name="T7" fmla="*/ 36940 h 37122"/>
                                    <a:gd name="T8" fmla="*/ 0 w 17418"/>
                                    <a:gd name="T9" fmla="*/ 33415 h 37122"/>
                                    <a:gd name="T10" fmla="*/ 2089 w 17418"/>
                                    <a:gd name="T11" fmla="*/ 34455 h 37122"/>
                                    <a:gd name="T12" fmla="*/ 9950 w 17418"/>
                                    <a:gd name="T13" fmla="*/ 20726 h 37122"/>
                                    <a:gd name="T14" fmla="*/ 7177 w 17418"/>
                                    <a:gd name="T15" fmla="*/ 8387 h 37122"/>
                                    <a:gd name="T16" fmla="*/ 0 w 17418"/>
                                    <a:gd name="T17" fmla="*/ 3388 h 37122"/>
                                    <a:gd name="T18" fmla="*/ 0 w 17418"/>
                                    <a:gd name="T19" fmla="*/ 149 h 37122"/>
                                    <a:gd name="T20" fmla="*/ 425 w 17418"/>
                                    <a:gd name="T21" fmla="*/ 0 h 37122"/>
                                    <a:gd name="T22" fmla="*/ 0 w 17418"/>
                                    <a:gd name="T23" fmla="*/ 0 h 37122"/>
                                    <a:gd name="T24" fmla="*/ 17418 w 17418"/>
                                    <a:gd name="T25" fmla="*/ 37122 h 37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17418" h="37122">
                                      <a:moveTo>
                                        <a:pt x="425" y="0"/>
                                      </a:moveTo>
                                      <a:cubicBezTo>
                                        <a:pt x="11767" y="0"/>
                                        <a:pt x="17418" y="8928"/>
                                        <a:pt x="17418" y="17983"/>
                                      </a:cubicBezTo>
                                      <a:cubicBezTo>
                                        <a:pt x="17418" y="26594"/>
                                        <a:pt x="11843" y="37122"/>
                                        <a:pt x="489" y="37122"/>
                                      </a:cubicBezTo>
                                      <a:lnTo>
                                        <a:pt x="0" y="36940"/>
                                      </a:lnTo>
                                      <a:lnTo>
                                        <a:pt x="0" y="33415"/>
                                      </a:lnTo>
                                      <a:lnTo>
                                        <a:pt x="2089" y="34455"/>
                                      </a:lnTo>
                                      <a:cubicBezTo>
                                        <a:pt x="4159" y="34455"/>
                                        <a:pt x="9950" y="32626"/>
                                        <a:pt x="9950" y="20726"/>
                                      </a:cubicBezTo>
                                      <a:cubicBezTo>
                                        <a:pt x="9950" y="16313"/>
                                        <a:pt x="9017" y="11799"/>
                                        <a:pt x="7177" y="8387"/>
                                      </a:cubicBezTo>
                                      <a:lnTo>
                                        <a:pt x="0" y="3388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4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Shape 92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04" y="6039"/>
                                  <a:ext cx="162" cy="87"/>
                                </a:xfrm>
                                <a:custGeom>
                                  <a:avLst/>
                                  <a:gdLst>
                                    <a:gd name="T0" fmla="*/ 15208 w 16275"/>
                                    <a:gd name="T1" fmla="*/ 0 h 8646"/>
                                    <a:gd name="T2" fmla="*/ 16275 w 16275"/>
                                    <a:gd name="T3" fmla="*/ 0 h 8646"/>
                                    <a:gd name="T4" fmla="*/ 4083 w 16275"/>
                                    <a:gd name="T5" fmla="*/ 8077 h 8646"/>
                                    <a:gd name="T6" fmla="*/ 1175 w 16275"/>
                                    <a:gd name="T7" fmla="*/ 8001 h 8646"/>
                                    <a:gd name="T8" fmla="*/ 0 w 16275"/>
                                    <a:gd name="T9" fmla="*/ 8646 h 8646"/>
                                    <a:gd name="T10" fmla="*/ 0 w 16275"/>
                                    <a:gd name="T11" fmla="*/ 2534 h 8646"/>
                                    <a:gd name="T12" fmla="*/ 2927 w 16275"/>
                                    <a:gd name="T13" fmla="*/ 2210 h 8646"/>
                                    <a:gd name="T14" fmla="*/ 8274 w 16275"/>
                                    <a:gd name="T15" fmla="*/ 2286 h 8646"/>
                                    <a:gd name="T16" fmla="*/ 15208 w 16275"/>
                                    <a:gd name="T17" fmla="*/ 0 h 8646"/>
                                    <a:gd name="T18" fmla="*/ 0 w 16275"/>
                                    <a:gd name="T19" fmla="*/ 0 h 8646"/>
                                    <a:gd name="T20" fmla="*/ 16275 w 16275"/>
                                    <a:gd name="T21" fmla="*/ 8646 h 86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16275" h="8646">
                                      <a:moveTo>
                                        <a:pt x="15208" y="0"/>
                                      </a:moveTo>
                                      <a:lnTo>
                                        <a:pt x="16275" y="0"/>
                                      </a:lnTo>
                                      <a:cubicBezTo>
                                        <a:pt x="14967" y="7925"/>
                                        <a:pt x="7423" y="8077"/>
                                        <a:pt x="4083" y="8077"/>
                                      </a:cubicBezTo>
                                      <a:cubicBezTo>
                                        <a:pt x="3092" y="8077"/>
                                        <a:pt x="2165" y="8001"/>
                                        <a:pt x="1175" y="8001"/>
                                      </a:cubicBezTo>
                                      <a:lnTo>
                                        <a:pt x="0" y="8646"/>
                                      </a:lnTo>
                                      <a:lnTo>
                                        <a:pt x="0" y="2534"/>
                                      </a:lnTo>
                                      <a:lnTo>
                                        <a:pt x="2927" y="2210"/>
                                      </a:lnTo>
                                      <a:cubicBezTo>
                                        <a:pt x="4693" y="2210"/>
                                        <a:pt x="6509" y="2286"/>
                                        <a:pt x="8274" y="2286"/>
                                      </a:cubicBezTo>
                                      <a:cubicBezTo>
                                        <a:pt x="13976" y="2286"/>
                                        <a:pt x="14891" y="1143"/>
                                        <a:pt x="152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0" name="Shape 927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93" y="6213"/>
                                  <a:ext cx="391" cy="374"/>
                                </a:xfrm>
                                <a:custGeom>
                                  <a:avLst/>
                                  <a:gdLst>
                                    <a:gd name="T0" fmla="*/ 6401 w 39103"/>
                                    <a:gd name="T1" fmla="*/ 0 h 37351"/>
                                    <a:gd name="T2" fmla="*/ 39103 w 39103"/>
                                    <a:gd name="T3" fmla="*/ 0 h 37351"/>
                                    <a:gd name="T4" fmla="*/ 39103 w 39103"/>
                                    <a:gd name="T5" fmla="*/ 991 h 37351"/>
                                    <a:gd name="T6" fmla="*/ 38329 w 39103"/>
                                    <a:gd name="T7" fmla="*/ 991 h 37351"/>
                                    <a:gd name="T8" fmla="*/ 32766 w 39103"/>
                                    <a:gd name="T9" fmla="*/ 7010 h 37351"/>
                                    <a:gd name="T10" fmla="*/ 32766 w 39103"/>
                                    <a:gd name="T11" fmla="*/ 29502 h 37351"/>
                                    <a:gd name="T12" fmla="*/ 38329 w 39103"/>
                                    <a:gd name="T13" fmla="*/ 35522 h 37351"/>
                                    <a:gd name="T14" fmla="*/ 39103 w 39103"/>
                                    <a:gd name="T15" fmla="*/ 35522 h 37351"/>
                                    <a:gd name="T16" fmla="*/ 39103 w 39103"/>
                                    <a:gd name="T17" fmla="*/ 36513 h 37351"/>
                                    <a:gd name="T18" fmla="*/ 20955 w 39103"/>
                                    <a:gd name="T19" fmla="*/ 36513 h 37351"/>
                                    <a:gd name="T20" fmla="*/ 20955 w 39103"/>
                                    <a:gd name="T21" fmla="*/ 35522 h 37351"/>
                                    <a:gd name="T22" fmla="*/ 21717 w 39103"/>
                                    <a:gd name="T23" fmla="*/ 35522 h 37351"/>
                                    <a:gd name="T24" fmla="*/ 26289 w 39103"/>
                                    <a:gd name="T25" fmla="*/ 29502 h 37351"/>
                                    <a:gd name="T26" fmla="*/ 26289 w 39103"/>
                                    <a:gd name="T27" fmla="*/ 2743 h 37351"/>
                                    <a:gd name="T28" fmla="*/ 15469 w 39103"/>
                                    <a:gd name="T29" fmla="*/ 2743 h 37351"/>
                                    <a:gd name="T30" fmla="*/ 15545 w 39103"/>
                                    <a:gd name="T31" fmla="*/ 9462 h 37351"/>
                                    <a:gd name="T32" fmla="*/ 14554 w 39103"/>
                                    <a:gd name="T33" fmla="*/ 24625 h 37351"/>
                                    <a:gd name="T34" fmla="*/ 5029 w 39103"/>
                                    <a:gd name="T35" fmla="*/ 37351 h 37351"/>
                                    <a:gd name="T36" fmla="*/ 0 w 39103"/>
                                    <a:gd name="T37" fmla="*/ 33528 h 37351"/>
                                    <a:gd name="T38" fmla="*/ 3658 w 39103"/>
                                    <a:gd name="T39" fmla="*/ 30264 h 37351"/>
                                    <a:gd name="T40" fmla="*/ 8153 w 39103"/>
                                    <a:gd name="T41" fmla="*/ 31788 h 37351"/>
                                    <a:gd name="T42" fmla="*/ 12268 w 39103"/>
                                    <a:gd name="T43" fmla="*/ 21412 h 37351"/>
                                    <a:gd name="T44" fmla="*/ 12878 w 39103"/>
                                    <a:gd name="T45" fmla="*/ 9601 h 37351"/>
                                    <a:gd name="T46" fmla="*/ 7468 w 39103"/>
                                    <a:gd name="T47" fmla="*/ 991 h 37351"/>
                                    <a:gd name="T48" fmla="*/ 6401 w 39103"/>
                                    <a:gd name="T49" fmla="*/ 991 h 37351"/>
                                    <a:gd name="T50" fmla="*/ 6401 w 39103"/>
                                    <a:gd name="T51" fmla="*/ 0 h 37351"/>
                                    <a:gd name="T52" fmla="*/ 0 w 39103"/>
                                    <a:gd name="T53" fmla="*/ 0 h 37351"/>
                                    <a:gd name="T54" fmla="*/ 39103 w 39103"/>
                                    <a:gd name="T55" fmla="*/ 37351 h 373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T52" t="T53" r="T54" b="T55"/>
                                  <a:pathLst>
                                    <a:path w="39103" h="37351">
                                      <a:moveTo>
                                        <a:pt x="6401" y="0"/>
                                      </a:moveTo>
                                      <a:lnTo>
                                        <a:pt x="39103" y="0"/>
                                      </a:lnTo>
                                      <a:lnTo>
                                        <a:pt x="39103" y="991"/>
                                      </a:lnTo>
                                      <a:lnTo>
                                        <a:pt x="38329" y="991"/>
                                      </a:lnTo>
                                      <a:cubicBezTo>
                                        <a:pt x="32690" y="991"/>
                                        <a:pt x="32766" y="4661"/>
                                        <a:pt x="32766" y="7010"/>
                                      </a:cubicBezTo>
                                      <a:lnTo>
                                        <a:pt x="32766" y="29502"/>
                                      </a:lnTo>
                                      <a:cubicBezTo>
                                        <a:pt x="32766" y="31852"/>
                                        <a:pt x="32690" y="35522"/>
                                        <a:pt x="38329" y="35522"/>
                                      </a:cubicBezTo>
                                      <a:lnTo>
                                        <a:pt x="39103" y="35522"/>
                                      </a:lnTo>
                                      <a:lnTo>
                                        <a:pt x="39103" y="36513"/>
                                      </a:lnTo>
                                      <a:lnTo>
                                        <a:pt x="20955" y="36513"/>
                                      </a:lnTo>
                                      <a:lnTo>
                                        <a:pt x="20955" y="35522"/>
                                      </a:lnTo>
                                      <a:lnTo>
                                        <a:pt x="21717" y="35522"/>
                                      </a:lnTo>
                                      <a:cubicBezTo>
                                        <a:pt x="26594" y="35522"/>
                                        <a:pt x="26289" y="31394"/>
                                        <a:pt x="26289" y="29502"/>
                                      </a:cubicBezTo>
                                      <a:lnTo>
                                        <a:pt x="26289" y="2743"/>
                                      </a:lnTo>
                                      <a:lnTo>
                                        <a:pt x="15469" y="2743"/>
                                      </a:lnTo>
                                      <a:cubicBezTo>
                                        <a:pt x="15545" y="4953"/>
                                        <a:pt x="15545" y="7252"/>
                                        <a:pt x="15545" y="9462"/>
                                      </a:cubicBezTo>
                                      <a:cubicBezTo>
                                        <a:pt x="15545" y="16993"/>
                                        <a:pt x="14859" y="22479"/>
                                        <a:pt x="14554" y="24625"/>
                                      </a:cubicBezTo>
                                      <a:cubicBezTo>
                                        <a:pt x="14021" y="28728"/>
                                        <a:pt x="12573" y="37351"/>
                                        <a:pt x="5029" y="37351"/>
                                      </a:cubicBezTo>
                                      <a:cubicBezTo>
                                        <a:pt x="838" y="37351"/>
                                        <a:pt x="0" y="35128"/>
                                        <a:pt x="0" y="33528"/>
                                      </a:cubicBezTo>
                                      <a:cubicBezTo>
                                        <a:pt x="0" y="31166"/>
                                        <a:pt x="2057" y="30264"/>
                                        <a:pt x="3658" y="30264"/>
                                      </a:cubicBezTo>
                                      <a:cubicBezTo>
                                        <a:pt x="6096" y="30251"/>
                                        <a:pt x="6236" y="31788"/>
                                        <a:pt x="8153" y="31788"/>
                                      </a:cubicBezTo>
                                      <a:cubicBezTo>
                                        <a:pt x="9817" y="31775"/>
                                        <a:pt x="11430" y="30645"/>
                                        <a:pt x="12268" y="21412"/>
                                      </a:cubicBezTo>
                                      <a:cubicBezTo>
                                        <a:pt x="12573" y="17983"/>
                                        <a:pt x="12878" y="12268"/>
                                        <a:pt x="12878" y="9601"/>
                                      </a:cubicBezTo>
                                      <a:cubicBezTo>
                                        <a:pt x="12878" y="2591"/>
                                        <a:pt x="11735" y="991"/>
                                        <a:pt x="7468" y="991"/>
                                      </a:cubicBezTo>
                                      <a:lnTo>
                                        <a:pt x="6401" y="991"/>
                                      </a:lnTo>
                                      <a:lnTo>
                                        <a:pt x="6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" name="Shape 927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59" y="5467"/>
                                  <a:ext cx="306" cy="826"/>
                                </a:xfrm>
                                <a:custGeom>
                                  <a:avLst/>
                                  <a:gdLst>
                                    <a:gd name="T0" fmla="*/ 30632 w 30632"/>
                                    <a:gd name="T1" fmla="*/ 0 h 82652"/>
                                    <a:gd name="T2" fmla="*/ 10058 w 30632"/>
                                    <a:gd name="T3" fmla="*/ 71907 h 82652"/>
                                    <a:gd name="T4" fmla="*/ 9957 w 30632"/>
                                    <a:gd name="T5" fmla="*/ 73279 h 82652"/>
                                    <a:gd name="T6" fmla="*/ 11659 w 30632"/>
                                    <a:gd name="T7" fmla="*/ 74879 h 82652"/>
                                    <a:gd name="T8" fmla="*/ 19329 w 30632"/>
                                    <a:gd name="T9" fmla="*/ 68478 h 82652"/>
                                    <a:gd name="T10" fmla="*/ 20815 w 30632"/>
                                    <a:gd name="T11" fmla="*/ 69736 h 82652"/>
                                    <a:gd name="T12" fmla="*/ 4585 w 30632"/>
                                    <a:gd name="T13" fmla="*/ 82652 h 82652"/>
                                    <a:gd name="T14" fmla="*/ 0 w 30632"/>
                                    <a:gd name="T15" fmla="*/ 77508 h 82652"/>
                                    <a:gd name="T16" fmla="*/ 800 w 30632"/>
                                    <a:gd name="T17" fmla="*/ 72022 h 82652"/>
                                    <a:gd name="T18" fmla="*/ 18974 w 30632"/>
                                    <a:gd name="T19" fmla="*/ 8458 h 82652"/>
                                    <a:gd name="T20" fmla="*/ 15558 w 30632"/>
                                    <a:gd name="T21" fmla="*/ 4458 h 82652"/>
                                    <a:gd name="T22" fmla="*/ 12230 w 30632"/>
                                    <a:gd name="T23" fmla="*/ 4915 h 82652"/>
                                    <a:gd name="T24" fmla="*/ 11900 w 30632"/>
                                    <a:gd name="T25" fmla="*/ 3315 h 82652"/>
                                    <a:gd name="T26" fmla="*/ 30632 w 30632"/>
                                    <a:gd name="T27" fmla="*/ 0 h 82652"/>
                                    <a:gd name="T28" fmla="*/ 0 w 30632"/>
                                    <a:gd name="T29" fmla="*/ 0 h 82652"/>
                                    <a:gd name="T30" fmla="*/ 30632 w 30632"/>
                                    <a:gd name="T31" fmla="*/ 82652 h 826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30632" h="82652">
                                      <a:moveTo>
                                        <a:pt x="30632" y="0"/>
                                      </a:moveTo>
                                      <a:lnTo>
                                        <a:pt x="10058" y="71907"/>
                                      </a:lnTo>
                                      <a:cubicBezTo>
                                        <a:pt x="9957" y="72238"/>
                                        <a:pt x="9957" y="72936"/>
                                        <a:pt x="9957" y="73279"/>
                                      </a:cubicBezTo>
                                      <a:cubicBezTo>
                                        <a:pt x="9957" y="73851"/>
                                        <a:pt x="10401" y="74879"/>
                                        <a:pt x="11659" y="74879"/>
                                      </a:cubicBezTo>
                                      <a:cubicBezTo>
                                        <a:pt x="12014" y="74879"/>
                                        <a:pt x="14745" y="74879"/>
                                        <a:pt x="19329" y="68478"/>
                                      </a:cubicBezTo>
                                      <a:lnTo>
                                        <a:pt x="20815" y="69736"/>
                                      </a:lnTo>
                                      <a:cubicBezTo>
                                        <a:pt x="13716" y="78080"/>
                                        <a:pt x="9843" y="82652"/>
                                        <a:pt x="4585" y="82652"/>
                                      </a:cubicBezTo>
                                      <a:cubicBezTo>
                                        <a:pt x="1384" y="82652"/>
                                        <a:pt x="0" y="80251"/>
                                        <a:pt x="0" y="77508"/>
                                      </a:cubicBezTo>
                                      <a:cubicBezTo>
                                        <a:pt x="0" y="74993"/>
                                        <a:pt x="572" y="72936"/>
                                        <a:pt x="800" y="72022"/>
                                      </a:cubicBezTo>
                                      <a:lnTo>
                                        <a:pt x="18974" y="8458"/>
                                      </a:lnTo>
                                      <a:cubicBezTo>
                                        <a:pt x="19660" y="6185"/>
                                        <a:pt x="18301" y="4458"/>
                                        <a:pt x="15558" y="4458"/>
                                      </a:cubicBezTo>
                                      <a:cubicBezTo>
                                        <a:pt x="14986" y="4458"/>
                                        <a:pt x="13259" y="4585"/>
                                        <a:pt x="12230" y="4915"/>
                                      </a:cubicBezTo>
                                      <a:lnTo>
                                        <a:pt x="11900" y="3315"/>
                                      </a:ln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Shape 927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05" y="5459"/>
                                  <a:ext cx="136" cy="258"/>
                                </a:xfrm>
                                <a:custGeom>
                                  <a:avLst/>
                                  <a:gdLst>
                                    <a:gd name="T0" fmla="*/ 9017 w 13602"/>
                                    <a:gd name="T1" fmla="*/ 0 h 25832"/>
                                    <a:gd name="T2" fmla="*/ 13602 w 13602"/>
                                    <a:gd name="T3" fmla="*/ 4229 h 25832"/>
                                    <a:gd name="T4" fmla="*/ 11316 w 13602"/>
                                    <a:gd name="T5" fmla="*/ 11214 h 25832"/>
                                    <a:gd name="T6" fmla="*/ 4001 w 13602"/>
                                    <a:gd name="T7" fmla="*/ 25832 h 25832"/>
                                    <a:gd name="T8" fmla="*/ 0 w 13602"/>
                                    <a:gd name="T9" fmla="*/ 25832 h 25832"/>
                                    <a:gd name="T10" fmla="*/ 1143 w 13602"/>
                                    <a:gd name="T11" fmla="*/ 11214 h 25832"/>
                                    <a:gd name="T12" fmla="*/ 9017 w 13602"/>
                                    <a:gd name="T13" fmla="*/ 0 h 25832"/>
                                    <a:gd name="T14" fmla="*/ 0 w 13602"/>
                                    <a:gd name="T15" fmla="*/ 0 h 25832"/>
                                    <a:gd name="T16" fmla="*/ 13602 w 13602"/>
                                    <a:gd name="T17" fmla="*/ 25832 h 258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13602" h="25832">
                                      <a:moveTo>
                                        <a:pt x="9017" y="0"/>
                                      </a:moveTo>
                                      <a:cubicBezTo>
                                        <a:pt x="11087" y="0"/>
                                        <a:pt x="13602" y="1156"/>
                                        <a:pt x="13602" y="4229"/>
                                      </a:cubicBezTo>
                                      <a:cubicBezTo>
                                        <a:pt x="13602" y="5029"/>
                                        <a:pt x="13373" y="7201"/>
                                        <a:pt x="11316" y="11214"/>
                                      </a:cubicBezTo>
                                      <a:lnTo>
                                        <a:pt x="4001" y="25832"/>
                                      </a:lnTo>
                                      <a:lnTo>
                                        <a:pt x="0" y="25832"/>
                                      </a:lnTo>
                                      <a:lnTo>
                                        <a:pt x="1143" y="11214"/>
                                      </a:lnTo>
                                      <a:cubicBezTo>
                                        <a:pt x="1486" y="6172"/>
                                        <a:pt x="2515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Shape 92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26" y="5459"/>
                                  <a:ext cx="136" cy="258"/>
                                </a:xfrm>
                                <a:custGeom>
                                  <a:avLst/>
                                  <a:gdLst>
                                    <a:gd name="T0" fmla="*/ 9030 w 13602"/>
                                    <a:gd name="T1" fmla="*/ 0 h 25832"/>
                                    <a:gd name="T2" fmla="*/ 13602 w 13602"/>
                                    <a:gd name="T3" fmla="*/ 4229 h 25832"/>
                                    <a:gd name="T4" fmla="*/ 11316 w 13602"/>
                                    <a:gd name="T5" fmla="*/ 11214 h 25832"/>
                                    <a:gd name="T6" fmla="*/ 4001 w 13602"/>
                                    <a:gd name="T7" fmla="*/ 25832 h 25832"/>
                                    <a:gd name="T8" fmla="*/ 0 w 13602"/>
                                    <a:gd name="T9" fmla="*/ 25832 h 25832"/>
                                    <a:gd name="T10" fmla="*/ 1143 w 13602"/>
                                    <a:gd name="T11" fmla="*/ 11214 h 25832"/>
                                    <a:gd name="T12" fmla="*/ 9030 w 13602"/>
                                    <a:gd name="T13" fmla="*/ 0 h 25832"/>
                                    <a:gd name="T14" fmla="*/ 0 w 13602"/>
                                    <a:gd name="T15" fmla="*/ 0 h 25832"/>
                                    <a:gd name="T16" fmla="*/ 13602 w 13602"/>
                                    <a:gd name="T17" fmla="*/ 25832 h 258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13602" h="25832">
                                      <a:moveTo>
                                        <a:pt x="9030" y="0"/>
                                      </a:moveTo>
                                      <a:cubicBezTo>
                                        <a:pt x="11087" y="0"/>
                                        <a:pt x="13602" y="1156"/>
                                        <a:pt x="13602" y="4229"/>
                                      </a:cubicBezTo>
                                      <a:cubicBezTo>
                                        <a:pt x="13602" y="5029"/>
                                        <a:pt x="13373" y="7201"/>
                                        <a:pt x="11316" y="11214"/>
                                      </a:cubicBezTo>
                                      <a:lnTo>
                                        <a:pt x="4001" y="25832"/>
                                      </a:lnTo>
                                      <a:lnTo>
                                        <a:pt x="0" y="25832"/>
                                      </a:lnTo>
                                      <a:lnTo>
                                        <a:pt x="1143" y="11214"/>
                                      </a:lnTo>
                                      <a:cubicBezTo>
                                        <a:pt x="1486" y="6172"/>
                                        <a:pt x="2515" y="0"/>
                                        <a:pt x="90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Shape 92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77" y="7969"/>
                                  <a:ext cx="218" cy="510"/>
                                </a:xfrm>
                                <a:custGeom>
                                  <a:avLst/>
                                  <a:gdLst>
                                    <a:gd name="T0" fmla="*/ 12802 w 21831"/>
                                    <a:gd name="T1" fmla="*/ 0 h 50990"/>
                                    <a:gd name="T2" fmla="*/ 12802 w 21831"/>
                                    <a:gd name="T3" fmla="*/ 7163 h 50990"/>
                                    <a:gd name="T4" fmla="*/ 21831 w 21831"/>
                                    <a:gd name="T5" fmla="*/ 1861 h 50990"/>
                                    <a:gd name="T6" fmla="*/ 21831 w 21831"/>
                                    <a:gd name="T7" fmla="*/ 5796 h 50990"/>
                                    <a:gd name="T8" fmla="*/ 21184 w 21831"/>
                                    <a:gd name="T9" fmla="*/ 5410 h 50990"/>
                                    <a:gd name="T10" fmla="*/ 12802 w 21831"/>
                                    <a:gd name="T11" fmla="*/ 10211 h 50990"/>
                                    <a:gd name="T12" fmla="*/ 12802 w 21831"/>
                                    <a:gd name="T13" fmla="*/ 27889 h 50990"/>
                                    <a:gd name="T14" fmla="*/ 21107 w 21831"/>
                                    <a:gd name="T15" fmla="*/ 35509 h 50990"/>
                                    <a:gd name="T16" fmla="*/ 21831 w 21831"/>
                                    <a:gd name="T17" fmla="*/ 35064 h 50990"/>
                                    <a:gd name="T18" fmla="*/ 21831 w 21831"/>
                                    <a:gd name="T19" fmla="*/ 37741 h 50990"/>
                                    <a:gd name="T20" fmla="*/ 21107 w 21831"/>
                                    <a:gd name="T21" fmla="*/ 38100 h 50990"/>
                                    <a:gd name="T22" fmla="*/ 12802 w 21831"/>
                                    <a:gd name="T23" fmla="*/ 35509 h 50990"/>
                                    <a:gd name="T24" fmla="*/ 12802 w 21831"/>
                                    <a:gd name="T25" fmla="*/ 43967 h 50990"/>
                                    <a:gd name="T26" fmla="*/ 18745 w 21831"/>
                                    <a:gd name="T27" fmla="*/ 49987 h 50990"/>
                                    <a:gd name="T28" fmla="*/ 20193 w 21831"/>
                                    <a:gd name="T29" fmla="*/ 49987 h 50990"/>
                                    <a:gd name="T30" fmla="*/ 20193 w 21831"/>
                                    <a:gd name="T31" fmla="*/ 50990 h 50990"/>
                                    <a:gd name="T32" fmla="*/ 0 w 21831"/>
                                    <a:gd name="T33" fmla="*/ 50990 h 50990"/>
                                    <a:gd name="T34" fmla="*/ 0 w 21831"/>
                                    <a:gd name="T35" fmla="*/ 49987 h 50990"/>
                                    <a:gd name="T36" fmla="*/ 762 w 21831"/>
                                    <a:gd name="T37" fmla="*/ 49987 h 50990"/>
                                    <a:gd name="T38" fmla="*/ 6325 w 21831"/>
                                    <a:gd name="T39" fmla="*/ 43967 h 50990"/>
                                    <a:gd name="T40" fmla="*/ 6325 w 21831"/>
                                    <a:gd name="T41" fmla="*/ 10592 h 50990"/>
                                    <a:gd name="T42" fmla="*/ 3429 w 21831"/>
                                    <a:gd name="T43" fmla="*/ 5181 h 50990"/>
                                    <a:gd name="T44" fmla="*/ 914 w 21831"/>
                                    <a:gd name="T45" fmla="*/ 5639 h 50990"/>
                                    <a:gd name="T46" fmla="*/ 609 w 21831"/>
                                    <a:gd name="T47" fmla="*/ 4648 h 50990"/>
                                    <a:gd name="T48" fmla="*/ 12802 w 21831"/>
                                    <a:gd name="T49" fmla="*/ 0 h 50990"/>
                                    <a:gd name="T50" fmla="*/ 0 w 21831"/>
                                    <a:gd name="T51" fmla="*/ 0 h 50990"/>
                                    <a:gd name="T52" fmla="*/ 21831 w 21831"/>
                                    <a:gd name="T53" fmla="*/ 50990 h 509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T50" t="T51" r="T52" b="T53"/>
                                  <a:pathLst>
                                    <a:path w="21831" h="50990">
                                      <a:moveTo>
                                        <a:pt x="12802" y="0"/>
                                      </a:moveTo>
                                      <a:lnTo>
                                        <a:pt x="12802" y="7163"/>
                                      </a:lnTo>
                                      <a:lnTo>
                                        <a:pt x="21831" y="1861"/>
                                      </a:lnTo>
                                      <a:lnTo>
                                        <a:pt x="21831" y="5796"/>
                                      </a:lnTo>
                                      <a:lnTo>
                                        <a:pt x="21184" y="5410"/>
                                      </a:lnTo>
                                      <a:cubicBezTo>
                                        <a:pt x="18669" y="5410"/>
                                        <a:pt x="15240" y="6553"/>
                                        <a:pt x="12802" y="10211"/>
                                      </a:cubicBezTo>
                                      <a:lnTo>
                                        <a:pt x="12802" y="27889"/>
                                      </a:lnTo>
                                      <a:cubicBezTo>
                                        <a:pt x="12802" y="34074"/>
                                        <a:pt x="18212" y="35509"/>
                                        <a:pt x="21107" y="35509"/>
                                      </a:cubicBezTo>
                                      <a:lnTo>
                                        <a:pt x="21831" y="35064"/>
                                      </a:lnTo>
                                      <a:lnTo>
                                        <a:pt x="21831" y="37741"/>
                                      </a:lnTo>
                                      <a:lnTo>
                                        <a:pt x="21107" y="38100"/>
                                      </a:lnTo>
                                      <a:cubicBezTo>
                                        <a:pt x="17374" y="38100"/>
                                        <a:pt x="14706" y="36805"/>
                                        <a:pt x="12802" y="35509"/>
                                      </a:cubicBezTo>
                                      <a:lnTo>
                                        <a:pt x="12802" y="43967"/>
                                      </a:lnTo>
                                      <a:cubicBezTo>
                                        <a:pt x="12802" y="47168"/>
                                        <a:pt x="13183" y="49987"/>
                                        <a:pt x="18745" y="49987"/>
                                      </a:cubicBezTo>
                                      <a:lnTo>
                                        <a:pt x="20193" y="49987"/>
                                      </a:lnTo>
                                      <a:lnTo>
                                        <a:pt x="20193" y="50990"/>
                                      </a:lnTo>
                                      <a:lnTo>
                                        <a:pt x="0" y="50990"/>
                                      </a:lnTo>
                                      <a:lnTo>
                                        <a:pt x="0" y="49987"/>
                                      </a:lnTo>
                                      <a:lnTo>
                                        <a:pt x="762" y="49987"/>
                                      </a:lnTo>
                                      <a:cubicBezTo>
                                        <a:pt x="6401" y="49987"/>
                                        <a:pt x="6325" y="46330"/>
                                        <a:pt x="6325" y="43967"/>
                                      </a:cubicBezTo>
                                      <a:lnTo>
                                        <a:pt x="6325" y="10592"/>
                                      </a:lnTo>
                                      <a:cubicBezTo>
                                        <a:pt x="6325" y="8306"/>
                                        <a:pt x="6096" y="5181"/>
                                        <a:pt x="3429" y="5181"/>
                                      </a:cubicBezTo>
                                      <a:cubicBezTo>
                                        <a:pt x="2667" y="5181"/>
                                        <a:pt x="1600" y="5410"/>
                                        <a:pt x="914" y="5639"/>
                                      </a:cubicBezTo>
                                      <a:lnTo>
                                        <a:pt x="609" y="4648"/>
                                      </a:lnTo>
                                      <a:lnTo>
                                        <a:pt x="12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Shape 92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95" y="7971"/>
                                  <a:ext cx="161" cy="376"/>
                                </a:xfrm>
                                <a:custGeom>
                                  <a:avLst/>
                                  <a:gdLst>
                                    <a:gd name="T0" fmla="*/ 2781 w 16116"/>
                                    <a:gd name="T1" fmla="*/ 0 h 37513"/>
                                    <a:gd name="T2" fmla="*/ 16116 w 16116"/>
                                    <a:gd name="T3" fmla="*/ 18136 h 37513"/>
                                    <a:gd name="T4" fmla="*/ 11125 w 16116"/>
                                    <a:gd name="T5" fmla="*/ 32004 h 37513"/>
                                    <a:gd name="T6" fmla="*/ 0 w 16116"/>
                                    <a:gd name="T7" fmla="*/ 37513 h 37513"/>
                                    <a:gd name="T8" fmla="*/ 0 w 16116"/>
                                    <a:gd name="T9" fmla="*/ 34836 h 37513"/>
                                    <a:gd name="T10" fmla="*/ 6501 w 16116"/>
                                    <a:gd name="T11" fmla="*/ 30842 h 37513"/>
                                    <a:gd name="T12" fmla="*/ 9030 w 16116"/>
                                    <a:gd name="T13" fmla="*/ 20574 h 37513"/>
                                    <a:gd name="T14" fmla="*/ 6420 w 16116"/>
                                    <a:gd name="T15" fmla="*/ 9392 h 37513"/>
                                    <a:gd name="T16" fmla="*/ 0 w 16116"/>
                                    <a:gd name="T17" fmla="*/ 5567 h 37513"/>
                                    <a:gd name="T18" fmla="*/ 0 w 16116"/>
                                    <a:gd name="T19" fmla="*/ 1633 h 37513"/>
                                    <a:gd name="T20" fmla="*/ 2781 w 16116"/>
                                    <a:gd name="T21" fmla="*/ 0 h 37513"/>
                                    <a:gd name="T22" fmla="*/ 0 w 16116"/>
                                    <a:gd name="T23" fmla="*/ 0 h 37513"/>
                                    <a:gd name="T24" fmla="*/ 16116 w 16116"/>
                                    <a:gd name="T25" fmla="*/ 37513 h 375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16116" h="37513">
                                      <a:moveTo>
                                        <a:pt x="2781" y="0"/>
                                      </a:moveTo>
                                      <a:cubicBezTo>
                                        <a:pt x="9487" y="0"/>
                                        <a:pt x="16116" y="5944"/>
                                        <a:pt x="16116" y="18136"/>
                                      </a:cubicBezTo>
                                      <a:cubicBezTo>
                                        <a:pt x="16116" y="23470"/>
                                        <a:pt x="14192" y="28404"/>
                                        <a:pt x="11125" y="32004"/>
                                      </a:cubicBezTo>
                                      <a:lnTo>
                                        <a:pt x="0" y="37513"/>
                                      </a:lnTo>
                                      <a:lnTo>
                                        <a:pt x="0" y="34836"/>
                                      </a:lnTo>
                                      <a:lnTo>
                                        <a:pt x="6501" y="30842"/>
                                      </a:lnTo>
                                      <a:cubicBezTo>
                                        <a:pt x="8156" y="28137"/>
                                        <a:pt x="9030" y="24460"/>
                                        <a:pt x="9030" y="20574"/>
                                      </a:cubicBezTo>
                                      <a:cubicBezTo>
                                        <a:pt x="9030" y="15926"/>
                                        <a:pt x="8096" y="12078"/>
                                        <a:pt x="6420" y="9392"/>
                                      </a:cubicBezTo>
                                      <a:lnTo>
                                        <a:pt x="0" y="5567"/>
                                      </a:lnTo>
                                      <a:lnTo>
                                        <a:pt x="0" y="1633"/>
                                      </a:lnTo>
                                      <a:lnTo>
                                        <a:pt x="27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" name="Shape 927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85" y="7333"/>
                                  <a:ext cx="695" cy="800"/>
                                </a:xfrm>
                                <a:custGeom>
                                  <a:avLst/>
                                  <a:gdLst>
                                    <a:gd name="T0" fmla="*/ 22974 w 69507"/>
                                    <a:gd name="T1" fmla="*/ 0 h 80023"/>
                                    <a:gd name="T2" fmla="*/ 58179 w 69507"/>
                                    <a:gd name="T3" fmla="*/ 0 h 80023"/>
                                    <a:gd name="T4" fmla="*/ 57734 w 69507"/>
                                    <a:gd name="T5" fmla="*/ 1486 h 80023"/>
                                    <a:gd name="T6" fmla="*/ 55778 w 69507"/>
                                    <a:gd name="T7" fmla="*/ 1486 h 80023"/>
                                    <a:gd name="T8" fmla="*/ 43777 w 69507"/>
                                    <a:gd name="T9" fmla="*/ 9601 h 80023"/>
                                    <a:gd name="T10" fmla="*/ 26403 w 69507"/>
                                    <a:gd name="T11" fmla="*/ 70180 h 80023"/>
                                    <a:gd name="T12" fmla="*/ 30061 w 69507"/>
                                    <a:gd name="T13" fmla="*/ 75438 h 80023"/>
                                    <a:gd name="T14" fmla="*/ 43320 w 69507"/>
                                    <a:gd name="T15" fmla="*/ 75438 h 80023"/>
                                    <a:gd name="T16" fmla="*/ 67665 w 69507"/>
                                    <a:gd name="T17" fmla="*/ 56807 h 80023"/>
                                    <a:gd name="T18" fmla="*/ 69507 w 69507"/>
                                    <a:gd name="T19" fmla="*/ 56807 h 80023"/>
                                    <a:gd name="T20" fmla="*/ 61379 w 69507"/>
                                    <a:gd name="T21" fmla="*/ 80023 h 80023"/>
                                    <a:gd name="T22" fmla="*/ 0 w 69507"/>
                                    <a:gd name="T23" fmla="*/ 80023 h 80023"/>
                                    <a:gd name="T24" fmla="*/ 457 w 69507"/>
                                    <a:gd name="T25" fmla="*/ 78524 h 80023"/>
                                    <a:gd name="T26" fmla="*/ 2400 w 69507"/>
                                    <a:gd name="T27" fmla="*/ 78524 h 80023"/>
                                    <a:gd name="T28" fmla="*/ 14402 w 69507"/>
                                    <a:gd name="T29" fmla="*/ 70421 h 80023"/>
                                    <a:gd name="T30" fmla="*/ 31775 w 69507"/>
                                    <a:gd name="T31" fmla="*/ 9601 h 80023"/>
                                    <a:gd name="T32" fmla="*/ 24460 w 69507"/>
                                    <a:gd name="T33" fmla="*/ 1486 h 80023"/>
                                    <a:gd name="T34" fmla="*/ 22517 w 69507"/>
                                    <a:gd name="T35" fmla="*/ 1486 h 80023"/>
                                    <a:gd name="T36" fmla="*/ 22974 w 69507"/>
                                    <a:gd name="T37" fmla="*/ 0 h 80023"/>
                                    <a:gd name="T38" fmla="*/ 0 w 69507"/>
                                    <a:gd name="T39" fmla="*/ 0 h 80023"/>
                                    <a:gd name="T40" fmla="*/ 69507 w 69507"/>
                                    <a:gd name="T41" fmla="*/ 80023 h 800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69507" h="80023">
                                      <a:moveTo>
                                        <a:pt x="22974" y="0"/>
                                      </a:moveTo>
                                      <a:lnTo>
                                        <a:pt x="58179" y="0"/>
                                      </a:lnTo>
                                      <a:lnTo>
                                        <a:pt x="57734" y="1486"/>
                                      </a:lnTo>
                                      <a:lnTo>
                                        <a:pt x="55778" y="1486"/>
                                      </a:lnTo>
                                      <a:cubicBezTo>
                                        <a:pt x="48577" y="1486"/>
                                        <a:pt x="45148" y="4686"/>
                                        <a:pt x="43777" y="9601"/>
                                      </a:cubicBezTo>
                                      <a:lnTo>
                                        <a:pt x="26403" y="70180"/>
                                      </a:lnTo>
                                      <a:cubicBezTo>
                                        <a:pt x="24930" y="75324"/>
                                        <a:pt x="29261" y="75438"/>
                                        <a:pt x="30061" y="75438"/>
                                      </a:cubicBezTo>
                                      <a:lnTo>
                                        <a:pt x="43320" y="75438"/>
                                      </a:lnTo>
                                      <a:cubicBezTo>
                                        <a:pt x="50876" y="75438"/>
                                        <a:pt x="59436" y="76136"/>
                                        <a:pt x="67665" y="56807"/>
                                      </a:cubicBezTo>
                                      <a:lnTo>
                                        <a:pt x="69507" y="56807"/>
                                      </a:lnTo>
                                      <a:lnTo>
                                        <a:pt x="61379" y="80023"/>
                                      </a:lnTo>
                                      <a:lnTo>
                                        <a:pt x="0" y="80023"/>
                                      </a:lnTo>
                                      <a:lnTo>
                                        <a:pt x="457" y="78524"/>
                                      </a:lnTo>
                                      <a:lnTo>
                                        <a:pt x="2400" y="78524"/>
                                      </a:lnTo>
                                      <a:cubicBezTo>
                                        <a:pt x="9601" y="78524"/>
                                        <a:pt x="13030" y="75336"/>
                                        <a:pt x="14402" y="70421"/>
                                      </a:cubicBezTo>
                                      <a:lnTo>
                                        <a:pt x="31775" y="9601"/>
                                      </a:lnTo>
                                      <a:cubicBezTo>
                                        <a:pt x="32461" y="6972"/>
                                        <a:pt x="33718" y="1486"/>
                                        <a:pt x="24460" y="1486"/>
                                      </a:cubicBezTo>
                                      <a:lnTo>
                                        <a:pt x="22517" y="1486"/>
                                      </a:lnTo>
                                      <a:lnTo>
                                        <a:pt x="22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7" name="Shape 92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89" y="6065"/>
                                  <a:ext cx="175" cy="518"/>
                                </a:xfrm>
                                <a:custGeom>
                                  <a:avLst/>
                                  <a:gdLst>
                                    <a:gd name="T0" fmla="*/ 17418 w 17418"/>
                                    <a:gd name="T1" fmla="*/ 0 h 51851"/>
                                    <a:gd name="T2" fmla="*/ 17418 w 17418"/>
                                    <a:gd name="T3" fmla="*/ 6119 h 51851"/>
                                    <a:gd name="T4" fmla="*/ 5836 w 17418"/>
                                    <a:gd name="T5" fmla="*/ 12478 h 51851"/>
                                    <a:gd name="T6" fmla="*/ 3353 w 17418"/>
                                    <a:gd name="T7" fmla="*/ 24974 h 51851"/>
                                    <a:gd name="T8" fmla="*/ 3746 w 17418"/>
                                    <a:gd name="T9" fmla="*/ 24974 h 51851"/>
                                    <a:gd name="T10" fmla="*/ 8304 w 17418"/>
                                    <a:gd name="T11" fmla="*/ 18264 h 51851"/>
                                    <a:gd name="T12" fmla="*/ 17418 w 17418"/>
                                    <a:gd name="T13" fmla="*/ 15065 h 51851"/>
                                    <a:gd name="T14" fmla="*/ 17418 w 17418"/>
                                    <a:gd name="T15" fmla="*/ 18296 h 51851"/>
                                    <a:gd name="T16" fmla="*/ 16396 w 17418"/>
                                    <a:gd name="T17" fmla="*/ 17583 h 51851"/>
                                    <a:gd name="T18" fmla="*/ 7468 w 17418"/>
                                    <a:gd name="T19" fmla="*/ 32302 h 51851"/>
                                    <a:gd name="T20" fmla="*/ 11727 w 17418"/>
                                    <a:gd name="T21" fmla="*/ 45490 h 51851"/>
                                    <a:gd name="T22" fmla="*/ 17418 w 17418"/>
                                    <a:gd name="T23" fmla="*/ 48324 h 51851"/>
                                    <a:gd name="T24" fmla="*/ 17418 w 17418"/>
                                    <a:gd name="T25" fmla="*/ 51851 h 51851"/>
                                    <a:gd name="T26" fmla="*/ 5960 w 17418"/>
                                    <a:gd name="T27" fmla="*/ 47576 h 51851"/>
                                    <a:gd name="T28" fmla="*/ 0 w 17418"/>
                                    <a:gd name="T29" fmla="*/ 27578 h 51851"/>
                                    <a:gd name="T30" fmla="*/ 13986 w 17418"/>
                                    <a:gd name="T31" fmla="*/ 380 h 51851"/>
                                    <a:gd name="T32" fmla="*/ 17418 w 17418"/>
                                    <a:gd name="T33" fmla="*/ 0 h 51851"/>
                                    <a:gd name="T34" fmla="*/ 0 w 17418"/>
                                    <a:gd name="T35" fmla="*/ 0 h 51851"/>
                                    <a:gd name="T36" fmla="*/ 17418 w 17418"/>
                                    <a:gd name="T37" fmla="*/ 51851 h 518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17418" h="51851">
                                      <a:moveTo>
                                        <a:pt x="17418" y="0"/>
                                      </a:moveTo>
                                      <a:lnTo>
                                        <a:pt x="17418" y="6119"/>
                                      </a:lnTo>
                                      <a:lnTo>
                                        <a:pt x="5836" y="12478"/>
                                      </a:lnTo>
                                      <a:cubicBezTo>
                                        <a:pt x="3623" y="16440"/>
                                        <a:pt x="3124" y="21317"/>
                                        <a:pt x="3353" y="24974"/>
                                      </a:cubicBezTo>
                                      <a:lnTo>
                                        <a:pt x="3746" y="24974"/>
                                      </a:lnTo>
                                      <a:cubicBezTo>
                                        <a:pt x="4578" y="22733"/>
                                        <a:pt x="6026" y="20218"/>
                                        <a:pt x="8304" y="18264"/>
                                      </a:cubicBezTo>
                                      <a:lnTo>
                                        <a:pt x="17418" y="15065"/>
                                      </a:lnTo>
                                      <a:lnTo>
                                        <a:pt x="17418" y="18296"/>
                                      </a:lnTo>
                                      <a:lnTo>
                                        <a:pt x="16396" y="17583"/>
                                      </a:lnTo>
                                      <a:cubicBezTo>
                                        <a:pt x="13043" y="17583"/>
                                        <a:pt x="7468" y="20034"/>
                                        <a:pt x="7468" y="32302"/>
                                      </a:cubicBezTo>
                                      <a:cubicBezTo>
                                        <a:pt x="7474" y="38506"/>
                                        <a:pt x="9306" y="42774"/>
                                        <a:pt x="11727" y="45490"/>
                                      </a:cubicBezTo>
                                      <a:lnTo>
                                        <a:pt x="17418" y="48324"/>
                                      </a:lnTo>
                                      <a:lnTo>
                                        <a:pt x="17418" y="51851"/>
                                      </a:lnTo>
                                      <a:lnTo>
                                        <a:pt x="5960" y="47576"/>
                                      </a:lnTo>
                                      <a:cubicBezTo>
                                        <a:pt x="2480" y="44053"/>
                                        <a:pt x="0" y="37941"/>
                                        <a:pt x="0" y="27578"/>
                                      </a:cubicBezTo>
                                      <a:cubicBezTo>
                                        <a:pt x="10" y="8080"/>
                                        <a:pt x="7206" y="2134"/>
                                        <a:pt x="13986" y="380"/>
                                      </a:cubicBezTo>
                                      <a:lnTo>
                                        <a:pt x="17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8" name="Shape 92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64" y="6214"/>
                                  <a:ext cx="174" cy="371"/>
                                </a:xfrm>
                                <a:custGeom>
                                  <a:avLst/>
                                  <a:gdLst>
                                    <a:gd name="T0" fmla="*/ 426 w 17418"/>
                                    <a:gd name="T1" fmla="*/ 0 h 37122"/>
                                    <a:gd name="T2" fmla="*/ 17418 w 17418"/>
                                    <a:gd name="T3" fmla="*/ 17983 h 37122"/>
                                    <a:gd name="T4" fmla="*/ 502 w 17418"/>
                                    <a:gd name="T5" fmla="*/ 37122 h 37122"/>
                                    <a:gd name="T6" fmla="*/ 0 w 17418"/>
                                    <a:gd name="T7" fmla="*/ 36935 h 37122"/>
                                    <a:gd name="T8" fmla="*/ 0 w 17418"/>
                                    <a:gd name="T9" fmla="*/ 33408 h 37122"/>
                                    <a:gd name="T10" fmla="*/ 2102 w 17418"/>
                                    <a:gd name="T11" fmla="*/ 34455 h 37122"/>
                                    <a:gd name="T12" fmla="*/ 9951 w 17418"/>
                                    <a:gd name="T13" fmla="*/ 20726 h 37122"/>
                                    <a:gd name="T14" fmla="*/ 7179 w 17418"/>
                                    <a:gd name="T15" fmla="*/ 8387 h 37122"/>
                                    <a:gd name="T16" fmla="*/ 0 w 17418"/>
                                    <a:gd name="T17" fmla="*/ 3380 h 37122"/>
                                    <a:gd name="T18" fmla="*/ 0 w 17418"/>
                                    <a:gd name="T19" fmla="*/ 149 h 37122"/>
                                    <a:gd name="T20" fmla="*/ 426 w 17418"/>
                                    <a:gd name="T21" fmla="*/ 0 h 37122"/>
                                    <a:gd name="T22" fmla="*/ 0 w 17418"/>
                                    <a:gd name="T23" fmla="*/ 0 h 37122"/>
                                    <a:gd name="T24" fmla="*/ 17418 w 17418"/>
                                    <a:gd name="T25" fmla="*/ 37122 h 37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17418" h="37122">
                                      <a:moveTo>
                                        <a:pt x="426" y="0"/>
                                      </a:moveTo>
                                      <a:cubicBezTo>
                                        <a:pt x="11779" y="0"/>
                                        <a:pt x="17418" y="8928"/>
                                        <a:pt x="17418" y="17983"/>
                                      </a:cubicBezTo>
                                      <a:cubicBezTo>
                                        <a:pt x="17418" y="26594"/>
                                        <a:pt x="11843" y="37122"/>
                                        <a:pt x="502" y="37122"/>
                                      </a:cubicBezTo>
                                      <a:lnTo>
                                        <a:pt x="0" y="36935"/>
                                      </a:lnTo>
                                      <a:lnTo>
                                        <a:pt x="0" y="33408"/>
                                      </a:lnTo>
                                      <a:lnTo>
                                        <a:pt x="2102" y="34455"/>
                                      </a:lnTo>
                                      <a:cubicBezTo>
                                        <a:pt x="4159" y="34455"/>
                                        <a:pt x="9951" y="32626"/>
                                        <a:pt x="9951" y="20726"/>
                                      </a:cubicBezTo>
                                      <a:cubicBezTo>
                                        <a:pt x="9951" y="16313"/>
                                        <a:pt x="9017" y="11799"/>
                                        <a:pt x="7179" y="8387"/>
                                      </a:cubicBezTo>
                                      <a:lnTo>
                                        <a:pt x="0" y="3380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4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" name="Shape 92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64" y="6039"/>
                                  <a:ext cx="162" cy="87"/>
                                </a:xfrm>
                                <a:custGeom>
                                  <a:avLst/>
                                  <a:gdLst>
                                    <a:gd name="T0" fmla="*/ 15208 w 16275"/>
                                    <a:gd name="T1" fmla="*/ 0 h 8653"/>
                                    <a:gd name="T2" fmla="*/ 16275 w 16275"/>
                                    <a:gd name="T3" fmla="*/ 0 h 8653"/>
                                    <a:gd name="T4" fmla="*/ 4083 w 16275"/>
                                    <a:gd name="T5" fmla="*/ 8077 h 8653"/>
                                    <a:gd name="T6" fmla="*/ 1188 w 16275"/>
                                    <a:gd name="T7" fmla="*/ 8001 h 8653"/>
                                    <a:gd name="T8" fmla="*/ 0 w 16275"/>
                                    <a:gd name="T9" fmla="*/ 8653 h 8653"/>
                                    <a:gd name="T10" fmla="*/ 0 w 16275"/>
                                    <a:gd name="T11" fmla="*/ 2534 h 8653"/>
                                    <a:gd name="T12" fmla="*/ 2928 w 16275"/>
                                    <a:gd name="T13" fmla="*/ 2210 h 8653"/>
                                    <a:gd name="T14" fmla="*/ 8274 w 16275"/>
                                    <a:gd name="T15" fmla="*/ 2286 h 8653"/>
                                    <a:gd name="T16" fmla="*/ 15208 w 16275"/>
                                    <a:gd name="T17" fmla="*/ 0 h 8653"/>
                                    <a:gd name="T18" fmla="*/ 0 w 16275"/>
                                    <a:gd name="T19" fmla="*/ 0 h 8653"/>
                                    <a:gd name="T20" fmla="*/ 16275 w 16275"/>
                                    <a:gd name="T21" fmla="*/ 8653 h 86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16275" h="8653">
                                      <a:moveTo>
                                        <a:pt x="15208" y="0"/>
                                      </a:moveTo>
                                      <a:lnTo>
                                        <a:pt x="16275" y="0"/>
                                      </a:lnTo>
                                      <a:cubicBezTo>
                                        <a:pt x="14980" y="7925"/>
                                        <a:pt x="7436" y="8077"/>
                                        <a:pt x="4083" y="8077"/>
                                      </a:cubicBezTo>
                                      <a:cubicBezTo>
                                        <a:pt x="3093" y="8077"/>
                                        <a:pt x="2178" y="8001"/>
                                        <a:pt x="1188" y="8001"/>
                                      </a:cubicBezTo>
                                      <a:lnTo>
                                        <a:pt x="0" y="8653"/>
                                      </a:lnTo>
                                      <a:lnTo>
                                        <a:pt x="0" y="2534"/>
                                      </a:lnTo>
                                      <a:lnTo>
                                        <a:pt x="2928" y="2210"/>
                                      </a:lnTo>
                                      <a:cubicBezTo>
                                        <a:pt x="4693" y="2210"/>
                                        <a:pt x="6509" y="2286"/>
                                        <a:pt x="8274" y="2286"/>
                                      </a:cubicBezTo>
                                      <a:cubicBezTo>
                                        <a:pt x="13976" y="2286"/>
                                        <a:pt x="14904" y="1143"/>
                                        <a:pt x="152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" name="Shape 92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653" y="6213"/>
                                  <a:ext cx="391" cy="374"/>
                                </a:xfrm>
                                <a:custGeom>
                                  <a:avLst/>
                                  <a:gdLst>
                                    <a:gd name="T0" fmla="*/ 6401 w 39090"/>
                                    <a:gd name="T1" fmla="*/ 0 h 37351"/>
                                    <a:gd name="T2" fmla="*/ 39090 w 39090"/>
                                    <a:gd name="T3" fmla="*/ 0 h 37351"/>
                                    <a:gd name="T4" fmla="*/ 39090 w 39090"/>
                                    <a:gd name="T5" fmla="*/ 991 h 37351"/>
                                    <a:gd name="T6" fmla="*/ 38328 w 39090"/>
                                    <a:gd name="T7" fmla="*/ 991 h 37351"/>
                                    <a:gd name="T8" fmla="*/ 32766 w 39090"/>
                                    <a:gd name="T9" fmla="*/ 7010 h 37351"/>
                                    <a:gd name="T10" fmla="*/ 32766 w 39090"/>
                                    <a:gd name="T11" fmla="*/ 29502 h 37351"/>
                                    <a:gd name="T12" fmla="*/ 38328 w 39090"/>
                                    <a:gd name="T13" fmla="*/ 35522 h 37351"/>
                                    <a:gd name="T14" fmla="*/ 39090 w 39090"/>
                                    <a:gd name="T15" fmla="*/ 35522 h 37351"/>
                                    <a:gd name="T16" fmla="*/ 39090 w 39090"/>
                                    <a:gd name="T17" fmla="*/ 36513 h 37351"/>
                                    <a:gd name="T18" fmla="*/ 20942 w 39090"/>
                                    <a:gd name="T19" fmla="*/ 36513 h 37351"/>
                                    <a:gd name="T20" fmla="*/ 20942 w 39090"/>
                                    <a:gd name="T21" fmla="*/ 35522 h 37351"/>
                                    <a:gd name="T22" fmla="*/ 21717 w 39090"/>
                                    <a:gd name="T23" fmla="*/ 35522 h 37351"/>
                                    <a:gd name="T24" fmla="*/ 26276 w 39090"/>
                                    <a:gd name="T25" fmla="*/ 29502 h 37351"/>
                                    <a:gd name="T26" fmla="*/ 26276 w 39090"/>
                                    <a:gd name="T27" fmla="*/ 2743 h 37351"/>
                                    <a:gd name="T28" fmla="*/ 15469 w 39090"/>
                                    <a:gd name="T29" fmla="*/ 2743 h 37351"/>
                                    <a:gd name="T30" fmla="*/ 15532 w 39090"/>
                                    <a:gd name="T31" fmla="*/ 9462 h 37351"/>
                                    <a:gd name="T32" fmla="*/ 14542 w 39090"/>
                                    <a:gd name="T33" fmla="*/ 24625 h 37351"/>
                                    <a:gd name="T34" fmla="*/ 5017 w 39090"/>
                                    <a:gd name="T35" fmla="*/ 37351 h 37351"/>
                                    <a:gd name="T36" fmla="*/ 0 w 39090"/>
                                    <a:gd name="T37" fmla="*/ 33528 h 37351"/>
                                    <a:gd name="T38" fmla="*/ 3658 w 39090"/>
                                    <a:gd name="T39" fmla="*/ 30264 h 37351"/>
                                    <a:gd name="T40" fmla="*/ 8141 w 39090"/>
                                    <a:gd name="T41" fmla="*/ 31788 h 37351"/>
                                    <a:gd name="T42" fmla="*/ 12268 w 39090"/>
                                    <a:gd name="T43" fmla="*/ 21412 h 37351"/>
                                    <a:gd name="T44" fmla="*/ 12878 w 39090"/>
                                    <a:gd name="T45" fmla="*/ 9601 h 37351"/>
                                    <a:gd name="T46" fmla="*/ 7468 w 39090"/>
                                    <a:gd name="T47" fmla="*/ 991 h 37351"/>
                                    <a:gd name="T48" fmla="*/ 6401 w 39090"/>
                                    <a:gd name="T49" fmla="*/ 991 h 37351"/>
                                    <a:gd name="T50" fmla="*/ 6401 w 39090"/>
                                    <a:gd name="T51" fmla="*/ 0 h 37351"/>
                                    <a:gd name="T52" fmla="*/ 0 w 39090"/>
                                    <a:gd name="T53" fmla="*/ 0 h 37351"/>
                                    <a:gd name="T54" fmla="*/ 39090 w 39090"/>
                                    <a:gd name="T55" fmla="*/ 37351 h 373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T52" t="T53" r="T54" b="T55"/>
                                  <a:pathLst>
                                    <a:path w="39090" h="37351">
                                      <a:moveTo>
                                        <a:pt x="6401" y="0"/>
                                      </a:moveTo>
                                      <a:lnTo>
                                        <a:pt x="39090" y="0"/>
                                      </a:lnTo>
                                      <a:lnTo>
                                        <a:pt x="39090" y="991"/>
                                      </a:lnTo>
                                      <a:lnTo>
                                        <a:pt x="38328" y="991"/>
                                      </a:lnTo>
                                      <a:cubicBezTo>
                                        <a:pt x="32677" y="991"/>
                                        <a:pt x="32766" y="4661"/>
                                        <a:pt x="32766" y="7010"/>
                                      </a:cubicBezTo>
                                      <a:lnTo>
                                        <a:pt x="32766" y="29502"/>
                                      </a:lnTo>
                                      <a:cubicBezTo>
                                        <a:pt x="32766" y="31852"/>
                                        <a:pt x="32677" y="35522"/>
                                        <a:pt x="38328" y="35522"/>
                                      </a:cubicBezTo>
                                      <a:lnTo>
                                        <a:pt x="39090" y="35522"/>
                                      </a:lnTo>
                                      <a:lnTo>
                                        <a:pt x="39090" y="36513"/>
                                      </a:lnTo>
                                      <a:lnTo>
                                        <a:pt x="20942" y="36513"/>
                                      </a:lnTo>
                                      <a:lnTo>
                                        <a:pt x="20942" y="35522"/>
                                      </a:lnTo>
                                      <a:lnTo>
                                        <a:pt x="21717" y="35522"/>
                                      </a:lnTo>
                                      <a:cubicBezTo>
                                        <a:pt x="26594" y="35522"/>
                                        <a:pt x="26276" y="31394"/>
                                        <a:pt x="26276" y="29502"/>
                                      </a:cubicBezTo>
                                      <a:lnTo>
                                        <a:pt x="26276" y="2743"/>
                                      </a:lnTo>
                                      <a:lnTo>
                                        <a:pt x="15469" y="2743"/>
                                      </a:lnTo>
                                      <a:cubicBezTo>
                                        <a:pt x="15532" y="4953"/>
                                        <a:pt x="15532" y="7252"/>
                                        <a:pt x="15532" y="9462"/>
                                      </a:cubicBezTo>
                                      <a:cubicBezTo>
                                        <a:pt x="15532" y="16993"/>
                                        <a:pt x="14859" y="22479"/>
                                        <a:pt x="14542" y="24625"/>
                                      </a:cubicBezTo>
                                      <a:cubicBezTo>
                                        <a:pt x="14008" y="28728"/>
                                        <a:pt x="12560" y="37351"/>
                                        <a:pt x="5017" y="37351"/>
                                      </a:cubicBezTo>
                                      <a:cubicBezTo>
                                        <a:pt x="826" y="37351"/>
                                        <a:pt x="0" y="35128"/>
                                        <a:pt x="0" y="33528"/>
                                      </a:cubicBezTo>
                                      <a:cubicBezTo>
                                        <a:pt x="0" y="31166"/>
                                        <a:pt x="2057" y="30264"/>
                                        <a:pt x="3658" y="30264"/>
                                      </a:cubicBezTo>
                                      <a:cubicBezTo>
                                        <a:pt x="6096" y="30251"/>
                                        <a:pt x="6236" y="31788"/>
                                        <a:pt x="8141" y="31788"/>
                                      </a:cubicBezTo>
                                      <a:cubicBezTo>
                                        <a:pt x="9817" y="31775"/>
                                        <a:pt x="11417" y="30645"/>
                                        <a:pt x="12268" y="21412"/>
                                      </a:cubicBezTo>
                                      <a:cubicBezTo>
                                        <a:pt x="12560" y="17983"/>
                                        <a:pt x="12878" y="12268"/>
                                        <a:pt x="12878" y="9601"/>
                                      </a:cubicBezTo>
                                      <a:cubicBezTo>
                                        <a:pt x="12878" y="2591"/>
                                        <a:pt x="11735" y="991"/>
                                        <a:pt x="7468" y="991"/>
                                      </a:cubicBezTo>
                                      <a:lnTo>
                                        <a:pt x="6401" y="991"/>
                                      </a:lnTo>
                                      <a:lnTo>
                                        <a:pt x="6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1" name="Shape 927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941" y="5467"/>
                                  <a:ext cx="306" cy="826"/>
                                </a:xfrm>
                                <a:custGeom>
                                  <a:avLst/>
                                  <a:gdLst>
                                    <a:gd name="T0" fmla="*/ 30632 w 30632"/>
                                    <a:gd name="T1" fmla="*/ 0 h 82652"/>
                                    <a:gd name="T2" fmla="*/ 10058 w 30632"/>
                                    <a:gd name="T3" fmla="*/ 71907 h 82652"/>
                                    <a:gd name="T4" fmla="*/ 9944 w 30632"/>
                                    <a:gd name="T5" fmla="*/ 73279 h 82652"/>
                                    <a:gd name="T6" fmla="*/ 11659 w 30632"/>
                                    <a:gd name="T7" fmla="*/ 74879 h 82652"/>
                                    <a:gd name="T8" fmla="*/ 19329 w 30632"/>
                                    <a:gd name="T9" fmla="*/ 68478 h 82652"/>
                                    <a:gd name="T10" fmla="*/ 20815 w 30632"/>
                                    <a:gd name="T11" fmla="*/ 69736 h 82652"/>
                                    <a:gd name="T12" fmla="*/ 4572 w 30632"/>
                                    <a:gd name="T13" fmla="*/ 82652 h 82652"/>
                                    <a:gd name="T14" fmla="*/ 0 w 30632"/>
                                    <a:gd name="T15" fmla="*/ 77508 h 82652"/>
                                    <a:gd name="T16" fmla="*/ 800 w 30632"/>
                                    <a:gd name="T17" fmla="*/ 72022 h 82652"/>
                                    <a:gd name="T18" fmla="*/ 18974 w 30632"/>
                                    <a:gd name="T19" fmla="*/ 8458 h 82652"/>
                                    <a:gd name="T20" fmla="*/ 15558 w 30632"/>
                                    <a:gd name="T21" fmla="*/ 4458 h 82652"/>
                                    <a:gd name="T22" fmla="*/ 12230 w 30632"/>
                                    <a:gd name="T23" fmla="*/ 4915 h 82652"/>
                                    <a:gd name="T24" fmla="*/ 11900 w 30632"/>
                                    <a:gd name="T25" fmla="*/ 3315 h 82652"/>
                                    <a:gd name="T26" fmla="*/ 30632 w 30632"/>
                                    <a:gd name="T27" fmla="*/ 0 h 82652"/>
                                    <a:gd name="T28" fmla="*/ 0 w 30632"/>
                                    <a:gd name="T29" fmla="*/ 0 h 82652"/>
                                    <a:gd name="T30" fmla="*/ 30632 w 30632"/>
                                    <a:gd name="T31" fmla="*/ 82652 h 826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30632" h="82652">
                                      <a:moveTo>
                                        <a:pt x="30632" y="0"/>
                                      </a:moveTo>
                                      <a:lnTo>
                                        <a:pt x="10058" y="71907"/>
                                      </a:lnTo>
                                      <a:cubicBezTo>
                                        <a:pt x="9944" y="72238"/>
                                        <a:pt x="9944" y="72936"/>
                                        <a:pt x="9944" y="73279"/>
                                      </a:cubicBezTo>
                                      <a:cubicBezTo>
                                        <a:pt x="9944" y="73851"/>
                                        <a:pt x="10414" y="74879"/>
                                        <a:pt x="11659" y="74879"/>
                                      </a:cubicBezTo>
                                      <a:cubicBezTo>
                                        <a:pt x="12014" y="74879"/>
                                        <a:pt x="14745" y="74879"/>
                                        <a:pt x="19329" y="68478"/>
                                      </a:cubicBezTo>
                                      <a:lnTo>
                                        <a:pt x="20815" y="69736"/>
                                      </a:lnTo>
                                      <a:cubicBezTo>
                                        <a:pt x="13716" y="78080"/>
                                        <a:pt x="9830" y="82652"/>
                                        <a:pt x="4572" y="82652"/>
                                      </a:cubicBezTo>
                                      <a:cubicBezTo>
                                        <a:pt x="1384" y="82652"/>
                                        <a:pt x="0" y="80251"/>
                                        <a:pt x="0" y="77508"/>
                                      </a:cubicBezTo>
                                      <a:cubicBezTo>
                                        <a:pt x="0" y="74993"/>
                                        <a:pt x="572" y="72936"/>
                                        <a:pt x="800" y="72022"/>
                                      </a:cubicBezTo>
                                      <a:lnTo>
                                        <a:pt x="18974" y="8458"/>
                                      </a:lnTo>
                                      <a:cubicBezTo>
                                        <a:pt x="19672" y="6185"/>
                                        <a:pt x="18301" y="4458"/>
                                        <a:pt x="15558" y="4458"/>
                                      </a:cubicBezTo>
                                      <a:cubicBezTo>
                                        <a:pt x="14986" y="4458"/>
                                        <a:pt x="13259" y="4585"/>
                                        <a:pt x="12230" y="4915"/>
                                      </a:cubicBezTo>
                                      <a:lnTo>
                                        <a:pt x="11900" y="3315"/>
                                      </a:ln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" name="Shape 927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87" y="5459"/>
                                  <a:ext cx="136" cy="258"/>
                                </a:xfrm>
                                <a:custGeom>
                                  <a:avLst/>
                                  <a:gdLst>
                                    <a:gd name="T0" fmla="*/ 9030 w 13589"/>
                                    <a:gd name="T1" fmla="*/ 0 h 25832"/>
                                    <a:gd name="T2" fmla="*/ 13589 w 13589"/>
                                    <a:gd name="T3" fmla="*/ 4229 h 25832"/>
                                    <a:gd name="T4" fmla="*/ 11316 w 13589"/>
                                    <a:gd name="T5" fmla="*/ 11214 h 25832"/>
                                    <a:gd name="T6" fmla="*/ 4001 w 13589"/>
                                    <a:gd name="T7" fmla="*/ 25832 h 25832"/>
                                    <a:gd name="T8" fmla="*/ 0 w 13589"/>
                                    <a:gd name="T9" fmla="*/ 25832 h 25832"/>
                                    <a:gd name="T10" fmla="*/ 1143 w 13589"/>
                                    <a:gd name="T11" fmla="*/ 11214 h 25832"/>
                                    <a:gd name="T12" fmla="*/ 9030 w 13589"/>
                                    <a:gd name="T13" fmla="*/ 0 h 25832"/>
                                    <a:gd name="T14" fmla="*/ 0 w 13589"/>
                                    <a:gd name="T15" fmla="*/ 0 h 25832"/>
                                    <a:gd name="T16" fmla="*/ 13589 w 13589"/>
                                    <a:gd name="T17" fmla="*/ 25832 h 258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13589" h="25832">
                                      <a:moveTo>
                                        <a:pt x="9030" y="0"/>
                                      </a:moveTo>
                                      <a:cubicBezTo>
                                        <a:pt x="11074" y="0"/>
                                        <a:pt x="13589" y="1156"/>
                                        <a:pt x="13589" y="4229"/>
                                      </a:cubicBezTo>
                                      <a:cubicBezTo>
                                        <a:pt x="13589" y="5029"/>
                                        <a:pt x="13373" y="7201"/>
                                        <a:pt x="11316" y="11214"/>
                                      </a:cubicBezTo>
                                      <a:lnTo>
                                        <a:pt x="4001" y="25832"/>
                                      </a:lnTo>
                                      <a:lnTo>
                                        <a:pt x="0" y="25832"/>
                                      </a:lnTo>
                                      <a:lnTo>
                                        <a:pt x="1143" y="11214"/>
                                      </a:lnTo>
                                      <a:cubicBezTo>
                                        <a:pt x="1473" y="6172"/>
                                        <a:pt x="2502" y="0"/>
                                        <a:pt x="90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" name="Shape 927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608" y="5459"/>
                                  <a:ext cx="136" cy="258"/>
                                </a:xfrm>
                                <a:custGeom>
                                  <a:avLst/>
                                  <a:gdLst>
                                    <a:gd name="T0" fmla="*/ 9030 w 13602"/>
                                    <a:gd name="T1" fmla="*/ 0 h 25832"/>
                                    <a:gd name="T2" fmla="*/ 13602 w 13602"/>
                                    <a:gd name="T3" fmla="*/ 4229 h 25832"/>
                                    <a:gd name="T4" fmla="*/ 11328 w 13602"/>
                                    <a:gd name="T5" fmla="*/ 11214 h 25832"/>
                                    <a:gd name="T6" fmla="*/ 4001 w 13602"/>
                                    <a:gd name="T7" fmla="*/ 25832 h 25832"/>
                                    <a:gd name="T8" fmla="*/ 0 w 13602"/>
                                    <a:gd name="T9" fmla="*/ 25832 h 25832"/>
                                    <a:gd name="T10" fmla="*/ 1143 w 13602"/>
                                    <a:gd name="T11" fmla="*/ 11214 h 25832"/>
                                    <a:gd name="T12" fmla="*/ 9030 w 13602"/>
                                    <a:gd name="T13" fmla="*/ 0 h 25832"/>
                                    <a:gd name="T14" fmla="*/ 0 w 13602"/>
                                    <a:gd name="T15" fmla="*/ 0 h 25832"/>
                                    <a:gd name="T16" fmla="*/ 13602 w 13602"/>
                                    <a:gd name="T17" fmla="*/ 25832 h 258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13602" h="25832">
                                      <a:moveTo>
                                        <a:pt x="9030" y="0"/>
                                      </a:moveTo>
                                      <a:cubicBezTo>
                                        <a:pt x="11087" y="0"/>
                                        <a:pt x="13602" y="1156"/>
                                        <a:pt x="13602" y="4229"/>
                                      </a:cubicBezTo>
                                      <a:cubicBezTo>
                                        <a:pt x="13602" y="5029"/>
                                        <a:pt x="13386" y="7201"/>
                                        <a:pt x="11328" y="11214"/>
                                      </a:cubicBezTo>
                                      <a:lnTo>
                                        <a:pt x="4001" y="25832"/>
                                      </a:lnTo>
                                      <a:lnTo>
                                        <a:pt x="0" y="25832"/>
                                      </a:lnTo>
                                      <a:lnTo>
                                        <a:pt x="1143" y="11214"/>
                                      </a:lnTo>
                                      <a:cubicBezTo>
                                        <a:pt x="1486" y="6172"/>
                                        <a:pt x="2515" y="0"/>
                                        <a:pt x="90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" name="Shape 92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30" y="5459"/>
                                  <a:ext cx="136" cy="258"/>
                                </a:xfrm>
                                <a:custGeom>
                                  <a:avLst/>
                                  <a:gdLst>
                                    <a:gd name="T0" fmla="*/ 9030 w 13602"/>
                                    <a:gd name="T1" fmla="*/ 0 h 25832"/>
                                    <a:gd name="T2" fmla="*/ 13602 w 13602"/>
                                    <a:gd name="T3" fmla="*/ 4229 h 25832"/>
                                    <a:gd name="T4" fmla="*/ 11316 w 13602"/>
                                    <a:gd name="T5" fmla="*/ 11214 h 25832"/>
                                    <a:gd name="T6" fmla="*/ 4013 w 13602"/>
                                    <a:gd name="T7" fmla="*/ 25832 h 25832"/>
                                    <a:gd name="T8" fmla="*/ 0 w 13602"/>
                                    <a:gd name="T9" fmla="*/ 25832 h 25832"/>
                                    <a:gd name="T10" fmla="*/ 1143 w 13602"/>
                                    <a:gd name="T11" fmla="*/ 11214 h 25832"/>
                                    <a:gd name="T12" fmla="*/ 9030 w 13602"/>
                                    <a:gd name="T13" fmla="*/ 0 h 25832"/>
                                    <a:gd name="T14" fmla="*/ 0 w 13602"/>
                                    <a:gd name="T15" fmla="*/ 0 h 25832"/>
                                    <a:gd name="T16" fmla="*/ 13602 w 13602"/>
                                    <a:gd name="T17" fmla="*/ 25832 h 258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13602" h="25832">
                                      <a:moveTo>
                                        <a:pt x="9030" y="0"/>
                                      </a:moveTo>
                                      <a:cubicBezTo>
                                        <a:pt x="11087" y="0"/>
                                        <a:pt x="13602" y="1156"/>
                                        <a:pt x="13602" y="4229"/>
                                      </a:cubicBezTo>
                                      <a:cubicBezTo>
                                        <a:pt x="13602" y="5029"/>
                                        <a:pt x="13373" y="7201"/>
                                        <a:pt x="11316" y="11214"/>
                                      </a:cubicBezTo>
                                      <a:lnTo>
                                        <a:pt x="4013" y="25832"/>
                                      </a:lnTo>
                                      <a:lnTo>
                                        <a:pt x="0" y="25832"/>
                                      </a:lnTo>
                                      <a:lnTo>
                                        <a:pt x="1143" y="11214"/>
                                      </a:lnTo>
                                      <a:cubicBezTo>
                                        <a:pt x="1486" y="6172"/>
                                        <a:pt x="2515" y="0"/>
                                        <a:pt x="90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5" name="Shape 92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23" y="3044"/>
                                  <a:ext cx="567" cy="568"/>
                                </a:xfrm>
                                <a:custGeom>
                                  <a:avLst/>
                                  <a:gdLst>
                                    <a:gd name="T0" fmla="*/ 0 w 56782"/>
                                    <a:gd name="T1" fmla="*/ 28385 h 56782"/>
                                    <a:gd name="T2" fmla="*/ 28385 w 56782"/>
                                    <a:gd name="T3" fmla="*/ 56782 h 56782"/>
                                    <a:gd name="T4" fmla="*/ 56782 w 56782"/>
                                    <a:gd name="T5" fmla="*/ 28385 h 56782"/>
                                    <a:gd name="T6" fmla="*/ 28385 w 56782"/>
                                    <a:gd name="T7" fmla="*/ 0 h 56782"/>
                                    <a:gd name="T8" fmla="*/ 0 w 56782"/>
                                    <a:gd name="T9" fmla="*/ 28385 h 56782"/>
                                    <a:gd name="T10" fmla="*/ 0 w 56782"/>
                                    <a:gd name="T11" fmla="*/ 0 h 56782"/>
                                    <a:gd name="T12" fmla="*/ 56782 w 56782"/>
                                    <a:gd name="T13" fmla="*/ 56782 h 56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56782" h="56782">
                                      <a:moveTo>
                                        <a:pt x="0" y="28385"/>
                                      </a:moveTo>
                                      <a:cubicBezTo>
                                        <a:pt x="0" y="44069"/>
                                        <a:pt x="12700" y="56782"/>
                                        <a:pt x="28385" y="56782"/>
                                      </a:cubicBezTo>
                                      <a:cubicBezTo>
                                        <a:pt x="44069" y="56782"/>
                                        <a:pt x="56782" y="44069"/>
                                        <a:pt x="56782" y="28385"/>
                                      </a:cubicBezTo>
                                      <a:cubicBezTo>
                                        <a:pt x="56782" y="12713"/>
                                        <a:pt x="44069" y="0"/>
                                        <a:pt x="28385" y="0"/>
                                      </a:cubicBezTo>
                                      <a:cubicBezTo>
                                        <a:pt x="12700" y="0"/>
                                        <a:pt x="0" y="12713"/>
                                        <a:pt x="0" y="283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6" name="Shape 92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55" y="3044"/>
                                  <a:ext cx="568" cy="568"/>
                                </a:xfrm>
                                <a:custGeom>
                                  <a:avLst/>
                                  <a:gdLst>
                                    <a:gd name="T0" fmla="*/ 56782 w 56782"/>
                                    <a:gd name="T1" fmla="*/ 28385 h 56782"/>
                                    <a:gd name="T2" fmla="*/ 28385 w 56782"/>
                                    <a:gd name="T3" fmla="*/ 56782 h 56782"/>
                                    <a:gd name="T4" fmla="*/ 0 w 56782"/>
                                    <a:gd name="T5" fmla="*/ 28385 h 56782"/>
                                    <a:gd name="T6" fmla="*/ 28385 w 56782"/>
                                    <a:gd name="T7" fmla="*/ 0 h 56782"/>
                                    <a:gd name="T8" fmla="*/ 56782 w 56782"/>
                                    <a:gd name="T9" fmla="*/ 28385 h 56782"/>
                                    <a:gd name="T10" fmla="*/ 0 w 56782"/>
                                    <a:gd name="T11" fmla="*/ 0 h 56782"/>
                                    <a:gd name="T12" fmla="*/ 56782 w 56782"/>
                                    <a:gd name="T13" fmla="*/ 56782 h 56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56782" h="56782">
                                      <a:moveTo>
                                        <a:pt x="56782" y="28385"/>
                                      </a:moveTo>
                                      <a:cubicBezTo>
                                        <a:pt x="56782" y="44069"/>
                                        <a:pt x="44069" y="56782"/>
                                        <a:pt x="28385" y="56782"/>
                                      </a:cubicBezTo>
                                      <a:cubicBezTo>
                                        <a:pt x="12700" y="56782"/>
                                        <a:pt x="0" y="44069"/>
                                        <a:pt x="0" y="28385"/>
                                      </a:cubicBezTo>
                                      <a:cubicBezTo>
                                        <a:pt x="0" y="12713"/>
                                        <a:pt x="12700" y="0"/>
                                        <a:pt x="28385" y="0"/>
                                      </a:cubicBezTo>
                                      <a:cubicBezTo>
                                        <a:pt x="44069" y="0"/>
                                        <a:pt x="56782" y="12713"/>
                                        <a:pt x="56782" y="283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" name="Shape 92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90" y="3044"/>
                                  <a:ext cx="568" cy="568"/>
                                </a:xfrm>
                                <a:custGeom>
                                  <a:avLst/>
                                  <a:gdLst>
                                    <a:gd name="T0" fmla="*/ 56782 w 56782"/>
                                    <a:gd name="T1" fmla="*/ 28385 h 56782"/>
                                    <a:gd name="T2" fmla="*/ 28384 w 56782"/>
                                    <a:gd name="T3" fmla="*/ 56782 h 56782"/>
                                    <a:gd name="T4" fmla="*/ 0 w 56782"/>
                                    <a:gd name="T5" fmla="*/ 28385 h 56782"/>
                                    <a:gd name="T6" fmla="*/ 28384 w 56782"/>
                                    <a:gd name="T7" fmla="*/ 0 h 56782"/>
                                    <a:gd name="T8" fmla="*/ 56782 w 56782"/>
                                    <a:gd name="T9" fmla="*/ 28385 h 56782"/>
                                    <a:gd name="T10" fmla="*/ 0 w 56782"/>
                                    <a:gd name="T11" fmla="*/ 0 h 56782"/>
                                    <a:gd name="T12" fmla="*/ 56782 w 56782"/>
                                    <a:gd name="T13" fmla="*/ 56782 h 567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56782" h="56782">
                                      <a:moveTo>
                                        <a:pt x="56782" y="28385"/>
                                      </a:moveTo>
                                      <a:cubicBezTo>
                                        <a:pt x="56782" y="44069"/>
                                        <a:pt x="44082" y="56782"/>
                                        <a:pt x="28384" y="56782"/>
                                      </a:cubicBezTo>
                                      <a:cubicBezTo>
                                        <a:pt x="12713" y="56782"/>
                                        <a:pt x="0" y="44069"/>
                                        <a:pt x="0" y="28385"/>
                                      </a:cubicBezTo>
                                      <a:cubicBezTo>
                                        <a:pt x="0" y="12713"/>
                                        <a:pt x="12713" y="0"/>
                                        <a:pt x="28384" y="0"/>
                                      </a:cubicBezTo>
                                      <a:cubicBezTo>
                                        <a:pt x="44082" y="0"/>
                                        <a:pt x="56782" y="12713"/>
                                        <a:pt x="56782" y="283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8" name="Shape 92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88" y="3551"/>
                                  <a:ext cx="243" cy="309"/>
                                </a:xfrm>
                                <a:custGeom>
                                  <a:avLst/>
                                  <a:gdLst>
                                    <a:gd name="T0" fmla="*/ 24282 w 24282"/>
                                    <a:gd name="T1" fmla="*/ 0 h 30899"/>
                                    <a:gd name="T2" fmla="*/ 0 w 24282"/>
                                    <a:gd name="T3" fmla="*/ 30899 h 30899"/>
                                    <a:gd name="T4" fmla="*/ 0 w 24282"/>
                                    <a:gd name="T5" fmla="*/ 0 h 30899"/>
                                    <a:gd name="T6" fmla="*/ 24282 w 24282"/>
                                    <a:gd name="T7" fmla="*/ 30899 h 308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4282" h="30899">
                                      <a:moveTo>
                                        <a:pt x="24282" y="0"/>
                                      </a:moveTo>
                                      <a:lnTo>
                                        <a:pt x="0" y="3089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9" name="Shape 927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81" y="2796"/>
                                  <a:ext cx="243" cy="310"/>
                                </a:xfrm>
                                <a:custGeom>
                                  <a:avLst/>
                                  <a:gdLst>
                                    <a:gd name="T0" fmla="*/ 24359 w 24359"/>
                                    <a:gd name="T1" fmla="*/ 0 h 31013"/>
                                    <a:gd name="T2" fmla="*/ 0 w 24359"/>
                                    <a:gd name="T3" fmla="*/ 31013 h 31013"/>
                                    <a:gd name="T4" fmla="*/ 0 w 24359"/>
                                    <a:gd name="T5" fmla="*/ 0 h 31013"/>
                                    <a:gd name="T6" fmla="*/ 24359 w 24359"/>
                                    <a:gd name="T7" fmla="*/ 31013 h 310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4359" h="31013">
                                      <a:moveTo>
                                        <a:pt x="24359" y="0"/>
                                      </a:moveTo>
                                      <a:lnTo>
                                        <a:pt x="0" y="3101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" name="Shape 92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81" y="3551"/>
                                  <a:ext cx="243" cy="309"/>
                                </a:xfrm>
                                <a:custGeom>
                                  <a:avLst/>
                                  <a:gdLst>
                                    <a:gd name="T0" fmla="*/ 0 w 24282"/>
                                    <a:gd name="T1" fmla="*/ 0 h 30899"/>
                                    <a:gd name="T2" fmla="*/ 24282 w 24282"/>
                                    <a:gd name="T3" fmla="*/ 30899 h 30899"/>
                                    <a:gd name="T4" fmla="*/ 0 w 24282"/>
                                    <a:gd name="T5" fmla="*/ 0 h 30899"/>
                                    <a:gd name="T6" fmla="*/ 24282 w 24282"/>
                                    <a:gd name="T7" fmla="*/ 30899 h 308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4282" h="30899">
                                      <a:moveTo>
                                        <a:pt x="0" y="0"/>
                                      </a:moveTo>
                                      <a:lnTo>
                                        <a:pt x="24282" y="3089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1" name="Shape 92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88" y="2796"/>
                                  <a:ext cx="244" cy="310"/>
                                </a:xfrm>
                                <a:custGeom>
                                  <a:avLst/>
                                  <a:gdLst>
                                    <a:gd name="T0" fmla="*/ 0 w 24371"/>
                                    <a:gd name="T1" fmla="*/ 0 h 31013"/>
                                    <a:gd name="T2" fmla="*/ 24371 w 24371"/>
                                    <a:gd name="T3" fmla="*/ 31013 h 31013"/>
                                    <a:gd name="T4" fmla="*/ 0 w 24371"/>
                                    <a:gd name="T5" fmla="*/ 0 h 31013"/>
                                    <a:gd name="T6" fmla="*/ 24371 w 24371"/>
                                    <a:gd name="T7" fmla="*/ 31013 h 310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4371" h="31013">
                                      <a:moveTo>
                                        <a:pt x="0" y="0"/>
                                      </a:moveTo>
                                      <a:lnTo>
                                        <a:pt x="24371" y="3101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" name="Shape 92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06" y="2683"/>
                                  <a:ext cx="0" cy="361"/>
                                </a:xfrm>
                                <a:custGeom>
                                  <a:avLst/>
                                  <a:gdLst>
                                    <a:gd name="T0" fmla="*/ 36081 h 36081"/>
                                    <a:gd name="T1" fmla="*/ 0 h 36081"/>
                                    <a:gd name="T2" fmla="*/ 0 h 36081"/>
                                    <a:gd name="T3" fmla="*/ 36081 h 3608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6081">
                                      <a:moveTo>
                                        <a:pt x="0" y="3608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Shape 92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06" y="3612"/>
                                  <a:ext cx="0" cy="361"/>
                                </a:xfrm>
                                <a:custGeom>
                                  <a:avLst/>
                                  <a:gdLst>
                                    <a:gd name="T0" fmla="*/ 0 h 36093"/>
                                    <a:gd name="T1" fmla="*/ 36093 h 36093"/>
                                    <a:gd name="T2" fmla="*/ 0 h 36093"/>
                                    <a:gd name="T3" fmla="*/ 36093 h 3609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6093">
                                      <a:moveTo>
                                        <a:pt x="0" y="0"/>
                                      </a:moveTo>
                                      <a:lnTo>
                                        <a:pt x="0" y="3609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Shape 92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20" y="3328"/>
                                  <a:ext cx="635" cy="0"/>
                                </a:xfrm>
                                <a:custGeom>
                                  <a:avLst/>
                                  <a:gdLst>
                                    <a:gd name="T0" fmla="*/ 63436 w 63436"/>
                                    <a:gd name="T1" fmla="*/ 0 w 63436"/>
                                    <a:gd name="T2" fmla="*/ 0 w 63436"/>
                                    <a:gd name="T3" fmla="*/ 63436 w 6343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63436">
                                      <a:moveTo>
                                        <a:pt x="63436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" name="Shape 92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20" y="3045"/>
                                  <a:ext cx="0" cy="566"/>
                                </a:xfrm>
                                <a:custGeom>
                                  <a:avLst/>
                                  <a:gdLst>
                                    <a:gd name="T0" fmla="*/ 56667 h 56667"/>
                                    <a:gd name="T1" fmla="*/ 0 h 56667"/>
                                    <a:gd name="T2" fmla="*/ 0 h 56667"/>
                                    <a:gd name="T3" fmla="*/ 56667 h 56667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56667">
                                      <a:moveTo>
                                        <a:pt x="0" y="5666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Shape 92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20" y="3806"/>
                                  <a:ext cx="0" cy="3430"/>
                                </a:xfrm>
                                <a:custGeom>
                                  <a:avLst/>
                                  <a:gdLst>
                                    <a:gd name="T0" fmla="*/ 0 h 342976"/>
                                    <a:gd name="T1" fmla="*/ 342976 h 342976"/>
                                    <a:gd name="T2" fmla="*/ 0 h 342976"/>
                                    <a:gd name="T3" fmla="*/ 342976 h 34297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42976">
                                      <a:moveTo>
                                        <a:pt x="0" y="0"/>
                                      </a:moveTo>
                                      <a:lnTo>
                                        <a:pt x="0" y="34297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Shape 927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76" y="6730"/>
                                  <a:ext cx="289" cy="289"/>
                                </a:xfrm>
                                <a:custGeom>
                                  <a:avLst/>
                                  <a:gdLst>
                                    <a:gd name="T0" fmla="*/ 14427 w 28854"/>
                                    <a:gd name="T1" fmla="*/ 0 h 28854"/>
                                    <a:gd name="T2" fmla="*/ 28854 w 28854"/>
                                    <a:gd name="T3" fmla="*/ 14427 h 28854"/>
                                    <a:gd name="T4" fmla="*/ 14427 w 28854"/>
                                    <a:gd name="T5" fmla="*/ 28854 h 28854"/>
                                    <a:gd name="T6" fmla="*/ 0 w 28854"/>
                                    <a:gd name="T7" fmla="*/ 14427 h 28854"/>
                                    <a:gd name="T8" fmla="*/ 14427 w 28854"/>
                                    <a:gd name="T9" fmla="*/ 0 h 28854"/>
                                    <a:gd name="T10" fmla="*/ 0 w 28854"/>
                                    <a:gd name="T11" fmla="*/ 0 h 28854"/>
                                    <a:gd name="T12" fmla="*/ 28854 w 28854"/>
                                    <a:gd name="T13" fmla="*/ 28854 h 288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8854" h="28854">
                                      <a:moveTo>
                                        <a:pt x="14427" y="0"/>
                                      </a:moveTo>
                                      <a:cubicBezTo>
                                        <a:pt x="22390" y="0"/>
                                        <a:pt x="28854" y="6464"/>
                                        <a:pt x="28854" y="14427"/>
                                      </a:cubicBezTo>
                                      <a:cubicBezTo>
                                        <a:pt x="28854" y="22390"/>
                                        <a:pt x="22390" y="28854"/>
                                        <a:pt x="14427" y="28854"/>
                                      </a:cubicBezTo>
                                      <a:cubicBezTo>
                                        <a:pt x="6464" y="28854"/>
                                        <a:pt x="0" y="22390"/>
                                        <a:pt x="0" y="14427"/>
                                      </a:cubicBezTo>
                                      <a:cubicBezTo>
                                        <a:pt x="0" y="6464"/>
                                        <a:pt x="6464" y="0"/>
                                        <a:pt x="14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Shape 92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76" y="6730"/>
                                  <a:ext cx="289" cy="289"/>
                                </a:xfrm>
                                <a:custGeom>
                                  <a:avLst/>
                                  <a:gdLst>
                                    <a:gd name="T0" fmla="*/ 28854 w 28854"/>
                                    <a:gd name="T1" fmla="*/ 14427 h 28854"/>
                                    <a:gd name="T2" fmla="*/ 14427 w 28854"/>
                                    <a:gd name="T3" fmla="*/ 28854 h 28854"/>
                                    <a:gd name="T4" fmla="*/ 0 w 28854"/>
                                    <a:gd name="T5" fmla="*/ 14427 h 28854"/>
                                    <a:gd name="T6" fmla="*/ 14427 w 28854"/>
                                    <a:gd name="T7" fmla="*/ 0 h 28854"/>
                                    <a:gd name="T8" fmla="*/ 28854 w 28854"/>
                                    <a:gd name="T9" fmla="*/ 14427 h 28854"/>
                                    <a:gd name="T10" fmla="*/ 0 w 28854"/>
                                    <a:gd name="T11" fmla="*/ 0 h 28854"/>
                                    <a:gd name="T12" fmla="*/ 28854 w 28854"/>
                                    <a:gd name="T13" fmla="*/ 28854 h 288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28854" h="28854">
                                      <a:moveTo>
                                        <a:pt x="28854" y="14427"/>
                                      </a:moveTo>
                                      <a:cubicBezTo>
                                        <a:pt x="28854" y="22390"/>
                                        <a:pt x="22390" y="28854"/>
                                        <a:pt x="14427" y="28854"/>
                                      </a:cubicBezTo>
                                      <a:cubicBezTo>
                                        <a:pt x="6464" y="28854"/>
                                        <a:pt x="0" y="22390"/>
                                        <a:pt x="0" y="14427"/>
                                      </a:cubicBezTo>
                                      <a:cubicBezTo>
                                        <a:pt x="0" y="6464"/>
                                        <a:pt x="6464" y="0"/>
                                        <a:pt x="14427" y="0"/>
                                      </a:cubicBezTo>
                                      <a:cubicBezTo>
                                        <a:pt x="22390" y="0"/>
                                        <a:pt x="28854" y="6464"/>
                                        <a:pt x="28854" y="144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9" name="Shape 92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327" y="647"/>
                                  <a:ext cx="0" cy="8342"/>
                                </a:xfrm>
                                <a:custGeom>
                                  <a:avLst/>
                                  <a:gdLst>
                                    <a:gd name="T0" fmla="*/ 834238 h 834238"/>
                                    <a:gd name="T1" fmla="*/ 0 h 834238"/>
                                    <a:gd name="T2" fmla="*/ 0 h 834238"/>
                                    <a:gd name="T3" fmla="*/ 834238 h 83423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834238">
                                      <a:moveTo>
                                        <a:pt x="0" y="83423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Shape 927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65" y="6875"/>
                                  <a:ext cx="17951" cy="0"/>
                                </a:xfrm>
                                <a:custGeom>
                                  <a:avLst/>
                                  <a:gdLst>
                                    <a:gd name="T0" fmla="*/ 0 w 1795094"/>
                                    <a:gd name="T1" fmla="*/ 1795094 w 1795094"/>
                                    <a:gd name="T2" fmla="*/ 0 w 1795094"/>
                                    <a:gd name="T3" fmla="*/ 1795094 w 179509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795094">
                                      <a:moveTo>
                                        <a:pt x="0" y="0"/>
                                      </a:moveTo>
                                      <a:lnTo>
                                        <a:pt x="179509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" name="Shape 927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09" y="763"/>
                                  <a:ext cx="0" cy="8381"/>
                                </a:xfrm>
                                <a:custGeom>
                                  <a:avLst/>
                                  <a:gdLst>
                                    <a:gd name="T0" fmla="*/ 0 h 838098"/>
                                    <a:gd name="T1" fmla="*/ 838098 h 838098"/>
                                    <a:gd name="T2" fmla="*/ 0 h 838098"/>
                                    <a:gd name="T3" fmla="*/ 838098 h 83809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838098">
                                      <a:moveTo>
                                        <a:pt x="0" y="0"/>
                                      </a:moveTo>
                                      <a:lnTo>
                                        <a:pt x="0" y="83809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" name="Shape 927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70" y="8658"/>
                                  <a:ext cx="23311" cy="0"/>
                                </a:xfrm>
                                <a:custGeom>
                                  <a:avLst/>
                                  <a:gdLst>
                                    <a:gd name="T0" fmla="*/ 2331111 w 2331111"/>
                                    <a:gd name="T1" fmla="*/ 0 w 2331111"/>
                                    <a:gd name="T2" fmla="*/ 0 w 2331111"/>
                                    <a:gd name="T3" fmla="*/ 2331111 w 233111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2331111">
                                      <a:moveTo>
                                        <a:pt x="2331111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" name="Shape 927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" y="6875"/>
                                  <a:ext cx="1676" cy="0"/>
                                </a:xfrm>
                                <a:custGeom>
                                  <a:avLst/>
                                  <a:gdLst>
                                    <a:gd name="T0" fmla="*/ 167615 w 167615"/>
                                    <a:gd name="T1" fmla="*/ 0 w 167615"/>
                                    <a:gd name="T2" fmla="*/ 0 w 167615"/>
                                    <a:gd name="T3" fmla="*/ 167615 w 16761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67615">
                                      <a:moveTo>
                                        <a:pt x="16761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Shape 92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345" y="6548"/>
                                  <a:ext cx="947" cy="653"/>
                                </a:xfrm>
                                <a:custGeom>
                                  <a:avLst/>
                                  <a:gdLst>
                                    <a:gd name="T0" fmla="*/ 94640 w 94640"/>
                                    <a:gd name="T1" fmla="*/ 0 h 65316"/>
                                    <a:gd name="T2" fmla="*/ 71539 w 94640"/>
                                    <a:gd name="T3" fmla="*/ 32652 h 65316"/>
                                    <a:gd name="T4" fmla="*/ 94640 w 94640"/>
                                    <a:gd name="T5" fmla="*/ 65316 h 65316"/>
                                    <a:gd name="T6" fmla="*/ 0 w 94640"/>
                                    <a:gd name="T7" fmla="*/ 32652 h 65316"/>
                                    <a:gd name="T8" fmla="*/ 94640 w 94640"/>
                                    <a:gd name="T9" fmla="*/ 0 h 65316"/>
                                    <a:gd name="T10" fmla="*/ 0 w 94640"/>
                                    <a:gd name="T11" fmla="*/ 0 h 65316"/>
                                    <a:gd name="T12" fmla="*/ 94640 w 94640"/>
                                    <a:gd name="T13" fmla="*/ 65316 h 653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4640" h="65316">
                                      <a:moveTo>
                                        <a:pt x="94640" y="0"/>
                                      </a:moveTo>
                                      <a:lnTo>
                                        <a:pt x="71539" y="32652"/>
                                      </a:lnTo>
                                      <a:lnTo>
                                        <a:pt x="94640" y="65316"/>
                                      </a:lnTo>
                                      <a:lnTo>
                                        <a:pt x="0" y="32652"/>
                                      </a:lnTo>
                                      <a:lnTo>
                                        <a:pt x="946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Shape 927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64" y="7035"/>
                                  <a:ext cx="498" cy="811"/>
                                </a:xfrm>
                                <a:custGeom>
                                  <a:avLst/>
                                  <a:gdLst>
                                    <a:gd name="T0" fmla="*/ 23203 w 49835"/>
                                    <a:gd name="T1" fmla="*/ 13 h 81051"/>
                                    <a:gd name="T2" fmla="*/ 45847 w 49835"/>
                                    <a:gd name="T3" fmla="*/ 22517 h 81051"/>
                                    <a:gd name="T4" fmla="*/ 20460 w 49835"/>
                                    <a:gd name="T5" fmla="*/ 64478 h 81051"/>
                                    <a:gd name="T6" fmla="*/ 12573 w 49835"/>
                                    <a:gd name="T7" fmla="*/ 72136 h 81051"/>
                                    <a:gd name="T8" fmla="*/ 37147 w 49835"/>
                                    <a:gd name="T9" fmla="*/ 72136 h 81051"/>
                                    <a:gd name="T10" fmla="*/ 48577 w 49835"/>
                                    <a:gd name="T11" fmla="*/ 65964 h 81051"/>
                                    <a:gd name="T12" fmla="*/ 49835 w 49835"/>
                                    <a:gd name="T13" fmla="*/ 66535 h 81051"/>
                                    <a:gd name="T14" fmla="*/ 44361 w 49835"/>
                                    <a:gd name="T15" fmla="*/ 81051 h 81051"/>
                                    <a:gd name="T16" fmla="*/ 0 w 49835"/>
                                    <a:gd name="T17" fmla="*/ 81051 h 81051"/>
                                    <a:gd name="T18" fmla="*/ 14402 w 49835"/>
                                    <a:gd name="T19" fmla="*/ 65049 h 81051"/>
                                    <a:gd name="T20" fmla="*/ 35789 w 49835"/>
                                    <a:gd name="T21" fmla="*/ 25959 h 81051"/>
                                    <a:gd name="T22" fmla="*/ 19431 w 49835"/>
                                    <a:gd name="T23" fmla="*/ 8572 h 81051"/>
                                    <a:gd name="T24" fmla="*/ 3658 w 49835"/>
                                    <a:gd name="T25" fmla="*/ 21615 h 81051"/>
                                    <a:gd name="T26" fmla="*/ 1829 w 49835"/>
                                    <a:gd name="T27" fmla="*/ 21158 h 81051"/>
                                    <a:gd name="T28" fmla="*/ 23203 w 49835"/>
                                    <a:gd name="T29" fmla="*/ 13 h 81051"/>
                                    <a:gd name="T30" fmla="*/ 0 w 49835"/>
                                    <a:gd name="T31" fmla="*/ 0 h 81051"/>
                                    <a:gd name="T32" fmla="*/ 49835 w 49835"/>
                                    <a:gd name="T33" fmla="*/ 81051 h 810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49835" h="81051">
                                      <a:moveTo>
                                        <a:pt x="23203" y="13"/>
                                      </a:moveTo>
                                      <a:cubicBezTo>
                                        <a:pt x="36462" y="0"/>
                                        <a:pt x="45847" y="8801"/>
                                        <a:pt x="45847" y="22517"/>
                                      </a:cubicBezTo>
                                      <a:cubicBezTo>
                                        <a:pt x="45847" y="37262"/>
                                        <a:pt x="36233" y="49162"/>
                                        <a:pt x="20460" y="64478"/>
                                      </a:cubicBezTo>
                                      <a:lnTo>
                                        <a:pt x="12573" y="72136"/>
                                      </a:lnTo>
                                      <a:lnTo>
                                        <a:pt x="37147" y="72136"/>
                                      </a:lnTo>
                                      <a:cubicBezTo>
                                        <a:pt x="42863" y="72136"/>
                                        <a:pt x="46177" y="70193"/>
                                        <a:pt x="48577" y="65964"/>
                                      </a:cubicBezTo>
                                      <a:lnTo>
                                        <a:pt x="49835" y="66535"/>
                                      </a:lnTo>
                                      <a:lnTo>
                                        <a:pt x="44361" y="81051"/>
                                      </a:lnTo>
                                      <a:lnTo>
                                        <a:pt x="0" y="81051"/>
                                      </a:lnTo>
                                      <a:lnTo>
                                        <a:pt x="14402" y="65049"/>
                                      </a:lnTo>
                                      <a:cubicBezTo>
                                        <a:pt x="23203" y="55219"/>
                                        <a:pt x="35789" y="41961"/>
                                        <a:pt x="35789" y="25959"/>
                                      </a:cubicBezTo>
                                      <a:cubicBezTo>
                                        <a:pt x="35789" y="15659"/>
                                        <a:pt x="28575" y="8572"/>
                                        <a:pt x="19431" y="8572"/>
                                      </a:cubicBezTo>
                                      <a:cubicBezTo>
                                        <a:pt x="13144" y="8572"/>
                                        <a:pt x="6286" y="12700"/>
                                        <a:pt x="3658" y="21615"/>
                                      </a:cubicBezTo>
                                      <a:lnTo>
                                        <a:pt x="1829" y="21158"/>
                                      </a:lnTo>
                                      <a:cubicBezTo>
                                        <a:pt x="3429" y="11887"/>
                                        <a:pt x="9715" y="13"/>
                                        <a:pt x="23203" y="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Shape 927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48" y="6343"/>
                                  <a:ext cx="417" cy="366"/>
                                </a:xfrm>
                                <a:custGeom>
                                  <a:avLst/>
                                  <a:gdLst>
                                    <a:gd name="T0" fmla="*/ 0 w 41745"/>
                                    <a:gd name="T1" fmla="*/ 0 h 36513"/>
                                    <a:gd name="T2" fmla="*/ 41745 w 41745"/>
                                    <a:gd name="T3" fmla="*/ 0 h 36513"/>
                                    <a:gd name="T4" fmla="*/ 41745 w 41745"/>
                                    <a:gd name="T5" fmla="*/ 991 h 36513"/>
                                    <a:gd name="T6" fmla="*/ 40983 w 41745"/>
                                    <a:gd name="T7" fmla="*/ 991 h 36513"/>
                                    <a:gd name="T8" fmla="*/ 35433 w 41745"/>
                                    <a:gd name="T9" fmla="*/ 7010 h 36513"/>
                                    <a:gd name="T10" fmla="*/ 35433 w 41745"/>
                                    <a:gd name="T11" fmla="*/ 29502 h 36513"/>
                                    <a:gd name="T12" fmla="*/ 40983 w 41745"/>
                                    <a:gd name="T13" fmla="*/ 35509 h 36513"/>
                                    <a:gd name="T14" fmla="*/ 41745 w 41745"/>
                                    <a:gd name="T15" fmla="*/ 35509 h 36513"/>
                                    <a:gd name="T16" fmla="*/ 41745 w 41745"/>
                                    <a:gd name="T17" fmla="*/ 36513 h 36513"/>
                                    <a:gd name="T18" fmla="*/ 23609 w 41745"/>
                                    <a:gd name="T19" fmla="*/ 36513 h 36513"/>
                                    <a:gd name="T20" fmla="*/ 23609 w 41745"/>
                                    <a:gd name="T21" fmla="*/ 35509 h 36513"/>
                                    <a:gd name="T22" fmla="*/ 24384 w 41745"/>
                                    <a:gd name="T23" fmla="*/ 35509 h 36513"/>
                                    <a:gd name="T24" fmla="*/ 28943 w 41745"/>
                                    <a:gd name="T25" fmla="*/ 29502 h 36513"/>
                                    <a:gd name="T26" fmla="*/ 28943 w 41745"/>
                                    <a:gd name="T27" fmla="*/ 2743 h 36513"/>
                                    <a:gd name="T28" fmla="*/ 12789 w 41745"/>
                                    <a:gd name="T29" fmla="*/ 2743 h 36513"/>
                                    <a:gd name="T30" fmla="*/ 12789 w 41745"/>
                                    <a:gd name="T31" fmla="*/ 29502 h 36513"/>
                                    <a:gd name="T32" fmla="*/ 17361 w 41745"/>
                                    <a:gd name="T33" fmla="*/ 35509 h 36513"/>
                                    <a:gd name="T34" fmla="*/ 18123 w 41745"/>
                                    <a:gd name="T35" fmla="*/ 35509 h 36513"/>
                                    <a:gd name="T36" fmla="*/ 18123 w 41745"/>
                                    <a:gd name="T37" fmla="*/ 36513 h 36513"/>
                                    <a:gd name="T38" fmla="*/ 0 w 41745"/>
                                    <a:gd name="T39" fmla="*/ 36513 h 36513"/>
                                    <a:gd name="T40" fmla="*/ 0 w 41745"/>
                                    <a:gd name="T41" fmla="*/ 35509 h 36513"/>
                                    <a:gd name="T42" fmla="*/ 749 w 41745"/>
                                    <a:gd name="T43" fmla="*/ 35509 h 36513"/>
                                    <a:gd name="T44" fmla="*/ 6324 w 41745"/>
                                    <a:gd name="T45" fmla="*/ 29502 h 36513"/>
                                    <a:gd name="T46" fmla="*/ 6324 w 41745"/>
                                    <a:gd name="T47" fmla="*/ 7010 h 36513"/>
                                    <a:gd name="T48" fmla="*/ 749 w 41745"/>
                                    <a:gd name="T49" fmla="*/ 991 h 36513"/>
                                    <a:gd name="T50" fmla="*/ 0 w 41745"/>
                                    <a:gd name="T51" fmla="*/ 991 h 36513"/>
                                    <a:gd name="T52" fmla="*/ 0 w 41745"/>
                                    <a:gd name="T53" fmla="*/ 0 h 36513"/>
                                    <a:gd name="T54" fmla="*/ 0 w 41745"/>
                                    <a:gd name="T55" fmla="*/ 0 h 36513"/>
                                    <a:gd name="T56" fmla="*/ 41745 w 41745"/>
                                    <a:gd name="T57" fmla="*/ 36513 h 365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T54" t="T55" r="T56" b="T57"/>
                                  <a:pathLst>
                                    <a:path w="41745" h="36513">
                                      <a:moveTo>
                                        <a:pt x="0" y="0"/>
                                      </a:moveTo>
                                      <a:lnTo>
                                        <a:pt x="41745" y="0"/>
                                      </a:lnTo>
                                      <a:lnTo>
                                        <a:pt x="41745" y="991"/>
                                      </a:lnTo>
                                      <a:lnTo>
                                        <a:pt x="40983" y="991"/>
                                      </a:lnTo>
                                      <a:cubicBezTo>
                                        <a:pt x="35344" y="991"/>
                                        <a:pt x="35433" y="4661"/>
                                        <a:pt x="35433" y="7010"/>
                                      </a:cubicBezTo>
                                      <a:lnTo>
                                        <a:pt x="35433" y="29502"/>
                                      </a:lnTo>
                                      <a:cubicBezTo>
                                        <a:pt x="35433" y="31852"/>
                                        <a:pt x="35344" y="35509"/>
                                        <a:pt x="40983" y="35509"/>
                                      </a:cubicBezTo>
                                      <a:lnTo>
                                        <a:pt x="41745" y="35509"/>
                                      </a:lnTo>
                                      <a:lnTo>
                                        <a:pt x="41745" y="36513"/>
                                      </a:lnTo>
                                      <a:lnTo>
                                        <a:pt x="23609" y="36513"/>
                                      </a:lnTo>
                                      <a:lnTo>
                                        <a:pt x="23609" y="35509"/>
                                      </a:lnTo>
                                      <a:lnTo>
                                        <a:pt x="24384" y="35509"/>
                                      </a:lnTo>
                                      <a:cubicBezTo>
                                        <a:pt x="29261" y="35509"/>
                                        <a:pt x="28943" y="31394"/>
                                        <a:pt x="28943" y="29502"/>
                                      </a:cubicBezTo>
                                      <a:lnTo>
                                        <a:pt x="28943" y="2743"/>
                                      </a:lnTo>
                                      <a:lnTo>
                                        <a:pt x="12789" y="2743"/>
                                      </a:lnTo>
                                      <a:lnTo>
                                        <a:pt x="12789" y="29502"/>
                                      </a:lnTo>
                                      <a:cubicBezTo>
                                        <a:pt x="12789" y="31394"/>
                                        <a:pt x="12484" y="35509"/>
                                        <a:pt x="17361" y="35509"/>
                                      </a:cubicBezTo>
                                      <a:lnTo>
                                        <a:pt x="18123" y="35509"/>
                                      </a:lnTo>
                                      <a:lnTo>
                                        <a:pt x="18123" y="36513"/>
                                      </a:lnTo>
                                      <a:lnTo>
                                        <a:pt x="0" y="36513"/>
                                      </a:lnTo>
                                      <a:lnTo>
                                        <a:pt x="0" y="35509"/>
                                      </a:lnTo>
                                      <a:lnTo>
                                        <a:pt x="749" y="35509"/>
                                      </a:lnTo>
                                      <a:cubicBezTo>
                                        <a:pt x="6401" y="35509"/>
                                        <a:pt x="6324" y="31852"/>
                                        <a:pt x="6324" y="29502"/>
                                      </a:cubicBezTo>
                                      <a:lnTo>
                                        <a:pt x="6324" y="7010"/>
                                      </a:lnTo>
                                      <a:cubicBezTo>
                                        <a:pt x="6324" y="4648"/>
                                        <a:pt x="6388" y="991"/>
                                        <a:pt x="749" y="991"/>
                                      </a:cubicBezTo>
                                      <a:lnTo>
                                        <a:pt x="0" y="9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Shape 92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562" y="5615"/>
                                  <a:ext cx="306" cy="826"/>
                                </a:xfrm>
                                <a:custGeom>
                                  <a:avLst/>
                                  <a:gdLst>
                                    <a:gd name="T0" fmla="*/ 30632 w 30632"/>
                                    <a:gd name="T1" fmla="*/ 0 h 82652"/>
                                    <a:gd name="T2" fmla="*/ 10058 w 30632"/>
                                    <a:gd name="T3" fmla="*/ 71907 h 82652"/>
                                    <a:gd name="T4" fmla="*/ 9944 w 30632"/>
                                    <a:gd name="T5" fmla="*/ 73279 h 82652"/>
                                    <a:gd name="T6" fmla="*/ 11659 w 30632"/>
                                    <a:gd name="T7" fmla="*/ 74879 h 82652"/>
                                    <a:gd name="T8" fmla="*/ 19317 w 30632"/>
                                    <a:gd name="T9" fmla="*/ 68478 h 82652"/>
                                    <a:gd name="T10" fmla="*/ 20803 w 30632"/>
                                    <a:gd name="T11" fmla="*/ 69736 h 82652"/>
                                    <a:gd name="T12" fmla="*/ 4572 w 30632"/>
                                    <a:gd name="T13" fmla="*/ 82652 h 82652"/>
                                    <a:gd name="T14" fmla="*/ 0 w 30632"/>
                                    <a:gd name="T15" fmla="*/ 77508 h 82652"/>
                                    <a:gd name="T16" fmla="*/ 787 w 30632"/>
                                    <a:gd name="T17" fmla="*/ 72022 h 82652"/>
                                    <a:gd name="T18" fmla="*/ 18974 w 30632"/>
                                    <a:gd name="T19" fmla="*/ 8458 h 82652"/>
                                    <a:gd name="T20" fmla="*/ 15532 w 30632"/>
                                    <a:gd name="T21" fmla="*/ 4458 h 82652"/>
                                    <a:gd name="T22" fmla="*/ 12230 w 30632"/>
                                    <a:gd name="T23" fmla="*/ 4915 h 82652"/>
                                    <a:gd name="T24" fmla="*/ 11874 w 30632"/>
                                    <a:gd name="T25" fmla="*/ 3315 h 82652"/>
                                    <a:gd name="T26" fmla="*/ 30632 w 30632"/>
                                    <a:gd name="T27" fmla="*/ 0 h 82652"/>
                                    <a:gd name="T28" fmla="*/ 0 w 30632"/>
                                    <a:gd name="T29" fmla="*/ 0 h 82652"/>
                                    <a:gd name="T30" fmla="*/ 30632 w 30632"/>
                                    <a:gd name="T31" fmla="*/ 82652 h 826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30632" h="82652">
                                      <a:moveTo>
                                        <a:pt x="30632" y="0"/>
                                      </a:moveTo>
                                      <a:lnTo>
                                        <a:pt x="10058" y="71907"/>
                                      </a:lnTo>
                                      <a:cubicBezTo>
                                        <a:pt x="9944" y="72238"/>
                                        <a:pt x="9944" y="72936"/>
                                        <a:pt x="9944" y="73279"/>
                                      </a:cubicBezTo>
                                      <a:cubicBezTo>
                                        <a:pt x="9944" y="73851"/>
                                        <a:pt x="10401" y="74879"/>
                                        <a:pt x="11659" y="74879"/>
                                      </a:cubicBezTo>
                                      <a:cubicBezTo>
                                        <a:pt x="12002" y="74879"/>
                                        <a:pt x="14744" y="74879"/>
                                        <a:pt x="19317" y="68478"/>
                                      </a:cubicBezTo>
                                      <a:lnTo>
                                        <a:pt x="20803" y="69736"/>
                                      </a:lnTo>
                                      <a:cubicBezTo>
                                        <a:pt x="13716" y="78080"/>
                                        <a:pt x="9830" y="82652"/>
                                        <a:pt x="4572" y="82652"/>
                                      </a:cubicBezTo>
                                      <a:cubicBezTo>
                                        <a:pt x="1372" y="82652"/>
                                        <a:pt x="0" y="80251"/>
                                        <a:pt x="0" y="77508"/>
                                      </a:cubicBezTo>
                                      <a:cubicBezTo>
                                        <a:pt x="0" y="74993"/>
                                        <a:pt x="571" y="72936"/>
                                        <a:pt x="787" y="72022"/>
                                      </a:cubicBezTo>
                                      <a:lnTo>
                                        <a:pt x="18974" y="8458"/>
                                      </a:lnTo>
                                      <a:cubicBezTo>
                                        <a:pt x="19660" y="6185"/>
                                        <a:pt x="18288" y="4458"/>
                                        <a:pt x="15532" y="4458"/>
                                      </a:cubicBezTo>
                                      <a:cubicBezTo>
                                        <a:pt x="14973" y="4458"/>
                                        <a:pt x="13259" y="4585"/>
                                        <a:pt x="12230" y="4915"/>
                                      </a:cubicBezTo>
                                      <a:lnTo>
                                        <a:pt x="11874" y="3315"/>
                                      </a:lnTo>
                                      <a:lnTo>
                                        <a:pt x="3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Shape 92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82" y="6874"/>
                                  <a:ext cx="773" cy="0"/>
                                </a:xfrm>
                                <a:custGeom>
                                  <a:avLst/>
                                  <a:gdLst>
                                    <a:gd name="T0" fmla="*/ 0 w 77226"/>
                                    <a:gd name="T1" fmla="*/ 77226 w 77226"/>
                                    <a:gd name="T2" fmla="*/ 0 w 77226"/>
                                    <a:gd name="T3" fmla="*/ 77226 w 7722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77226">
                                      <a:moveTo>
                                        <a:pt x="0" y="0"/>
                                      </a:moveTo>
                                      <a:lnTo>
                                        <a:pt x="7722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75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Shape 92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93" y="6875"/>
                                  <a:ext cx="1676" cy="0"/>
                                </a:xfrm>
                                <a:custGeom>
                                  <a:avLst/>
                                  <a:gdLst>
                                    <a:gd name="T0" fmla="*/ 0 w 167615"/>
                                    <a:gd name="T1" fmla="*/ 167615 w 167615"/>
                                    <a:gd name="T2" fmla="*/ 0 w 167615"/>
                                    <a:gd name="T3" fmla="*/ 167615 w 16761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67615">
                                      <a:moveTo>
                                        <a:pt x="0" y="0"/>
                                      </a:moveTo>
                                      <a:lnTo>
                                        <a:pt x="1676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2" name="Shape 927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05" y="1881"/>
                                  <a:ext cx="18111" cy="0"/>
                                </a:xfrm>
                                <a:custGeom>
                                  <a:avLst/>
                                  <a:gdLst>
                                    <a:gd name="T0" fmla="*/ 0 w 1811046"/>
                                    <a:gd name="T1" fmla="*/ 1811046 w 1811046"/>
                                    <a:gd name="T2" fmla="*/ 0 w 1811046"/>
                                    <a:gd name="T3" fmla="*/ 1811046 w 181104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811046">
                                      <a:moveTo>
                                        <a:pt x="0" y="0"/>
                                      </a:moveTo>
                                      <a:lnTo>
                                        <a:pt x="181104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3" name="Shape 927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97" y="4229"/>
                                  <a:ext cx="625" cy="823"/>
                                </a:xfrm>
                                <a:custGeom>
                                  <a:avLst/>
                                  <a:gdLst>
                                    <a:gd name="T0" fmla="*/ 24460 w 62522"/>
                                    <a:gd name="T1" fmla="*/ 0 h 82321"/>
                                    <a:gd name="T2" fmla="*/ 25565 w 62522"/>
                                    <a:gd name="T3" fmla="*/ 2921 h 82321"/>
                                    <a:gd name="T4" fmla="*/ 27889 w 62522"/>
                                    <a:gd name="T5" fmla="*/ 3226 h 82321"/>
                                    <a:gd name="T6" fmla="*/ 32233 w 62522"/>
                                    <a:gd name="T7" fmla="*/ 1943 h 82321"/>
                                    <a:gd name="T8" fmla="*/ 39179 w 62522"/>
                                    <a:gd name="T9" fmla="*/ 178 h 82321"/>
                                    <a:gd name="T10" fmla="*/ 51968 w 62522"/>
                                    <a:gd name="T11" fmla="*/ 1448 h 82321"/>
                                    <a:gd name="T12" fmla="*/ 61443 w 62522"/>
                                    <a:gd name="T13" fmla="*/ 10655 h 82321"/>
                                    <a:gd name="T14" fmla="*/ 61176 w 62522"/>
                                    <a:gd name="T15" fmla="*/ 24181 h 82321"/>
                                    <a:gd name="T16" fmla="*/ 52730 w 62522"/>
                                    <a:gd name="T17" fmla="*/ 33973 h 82321"/>
                                    <a:gd name="T18" fmla="*/ 41834 w 62522"/>
                                    <a:gd name="T19" fmla="*/ 38303 h 82321"/>
                                    <a:gd name="T20" fmla="*/ 46253 w 62522"/>
                                    <a:gd name="T21" fmla="*/ 40348 h 82321"/>
                                    <a:gd name="T22" fmla="*/ 54165 w 62522"/>
                                    <a:gd name="T23" fmla="*/ 48590 h 82321"/>
                                    <a:gd name="T24" fmla="*/ 53137 w 62522"/>
                                    <a:gd name="T25" fmla="*/ 67120 h 82321"/>
                                    <a:gd name="T26" fmla="*/ 37084 w 62522"/>
                                    <a:gd name="T27" fmla="*/ 80493 h 82321"/>
                                    <a:gd name="T28" fmla="*/ 20498 w 62522"/>
                                    <a:gd name="T29" fmla="*/ 81991 h 82321"/>
                                    <a:gd name="T30" fmla="*/ 9411 w 62522"/>
                                    <a:gd name="T31" fmla="*/ 77330 h 82321"/>
                                    <a:gd name="T32" fmla="*/ 0 w 62522"/>
                                    <a:gd name="T33" fmla="*/ 62763 h 82321"/>
                                    <a:gd name="T34" fmla="*/ 4496 w 62522"/>
                                    <a:gd name="T35" fmla="*/ 65024 h 82321"/>
                                    <a:gd name="T36" fmla="*/ 10604 w 62522"/>
                                    <a:gd name="T37" fmla="*/ 72339 h 82321"/>
                                    <a:gd name="T38" fmla="*/ 21946 w 62522"/>
                                    <a:gd name="T39" fmla="*/ 75908 h 82321"/>
                                    <a:gd name="T40" fmla="*/ 37681 w 62522"/>
                                    <a:gd name="T41" fmla="*/ 69164 h 82321"/>
                                    <a:gd name="T42" fmla="*/ 42863 w 62522"/>
                                    <a:gd name="T43" fmla="*/ 54534 h 82321"/>
                                    <a:gd name="T44" fmla="*/ 35319 w 62522"/>
                                    <a:gd name="T45" fmla="*/ 41885 h 82321"/>
                                    <a:gd name="T46" fmla="*/ 24740 w 62522"/>
                                    <a:gd name="T47" fmla="*/ 40145 h 82321"/>
                                    <a:gd name="T48" fmla="*/ 24117 w 62522"/>
                                    <a:gd name="T49" fmla="*/ 35776 h 82321"/>
                                    <a:gd name="T50" fmla="*/ 28004 w 62522"/>
                                    <a:gd name="T51" fmla="*/ 36017 h 82321"/>
                                    <a:gd name="T52" fmla="*/ 39611 w 62522"/>
                                    <a:gd name="T53" fmla="*/ 33731 h 82321"/>
                                    <a:gd name="T54" fmla="*/ 48806 w 62522"/>
                                    <a:gd name="T55" fmla="*/ 25400 h 82321"/>
                                    <a:gd name="T56" fmla="*/ 48527 w 62522"/>
                                    <a:gd name="T57" fmla="*/ 11087 h 82321"/>
                                    <a:gd name="T58" fmla="*/ 37605 w 62522"/>
                                    <a:gd name="T59" fmla="*/ 5029 h 82321"/>
                                    <a:gd name="T60" fmla="*/ 25438 w 62522"/>
                                    <a:gd name="T61" fmla="*/ 10541 h 82321"/>
                                    <a:gd name="T62" fmla="*/ 19088 w 62522"/>
                                    <a:gd name="T63" fmla="*/ 22631 h 82321"/>
                                    <a:gd name="T64" fmla="*/ 22631 w 62522"/>
                                    <a:gd name="T65" fmla="*/ 0 h 82321"/>
                                    <a:gd name="T66" fmla="*/ 0 w 62522"/>
                                    <a:gd name="T67" fmla="*/ 0 h 82321"/>
                                    <a:gd name="T68" fmla="*/ 62522 w 62522"/>
                                    <a:gd name="T69" fmla="*/ 82321 h 82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T66" t="T67" r="T68" b="T69"/>
                                  <a:pathLst>
                                    <a:path w="62522" h="82321">
                                      <a:moveTo>
                                        <a:pt x="22631" y="0"/>
                                      </a:moveTo>
                                      <a:lnTo>
                                        <a:pt x="24460" y="0"/>
                                      </a:lnTo>
                                      <a:cubicBezTo>
                                        <a:pt x="24257" y="686"/>
                                        <a:pt x="24270" y="1283"/>
                                        <a:pt x="24498" y="1778"/>
                                      </a:cubicBezTo>
                                      <a:cubicBezTo>
                                        <a:pt x="24740" y="2273"/>
                                        <a:pt x="25095" y="2654"/>
                                        <a:pt x="25565" y="2921"/>
                                      </a:cubicBezTo>
                                      <a:cubicBezTo>
                                        <a:pt x="26022" y="3188"/>
                                        <a:pt x="26492" y="3315"/>
                                        <a:pt x="26975" y="3315"/>
                                      </a:cubicBezTo>
                                      <a:cubicBezTo>
                                        <a:pt x="27203" y="3315"/>
                                        <a:pt x="27483" y="3277"/>
                                        <a:pt x="27889" y="3226"/>
                                      </a:cubicBezTo>
                                      <a:cubicBezTo>
                                        <a:pt x="28270" y="3150"/>
                                        <a:pt x="28803" y="3010"/>
                                        <a:pt x="29502" y="2807"/>
                                      </a:cubicBezTo>
                                      <a:cubicBezTo>
                                        <a:pt x="30200" y="2616"/>
                                        <a:pt x="31115" y="2324"/>
                                        <a:pt x="32233" y="1943"/>
                                      </a:cubicBezTo>
                                      <a:cubicBezTo>
                                        <a:pt x="33617" y="1448"/>
                                        <a:pt x="34849" y="1067"/>
                                        <a:pt x="35916" y="787"/>
                                      </a:cubicBezTo>
                                      <a:cubicBezTo>
                                        <a:pt x="36995" y="495"/>
                                        <a:pt x="38087" y="292"/>
                                        <a:pt x="39179" y="178"/>
                                      </a:cubicBezTo>
                                      <a:cubicBezTo>
                                        <a:pt x="40297" y="63"/>
                                        <a:pt x="41605" y="0"/>
                                        <a:pt x="43091" y="0"/>
                                      </a:cubicBezTo>
                                      <a:cubicBezTo>
                                        <a:pt x="46545" y="25"/>
                                        <a:pt x="49492" y="521"/>
                                        <a:pt x="51968" y="1448"/>
                                      </a:cubicBezTo>
                                      <a:cubicBezTo>
                                        <a:pt x="54432" y="2400"/>
                                        <a:pt x="56451" y="3683"/>
                                        <a:pt x="57988" y="5283"/>
                                      </a:cubicBezTo>
                                      <a:cubicBezTo>
                                        <a:pt x="59550" y="6883"/>
                                        <a:pt x="60693" y="8674"/>
                                        <a:pt x="61443" y="10655"/>
                                      </a:cubicBezTo>
                                      <a:cubicBezTo>
                                        <a:pt x="62167" y="12649"/>
                                        <a:pt x="62522" y="14694"/>
                                        <a:pt x="62522" y="16802"/>
                                      </a:cubicBezTo>
                                      <a:cubicBezTo>
                                        <a:pt x="62509" y="19571"/>
                                        <a:pt x="62052" y="22022"/>
                                        <a:pt x="61176" y="24181"/>
                                      </a:cubicBezTo>
                                      <a:cubicBezTo>
                                        <a:pt x="60300" y="26352"/>
                                        <a:pt x="59118" y="28232"/>
                                        <a:pt x="57645" y="29858"/>
                                      </a:cubicBezTo>
                                      <a:cubicBezTo>
                                        <a:pt x="56185" y="31458"/>
                                        <a:pt x="54521" y="32842"/>
                                        <a:pt x="52730" y="33973"/>
                                      </a:cubicBezTo>
                                      <a:cubicBezTo>
                                        <a:pt x="50927" y="35103"/>
                                        <a:pt x="49073" y="36030"/>
                                        <a:pt x="47193" y="36728"/>
                                      </a:cubicBezTo>
                                      <a:cubicBezTo>
                                        <a:pt x="45326" y="37440"/>
                                        <a:pt x="43536" y="37948"/>
                                        <a:pt x="41834" y="38303"/>
                                      </a:cubicBezTo>
                                      <a:lnTo>
                                        <a:pt x="41834" y="38862"/>
                                      </a:lnTo>
                                      <a:cubicBezTo>
                                        <a:pt x="43205" y="39141"/>
                                        <a:pt x="44678" y="39624"/>
                                        <a:pt x="46253" y="40348"/>
                                      </a:cubicBezTo>
                                      <a:cubicBezTo>
                                        <a:pt x="47815" y="41072"/>
                                        <a:pt x="49301" y="42101"/>
                                        <a:pt x="50711" y="43434"/>
                                      </a:cubicBezTo>
                                      <a:cubicBezTo>
                                        <a:pt x="52121" y="44780"/>
                                        <a:pt x="53264" y="46495"/>
                                        <a:pt x="54165" y="48590"/>
                                      </a:cubicBezTo>
                                      <a:cubicBezTo>
                                        <a:pt x="55054" y="50673"/>
                                        <a:pt x="55512" y="53226"/>
                                        <a:pt x="55550" y="56236"/>
                                      </a:cubicBezTo>
                                      <a:cubicBezTo>
                                        <a:pt x="55512" y="60287"/>
                                        <a:pt x="54712" y="63906"/>
                                        <a:pt x="53137" y="67120"/>
                                      </a:cubicBezTo>
                                      <a:cubicBezTo>
                                        <a:pt x="51575" y="70320"/>
                                        <a:pt x="49403" y="73063"/>
                                        <a:pt x="46622" y="75311"/>
                                      </a:cubicBezTo>
                                      <a:cubicBezTo>
                                        <a:pt x="43853" y="77584"/>
                                        <a:pt x="40678" y="79311"/>
                                        <a:pt x="37084" y="80493"/>
                                      </a:cubicBezTo>
                                      <a:cubicBezTo>
                                        <a:pt x="33490" y="81699"/>
                                        <a:pt x="29667" y="82283"/>
                                        <a:pt x="25603" y="82309"/>
                                      </a:cubicBezTo>
                                      <a:cubicBezTo>
                                        <a:pt x="24016" y="82321"/>
                                        <a:pt x="22301" y="82207"/>
                                        <a:pt x="20498" y="81991"/>
                                      </a:cubicBezTo>
                                      <a:cubicBezTo>
                                        <a:pt x="18694" y="81750"/>
                                        <a:pt x="16866" y="81280"/>
                                        <a:pt x="14973" y="80556"/>
                                      </a:cubicBezTo>
                                      <a:cubicBezTo>
                                        <a:pt x="13081" y="79845"/>
                                        <a:pt x="11214" y="78765"/>
                                        <a:pt x="9411" y="77330"/>
                                      </a:cubicBezTo>
                                      <a:cubicBezTo>
                                        <a:pt x="7594" y="75908"/>
                                        <a:pt x="5893" y="74016"/>
                                        <a:pt x="4280" y="71641"/>
                                      </a:cubicBezTo>
                                      <a:cubicBezTo>
                                        <a:pt x="2667" y="69279"/>
                                        <a:pt x="1257" y="66307"/>
                                        <a:pt x="0" y="62763"/>
                                      </a:cubicBezTo>
                                      <a:lnTo>
                                        <a:pt x="2972" y="61506"/>
                                      </a:lnTo>
                                      <a:cubicBezTo>
                                        <a:pt x="3340" y="62573"/>
                                        <a:pt x="3848" y="63754"/>
                                        <a:pt x="4496" y="65024"/>
                                      </a:cubicBezTo>
                                      <a:cubicBezTo>
                                        <a:pt x="5143" y="66307"/>
                                        <a:pt x="5982" y="67577"/>
                                        <a:pt x="6998" y="68834"/>
                                      </a:cubicBezTo>
                                      <a:cubicBezTo>
                                        <a:pt x="8001" y="70117"/>
                                        <a:pt x="9195" y="71298"/>
                                        <a:pt x="10604" y="72339"/>
                                      </a:cubicBezTo>
                                      <a:cubicBezTo>
                                        <a:pt x="12027" y="73406"/>
                                        <a:pt x="13665" y="74270"/>
                                        <a:pt x="15545" y="74917"/>
                                      </a:cubicBezTo>
                                      <a:cubicBezTo>
                                        <a:pt x="17412" y="75565"/>
                                        <a:pt x="19545" y="75883"/>
                                        <a:pt x="21946" y="75908"/>
                                      </a:cubicBezTo>
                                      <a:cubicBezTo>
                                        <a:pt x="25464" y="75883"/>
                                        <a:pt x="28537" y="75260"/>
                                        <a:pt x="31140" y="74041"/>
                                      </a:cubicBezTo>
                                      <a:cubicBezTo>
                                        <a:pt x="33782" y="72835"/>
                                        <a:pt x="35954" y="71196"/>
                                        <a:pt x="37681" y="69164"/>
                                      </a:cubicBezTo>
                                      <a:cubicBezTo>
                                        <a:pt x="39421" y="67120"/>
                                        <a:pt x="40716" y="64833"/>
                                        <a:pt x="41567" y="62306"/>
                                      </a:cubicBezTo>
                                      <a:cubicBezTo>
                                        <a:pt x="42443" y="59792"/>
                                        <a:pt x="42863" y="57201"/>
                                        <a:pt x="42863" y="54534"/>
                                      </a:cubicBezTo>
                                      <a:cubicBezTo>
                                        <a:pt x="42850" y="51537"/>
                                        <a:pt x="42202" y="48984"/>
                                        <a:pt x="40907" y="46825"/>
                                      </a:cubicBezTo>
                                      <a:cubicBezTo>
                                        <a:pt x="39586" y="44679"/>
                                        <a:pt x="37744" y="43040"/>
                                        <a:pt x="35319" y="41885"/>
                                      </a:cubicBezTo>
                                      <a:cubicBezTo>
                                        <a:pt x="32906" y="40716"/>
                                        <a:pt x="30010" y="40145"/>
                                        <a:pt x="26632" y="40132"/>
                                      </a:cubicBezTo>
                                      <a:cubicBezTo>
                                        <a:pt x="26010" y="40132"/>
                                        <a:pt x="25375" y="40132"/>
                                        <a:pt x="24740" y="40145"/>
                                      </a:cubicBezTo>
                                      <a:cubicBezTo>
                                        <a:pt x="24117" y="40145"/>
                                        <a:pt x="23482" y="40183"/>
                                        <a:pt x="22860" y="40234"/>
                                      </a:cubicBezTo>
                                      <a:lnTo>
                                        <a:pt x="24117" y="35776"/>
                                      </a:lnTo>
                                      <a:cubicBezTo>
                                        <a:pt x="24740" y="35839"/>
                                        <a:pt x="25387" y="35890"/>
                                        <a:pt x="26060" y="35941"/>
                                      </a:cubicBezTo>
                                      <a:cubicBezTo>
                                        <a:pt x="26733" y="35992"/>
                                        <a:pt x="27381" y="36017"/>
                                        <a:pt x="28004" y="36017"/>
                                      </a:cubicBezTo>
                                      <a:cubicBezTo>
                                        <a:pt x="29769" y="36017"/>
                                        <a:pt x="31661" y="35839"/>
                                        <a:pt x="33668" y="35484"/>
                                      </a:cubicBezTo>
                                      <a:cubicBezTo>
                                        <a:pt x="35662" y="35128"/>
                                        <a:pt x="37643" y="34544"/>
                                        <a:pt x="39611" y="33731"/>
                                      </a:cubicBezTo>
                                      <a:cubicBezTo>
                                        <a:pt x="41567" y="32906"/>
                                        <a:pt x="43345" y="31813"/>
                                        <a:pt x="44958" y="30455"/>
                                      </a:cubicBezTo>
                                      <a:cubicBezTo>
                                        <a:pt x="46558" y="29096"/>
                                        <a:pt x="47853" y="27394"/>
                                        <a:pt x="48806" y="25400"/>
                                      </a:cubicBezTo>
                                      <a:cubicBezTo>
                                        <a:pt x="49784" y="23393"/>
                                        <a:pt x="50279" y="21031"/>
                                        <a:pt x="50292" y="18288"/>
                                      </a:cubicBezTo>
                                      <a:cubicBezTo>
                                        <a:pt x="50279" y="15469"/>
                                        <a:pt x="49682" y="13068"/>
                                        <a:pt x="48527" y="11087"/>
                                      </a:cubicBezTo>
                                      <a:cubicBezTo>
                                        <a:pt x="47384" y="9131"/>
                                        <a:pt x="45860" y="7620"/>
                                        <a:pt x="43955" y="6591"/>
                                      </a:cubicBezTo>
                                      <a:cubicBezTo>
                                        <a:pt x="42050" y="5550"/>
                                        <a:pt x="39929" y="5029"/>
                                        <a:pt x="37605" y="5029"/>
                                      </a:cubicBezTo>
                                      <a:cubicBezTo>
                                        <a:pt x="35128" y="5055"/>
                                        <a:pt x="32868" y="5550"/>
                                        <a:pt x="30823" y="6540"/>
                                      </a:cubicBezTo>
                                      <a:cubicBezTo>
                                        <a:pt x="28778" y="7531"/>
                                        <a:pt x="27000" y="8865"/>
                                        <a:pt x="25438" y="10541"/>
                                      </a:cubicBezTo>
                                      <a:cubicBezTo>
                                        <a:pt x="23876" y="12192"/>
                                        <a:pt x="22555" y="14084"/>
                                        <a:pt x="21514" y="16180"/>
                                      </a:cubicBezTo>
                                      <a:cubicBezTo>
                                        <a:pt x="20434" y="18250"/>
                                        <a:pt x="19634" y="20409"/>
                                        <a:pt x="19088" y="22631"/>
                                      </a:cubicBezTo>
                                      <a:lnTo>
                                        <a:pt x="17031" y="22631"/>
                                      </a:lnTo>
                                      <a:lnTo>
                                        <a:pt x="226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4" name="Shape 92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45" y="4229"/>
                                  <a:ext cx="625" cy="823"/>
                                </a:xfrm>
                                <a:custGeom>
                                  <a:avLst/>
                                  <a:gdLst>
                                    <a:gd name="T0" fmla="*/ 24460 w 62522"/>
                                    <a:gd name="T1" fmla="*/ 0 h 82321"/>
                                    <a:gd name="T2" fmla="*/ 25565 w 62522"/>
                                    <a:gd name="T3" fmla="*/ 2921 h 82321"/>
                                    <a:gd name="T4" fmla="*/ 27889 w 62522"/>
                                    <a:gd name="T5" fmla="*/ 3226 h 82321"/>
                                    <a:gd name="T6" fmla="*/ 32233 w 62522"/>
                                    <a:gd name="T7" fmla="*/ 1943 h 82321"/>
                                    <a:gd name="T8" fmla="*/ 39179 w 62522"/>
                                    <a:gd name="T9" fmla="*/ 178 h 82321"/>
                                    <a:gd name="T10" fmla="*/ 51968 w 62522"/>
                                    <a:gd name="T11" fmla="*/ 1448 h 82321"/>
                                    <a:gd name="T12" fmla="*/ 61443 w 62522"/>
                                    <a:gd name="T13" fmla="*/ 10655 h 82321"/>
                                    <a:gd name="T14" fmla="*/ 61176 w 62522"/>
                                    <a:gd name="T15" fmla="*/ 24181 h 82321"/>
                                    <a:gd name="T16" fmla="*/ 52730 w 62522"/>
                                    <a:gd name="T17" fmla="*/ 33973 h 82321"/>
                                    <a:gd name="T18" fmla="*/ 41834 w 62522"/>
                                    <a:gd name="T19" fmla="*/ 38303 h 82321"/>
                                    <a:gd name="T20" fmla="*/ 46253 w 62522"/>
                                    <a:gd name="T21" fmla="*/ 40348 h 82321"/>
                                    <a:gd name="T22" fmla="*/ 54165 w 62522"/>
                                    <a:gd name="T23" fmla="*/ 48590 h 82321"/>
                                    <a:gd name="T24" fmla="*/ 53137 w 62522"/>
                                    <a:gd name="T25" fmla="*/ 67120 h 82321"/>
                                    <a:gd name="T26" fmla="*/ 37084 w 62522"/>
                                    <a:gd name="T27" fmla="*/ 80493 h 82321"/>
                                    <a:gd name="T28" fmla="*/ 20498 w 62522"/>
                                    <a:gd name="T29" fmla="*/ 81991 h 82321"/>
                                    <a:gd name="T30" fmla="*/ 9411 w 62522"/>
                                    <a:gd name="T31" fmla="*/ 77330 h 82321"/>
                                    <a:gd name="T32" fmla="*/ 0 w 62522"/>
                                    <a:gd name="T33" fmla="*/ 62763 h 82321"/>
                                    <a:gd name="T34" fmla="*/ 4496 w 62522"/>
                                    <a:gd name="T35" fmla="*/ 65024 h 82321"/>
                                    <a:gd name="T36" fmla="*/ 10604 w 62522"/>
                                    <a:gd name="T37" fmla="*/ 72339 h 82321"/>
                                    <a:gd name="T38" fmla="*/ 21946 w 62522"/>
                                    <a:gd name="T39" fmla="*/ 75908 h 82321"/>
                                    <a:gd name="T40" fmla="*/ 37681 w 62522"/>
                                    <a:gd name="T41" fmla="*/ 69164 h 82321"/>
                                    <a:gd name="T42" fmla="*/ 42863 w 62522"/>
                                    <a:gd name="T43" fmla="*/ 54534 h 82321"/>
                                    <a:gd name="T44" fmla="*/ 35319 w 62522"/>
                                    <a:gd name="T45" fmla="*/ 41885 h 82321"/>
                                    <a:gd name="T46" fmla="*/ 24740 w 62522"/>
                                    <a:gd name="T47" fmla="*/ 40145 h 82321"/>
                                    <a:gd name="T48" fmla="*/ 24117 w 62522"/>
                                    <a:gd name="T49" fmla="*/ 35776 h 82321"/>
                                    <a:gd name="T50" fmla="*/ 28004 w 62522"/>
                                    <a:gd name="T51" fmla="*/ 36017 h 82321"/>
                                    <a:gd name="T52" fmla="*/ 39611 w 62522"/>
                                    <a:gd name="T53" fmla="*/ 33731 h 82321"/>
                                    <a:gd name="T54" fmla="*/ 48806 w 62522"/>
                                    <a:gd name="T55" fmla="*/ 25400 h 82321"/>
                                    <a:gd name="T56" fmla="*/ 48527 w 62522"/>
                                    <a:gd name="T57" fmla="*/ 11087 h 82321"/>
                                    <a:gd name="T58" fmla="*/ 37605 w 62522"/>
                                    <a:gd name="T59" fmla="*/ 5029 h 82321"/>
                                    <a:gd name="T60" fmla="*/ 25438 w 62522"/>
                                    <a:gd name="T61" fmla="*/ 10541 h 82321"/>
                                    <a:gd name="T62" fmla="*/ 19088 w 62522"/>
                                    <a:gd name="T63" fmla="*/ 22631 h 82321"/>
                                    <a:gd name="T64" fmla="*/ 22631 w 62522"/>
                                    <a:gd name="T65" fmla="*/ 0 h 82321"/>
                                    <a:gd name="T66" fmla="*/ 0 w 62522"/>
                                    <a:gd name="T67" fmla="*/ 0 h 82321"/>
                                    <a:gd name="T68" fmla="*/ 62522 w 62522"/>
                                    <a:gd name="T69" fmla="*/ 82321 h 82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T66" t="T67" r="T68" b="T69"/>
                                  <a:pathLst>
                                    <a:path w="62522" h="82321">
                                      <a:moveTo>
                                        <a:pt x="22631" y="0"/>
                                      </a:moveTo>
                                      <a:lnTo>
                                        <a:pt x="24460" y="0"/>
                                      </a:lnTo>
                                      <a:cubicBezTo>
                                        <a:pt x="24257" y="686"/>
                                        <a:pt x="24270" y="1283"/>
                                        <a:pt x="24498" y="1778"/>
                                      </a:cubicBezTo>
                                      <a:cubicBezTo>
                                        <a:pt x="24740" y="2273"/>
                                        <a:pt x="25095" y="2654"/>
                                        <a:pt x="25565" y="2921"/>
                                      </a:cubicBezTo>
                                      <a:cubicBezTo>
                                        <a:pt x="26022" y="3188"/>
                                        <a:pt x="26492" y="3315"/>
                                        <a:pt x="26975" y="3315"/>
                                      </a:cubicBezTo>
                                      <a:cubicBezTo>
                                        <a:pt x="27203" y="3315"/>
                                        <a:pt x="27483" y="3277"/>
                                        <a:pt x="27889" y="3226"/>
                                      </a:cubicBezTo>
                                      <a:cubicBezTo>
                                        <a:pt x="28270" y="3150"/>
                                        <a:pt x="28803" y="3010"/>
                                        <a:pt x="29502" y="2807"/>
                                      </a:cubicBezTo>
                                      <a:cubicBezTo>
                                        <a:pt x="30200" y="2616"/>
                                        <a:pt x="31115" y="2324"/>
                                        <a:pt x="32233" y="1943"/>
                                      </a:cubicBezTo>
                                      <a:cubicBezTo>
                                        <a:pt x="33617" y="1448"/>
                                        <a:pt x="34849" y="1067"/>
                                        <a:pt x="35916" y="787"/>
                                      </a:cubicBezTo>
                                      <a:cubicBezTo>
                                        <a:pt x="36995" y="495"/>
                                        <a:pt x="38087" y="292"/>
                                        <a:pt x="39179" y="178"/>
                                      </a:cubicBezTo>
                                      <a:cubicBezTo>
                                        <a:pt x="40297" y="63"/>
                                        <a:pt x="41605" y="0"/>
                                        <a:pt x="43091" y="0"/>
                                      </a:cubicBezTo>
                                      <a:cubicBezTo>
                                        <a:pt x="46545" y="25"/>
                                        <a:pt x="49492" y="521"/>
                                        <a:pt x="51968" y="1448"/>
                                      </a:cubicBezTo>
                                      <a:cubicBezTo>
                                        <a:pt x="54432" y="2400"/>
                                        <a:pt x="56451" y="3683"/>
                                        <a:pt x="57988" y="5283"/>
                                      </a:cubicBezTo>
                                      <a:cubicBezTo>
                                        <a:pt x="59550" y="6883"/>
                                        <a:pt x="60693" y="8674"/>
                                        <a:pt x="61443" y="10655"/>
                                      </a:cubicBezTo>
                                      <a:cubicBezTo>
                                        <a:pt x="62167" y="12649"/>
                                        <a:pt x="62522" y="14694"/>
                                        <a:pt x="62522" y="16802"/>
                                      </a:cubicBezTo>
                                      <a:cubicBezTo>
                                        <a:pt x="62509" y="19571"/>
                                        <a:pt x="62052" y="22022"/>
                                        <a:pt x="61176" y="24181"/>
                                      </a:cubicBezTo>
                                      <a:cubicBezTo>
                                        <a:pt x="60300" y="26352"/>
                                        <a:pt x="59118" y="28232"/>
                                        <a:pt x="57645" y="29858"/>
                                      </a:cubicBezTo>
                                      <a:cubicBezTo>
                                        <a:pt x="56185" y="31458"/>
                                        <a:pt x="54521" y="32842"/>
                                        <a:pt x="52730" y="33973"/>
                                      </a:cubicBezTo>
                                      <a:cubicBezTo>
                                        <a:pt x="50927" y="35103"/>
                                        <a:pt x="49073" y="36030"/>
                                        <a:pt x="47193" y="36728"/>
                                      </a:cubicBezTo>
                                      <a:cubicBezTo>
                                        <a:pt x="45326" y="37440"/>
                                        <a:pt x="43536" y="37948"/>
                                        <a:pt x="41834" y="38303"/>
                                      </a:cubicBezTo>
                                      <a:lnTo>
                                        <a:pt x="41834" y="38862"/>
                                      </a:lnTo>
                                      <a:cubicBezTo>
                                        <a:pt x="43205" y="39141"/>
                                        <a:pt x="44678" y="39624"/>
                                        <a:pt x="46253" y="40348"/>
                                      </a:cubicBezTo>
                                      <a:cubicBezTo>
                                        <a:pt x="47815" y="41072"/>
                                        <a:pt x="49301" y="42101"/>
                                        <a:pt x="50711" y="43434"/>
                                      </a:cubicBezTo>
                                      <a:cubicBezTo>
                                        <a:pt x="52121" y="44780"/>
                                        <a:pt x="53264" y="46495"/>
                                        <a:pt x="54165" y="48590"/>
                                      </a:cubicBezTo>
                                      <a:cubicBezTo>
                                        <a:pt x="55054" y="50673"/>
                                        <a:pt x="55512" y="53226"/>
                                        <a:pt x="55550" y="56236"/>
                                      </a:cubicBezTo>
                                      <a:cubicBezTo>
                                        <a:pt x="55512" y="60287"/>
                                        <a:pt x="54712" y="63906"/>
                                        <a:pt x="53137" y="67120"/>
                                      </a:cubicBezTo>
                                      <a:cubicBezTo>
                                        <a:pt x="51575" y="70320"/>
                                        <a:pt x="49403" y="73063"/>
                                        <a:pt x="46622" y="75311"/>
                                      </a:cubicBezTo>
                                      <a:cubicBezTo>
                                        <a:pt x="43853" y="77584"/>
                                        <a:pt x="40678" y="79311"/>
                                        <a:pt x="37084" y="80493"/>
                                      </a:cubicBezTo>
                                      <a:cubicBezTo>
                                        <a:pt x="33490" y="81699"/>
                                        <a:pt x="29667" y="82283"/>
                                        <a:pt x="25603" y="82309"/>
                                      </a:cubicBezTo>
                                      <a:cubicBezTo>
                                        <a:pt x="24016" y="82321"/>
                                        <a:pt x="22301" y="82207"/>
                                        <a:pt x="20498" y="81991"/>
                                      </a:cubicBezTo>
                                      <a:cubicBezTo>
                                        <a:pt x="18694" y="81750"/>
                                        <a:pt x="16866" y="81280"/>
                                        <a:pt x="14973" y="80556"/>
                                      </a:cubicBezTo>
                                      <a:cubicBezTo>
                                        <a:pt x="13081" y="79845"/>
                                        <a:pt x="11214" y="78765"/>
                                        <a:pt x="9411" y="77330"/>
                                      </a:cubicBezTo>
                                      <a:cubicBezTo>
                                        <a:pt x="7594" y="75908"/>
                                        <a:pt x="5893" y="74016"/>
                                        <a:pt x="4280" y="71641"/>
                                      </a:cubicBezTo>
                                      <a:cubicBezTo>
                                        <a:pt x="2667" y="69279"/>
                                        <a:pt x="1257" y="66307"/>
                                        <a:pt x="0" y="62763"/>
                                      </a:cubicBezTo>
                                      <a:lnTo>
                                        <a:pt x="2972" y="61506"/>
                                      </a:lnTo>
                                      <a:cubicBezTo>
                                        <a:pt x="3340" y="62573"/>
                                        <a:pt x="3848" y="63754"/>
                                        <a:pt x="4496" y="65024"/>
                                      </a:cubicBezTo>
                                      <a:cubicBezTo>
                                        <a:pt x="5143" y="66307"/>
                                        <a:pt x="5982" y="67577"/>
                                        <a:pt x="6998" y="68834"/>
                                      </a:cubicBezTo>
                                      <a:cubicBezTo>
                                        <a:pt x="8001" y="70117"/>
                                        <a:pt x="9195" y="71298"/>
                                        <a:pt x="10604" y="72339"/>
                                      </a:cubicBezTo>
                                      <a:cubicBezTo>
                                        <a:pt x="12027" y="73406"/>
                                        <a:pt x="13665" y="74270"/>
                                        <a:pt x="15545" y="74917"/>
                                      </a:cubicBezTo>
                                      <a:cubicBezTo>
                                        <a:pt x="17412" y="75565"/>
                                        <a:pt x="19545" y="75883"/>
                                        <a:pt x="21946" y="75908"/>
                                      </a:cubicBezTo>
                                      <a:cubicBezTo>
                                        <a:pt x="25464" y="75883"/>
                                        <a:pt x="28537" y="75260"/>
                                        <a:pt x="31140" y="74041"/>
                                      </a:cubicBezTo>
                                      <a:cubicBezTo>
                                        <a:pt x="33782" y="72835"/>
                                        <a:pt x="35954" y="71196"/>
                                        <a:pt x="37681" y="69164"/>
                                      </a:cubicBezTo>
                                      <a:cubicBezTo>
                                        <a:pt x="39421" y="67120"/>
                                        <a:pt x="40716" y="64833"/>
                                        <a:pt x="41567" y="62306"/>
                                      </a:cubicBezTo>
                                      <a:cubicBezTo>
                                        <a:pt x="42443" y="59792"/>
                                        <a:pt x="42863" y="57201"/>
                                        <a:pt x="42863" y="54534"/>
                                      </a:cubicBezTo>
                                      <a:cubicBezTo>
                                        <a:pt x="42850" y="51537"/>
                                        <a:pt x="42202" y="48984"/>
                                        <a:pt x="40907" y="46825"/>
                                      </a:cubicBezTo>
                                      <a:cubicBezTo>
                                        <a:pt x="39586" y="44679"/>
                                        <a:pt x="37744" y="43040"/>
                                        <a:pt x="35319" y="41885"/>
                                      </a:cubicBezTo>
                                      <a:cubicBezTo>
                                        <a:pt x="32906" y="40716"/>
                                        <a:pt x="30010" y="40145"/>
                                        <a:pt x="26632" y="40132"/>
                                      </a:cubicBezTo>
                                      <a:cubicBezTo>
                                        <a:pt x="26010" y="40132"/>
                                        <a:pt x="25375" y="40132"/>
                                        <a:pt x="24740" y="40145"/>
                                      </a:cubicBezTo>
                                      <a:cubicBezTo>
                                        <a:pt x="24117" y="40145"/>
                                        <a:pt x="23482" y="40183"/>
                                        <a:pt x="22860" y="40234"/>
                                      </a:cubicBezTo>
                                      <a:lnTo>
                                        <a:pt x="24117" y="35776"/>
                                      </a:lnTo>
                                      <a:cubicBezTo>
                                        <a:pt x="24740" y="35839"/>
                                        <a:pt x="25387" y="35890"/>
                                        <a:pt x="26060" y="35941"/>
                                      </a:cubicBezTo>
                                      <a:cubicBezTo>
                                        <a:pt x="26733" y="35992"/>
                                        <a:pt x="27381" y="36017"/>
                                        <a:pt x="28004" y="36017"/>
                                      </a:cubicBezTo>
                                      <a:cubicBezTo>
                                        <a:pt x="29769" y="36017"/>
                                        <a:pt x="31661" y="35839"/>
                                        <a:pt x="33668" y="35484"/>
                                      </a:cubicBezTo>
                                      <a:cubicBezTo>
                                        <a:pt x="35662" y="35128"/>
                                        <a:pt x="37643" y="34544"/>
                                        <a:pt x="39611" y="33731"/>
                                      </a:cubicBezTo>
                                      <a:cubicBezTo>
                                        <a:pt x="41567" y="32906"/>
                                        <a:pt x="43345" y="31813"/>
                                        <a:pt x="44958" y="30455"/>
                                      </a:cubicBezTo>
                                      <a:cubicBezTo>
                                        <a:pt x="46558" y="29096"/>
                                        <a:pt x="47853" y="27394"/>
                                        <a:pt x="48806" y="25400"/>
                                      </a:cubicBezTo>
                                      <a:cubicBezTo>
                                        <a:pt x="49784" y="23393"/>
                                        <a:pt x="50279" y="21031"/>
                                        <a:pt x="50292" y="18288"/>
                                      </a:cubicBezTo>
                                      <a:cubicBezTo>
                                        <a:pt x="50279" y="15469"/>
                                        <a:pt x="49682" y="13068"/>
                                        <a:pt x="48527" y="11087"/>
                                      </a:cubicBezTo>
                                      <a:cubicBezTo>
                                        <a:pt x="47384" y="9131"/>
                                        <a:pt x="45860" y="7620"/>
                                        <a:pt x="43955" y="6591"/>
                                      </a:cubicBezTo>
                                      <a:cubicBezTo>
                                        <a:pt x="42050" y="5550"/>
                                        <a:pt x="39929" y="5029"/>
                                        <a:pt x="37605" y="5029"/>
                                      </a:cubicBezTo>
                                      <a:cubicBezTo>
                                        <a:pt x="35128" y="5055"/>
                                        <a:pt x="32868" y="5550"/>
                                        <a:pt x="30823" y="6540"/>
                                      </a:cubicBezTo>
                                      <a:cubicBezTo>
                                        <a:pt x="28778" y="7531"/>
                                        <a:pt x="27000" y="8865"/>
                                        <a:pt x="25438" y="10541"/>
                                      </a:cubicBezTo>
                                      <a:cubicBezTo>
                                        <a:pt x="23876" y="12192"/>
                                        <a:pt x="22555" y="14084"/>
                                        <a:pt x="21514" y="16180"/>
                                      </a:cubicBezTo>
                                      <a:cubicBezTo>
                                        <a:pt x="20434" y="18250"/>
                                        <a:pt x="19634" y="20409"/>
                                        <a:pt x="19088" y="22631"/>
                                      </a:cubicBezTo>
                                      <a:lnTo>
                                        <a:pt x="17031" y="22631"/>
                                      </a:lnTo>
                                      <a:lnTo>
                                        <a:pt x="226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5" name="Shape 927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667" y="4285"/>
                                  <a:ext cx="1270" cy="800"/>
                                </a:xfrm>
                                <a:custGeom>
                                  <a:avLst/>
                                  <a:gdLst>
                                    <a:gd name="T0" fmla="*/ 50305 w 127000"/>
                                    <a:gd name="T1" fmla="*/ 0 h 80010"/>
                                    <a:gd name="T2" fmla="*/ 47790 w 127000"/>
                                    <a:gd name="T3" fmla="*/ 1486 h 80010"/>
                                    <a:gd name="T4" fmla="*/ 42583 w 127000"/>
                                    <a:gd name="T5" fmla="*/ 4204 h 80010"/>
                                    <a:gd name="T6" fmla="*/ 43536 w 127000"/>
                                    <a:gd name="T7" fmla="*/ 11049 h 80010"/>
                                    <a:gd name="T8" fmla="*/ 51041 w 127000"/>
                                    <a:gd name="T9" fmla="*/ 24854 h 80010"/>
                                    <a:gd name="T10" fmla="*/ 59906 w 127000"/>
                                    <a:gd name="T11" fmla="*/ 36805 h 80010"/>
                                    <a:gd name="T12" fmla="*/ 68135 w 127000"/>
                                    <a:gd name="T13" fmla="*/ 9601 h 80010"/>
                                    <a:gd name="T14" fmla="*/ 68212 w 127000"/>
                                    <a:gd name="T15" fmla="*/ 4547 h 80010"/>
                                    <a:gd name="T16" fmla="*/ 60820 w 127000"/>
                                    <a:gd name="T17" fmla="*/ 1486 h 80010"/>
                                    <a:gd name="T18" fmla="*/ 60820 w 127000"/>
                                    <a:gd name="T19" fmla="*/ 0 h 80010"/>
                                    <a:gd name="T20" fmla="*/ 92253 w 127000"/>
                                    <a:gd name="T21" fmla="*/ 1486 h 80010"/>
                                    <a:gd name="T22" fmla="*/ 84214 w 127000"/>
                                    <a:gd name="T23" fmla="*/ 3353 h 80010"/>
                                    <a:gd name="T24" fmla="*/ 72479 w 127000"/>
                                    <a:gd name="T25" fmla="*/ 36576 h 80010"/>
                                    <a:gd name="T26" fmla="*/ 103340 w 127000"/>
                                    <a:gd name="T27" fmla="*/ 9830 h 80010"/>
                                    <a:gd name="T28" fmla="*/ 106769 w 127000"/>
                                    <a:gd name="T29" fmla="*/ 6515 h 80010"/>
                                    <a:gd name="T30" fmla="*/ 106464 w 127000"/>
                                    <a:gd name="T31" fmla="*/ 2324 h 80010"/>
                                    <a:gd name="T32" fmla="*/ 102997 w 127000"/>
                                    <a:gd name="T33" fmla="*/ 0 h 80010"/>
                                    <a:gd name="T34" fmla="*/ 126555 w 127000"/>
                                    <a:gd name="T35" fmla="*/ 1486 h 80010"/>
                                    <a:gd name="T36" fmla="*/ 113995 w 127000"/>
                                    <a:gd name="T37" fmla="*/ 6871 h 80010"/>
                                    <a:gd name="T38" fmla="*/ 81509 w 127000"/>
                                    <a:gd name="T39" fmla="*/ 35090 h 80010"/>
                                    <a:gd name="T40" fmla="*/ 98882 w 127000"/>
                                    <a:gd name="T41" fmla="*/ 72352 h 80010"/>
                                    <a:gd name="T42" fmla="*/ 106655 w 127000"/>
                                    <a:gd name="T43" fmla="*/ 78524 h 80010"/>
                                    <a:gd name="T44" fmla="*/ 80251 w 127000"/>
                                    <a:gd name="T45" fmla="*/ 80010 h 80010"/>
                                    <a:gd name="T46" fmla="*/ 81623 w 127000"/>
                                    <a:gd name="T47" fmla="*/ 78524 h 80010"/>
                                    <a:gd name="T48" fmla="*/ 84988 w 127000"/>
                                    <a:gd name="T49" fmla="*/ 77076 h 80010"/>
                                    <a:gd name="T50" fmla="*/ 85357 w 127000"/>
                                    <a:gd name="T51" fmla="*/ 72276 h 80010"/>
                                    <a:gd name="T52" fmla="*/ 71564 w 127000"/>
                                    <a:gd name="T53" fmla="*/ 40805 h 80010"/>
                                    <a:gd name="T54" fmla="*/ 62763 w 127000"/>
                                    <a:gd name="T55" fmla="*/ 70409 h 80010"/>
                                    <a:gd name="T56" fmla="*/ 62192 w 127000"/>
                                    <a:gd name="T57" fmla="*/ 74016 h 80010"/>
                                    <a:gd name="T58" fmla="*/ 65176 w 127000"/>
                                    <a:gd name="T59" fmla="*/ 77838 h 80010"/>
                                    <a:gd name="T60" fmla="*/ 71793 w 127000"/>
                                    <a:gd name="T61" fmla="*/ 78524 h 80010"/>
                                    <a:gd name="T62" fmla="*/ 37160 w 127000"/>
                                    <a:gd name="T63" fmla="*/ 80010 h 80010"/>
                                    <a:gd name="T64" fmla="*/ 38760 w 127000"/>
                                    <a:gd name="T65" fmla="*/ 78524 h 80010"/>
                                    <a:gd name="T66" fmla="*/ 48641 w 127000"/>
                                    <a:gd name="T67" fmla="*/ 74701 h 80010"/>
                                    <a:gd name="T68" fmla="*/ 59220 w 127000"/>
                                    <a:gd name="T69" fmla="*/ 40805 h 80010"/>
                                    <a:gd name="T70" fmla="*/ 26416 w 127000"/>
                                    <a:gd name="T71" fmla="*/ 71895 h 80010"/>
                                    <a:gd name="T72" fmla="*/ 24549 w 127000"/>
                                    <a:gd name="T73" fmla="*/ 74054 h 80010"/>
                                    <a:gd name="T74" fmla="*/ 25171 w 127000"/>
                                    <a:gd name="T75" fmla="*/ 77724 h 80010"/>
                                    <a:gd name="T76" fmla="*/ 28130 w 127000"/>
                                    <a:gd name="T77" fmla="*/ 78524 h 80010"/>
                                    <a:gd name="T78" fmla="*/ 0 w 127000"/>
                                    <a:gd name="T79" fmla="*/ 80010 h 80010"/>
                                    <a:gd name="T80" fmla="*/ 4928 w 127000"/>
                                    <a:gd name="T81" fmla="*/ 76505 h 80010"/>
                                    <a:gd name="T82" fmla="*/ 11798 w 127000"/>
                                    <a:gd name="T83" fmla="*/ 71628 h 80010"/>
                                    <a:gd name="T84" fmla="*/ 51333 w 127000"/>
                                    <a:gd name="T85" fmla="*/ 33833 h 80010"/>
                                    <a:gd name="T86" fmla="*/ 38951 w 127000"/>
                                    <a:gd name="T87" fmla="*/ 13564 h 80010"/>
                                    <a:gd name="T88" fmla="*/ 31191 w 127000"/>
                                    <a:gd name="T89" fmla="*/ 3061 h 80010"/>
                                    <a:gd name="T90" fmla="*/ 27216 w 127000"/>
                                    <a:gd name="T91" fmla="*/ 0 h 80010"/>
                                    <a:gd name="T92" fmla="*/ 0 w 127000"/>
                                    <a:gd name="T93" fmla="*/ 0 h 80010"/>
                                    <a:gd name="T94" fmla="*/ 127000 w 127000"/>
                                    <a:gd name="T95" fmla="*/ 80010 h 800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T92" t="T93" r="T94" b="T95"/>
                                  <a:pathLst>
                                    <a:path w="127000" h="80010">
                                      <a:moveTo>
                                        <a:pt x="27216" y="0"/>
                                      </a:moveTo>
                                      <a:lnTo>
                                        <a:pt x="50305" y="0"/>
                                      </a:lnTo>
                                      <a:lnTo>
                                        <a:pt x="49847" y="1486"/>
                                      </a:lnTo>
                                      <a:lnTo>
                                        <a:pt x="47790" y="1486"/>
                                      </a:lnTo>
                                      <a:cubicBezTo>
                                        <a:pt x="46088" y="1499"/>
                                        <a:pt x="44869" y="1778"/>
                                        <a:pt x="44069" y="2337"/>
                                      </a:cubicBezTo>
                                      <a:cubicBezTo>
                                        <a:pt x="43294" y="2870"/>
                                        <a:pt x="42799" y="3505"/>
                                        <a:pt x="42583" y="4204"/>
                                      </a:cubicBezTo>
                                      <a:cubicBezTo>
                                        <a:pt x="42354" y="4915"/>
                                        <a:pt x="42278" y="5524"/>
                                        <a:pt x="42304" y="6058"/>
                                      </a:cubicBezTo>
                                      <a:cubicBezTo>
                                        <a:pt x="42316" y="7366"/>
                                        <a:pt x="42735" y="9030"/>
                                        <a:pt x="43536" y="11049"/>
                                      </a:cubicBezTo>
                                      <a:cubicBezTo>
                                        <a:pt x="44336" y="13068"/>
                                        <a:pt x="45402" y="15278"/>
                                        <a:pt x="46723" y="17653"/>
                                      </a:cubicBezTo>
                                      <a:cubicBezTo>
                                        <a:pt x="48031" y="20053"/>
                                        <a:pt x="49479" y="22454"/>
                                        <a:pt x="51041" y="24854"/>
                                      </a:cubicBezTo>
                                      <a:cubicBezTo>
                                        <a:pt x="52616" y="27254"/>
                                        <a:pt x="54153" y="29502"/>
                                        <a:pt x="55689" y="31585"/>
                                      </a:cubicBezTo>
                                      <a:cubicBezTo>
                                        <a:pt x="57252" y="33655"/>
                                        <a:pt x="58649" y="35395"/>
                                        <a:pt x="59906" y="36805"/>
                                      </a:cubicBezTo>
                                      <a:lnTo>
                                        <a:pt x="60363" y="36805"/>
                                      </a:lnTo>
                                      <a:lnTo>
                                        <a:pt x="68135" y="9601"/>
                                      </a:lnTo>
                                      <a:cubicBezTo>
                                        <a:pt x="68339" y="8915"/>
                                        <a:pt x="68478" y="8128"/>
                                        <a:pt x="68593" y="7214"/>
                                      </a:cubicBezTo>
                                      <a:cubicBezTo>
                                        <a:pt x="68694" y="6325"/>
                                        <a:pt x="68555" y="5423"/>
                                        <a:pt x="68212" y="4547"/>
                                      </a:cubicBezTo>
                                      <a:cubicBezTo>
                                        <a:pt x="67856" y="3670"/>
                                        <a:pt x="67107" y="2946"/>
                                        <a:pt x="65964" y="2375"/>
                                      </a:cubicBezTo>
                                      <a:cubicBezTo>
                                        <a:pt x="64821" y="1803"/>
                                        <a:pt x="63106" y="1499"/>
                                        <a:pt x="60820" y="1486"/>
                                      </a:cubicBezTo>
                                      <a:lnTo>
                                        <a:pt x="60477" y="1486"/>
                                      </a:lnTo>
                                      <a:lnTo>
                                        <a:pt x="60820" y="0"/>
                                      </a:lnTo>
                                      <a:lnTo>
                                        <a:pt x="92710" y="0"/>
                                      </a:lnTo>
                                      <a:lnTo>
                                        <a:pt x="92253" y="1486"/>
                                      </a:lnTo>
                                      <a:lnTo>
                                        <a:pt x="91796" y="1486"/>
                                      </a:lnTo>
                                      <a:cubicBezTo>
                                        <a:pt x="88659" y="1448"/>
                                        <a:pt x="86144" y="2070"/>
                                        <a:pt x="84214" y="3353"/>
                                      </a:cubicBezTo>
                                      <a:cubicBezTo>
                                        <a:pt x="82296" y="4623"/>
                                        <a:pt x="80937" y="6706"/>
                                        <a:pt x="80137" y="9601"/>
                                      </a:cubicBezTo>
                                      <a:lnTo>
                                        <a:pt x="72479" y="36576"/>
                                      </a:lnTo>
                                      <a:lnTo>
                                        <a:pt x="72936" y="36576"/>
                                      </a:lnTo>
                                      <a:lnTo>
                                        <a:pt x="103340" y="9830"/>
                                      </a:lnTo>
                                      <a:cubicBezTo>
                                        <a:pt x="103822" y="9423"/>
                                        <a:pt x="104394" y="8953"/>
                                        <a:pt x="105054" y="8382"/>
                                      </a:cubicBezTo>
                                      <a:cubicBezTo>
                                        <a:pt x="105702" y="7810"/>
                                        <a:pt x="106274" y="7175"/>
                                        <a:pt x="106769" y="6515"/>
                                      </a:cubicBezTo>
                                      <a:cubicBezTo>
                                        <a:pt x="107290" y="5829"/>
                                        <a:pt x="107556" y="5143"/>
                                        <a:pt x="107569" y="4458"/>
                                      </a:cubicBezTo>
                                      <a:cubicBezTo>
                                        <a:pt x="107594" y="3607"/>
                                        <a:pt x="107226" y="2908"/>
                                        <a:pt x="106464" y="2324"/>
                                      </a:cubicBezTo>
                                      <a:cubicBezTo>
                                        <a:pt x="105702" y="1727"/>
                                        <a:pt x="104407" y="1448"/>
                                        <a:pt x="102540" y="1486"/>
                                      </a:cubicBezTo>
                                      <a:lnTo>
                                        <a:pt x="102997" y="0"/>
                                      </a:lnTo>
                                      <a:lnTo>
                                        <a:pt x="127000" y="0"/>
                                      </a:lnTo>
                                      <a:lnTo>
                                        <a:pt x="126555" y="1486"/>
                                      </a:lnTo>
                                      <a:cubicBezTo>
                                        <a:pt x="124015" y="1867"/>
                                        <a:pt x="121742" y="2527"/>
                                        <a:pt x="119710" y="3467"/>
                                      </a:cubicBezTo>
                                      <a:cubicBezTo>
                                        <a:pt x="117691" y="4394"/>
                                        <a:pt x="115786" y="5537"/>
                                        <a:pt x="113995" y="6871"/>
                                      </a:cubicBezTo>
                                      <a:cubicBezTo>
                                        <a:pt x="112204" y="8230"/>
                                        <a:pt x="110414" y="9690"/>
                                        <a:pt x="108598" y="11316"/>
                                      </a:cubicBezTo>
                                      <a:lnTo>
                                        <a:pt x="81509" y="35090"/>
                                      </a:lnTo>
                                      <a:lnTo>
                                        <a:pt x="96253" y="66980"/>
                                      </a:lnTo>
                                      <a:cubicBezTo>
                                        <a:pt x="97130" y="68948"/>
                                        <a:pt x="98006" y="70739"/>
                                        <a:pt x="98882" y="72352"/>
                                      </a:cubicBezTo>
                                      <a:cubicBezTo>
                                        <a:pt x="99746" y="73990"/>
                                        <a:pt x="100774" y="75349"/>
                                        <a:pt x="101968" y="76428"/>
                                      </a:cubicBezTo>
                                      <a:cubicBezTo>
                                        <a:pt x="103188" y="77495"/>
                                        <a:pt x="104750" y="78207"/>
                                        <a:pt x="106655" y="78524"/>
                                      </a:cubicBezTo>
                                      <a:lnTo>
                                        <a:pt x="106312" y="80010"/>
                                      </a:lnTo>
                                      <a:lnTo>
                                        <a:pt x="80251" y="80010"/>
                                      </a:lnTo>
                                      <a:lnTo>
                                        <a:pt x="80708" y="78524"/>
                                      </a:lnTo>
                                      <a:lnTo>
                                        <a:pt x="81623" y="78524"/>
                                      </a:lnTo>
                                      <a:cubicBezTo>
                                        <a:pt x="82143" y="78549"/>
                                        <a:pt x="82702" y="78435"/>
                                        <a:pt x="83363" y="78245"/>
                                      </a:cubicBezTo>
                                      <a:cubicBezTo>
                                        <a:pt x="83985" y="78029"/>
                                        <a:pt x="84531" y="77635"/>
                                        <a:pt x="84988" y="77076"/>
                                      </a:cubicBezTo>
                                      <a:cubicBezTo>
                                        <a:pt x="85471" y="76505"/>
                                        <a:pt x="85712" y="75692"/>
                                        <a:pt x="85738" y="74638"/>
                                      </a:cubicBezTo>
                                      <a:cubicBezTo>
                                        <a:pt x="85738" y="73863"/>
                                        <a:pt x="85611" y="73063"/>
                                        <a:pt x="85357" y="72276"/>
                                      </a:cubicBezTo>
                                      <a:cubicBezTo>
                                        <a:pt x="85115" y="71475"/>
                                        <a:pt x="84772" y="70637"/>
                                        <a:pt x="84366" y="69723"/>
                                      </a:cubicBezTo>
                                      <a:lnTo>
                                        <a:pt x="71564" y="40805"/>
                                      </a:lnTo>
                                      <a:lnTo>
                                        <a:pt x="71222" y="40805"/>
                                      </a:lnTo>
                                      <a:lnTo>
                                        <a:pt x="62763" y="70409"/>
                                      </a:lnTo>
                                      <a:cubicBezTo>
                                        <a:pt x="62649" y="70777"/>
                                        <a:pt x="62509" y="71272"/>
                                        <a:pt x="62357" y="71920"/>
                                      </a:cubicBezTo>
                                      <a:cubicBezTo>
                                        <a:pt x="62217" y="72568"/>
                                        <a:pt x="62154" y="73253"/>
                                        <a:pt x="62192" y="74016"/>
                                      </a:cubicBezTo>
                                      <a:cubicBezTo>
                                        <a:pt x="62230" y="74752"/>
                                        <a:pt x="62459" y="75476"/>
                                        <a:pt x="62890" y="76162"/>
                                      </a:cubicBezTo>
                                      <a:cubicBezTo>
                                        <a:pt x="63347" y="76848"/>
                                        <a:pt x="64122" y="77407"/>
                                        <a:pt x="65176" y="77838"/>
                                      </a:cubicBezTo>
                                      <a:cubicBezTo>
                                        <a:pt x="66268" y="78283"/>
                                        <a:pt x="67793" y="78511"/>
                                        <a:pt x="69736" y="78524"/>
                                      </a:cubicBezTo>
                                      <a:lnTo>
                                        <a:pt x="71793" y="78524"/>
                                      </a:lnTo>
                                      <a:lnTo>
                                        <a:pt x="71336" y="80010"/>
                                      </a:lnTo>
                                      <a:lnTo>
                                        <a:pt x="37160" y="80010"/>
                                      </a:lnTo>
                                      <a:lnTo>
                                        <a:pt x="37617" y="78524"/>
                                      </a:lnTo>
                                      <a:lnTo>
                                        <a:pt x="38760" y="78524"/>
                                      </a:lnTo>
                                      <a:cubicBezTo>
                                        <a:pt x="41135" y="78524"/>
                                        <a:pt x="43155" y="78181"/>
                                        <a:pt x="44755" y="77521"/>
                                      </a:cubicBezTo>
                                      <a:cubicBezTo>
                                        <a:pt x="46380" y="76848"/>
                                        <a:pt x="47676" y="75921"/>
                                        <a:pt x="48641" y="74701"/>
                                      </a:cubicBezTo>
                                      <a:cubicBezTo>
                                        <a:pt x="49593" y="73495"/>
                                        <a:pt x="50330" y="72073"/>
                                        <a:pt x="50762" y="70409"/>
                                      </a:cubicBezTo>
                                      <a:lnTo>
                                        <a:pt x="59220" y="40805"/>
                                      </a:lnTo>
                                      <a:lnTo>
                                        <a:pt x="58420" y="40805"/>
                                      </a:lnTo>
                                      <a:lnTo>
                                        <a:pt x="26416" y="71895"/>
                                      </a:lnTo>
                                      <a:cubicBezTo>
                                        <a:pt x="26035" y="72276"/>
                                        <a:pt x="25667" y="72619"/>
                                        <a:pt x="25349" y="72949"/>
                                      </a:cubicBezTo>
                                      <a:cubicBezTo>
                                        <a:pt x="25019" y="73266"/>
                                        <a:pt x="24752" y="73647"/>
                                        <a:pt x="24549" y="74054"/>
                                      </a:cubicBezTo>
                                      <a:cubicBezTo>
                                        <a:pt x="24359" y="74447"/>
                                        <a:pt x="24244" y="74968"/>
                                        <a:pt x="24244" y="75552"/>
                                      </a:cubicBezTo>
                                      <a:cubicBezTo>
                                        <a:pt x="24282" y="76492"/>
                                        <a:pt x="24587" y="77216"/>
                                        <a:pt x="25171" y="77724"/>
                                      </a:cubicBezTo>
                                      <a:cubicBezTo>
                                        <a:pt x="25768" y="78257"/>
                                        <a:pt x="26429" y="78524"/>
                                        <a:pt x="27216" y="78524"/>
                                      </a:cubicBezTo>
                                      <a:lnTo>
                                        <a:pt x="28130" y="78524"/>
                                      </a:lnTo>
                                      <a:lnTo>
                                        <a:pt x="27673" y="80010"/>
                                      </a:lnTo>
                                      <a:lnTo>
                                        <a:pt x="0" y="80010"/>
                                      </a:lnTo>
                                      <a:lnTo>
                                        <a:pt x="457" y="78524"/>
                                      </a:lnTo>
                                      <a:cubicBezTo>
                                        <a:pt x="2159" y="77864"/>
                                        <a:pt x="3645" y="77178"/>
                                        <a:pt x="4928" y="76505"/>
                                      </a:cubicBezTo>
                                      <a:cubicBezTo>
                                        <a:pt x="6185" y="75844"/>
                                        <a:pt x="7366" y="75120"/>
                                        <a:pt x="8445" y="74333"/>
                                      </a:cubicBezTo>
                                      <a:cubicBezTo>
                                        <a:pt x="9538" y="73558"/>
                                        <a:pt x="10655" y="72657"/>
                                        <a:pt x="11798" y="71628"/>
                                      </a:cubicBezTo>
                                      <a:cubicBezTo>
                                        <a:pt x="12941" y="70599"/>
                                        <a:pt x="14237" y="69405"/>
                                        <a:pt x="15672" y="68008"/>
                                      </a:cubicBezTo>
                                      <a:lnTo>
                                        <a:pt x="51333" y="33833"/>
                                      </a:lnTo>
                                      <a:cubicBezTo>
                                        <a:pt x="48501" y="29642"/>
                                        <a:pt x="46088" y="25870"/>
                                        <a:pt x="44094" y="22492"/>
                                      </a:cubicBezTo>
                                      <a:cubicBezTo>
                                        <a:pt x="42113" y="19101"/>
                                        <a:pt x="40399" y="16129"/>
                                        <a:pt x="38951" y="13564"/>
                                      </a:cubicBezTo>
                                      <a:cubicBezTo>
                                        <a:pt x="37503" y="11011"/>
                                        <a:pt x="36169" y="8839"/>
                                        <a:pt x="34950" y="7087"/>
                                      </a:cubicBezTo>
                                      <a:cubicBezTo>
                                        <a:pt x="33731" y="5334"/>
                                        <a:pt x="32474" y="4000"/>
                                        <a:pt x="31191" y="3061"/>
                                      </a:cubicBezTo>
                                      <a:cubicBezTo>
                                        <a:pt x="29896" y="2108"/>
                                        <a:pt x="28410" y="1588"/>
                                        <a:pt x="26759" y="1486"/>
                                      </a:cubicBezTo>
                                      <a:lnTo>
                                        <a:pt x="27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6" name="Shape 927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683" y="4285"/>
                                  <a:ext cx="898" cy="800"/>
                                </a:xfrm>
                                <a:custGeom>
                                  <a:avLst/>
                                  <a:gdLst>
                                    <a:gd name="T0" fmla="*/ 22974 w 89726"/>
                                    <a:gd name="T1" fmla="*/ 0 h 80023"/>
                                    <a:gd name="T2" fmla="*/ 56578 w 89726"/>
                                    <a:gd name="T3" fmla="*/ 0 h 80023"/>
                                    <a:gd name="T4" fmla="*/ 56121 w 89726"/>
                                    <a:gd name="T5" fmla="*/ 1486 h 80023"/>
                                    <a:gd name="T6" fmla="*/ 54978 w 89726"/>
                                    <a:gd name="T7" fmla="*/ 1486 h 80023"/>
                                    <a:gd name="T8" fmla="*/ 48793 w 89726"/>
                                    <a:gd name="T9" fmla="*/ 2730 h 80023"/>
                                    <a:gd name="T10" fmla="*/ 45351 w 89726"/>
                                    <a:gd name="T11" fmla="*/ 5766 h 80023"/>
                                    <a:gd name="T12" fmla="*/ 43662 w 89726"/>
                                    <a:gd name="T13" fmla="*/ 9601 h 80023"/>
                                    <a:gd name="T14" fmla="*/ 36347 w 89726"/>
                                    <a:gd name="T15" fmla="*/ 35090 h 80023"/>
                                    <a:gd name="T16" fmla="*/ 36919 w 89726"/>
                                    <a:gd name="T17" fmla="*/ 35090 h 80023"/>
                                    <a:gd name="T18" fmla="*/ 69151 w 89726"/>
                                    <a:gd name="T19" fmla="*/ 8115 h 80023"/>
                                    <a:gd name="T20" fmla="*/ 70066 w 89726"/>
                                    <a:gd name="T21" fmla="*/ 7239 h 80023"/>
                                    <a:gd name="T22" fmla="*/ 70942 w 89726"/>
                                    <a:gd name="T23" fmla="*/ 6032 h 80023"/>
                                    <a:gd name="T24" fmla="*/ 71323 w 89726"/>
                                    <a:gd name="T25" fmla="*/ 4572 h 80023"/>
                                    <a:gd name="T26" fmla="*/ 70942 w 89726"/>
                                    <a:gd name="T27" fmla="*/ 3162 h 80023"/>
                                    <a:gd name="T28" fmla="*/ 69571 w 89726"/>
                                    <a:gd name="T29" fmla="*/ 1981 h 80023"/>
                                    <a:gd name="T30" fmla="*/ 66751 w 89726"/>
                                    <a:gd name="T31" fmla="*/ 1486 h 80023"/>
                                    <a:gd name="T32" fmla="*/ 66180 w 89726"/>
                                    <a:gd name="T33" fmla="*/ 1486 h 80023"/>
                                    <a:gd name="T34" fmla="*/ 66637 w 89726"/>
                                    <a:gd name="T35" fmla="*/ 0 h 80023"/>
                                    <a:gd name="T36" fmla="*/ 89726 w 89726"/>
                                    <a:gd name="T37" fmla="*/ 0 h 80023"/>
                                    <a:gd name="T38" fmla="*/ 89383 w 89726"/>
                                    <a:gd name="T39" fmla="*/ 1486 h 80023"/>
                                    <a:gd name="T40" fmla="*/ 85598 w 89726"/>
                                    <a:gd name="T41" fmla="*/ 2438 h 80023"/>
                                    <a:gd name="T42" fmla="*/ 81877 w 89726"/>
                                    <a:gd name="T43" fmla="*/ 4254 h 80023"/>
                                    <a:gd name="T44" fmla="*/ 77686 w 89726"/>
                                    <a:gd name="T45" fmla="*/ 7137 h 80023"/>
                                    <a:gd name="T46" fmla="*/ 72466 w 89726"/>
                                    <a:gd name="T47" fmla="*/ 11316 h 80023"/>
                                    <a:gd name="T48" fmla="*/ 44920 w 89726"/>
                                    <a:gd name="T49" fmla="*/ 34290 h 80023"/>
                                    <a:gd name="T50" fmla="*/ 62979 w 89726"/>
                                    <a:gd name="T51" fmla="*/ 68351 h 80023"/>
                                    <a:gd name="T52" fmla="*/ 64643 w 89726"/>
                                    <a:gd name="T53" fmla="*/ 71425 h 80023"/>
                                    <a:gd name="T54" fmla="*/ 66751 w 89726"/>
                                    <a:gd name="T55" fmla="*/ 74473 h 80023"/>
                                    <a:gd name="T56" fmla="*/ 69723 w 89726"/>
                                    <a:gd name="T57" fmla="*/ 77013 h 80023"/>
                                    <a:gd name="T58" fmla="*/ 73952 w 89726"/>
                                    <a:gd name="T59" fmla="*/ 78537 h 80023"/>
                                    <a:gd name="T60" fmla="*/ 73495 w 89726"/>
                                    <a:gd name="T61" fmla="*/ 80023 h 80023"/>
                                    <a:gd name="T62" fmla="*/ 44577 w 89726"/>
                                    <a:gd name="T63" fmla="*/ 80023 h 80023"/>
                                    <a:gd name="T64" fmla="*/ 45034 w 89726"/>
                                    <a:gd name="T65" fmla="*/ 78537 h 80023"/>
                                    <a:gd name="T66" fmla="*/ 46291 w 89726"/>
                                    <a:gd name="T67" fmla="*/ 78537 h 80023"/>
                                    <a:gd name="T68" fmla="*/ 49911 w 89726"/>
                                    <a:gd name="T69" fmla="*/ 77661 h 80023"/>
                                    <a:gd name="T70" fmla="*/ 51549 w 89726"/>
                                    <a:gd name="T71" fmla="*/ 75679 h 80023"/>
                                    <a:gd name="T72" fmla="*/ 51638 w 89726"/>
                                    <a:gd name="T73" fmla="*/ 74917 h 80023"/>
                                    <a:gd name="T74" fmla="*/ 51549 w 89726"/>
                                    <a:gd name="T75" fmla="*/ 74079 h 80023"/>
                                    <a:gd name="T76" fmla="*/ 51168 w 89726"/>
                                    <a:gd name="T77" fmla="*/ 71907 h 80023"/>
                                    <a:gd name="T78" fmla="*/ 50673 w 89726"/>
                                    <a:gd name="T79" fmla="*/ 70841 h 80023"/>
                                    <a:gd name="T80" fmla="*/ 50063 w 89726"/>
                                    <a:gd name="T81" fmla="*/ 69736 h 80023"/>
                                    <a:gd name="T82" fmla="*/ 35318 w 89726"/>
                                    <a:gd name="T83" fmla="*/ 40805 h 80023"/>
                                    <a:gd name="T84" fmla="*/ 34747 w 89726"/>
                                    <a:gd name="T85" fmla="*/ 40805 h 80023"/>
                                    <a:gd name="T86" fmla="*/ 26289 w 89726"/>
                                    <a:gd name="T87" fmla="*/ 70421 h 80023"/>
                                    <a:gd name="T88" fmla="*/ 25793 w 89726"/>
                                    <a:gd name="T89" fmla="*/ 72987 h 80023"/>
                                    <a:gd name="T90" fmla="*/ 26264 w 89726"/>
                                    <a:gd name="T91" fmla="*/ 75641 h 80023"/>
                                    <a:gd name="T92" fmla="*/ 28575 w 89726"/>
                                    <a:gd name="T93" fmla="*/ 77699 h 80023"/>
                                    <a:gd name="T94" fmla="*/ 33604 w 89726"/>
                                    <a:gd name="T95" fmla="*/ 78537 h 80023"/>
                                    <a:gd name="T96" fmla="*/ 35547 w 89726"/>
                                    <a:gd name="T97" fmla="*/ 78537 h 80023"/>
                                    <a:gd name="T98" fmla="*/ 35090 w 89726"/>
                                    <a:gd name="T99" fmla="*/ 80023 h 80023"/>
                                    <a:gd name="T100" fmla="*/ 0 w 89726"/>
                                    <a:gd name="T101" fmla="*/ 80023 h 80023"/>
                                    <a:gd name="T102" fmla="*/ 343 w 89726"/>
                                    <a:gd name="T103" fmla="*/ 78537 h 80023"/>
                                    <a:gd name="T104" fmla="*/ 2286 w 89726"/>
                                    <a:gd name="T105" fmla="*/ 78537 h 80023"/>
                                    <a:gd name="T106" fmla="*/ 8814 w 89726"/>
                                    <a:gd name="T107" fmla="*/ 77292 h 80023"/>
                                    <a:gd name="T108" fmla="*/ 12433 w 89726"/>
                                    <a:gd name="T109" fmla="*/ 74244 h 80023"/>
                                    <a:gd name="T110" fmla="*/ 14173 w 89726"/>
                                    <a:gd name="T111" fmla="*/ 70421 h 80023"/>
                                    <a:gd name="T112" fmla="*/ 31661 w 89726"/>
                                    <a:gd name="T113" fmla="*/ 9601 h 80023"/>
                                    <a:gd name="T114" fmla="*/ 32169 w 89726"/>
                                    <a:gd name="T115" fmla="*/ 7036 h 80023"/>
                                    <a:gd name="T116" fmla="*/ 31750 w 89726"/>
                                    <a:gd name="T117" fmla="*/ 4382 h 80023"/>
                                    <a:gd name="T118" fmla="*/ 29464 w 89726"/>
                                    <a:gd name="T119" fmla="*/ 2324 h 80023"/>
                                    <a:gd name="T120" fmla="*/ 24460 w 89726"/>
                                    <a:gd name="T121" fmla="*/ 1486 h 80023"/>
                                    <a:gd name="T122" fmla="*/ 22517 w 89726"/>
                                    <a:gd name="T123" fmla="*/ 1486 h 80023"/>
                                    <a:gd name="T124" fmla="*/ 22974 w 89726"/>
                                    <a:gd name="T125" fmla="*/ 0 h 80023"/>
                                    <a:gd name="T126" fmla="*/ 0 w 89726"/>
                                    <a:gd name="T127" fmla="*/ 0 h 80023"/>
                                    <a:gd name="T128" fmla="*/ 89726 w 89726"/>
                                    <a:gd name="T129" fmla="*/ 80023 h 800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T126" t="T127" r="T128" b="T129"/>
                                  <a:pathLst>
                                    <a:path w="89726" h="80023">
                                      <a:moveTo>
                                        <a:pt x="22974" y="0"/>
                                      </a:moveTo>
                                      <a:lnTo>
                                        <a:pt x="56578" y="0"/>
                                      </a:lnTo>
                                      <a:lnTo>
                                        <a:pt x="56121" y="1486"/>
                                      </a:lnTo>
                                      <a:lnTo>
                                        <a:pt x="54978" y="1486"/>
                                      </a:lnTo>
                                      <a:cubicBezTo>
                                        <a:pt x="52375" y="1511"/>
                                        <a:pt x="50317" y="1918"/>
                                        <a:pt x="48793" y="2730"/>
                                      </a:cubicBezTo>
                                      <a:cubicBezTo>
                                        <a:pt x="47256" y="3531"/>
                                        <a:pt x="46126" y="4534"/>
                                        <a:pt x="45351" y="5766"/>
                                      </a:cubicBezTo>
                                      <a:cubicBezTo>
                                        <a:pt x="44577" y="6998"/>
                                        <a:pt x="44031" y="8268"/>
                                        <a:pt x="43662" y="9601"/>
                                      </a:cubicBezTo>
                                      <a:lnTo>
                                        <a:pt x="36347" y="35090"/>
                                      </a:lnTo>
                                      <a:lnTo>
                                        <a:pt x="36919" y="35090"/>
                                      </a:lnTo>
                                      <a:lnTo>
                                        <a:pt x="69151" y="8115"/>
                                      </a:lnTo>
                                      <a:cubicBezTo>
                                        <a:pt x="69443" y="7887"/>
                                        <a:pt x="69748" y="7595"/>
                                        <a:pt x="70066" y="7239"/>
                                      </a:cubicBezTo>
                                      <a:cubicBezTo>
                                        <a:pt x="70408" y="6896"/>
                                        <a:pt x="70701" y="6490"/>
                                        <a:pt x="70942" y="6032"/>
                                      </a:cubicBezTo>
                                      <a:cubicBezTo>
                                        <a:pt x="71196" y="5601"/>
                                        <a:pt x="71310" y="5105"/>
                                        <a:pt x="71323" y="4572"/>
                                      </a:cubicBezTo>
                                      <a:cubicBezTo>
                                        <a:pt x="71348" y="4102"/>
                                        <a:pt x="71209" y="3620"/>
                                        <a:pt x="70942" y="3162"/>
                                      </a:cubicBezTo>
                                      <a:cubicBezTo>
                                        <a:pt x="70701" y="2692"/>
                                        <a:pt x="70243" y="2286"/>
                                        <a:pt x="69571" y="1981"/>
                                      </a:cubicBezTo>
                                      <a:cubicBezTo>
                                        <a:pt x="68910" y="1651"/>
                                        <a:pt x="67957" y="1486"/>
                                        <a:pt x="66751" y="1486"/>
                                      </a:cubicBezTo>
                                      <a:lnTo>
                                        <a:pt x="66180" y="1486"/>
                                      </a:lnTo>
                                      <a:lnTo>
                                        <a:pt x="66637" y="0"/>
                                      </a:lnTo>
                                      <a:lnTo>
                                        <a:pt x="89726" y="0"/>
                                      </a:lnTo>
                                      <a:lnTo>
                                        <a:pt x="89383" y="1486"/>
                                      </a:lnTo>
                                      <a:cubicBezTo>
                                        <a:pt x="88049" y="1676"/>
                                        <a:pt x="86792" y="2007"/>
                                        <a:pt x="85598" y="2438"/>
                                      </a:cubicBezTo>
                                      <a:cubicBezTo>
                                        <a:pt x="84379" y="2883"/>
                                        <a:pt x="83134" y="3480"/>
                                        <a:pt x="81877" y="4254"/>
                                      </a:cubicBezTo>
                                      <a:cubicBezTo>
                                        <a:pt x="80607" y="5029"/>
                                        <a:pt x="79210" y="5982"/>
                                        <a:pt x="77686" y="7137"/>
                                      </a:cubicBezTo>
                                      <a:cubicBezTo>
                                        <a:pt x="76162" y="8306"/>
                                        <a:pt x="74435" y="9690"/>
                                        <a:pt x="72466" y="11316"/>
                                      </a:cubicBezTo>
                                      <a:lnTo>
                                        <a:pt x="44920" y="34290"/>
                                      </a:lnTo>
                                      <a:lnTo>
                                        <a:pt x="62979" y="68351"/>
                                      </a:lnTo>
                                      <a:cubicBezTo>
                                        <a:pt x="63474" y="69355"/>
                                        <a:pt x="64033" y="70358"/>
                                        <a:pt x="64643" y="71425"/>
                                      </a:cubicBezTo>
                                      <a:cubicBezTo>
                                        <a:pt x="65227" y="72492"/>
                                        <a:pt x="65938" y="73508"/>
                                        <a:pt x="66751" y="74473"/>
                                      </a:cubicBezTo>
                                      <a:cubicBezTo>
                                        <a:pt x="67576" y="75451"/>
                                        <a:pt x="68567" y="76289"/>
                                        <a:pt x="69723" y="77013"/>
                                      </a:cubicBezTo>
                                      <a:cubicBezTo>
                                        <a:pt x="70904" y="77737"/>
                                        <a:pt x="72314" y="78232"/>
                                        <a:pt x="73952" y="78537"/>
                                      </a:cubicBezTo>
                                      <a:lnTo>
                                        <a:pt x="73495" y="80023"/>
                                      </a:lnTo>
                                      <a:lnTo>
                                        <a:pt x="44577" y="80023"/>
                                      </a:lnTo>
                                      <a:lnTo>
                                        <a:pt x="45034" y="78537"/>
                                      </a:lnTo>
                                      <a:lnTo>
                                        <a:pt x="46291" y="78537"/>
                                      </a:lnTo>
                                      <a:cubicBezTo>
                                        <a:pt x="47803" y="78511"/>
                                        <a:pt x="48997" y="78207"/>
                                        <a:pt x="49911" y="77661"/>
                                      </a:cubicBezTo>
                                      <a:cubicBezTo>
                                        <a:pt x="50825" y="77102"/>
                                        <a:pt x="51358" y="76441"/>
                                        <a:pt x="51549" y="75679"/>
                                      </a:cubicBezTo>
                                      <a:cubicBezTo>
                                        <a:pt x="51613" y="75451"/>
                                        <a:pt x="51638" y="75197"/>
                                        <a:pt x="51638" y="74917"/>
                                      </a:cubicBezTo>
                                      <a:cubicBezTo>
                                        <a:pt x="51638" y="74651"/>
                                        <a:pt x="51613" y="74358"/>
                                        <a:pt x="51549" y="74079"/>
                                      </a:cubicBezTo>
                                      <a:cubicBezTo>
                                        <a:pt x="51435" y="73089"/>
                                        <a:pt x="51295" y="72365"/>
                                        <a:pt x="51168" y="71907"/>
                                      </a:cubicBezTo>
                                      <a:cubicBezTo>
                                        <a:pt x="51016" y="71463"/>
                                        <a:pt x="50864" y="71095"/>
                                        <a:pt x="50673" y="70841"/>
                                      </a:cubicBezTo>
                                      <a:cubicBezTo>
                                        <a:pt x="50508" y="70574"/>
                                        <a:pt x="50292" y="70180"/>
                                        <a:pt x="50063" y="69736"/>
                                      </a:cubicBezTo>
                                      <a:lnTo>
                                        <a:pt x="35318" y="40805"/>
                                      </a:lnTo>
                                      <a:lnTo>
                                        <a:pt x="34747" y="40805"/>
                                      </a:lnTo>
                                      <a:lnTo>
                                        <a:pt x="26289" y="70421"/>
                                      </a:lnTo>
                                      <a:cubicBezTo>
                                        <a:pt x="26035" y="71196"/>
                                        <a:pt x="25870" y="72060"/>
                                        <a:pt x="25793" y="72987"/>
                                      </a:cubicBezTo>
                                      <a:cubicBezTo>
                                        <a:pt x="25717" y="73901"/>
                                        <a:pt x="25870" y="74803"/>
                                        <a:pt x="26264" y="75641"/>
                                      </a:cubicBezTo>
                                      <a:cubicBezTo>
                                        <a:pt x="26644" y="76479"/>
                                        <a:pt x="27406" y="77165"/>
                                        <a:pt x="28575" y="77699"/>
                                      </a:cubicBezTo>
                                      <a:cubicBezTo>
                                        <a:pt x="29718" y="78245"/>
                                        <a:pt x="31394" y="78511"/>
                                        <a:pt x="33604" y="78537"/>
                                      </a:cubicBezTo>
                                      <a:lnTo>
                                        <a:pt x="35547" y="78537"/>
                                      </a:lnTo>
                                      <a:lnTo>
                                        <a:pt x="35090" y="80023"/>
                                      </a:lnTo>
                                      <a:lnTo>
                                        <a:pt x="0" y="80023"/>
                                      </a:lnTo>
                                      <a:lnTo>
                                        <a:pt x="343" y="78537"/>
                                      </a:lnTo>
                                      <a:lnTo>
                                        <a:pt x="2286" y="78537"/>
                                      </a:lnTo>
                                      <a:cubicBezTo>
                                        <a:pt x="5029" y="78511"/>
                                        <a:pt x="7214" y="78092"/>
                                        <a:pt x="8814" y="77292"/>
                                      </a:cubicBezTo>
                                      <a:cubicBezTo>
                                        <a:pt x="10414" y="76492"/>
                                        <a:pt x="11633" y="75489"/>
                                        <a:pt x="12433" y="74244"/>
                                      </a:cubicBezTo>
                                      <a:cubicBezTo>
                                        <a:pt x="13233" y="73025"/>
                                        <a:pt x="13830" y="71755"/>
                                        <a:pt x="14173" y="70421"/>
                                      </a:cubicBezTo>
                                      <a:lnTo>
                                        <a:pt x="31661" y="9601"/>
                                      </a:lnTo>
                                      <a:cubicBezTo>
                                        <a:pt x="31902" y="8801"/>
                                        <a:pt x="32080" y="7950"/>
                                        <a:pt x="32169" y="7036"/>
                                      </a:cubicBezTo>
                                      <a:cubicBezTo>
                                        <a:pt x="32271" y="6096"/>
                                        <a:pt x="32118" y="5220"/>
                                        <a:pt x="31750" y="4382"/>
                                      </a:cubicBezTo>
                                      <a:cubicBezTo>
                                        <a:pt x="31369" y="3543"/>
                                        <a:pt x="30607" y="2857"/>
                                        <a:pt x="29464" y="2324"/>
                                      </a:cubicBezTo>
                                      <a:cubicBezTo>
                                        <a:pt x="28321" y="1765"/>
                                        <a:pt x="26670" y="1511"/>
                                        <a:pt x="24460" y="1486"/>
                                      </a:cubicBezTo>
                                      <a:lnTo>
                                        <a:pt x="22517" y="1486"/>
                                      </a:lnTo>
                                      <a:lnTo>
                                        <a:pt x="229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7" name="Shape 927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94" y="6875"/>
                                  <a:ext cx="748" cy="0"/>
                                </a:xfrm>
                                <a:custGeom>
                                  <a:avLst/>
                                  <a:gdLst>
                                    <a:gd name="T0" fmla="*/ 0 w 74789"/>
                                    <a:gd name="T1" fmla="*/ 74789 w 74789"/>
                                    <a:gd name="T2" fmla="*/ 0 w 74789"/>
                                    <a:gd name="T3" fmla="*/ 74789 w 7478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74789">
                                      <a:moveTo>
                                        <a:pt x="0" y="0"/>
                                      </a:moveTo>
                                      <a:lnTo>
                                        <a:pt x="7478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6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8" name="Shape 92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23" y="6873"/>
                                  <a:ext cx="635" cy="0"/>
                                </a:xfrm>
                                <a:custGeom>
                                  <a:avLst/>
                                  <a:gdLst>
                                    <a:gd name="T0" fmla="*/ 0 w 63498"/>
                                    <a:gd name="T1" fmla="*/ 63498 w 63498"/>
                                    <a:gd name="T2" fmla="*/ 0 w 63498"/>
                                    <a:gd name="T3" fmla="*/ 63498 w 6349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63498">
                                      <a:moveTo>
                                        <a:pt x="0" y="0"/>
                                      </a:moveTo>
                                      <a:lnTo>
                                        <a:pt x="6349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97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9" name="Shape 92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7" y="6874"/>
                                  <a:ext cx="773" cy="0"/>
                                </a:xfrm>
                                <a:custGeom>
                                  <a:avLst/>
                                  <a:gdLst>
                                    <a:gd name="T0" fmla="*/ 0 w 77226"/>
                                    <a:gd name="T1" fmla="*/ 77226 w 77226"/>
                                    <a:gd name="T2" fmla="*/ 0 w 77226"/>
                                    <a:gd name="T3" fmla="*/ 77226 w 7722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77226">
                                      <a:moveTo>
                                        <a:pt x="0" y="0"/>
                                      </a:moveTo>
                                      <a:lnTo>
                                        <a:pt x="7722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75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0" name="Shape 927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8" y="6875"/>
                                  <a:ext cx="748" cy="0"/>
                                </a:xfrm>
                                <a:custGeom>
                                  <a:avLst/>
                                  <a:gdLst>
                                    <a:gd name="T0" fmla="*/ 0 w 74801"/>
                                    <a:gd name="T1" fmla="*/ 74801 w 74801"/>
                                    <a:gd name="T2" fmla="*/ 0 w 74801"/>
                                    <a:gd name="T3" fmla="*/ 74801 w 7480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74801">
                                      <a:moveTo>
                                        <a:pt x="0" y="0"/>
                                      </a:moveTo>
                                      <a:lnTo>
                                        <a:pt x="7480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26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1" name="Shape 927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98" y="6873"/>
                                  <a:ext cx="635" cy="0"/>
                                </a:xfrm>
                                <a:custGeom>
                                  <a:avLst/>
                                  <a:gdLst>
                                    <a:gd name="T0" fmla="*/ 0 w 63515"/>
                                    <a:gd name="T1" fmla="*/ 63515 w 63515"/>
                                    <a:gd name="T2" fmla="*/ 0 w 63515"/>
                                    <a:gd name="T3" fmla="*/ 63515 w 6351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63515">
                                      <a:moveTo>
                                        <a:pt x="0" y="0"/>
                                      </a:moveTo>
                                      <a:lnTo>
                                        <a:pt x="635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97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9161" o:spid="_x0000_s1026" style="width:186.95pt;height:93.7pt;mso-position-horizontal-relative:char;mso-position-vertical-relative:line" coordsize="2955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">
                      <v:shape id="Shape 92621" o:spid="_x0000_s1027" style="position:absolute;left:25390;top:8331;width:947;height:654;visibility:visible;mso-wrap-style:square;v-text-anchor:top" coordsize="94640,6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rbcMA&#10;AADcAAAADwAAAGRycy9kb3ducmV2LnhtbERPy2rCQBTdF/oPwy10Izpp8UV0FCkUuhBpoqDLa+aa&#10;BDN30pmpxr93FoLLw3nPl51pxIWcry0r+BgkIIgLq2suFey23/0pCB+QNTaWScGNPCwXry9zTLW9&#10;ckaXPJQihrBPUUEVQptK6YuKDPqBbYkjd7LOYIjQlVI7vMZw08jPJBlLgzXHhgpb+qqoOOf/RkFN&#10;k+x32xu522qT5b398bD+Gw6Ven/rVjMQgbrwFD/cP1rBaBLnx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grbcMAAADcAAAADwAAAAAAAAAAAAAAAACYAgAAZHJzL2Rv&#10;d25yZXYueG1sUEsFBgAAAAAEAAQA9QAAAIgDAAAAAA==&#10;" path="m,l94640,32652,,65316,23101,32652,,xe" fillcolor="#181717" stroked="f" strokeweight="0">
                        <v:stroke miterlimit="83231f" joinstyle="miter"/>
                        <v:path arrowok="t" o:connecttype="custom" o:connectlocs="0,0;947,327;0,654;231,327;0,0" o:connectangles="0,0,0,0,0" textboxrect="0,0,94640,65316"/>
                      </v:shape>
                      <v:shape id="Shape 92622" o:spid="_x0000_s1028" style="position:absolute;left:2199;top:8331;width:947;height:654;visibility:visible;mso-wrap-style:square;v-text-anchor:top" coordsize="94640,6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O9scA&#10;AADcAAAADwAAAGRycy9kb3ducmV2LnhtbESPT2vCQBTE74LfYXlCL1I3Fv+U1FVEEHooYmKhPb5m&#10;X5Ng9m3c3Wr89m5B8DjMzG+YxaozjTiT87VlBeNRAoK4sLrmUsHnYfv8CsIHZI2NZVJwJQ+rZb+3&#10;wFTbC2d0zkMpIoR9igqqENpUSl9UZNCPbEscvV/rDIYoXSm1w0uEm0a+JMlMGqw5LlTY0qai4pj/&#10;GQU1zbP9YTh11/Uuy4dfP98fp8lEqadBt34DEagLj/C9/a4VTOdj+D8Tj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kjvbHAAAA3AAAAA8AAAAAAAAAAAAAAAAAmAIAAGRy&#10;cy9kb3ducmV2LnhtbFBLBQYAAAAABAAEAPUAAACMAwAAAAA=&#10;" path="m94640,l71539,32652,94640,65316,,32652,94640,xe" fillcolor="#181717" stroked="f" strokeweight="0">
                        <v:stroke miterlimit="83231f" joinstyle="miter"/>
                        <v:path arrowok="t" o:connecttype="custom" o:connectlocs="947,0;716,327;947,654;0,327;947,0" o:connectangles="0,0,0,0,0" textboxrect="0,0,94640,65316"/>
                      </v:shape>
                      <v:shape id="Shape 92623" o:spid="_x0000_s1029" style="position:absolute;left:1272;top:6548;width:946;height:653;visibility:visible;mso-wrap-style:square;v-text-anchor:top" coordsize="94640,6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QgcYA&#10;AADcAAAADwAAAGRycy9kb3ducmV2LnhtbESPQWvCQBSE7wX/w/IKXqRuFK0SXUUKgociTSy0x2f2&#10;mYRm36a7q8Z/7xaEHoeZ+YZZrjvTiAs5X1tWMBomIIgLq2suFXweti9zED4ga2wsk4IbeVivek9L&#10;TLW9ckaXPJQiQtinqKAKoU2l9EVFBv3QtsTRO1lnMETpSqkdXiPcNHKcJK/SYM1xocKW3ioqfvKz&#10;UVDTLPs4DKbuttln+eDr+P3+O5ko1X/uNgsQgbrwH360d1rBdDaGv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YQgcYAAADcAAAADwAAAAAAAAAAAAAAAACYAgAAZHJz&#10;L2Rvd25yZXYueG1sUEsFBgAAAAAEAAQA9QAAAIsDAAAAAA==&#10;" path="m,l94640,32652,,65316,23101,32652,,xe" fillcolor="#181717" stroked="f" strokeweight="0">
                        <v:stroke miterlimit="83231f" joinstyle="miter"/>
                        <v:path arrowok="t" o:connecttype="custom" o:connectlocs="0,0;946,326;0,653;231,326;0,0" o:connectangles="0,0,0,0,0" textboxrect="0,0,94640,65316"/>
                      </v:shape>
                      <v:shape id="Shape 92624" o:spid="_x0000_s1030" style="position:absolute;top:1179;width:5305;height:702;visibility:visible;mso-wrap-style:square;v-text-anchor:top" coordsize="530568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AbsUA&#10;AADcAAAADwAAAGRycy9kb3ducmV2LnhtbESPQWvCQBSE74X+h+UVetONSm2buoqElnqIB03o+ZF9&#10;zQazb8PuVtN/3xWEHoeZ+YZZbUbbizP50DlWMJtmIIgbpztuFdTVx+QFRIjIGnvHpOCXAmzW93cr&#10;zLW78IHOx9iKBOGQowIT45BLGRpDFsPUDcTJ+3beYkzSt1J7vCS47eU8y5bSYsdpweBAhaHmdPyx&#10;CnZ1aQ5VUbzWpvzcV4v3xn+VQanHh3H7BiLSGP/Dt/ZOK3h6XsD1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oBuxQAAANwAAAAPAAAAAAAAAAAAAAAAAJgCAABkcnMv&#10;ZG93bnJldi54bWxQSwUGAAAAAAQABAD1AAAAigMAAAAA&#10;" path="m,70206r530568,l530568,,,,,70206xe" filled="f" strokecolor="#171616" strokeweight="1pt">
                        <v:stroke miterlimit="1" joinstyle="miter"/>
                        <v:path arrowok="t" o:connecttype="custom" o:connectlocs="0,702;5305,702;5305,0;0,0;0,702" o:connectangles="0,0,0,0,0" textboxrect="0,0,530568,70206"/>
                      </v:shape>
                      <v:shape id="Shape 643908" o:spid="_x0000_s1031" style="position:absolute;left:4313;top:1179;width:992;height:702;visibility:visible;mso-wrap-style:square;v-text-anchor:top" coordsize="99238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BzcUA&#10;AADcAAAADwAAAGRycy9kb3ducmV2LnhtbESPT4vCMBTE7wt+h/AEb2uq65+lGkVkBUE8qN1dj4/m&#10;2Rabl9JErd/eCILHYWZ+w0znjSnFlWpXWFbQ60YgiFOrC84UJIfV5zcI55E1lpZJwZ0czGetjynG&#10;2t54R9e9z0SAsItRQe59FUvp0pwMuq6tiIN3srVBH2SdSV3jLcBNKftRNJIGCw4LOVa0zCk97y9G&#10;we/ma3O8yL9DYfRp/b9LfrJke1aq024WExCeGv8Ov9prrWA4HsD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kHNxQAAANwAAAAPAAAAAAAAAAAAAAAAAJgCAABkcnMv&#10;ZG93bnJldi54bWxQSwUGAAAAAAQABAD1AAAAigMAAAAA&#10;" path="m,l99238,r,70206l,70206,,e" fillcolor="#181717" stroked="f" strokeweight="0">
                        <v:stroke miterlimit="1" joinstyle="miter"/>
                        <v:path arrowok="t" o:connecttype="custom" o:connectlocs="0,0;992,0;992,702;0,702;0,0" o:connectangles="0,0,0,0,0" textboxrect="0,0,99238,70206"/>
                      </v:shape>
                      <v:shape id="Shape 92626" o:spid="_x0000_s1032" style="position:absolute;left:4313;top:1179;width:992;height:702;visibility:visible;mso-wrap-style:square;v-text-anchor:top" coordsize="99238,7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kMMQA&#10;AADcAAAADwAAAGRycy9kb3ducmV2LnhtbESPT4vCMBTE78J+h/AWvGm6RVepRimCIF7EP+j10Tzb&#10;us1LaWLb/fYbQdjjMDO/YZbr3lSipcaVlhV8jSMQxJnVJecKLuftaA7CeWSNlWVS8EsO1quPwRIT&#10;bTs+UnvyuQgQdgkqKLyvEyldVpBBN7Y1cfDutjHog2xyqRvsAtxUMo6ib2mw5LBQYE2bgrKf09Mo&#10;eMa72+F+0XGX3iZ7PD4O13TSKjX87NMFCE+9/w+/2zutYDqbwut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MpDDEAAAA3AAAAA8AAAAAAAAAAAAAAAAAmAIAAGRycy9k&#10;b3ducmV2LnhtbFBLBQYAAAAABAAEAPUAAACJAwAAAAA=&#10;" path="m,70205r99238,l99238,,,,,70205xe" filled="f" strokecolor="#171616" strokeweight="1pt">
                        <v:stroke miterlimit="1" joinstyle="miter"/>
                        <v:path arrowok="t" o:connecttype="custom" o:connectlocs="0,702;992,702;992,0;0,0;0,702" o:connectangles="0,0,0,0,0" textboxrect="0,0,99238,70205"/>
                      </v:shape>
                      <v:shape id="Shape 92627" o:spid="_x0000_s1033" style="position:absolute;left:4313;width:951;height:1179;visibility:visible;mso-wrap-style:square;v-text-anchor:top" coordsize="95085,117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2P8UA&#10;AADdAAAADwAAAGRycy9kb3ducmV2LnhtbERPz2vCMBS+C/4P4Q12EU0nMrQzijg2dxpaFfT21ryl&#10;xealNJmt++uXw8Djx/d7vuxsJa7U+NKxgqdRAoI4d7pko+CwfxtOQfiArLFyTApu5GG56PfmmGrX&#10;8o6uWTAihrBPUUERQp1K6fOCLPqRq4kj9+0aiyHCxkjdYBvDbSXHSfIsLZYcGwqsaV1Qfsl+rAJz&#10;w9PxfGhfv963v5+D2SbkptJKPT50qxcQgbpwF/+7P7SCyXga58Y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PY/xQAAAN0AAAAPAAAAAAAAAAAAAAAAAJgCAABkcnMv&#10;ZG93bnJldi54bWxQSwUGAAAAAAQABAD1AAAAigMAAAAA&#10;" path="m47549,l,55486r47549,62472l95085,55486,47549,e" filled="f" strokecolor="#171616" strokeweight="1pt">
                        <v:path arrowok="t" o:connecttype="custom" o:connectlocs="476,0;0,555;476,1179;951,555;476,0" o:connectangles="0,0,0,0,0" textboxrect="0,0,95085,117958"/>
                      </v:shape>
                      <v:shape id="Shape 92628" o:spid="_x0000_s1034" style="position:absolute;left:3806;width:1965;height:0;visibility:visible;mso-wrap-style:square;v-text-anchor:top" coordsize="1964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fCsUA&#10;AADdAAAADwAAAGRycy9kb3ducmV2LnhtbESPQWvCQBSE7wX/w/KE3upGqSVGVxGhIIqHqijeHtln&#10;Esy+jdltEv+9Wyh4HGbmG2a26EwpGqpdYVnBcBCBIE6tLjhTcDx8f8QgnEfWWFomBQ9ysJj33maY&#10;aNvyDzV7n4kAYZeggtz7KpHSpTkZdANbEQfvamuDPsg6k7rGNsBNKUdR9CUNFhwWcqxolVN62/8a&#10;BaetYWyjeD3eXI73rlnFw/MuVeq93y2nIDx1/hX+b6+1gs9RPIG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58KxQAAAN0AAAAPAAAAAAAAAAAAAAAAAJgCAABkcnMv&#10;ZG93bnJldi54bWxQSwUGAAAAAAQABAD1AAAAigMAAAAA&#10;" path="m,l196469,e" filled="f" strokecolor="#171616" strokeweight="1pt">
                        <v:stroke miterlimit="1" joinstyle="miter"/>
                        <v:path arrowok="t" o:connecttype="custom" o:connectlocs="0,0;1965,0" o:connectangles="0,0" textboxrect="0,0,196469,0"/>
                      </v:shape>
                      <v:shape id="Shape 92629" o:spid="_x0000_s1035" style="position:absolute;left:3086;top:1179;width:702;height:702;visibility:visible;mso-wrap-style:square;v-text-anchor:top" coordsize="70206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u6cMA&#10;AADdAAAADwAAAGRycy9kb3ducmV2LnhtbERPS27CMBDdI/UO1lTqBoHTCFEIGAQURDdV+R1giIck&#10;ajyOYhPC7fECieXT+0/nrSlFQ7UrLCv47EcgiFOrC84UnI6b3giE88gaS8uk4E4O5rO3zhQTbW+8&#10;p+bgMxFC2CWoIPe+SqR0aU4GXd9WxIG72NqgD7DOpK7xFsJNKeMoGkqDBYeGHCta5ZT+H65GwW60&#10;iO9b+X3Sf8t1Q+f9ePPV/VXq471dTEB4av1L/HT/aAWDeBz2hzfh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du6cMAAADdAAAADwAAAAAAAAAAAAAAAACYAgAAZHJzL2Rv&#10;d25yZXYueG1sUEsFBgAAAAAEAAQA9QAAAIgDAAAAAA==&#10;" path="m70206,l,70206e" filled="f" strokecolor="#171616" strokeweight=".5pt">
                        <v:stroke miterlimit="1" joinstyle="miter"/>
                        <v:path arrowok="t" o:connecttype="custom" o:connectlocs="702,0;0,702" o:connectangles="0,0" textboxrect="0,0,70206,70206"/>
                      </v:shape>
                      <v:shape id="Shape 92630" o:spid="_x0000_s1036" style="position:absolute;left:2519;top:1179;width:702;height:702;visibility:visible;mso-wrap-style:square;v-text-anchor:top" coordsize="70206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LcscA&#10;AADdAAAADwAAAGRycy9kb3ducmV2LnhtbESP0WrCQBRE3wv9h+UW+iJ1kyBWU9dgq6Iv0mr9gNvs&#10;bRKavRuya4x/7wpCH4eZOcPMst7UoqPWVZYVxMMIBHFudcWFguP3+mUCwnlkjbVlUnAhB9n88WGG&#10;qbZn3lN38IUIEHYpKii9b1IpXV6SQTe0DXHwfm1r0AfZFlK3eA5wU8skisbSYMVhocSGPkrK/w4n&#10;o+BrskguG7k86s/3VUc/++n6dbBT6vmpX7yB8NT7//C9vdUKRsk0htu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ry3LHAAAA3QAAAA8AAAAAAAAAAAAAAAAAmAIAAGRy&#10;cy9kb3ducmV2LnhtbFBLBQYAAAAABAAEAPUAAACMAwAAAAA=&#10;" path="m70206,l,70206e" filled="f" strokecolor="#171616" strokeweight=".5pt">
                        <v:stroke miterlimit="1" joinstyle="miter"/>
                        <v:path arrowok="t" o:connecttype="custom" o:connectlocs="702,0;0,702" o:connectangles="0,0" textboxrect="0,0,70206,70206"/>
                      </v:shape>
                      <v:shape id="Shape 92631" o:spid="_x0000_s1037" style="position:absolute;left:3653;top:1179;width:702;height:702;visibility:visible;mso-wrap-style:square;v-text-anchor:top" coordsize="70206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lVBcYA&#10;AADdAAAADwAAAGRycy9kb3ducmV2LnhtbESP3WrCQBSE7wXfYTlCb4puGkrV6Cq2VuqN+PsAx+wx&#10;CWbPhuwa49t3CwUvh5n5hpnOW1OKhmpXWFbwNohAEKdWF5wpOB1X/REI55E1lpZJwYMczGfdzhQT&#10;be+8p+bgMxEg7BJUkHtfJVK6NCeDbmAr4uBdbG3QB1lnUtd4D3BTyjiKPqTBgsNCjhV95ZReDzej&#10;YDdaxI8fuTzp7ed3Q+f9eDV83Sj10msXExCeWv8M/7fXWsF7PI7h701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lVBcYAAADdAAAADwAAAAAAAAAAAAAAAACYAgAAZHJz&#10;L2Rvd25yZXYueG1sUEsFBgAAAAAEAAQA9QAAAIsDAAAAAA==&#10;" path="m70206,l,70206e" filled="f" strokecolor="#171616" strokeweight=".5pt">
                        <v:stroke miterlimit="1" joinstyle="miter"/>
                        <v:path arrowok="t" o:connecttype="custom" o:connectlocs="702,0;0,702" o:connectangles="0,0" textboxrect="0,0,70206,70206"/>
                      </v:shape>
                      <v:shape id="Shape 92632" o:spid="_x0000_s1038" style="position:absolute;left:1952;top:1179;width:702;height:702;visibility:visible;mso-wrap-style:square;v-text-anchor:top" coordsize="70206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wnscA&#10;AADdAAAADwAAAGRycy9kb3ducmV2LnhtbESP3WrCQBSE7wXfYTmCN6VuGqXV6Cr+0t6UVusDnGaP&#10;SWj2bMiuMb69KxS8HGbmG2a2aE0pGqpdYVnByyACQZxaXXCm4Pizex6DcB5ZY2mZFFzJwWLe7cww&#10;0fbCe2oOPhMBwi5BBbn3VSKlS3My6Aa2Ig7eydYGfZB1JnWNlwA3pYyj6FUaLDgs5FjROqf073A2&#10;Cr7Hy/j6LjdH/bXaNvS7n+zenj6V6vfa5RSEp9Y/wv/tD61gFE+G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18J7HAAAA3QAAAA8AAAAAAAAAAAAAAAAAmAIAAGRy&#10;cy9kb3ducmV2LnhtbFBLBQYAAAAABAAEAPUAAACMAwAAAAA=&#10;" path="m70206,l,70206e" filled="f" strokecolor="#171616" strokeweight=".5pt">
                        <v:stroke miterlimit="1" joinstyle="miter"/>
                        <v:path arrowok="t" o:connecttype="custom" o:connectlocs="702,0;0,702" o:connectangles="0,0" textboxrect="0,0,70206,70206"/>
                      </v:shape>
                      <v:shape id="Shape 92633" o:spid="_x0000_s1039" style="position:absolute;left:1385;top:1179;width:702;height:702;visibility:visible;mso-wrap-style:square;v-text-anchor:top" coordsize="70206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o6scA&#10;AADdAAAADwAAAGRycy9kb3ducmV2LnhtbESP0WrCQBRE3wv+w3KFvkjdGKRqdBW1Sn0Rq/UDbrPX&#10;JJi9G7JrjH/fLQh9HGbmDDNbtKYUDdWusKxg0I9AEKdWF5wpOH9v38YgnEfWWFomBQ9ysJh3XmaY&#10;aHvnIzUnn4kAYZeggtz7KpHSpTkZdH1bEQfvYmuDPsg6k7rGe4CbUsZR9C4NFhwWcqxonVN6Pd2M&#10;gq/xMn58yo+zPqw2Df0cJ9tRb6/Ua7ddTkF4av1/+NneaQXDeDKE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caOrHAAAA3QAAAA8AAAAAAAAAAAAAAAAAmAIAAGRy&#10;cy9kb3ducmV2LnhtbFBLBQYAAAAABAAEAPUAAACMAwAAAAA=&#10;" path="m70206,l,70206e" filled="f" strokecolor="#171616" strokeweight=".5pt">
                        <v:stroke miterlimit="1" joinstyle="miter"/>
                        <v:path arrowok="t" o:connecttype="custom" o:connectlocs="702,0;0,702" o:connectangles="0,0" textboxrect="0,0,70206,70206"/>
                      </v:shape>
                      <v:shape id="Shape 92634" o:spid="_x0000_s1040" style="position:absolute;left:818;top:1179;width:702;height:702;visibility:visible;mso-wrap-style:square;v-text-anchor:top" coordsize="70206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DNcccA&#10;AADdAAAADwAAAGRycy9kb3ducmV2LnhtbESP3WrCQBSE7wXfYTmCN6VuGrTV6Cr+0t6UVusDnGaP&#10;SWj2bMiuMb69KxS8HGbmG2a2aE0pGqpdYVnByyACQZxaXXCm4Pizex6DcB5ZY2mZFFzJwWLe7cww&#10;0fbCe2oOPhMBwi5BBbn3VSKlS3My6Aa2Ig7eydYGfZB1JnWNlwA3pYyj6FUaLDgs5FjROqf073A2&#10;Cr7Hy/j6LjdH/bXaNvS7n+zenj6V6vfa5RSEp9Y/wv/tD61gGE9G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QzXHHAAAA3QAAAA8AAAAAAAAAAAAAAAAAmAIAAGRy&#10;cy9kb3ducmV2LnhtbFBLBQYAAAAABAAEAPUAAACMAwAAAAA=&#10;" path="m70206,l,70206e" filled="f" strokecolor="#171616" strokeweight=".5pt">
                        <v:stroke miterlimit="1" joinstyle="miter"/>
                        <v:path arrowok="t" o:connecttype="custom" o:connectlocs="702,0;0,702" o:connectangles="0,0" textboxrect="0,0,70206,70206"/>
                      </v:shape>
                      <v:shape id="Shape 92635" o:spid="_x0000_s1041" style="position:absolute;left:250;top:1179;width:703;height:702;visibility:visible;mso-wrap-style:square;v-text-anchor:top" coordsize="70206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TBsYA&#10;AADdAAAADwAAAGRycy9kb3ducmV2LnhtbESP3WrCQBSE7wt9h+UUvBHdNIjV1FX8xd6U+vcAx+xp&#10;Epo9G7JrjG/vCkIvh5n5hpnMWlOKhmpXWFbw3o9AEKdWF5wpOB03vREI55E1lpZJwY0czKavLxNM&#10;tL3ynpqDz0SAsEtQQe59lUjp0pwMur6tiIP3a2uDPsg6k7rGa4CbUsZRNJQGCw4LOVa0zCn9O1yM&#10;gt1oHt+2cnXSP4t1Q+f9ePPR/Vaq89bOP0F4av1/+Nn+0goG8XgIjzfh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JTBsYAAADdAAAADwAAAAAAAAAAAAAAAACYAgAAZHJz&#10;L2Rvd25yZXYueG1sUEsFBgAAAAAEAAQA9QAAAIsDAAAAAA==&#10;" path="m70206,l,70206e" filled="f" strokecolor="#171616" strokeweight=".5pt">
                        <v:stroke miterlimit="1" joinstyle="miter"/>
                        <v:path arrowok="t" o:connecttype="custom" o:connectlocs="703,0;0,702" o:connectangles="0,0" textboxrect="0,0,70206,70206"/>
                      </v:shape>
                      <v:shape id="Shape 92636" o:spid="_x0000_s1042" style="position:absolute;top:1179;width:385;height:386;visibility:visible;mso-wrap-style:square;v-text-anchor:top" coordsize="38570,38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PFcYA&#10;AADdAAAADwAAAGRycy9kb3ducmV2LnhtbESPQWsCMRSE70L/Q3gFb5rVirZbo1hF8CLY1UN7e2xe&#10;d7duXpYk6vrvjSB4HGbmG2Y6b00tzuR8ZVnBoJ+AIM6trrhQcNive+8gfEDWWFsmBVfyMJ+9dKaY&#10;anvhbzpnoRARwj5FBWUITSqlz0sy6Pu2IY7en3UGQ5SukNrhJcJNLYdJMpYGK44LJTa0LCk/Ziej&#10;YPf2dZh4uxrsXfHD28Uxa/9/l0p1X9vFJ4hAbXiGH+2NVjAafkzg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cPFcYAAADdAAAADwAAAAAAAAAAAAAAAACYAgAAZHJz&#10;L2Rvd25yZXYueG1sUEsFBgAAAAAEAAQA9QAAAIsDAAAAAA==&#10;" path="m38570,l,38570e" filled="f" strokecolor="#171616" strokeweight=".5pt">
                        <v:stroke miterlimit="1" joinstyle="miter"/>
                        <v:path arrowok="t" o:connecttype="custom" o:connectlocs="385,0;0,386" o:connectangles="0,0" textboxrect="0,0,38570,38570"/>
                      </v:shape>
                      <v:shape id="Shape 92637" o:spid="_x0000_s1043" style="position:absolute;left:23416;top:1179;width:5678;height:702;visibility:visible;mso-wrap-style:square;v-text-anchor:top" coordsize="567817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9ksYA&#10;AADdAAAADwAAAGRycy9kb3ducmV2LnhtbESPwW7CMAyG75P2DpGRdoMUtqKtEBCgTXDYYQMmcbQa&#10;01ZrnKrJaHl7fEDa0fr9f/Y3X/auVhdqQ+XZwHiUgCLOva24MHA8fAxfQYWIbLH2TAauFGC5eHyY&#10;Y2Z9x9902cdCCYRDhgbKGJtM65CX5DCMfEMs2dm3DqOMbaFti53AXa0nSTLVDiuWCyU2tCkp/93/&#10;OQPv6zMXaT39et7qzSntfj5TYRrzNOhXM1CR+vi/fG/vrIGXyZu8KzZiAn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o9ksYAAADdAAAADwAAAAAAAAAAAAAAAACYAgAAZHJz&#10;L2Rvd25yZXYueG1sUEsFBgAAAAAEAAQA9QAAAIsDAAAAAA==&#10;" path="m,70206r567817,l567817,,,,,70206xe" filled="f" strokecolor="#171616" strokeweight="1pt">
                        <v:stroke miterlimit="1" joinstyle="miter"/>
                        <v:path arrowok="t" o:connecttype="custom" o:connectlocs="0,702;5678,702;5678,0;0,0;0,702" o:connectangles="0,0,0,0,0" textboxrect="0,0,567817,70206"/>
                      </v:shape>
                      <v:shape id="Shape 643909" o:spid="_x0000_s1044" style="position:absolute;left:28102;top:1179;width:992;height:702;visibility:visible;mso-wrap-style:square;v-text-anchor:top" coordsize="99238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fRMUA&#10;AADdAAAADwAAAGRycy9kb3ducmV2LnhtbESPT4vCMBTE74LfITzBm6b+QdZqFFlWEGQPalc9Pppn&#10;W2xeShO1fnuzIHgcZuY3zHzZmFLcqXaFZQWDfgSCOLW64ExBclj3vkA4j6yxtEwKnuRguWi35hhr&#10;++Ad3fc+EwHCLkYFufdVLKVLczLo+rYiDt7F1gZ9kHUmdY2PADelHEbRRBosOCzkWNF3Tul1fzMK&#10;/raj7fkmj4fC6MvmtEt+suT3qlS306xmIDw1/hN+tzdawXg4ncL/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p9ExQAAAN0AAAAPAAAAAAAAAAAAAAAAAJgCAABkcnMv&#10;ZG93bnJldi54bWxQSwUGAAAAAAQABAD1AAAAigMAAAAA&#10;" path="m,l99238,r,70206l,70206,,e" fillcolor="#181717" stroked="f" strokeweight="0">
                        <v:stroke miterlimit="1" joinstyle="miter"/>
                        <v:path arrowok="t" o:connecttype="custom" o:connectlocs="0,0;992,0;992,702;0,702;0,0" o:connectangles="0,0,0,0,0" textboxrect="0,0,99238,70206"/>
                      </v:shape>
                      <v:shape id="Shape 92639" o:spid="_x0000_s1045" style="position:absolute;left:28102;top:1179;width:992;height:702;visibility:visible;mso-wrap-style:square;v-text-anchor:top" coordsize="99238,7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2jhcIA&#10;AADdAAAADwAAAGRycy9kb3ducmV2LnhtbERPTYvCMBC9L+x/CCN4W1NrkaVrlLKwIHsRteh1aMa2&#10;2kxKE9v6781B8Ph436vNaBrRU+dqywrmswgEcWF1zaWC/Pj39Q3CeWSNjWVS8CAHm/XnxwpTbQfe&#10;U3/wpQgh7FJUUHnfplK6oiKDbmZb4sBdbGfQB9iVUnc4hHDTyDiKltJgzaGhwpZ+Kypuh7tRcI+3&#10;590l1/GQnZN/3F93pyzplZpOxuwHhKfRv8Uv91YrSBZR2B/eh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aOFwgAAAN0AAAAPAAAAAAAAAAAAAAAAAJgCAABkcnMvZG93&#10;bnJldi54bWxQSwUGAAAAAAQABAD1AAAAhwMAAAAA&#10;" path="m,70205r99238,l99238,,,,,70205xe" filled="f" strokecolor="#171616" strokeweight="1pt">
                        <v:stroke miterlimit="1" joinstyle="miter"/>
                        <v:path arrowok="t" o:connecttype="custom" o:connectlocs="0,702;992,702;992,0;0,0;0,702" o:connectangles="0,0,0,0,0" textboxrect="0,0,99238,70205"/>
                      </v:shape>
                      <v:shape id="Shape 92640" o:spid="_x0000_s1046" style="position:absolute;left:28102;width:950;height:1179;visibility:visible;mso-wrap-style:square;v-text-anchor:top" coordsize="95085,117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TZcgA&#10;AADdAAAADwAAAGRycy9kb3ducmV2LnhtbESPT0vDQBTE70K/w/IKXsRuaqXYNJtSFKsnsX8Ee3tm&#10;n5vQ7NuQXZu0n74rCB6HmfkNky16W4sjtb5yrGA8SkAQF05XbBTsts+3DyB8QNZYOyYFJ/KwyAdX&#10;Gabadbym4yYYESHsU1RQhtCkUvqiJIt+5Bri6H271mKIsjVSt9hFuK3lXZJMpcWK40KJDT2WVBw2&#10;P1aBOeHnx37XPX2t3s9vN7OXUJhaK3U97JdzEIH68B/+a79qBfeTZAy/b+ITkP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2FNlyAAAAN0AAAAPAAAAAAAAAAAAAAAAAJgCAABk&#10;cnMvZG93bnJldi54bWxQSwUGAAAAAAQABAD1AAAAjQMAAAAA&#10;" path="m47549,l,55486r47549,62472l95085,55486,47549,e" filled="f" strokecolor="#171616" strokeweight="1pt">
                        <v:path arrowok="t" o:connecttype="custom" o:connectlocs="475,0;0,555;475,1179;950,555;475,0" o:connectangles="0,0,0,0,0" textboxrect="0,0,95085,117958"/>
                      </v:shape>
                      <v:shape id="Shape 92641" o:spid="_x0000_s1047" style="position:absolute;left:27595;width:1964;height:0;visibility:visible;mso-wrap-style:square;v-text-anchor:top" coordsize="1964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BvMYA&#10;AADdAAAADwAAAGRycy9kb3ducmV2LnhtbESPQWvCQBSE74X+h+UVequ7WpUQXUWEgrR4qIYWb4/s&#10;axKafRuz2yT+e7cgeBxm5htmuR5sLTpqfeVYw3ikQBDnzlRcaMiOby8JCB+QDdaOScOFPKxXjw9L&#10;TI3r+ZO6QyhEhLBPUUMZQpNK6fOSLPqRa4ij9+NaiyHKtpCmxT7CbS0nSs2lxYrjQokNbUvKfw9/&#10;VsPXh2XsVbKbvZ+y89Btk/H3Ptf6+WnYLEAEGsI9fGvvjIbpq5rA/5v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UBvMYAAADdAAAADwAAAAAAAAAAAAAAAACYAgAAZHJz&#10;L2Rvd25yZXYueG1sUEsFBgAAAAAEAAQA9QAAAIsDAAAAAA==&#10;" path="m,l196469,e" filled="f" strokecolor="#171616" strokeweight="1pt">
                        <v:stroke miterlimit="1" joinstyle="miter"/>
                        <v:path arrowok="t" o:connecttype="custom" o:connectlocs="0,0;1964,0" o:connectangles="0,0" textboxrect="0,0,196469,0"/>
                      </v:shape>
                      <v:shape id="Shape 92642" o:spid="_x0000_s1048" style="position:absolute;left:27124;top:1179;width:702;height:702;visibility:visible;mso-wrap-style:square;v-text-anchor:top" coordsize="70218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KI8YA&#10;AADdAAAADwAAAGRycy9kb3ducmV2LnhtbESPT2vCQBTE7wW/w/KE3uquphRJ3QQRCl4s/it4fGRf&#10;k9Ds2zS7muin7woFj8PM/IZZ5INtxIU6XzvWMJ0oEMSFMzWXGo6Hj5c5CB+QDTaOScOVPOTZ6GmB&#10;qXE97+iyD6WIEPYpaqhCaFMpfVGRRT9xLXH0vl1nMUTZldJ02Ee4beRMqTdpsea4UGFLq4qKn/3Z&#10;alDbRp42n/7Wn34PxWzzxUu/TbR+Hg/LdxCBhvAI/7fXRsNrohK4v4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xKI8YAAADdAAAADwAAAAAAAAAAAAAAAACYAgAAZHJz&#10;L2Rvd25yZXYueG1sUEsFBgAAAAAEAAQA9QAAAIsDAAAAAA==&#10;" path="m70218,l,70206e" filled="f" strokecolor="#171616" strokeweight=".5pt">
                        <v:stroke miterlimit="1" joinstyle="miter"/>
                        <v:path arrowok="t" o:connecttype="custom" o:connectlocs="702,0;0,702" o:connectangles="0,0" textboxrect="0,0,70218,70206"/>
                      </v:shape>
                      <v:shape id="Shape 92643" o:spid="_x0000_s1049" style="position:absolute;left:26557;top:1179;width:702;height:702;visibility:visible;mso-wrap-style:square;v-text-anchor:top" coordsize="70193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gL8cA&#10;AADdAAAADwAAAGRycy9kb3ducmV2LnhtbESPQWsCMRSE7wX/Q3hCbzVrFSlbo2hRKXiQ2qr09rp5&#10;3axuXpYk1fXfN0Khx2FmvmHG09bW4kw+VI4V9HsZCOLC6YpLBR/vy4cnECEia6wdk4IrBZhOOndj&#10;zLW78Budt7EUCcIhRwUmxiaXMhSGLIaea4iT9+28xZikL6X2eElwW8vHLBtJixWnBYMNvRgqTtsf&#10;q+C4nJvNejXC3fzw5Q+rhf1E3it1321nzyAitfE//Nd+1QqGg2wItzfpCc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VIC/HAAAA3QAAAA8AAAAAAAAAAAAAAAAAmAIAAGRy&#10;cy9kb3ducmV2LnhtbFBLBQYAAAAABAAEAPUAAACMAwAAAAA=&#10;" path="m70193,l,70206e" filled="f" strokecolor="#171616" strokeweight=".5pt">
                        <v:stroke miterlimit="1" joinstyle="miter"/>
                        <v:path arrowok="t" o:connecttype="custom" o:connectlocs="702,0;0,702" o:connectangles="0,0" textboxrect="0,0,70193,70206"/>
                      </v:shape>
                      <v:shape id="Shape 92644" o:spid="_x0000_s1050" style="position:absolute;left:27691;top:1179;width:703;height:702;visibility:visible;mso-wrap-style:square;v-text-anchor:top" coordsize="70205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Xp8MA&#10;AADdAAAADwAAAGRycy9kb3ducmV2LnhtbESPUWvCQBCE3wv+h2OFvpR60WqU1FNEKPgkxPQHLLk1&#10;ic3thdyq6b/vFQQfh5n5hllvB9eqG/Wh8WxgOklAEZfeNlwZ+C6+3leggiBbbD2TgV8KsN2MXtaY&#10;WX/nnG4nqVSEcMjQQC3SZVqHsiaHYeI74uidfe9QouwrbXu8R7hr9SxJUu2w4bhQY0f7msqf09UZ&#10;2GEeLsUxtcUhny8l6GPK8mbM63jYfYISGuQZfrQP1sD8I1nA/5v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xXp8MAAADdAAAADwAAAAAAAAAAAAAAAACYAgAAZHJzL2Rv&#10;d25yZXYueG1sUEsFBgAAAAAEAAQA9QAAAIgDAAAAAA==&#10;" path="m70205,l,70206e" filled="f" strokecolor="#171616" strokeweight=".5pt">
                        <v:stroke miterlimit="1" joinstyle="miter"/>
                        <v:path arrowok="t" o:connecttype="custom" o:connectlocs="703,0;0,702" o:connectangles="0,0" textboxrect="0,0,70205,70206"/>
                      </v:shape>
                      <v:shape id="Shape 92645" o:spid="_x0000_s1051" style="position:absolute;left:25990;top:1179;width:702;height:702;visibility:visible;mso-wrap-style:square;v-text-anchor:top" coordsize="70205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7J0MMA&#10;AADdAAAADwAAAGRycy9kb3ducmV2LnhtbESPUWvCQBCE34X+h2MLvki91Eos0VNEEHwSYvwBS25N&#10;orm9kNtq/PdeodDHYWa+YVabwbXqTn1oPBv4nCagiEtvG64MnIv9xzeoIMgWW89k4EkBNuu30Qoz&#10;6x+c0/0klYoQDhkaqEW6TOtQ1uQwTH1HHL2L7x1KlH2lbY+PCHetniVJqh02HBdq7GhXU3k7/TgD&#10;W8zDtTimtjjk84UEfUxZJsaM34ftEpTQIP/hv/bBGph/JSn8volPQK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7J0MMAAADdAAAADwAAAAAAAAAAAAAAAACYAgAAZHJzL2Rv&#10;d25yZXYueG1sUEsFBgAAAAAEAAQA9QAAAIgDAAAAAA==&#10;" path="m70205,l,70206e" filled="f" strokecolor="#171616" strokeweight=".5pt">
                        <v:stroke miterlimit="1" joinstyle="miter"/>
                        <v:path arrowok="t" o:connecttype="custom" o:connectlocs="702,0;0,702" o:connectangles="0,0" textboxrect="0,0,70205,70206"/>
                      </v:shape>
                      <v:shape id="Shape 92646" o:spid="_x0000_s1052" style="position:absolute;left:25423;top:1179;width:702;height:702;visibility:visible;mso-wrap-style:square;v-text-anchor:top" coordsize="70231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XzMUA&#10;AADdAAAADwAAAGRycy9kb3ducmV2LnhtbESPT4vCMBTE74LfITzBm6auolKNIguiHhb8d9Dbo3m2&#10;pc1LbaJ299NvFhY8DjPzG2a+bEwpnlS73LKCQT8CQZxYnXOq4Hxa96YgnEfWWFomBd/kYLlot+YY&#10;a/viAz2PPhUBwi5GBZn3VSylSzIy6Pq2Ig7ezdYGfZB1KnWNrwA3pfyIorE0mHNYyLCiz4yS4vgw&#10;CnA8KXaXKzPfNj/lvrhPH/svp1S306xmIDw1/h3+b2+1gtEwmsDfm/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JfMxQAAAN0AAAAPAAAAAAAAAAAAAAAAAJgCAABkcnMv&#10;ZG93bnJldi54bWxQSwUGAAAAAAQABAD1AAAAigMAAAAA&#10;" path="m70231,l,70206e" filled="f" strokecolor="#171616" strokeweight=".5pt">
                        <v:stroke miterlimit="1" joinstyle="miter"/>
                        <v:path arrowok="t" o:connecttype="custom" o:connectlocs="702,0;0,702" o:connectangles="0,0" textboxrect="0,0,70231,70206"/>
                      </v:shape>
                      <v:shape id="Shape 92647" o:spid="_x0000_s1053" style="position:absolute;left:24856;top:1179;width:702;height:702;visibility:visible;mso-wrap-style:square;v-text-anchor:top" coordsize="70218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YUsIA&#10;AADdAAAADwAAAGRycy9kb3ducmV2LnhtbERPy4rCMBTdD/gP4QruxsQHIh2jiDDgRlHrgMtLc6ct&#10;09x0mmirX28WgsvDeS9Wna3EjRpfOtYwGioQxJkzJecazun35xyED8gGK8ek4U4eVsvexwIT41o+&#10;0u0UchFD2CeooQihTqT0WUEW/dDVxJH7dY3FEGGTS9NgG8NtJcdKzaTFkmNDgTVtCsr+TlerQR0q&#10;ednt/aO9/KfZePfDa3+YaD3od+svEIG68Ba/3FujYTpRcW5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+NhSwgAAAN0AAAAPAAAAAAAAAAAAAAAAAJgCAABkcnMvZG93&#10;bnJldi54bWxQSwUGAAAAAAQABAD1AAAAhwMAAAAA&#10;" path="m70218,l,70206e" filled="f" strokecolor="#171616" strokeweight=".5pt">
                        <v:stroke miterlimit="1" joinstyle="miter"/>
                        <v:path arrowok="t" o:connecttype="custom" o:connectlocs="702,0;0,702" o:connectangles="0,0" textboxrect="0,0,70218,70206"/>
                      </v:shape>
                      <v:shape id="Shape 92648" o:spid="_x0000_s1054" style="position:absolute;left:24289;top:1179;width:702;height:702;visibility:visible;mso-wrap-style:square;v-text-anchor:top" coordsize="70193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PsccA&#10;AADdAAAADwAAAGRycy9kb3ducmV2LnhtbESPQWsCMRSE7wX/Q3hCbzVrLdJujaKiUvBQarXS2+vm&#10;uVm7eVmSVNd/3xSEHoeZ+YYZTVpbixP5UDlW0O9lIIgLpysuFWzfl3ePIEJE1lg7JgUXCjAZd25G&#10;mGt35jc6bWIpEoRDjgpMjE0uZSgMWQw91xAn7+C8xZikL6X2eE5wW8v7LBtKixWnBYMNzQ0V35sf&#10;q+C4nJnX9WqIu9n+y+9XC/uJ/KHUbbedPoOI1Mb/8LX9ohU8DLIn+HuTnoA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Uj7HHAAAA3QAAAA8AAAAAAAAAAAAAAAAAmAIAAGRy&#10;cy9kb3ducmV2LnhtbFBLBQYAAAAABAAEAPUAAACMAwAAAAA=&#10;" path="m70193,l,70206e" filled="f" strokecolor="#171616" strokeweight=".5pt">
                        <v:stroke miterlimit="1" joinstyle="miter"/>
                        <v:path arrowok="t" o:connecttype="custom" o:connectlocs="702,0;0,702" o:connectangles="0,0" textboxrect="0,0,70193,70206"/>
                      </v:shape>
                      <v:shape id="Shape 92649" o:spid="_x0000_s1055" style="position:absolute;left:23722;top:1179;width:702;height:702;visibility:visible;mso-wrap-style:square;v-text-anchor:top" coordsize="70218,70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4jb8QA&#10;AADdAAAADwAAAGRycy9kb3ducmV2LnhtbERPz2vCMBS+C/4P4Qm7jJlWxc3OKCIIuwha3djx0Tyb&#10;sualNFGrf705DDx+fL/ny87W4kKtrxwrSIcJCOLC6YpLBcfD5u0DhA/IGmvHpOBGHpaLfm+OmXZX&#10;3tMlD6WIIewzVGBCaDIpfWHIoh+6hjhyJ9daDBG2pdQtXmO4reUoSabSYsWxwWBDa0PFX362Cl63&#10;k59z0syK2SmYdPP7fhh97+5KvQy61SeIQF14iv/dX1rBZJzG/fF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+I2/EAAAA3QAAAA8AAAAAAAAAAAAAAAAAmAIAAGRycy9k&#10;b3ducmV2LnhtbFBLBQYAAAAABAAEAPUAAACJAwAAAAA=&#10;" path="m70218,l,70193e" filled="f" strokecolor="#171616" strokeweight=".5pt">
                        <v:stroke miterlimit="1" joinstyle="miter"/>
                        <v:path arrowok="t" o:connecttype="custom" o:connectlocs="702,0;0,702" o:connectangles="0,0" textboxrect="0,0,70218,70193"/>
                      </v:shape>
                      <v:shape id="Shape 92650" o:spid="_x0000_s1056" style="position:absolute;left:23722;top:1179;width:702;height:702;visibility:visible;mso-wrap-style:square;v-text-anchor:top" coordsize="70205,70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HecMA&#10;AADdAAAADwAAAGRycy9kb3ducmV2LnhtbESPUWvCQBCE3wv9D8cW+lLqJVVSiZ4iguCTEOMPWHJr&#10;EpvbC7mtxn/vCYU+DjPzDbNcj65TVxpC69lAOklAEVfetlwbOJW7zzmoIMgWO89k4E4B1qvXlyXm&#10;1t+4oOtRahUhHHI00Ij0udahashhmPieOHpnPziUKIda2wFvEe46/ZUkmXbYclxosKdtQ9XP8dcZ&#10;2GARLuUhs+W+mH1L0IeM5cOY97dxswAlNMp/+K+9twZm0zSF55v4BP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7HecMAAADdAAAADwAAAAAAAAAAAAAAAACYAgAAZHJzL2Rv&#10;d25yZXYueG1sUEsFBgAAAAAEAAQA9QAAAIgDAAAAAA==&#10;" path="m70205,l,70206e" filled="f" strokecolor="#171616" strokeweight=".5pt">
                        <v:stroke miterlimit="1" joinstyle="miter"/>
                        <v:path arrowok="t" o:connecttype="custom" o:connectlocs="702,0;0,702" o:connectangles="0,0" textboxrect="0,0,70205,70206"/>
                      </v:shape>
                      <v:shape id="Shape 92651" o:spid="_x0000_s1057" style="position:absolute;left:23416;top:1179;width:441;height:441;visibility:visible;mso-wrap-style:square;v-text-anchor:top" coordsize="44069,4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cd9McA&#10;AADdAAAADwAAAGRycy9kb3ducmV2LnhtbESPzU7DMBCE75V4B2uReqNO2ghBqFsBEhIHLv2BXrfx&#10;EgfH6xC7bfr2NRJSj6OZ+UYzXw6uFUfqQ+NZQT7JQBBXXjdcK9hu3u4eQISIrLH1TArOFGC5uBnN&#10;sdT+xCs6rmMtEoRDiQpMjF0pZagMOQwT3xEn79v3DmOSfS11j6cEd62cZtm9dNhwWjDY0auhyq4P&#10;TsGvfPkx+mNXWHvIP/e4sl+PhVVqfDs8P4GINMRr+L/9rhUUs3wKf2/S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3HfTHAAAA3QAAAA8AAAAAAAAAAAAAAAAAmAIAAGRy&#10;cy9kb3ducmV2LnhtbFBLBQYAAAAABAAEAPUAAACMAwAAAAA=&#10;" path="m44069,l,44056e" filled="f" strokecolor="#171616" strokeweight=".5pt">
                        <v:stroke miterlimit="1" joinstyle="miter"/>
                        <v:path arrowok="t" o:connecttype="custom" o:connectlocs="441,0;0,441" o:connectangles="0,0" textboxrect="0,0,44069,44056"/>
                      </v:shape>
                      <v:shape id="Shape 92652" o:spid="_x0000_s1058" style="position:absolute;left:24050;top:3044;width:568;height:568;visibility:visible;mso-wrap-style:square;v-text-anchor:top" coordsize="56782,5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tDLsUA&#10;AADdAAAADwAAAGRycy9kb3ducmV2LnhtbESPQWvCQBSE74L/YXmCN91Eq9boKqUgVBCktnh+zT6T&#10;YPZtzK4m/ntXEHocZuYbZrluTSluVLvCsoJ4GIEgTq0uOFPw+7MZvINwHlljaZkU3MnBetXtLDHR&#10;tuFvuh18JgKEXYIKcu+rREqX5mTQDW1FHLyTrQ36IOtM6hqbADelHEXRVBosOCzkWNFnTun5cDUK&#10;RtVxb5rN9HyZULzb7mfz2fFPK9XvtR8LEJ5a/x9+tb+0grdxPIb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0MuxQAAAN0AAAAPAAAAAAAAAAAAAAAAAJgCAABkcnMv&#10;ZG93bnJldi54bWxQSwUGAAAAAAQABAD1AAAAigMAAAAA&#10;" path="m56782,28385v,15684,-12700,28397,-28397,28397c12713,56782,,44069,,28385,,12713,12713,,28385,,44082,,56782,12713,56782,28385xe" filled="f" strokecolor="#171616" strokeweight="1pt">
                        <v:stroke miterlimit="1" joinstyle="miter"/>
                        <v:path arrowok="t" o:connecttype="custom" o:connectlocs="568,284;284,568;0,284;284,0;568,284" o:connectangles="0,0,0,0,0" textboxrect="0,0,56782,56782"/>
                      </v:shape>
                      <v:shape id="Shape 92653" o:spid="_x0000_s1059" style="position:absolute;left:24618;top:3044;width:568;height:568;visibility:visible;mso-wrap-style:square;v-text-anchor:top" coordsize="56782,5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bWsYA&#10;AADdAAAADwAAAGRycy9kb3ducmV2LnhtbESPQWvCQBSE70L/w/IK3nQTtdqmbkQEwUJBTIvn1+xr&#10;EpJ9m2ZXk/77bkHwOMzMN8x6M5hGXKlzlWUF8TQCQZxbXXGh4PNjP3kG4TyyxsYyKfglB5v0YbTG&#10;RNueT3TNfCEChF2CCkrv20RKl5dk0E1tSxy8b9sZ9EF2hdQd9gFuGjmLoqU0WHFYKLGlXUl5nV2M&#10;gll7Ppp+v6x/nih+fzuuXlbnL63U+HHYvoLwNPh7+NY+aAWLebyA/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LbWsYAAADdAAAADwAAAAAAAAAAAAAAAACYAgAAZHJz&#10;L2Rvd25yZXYueG1sUEsFBgAAAAAEAAQA9QAAAIsDAAAAAA==&#10;" path="m,28385c,44069,12713,56782,28384,56782v15698,,28398,-12713,28398,-28397c56782,12713,44082,,28384,,12713,,,12713,,28385xe" filled="f" strokecolor="#171616" strokeweight="1pt">
                        <v:stroke miterlimit="1" joinstyle="miter"/>
                        <v:path arrowok="t" o:connecttype="custom" o:connectlocs="0,284;284,568;568,284;284,0;0,284" o:connectangles="0,0,0,0,0" textboxrect="0,0,56782,56782"/>
                      </v:shape>
                      <v:shape id="Shape 92654" o:spid="_x0000_s1060" style="position:absolute;left:25186;top:3044;width:568;height:568;visibility:visible;mso-wrap-style:square;v-text-anchor:top" coordsize="56782,5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+wcYA&#10;AADdAAAADwAAAGRycy9kb3ducmV2LnhtbESPQWvCQBSE70L/w/IK3nQTrdqmbqQUBAuCmBbPr9nX&#10;JCT7Ns2uJv33bkHwOMzMN8x6M5hGXKhzlWUF8TQCQZxbXXGh4OtzO3kG4TyyxsYyKfgjB5v0YbTG&#10;RNuej3TJfCEChF2CCkrv20RKl5dk0E1tSxy8H9sZ9EF2hdQd9gFuGjmLoqU0WHFYKLGl95LyOjsb&#10;BbP2dDD9dln/LijefxxWL6vTt1Zq/Di8vYLwNPh7+NbeaQVP83gB/2/CE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5+wcYAAADdAAAADwAAAAAAAAAAAAAAAACYAgAAZHJz&#10;L2Rvd25yZXYueG1sUEsFBgAAAAAEAAQA9QAAAIsDAAAAAA==&#10;" path="m56782,28385v,15684,-12700,28397,-28397,28397c12713,56782,,44069,,28385,,12713,12713,,28385,,44082,,56782,12713,56782,28385xe" filled="f" strokecolor="#171616" strokeweight="1pt">
                        <v:stroke miterlimit="1" joinstyle="miter"/>
                        <v:path arrowok="t" o:connecttype="custom" o:connectlocs="568,284;284,568;0,284;284,0;568,284" o:connectangles="0,0,0,0,0" textboxrect="0,0,56782,56782"/>
                      </v:shape>
                      <v:shape id="Shape 92655" o:spid="_x0000_s1061" style="position:absolute;left:24509;top:3551;width:243;height:309;visibility:visible;mso-wrap-style:square;v-text-anchor:top" coordsize="24282,30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70MUA&#10;AADdAAAADwAAAGRycy9kb3ducmV2LnhtbESPQYvCMBSE74L/ITzBi2iqK0WqUdwFwYMg1mXB26N5&#10;psXmpTRR67/fCAt7HGbmG2a16WwtHtT6yrGC6SQBQVw4XbFR8H3ejRcgfEDWWDsmBS/ysFn3eyvM&#10;tHvyiR55MCJC2GeooAyhyaT0RUkW/cQ1xNG7utZiiLI1Urf4jHBby1mSpNJixXGhxIa+Sipu+d0q&#10;SH+oGxUHI290yK+Xz912f2yMUsNBt12CCNSF//Bfe68VzD+mKbzf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bvQxQAAAN0AAAAPAAAAAAAAAAAAAAAAAJgCAABkcnMv&#10;ZG93bnJldi54bWxQSwUGAAAAAAQABAD1AAAAigMAAAAA&#10;" path="m,l24282,30899e" filled="f" strokecolor="#171616" strokeweight="1pt">
                        <v:stroke miterlimit="1" joinstyle="miter"/>
                        <v:path arrowok="t" o:connecttype="custom" o:connectlocs="0,0;243,309" o:connectangles="0,0" textboxrect="0,0,24282,30899"/>
                      </v:shape>
                      <v:shape id="Shape 92656" o:spid="_x0000_s1062" style="position:absolute;left:23916;top:2796;width:244;height:310;visibility:visible;mso-wrap-style:square;v-text-anchor:top" coordsize="24359,3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k88IA&#10;AADdAAAADwAAAGRycy9kb3ducmV2LnhtbESPQYvCMBSE78L+h/AWvGnqWly3GmUVBK/VLezx0Tzb&#10;YvNSkqj13xtB8DjMzDfMct2bVlzJ+caygsk4AUFcWt1wpeDvuBvNQfiArLG1TAru5GG9+hgsMdP2&#10;xjldD6ESEcI+QwV1CF0mpS9rMujHtiOO3sk6gyFKV0nt8BbhppVfSTKTBhuOCzV2tK2pPB8uRkGO&#10;RfFPp5neuOk+T3ke0i75UWr42f8uQATqwzv8au+1gnQ6+Yb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eTzwgAAAN0AAAAPAAAAAAAAAAAAAAAAAJgCAABkcnMvZG93&#10;bnJldi54bWxQSwUGAAAAAAQABAD1AAAAhwMAAAAA&#10;" path="m,l24359,31013e" filled="f" strokecolor="#171616" strokeweight="1pt">
                        <v:stroke miterlimit="1" joinstyle="miter"/>
                        <v:path arrowok="t" o:connecttype="custom" o:connectlocs="0,0;244,310" o:connectangles="0,0" textboxrect="0,0,24359,31013"/>
                      </v:shape>
                      <v:shape id="Shape 92657" o:spid="_x0000_s1063" style="position:absolute;left:23916;top:3551;width:243;height:309;visibility:visible;mso-wrap-style:square;v-text-anchor:top" coordsize="24282,30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KOcMA&#10;AADdAAAADwAAAGRycy9kb3ducmV2LnhtbERPz2vCMBS+D/wfwhO8DJvWjSLVKDooeBDGuiF4ezTP&#10;tNi8lCbT+t+bw2DHj+/3ejvaTtxo8K1jBVmSgiCunW7ZKPj5LudLED4ga+wck4IHedhuJi9rLLS7&#10;8xfdqmBEDGFfoIImhL6Q0tcNWfSJ64kjd3GDxRDhYKQe8B7DbScXaZpLiy3HhgZ7+miovla/VkF+&#10;ovG1Php5pWN1Oe/L3eGzN0rNpuNuBSLQGP7Ff+6DVvD+lsW58U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qKOcMAAADdAAAADwAAAAAAAAAAAAAAAACYAgAAZHJzL2Rv&#10;d25yZXYueG1sUEsFBgAAAAAEAAQA9QAAAIgDAAAAAA==&#10;" path="m24282,l,30899e" filled="f" strokecolor="#171616" strokeweight="1pt">
                        <v:stroke miterlimit="1" joinstyle="miter"/>
                        <v:path arrowok="t" o:connecttype="custom" o:connectlocs="243,0;0,309" o:connectangles="0,0" textboxrect="0,0,24282,30899"/>
                      </v:shape>
                      <v:shape id="Shape 92658" o:spid="_x0000_s1064" style="position:absolute;left:24508;top:2796;width:244;height:310;visibility:visible;mso-wrap-style:square;v-text-anchor:top" coordsize="24371,3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+c0MYA&#10;AADdAAAADwAAAGRycy9kb3ducmV2LnhtbESPT4vCMBTE74LfITxhb2vquohWo8jqwuJl/Yt4ezTP&#10;tti8lCbW+u2NIHgcZuY3zGTWmELUVLncsoJeNwJBnFidc6pgv/v9HIJwHlljYZkU3MnBbNpuTTDW&#10;9sYbqrc+FQHCLkYFmfdlLKVLMjLourYkDt7ZVgZ9kFUqdYW3ADeF/IqigTSYc1jIsKSfjJLL9moU&#10;JItrbU/rVb1uDke9HMyPo/y/r9RHp5mPQXhq/Dv8av9pBd/93gieb8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+c0MYAAADdAAAADwAAAAAAAAAAAAAAAACYAgAAZHJz&#10;L2Rvd25yZXYueG1sUEsFBgAAAAAEAAQA9QAAAIsDAAAAAA==&#10;" path="m24371,l,31013e" filled="f" strokecolor="#171616" strokeweight="1pt">
                        <v:stroke miterlimit="1" joinstyle="miter"/>
                        <v:path arrowok="t" o:connecttype="custom" o:connectlocs="244,0;0,310" o:connectangles="0,0" textboxrect="0,0,24371,31013"/>
                      </v:shape>
                      <v:shape id="Shape 92659" o:spid="_x0000_s1065" style="position:absolute;left:24334;top:2683;width:0;height:361;visibility:visible;mso-wrap-style:square;v-text-anchor:top" coordsize="0,36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BvMIA&#10;AADdAAAADwAAAGRycy9kb3ducmV2LnhtbERPy4rCMBTdD8w/hCu4GxMfqFSjDIKMC1F0ZuPu2lzT&#10;YnNTmozWvzcLweXhvOfL1lXiRk0oPWvo9xQI4tybkq2Gv9/11xREiMgGK8+k4UEBlovPjzlmxt/5&#10;QLdjtCKFcMhQQxFjnUkZ8oIchp6viRN38Y3DmGBjpWnwnsJdJQdKjaXDklNDgTWtCsqvx3+nYTK0&#10;P7uNOu2qR9+ep2q7P+B4r3W3037PQERq41v8cm+MhtFwkPanN+k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UG8wgAAAN0AAAAPAAAAAAAAAAAAAAAAAJgCAABkcnMvZG93&#10;bnJldi54bWxQSwUGAAAAAAQABAD1AAAAhwMAAAAA&#10;" path="m,36081l,e" filled="f" strokecolor="#171616" strokeweight="1pt">
                        <v:stroke miterlimit="1" joinstyle="miter"/>
                        <v:path arrowok="t" o:connecttype="custom" o:connectlocs="0,361;0,0" o:connectangles="0,0" textboxrect="0,0,0,36081"/>
                      </v:shape>
                      <v:shape id="Shape 92660" o:spid="_x0000_s1066" style="position:absolute;left:24334;top:3612;width:0;height:361;visibility:visible;mso-wrap-style:square;v-text-anchor:top" coordsize="0,36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xRMcA&#10;AADdAAAADwAAAGRycy9kb3ducmV2LnhtbESPT2vCQBTE7wW/w/IKXkqzSVqkxKyihYLEQ/HPweMz&#10;+5oEs29DdqPpt3cLBY/DzPyGyZejacWVetdYVpBEMQji0uqGKwXHw9frBwjnkTW2lknBLzlYLiZP&#10;OWba3nhH172vRICwy1BB7X2XSenKmgy6yHbEwfuxvUEfZF9J3eMtwE0r0zieSYMNh4UaO/qsqbzs&#10;B6Pge70tDudiVpzS1RBXCb6c9GVQavo8ruYgPI3+Ef5vb7SC97c0gb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JsUTHAAAA3QAAAA8AAAAAAAAAAAAAAAAAmAIAAGRy&#10;cy9kb3ducmV2LnhtbFBLBQYAAAAABAAEAPUAAACMAwAAAAA=&#10;" path="m,l,36093e" filled="f" strokecolor="#171616" strokeweight="1pt">
                        <v:stroke miterlimit="1" joinstyle="miter"/>
                        <v:path arrowok="t" o:connecttype="custom" o:connectlocs="0,0;0,361" o:connectangles="0,0" textboxrect="0,0,0,36093"/>
                      </v:shape>
                      <v:shape id="Shape 92661" o:spid="_x0000_s1067" style="position:absolute;left:23416;top:3328;width:634;height:0;visibility:visible;mso-wrap-style:square;v-text-anchor:top" coordsize="63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oecUA&#10;AADdAAAADwAAAGRycy9kb3ducmV2LnhtbESP3WrCQBSE7wu+w3KE3hTdmBaR6CoiiIVSin/3h+wx&#10;CcmeDbubGN/eLRR6OczMN8xqM5hG9OR8ZVnBbJqAIM6trrhQcDnvJwsQPiBrbCyTggd52KxHLyvM&#10;tL3zkfpTKESEsM9QQRlCm0np85IM+qltiaN3s85giNIVUju8R7hpZJokc2mw4rhQYku7kvL61BkF&#10;85+3a43nr5v7rvcNd4dL1fWJUq/jYbsEEWgI/+G/9qdW8PGepvD7Jj4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Oh5xQAAAN0AAAAPAAAAAAAAAAAAAAAAAJgCAABkcnMv&#10;ZG93bnJldi54bWxQSwUGAAAAAAQABAD1AAAAigMAAAAA&#10;" path="m63436,l,e" filled="f" strokecolor="#171616" strokeweight="1pt">
                        <v:stroke miterlimit="1" joinstyle="miter"/>
                        <v:path arrowok="t" o:connecttype="custom" o:connectlocs="634,0;0,0" o:connectangles="0,0" textboxrect="0,0,63436,0"/>
                      </v:shape>
                      <v:shape id="Shape 92662" o:spid="_x0000_s1068" style="position:absolute;left:23416;top:3045;width:0;height:566;visibility:visible;mso-wrap-style:square;v-text-anchor:top" coordsize="0,5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2X8YA&#10;AADdAAAADwAAAGRycy9kb3ducmV2LnhtbESPT2vCQBTE70K/w/IKXqRuqq1IdBUrCtKSQ/1zf2Sf&#10;STD7NuyuJv32XUHwOMzMb5j5sjO1uJHzlWUF78MEBHFudcWFguNh+zYF4QOyxtoyKfgjD8vFS2+O&#10;qbYt/9JtHwoRIexTVFCG0KRS+rwkg35oG+Lona0zGKJ0hdQO2wg3tRwlyUQarDgulNjQuqT8sr8a&#10;BXx1k0t2Olm5+fyZUjFov7LvlVL91241AxGoC8/wo73TCj7GozH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f2X8YAAADdAAAADwAAAAAAAAAAAAAAAACYAgAAZHJz&#10;L2Rvd25yZXYueG1sUEsFBgAAAAAEAAQA9QAAAIsDAAAAAA==&#10;" path="m,56667l,e" filled="f" strokecolor="#171616" strokeweight="1pt">
                        <v:stroke miterlimit="1" joinstyle="miter"/>
                        <v:path arrowok="t" o:connecttype="custom" o:connectlocs="0,566;0,0" o:connectangles="0,0" textboxrect="0,0,0,56667"/>
                      </v:shape>
                      <v:shape id="Shape 92663" o:spid="_x0000_s1069" style="position:absolute;left:23416;top:1881;width:0;height:1022;visibility:visible;mso-wrap-style:square;v-text-anchor:top" coordsize="0,10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JKMYA&#10;AADdAAAADwAAAGRycy9kb3ducmV2LnhtbESPQWvCQBCF7wX/wzKCt7oxStHUVaSgeGgpRqHXITtN&#10;tmZn0+xqkn/fLRR6fLx535u33va2FndqvXGsYDZNQBAXThsuFVzO+8clCB+QNdaOScFAHrab0cMa&#10;M+06PtE9D6WIEPYZKqhCaDIpfVGRRT91DXH0Pl1rMUTZllK32EW4rWWaJE/SouHYUGFDLxUV1/xm&#10;4xvv2g4f3ex7sCaV+vXw9nU2K6Um4373DCJQH/6P/9JHrWAxTxfwuyYi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fJKMYAAADdAAAADwAAAAAAAAAAAAAAAACYAgAAZHJz&#10;L2Rvd25yZXYueG1sUEsFBgAAAAAEAAQA9QAAAIsDAAAAAA==&#10;" path="m,l,102235e" filled="f" strokecolor="#171616" strokeweight=".5pt">
                        <v:stroke miterlimit="1" joinstyle="miter"/>
                        <v:path arrowok="t" o:connecttype="custom" o:connectlocs="0,0;0,1022" o:connectangles="0,0" textboxrect="0,0,0,102235"/>
                      </v:shape>
                      <v:shape id="Shape 92664" o:spid="_x0000_s1070" style="position:absolute;left:23416;top:3806;width:0;height:3430;visibility:visible;mso-wrap-style:square;v-text-anchor:top" coordsize="0,34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Dd8cA&#10;AADdAAAADwAAAGRycy9kb3ducmV2LnhtbESPW2vCQBSE3wv+h+UIfasbo1WJrmKFggX7UG/4eMie&#10;XDB7Ns2uJv33bqHQx2FmvmEWq85U4k6NKy0rGA4iEMSp1SXnCo6H95cZCOeRNVaWScEPOVgte08L&#10;TLRt+Yvue5+LAGGXoILC+zqR0qUFGXQDWxMHL7ONQR9kk0vdYBvgppJxFE2kwZLDQoE1bQpKr/ub&#10;UXA5V2+7S3vLvttI2o/pZ3yaZbFSz/1uPQfhqfP/4b/2VisYj+JX+H0Tn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jg3fHAAAA3QAAAA8AAAAAAAAAAAAAAAAAmAIAAGRy&#10;cy9kb3ducmV2LnhtbFBLBQYAAAAABAAEAPUAAACMAwAAAAA=&#10;" path="m,l,342976e" filled="f" strokecolor="#171616" strokeweight=".5pt">
                        <v:stroke miterlimit="1" joinstyle="miter"/>
                        <v:path arrowok="t" o:connecttype="custom" o:connectlocs="0,0;0,3430" o:connectangles="0,0" textboxrect="0,0,0,342976"/>
                      </v:shape>
                      <v:shape id="Shape 92665" o:spid="_x0000_s1071" style="position:absolute;left:23271;top:6731;width:289;height:288;visibility:visible;mso-wrap-style:square;v-text-anchor:top" coordsize="28854,28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G7cgA&#10;AADdAAAADwAAAGRycy9kb3ducmV2LnhtbESPQU8CMRSE7yT+h+aReIMuqARXCjESFDQcRInXl+1j&#10;u7p93bSVXfn1lsTE42RmvsnMFp2txZF8qBwrGA0zEMSF0xWXCt7fVoMpiBCRNdaOScEPBVjML3oz&#10;zLVr+ZWOu1iKBOGQowITY5NLGQpDFsPQNcTJOzhvMSbpS6k9tgluaznOsom0WHFaMNjQg6Hia/dt&#10;FZz229YE/7zcuJeP25v9Jz8uR09KXfa7+zsQkbr4H/5rr7WC66vxBM5v0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a0btyAAAAN0AAAAPAAAAAAAAAAAAAAAAAJgCAABk&#10;cnMvZG93bnJldi54bWxQSwUGAAAAAAQABAD1AAAAjQMAAAAA&#10;" path="m14427,v7963,,14427,6464,14427,14427c28854,22390,22390,28854,14427,28854,6464,28854,,22390,,14427,,6464,6464,,14427,xe" fillcolor="#181717" stroked="f" strokeweight="0">
                        <v:stroke miterlimit="1" joinstyle="miter"/>
                        <v:path arrowok="t" o:connecttype="custom" o:connectlocs="145,0;289,144;145,288;0,144;145,0" o:connectangles="0,0,0,0,0" textboxrect="0,0,28854,28854"/>
                      </v:shape>
                      <v:shape id="Shape 92666" o:spid="_x0000_s1072" style="position:absolute;left:23271;top:6731;width:289;height:288;visibility:visible;mso-wrap-style:square;v-text-anchor:top" coordsize="28854,28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j2sYA&#10;AADdAAAADwAAAGRycy9kb3ducmV2LnhtbESPT2vCQBTE7wW/w/KE3urGtPgndRNUsBTqpbZ6fmZf&#10;k2D2bcyumnz7bkHocZiZ3zCLrDO1uFLrKssKxqMIBHFudcWFgu+vzdMMhPPIGmvLpKAnB1k6eFhg&#10;ou2NP+m684UIEHYJKii9bxIpXV6SQTeyDXHwfmxr0AfZFlK3eAtwU8s4iibSYMVhocSG1iXlp93F&#10;KKC3zb46Tz+iOV5m/eq4jXttDko9DrvlKwhPnf8P39vvWsHLczyFvzfhCc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Jj2sYAAADdAAAADwAAAAAAAAAAAAAAAACYAgAAZHJz&#10;L2Rvd25yZXYueG1sUEsFBgAAAAAEAAQA9QAAAIsDAAAAAA==&#10;" path="m28854,14427v,7963,-6464,14427,-14427,14427c6464,28854,,22390,,14427,,6464,6464,,14427,v7963,,14427,6464,14427,14427xe" filled="f" strokecolor="#171616" strokeweight=".5pt">
                        <v:stroke miterlimit="1" joinstyle="miter"/>
                        <v:path arrowok="t" o:connecttype="custom" o:connectlocs="289,144;145,288;0,144;145,0;289,144" o:connectangles="0,0,0,0,0" textboxrect="0,0,28854,28854"/>
                      </v:shape>
                      <v:shape id="Shape 92667" o:spid="_x0000_s1073" style="position:absolute;left:19154;top:3044;width:568;height:568;visibility:visible;mso-wrap-style:square;v-text-anchor:top" coordsize="56782,5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b4sQA&#10;AADdAAAADwAAAGRycy9kb3ducmV2LnhtbERPTWvCQBC9F/wPywi91Y2xjRpdpQiBFgrSVDyP2TEJ&#10;ZmfT7DZJ/333UPD4eN/b/Wga0VPnassK5rMIBHFhdc2lgtNX9rQC4TyyxsYyKfglB/vd5GGLqbYD&#10;f1Kf+1KEEHYpKqi8b1MpXVGRQTezLXHgrrYz6APsSqk7HEK4aWQcRYk0WHNoqLClQ0XFLf8xCuL2&#10;fDRDlty+X2j+8X5crpfni1bqcTq+bkB4Gv1d/O9+0wqeF3GYG96E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TG+LEAAAA3QAAAA8AAAAAAAAAAAAAAAAAmAIAAGRycy9k&#10;b3ducmV2LnhtbFBLBQYAAAAABAAEAPUAAACJAwAAAAA=&#10;" path="m,28385c,44069,12700,56782,28385,56782v15684,,28397,-12713,28397,-28397c56782,12713,44069,,28385,,12700,,,12713,,28385xe" filled="f" strokecolor="#171616" strokeweight="1pt">
                        <v:stroke miterlimit="1" joinstyle="miter"/>
                        <v:path arrowok="t" o:connecttype="custom" o:connectlocs="0,284;284,568;568,284;284,0;0,284" o:connectangles="0,0,0,0,0" textboxrect="0,0,56782,56782"/>
                      </v:shape>
                      <v:shape id="Shape 92668" o:spid="_x0000_s1074" style="position:absolute;left:18586;top:3044;width:568;height:568;visibility:visible;mso-wrap-style:square;v-text-anchor:top" coordsize="56782,5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++eccA&#10;AADdAAAADwAAAGRycy9kb3ducmV2LnhtbESP3WrCQBSE7wu+w3KE3tWNsf6lWaUIQguCNIrXx+xp&#10;EpI9m2a3Jn37bkHo5TAz3zDpdjCNuFHnKssKppMIBHFudcWFgvNp/7QC4TyyxsYyKfghB9vN6CHF&#10;RNueP+iW+UIECLsEFZTet4mULi/JoJvYljh4n7Yz6IPsCqk77APcNDKOooU0WHFYKLGlXUl5nX0b&#10;BXF7OZp+v6i/5jQ9vB+X6+XlqpV6HA+vLyA8Df4/fG+/aQXPs3gN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fvnnHAAAA3QAAAA8AAAAAAAAAAAAAAAAAmAIAAGRy&#10;cy9kb3ducmV2LnhtbFBLBQYAAAAABAAEAPUAAACMAwAAAAA=&#10;" path="m56782,28385v,15684,-12713,28397,-28397,28397c12700,56782,,44069,,28385,,12713,12700,,28385,,44069,,56782,12713,56782,28385xe" filled="f" strokecolor="#171616" strokeweight="1pt">
                        <v:stroke miterlimit="1" joinstyle="miter"/>
                        <v:path arrowok="t" o:connecttype="custom" o:connectlocs="568,284;284,568;0,284;284,0;568,284" o:connectangles="0,0,0,0,0" textboxrect="0,0,56782,56782"/>
                      </v:shape>
                      <v:shape id="Shape 92669" o:spid="_x0000_s1075" style="position:absolute;left:18018;top:3044;width:568;height:568;visibility:visible;mso-wrap-style:square;v-text-anchor:top" coordsize="56782,5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BOcQA&#10;AADdAAAADwAAAGRycy9kb3ducmV2LnhtbERPW2vCMBR+F/YfwhnsTVPrrLMzljEQNhiIF3w+a45t&#10;sTnpksx2/355EHz8+O6rYjCtuJLzjWUF00kCgri0uuFKwfGwGb+A8AFZY2uZFPyRh2L9MFphrm3P&#10;O7ruQyViCPscFdQhdLmUvqzJoJ/YjjhyZ+sMhghdJbXDPoabVqZJkkmDDceGGjt6r6m87H+NgrQ7&#10;bU2/yS4/c5p+fW4Xy8XpWyv19Di8vYIINIS7+Ob+0AqeZ7O4P76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8gTnEAAAA3QAAAA8AAAAAAAAAAAAAAAAAmAIAAGRycy9k&#10;b3ducmV2LnhtbFBLBQYAAAAABAAEAPUAAACJAwAAAAA=&#10;" path="m,28385c,44069,12700,56782,28385,56782v15684,,28397,-12713,28397,-28397c56782,12713,44069,,28385,,12700,,,12713,,28385xe" filled="f" strokecolor="#171616" strokeweight="1pt">
                        <v:stroke miterlimit="1" joinstyle="miter"/>
                        <v:path arrowok="t" o:connecttype="custom" o:connectlocs="0,284;284,568;568,284;284,0;0,284" o:connectangles="0,0,0,0,0" textboxrect="0,0,56782,56782"/>
                      </v:shape>
                      <v:shape id="Shape 92670" o:spid="_x0000_s1076" style="position:absolute;left:19020;top:3551;width:243;height:309;visibility:visible;mso-wrap-style:square;v-text-anchor:top" coordsize="24282,30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/xMQA&#10;AADdAAAADwAAAGRycy9kb3ducmV2LnhtbESPQYvCMBSE7wv+h/AEL4um6iJSjaKC4EFYtorg7dE8&#10;02LzUpqo9d+bBcHjMDPfMPNlaytxp8aXjhUMBwkI4tzpko2C42Hbn4LwAVlj5ZgUPMnDctH5mmOq&#10;3YP/6J4FIyKEfYoKihDqVEqfF2TRD1xNHL2LayyGKBsjdYOPCLeVHCXJRFosOS4UWNOmoPya3ayC&#10;yYna73xv5JX22eW83q52v7VRqtdtVzMQgdrwCb/bO63gZzwewv+b+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f8TEAAAA3QAAAA8AAAAAAAAAAAAAAAAAmAIAAGRycy9k&#10;b3ducmV2LnhtbFBLBQYAAAAABAAEAPUAAACJAwAAAAA=&#10;" path="m24282,l,30899e" filled="f" strokecolor="#171616" strokeweight="1pt">
                        <v:stroke miterlimit="1" joinstyle="miter"/>
                        <v:path arrowok="t" o:connecttype="custom" o:connectlocs="243,0;0,309" o:connectangles="0,0" textboxrect="0,0,24282,30899"/>
                      </v:shape>
                      <v:shape id="Shape 92671" o:spid="_x0000_s1077" style="position:absolute;left:19612;top:2796;width:244;height:310;visibility:visible;mso-wrap-style:square;v-text-anchor:top" coordsize="24359,3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bC8MA&#10;AADdAAAADwAAAGRycy9kb3ducmV2LnhtbESPwWrDMBBE74X8g9hAbrXc2JjEiRKSQiBXuzX0uFgb&#10;29RaGUlN3L+vCoUeh5l5w+yPsxnFnZwfLCt4SVIQxK3VA3cK3t8uzxsQPiBrHC2Tgm/ycDwsnvZY&#10;avvgiu516ESEsC9RQR/CVErp254M+sROxNG7WWcwROk6qR0+ItyMcp2mhTQ4cFzocaLXntrP+sso&#10;qLBpPuhW6LPLrlXOm5BP6Vap1XI+7UAEmsN/+K991QryLFvD75v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sbC8MAAADdAAAADwAAAAAAAAAAAAAAAACYAgAAZHJzL2Rv&#10;d25yZXYueG1sUEsFBgAAAAAEAAQA9QAAAIgDAAAAAA==&#10;" path="m24359,l,31013e" filled="f" strokecolor="#171616" strokeweight="1pt">
                        <v:stroke miterlimit="1" joinstyle="miter"/>
                        <v:path arrowok="t" o:connecttype="custom" o:connectlocs="244,0;0,310" o:connectangles="0,0" textboxrect="0,0,24359,31013"/>
                      </v:shape>
                      <v:shape id="Shape 92672" o:spid="_x0000_s1078" style="position:absolute;left:19613;top:3551;width:243;height:309;visibility:visible;mso-wrap-style:square;v-text-anchor:top" coordsize="24282,30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+pIsQA&#10;AADdAAAADwAAAGRycy9kb3ducmV2LnhtbERPz2vCMBS+C/sfwhvsImu6KUW6RnGDggdhrIqw26N5&#10;TYvNS2my2v335jDY8eP7Xexm24uJRt85VvCSpCCIa6c7NgrOp/J5A8IHZI29Y1LwSx5224dFgbl2&#10;N/6iqQpGxBD2OSpoQxhyKX3dkkWfuIE4co0bLYYIRyP1iLcYbnv5mqaZtNhxbGhxoI+W6mv1YxVk&#10;F5qX9dHIKx2r5vu93B8+B6PU0+O8fwMRaA7/4j/3QStYr9Zxf3wTn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vqSLEAAAA3QAAAA8AAAAAAAAAAAAAAAAAmAIAAGRycy9k&#10;b3ducmV2LnhtbFBLBQYAAAAABAAEAPUAAACJAwAAAAA=&#10;" path="m,l24282,30899e" filled="f" strokecolor="#171616" strokeweight="1pt">
                        <v:stroke miterlimit="1" joinstyle="miter"/>
                        <v:path arrowok="t" o:connecttype="custom" o:connectlocs="0,0;243,309" o:connectangles="0,0" textboxrect="0,0,24282,30899"/>
                      </v:shape>
                      <v:shape id="Shape 92673" o:spid="_x0000_s1079" style="position:absolute;left:19020;top:2796;width:244;height:310;visibility:visible;mso-wrap-style:square;v-text-anchor:top" coordsize="24371,3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/y8YA&#10;AADdAAAADwAAAGRycy9kb3ducmV2LnhtbESPS4vCQBCE7wv+h6EFbzrxgbjRUURdWLz42kX21mTa&#10;JJjpCZkxxn/vCMIei6r6ipotGlOImiqXW1bQ70UgiBOrc04V/Jy+uhMQziNrLCyTggc5WMxbHzOM&#10;tb3zgeqjT0WAsItRQeZ9GUvpkowMup4tiYN3sZVBH2SVSl3hPcBNIQdRNJYGcw4LGZa0yii5Hm9G&#10;QbK+1fZvv633ze9Zb8bL82e+GyrVaTfLKQhPjf8Pv9vfWsFoOOrD601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q/y8YAAADdAAAADwAAAAAAAAAAAAAAAACYAgAAZHJz&#10;L2Rvd25yZXYueG1sUEsFBgAAAAAEAAQA9QAAAIsDAAAAAA==&#10;" path="m,l24371,31013e" filled="f" strokecolor="#171616" strokeweight="1pt">
                        <v:stroke miterlimit="1" joinstyle="miter"/>
                        <v:path arrowok="t" o:connecttype="custom" o:connectlocs="0,0;244,310" o:connectangles="0,0" textboxrect="0,0,24371,31013"/>
                      </v:shape>
                      <v:shape id="Shape 92674" o:spid="_x0000_s1080" style="position:absolute;left:19438;top:2683;width:0;height:361;visibility:visible;mso-wrap-style:square;v-text-anchor:top" coordsize="0,36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f8MYA&#10;AADdAAAADwAAAGRycy9kb3ducmV2LnhtbESPT2sCMRTE74LfITyhN038g5WtUUSQeiiK2156e928&#10;ZpduXpZN1PXbN4LgcZiZ3zDLdedqcaE2VJ41jEcKBHHhTcVWw9fnbrgAESKywdozabhRgPWq31ti&#10;ZvyVT3TJoxUJwiFDDWWMTSZlKEpyGEa+IU7er28dxiRbK02L1wR3tZwoNZcOK04LJTa0Lan4y89O&#10;w+vUvh/26vtQ38b2Z6E+jiecH7V+GXSbNxCRuvgMP9p7o2E2nU3g/iY9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yf8MYAAADdAAAADwAAAAAAAAAAAAAAAACYAgAAZHJz&#10;L2Rvd25yZXYueG1sUEsFBgAAAAAEAAQA9QAAAIsDAAAAAA==&#10;" path="m,36081l,e" filled="f" strokecolor="#171616" strokeweight="1pt">
                        <v:stroke miterlimit="1" joinstyle="miter"/>
                        <v:path arrowok="t" o:connecttype="custom" o:connectlocs="0,361;0,0" o:connectangles="0,0" textboxrect="0,0,0,36081"/>
                      </v:shape>
                      <v:shape id="Shape 92675" o:spid="_x0000_s1081" style="position:absolute;left:19438;top:3612;width:0;height:361;visibility:visible;mso-wrap-style:square;v-text-anchor:top" coordsize="0,36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vCMYA&#10;AADdAAAADwAAAGRycy9kb3ducmV2LnhtbESPT4vCMBTE7wt+h/AEL4um/kGkGkUFQbqHxerB47N5&#10;tsXmpTSpdr/9ZmHB4zAzv2FWm85U4kmNKy0rGI8iEMSZ1SXnCi7nw3ABwnlkjZVlUvBDDjbr3scK&#10;Y21ffKJn6nMRIOxiVFB4X8dSuqwgg25ka+Lg3W1j0AfZ5FI3+ApwU8lJFM2lwZLDQoE17QvKHmlr&#10;FHzvvpLzLZkn18m2jfIxfl71o1Vq0O+2SxCeOv8O/7ePWsFsOp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hvCMYAAADdAAAADwAAAAAAAAAAAAAAAACYAgAAZHJz&#10;L2Rvd25yZXYueG1sUEsFBgAAAAAEAAQA9QAAAIsDAAAAAA==&#10;" path="m,l,36093e" filled="f" strokecolor="#171616" strokeweight="1pt">
                        <v:stroke miterlimit="1" joinstyle="miter"/>
                        <v:path arrowok="t" o:connecttype="custom" o:connectlocs="0,0;0,361" o:connectangles="0,0" textboxrect="0,0,0,36093"/>
                      </v:shape>
                      <v:shape id="Shape 92676" o:spid="_x0000_s1082" style="position:absolute;left:17384;top:3328;width:634;height:0;visibility:visible;mso-wrap-style:square;v-text-anchor:top" coordsize="63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4wNsUA&#10;AADdAAAADwAAAGRycy9kb3ducmV2LnhtbESP3WrCQBSE7wu+w3IEb4puaoNIdBURpEIpxb/7Q/aY&#10;hGTPht1NjG/fLRR6OczMN8x6O5hG9OR8ZVnB2ywBQZxbXXGh4Ho5TJcgfEDW2FgmBU/ysN2MXtaY&#10;afvgE/XnUIgIYZ+hgjKENpPS5yUZ9DPbEkfvbp3BEKUrpHb4iHDTyHmSLKTBiuNCiS3tS8rrc2cU&#10;LL5fbzVePu/uqz403H1cq65PlJqMh90KRKAh/If/2ketIH1PU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jA2xQAAAN0AAAAPAAAAAAAAAAAAAAAAAJgCAABkcnMv&#10;ZG93bnJldi54bWxQSwUGAAAAAAQABAD1AAAAigMAAAAA&#10;" path="m63436,l,e" filled="f" strokecolor="#171616" strokeweight="1pt">
                        <v:stroke miterlimit="1" joinstyle="miter"/>
                        <v:path arrowok="t" o:connecttype="custom" o:connectlocs="634,0;0,0" o:connectangles="0,0" textboxrect="0,0,63436,0"/>
                      </v:shape>
                      <v:shape id="Shape 92677" o:spid="_x0000_s1083" style="position:absolute;left:17384;top:3045;width:0;height:566;visibility:visible;mso-wrap-style:square;v-text-anchor:top" coordsize="0,5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0uEMYA&#10;AADdAAAADwAAAGRycy9kb3ducmV2LnhtbESPS2vDMBCE74H+B7GFXEItNy+MEyWkIYHSkkPzuC/W&#10;xjaxVkZSYvffV4VCj8PMfMMs171pxIOcry0reE1SEMSF1TWXCs6n/UsGwgdkjY1lUvBNHtarp8ES&#10;c207/qLHMZQiQtjnqKAKoc2l9EVFBn1iW+LoXa0zGKJ0pdQOuwg3jRyn6VwarDkuVNjStqLidrwb&#10;BXx389vhcrFyN/vMqBx1b4ePjVLD536zABGoD//hv/a7VjCdTGf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0uEMYAAADdAAAADwAAAAAAAAAAAAAAAACYAgAAZHJz&#10;L2Rvd25yZXYueG1sUEsFBgAAAAAEAAQA9QAAAIsDAAAAAA==&#10;" path="m,56667l,e" filled="f" strokecolor="#171616" strokeweight="1pt">
                        <v:stroke miterlimit="1" joinstyle="miter"/>
                        <v:path arrowok="t" o:connecttype="custom" o:connectlocs="0,566;0,0" o:connectangles="0,0" textboxrect="0,0,0,56667"/>
                      </v:shape>
                      <v:shape id="Shape 92678" o:spid="_x0000_s1084" style="position:absolute;left:17384;top:3806;width:0;height:3430;visibility:visible;mso-wrap-style:square;v-text-anchor:top" coordsize="0,34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74oMcA&#10;AADdAAAADwAAAGRycy9kb3ducmV2LnhtbESPW2vCQBSE3wX/w3IKfdNNU1FJ3QQrCArtg/aCj4fs&#10;yYVmz6bZ1aT/3hUKPg4z8w2zygbTiAt1rras4GkagSDOra65VPD5sZ0sQTiPrLGxTAr+yEGWjkcr&#10;TLTt+UCXoy9FgLBLUEHlfZtI6fKKDLqpbYmDV9jOoA+yK6XusA9w08g4iubSYM1hocKWNhXlP8ez&#10;UXD6bl7fTv25+O0jafeL9/hrWcRKPT4M6xcQngZ/D/+3d1rB7Hk2h9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u+KDHAAAA3QAAAA8AAAAAAAAAAAAAAAAAmAIAAGRy&#10;cy9kb3ducmV2LnhtbFBLBQYAAAAABAAEAPUAAACMAwAAAAA=&#10;" path="m,l,342976e" filled="f" strokecolor="#171616" strokeweight=".5pt">
                        <v:stroke miterlimit="1" joinstyle="miter"/>
                        <v:path arrowok="t" o:connecttype="custom" o:connectlocs="0,0;0,3430" o:connectangles="0,0" textboxrect="0,0,0,342976"/>
                      </v:shape>
                      <v:shape id="Shape 92679" o:spid="_x0000_s1085" style="position:absolute;left:17240;top:6731;width:288;height:288;visibility:visible;mso-wrap-style:square;v-text-anchor:top" coordsize="28854,28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gG1sgA&#10;AADdAAAADwAAAGRycy9kb3ducmV2LnhtbESPQU8CMRSE7yT+h+aZeIMugqIrhRiJgBIPosTry/a5&#10;Xd2+btrCLv56S2LicTIz32Sm887W4kA+VI4VDAcZCOLC6YpLBe9vj/0bECEia6wdk4IjBZjPznpT&#10;zLVr+ZUO21iKBOGQowITY5NLGQpDFsPANcTJ+3TeYkzSl1J7bBPc1vIyy66lxYrTgsGGHgwV39u9&#10;VfCze2lN8M+LJ7f5uL3affFyMVwpdXHe3d+BiNTF//Bfe60VjEfjCZzep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+AbWyAAAAN0AAAAPAAAAAAAAAAAAAAAAAJgCAABk&#10;cnMvZG93bnJldi54bWxQSwUGAAAAAAQABAD1AAAAjQMAAAAA&#10;" path="m14427,v7963,,14427,6464,14427,14427c28854,22390,22390,28854,14427,28854,6464,28854,,22390,,14427,,6464,6464,,14427,xe" fillcolor="#181717" stroked="f" strokeweight="0">
                        <v:stroke miterlimit="1" joinstyle="miter"/>
                        <v:path arrowok="t" o:connecttype="custom" o:connectlocs="144,0;288,144;144,288;0,144;144,0" o:connectangles="0,0,0,0,0" textboxrect="0,0,28854,28854"/>
                      </v:shape>
                      <v:shape id="Shape 92680" o:spid="_x0000_s1086" style="position:absolute;left:17240;top:6731;width:288;height:288;visibility:visible;mso-wrap-style:square;v-text-anchor:top" coordsize="28854,28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SCMIA&#10;AADdAAAADwAAAGRycy9kb3ducmV2LnhtbERPyW7CMBC9V+IfrEHqrTgsYgkYRJGokODCeh7iIYmI&#10;x2lsIPl7fKjU49PbZ4vaFOJJlcstK+h2IhDEidU5pwpOx/XXGITzyBoLy6SgIQeLeetjhrG2L97T&#10;8+BTEULYxagg876MpXRJRgZdx5bEgbvZyqAPsEqlrvAVwk0he1E0lAZzDg0ZlrTKKLkfHkYB/azP&#10;+e9oG03wMW6+r7teo81Fqc92vZyC8FT7f/Gfe6MVDPqD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hIIwgAAAN0AAAAPAAAAAAAAAAAAAAAAAJgCAABkcnMvZG93&#10;bnJldi54bWxQSwUGAAAAAAQABAD1AAAAhwMAAAAA&#10;" path="m28854,14427v,7963,-6464,14427,-14427,14427c6464,28854,,22390,,14427,,6464,6464,,14427,v7963,,14427,6464,14427,14427xe" filled="f" strokecolor="#171616" strokeweight=".5pt">
                        <v:stroke miterlimit="1" joinstyle="miter"/>
                        <v:path arrowok="t" o:connecttype="custom" o:connectlocs="288,144;144,288;0,144;144,0;288,144" o:connectangles="0,0,0,0,0" textboxrect="0,0,28854,28854"/>
                      </v:shape>
                      <v:shape id="Shape 92681" o:spid="_x0000_s1087" style="position:absolute;left:12554;top:3044;width:568;height:568;visibility:visible;mso-wrap-style:square;v-text-anchor:top" coordsize="56782,5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b2cYA&#10;AADdAAAADwAAAGRycy9kb3ducmV2LnhtbESPW4vCMBSE3wX/QziCb5p6WS/VKMuC4MKCeMHnY3Ns&#10;i81JbaLt/nsjLOzjMDPfMMt1YwrxpMrllhUM+hEI4sTqnFMFp+OmNwPhPLLGwjIp+CUH61W7tcRY&#10;25r39Dz4VAQIuxgVZN6XsZQuycig69uSOHhXWxn0QVap1BXWAW4KOYyiiTSYc1jIsKSvjJLb4WEU&#10;DMvzztSbye3+QYOf7910Pj1ftFLdTvO5AOGp8f/hv/ZWKxiPxnN4vwlPQK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Bb2cYAAADdAAAADwAAAAAAAAAAAAAAAACYAgAAZHJz&#10;L2Rvd25yZXYueG1sUEsFBgAAAAAEAAQA9QAAAIsDAAAAAA==&#10;" path="m,28385c,44069,12700,56782,28397,56782v15672,,28385,-12713,28385,-28397c56782,12713,44069,,28397,,12700,,,12713,,28385xe" filled="f" strokecolor="#171616" strokeweight="1pt">
                        <v:stroke miterlimit="1" joinstyle="miter"/>
                        <v:path arrowok="t" o:connecttype="custom" o:connectlocs="0,284;284,568;568,284;284,0;0,284" o:connectangles="0,0,0,0,0" textboxrect="0,0,56782,56782"/>
                      </v:shape>
                      <v:shape id="Shape 92682" o:spid="_x0000_s1088" style="position:absolute;left:11987;top:3044;width:567;height:568;visibility:visible;mso-wrap-style:square;v-text-anchor:top" coordsize="56782,5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kmcEA&#10;AADdAAAADwAAAGRycy9kb3ducmV2LnhtbERPy4rCMBTdC/5DuAPuNPU9dowyDAgKgvjA9Z3m2hab&#10;m9pEW//eLASXh/OeLxtTiAdVLresoN+LQBAnVuecKjgdV91vEM4jaywsk4InOVgu2q05xtrWvKfH&#10;wacihLCLUUHmfRlL6ZKMDLqeLYkDd7GVQR9glUpdYR3CTSEHUTSRBnMODRmW9JdRcj3cjYJBed6Z&#10;ejW53sbU325209n0/K+V6nw1vz8gPDX+I36711rBaDgO+8Ob8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jZJnBAAAA3QAAAA8AAAAAAAAAAAAAAAAAmAIAAGRycy9kb3du&#10;cmV2LnhtbFBLBQYAAAAABAAEAPUAAACGAwAAAAA=&#10;" path="m56782,28385v,15684,-12713,28397,-28398,28397c12700,56782,,44069,,28385,,12713,12700,,28384,,44069,,56782,12713,56782,28385xe" filled="f" strokecolor="#171616" strokeweight="1pt">
                        <v:stroke miterlimit="1" joinstyle="miter"/>
                        <v:path arrowok="t" o:connecttype="custom" o:connectlocs="567,284;283,568;0,284;283,0;567,284" o:connectangles="0,0,0,0,0" textboxrect="0,0,56782,56782"/>
                      </v:shape>
                      <v:shape id="Shape 92683" o:spid="_x0000_s1089" style="position:absolute;left:13122;top:3044;width:568;height:568;visibility:visible;mso-wrap-style:square;v-text-anchor:top" coordsize="56782,5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/BAsYA&#10;AADdAAAADwAAAGRycy9kb3ducmV2LnhtbESPQWvCQBSE70L/w/IK3nQTrdqmbqQUBAuCmBbPr9nX&#10;JCT7Ns2uJv33bkHwOMzMN8x6M5hGXKhzlWUF8TQCQZxbXXGh4OtzO3kG4TyyxsYyKfgjB5v0YbTG&#10;RNuej3TJfCEChF2CCkrv20RKl5dk0E1tSxy8H9sZ9EF2hdQd9gFuGjmLoqU0WHFYKLGl95LyOjsb&#10;BbP2dDD9dln/LijefxxWL6vTt1Zq/Di8vYLwNPh7+NbeaQVP80UM/2/CE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/BAsYAAADdAAAADwAAAAAAAAAAAAAAAACYAgAAZHJz&#10;L2Rvd25yZXYueG1sUEsFBgAAAAAEAAQA9QAAAIsDAAAAAA==&#10;" path="m56782,28385v,15684,-12700,28397,-28397,28397c12713,56782,,44069,,28385,,12713,12713,,28385,,44082,,56782,12713,56782,28385xe" filled="f" strokecolor="#171616" strokeweight="1pt">
                        <v:stroke miterlimit="1" joinstyle="miter"/>
                        <v:path arrowok="t" o:connecttype="custom" o:connectlocs="568,284;284,568;0,284;284,0;568,284" o:connectangles="0,0,0,0,0" textboxrect="0,0,56782,56782"/>
                      </v:shape>
                      <v:shape id="Shape 92684" o:spid="_x0000_s1090" style="position:absolute;left:12420;top:3551;width:243;height:309;visibility:visible;mso-wrap-style:square;v-text-anchor:top" coordsize="24282,30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tYKcYA&#10;AADcAAAADwAAAGRycy9kb3ducmV2LnhtbESPQWvCQBSE74X+h+UVvBTdKDSV1FW0IOQQKE1F6O2R&#10;fW6C2bchu03iv3cLhR6HmfmG2ewm24qBet84VrBcJCCIK6cbNgpOX8f5GoQPyBpbx6TgRh5228eH&#10;DWbajfxJQxmMiBD2GSqoQ+gyKX1Vk0W/cB1x9C6utxii7I3UPY4Rblu5SpJUWmw4LtTY0XtN1bX8&#10;sQrSM03PVWHklYry8n047vOPzig1e5r2byACTeE//NfOtYKX1xR+z8Qj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tYKcYAAADcAAAADwAAAAAAAAAAAAAAAACYAgAAZHJz&#10;L2Rvd25yZXYueG1sUEsFBgAAAAAEAAQA9QAAAIsDAAAAAA==&#10;" path="m24282,l,30899e" filled="f" strokecolor="#171616" strokeweight="1pt">
                        <v:stroke miterlimit="1" joinstyle="miter"/>
                        <v:path arrowok="t" o:connecttype="custom" o:connectlocs="243,0;0,309" o:connectangles="0,0" textboxrect="0,0,24282,30899"/>
                      </v:shape>
                      <v:shape id="Shape 92685" o:spid="_x0000_s1091" style="position:absolute;left:13012;top:2796;width:244;height:310;visibility:visible;mso-wrap-style:square;v-text-anchor:top" coordsize="24359,3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U9cQA&#10;AADcAAAADwAAAGRycy9kb3ducmV2LnhtbESPzWrDMBCE74W+g9hCb43c1s2PE8U0hUCudhrocbE2&#10;tqm1MpJiu28fBQI9DjPzDbPJJ9OJgZxvLSt4nSUgiCurW64VfB/3L0sQPiBr7CyTgj/ykG8fHzaY&#10;aTtyQUMZahEh7DNU0ITQZ1L6qiGDfmZ74uidrTMYonS11A7HCDedfEuSuTTYclxosKevhqrf8mIU&#10;FHg6/dB5rnfu/VCkvAxpn6yUen6aPtcgAk3hP3xvH7SCj8UCbmfiEZ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1PXEAAAA3AAAAA8AAAAAAAAAAAAAAAAAmAIAAGRycy9k&#10;b3ducmV2LnhtbFBLBQYAAAAABAAEAPUAAACJAwAAAAA=&#10;" path="m24359,l,31013e" filled="f" strokecolor="#171616" strokeweight="1pt">
                        <v:stroke miterlimit="1" joinstyle="miter"/>
                        <v:path arrowok="t" o:connecttype="custom" o:connectlocs="244,0;0,310" o:connectangles="0,0" textboxrect="0,0,24359,31013"/>
                      </v:shape>
                      <v:shape id="Shape 92686" o:spid="_x0000_s1092" style="position:absolute;left:13013;top:3551;width:243;height:309;visibility:visible;mso-wrap-style:square;v-text-anchor:top" coordsize="24282,30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pwMAA&#10;AADcAAAADwAAAGRycy9kb3ducmV2LnhtbERPy4rCMBTdC/5DuIIb0XQEH1Sj6IDgQpCpIri7NNe0&#10;2NyUJmr9e7MQZnk47+W6tZV4UuNLxwp+RgkI4tzpko2C82k3nIPwAVlj5ZgUvMnDetXtLDHV7sV/&#10;9MyCETGEfYoKihDqVEqfF2TRj1xNHLmbayyGCBsjdYOvGG4rOU6SqbRYcmwosKbfgvJ79rAKphdq&#10;B/nByDsdstt1u9vsj7VRqt9rNwsQgdrwL/6691rBZBbXxjPxCM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hpwMAAAADcAAAADwAAAAAAAAAAAAAAAACYAgAAZHJzL2Rvd25y&#10;ZXYueG1sUEsFBgAAAAAEAAQA9QAAAIUDAAAAAA==&#10;" path="m,l24282,30899e" filled="f" strokecolor="#171616" strokeweight="1pt">
                        <v:stroke miterlimit="1" joinstyle="miter"/>
                        <v:path arrowok="t" o:connecttype="custom" o:connectlocs="0,0;243,309" o:connectangles="0,0" textboxrect="0,0,24282,30899"/>
                      </v:shape>
                      <v:shape id="Shape 92687" o:spid="_x0000_s1093" style="position:absolute;left:12420;top:2796;width:244;height:310;visibility:visible;mso-wrap-style:square;v-text-anchor:top" coordsize="24371,3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C78YA&#10;AADcAAAADwAAAGRycy9kb3ducmV2LnhtbESPT2vCQBTE74LfYXkFb7qpotboKuIfkF60tiLeHtln&#10;Esy+Ddk1xm/fLRQ8DjPzG2a2aEwhaqpcblnBey8CQZxYnXOq4Od72/0A4TyyxsIyKXiSg8W83Zph&#10;rO2Dv6g++lQECLsYFWTel7GULsnIoOvZkjh4V1sZ9EFWqdQVPgLcFLIfRSNpMOewkGFJq4yS2/Fu&#10;FCTre20vh8/60JzOejNanif5fqBU561ZTkF4avwr/N/eaQXD8QT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VC78YAAADcAAAADwAAAAAAAAAAAAAAAACYAgAAZHJz&#10;L2Rvd25yZXYueG1sUEsFBgAAAAAEAAQA9QAAAIsDAAAAAA==&#10;" path="m,l24371,31013e" filled="f" strokecolor="#171616" strokeweight="1pt">
                        <v:stroke miterlimit="1" joinstyle="miter"/>
                        <v:path arrowok="t" o:connecttype="custom" o:connectlocs="0,0;244,310" o:connectangles="0,0" textboxrect="0,0,24371,31013"/>
                      </v:shape>
                      <v:shape id="Shape 92688" o:spid="_x0000_s1094" style="position:absolute;left:12838;top:2683;width:0;height:361;visibility:visible;mso-wrap-style:square;v-text-anchor:top" coordsize="0,36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PgsIA&#10;AADcAAAADwAAAGRycy9kb3ducmV2LnhtbERPy2oCMRTdF/yHcIXuamKlOoxGkYLooig+Nu6uk2tm&#10;cHIzTKKOf98sCl0eznu26FwtHtSGyrOG4UCBIC68qdhqOB1XHxmIEJEN1p5Jw4sCLOa9txnmxj95&#10;T49DtCKFcMhRQxljk0sZipIchoFviBN39a3DmGBrpWnxmcJdLT+VGkuHFaeGEhv6Lqm4He5Ow2Rk&#10;19uNOm/r19BeMvWz2+N4p/V7v1tOQUTq4r/4z70xGr6yND+dSU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I+CwgAAANwAAAAPAAAAAAAAAAAAAAAAAJgCAABkcnMvZG93&#10;bnJldi54bWxQSwUGAAAAAAQABAD1AAAAhwMAAAAA&#10;" path="m,36081l,e" filled="f" strokecolor="#171616" strokeweight="1pt">
                        <v:stroke miterlimit="1" joinstyle="miter"/>
                        <v:path arrowok="t" o:connecttype="custom" o:connectlocs="0,361;0,0" o:connectangles="0,0" textboxrect="0,0,0,36081"/>
                      </v:shape>
                      <v:shape id="Shape 92689" o:spid="_x0000_s1095" style="position:absolute;left:12838;top:3612;width:0;height:361;visibility:visible;mso-wrap-style:square;v-text-anchor:top" coordsize="0,36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eSsUA&#10;AADcAAAADwAAAGRycy9kb3ducmV2LnhtbESPQYvCMBSE74L/ITxhL7KmFRSpRnEXBOkexOrB49vm&#10;2Rabl9Kk2v33G0HwOMzMN8xq05ta3Kl1lWUF8SQCQZxbXXGh4HzafS5AOI+ssbZMCv7IwWY9HKww&#10;0fbBR7pnvhABwi5BBaX3TSKly0sy6Ca2IQ7e1bYGfZBtIXWLjwA3tZxG0VwarDgslNjQd0n5LeuM&#10;gsPXT3r6TefpZbrtoiLG8UXfOqU+Rv12CcJT79/hV3uvFcwWMTzPh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B5KxQAAANwAAAAPAAAAAAAAAAAAAAAAAJgCAABkcnMv&#10;ZG93bnJldi54bWxQSwUGAAAAAAQABAD1AAAAigMAAAAA&#10;" path="m,l,36093e" filled="f" strokecolor="#171616" strokeweight="1pt">
                        <v:stroke miterlimit="1" joinstyle="miter"/>
                        <v:path arrowok="t" o:connecttype="custom" o:connectlocs="0,0;0,361" o:connectangles="0,0" textboxrect="0,0,0,36093"/>
                      </v:shape>
                      <v:shape id="Shape 92690" o:spid="_x0000_s1096" style="position:absolute;left:11352;top:3328;width:634;height:0;visibility:visible;mso-wrap-style:square;v-text-anchor:top" coordsize="63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KJcMA&#10;AADcAAAADwAAAGRycy9kb3ducmV2LnhtbESP3YrCMBSE7xd8h3AEbxZNV1CkGkUEWUEWWX/uD82x&#10;LW1OSpLW+vYbQdjLYWa+YVab3tSiI+dLywq+JgkI4szqknMF18t+vADhA7LG2jIpeJKHzXrwscJU&#10;2wf/UncOuYgQ9ikqKEJoUil9VpBBP7ENcfTu1hkMUbpcaoePCDe1nCbJXBosOS4U2NCuoKw6t0bB&#10;/PR5q/ByvLufal9z+30t2y5RajTst0sQgfrwH363D1rBbDGF1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tKJcMAAADcAAAADwAAAAAAAAAAAAAAAACYAgAAZHJzL2Rv&#10;d25yZXYueG1sUEsFBgAAAAAEAAQA9QAAAIgDAAAAAA==&#10;" path="m63436,l,e" filled="f" strokecolor="#171616" strokeweight="1pt">
                        <v:stroke miterlimit="1" joinstyle="miter"/>
                        <v:path arrowok="t" o:connecttype="custom" o:connectlocs="634,0;0,0" o:connectangles="0,0" textboxrect="0,0,63436,0"/>
                      </v:shape>
                      <v:shape id="Shape 92691" o:spid="_x0000_s1097" style="position:absolute;left:11352;top:3045;width:0;height:566;visibility:visible;mso-wrap-style:square;v-text-anchor:top" coordsize="0,5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CuMUA&#10;AADcAAAADwAAAGRycy9kb3ducmV2LnhtbESPQWvCQBSE7wX/w/IKvRSz0WIIaVZRsSAtHqr1/si+&#10;JsHs27C7mvjvu4VCj8PMfMOUq9F04kbOt5YVzJIUBHFldcu1gq/T2zQH4QOyxs4yKbiTh9Vy8lBi&#10;oe3An3Q7hlpECPsCFTQh9IWUvmrIoE9sTxy9b+sMhihdLbXDIcJNJ+dpmkmDLceFBnvaNlRdjlej&#10;gK8uuxzOZyt3i4+c6udhc3hfK/X0OK5fQQQaw3/4r73XChb5C/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8K4xQAAANwAAAAPAAAAAAAAAAAAAAAAAJgCAABkcnMv&#10;ZG93bnJldi54bWxQSwUGAAAAAAQABAD1AAAAigMAAAAA&#10;" path="m,56667l,e" filled="f" strokecolor="#171616" strokeweight="1pt">
                        <v:stroke miterlimit="1" joinstyle="miter"/>
                        <v:path arrowok="t" o:connecttype="custom" o:connectlocs="0,566;0,0" o:connectangles="0,0" textboxrect="0,0,0,56667"/>
                      </v:shape>
                      <v:shape id="Shape 92692" o:spid="_x0000_s1098" style="position:absolute;left:11352;top:3806;width:0;height:3430;visibility:visible;mso-wrap-style:square;v-text-anchor:top" coordsize="0,34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TU8YA&#10;AADcAAAADwAAAGRycy9kb3ducmV2LnhtbESPT2vCQBTE70K/w/IKvZlNQ7UhukpbKCjUg7aKx0f2&#10;5Q9m36bZ1cRv3xWEHoeZ+Q0zXw6mERfqXG1ZwXMUgyDOra65VPDz/TlOQTiPrLGxTAqu5GC5eBjN&#10;MdO25y1ddr4UAcIuQwWV920mpcsrMugi2xIHr7CdQR9kV0rdYR/gppFJHE+lwZrDQoUtfVSUn3Zn&#10;o+B4aN6/jv25+O1jadevm2SfFolST4/D2wyEp8H/h+/tlVYwSV/g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YTU8YAAADcAAAADwAAAAAAAAAAAAAAAACYAgAAZHJz&#10;L2Rvd25yZXYueG1sUEsFBgAAAAAEAAQA9QAAAIsDAAAAAA==&#10;" path="m,l,342976e" filled="f" strokecolor="#171616" strokeweight=".5pt">
                        <v:stroke miterlimit="1" joinstyle="miter"/>
                        <v:path arrowok="t" o:connecttype="custom" o:connectlocs="0,0;0,3430" o:connectangles="0,0" textboxrect="0,0,0,342976"/>
                      </v:shape>
                      <v:shape id="Shape 92693" o:spid="_x0000_s1099" style="position:absolute;left:11208;top:6730;width:288;height:289;visibility:visible;mso-wrap-style:square;v-text-anchor:top" coordsize="28854,28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dvK8cA&#10;AADcAAAADwAAAGRycy9kb3ducmV2LnhtbESPS2vDMBCE74X+B7GF3ho5BZfEiRJKQ9JHyCEvcl2s&#10;reXWWhlJjd3++qpQyHGYmW+Y6by3jTiTD7VjBcNBBoK4dLrmSsFhv7wbgQgRWWPjmBR8U4D57Ppq&#10;ioV2HW/pvIuVSBAOBSowMbaFlKE0ZDEMXEucvHfnLcYkfSW1xy7BbSPvs+xBWqw5LRhs6clQ+bn7&#10;sgp+jpvOBP+2eHXr0zg/fvBqMXxW6vamf5yAiNTHS/i//aIV5KMc/s6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nbyvHAAAA3AAAAA8AAAAAAAAAAAAAAAAAmAIAAGRy&#10;cy9kb3ducmV2LnhtbFBLBQYAAAAABAAEAPUAAACMAwAAAAA=&#10;" path="m14427,v7963,,14427,6464,14427,14427c28854,22390,22390,28854,14427,28854,6464,28854,,22390,,14427,,6464,6464,,14427,xe" fillcolor="#181717" stroked="f" strokeweight="0">
                        <v:stroke miterlimit="1" joinstyle="miter"/>
                        <v:path arrowok="t" o:connecttype="custom" o:connectlocs="144,0;288,145;144,289;0,145;144,0" o:connectangles="0,0,0,0,0" textboxrect="0,0,28854,28854"/>
                      </v:shape>
                      <v:shape id="Shape 92694" o:spid="_x0000_s1100" style="position:absolute;left:11208;top:6730;width:288;height:289;visibility:visible;mso-wrap-style:square;v-text-anchor:top" coordsize="28854,28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7tYMUA&#10;AADcAAAADwAAAGRycy9kb3ducmV2LnhtbESPT2vCQBTE7wW/w/IEb3VTQU2jm6AFRaiXpn/Or9ln&#10;Epp9m2ZXTb59VxB6HGbmN8w6600jLtS52rKCp2kEgriwuuZSwcf77jEG4TyyxsYyKRjIQZaOHtaY&#10;aHvlN7rkvhQBwi5BBZX3bSKlKyoy6Ka2JQ7eyXYGfZBdKXWH1wA3jZxF0UIarDksVNjSS0XFT342&#10;Cmi/+6x/l6/RM57jYft9nA3afCk1GfebFQhPvf8P39sHrWAeL+B2Jh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u1gxQAAANwAAAAPAAAAAAAAAAAAAAAAAJgCAABkcnMv&#10;ZG93bnJldi54bWxQSwUGAAAAAAQABAD1AAAAigMAAAAA&#10;" path="m28854,14427v,7963,-6464,14427,-14427,14427c6464,28854,,22390,,14427,,6464,6464,,14427,v7963,,14427,6464,14427,14427xe" filled="f" strokecolor="#171616" strokeweight=".5pt">
                        <v:stroke miterlimit="1" joinstyle="miter"/>
                        <v:path arrowok="t" o:connecttype="custom" o:connectlocs="288,145;144,289;0,145;144,0;288,145" o:connectangles="0,0,0,0,0" textboxrect="0,0,28854,28854"/>
                      </v:shape>
                      <v:shape id="Shape 92695" o:spid="_x0000_s1101" style="position:absolute;left:3422;top:7064;width:498;height:810;visibility:visible;mso-wrap-style:square;v-text-anchor:top" coordsize="49835,8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YwsQA&#10;AADcAAAADwAAAGRycy9kb3ducmV2LnhtbESPQWvCQBSE7wX/w/IEb7pR0WqaVaQg9KBI03p/zT6z&#10;Idm3Ibs16b93C4Ueh5n5hsn2g23EnTpfOVYwnyUgiAunKy4VfH4cpxsQPiBrbByTgh/ysN+NnjJM&#10;tev5ne55KEWEsE9RgQmhTaX0hSGLfuZa4ujdXGcxRNmVUnfYR7ht5CJJ1tJixXHBYEuvhoo6/7YK&#10;ksU5L47WyctXfbnK07Y3y1uv1GQ8HF5ABBrCf/iv/aYVrDbP8HsmH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+2MLEAAAA3AAAAA8AAAAAAAAAAAAAAAAAmAIAAGRycy9k&#10;b3ducmV2LnhtbFBLBQYAAAAABAAEAPUAAACJAwAAAAA=&#10;" path="m23203,13c36462,,45834,8801,45834,22517v,14745,-9601,26645,-25374,41961l12573,72136r24575,c42863,72136,46177,70193,48578,65951r1257,584l44361,81051,,81051,14402,65049c23203,55219,35776,41961,35776,25959,35776,15659,28575,8572,19431,8572v-6286,,-13144,4128,-15773,13043l1829,21158c3429,11887,9715,13,23203,13xe" fillcolor="#181717" stroked="f" strokeweight="0">
                        <v:stroke miterlimit="1" joinstyle="miter"/>
                        <v:path arrowok="t" o:connecttype="custom" o:connectlocs="232,0;458,225;204,644;126,721;371,721;485,659;498,665;443,810;0,810;144,650;358,259;194,86;37,216;18,211;232,0" o:connectangles="0,0,0,0,0,0,0,0,0,0,0,0,0,0,0" textboxrect="0,0,49835,81051"/>
                      </v:shape>
                      <v:shape id="Shape 92696" o:spid="_x0000_s1102" style="position:absolute;left:8324;top:6065;width:174;height:518;visibility:visible;mso-wrap-style:square;v-text-anchor:top" coordsize="17412,5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SPGMAA&#10;AADcAAAADwAAAGRycy9kb3ducmV2LnhtbERPPW/CMBDdK/U/WFepW3GgKkIpBrVISO1IYGC8xtc4&#10;Ij6ntoHk33NDJcan971cD75TF4qpDWxgOilAEdfBttwYOOy3LwtQKSNb7AKTgZESrFePD0ssbbjy&#10;ji5VbpSEcCrRgMu5L7VOtSOPaRJ6YuF+Q/SYBcZG24hXCfednhXFXHtsWRoc9rRxVJ+qs5eS12k3&#10;Fvvvo/+J+fy3jZ/VaXTGPD8NH++gMg35Lv53f1kDbwtZK2fkCO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SPGMAAAADcAAAADwAAAAAAAAAAAAAAAACYAgAAZHJzL2Rvd25y&#10;ZXYueG1sUEsFBgAAAAAEAAQA9QAAAIUDAAAAAA==&#10;" path="m17412,r,6116l5829,12477c3619,16440,3124,21316,3353,24974r381,c4565,22733,6013,20218,8291,18264r9121,-3201l17412,18300r-1029,-717c13030,17583,7468,20034,7468,32302v,6204,1828,10471,4248,13187l17412,48327r,3526l5953,47575c2476,44053,,37941,,27578,,8080,7194,2134,13978,379l17412,xe" fillcolor="#181717" stroked="f" strokeweight="0">
                        <v:stroke miterlimit="1" joinstyle="miter"/>
                        <v:path arrowok="t" o:connecttype="custom" o:connectlocs="174,0;174,61;58,125;34,249;37,249;83,182;174,150;174,183;164,176;75,323;117,454;174,483;174,518;59,475;0,275;140,4;174,0" o:connectangles="0,0,0,0,0,0,0,0,0,0,0,0,0,0,0,0,0" textboxrect="0,0,17412,51853"/>
                      </v:shape>
                      <v:shape id="Shape 92697" o:spid="_x0000_s1103" style="position:absolute;left:8498;top:6214;width:175;height:371;visibility:visible;mso-wrap-style:square;v-text-anchor:top" coordsize="17412,37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v98YA&#10;AADcAAAADwAAAGRycy9kb3ducmV2LnhtbESPQWvCQBSE74X+h+UJvdWNUsXGbEQEsYUiaLXt8ZF9&#10;ZkOzb0N2NfHfdwWhx2FmvmGyRW9rcaHWV44VjIYJCOLC6YpLBYfP9fMMhA/IGmvHpOBKHhb540OG&#10;qXYd7+iyD6WIEPYpKjAhNKmUvjBk0Q9dQxy9k2sthijbUuoWuwi3tRwnyVRarDguGGxoZaj43Z+t&#10;guX2a2OOH+fu/bAal9/Yveij/lHqadAv5yAC9eE/fG+/aQWT2Svczs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Pv98YAAADcAAAADwAAAAAAAAAAAAAAAACYAgAAZHJz&#10;L2Rvd25yZXYueG1sUEsFBgAAAAAEAAQA9QAAAIsDAAAAAA==&#10;" path="m419,c11773,,17412,8928,17412,17983v,8611,-5563,19139,-16917,19139l,36937,,33411r2096,1044c4153,34455,9944,32626,9944,20726v,-4413,-933,-8927,-2772,-12339l,3384,,147,419,xe" fillcolor="#181717" stroked="f" strokeweight="0">
                        <v:stroke miterlimit="1" joinstyle="miter"/>
                        <v:path arrowok="t" o:connecttype="custom" o:connectlocs="4,0;175,180;5,371;0,369;0,334;21,344;100,207;72,84;0,34;0,1;4,0" o:connectangles="0,0,0,0,0,0,0,0,0,0,0" textboxrect="0,0,17412,37122"/>
                      </v:shape>
                      <v:shape id="Shape 92698" o:spid="_x0000_s1104" style="position:absolute;left:8498;top:6039;width:163;height:87;visibility:visible;mso-wrap-style:square;v-text-anchor:top" coordsize="16269,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pcMUA&#10;AADcAAAADwAAAGRycy9kb3ducmV2LnhtbESPUWvCMBSF3wf+h3AHe9O0wmTrjDJlA3WDbXU/4NJc&#10;27DmpiTR1n9vBGGPh3POdzjz5WBbcSIfjGMF+SQDQVw5bbhW8Lt/Hz+BCBFZY+uYFJwpwHIxuptj&#10;oV3PP3QqYy0ShEOBCpoYu0LKUDVkMUxcR5y8g/MWY5K+ltpjn+C2ldMsm0mLhtNCgx2tG6r+yqNV&#10;8LE9vHnT4uf3V77amX5W7cttUOrhfnh9ARFpiP/hW3ujFTw+53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ClwxQAAANwAAAAPAAAAAAAAAAAAAAAAAJgCAABkcnMv&#10;ZG93bnJldi54bWxQSwUGAAAAAAQABAD1AAAAigMAAAAA&#10;" path="m15202,r1067,c14973,7925,7430,8077,4077,8077v-991,,-1905,-76,-2896,-76l,8650,,2534,2934,2210v1752,,3581,76,5334,76c13983,2286,14897,1143,15202,xe" fillcolor="#181717" stroked="f" strokeweight="0">
                        <v:stroke miterlimit="1" joinstyle="miter"/>
                        <v:path arrowok="t" o:connecttype="custom" o:connectlocs="152,0;163,0;41,81;12,80;0,87;0,25;29,22;83,23;152,0" o:connectangles="0,0,0,0,0,0,0,0,0" textboxrect="0,0,16269,8650"/>
                      </v:shape>
                      <v:shape id="Shape 92699" o:spid="_x0000_s1105" style="position:absolute;left:8688;top:6213;width:391;height:374;visibility:visible;mso-wrap-style:square;v-text-anchor:top" coordsize="39091,37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gNMcA&#10;AADcAAAADwAAAGRycy9kb3ducmV2LnhtbESPQWvCQBSE74X+h+UVvNWN0aZt6ipFEZSCUluE3h7Z&#10;1yQk+zZk1yT+e1co9DjMzDfMfDmYWnTUutKygsk4AkGcWV1yruD7a/P4AsJ5ZI21ZVJwIQfLxf3d&#10;HFNte/6k7uhzESDsUlRQeN+kUrqsIINubBvi4P3a1qAPss2lbrEPcFPLOIoSabDksFBgQ6uCsup4&#10;Ngq260n/fPiYzWxS7U4/0/0pqbpYqdHD8P4GwtPg/8N/7a1W8PQaw+1MO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Q4DTHAAAA3AAAAA8AAAAAAAAAAAAAAAAAmAIAAGRy&#10;cy9kb3ducmV2LnhtbFBLBQYAAAAABAAEAPUAAACMAwAAAAA=&#10;" path="m6401,l39091,r,991l38329,991v-5639,,-5563,3670,-5563,6019l32766,29502v,2350,-76,6020,5563,6020l39091,35522r,991l20955,36513r,-991l21717,35522v4877,,4572,-4128,4572,-6020l26289,2743r-10820,c15545,4953,15545,7252,15545,9462v,7531,-686,13017,-991,15163c14021,28728,12573,37351,5029,37351,838,37351,,35128,,33528,,31166,2057,30264,3658,30264v2438,-13,2590,1524,4495,1524c9817,31775,11417,30645,12268,21412v305,-3429,610,-9144,610,-11811c12878,2591,11735,991,7468,991r-1067,l6401,xe" fillcolor="#181717" stroked="f" strokeweight="0">
                        <v:stroke miterlimit="1" joinstyle="miter"/>
                        <v:path arrowok="t" o:connecttype="custom" o:connectlocs="64,0;391,0;391,10;383,10;328,70;328,295;383,356;391,356;391,366;210,366;210,356;217,356;263,295;263,27;155,27;155,95;146,247;50,374;0,336;37,303;82,318;123,214;129,96;75,10;64,10;64,0" o:connectangles="0,0,0,0,0,0,0,0,0,0,0,0,0,0,0,0,0,0,0,0,0,0,0,0,0,0" textboxrect="0,0,39091,37351"/>
                      </v:shape>
                      <v:shape id="Shape 92700" o:spid="_x0000_s1106" style="position:absolute;left:7917;top:5467;width:306;height:826;visibility:visible;mso-wrap-style:square;v-text-anchor:top" coordsize="30632,82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yFksUA&#10;AADcAAAADwAAAGRycy9kb3ducmV2LnhtbESPQWsCMRSE74X+h/AEbzWx0mJXo7SWhR7swbXeH5vn&#10;7uLmZU1SXf31Rij0OMzMN8x82dtWnMiHxrGG8UiBIC6dabjS8LPNn6YgQkQ22DomDRcKsFw8Pswx&#10;M+7MGzoVsRIJwiFDDXWMXSZlKGuyGEauI07e3nmLMUlfSePxnOC2lc9KvUqLDaeFGjta1VQeil+r&#10;4ehXm1xVef6xU8fpd/m5nRTrq9bDQf8+AxGpj//hv/aX0fDyNoH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IWSxQAAANwAAAAPAAAAAAAAAAAAAAAAAJgCAABkcnMv&#10;ZG93bnJldi54bWxQSwUGAAAAAAQABAD1AAAAigMAAAAA&#10;" path="m30632,l10058,71907v-114,331,-114,1029,-114,1372c9944,73851,10401,74879,11659,74879v343,,3086,,7658,-6401l20803,69736c13716,78080,9830,82652,4572,82652,1372,82652,,80251,,77508,,74993,572,72936,800,72022l18974,8458c19672,6185,18288,4458,15545,4458v-572,,-2286,127,-3315,457l11887,3315,30632,xe" fillcolor="#181717" stroked="f" strokeweight="0">
                        <v:stroke miterlimit="1" joinstyle="miter"/>
                        <v:path arrowok="t" o:connecttype="custom" o:connectlocs="306,0;100,719;99,732;116,748;193,684;208,697;46,826;0,775;8,720;190,85;155,45;122,49;119,33;306,0" o:connectangles="0,0,0,0,0,0,0,0,0,0,0,0,0,0" textboxrect="0,0,30632,82652"/>
                      </v:shape>
                      <v:shape id="Shape 92701" o:spid="_x0000_s1107" style="position:absolute;left:8363;top:5459;width:136;height:258;visibility:visible;mso-wrap-style:square;v-text-anchor:top" coordsize="13602,2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92yMQA&#10;AADcAAAADwAAAGRycy9kb3ducmV2LnhtbESPQYvCMBSE78L+h/AW9qbpispuNcpiXSiCB6sHj4/m&#10;2Vabl9JErf/eCILHYWa+YWaLztTiSq2rLCv4HkQgiHOrKy4U7Hf//R8QziNrrC2Tgjs5WMw/ejOM&#10;tb3xlq6ZL0SAsItRQel9E0vp8pIMuoFtiIN3tK1BH2RbSN3iLcBNLYdRNJEGKw4LJTa0LCk/Zxej&#10;YL29n1ZZkkg87UaUJpN0sz9Ypb4+u78pCE+df4df7VQrGP+O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/dsjEAAAA3AAAAA8AAAAAAAAAAAAAAAAAmAIAAGRycy9k&#10;b3ducmV2LnhtbFBLBQYAAAAABAAEAPUAAACJAwAAAAA=&#10;" path="m9030,v2057,,4572,1156,4572,4229c13602,5029,13373,7201,11316,11214l4001,25832,,25832,1143,11214c1486,6172,2515,,9030,xe" fillcolor="#181717" stroked="f" strokeweight="0">
                        <v:stroke miterlimit="1" joinstyle="miter"/>
                        <v:path arrowok="t" o:connecttype="custom" o:connectlocs="90,0;136,42;113,112;40,258;0,258;11,112;90,0" o:connectangles="0,0,0,0,0,0,0" textboxrect="0,0,13602,25832"/>
                      </v:shape>
                      <v:shape id="Shape 92702" o:spid="_x0000_s1108" style="position:absolute;left:3647;top:6336;width:418;height:366;visibility:visible;mso-wrap-style:square;v-text-anchor:top" coordsize="41758,36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3sMUA&#10;AADcAAAADwAAAGRycy9kb3ducmV2LnhtbESPT2vCQBTE7wW/w/KE3urGSopGV4mVQr3VPwePz+wz&#10;CWbfhuzGpN/eFQSPw8z8hlmselOJGzWutKxgPIpAEGdWl5wrOB5+PqYgnEfWWFkmBf/kYLUcvC0w&#10;0bbjHd32PhcBwi5BBYX3dSKlywoy6Ea2Jg7exTYGfZBNLnWDXYCbSn5G0Zc0WHJYKLCm74Ky6741&#10;Ci7jw3Z3nrb6L4/T9Wkz6c5Vmyr1PuzTOQhPvX+Fn+1frSCexf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jewxQAAANwAAAAPAAAAAAAAAAAAAAAAAJgCAABkcnMv&#10;ZG93bnJldi54bWxQSwUGAAAAAAQABAD1AAAAigMAAAAA&#10;" path="m,l41758,r,991l40996,991v-5639,,-5563,3670,-5563,6019l35433,29502v,2350,-76,6007,5563,6007l41758,35509r,1004l23622,36513r,-1004l24384,35509v4877,,4572,-4115,4572,-6007l28956,2743r-16154,l12802,29502v,1892,-305,6007,4572,6007l18136,35509r,1004l,36513,,35509r762,c6401,35509,6325,31852,6325,29502r,-22492c6325,4648,6401,991,762,991l,991,,xe" fillcolor="#181717" stroked="f" strokeweight="0">
                        <v:stroke miterlimit="1" joinstyle="miter"/>
                        <v:path arrowok="t" o:connecttype="custom" o:connectlocs="0,0;418,0;418,10;410,10;355,70;355,296;410,356;418,356;418,366;236,366;236,356;244,356;290,296;290,27;128,27;128,296;174,356;182,356;182,366;0,366;0,356;8,356;63,296;63,70;8,10;0,10;0,0" o:connectangles="0,0,0,0,0,0,0,0,0,0,0,0,0,0,0,0,0,0,0,0,0,0,0,0,0,0,0" textboxrect="0,0,41758,36513"/>
                      </v:shape>
                      <v:shape id="Shape 92703" o:spid="_x0000_s1109" style="position:absolute;left:3362;top:5608;width:306;height:826;visibility:visible;mso-wrap-style:square;v-text-anchor:top" coordsize="30632,82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mCsUA&#10;AADcAAAADwAAAGRycy9kb3ducmV2LnhtbESPQWsCMRSE7wX/Q3iCt5pYqejWKFZZ8NAeXO39sXnd&#10;Xbp5WZOoa399Uyj0OMzMN8xy3dtWXMmHxrGGyViBIC6dabjScDrmj3MQISIbbB2ThjsFWK8GD0vM&#10;jLvxga5FrESCcMhQQx1jl0kZyposhrHriJP36bzFmKSvpPF4S3DbyielZtJiw2mhxo62NZVfxcVq&#10;OPvtIVdVnr9+qPP8vdwdp8Xbt9ajYb95ARGpj//hv/beaHhezO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yYKxQAAANwAAAAPAAAAAAAAAAAAAAAAAJgCAABkcnMv&#10;ZG93bnJldi54bWxQSwUGAAAAAAQABAD1AAAAigMAAAAA&#10;" path="m30632,l10058,71907v-114,331,-114,1029,-114,1372c9944,73851,10401,74879,11659,74879v342,,3086,,7658,-6401l20803,69736c13716,78080,9830,82652,4572,82652,1372,82652,,80251,,77508,,74993,571,72936,800,72022l18974,8458c19660,6185,18288,4458,15545,4458v-572,,-2286,127,-3315,457l11887,3315,30632,xe" fillcolor="#181717" stroked="f" strokeweight="0">
                        <v:stroke miterlimit="1" joinstyle="miter"/>
                        <v:path arrowok="t" o:connecttype="custom" o:connectlocs="306,0;100,719;99,732;116,748;193,684;208,697;46,826;0,775;8,720;190,85;155,45;122,49;119,33;306,0" o:connectangles="0,0,0,0,0,0,0,0,0,0,0,0,0,0" textboxrect="0,0,30632,82652"/>
                      </v:shape>
                      <v:shape id="Shape 92704" o:spid="_x0000_s1110" style="position:absolute;left:14229;top:6065;width:175;height:518;visibility:visible;mso-wrap-style:square;v-text-anchor:top" coordsize="17418,5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N+sQA&#10;AADcAAAADwAAAGRycy9kb3ducmV2LnhtbESPQYvCMBSE7wv+h/AEb2uq4K5Wo4iguLIiVi/eHs2z&#10;LTYvpYm1/nsjLOxxmJlvmNmiNaVoqHaFZQWDfgSCOLW64EzB+bT+HINwHlljaZkUPMnBYt75mGGs&#10;7YOP1CQ+EwHCLkYFufdVLKVLczLo+rYiDt7V1gZ9kHUmdY2PADelHEbRlzRYcFjIsaJVTuktuRsF&#10;u8PmmOzXMj0V159LlDluLr+sVK/bLqcgPLX+P/zX3moFo8k3vM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zfrEAAAA3AAAAA8AAAAAAAAAAAAAAAAAmAIAAGRycy9k&#10;b3ducmV2LnhtbFBLBQYAAAAABAAEAPUAAACJAwAAAAA=&#10;" path="m17418,r,6113l5829,12478c3619,16440,3124,21317,3353,24975r381,c4572,22733,6020,20219,8298,18264r9120,-3199l17418,18304r-1035,-721c13043,17583,7468,20034,7468,32302v,6205,1828,10472,4248,13188l17418,48331r,3525l5958,47576c2480,44053,,37941,,27578,,8081,7201,2135,13984,380l17418,xe" fillcolor="#181717" stroked="f" strokeweight="0">
                        <v:stroke miterlimit="1" joinstyle="miter"/>
                        <v:path arrowok="t" o:connecttype="custom" o:connectlocs="175,0;175,61;59,125;34,249;38,249;83,182;175,150;175,183;165,176;75,323;118,454;175,483;175,518;60,475;0,275;140,4;175,0" o:connectangles="0,0,0,0,0,0,0,0,0,0,0,0,0,0,0,0,0" textboxrect="0,0,17418,51856"/>
                      </v:shape>
                      <v:shape id="Shape 92705" o:spid="_x0000_s1111" style="position:absolute;left:14404;top:6214;width:174;height:371;visibility:visible;mso-wrap-style:square;v-text-anchor:top" coordsize="17418,37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ZwcMA&#10;AADcAAAADwAAAGRycy9kb3ducmV2LnhtbERPz2vCMBS+D/wfwhN2m+kGE+2MMnQdbidbBXd8NM+m&#10;2ryUJrPdf78cBI8f3+/FarCNuFLna8cKnicJCOLS6ZorBYd99jQD4QOyxsYxKfgjD6vl6GGBqXY9&#10;53QtQiViCPsUFZgQ2lRKXxqy6CeuJY7cyXUWQ4RdJXWHfQy3jXxJkqm0WHNsMNjS2lB5KX6tgq9z&#10;85N9HLNd9Y35p9H7oj9s1ko9jof3NxCBhnAX39xbreB1HtfG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QZwcMAAADcAAAADwAAAAAAAAAAAAAAAACYAgAAZHJzL2Rv&#10;d25yZXYueG1sUEsFBgAAAAAEAAQA9QAAAIgDAAAAAA==&#10;" path="m425,c11767,,17418,8928,17418,17983v,8611,-5575,19139,-16929,19139l,36940,,33415r2089,1040c4159,34455,9950,32626,9950,20726v,-4413,-933,-8927,-2773,-12339l,3388,,149,425,xe" fillcolor="#181717" stroked="f" strokeweight="0">
                        <v:stroke miterlimit="1" joinstyle="miter"/>
                        <v:path arrowok="t" o:connecttype="custom" o:connectlocs="4,0;174,180;5,371;0,369;0,334;21,344;99,207;72,84;0,34;0,1;4,0" o:connectangles="0,0,0,0,0,0,0,0,0,0,0" textboxrect="0,0,17418,37122"/>
                      </v:shape>
                      <v:shape id="Shape 92706" o:spid="_x0000_s1112" style="position:absolute;left:14404;top:6039;width:162;height:87;visibility:visible;mso-wrap-style:square;v-text-anchor:top" coordsize="16275,8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KM98UA&#10;AADcAAAADwAAAGRycy9kb3ducmV2LnhtbESPT2vCQBTE74V+h+UVvNWNYsWkriKCUDykVAXx9sg+&#10;s6HZtyG7zZ9v7xYKPQ4z8xtmvR1sLTpqfeVYwWyagCAunK64VHA5H15XIHxA1lg7JgUjedhunp/W&#10;mGnX8xd1p1CKCGGfoQITQpNJ6QtDFv3UNcTRu7vWYoiyLaVusY9wW8t5kiylxYrjgsGG9oaK79OP&#10;VXD7TM/5fgzD/bq42Rnu8uPSkFKTl2H3DiLQEP7Df+0PreAtTeH3TD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oz3xQAAANwAAAAPAAAAAAAAAAAAAAAAAJgCAABkcnMv&#10;ZG93bnJldi54bWxQSwUGAAAAAAQABAD1AAAAigMAAAAA&#10;" path="m15208,r1067,c14967,7925,7423,8077,4083,8077v-991,,-1918,-76,-2908,-76l,8646,,2534,2927,2210v1766,,3582,76,5347,76c13976,2286,14891,1143,15208,xe" fillcolor="#181717" stroked="f" strokeweight="0">
                        <v:stroke miterlimit="1" joinstyle="miter"/>
                        <v:path arrowok="t" o:connecttype="custom" o:connectlocs="151,0;162,0;41,81;12,81;0,87;0,25;29,22;82,23;151,0" o:connectangles="0,0,0,0,0,0,0,0,0" textboxrect="0,0,16275,8646"/>
                      </v:shape>
                      <v:shape id="Shape 92707" o:spid="_x0000_s1113" style="position:absolute;left:14593;top:6213;width:391;height:374;visibility:visible;mso-wrap-style:square;v-text-anchor:top" coordsize="39103,37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jdd78A&#10;AADcAAAADwAAAGRycy9kb3ducmV2LnhtbERPzYrCMBC+L/gOYQRva6JIcatRVFD0Iuj6AGMztsVm&#10;Uppo69ubg+Dx4/ufLztbiSc1vnSsYTRUIIgzZ0rONVz+t79TED4gG6wck4YXeVguej9zTI1r+UTP&#10;c8hFDGGfooYihDqV0mcFWfRDVxNH7uYaiyHCJpemwTaG20qOlUqkxZJjQ4E1bQrK7ueH1ZBvk9Ph&#10;tUt2x+vfRLXrm7qX44vWg363moEI1IWv+OPeGw2JivPjmXgE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SN13vwAAANwAAAAPAAAAAAAAAAAAAAAAAJgCAABkcnMvZG93bnJl&#10;di54bWxQSwUGAAAAAAQABAD1AAAAhAMAAAAA&#10;" path="m6401,l39103,r,991l38329,991v-5639,,-5563,3670,-5563,6019l32766,29502v,2350,-76,6020,5563,6020l39103,35522r,991l20955,36513r,-991l21717,35522v4877,,4572,-4128,4572,-6020l26289,2743r-10820,c15545,4953,15545,7252,15545,9462v,7531,-686,13017,-991,15163c14021,28728,12573,37351,5029,37351,838,37351,,35128,,33528,,31166,2057,30264,3658,30264v2438,-13,2578,1524,4495,1524c9817,31775,11430,30645,12268,21412v305,-3429,610,-9144,610,-11811c12878,2591,11735,991,7468,991r-1067,l6401,xe" fillcolor="#181717" stroked="f" strokeweight="0">
                        <v:stroke miterlimit="1" joinstyle="miter"/>
                        <v:path arrowok="t" o:connecttype="custom" o:connectlocs="64,0;391,0;391,10;383,10;328,70;328,295;383,356;391,356;391,366;210,366;210,356;217,356;263,295;263,27;155,27;155,95;146,247;50,374;0,336;37,303;82,318;123,214;129,96;75,10;64,10;64,0" o:connectangles="0,0,0,0,0,0,0,0,0,0,0,0,0,0,0,0,0,0,0,0,0,0,0,0,0,0" textboxrect="0,0,39103,37351"/>
                      </v:shape>
                      <v:shape id="Shape 92708" o:spid="_x0000_s1114" style="position:absolute;left:13859;top:5467;width:306;height:826;visibility:visible;mso-wrap-style:square;v-text-anchor:top" coordsize="30632,82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KhcQA&#10;AADcAAAADwAAAGRycy9kb3ducmV2LnhtbESPQWsCMRSE7wX/Q3iCt5qoILIapVUWeqgHV70/Nq+7&#10;Szcva5Lqtr++EQSPw8x8w6w2vW3FlXxoHGuYjBUI4tKZhisNp2P+ugARIrLB1jFp+KUAm/XgZYWZ&#10;cTc+0LWIlUgQDhlqqGPsMilDWZPFMHYdcfK+nLcYk/SVNB5vCW5bOVVqLi02nBZq7GhbU/ld/FgN&#10;F7895KrK8/ezuiz25e44Kz7/tB4N+7cliEh9fIYf7Q+jYa4mcD+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dSoXEAAAA3AAAAA8AAAAAAAAAAAAAAAAAmAIAAGRycy9k&#10;b3ducmV2LnhtbFBLBQYAAAAABAAEAPUAAACJAwAAAAA=&#10;" path="m30632,l10058,71907v-101,331,-101,1029,-101,1372c9957,73851,10401,74879,11659,74879v355,,3086,,7670,-6401l20815,69736c13716,78080,9843,82652,4585,82652,1384,82652,,80251,,77508,,74993,572,72936,800,72022l18974,8458c19660,6185,18301,4458,15558,4458v-572,,-2299,127,-3328,457l11900,3315,30632,xe" fillcolor="#181717" stroked="f" strokeweight="0">
                        <v:stroke miterlimit="1" joinstyle="miter"/>
                        <v:path arrowok="t" o:connecttype="custom" o:connectlocs="306,0;100,719;99,732;116,748;193,684;208,697;46,826;0,775;8,720;190,85;155,45;122,49;119,33;306,0" o:connectangles="0,0,0,0,0,0,0,0,0,0,0,0,0,0" textboxrect="0,0,30632,82652"/>
                      </v:shape>
                      <v:shape id="Shape 92709" o:spid="_x0000_s1115" style="position:absolute;left:14305;top:5459;width:136;height:258;visibility:visible;mso-wrap-style:square;v-text-anchor:top" coordsize="13602,2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/3MMA&#10;AADcAAAADwAAAGRycy9kb3ducmV2LnhtbESPQYvCMBSE7wv+h/AEb2uqSJGuURarUAQPVg8eH83b&#10;tm7zUpqo9d8bQfA4zMw3zGLVm0bcqHO1ZQWTcQSCuLC65lLB6bj9noNwHlljY5kUPMjBajn4WmCi&#10;7Z0PdMt9KQKEXYIKKu/bREpXVGTQjW1LHLw/2xn0QXal1B3eA9w0chpFsTRYc1iosKV1RcV/fjUK&#10;dofHZZOnqcTLcUZZGmf709kqNRr2vz8gPPX+E363M60gjqbwOh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W/3MMAAADcAAAADwAAAAAAAAAAAAAAAACYAgAAZHJzL2Rv&#10;d25yZXYueG1sUEsFBgAAAAAEAAQA9QAAAIgDAAAAAA==&#10;" path="m9017,v2070,,4585,1156,4585,4229c13602,5029,13373,7201,11316,11214l4001,25832,,25832,1143,11214c1486,6172,2515,,9017,xe" fillcolor="#181717" stroked="f" strokeweight="0">
                        <v:stroke miterlimit="1" joinstyle="miter"/>
                        <v:path arrowok="t" o:connecttype="custom" o:connectlocs="90,0;136,42;113,112;40,258;0,258;11,112;90,0" o:connectangles="0,0,0,0,0,0,0" textboxrect="0,0,13602,25832"/>
                      </v:shape>
                      <v:shape id="Shape 92710" o:spid="_x0000_s1116" style="position:absolute;left:14526;top:5459;width:136;height:258;visibility:visible;mso-wrap-style:square;v-text-anchor:top" coordsize="13602,2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kaR8QA&#10;AADcAAAADwAAAGRycy9kb3ducmV2LnhtbESPQYvCMBSE78L+h/AWvGm6qxTpGmXZKhTBg9XDHh/N&#10;s602L6WJWv+9EQSPw8x8w8yXvWnElTpXW1bwNY5AEBdW11wqOOzXoxkI55E1NpZJwZ0cLBcfgzkm&#10;2t54R9fclyJA2CWooPK+TaR0RUUG3di2xME72s6gD7Irpe7wFuCmkd9RFEuDNYeFClv6q6g45xej&#10;YLO7n1Z5mko87aeUpXG2PfxbpYaf/e8PCE+9f4df7UwriKM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GkfEAAAA3AAAAA8AAAAAAAAAAAAAAAAAmAIAAGRycy9k&#10;b3ducmV2LnhtbFBLBQYAAAAABAAEAPUAAACJAwAAAAA=&#10;" path="m9030,v2057,,4572,1156,4572,4229c13602,5029,13373,7201,11316,11214l4001,25832,,25832,1143,11214c1486,6172,2515,,9030,xe" fillcolor="#181717" stroked="f" strokeweight="0">
                        <v:stroke miterlimit="1" joinstyle="miter"/>
                        <v:path arrowok="t" o:connecttype="custom" o:connectlocs="90,0;136,42;113,112;40,258;0,258;11,112;90,0" o:connectangles="0,0,0,0,0,0,0" textboxrect="0,0,13602,25832"/>
                      </v:shape>
                      <v:shape id="Shape 92711" o:spid="_x0000_s1117" style="position:absolute;left:14577;top:7969;width:218;height:510;visibility:visible;mso-wrap-style:square;v-text-anchor:top" coordsize="21831,50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0hMMA&#10;AADcAAAADwAAAGRycy9kb3ducmV2LnhtbESP3YrCMBCF7xd8hzDC3q2Ji4hUo6ig9Erx5wGGZmxr&#10;m0lJstp9eyMs7OXhzPnOnMWqt614kA+1Yw3jkQJBXDhTc6nhetl9zUCEiGywdUwafinAajn4WGBm&#10;3JNP9DjHUiQIhww1VDF2mZShqMhiGLmOOHk35y3GJH0pjcdngttWfis1lRZrTg0VdrStqGjOPza9&#10;4X2Z7y/HzS6v73KtDs114xutP4f9eg4iUh//j//SudEwVRN4j0kE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U0hMMAAADcAAAADwAAAAAAAAAAAAAAAACYAgAAZHJzL2Rv&#10;d25yZXYueG1sUEsFBgAAAAAEAAQA9QAAAIgDAAAAAA==&#10;" path="m12802,r,7163l21831,1861r,3935l21184,5410v-2515,,-5944,1143,-8382,4801l12802,27889v,6185,5410,7620,8305,7620l21831,35064r,2677l21107,38100v-3733,,-6401,-1295,-8305,-2591l12802,43967v,3201,381,6020,5943,6020l20193,49987r,1003l,50990,,49987r762,c6401,49987,6325,46330,6325,43967r,-33375c6325,8306,6096,5181,3429,5181v-762,,-1829,229,-2515,458l609,4648,12802,xe" fillcolor="#181717" stroked="f" strokeweight="0">
                        <v:stroke miterlimit="1" joinstyle="miter"/>
                        <v:path arrowok="t" o:connecttype="custom" o:connectlocs="128,0;128,72;218,19;218,58;212,54;128,102;128,279;211,355;218,351;218,377;211,381;128,355;128,440;187,500;202,500;202,510;0,510;0,500;8,500;63,440;63,106;34,52;9,56;6,46;128,0" o:connectangles="0,0,0,0,0,0,0,0,0,0,0,0,0,0,0,0,0,0,0,0,0,0,0,0,0" textboxrect="0,0,21831,50990"/>
                      </v:shape>
                      <v:shape id="Shape 92712" o:spid="_x0000_s1118" style="position:absolute;left:14795;top:7971;width:161;height:376;visibility:visible;mso-wrap-style:square;v-text-anchor:top" coordsize="16116,3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DBMUA&#10;AADcAAAADwAAAGRycy9kb3ducmV2LnhtbESPzWrDMBCE74G+g9hCL6GRG4hJnSjGbSnkVvLzABtr&#10;Yyu2VsZSY/vtq0Khx2FmvmG2+WhbcafeG8cKXhYJCOLSacOVgvPp83kNwgdkja1jUjCRh3z3MNti&#10;pt3AB7ofQyUihH2GCuoQukxKX9Zk0S9cRxy9q+sthij7Suoehwi3rVwmSSotGo4LNXb0XlPZHL+t&#10;gtf5tJ6+ThfXGHNbzt2HKZo3o9TT41hsQAQaw3/4r73XCtJkB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oMExQAAANwAAAAPAAAAAAAAAAAAAAAAAJgCAABkcnMv&#10;ZG93bnJldi54bWxQSwUGAAAAAAQABAD1AAAAigMAAAAA&#10;" path="m2781,c9487,,16116,5944,16116,18136v,5334,-1924,10268,-4991,13868l,37513,,34836,6501,30842c8156,28137,9030,24460,9030,20574v,-4648,-934,-8496,-2610,-11182l,5567,,1633,2781,xe" fillcolor="#181717" stroked="f" strokeweight="0">
                        <v:stroke miterlimit="1" joinstyle="miter"/>
                        <v:path arrowok="t" o:connecttype="custom" o:connectlocs="28,0;161,182;111,321;0,376;0,349;65,309;90,206;64,94;0,56;0,16;28,0" o:connectangles="0,0,0,0,0,0,0,0,0,0,0" textboxrect="0,0,16116,37513"/>
                      </v:shape>
                      <v:shape id="Shape 92713" o:spid="_x0000_s1119" style="position:absolute;left:13785;top:7333;width:695;height:800;visibility:visible;mso-wrap-style:square;v-text-anchor:top" coordsize="69507,80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QgsQA&#10;AADcAAAADwAAAGRycy9kb3ducmV2LnhtbESPwWrDMBBE74X8g9hALqWR7YIpTmRjCiG9Nkmhx8Xa&#10;yCbWylhq7Obrq0Igx2Fm3jDbara9uNLoO8cK0nUCgrhxumOj4HTcvbyB8AFZY++YFPySh6pcPG2x&#10;0G7iT7oeghERwr5ABW0IQyGlb1qy6NduII7e2Y0WQ5SjkXrEKcJtL7MkyaXFjuNCiwO9t9RcDj9W&#10;wa3+zp5PZ5Pt0+PrPt19TWiaWqnVcq43IALN4RG+tz+0gjzJ4f9MPA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kILEAAAA3AAAAA8AAAAAAAAAAAAAAAAAmAIAAGRycy9k&#10;b3ducmV2LnhtbFBLBQYAAAAABAAEAPUAAACJAwAAAAA=&#10;" path="m22974,l58179,r-445,1486l55778,1486v-7201,,-10630,3200,-12001,8115l26403,70180v-1473,5144,2858,5258,3658,5258l43320,75438v7556,,16116,698,24345,-18631l69507,56807,61379,80023,,80023,457,78524r1943,c9601,78524,13030,75336,14402,70421l31775,9601c32461,6972,33718,1486,24460,1486r-1943,l22974,xe" fillcolor="#181717" stroked="f" strokeweight="0">
                        <v:stroke miterlimit="1" joinstyle="miter"/>
                        <v:path arrowok="t" o:connecttype="custom" o:connectlocs="230,0;582,0;577,15;558,15;438,96;264,702;301,754;433,754;677,568;695,568;614,800;0,800;5,785;24,785;144,704;318,96;245,15;225,15;230,0" o:connectangles="0,0,0,0,0,0,0,0,0,0,0,0,0,0,0,0,0,0,0" textboxrect="0,0,69507,80023"/>
                      </v:shape>
                      <v:shape id="Shape 92714" o:spid="_x0000_s1120" style="position:absolute;left:20289;top:6065;width:175;height:518;visibility:visible;mso-wrap-style:square;v-text-anchor:top" coordsize="17418,51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xR8UA&#10;AADcAAAADwAAAGRycy9kb3ducmV2LnhtbESPT2sCMRTE7wW/Q3iCt5rVw1pWo4ggVpBC/XPw9tw8&#10;dxeTlyVJ3e23bwqFHoeZ+Q2zWPXWiCf50DhWMBlnIIhLpxuuFJxP29c3ECEiazSOScE3BVgtBy8L&#10;LLTr+JOex1iJBOFQoII6xraQMpQ1WQxj1xIn7+68xZikr6T22CW4NXKaZbm02HBaqLGlTU3l4/hl&#10;FRxmW9Pvu7grq3znP/b6cjPXiVKjYb+eg4jUx//wX/tdK8izG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LFHxQAAANwAAAAPAAAAAAAAAAAAAAAAAJgCAABkcnMv&#10;ZG93bnJldi54bWxQSwUGAAAAAAQABAD1AAAAigMAAAAA&#10;" path="m17418,r,6119l5836,12478c3623,16440,3124,21317,3353,24974r393,c4578,22733,6026,20218,8304,18264r9114,-3199l17418,18296r-1022,-713c13043,17583,7468,20034,7468,32302v6,6204,1838,10472,4259,13188l17418,48324r,3527l5960,47576c2480,44053,,37941,,27578,10,8080,7206,2134,13986,380l17418,xe" fillcolor="#181717" stroked="f" strokeweight="0">
                        <v:stroke miterlimit="1" joinstyle="miter"/>
                        <v:path arrowok="t" o:connecttype="custom" o:connectlocs="175,0;175,61;59,125;34,249;38,249;83,182;175,151;175,183;165,176;75,323;118,454;175,483;175,518;60,475;0,276;141,4;175,0" o:connectangles="0,0,0,0,0,0,0,0,0,0,0,0,0,0,0,0,0" textboxrect="0,0,17418,51851"/>
                      </v:shape>
                      <v:shape id="Shape 92715" o:spid="_x0000_s1121" style="position:absolute;left:20464;top:6214;width:174;height:371;visibility:visible;mso-wrap-style:square;v-text-anchor:top" coordsize="17418,37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tOsEA&#10;AADcAAAADwAAAGRycy9kb3ducmV2LnhtbERPz2vCMBS+C/4P4Qm7aToPMqpRhrOy7aRV0OOjeWuq&#10;zUtpou3+e3MQPH58vxer3tbiTq2vHCt4nyQgiAunKy4VHA/Z+AOED8gaa8ek4J88rJbDwQJT7Tre&#10;0z0PpYgh7FNUYEJoUil9Yciin7iGOHJ/rrUYImxLqVvsYrit5TRJZtJixbHBYENrQ8U1v1kFP5f6&#10;nG1O2a78xf3W6EPeHb/WSr2N+s85iEB9eImf7m+tYJbE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r7TrBAAAA3AAAAA8AAAAAAAAAAAAAAAAAmAIAAGRycy9kb3du&#10;cmV2LnhtbFBLBQYAAAAABAAEAPUAAACGAwAAAAA=&#10;" path="m426,c11779,,17418,8928,17418,17983v,8611,-5575,19139,-16916,19139l,36935,,33408r2102,1047c4159,34455,9951,32626,9951,20726v,-4413,-934,-8927,-2772,-12339l,3380,,149,426,xe" fillcolor="#181717" stroked="f" strokeweight="0">
                        <v:stroke miterlimit="1" joinstyle="miter"/>
                        <v:path arrowok="t" o:connecttype="custom" o:connectlocs="4,0;174,180;5,371;0,369;0,334;21,344;99,207;72,84;0,34;0,1;4,0" o:connectangles="0,0,0,0,0,0,0,0,0,0,0" textboxrect="0,0,17418,37122"/>
                      </v:shape>
                      <v:shape id="Shape 92716" o:spid="_x0000_s1122" style="position:absolute;left:20464;top:6039;width:162;height:87;visibility:visible;mso-wrap-style:square;v-text-anchor:top" coordsize="16275,8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wFcYA&#10;AADcAAAADwAAAGRycy9kb3ducmV2LnhtbESPzWrDMBCE74G+g9hCb7FsH5LUjWJMIaSU0FC3l94W&#10;a/1DrZWxlMR++6oQyHGYmW+YbT6ZXlxodJ1lBUkUgyCurO64UfD9tV9uQDiPrLG3TApmcpDvHhZb&#10;zLS98iddSt+IAGGXoYLW+yGT0lUtGXSRHYiDV9vRoA9ybKQe8RrgppdpHK+kwY7DQosDvbZU/ZZn&#10;o6Aufj7WuD8djslcvzdF2aWpnJV6epyKFxCeJn8P39pvWsEqfob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SwFcYAAADcAAAADwAAAAAAAAAAAAAAAACYAgAAZHJz&#10;L2Rvd25yZXYueG1sUEsFBgAAAAAEAAQA9QAAAIsDAAAAAA==&#10;" path="m15208,r1067,c14980,7925,7436,8077,4083,8077v-990,,-1905,-76,-2895,-76l,8653,,2534,2928,2210v1765,,3581,76,5346,76c13976,2286,14904,1143,15208,xe" fillcolor="#181717" stroked="f" strokeweight="0">
                        <v:stroke miterlimit="1" joinstyle="miter"/>
                        <v:path arrowok="t" o:connecttype="custom" o:connectlocs="151,0;162,0;41,81;12,80;0,87;0,25;29,22;82,23;151,0" o:connectangles="0,0,0,0,0,0,0,0,0" textboxrect="0,0,16275,8653"/>
                      </v:shape>
                      <v:shape id="Shape 92717" o:spid="_x0000_s1123" style="position:absolute;left:20653;top:6213;width:391;height:374;visibility:visible;mso-wrap-style:square;v-text-anchor:top" coordsize="39090,37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fhIsEA&#10;AADcAAAADwAAAGRycy9kb3ducmV2LnhtbERPyW7CMBC9V+IfrEHiVhx6ABQwiKWIXgCxfMAoHpxA&#10;PI5ik6R/jw+Venx6+3zZ2VI0VPvCsYLRMAFBnDldsFFwu+4+pyB8QNZYOiYFv+Rhueh9zDHVruUz&#10;NZdgRAxhn6KCPIQqldJnOVn0Q1cRR+7uaoshwtpIXWMbw20pv5JkLC0WHBtyrGiTU/a8vKwCul9N&#10;25hTdTx8b88H+fDr/SRTatDvVjMQgbrwL/5z/2gF41GcH8/EI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4SLBAAAA3AAAAA8AAAAAAAAAAAAAAAAAmAIAAGRycy9kb3du&#10;cmV2LnhtbFBLBQYAAAAABAAEAPUAAACGAwAAAAA=&#10;" path="m6401,l39090,r,991l38328,991v-5651,,-5562,3670,-5562,6019l32766,29502v,2350,-89,6020,5562,6020l39090,35522r,991l20942,36513r,-991l21717,35522v4877,,4559,-4128,4559,-6020l26276,2743r-10807,c15532,4953,15532,7252,15532,9462v,7531,-673,13017,-990,15163c14008,28728,12560,37351,5017,37351,826,37351,,35128,,33528,,31166,2057,30264,3658,30264v2438,-13,2578,1524,4483,1524c9817,31775,11417,30645,12268,21412v292,-3429,610,-9144,610,-11811c12878,2591,11735,991,7468,991r-1067,l6401,xe" fillcolor="#181717" stroked="f" strokeweight="0">
                        <v:stroke miterlimit="1" joinstyle="miter"/>
                        <v:path arrowok="t" o:connecttype="custom" o:connectlocs="64,0;391,0;391,10;383,10;328,70;328,295;383,356;391,356;391,366;209,366;209,356;217,356;263,295;263,27;155,27;155,95;145,247;50,374;0,336;37,303;81,318;123,214;129,96;75,10;64,10;64,0" o:connectangles="0,0,0,0,0,0,0,0,0,0,0,0,0,0,0,0,0,0,0,0,0,0,0,0,0,0" textboxrect="0,0,39090,37351"/>
                      </v:shape>
                      <v:shape id="Shape 92718" o:spid="_x0000_s1124" style="position:absolute;left:19941;top:5467;width:306;height:826;visibility:visible;mso-wrap-style:square;v-text-anchor:top" coordsize="30632,82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cWMUA&#10;AADcAAAADwAAAGRycy9kb3ducmV2LnhtbESPQWvCQBSE70L/w/IKveluWhBJXUUtgR7ag4m9P7Kv&#10;SWj2bdzdauqvdwuCx2FmvmGW69H24kQ+dI41ZDMFgrh2puNGw6EqpgsQISIb7B2Thj8KsF49TJaY&#10;G3fmPZ3K2IgE4ZCjhjbGIZcy1C1ZDDM3ECfv23mLMUnfSOPxnOC2l89KzaXFjtNCiwPtWqp/yl+r&#10;4eh3+0I1RbH9UsfFZ/1WvZQfF62fHsfNK4hIY7yHb+13o2GeZfB/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NxYxQAAANwAAAAPAAAAAAAAAAAAAAAAAJgCAABkcnMv&#10;ZG93bnJldi54bWxQSwUGAAAAAAQABAD1AAAAigMAAAAA&#10;" path="m30632,l10058,71907v-114,331,-114,1029,-114,1372c9944,73851,10414,74879,11659,74879v355,,3086,,7670,-6401l20815,69736c13716,78080,9830,82652,4572,82652,1384,82652,,80251,,77508,,74993,572,72936,800,72022l18974,8458c19672,6185,18301,4458,15558,4458v-572,,-2299,127,-3328,457l11900,3315,30632,xe" fillcolor="#181717" stroked="f" strokeweight="0">
                        <v:stroke miterlimit="1" joinstyle="miter"/>
                        <v:path arrowok="t" o:connecttype="custom" o:connectlocs="306,0;100,719;99,732;116,748;193,684;208,697;46,826;0,775;8,720;190,85;155,45;122,49;119,33;306,0" o:connectangles="0,0,0,0,0,0,0,0,0,0,0,0,0,0" textboxrect="0,0,30632,82652"/>
                      </v:shape>
                      <v:shape id="Shape 92719" o:spid="_x0000_s1125" style="position:absolute;left:20387;top:5459;width:136;height:258;visibility:visible;mso-wrap-style:square;v-text-anchor:top" coordsize="13589,2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seHcQA&#10;AADcAAAADwAAAGRycy9kb3ducmV2LnhtbESPQWsCMRSE7wX/Q3hCL0WzepCyml20ZdGjtT14fG6e&#10;u4ublyVJNfbXN0Khx2FmvmFWZTS9uJLznWUFs2kGgri2uuNGwddnNXkF4QOyxt4yKbiTh7IYPa0w&#10;1/bGH3Q9hEYkCPscFbQhDLmUvm7JoJ/agTh5Z+sMhiRdI7XDW4KbXs6zbCENdpwWWhzoraX6cvg2&#10;Co4bSxWZenuK/rh/ie5nW13elXoex/USRKAY/sN/7Z1WsJjN4XE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LHh3EAAAA3AAAAA8AAAAAAAAAAAAAAAAAmAIAAGRycy9k&#10;b3ducmV2LnhtbFBLBQYAAAAABAAEAPUAAACJAwAAAAA=&#10;" path="m9030,v2044,,4559,1156,4559,4229c13589,5029,13373,7201,11316,11214l4001,25832,,25832,1143,11214c1473,6172,2502,,9030,xe" fillcolor="#181717" stroked="f" strokeweight="0">
                        <v:stroke miterlimit="1" joinstyle="miter"/>
                        <v:path arrowok="t" o:connecttype="custom" o:connectlocs="90,0;136,42;113,112;40,258;0,258;11,112;90,0" o:connectangles="0,0,0,0,0,0,0" textboxrect="0,0,13589,25832"/>
                      </v:shape>
                      <v:shape id="Shape 92720" o:spid="_x0000_s1126" style="position:absolute;left:20608;top:5459;width:136;height:258;visibility:visible;mso-wrap-style:square;v-text-anchor:top" coordsize="13602,2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MmsQA&#10;AADcAAAADwAAAGRycy9kb3ducmV2LnhtbESPT4vCMBTE74LfITxhb5r6hyJdoyxWoQgerB48Ppq3&#10;bd3mpTRR67ffCAt7HGbmN8xq05tGPKhztWUF00kEgriwuuZSweW8Hy9BOI+ssbFMCl7kYLMeDlaY&#10;aPvkEz1yX4oAYZeggsr7NpHSFRUZdBPbEgfv23YGfZBdKXWHzwA3jZxFUSwN1hwWKmxpW1Hxk9+N&#10;gsPpddvlaSrxdl5QlsbZ8XK1Sn2M+q9PEJ56/x/+a2daQTydw/t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jJrEAAAA3AAAAA8AAAAAAAAAAAAAAAAAmAIAAGRycy9k&#10;b3ducmV2LnhtbFBLBQYAAAAABAAEAPUAAACJAwAAAAA=&#10;" path="m9030,v2057,,4572,1156,4572,4229c13602,5029,13386,7201,11328,11214l4001,25832,,25832,1143,11214c1486,6172,2515,,9030,xe" fillcolor="#181717" stroked="f" strokeweight="0">
                        <v:stroke miterlimit="1" joinstyle="miter"/>
                        <v:path arrowok="t" o:connecttype="custom" o:connectlocs="90,0;136,42;113,112;40,258;0,258;11,112;90,0" o:connectangles="0,0,0,0,0,0,0" textboxrect="0,0,13602,25832"/>
                      </v:shape>
                      <v:shape id="Shape 92721" o:spid="_x0000_s1127" style="position:absolute;left:20830;top:5459;width:136;height:258;visibility:visible;mso-wrap-style:square;v-text-anchor:top" coordsize="13602,2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7sQA&#10;AADcAAAADwAAAGRycy9kb3ducmV2LnhtbESPQYvCMBSE78L+h/AW9qapixSpRhG7QlnwYOvB46N5&#10;29ZtXkoTtf57Iwgeh5n5hlmuB9OKK/WusaxgOolAEJdWN1wpOBa78RyE88gaW8uk4E4O1quP0RIT&#10;bW98oGvuKxEg7BJUUHvfJVK6siaDbmI74uD92d6gD7KvpO7xFuCmld9RFEuDDYeFGjva1lT+5xej&#10;4PdwP//kaSrxXMwoS+NsfzxZpb4+h80ChKfBv8OvdqYVxNMZ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JFO7EAAAA3AAAAA8AAAAAAAAAAAAAAAAAmAIAAGRycy9k&#10;b3ducmV2LnhtbFBLBQYAAAAABAAEAPUAAACJAwAAAAA=&#10;" path="m9030,v2057,,4572,1156,4572,4229c13602,5029,13373,7201,11316,11214l4013,25832,,25832,1143,11214c1486,6172,2515,,9030,xe" fillcolor="#181717" stroked="f" strokeweight="0">
                        <v:stroke miterlimit="1" joinstyle="miter"/>
                        <v:path arrowok="t" o:connecttype="custom" o:connectlocs="90,0;136,42;113,112;40,258;0,258;11,112;90,0" o:connectangles="0,0,0,0,0,0,0" textboxrect="0,0,13602,25832"/>
                      </v:shape>
                      <v:shape id="Shape 92722" o:spid="_x0000_s1128" style="position:absolute;left:6523;top:3044;width:567;height:568;visibility:visible;mso-wrap-style:square;v-text-anchor:top" coordsize="56782,5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s38UA&#10;AADcAAAADwAAAGRycy9kb3ducmV2LnhtbESPQWvCQBSE74X+h+UVvNVNhMQ2dZUiCBUKwbR4fs2+&#10;JsHs25jdJum/dwXB4zAz3zCrzWRaMVDvGssK4nkEgri0uuFKwffX7vkFhPPIGlvLpOCfHGzWjw8r&#10;zLQd+UBD4SsRIOwyVFB732VSurImg25uO+Lg/dreoA+yr6TucQxw08pFFKXSYMNhocaOtjWVp+LP&#10;KFh0x9yMu/R0Tij+3OfL1+XxRys1e5re30B4mvw9fGt/aAVpnMD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SzfxQAAANwAAAAPAAAAAAAAAAAAAAAAAJgCAABkcnMv&#10;ZG93bnJldi54bWxQSwUGAAAAAAQABAD1AAAAigMAAAAA&#10;" path="m,28385c,44069,12700,56782,28385,56782v15684,,28397,-12713,28397,-28397c56782,12713,44069,,28385,,12700,,,12713,,28385xe" filled="f" strokecolor="#171616" strokeweight="1pt">
                        <v:stroke miterlimit="1" joinstyle="miter"/>
                        <v:path arrowok="t" o:connecttype="custom" o:connectlocs="0,284;283,568;567,284;283,0;0,284" o:connectangles="0,0,0,0,0" textboxrect="0,0,56782,56782"/>
                      </v:shape>
                      <v:shape id="Shape 92723" o:spid="_x0000_s1129" style="position:absolute;left:5955;top:3044;width:568;height:568;visibility:visible;mso-wrap-style:square;v-text-anchor:top" coordsize="56782,5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yqMMA&#10;AADcAAAADwAAAGRycy9kb3ducmV2LnhtbESPQYvCMBSE7wv+h/CEva1pBatWo4gguCDIuuL52Tzb&#10;YvNSm2jrvzfCwh6HmfmGmS87U4kHNa60rCAeRCCIM6tLzhUcfzdfExDOI2usLJOCJzlYLnofc0y1&#10;bfmHHgefiwBhl6KCwvs6ldJlBRl0A1sTB+9iG4M+yCaXusE2wE0lh1GUSIMlh4UCa1oXlF0Pd6Ng&#10;WJ/2pt0k19uI4t33fjwdn85aqc9+t5qB8NT5//Bfe6sVJHEC7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uyqMMAAADcAAAADwAAAAAAAAAAAAAAAACYAgAAZHJzL2Rv&#10;d25yZXYueG1sUEsFBgAAAAAEAAQA9QAAAIgDAAAAAA==&#10;" path="m56782,28385v,15684,-12713,28397,-28397,28397c12700,56782,,44069,,28385,,12713,12700,,28385,,44069,,56782,12713,56782,28385xe" filled="f" strokecolor="#171616" strokeweight="1pt">
                        <v:stroke miterlimit="1" joinstyle="miter"/>
                        <v:path arrowok="t" o:connecttype="custom" o:connectlocs="568,284;284,568;0,284;284,0;568,284" o:connectangles="0,0,0,0,0" textboxrect="0,0,56782,56782"/>
                      </v:shape>
                      <v:shape id="Shape 92724" o:spid="_x0000_s1130" style="position:absolute;left:7090;top:3044;width:568;height:568;visibility:visible;mso-wrap-style:square;v-text-anchor:top" coordsize="56782,5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XM8UA&#10;AADcAAAADwAAAGRycy9kb3ducmV2LnhtbESPQWvCQBSE7wX/w/KE3uomgolGNyIFwUJBasXzM/tM&#10;QrJvY3Zr0n/fLRR6HGbmG2azHU0rHtS72rKCeBaBIC6srrlUcP7cvyxBOI+ssbVMCr7JwTafPG0w&#10;03bgD3qcfCkChF2GCirvu0xKV1Rk0M1sRxy8m+0N+iD7UuoehwA3rZxHUSIN1hwWKuzotaKiOX0Z&#10;BfPucjTDPmnuC4rf347pKr1ctVLP03G3BuFp9P/hv/ZBK0jiFH7Ph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xczxQAAANwAAAAPAAAAAAAAAAAAAAAAAJgCAABkcnMv&#10;ZG93bnJldi54bWxQSwUGAAAAAAQABAD1AAAAigMAAAAA&#10;" path="m56782,28385v,15684,-12700,28397,-28398,28397c12713,56782,,44069,,28385,,12713,12713,,28384,,44082,,56782,12713,56782,28385xe" filled="f" strokecolor="#171616" strokeweight="1pt">
                        <v:stroke miterlimit="1" joinstyle="miter"/>
                        <v:path arrowok="t" o:connecttype="custom" o:connectlocs="568,284;284,568;0,284;284,0;568,284" o:connectangles="0,0,0,0,0" textboxrect="0,0,56782,56782"/>
                      </v:shape>
                      <v:shape id="Shape 92725" o:spid="_x0000_s1131" style="position:absolute;left:6388;top:3551;width:243;height:309;visibility:visible;mso-wrap-style:square;v-text-anchor:top" coordsize="24282,30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tHMAA&#10;AADcAAAADwAAAGRycy9kb3ducmV2LnhtbERPTYvCMBC9L/gfwgh7WTR1DyLVKCoIHgTZKoK3oRnT&#10;YjMpTdTuv985CHt8vO/FqveNelIX68AGJuMMFHEZbM3OwPm0G81AxYRssQlMBn4pwmo5+FhgbsOL&#10;f+hZJKckhGOOBqqU2lzrWFbkMY5DSyzcLXQek8DOadvhS8J9o7+zbKo91iwNFba0rai8Fw9vYHqh&#10;/qs8OH2nQ3G7bnbr/bF1xnwO+/UcVKI+/Yvf7r0V30TWyhk5Anr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LtHMAAAADcAAAADwAAAAAAAAAAAAAAAACYAgAAZHJzL2Rvd25y&#10;ZXYueG1sUEsFBgAAAAAEAAQA9QAAAIUDAAAAAA==&#10;" path="m24282,l,30899e" filled="f" strokecolor="#171616" strokeweight="1pt">
                        <v:stroke miterlimit="1" joinstyle="miter"/>
                        <v:path arrowok="t" o:connecttype="custom" o:connectlocs="243,0;0,309" o:connectangles="0,0" textboxrect="0,0,24282,30899"/>
                      </v:shape>
                      <v:shape id="Shape 92726" o:spid="_x0000_s1132" style="position:absolute;left:6981;top:2796;width:243;height:310;visibility:visible;mso-wrap-style:square;v-text-anchor:top" coordsize="24359,3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xhwMIA&#10;AADcAAAADwAAAGRycy9kb3ducmV2LnhtbESPT2vCQBTE7wW/w/KE3urGNgSNWUULBa+JFXp8ZF/+&#10;YPZt2N1q/PZuoeBxmJnfMMVuMoO4kvO9ZQXLRQKCuLa651bB9+nrbQXCB2SNg2VScCcPu+3spcBc&#10;2xuXdK1CKyKEfY4KuhDGXEpfd2TQL+xIHL3GOoMhStdK7fAW4WaQ70mSSYM9x4UOR/rsqL5Uv0ZB&#10;iefzDzWZPriPY5nyKqRjslbqdT7tNyACTeEZ/m8ftYJsuYa/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GHAwgAAANwAAAAPAAAAAAAAAAAAAAAAAJgCAABkcnMvZG93&#10;bnJldi54bWxQSwUGAAAAAAQABAD1AAAAhwMAAAAA&#10;" path="m24359,l,31013e" filled="f" strokecolor="#171616" strokeweight="1pt">
                        <v:stroke miterlimit="1" joinstyle="miter"/>
                        <v:path arrowok="t" o:connecttype="custom" o:connectlocs="243,0;0,310" o:connectangles="0,0" textboxrect="0,0,24359,31013"/>
                      </v:shape>
                      <v:shape id="Shape 92727" o:spid="_x0000_s1133" style="position:absolute;left:6981;top:3551;width:243;height:309;visibility:visible;mso-wrap-style:square;v-text-anchor:top" coordsize="24282,30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rp8AA&#10;AADcAAAADwAAAGRycy9kb3ducmV2LnhtbERPTYvCMBC9L/gfwgh7WTTVg0g1igqCB2GxLgvehmZM&#10;i82kNFmt/945LHh8vO/luveNulMX68AGJuMMFHEZbM3OwM95P5qDignZYhOYDDwpwno1+FhibsOD&#10;T3QvklMSwjFHA1VKba51LCvyGMehJRbuGjqPSWDntO3wIeG+0dMsm2mPNUtDhS3tKipvxZ83MPul&#10;/qs8On2jY3G9bPebw3frjPkc9psFqER9eov/3QcrvqnMlzNyBP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3grp8AAAADcAAAADwAAAAAAAAAAAAAAAACYAgAAZHJzL2Rvd25y&#10;ZXYueG1sUEsFBgAAAAAEAAQA9QAAAIUDAAAAAA==&#10;" path="m,l24282,30899e" filled="f" strokecolor="#171616" strokeweight="1pt">
                        <v:stroke miterlimit="1" joinstyle="miter"/>
                        <v:path arrowok="t" o:connecttype="custom" o:connectlocs="0,0;243,309" o:connectangles="0,0" textboxrect="0,0,24282,30899"/>
                      </v:shape>
                      <v:shape id="Shape 92728" o:spid="_x0000_s1134" style="position:absolute;left:6388;top:2796;width:244;height:310;visibility:visible;mso-wrap-style:square;v-text-anchor:top" coordsize="24371,3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AiMUA&#10;AADcAAAADwAAAGRycy9kb3ducmV2LnhtbESPS4vCQBCE74L/YWjB2zpRIbjRUcQHyF7W9YF4azJt&#10;Esz0hMwYs/9+R1jwWFTVV9Rs0ZpSNFS7wrKC4SACQZxaXXCm4HTcfkxAOI+ssbRMCn7JwWLe7cww&#10;0fbJP9QcfCYChF2CCnLvq0RKl+Zk0A1sRRy8m60N+iDrTOoanwFuSjmKolgaLDgs5FjRKqf0fngY&#10;Ben60djr/qvZt+eL3sTLy2fxPVaq32uXUxCeWv8O/7d3WkE8GsLr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QCIxQAAANwAAAAPAAAAAAAAAAAAAAAAAJgCAABkcnMv&#10;ZG93bnJldi54bWxQSwUGAAAAAAQABAD1AAAAigMAAAAA&#10;" path="m,l24371,31013e" filled="f" strokecolor="#171616" strokeweight="1pt">
                        <v:stroke miterlimit="1" joinstyle="miter"/>
                        <v:path arrowok="t" o:connecttype="custom" o:connectlocs="0,0;244,310" o:connectangles="0,0" textboxrect="0,0,24371,31013"/>
                      </v:shape>
                      <v:shape id="Shape 92729" o:spid="_x0000_s1135" style="position:absolute;left:6806;top:2683;width:0;height:361;visibility:visible;mso-wrap-style:square;v-text-anchor:top" coordsize="0,36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KKMUA&#10;AADcAAAADwAAAGRycy9kb3ducmV2LnhtbESPT2sCMRTE74LfITzBmyausJWtUUqh1ENR/HPx9ty8&#10;ZpduXpZNquu3bwShx2FmfsMs171rxJW6UHvWMJsqEMSlNzVbDafjx2QBIkRkg41n0nCnAOvVcLDE&#10;wvgb7+l6iFYkCIcCNVQxtoWUoazIYZj6ljh5375zGJPsrDQd3hLcNTJTKpcOa04LFbb0XlH5c/h1&#10;Gl7m9nO7Uedtc5/Zy0J97faY77Qej/q3VxCR+vgffrY3RkOeZfA4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YooxQAAANwAAAAPAAAAAAAAAAAAAAAAAJgCAABkcnMv&#10;ZG93bnJldi54bWxQSwUGAAAAAAQABAD1AAAAigMAAAAA&#10;" path="m,36081l,e" filled="f" strokecolor="#171616" strokeweight="1pt">
                        <v:stroke miterlimit="1" joinstyle="miter"/>
                        <v:path arrowok="t" o:connecttype="custom" o:connectlocs="0,361;0,0" o:connectangles="0,0" textboxrect="0,0,0,36081"/>
                      </v:shape>
                      <v:shape id="Shape 92730" o:spid="_x0000_s1136" style="position:absolute;left:6806;top:3612;width:0;height:361;visibility:visible;mso-wrap-style:square;v-text-anchor:top" coordsize="0,36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b4MUA&#10;AADcAAAADwAAAGRycy9kb3ducmV2LnhtbESPQYvCMBSE74L/ITxhL6KpFcpSjaLCwtI9iLoHj8/m&#10;2Rabl9Kk2v33G0HwOMzMN8xy3Zta3Kl1lWUFs2kEgji3uuJCwe/pa/IJwnlkjbVlUvBHDtar4WCJ&#10;qbYPPtD96AsRIOxSVFB636RSurwkg25qG+LgXW1r0AfZFlK3+AhwU8s4ihJpsOKwUGJDu5Ly27Ez&#10;Cvbbn+x0yZLsHG+6qJjh+KxvnVIfo36zAOGp9+/wq/2tFSTxHJ5nw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RvgxQAAANwAAAAPAAAAAAAAAAAAAAAAAJgCAABkcnMv&#10;ZG93bnJldi54bWxQSwUGAAAAAAQABAD1AAAAigMAAAAA&#10;" path="m,l,36093e" filled="f" strokecolor="#171616" strokeweight="1pt">
                        <v:stroke miterlimit="1" joinstyle="miter"/>
                        <v:path arrowok="t" o:connecttype="custom" o:connectlocs="0,0;0,361" o:connectangles="0,0" textboxrect="0,0,0,36093"/>
                      </v:shape>
                      <v:shape id="Shape 92731" o:spid="_x0000_s1137" style="position:absolute;left:5320;top:3328;width:635;height:0;visibility:visible;mso-wrap-style:square;v-text-anchor:top" coordsize="634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JjMQA&#10;AADcAAAADwAAAGRycy9kb3ducmV2LnhtbESPzWrDMBCE74G+g9hCL6GWG0oIbpRQCqaFUEoS575Y&#10;G9vYWhlJ/snbV4VCjsPMN8Ns97PpxEjON5YVvCQpCOLS6oYrBcU5f96A8AFZY2eZFNzIw373sNhi&#10;pu3ERxpPoRKxhH2GCuoQ+kxKX9Zk0Ce2J47e1TqDIUpXSe1wiuWmk6s0XUuDDceFGnv6qKlsT4NR&#10;sP5ZXlo8H67uu807Hj6LZhhTpZ4e5/c3EIHmcA//0186cqtX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SYzEAAAA3AAAAA8AAAAAAAAAAAAAAAAAmAIAAGRycy9k&#10;b3ducmV2LnhtbFBLBQYAAAAABAAEAPUAAACJAwAAAAA=&#10;" path="m63436,l,e" filled="f" strokecolor="#171616" strokeweight="1pt">
                        <v:stroke miterlimit="1" joinstyle="miter"/>
                        <v:path arrowok="t" o:connecttype="custom" o:connectlocs="635,0;0,0" o:connectangles="0,0" textboxrect="0,0,63436,0"/>
                      </v:shape>
                      <v:shape id="Shape 92732" o:spid="_x0000_s1138" style="position:absolute;left:5320;top:3045;width:0;height:566;visibility:visible;mso-wrap-style:square;v-text-anchor:top" coordsize="0,5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BEcUA&#10;AADcAAAADwAAAGRycy9kb3ducmV2LnhtbESPQWvCQBSE74X+h+UVeim6UTBI6ipRLEiLh1q9P7Kv&#10;m2D2bdjdmPjvu4VCj8PMfMOsNqNtxY18aBwrmE0zEMSV0w0bBeevt8kSRIjIGlvHpOBOATbrx4cV&#10;FtoN/Em3UzQiQTgUqKCOsSukDFVNFsPUdcTJ+3beYkzSG6k9DgluWznPslxabDgt1NjRrqbqeuqt&#10;Au59fj1eLk7uFx9LMi/D9vheKvX8NJavICKN8T/81z5oBfl8Ab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cERxQAAANwAAAAPAAAAAAAAAAAAAAAAAJgCAABkcnMv&#10;ZG93bnJldi54bWxQSwUGAAAAAAQABAD1AAAAigMAAAAA&#10;" path="m,56667l,e" filled="f" strokecolor="#171616" strokeweight="1pt">
                        <v:stroke miterlimit="1" joinstyle="miter"/>
                        <v:path arrowok="t" o:connecttype="custom" o:connectlocs="0,566;0,0" o:connectangles="0,0" textboxrect="0,0,0,56667"/>
                      </v:shape>
                      <v:shape id="Shape 92733" o:spid="_x0000_s1139" style="position:absolute;left:5320;top:3806;width:0;height:3430;visibility:visible;mso-wrap-style:square;v-text-anchor:top" coordsize="0,342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W+cYA&#10;AADcAAAADwAAAGRycy9kb3ducmV2LnhtbESPS2vDMBCE74H8B7GB3ho5PrjBiWySQKGF9tC8yHGx&#10;1g9irVxLid1/XxUKOQ4z8w2zzkfTijv1rrGsYDGPQBAXVjdcKTgeXp+XIJxH1thaJgU/5CDPppM1&#10;ptoO/EX3va9EgLBLUUHtfZdK6YqaDLq57YiDV9reoA+yr6TucQhw08o4ihJpsOGwUGNHu5qK6/5m&#10;FFzO7fbjMtzK7yGS9v3lMz4ty1ipp9m4WYHwNPpH+L/9phUkcQJ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sW+cYAAADcAAAADwAAAAAAAAAAAAAAAACYAgAAZHJz&#10;L2Rvd25yZXYueG1sUEsFBgAAAAAEAAQA9QAAAIsDAAAAAA==&#10;" path="m,l,342976e" filled="f" strokecolor="#171616" strokeweight=".5pt">
                        <v:stroke miterlimit="1" joinstyle="miter"/>
                        <v:path arrowok="t" o:connecttype="custom" o:connectlocs="0,0;0,3430" o:connectangles="0,0" textboxrect="0,0,0,342976"/>
                      </v:shape>
                      <v:shape id="Shape 92734" o:spid="_x0000_s1140" style="position:absolute;left:5176;top:6730;width:289;height:289;visibility:visible;mso-wrap-style:square;v-text-anchor:top" coordsize="28854,28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qgccA&#10;AADcAAAADwAAAGRycy9kb3ducmV2LnhtbESPQU8CMRSE7yb8h+aZeIMuJCKuFGIkImg4iBKvL9vn&#10;dnH7umkLu/jrqQmJx8nMfJOZzjtbiyP5UDlWMBxkIIgLpysuFXx+PPcnIEJE1lg7JgUnCjCf9a6m&#10;mGvX8jsdt7EUCcIhRwUmxiaXMhSGLIaBa4iT9+28xZikL6X22Ca4reUoy8bSYsVpwWBDT4aKn+3B&#10;KvjdbVoT/Oti7d6+7m93e14uhi9K3Vx3jw8gInXxP3xpr7SC8egO/s6kIyB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6aoHHAAAA3AAAAA8AAAAAAAAAAAAAAAAAmAIAAGRy&#10;cy9kb3ducmV2LnhtbFBLBQYAAAAABAAEAPUAAACMAwAAAAA=&#10;" path="m14427,v7963,,14427,6464,14427,14427c28854,22390,22390,28854,14427,28854,6464,28854,,22390,,14427,,6464,6464,,14427,xe" fillcolor="#181717" stroked="f" strokeweight="0">
                        <v:stroke miterlimit="1" joinstyle="miter"/>
                        <v:path arrowok="t" o:connecttype="custom" o:connectlocs="145,0;289,145;145,289;0,145;145,0" o:connectangles="0,0,0,0,0" textboxrect="0,0,28854,28854"/>
                      </v:shape>
                      <v:shape id="Shape 92735" o:spid="_x0000_s1141" style="position:absolute;left:5176;top:6730;width:289;height:289;visibility:visible;mso-wrap-style:square;v-text-anchor:top" coordsize="28854,28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7iz8IA&#10;AADcAAAADwAAAGRycy9kb3ducmV2LnhtbERPPW/CMBDdK/EfrEPqVpxmgBAwqCBRVaJLU2A+4iOJ&#10;iM+pbSD59/VQqePT+16ue9OKOznfWFbwOklAEJdWN1wpOHzvXjIQPiBrbC2TgoE8rFejpyXm2j74&#10;i+5FqEQMYZ+jgjqELpfSlzUZ9BPbEUfuYp3BEKGrpHb4iOGmlWmSTKXBhmNDjR1tayqvxc0ooPfd&#10;sfmZ7ZM53rJhc/5MB21OSj2P+7cFiEB9+Bf/uT+0gmka18Yz8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uLPwgAAANwAAAAPAAAAAAAAAAAAAAAAAJgCAABkcnMvZG93&#10;bnJldi54bWxQSwUGAAAAAAQABAD1AAAAhwMAAAAA&#10;" path="m28854,14427v,7963,-6464,14427,-14427,14427c6464,28854,,22390,,14427,,6464,6464,,14427,v7963,,14427,6464,14427,14427xe" filled="f" strokecolor="#171616" strokeweight=".5pt">
                        <v:stroke miterlimit="1" joinstyle="miter"/>
                        <v:path arrowok="t" o:connecttype="custom" o:connectlocs="289,145;145,289;0,145;145,0;289,145" o:connectangles="0,0,0,0,0" textboxrect="0,0,28854,28854"/>
                      </v:shape>
                      <v:shape id="Shape 92736" o:spid="_x0000_s1142" style="position:absolute;left:26327;top:647;width:0;height:8342;visibility:visible;mso-wrap-style:square;v-text-anchor:top" coordsize="0,83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O6MMA&#10;AADcAAAADwAAAGRycy9kb3ducmV2LnhtbESPQWvCQBSE74L/YXmCN7PRiqSpqxStIHhq1Psj+5qE&#10;Zt+mu2uM/94tFHocZuYbZr0dTCt6cr6xrGCepCCIS6sbrhRczodZBsIHZI2tZVLwIA/bzXi0xlzb&#10;O39SX4RKRAj7HBXUIXS5lL6syaBPbEccvS/rDIYoXSW1w3uEm1Yu0nQlDTYcF2rsaFdT+V3cjAJH&#10;L7fT/Hp8GG2yn1O/TLNi/6HUdDK8v4EINIT/8F/7qBWsFq/weyY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rO6MMAAADcAAAADwAAAAAAAAAAAAAAAACYAgAAZHJzL2Rv&#10;d25yZXYueG1sUEsFBgAAAAAEAAQA9QAAAIgDAAAAAA==&#10;" path="m,834238l,e" filled="f" strokecolor="#171616" strokeweight=".5pt">
                        <v:stroke miterlimit="1" joinstyle="miter"/>
                        <v:path arrowok="t" o:connecttype="custom" o:connectlocs="0,8342;0,0" o:connectangles="0,0" textboxrect="0,0,0,834238"/>
                      </v:shape>
                      <v:shape id="Shape 92737" o:spid="_x0000_s1143" style="position:absolute;left:5465;top:6875;width:17951;height:0;visibility:visible;mso-wrap-style:square;v-text-anchor:top" coordsize="1795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XBsEA&#10;AADcAAAADwAAAGRycy9kb3ducmV2LnhtbERPTWsCMRC9F/wPYYTearYWpGyNUlYETxZTLT1ON9PN&#10;0s1kTVJd/705CB4f73u+HFwnThRi61nB86QAQVx703KjYP+5fnoFEROywc4zKbhQhOVi9DDH0vgz&#10;7+ikUyNyCMcSFdiU+lLKWFtyGCe+J87crw8OU4ahkSbgOYe7Tk6LYiYdtpwbLPZUWar/9L9T8OO+&#10;9Gq7DR/t5rCzVdC6On5rpR7Hw/sbiERDuotv7o1RMHvJ8/OZfATk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5lwbBAAAA3AAAAA8AAAAAAAAAAAAAAAAAmAIAAGRycy9kb3du&#10;cmV2LnhtbFBLBQYAAAAABAAEAPUAAACGAwAAAAA=&#10;" path="m,l1795094,e" filled="f" strokecolor="#171616" strokeweight=".5pt">
                        <v:stroke miterlimit="1" joinstyle="miter"/>
                        <v:path arrowok="t" o:connecttype="custom" o:connectlocs="0,0;17951,0" o:connectangles="0,0" textboxrect="0,0,1795094,0"/>
                      </v:shape>
                      <v:shape id="Shape 92738" o:spid="_x0000_s1144" style="position:absolute;left:2209;top:763;width:0;height:8381;visibility:visible;mso-wrap-style:square;v-text-anchor:top" coordsize="0,838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WkcUA&#10;AADcAAAADwAAAGRycy9kb3ducmV2LnhtbESPzWrDMBCE74W8g9hCb43sBkRxooTQUAiBHpzmkOPG&#10;2tqm1sq2FP+8fVUo9DjMzDfMZjfZRgzU+9qxhnSZgCAunKm51HD5fH9+BeEDssHGMWmYycNuu3jY&#10;YGbcyDkN51CKCGGfoYYqhDaT0hcVWfRL1xJH78v1FkOUfSlNj2OE20a+JImSFmuOCxW29FZR8X2+&#10;Ww17ld+GVoVT2c3XC6lD3n0MudZPj9N+DSLQFP7Df+2j0aBWK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laRxQAAANwAAAAPAAAAAAAAAAAAAAAAAJgCAABkcnMv&#10;ZG93bnJldi54bWxQSwUGAAAAAAQABAD1AAAAigMAAAAA&#10;" path="m,l,838098e" filled="f" strokecolor="#171616" strokeweight=".5pt">
                        <v:stroke miterlimit="1" joinstyle="miter"/>
                        <v:path arrowok="t" o:connecttype="custom" o:connectlocs="0,0;0,8381" o:connectangles="0,0" textboxrect="0,0,0,838098"/>
                      </v:shape>
                      <v:shape id="Shape 92739" o:spid="_x0000_s1145" style="position:absolute;left:2570;top:8658;width:23311;height:0;visibility:visible;mso-wrap-style:square;v-text-anchor:top" coordsize="23311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PW8QA&#10;AADcAAAADwAAAGRycy9kb3ducmV2LnhtbESPwWrDMBBE74X8g9hAbo2cBELtRg5JqcH0VDul58Va&#10;y6bWylhK4v59VSj0OMzMG+ZwnO0gbjT53rGCzToBQdw43bNR8HEpHp9A+ICscXBMCr7JwzFfPBww&#10;0+7OFd3qYESEsM9QQRfCmEnpm44s+rUbiaPXusliiHIyUk94j3A7yG2S7KXFnuNChyO9dNR81Ver&#10;4L2UWG3O1/T1nPafxVtzaitjlFot59MziEBz+A//tUutYL/b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/T1vEAAAA3AAAAA8AAAAAAAAAAAAAAAAAmAIAAGRycy9k&#10;b3ducmV2LnhtbFBLBQYAAAAABAAEAPUAAACJAwAAAAA=&#10;" path="m2331111,l,e" filled="f" strokecolor="#171616" strokeweight=".5pt">
                        <v:stroke miterlimit="1" joinstyle="miter"/>
                        <v:path arrowok="t" o:connecttype="custom" o:connectlocs="23311,0;0,0" o:connectangles="0,0" textboxrect="0,0,2331111,0"/>
                      </v:shape>
                      <v:shape id="Shape 92740" o:spid="_x0000_s1146" style="position:absolute;left:95;top:6875;width:1676;height:0;visibility:visible;mso-wrap-style:square;v-text-anchor:top" coordsize="167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ZDsMA&#10;AADcAAAADwAAAGRycy9kb3ducmV2LnhtbESPT4vCMBTE7wt+h/AWvK2pFkS7RlmEFW9S/9wfzdsm&#10;2LyUJqu1n94sLHgcZuY3zGrTu0bcqAvWs4LpJANBXHltuVZwPn1/LECEiKyx8UwKHhRgsx69rbDQ&#10;/s4l3Y6xFgnCoUAFJsa2kDJUhhyGiW+Jk/fjO4cxya6WusN7grtGzrJsLh1aTgsGW9oaqq7HX6fA&#10;5pd2dximsVwOdb542PI6kFFq/N5/fYKI1MdX+L+91wrmeQ5/Z9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aZDsMAAADcAAAADwAAAAAAAAAAAAAAAACYAgAAZHJzL2Rv&#10;d25yZXYueG1sUEsFBgAAAAAEAAQA9QAAAIgDAAAAAA==&#10;" path="m167615,l,e" filled="f" strokecolor="#171616" strokeweight=".5pt">
                        <v:stroke miterlimit="1" joinstyle="miter"/>
                        <v:path arrowok="t" o:connecttype="custom" o:connectlocs="1676,0;0,0" o:connectangles="0,0" textboxrect="0,0,167615,0"/>
                      </v:shape>
                      <v:shape id="Shape 92741" o:spid="_x0000_s1147" style="position:absolute;left:26345;top:6548;width:947;height:653;visibility:visible;mso-wrap-style:square;v-text-anchor:top" coordsize="94640,6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s2uMIA&#10;AADcAAAADwAAAGRycy9kb3ducmV2LnhtbESPwWrDMBBE74X8g9hAbo2UuDXFjRxCQqC30iSQ69ba&#10;2sbWykhK7P59VSj0OMzMG2aznWwv7uRD61jDaqlAEFfOtFxruJyPjy8gQkQ22DsmDd8UYFvOHjZY&#10;GDfyB91PsRYJwqFADU2MQyFlqBqyGJZuIE7el/MWY5K+lsbjmOC2l2ulcmmx5bTQ4ED7hqrudLMa&#10;dnJEIw/ZO6mMr8Z/dm7/rLRezKfdK4hIU/wP/7XfjIY8e4LfM+kI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za4wgAAANwAAAAPAAAAAAAAAAAAAAAAAJgCAABkcnMvZG93&#10;bnJldi54bWxQSwUGAAAAAAQABAD1AAAAhwMAAAAA&#10;" path="m94640,l71539,32652,94640,65316,,32652,94640,xe" fillcolor="#181717" stroked="f" strokeweight="0">
                        <v:stroke miterlimit="1" joinstyle="miter"/>
                        <v:path arrowok="t" o:connecttype="custom" o:connectlocs="947,0;716,326;947,653;0,326;947,0" o:connectangles="0,0,0,0,0" textboxrect="0,0,94640,65316"/>
                      </v:shape>
                      <v:shape id="Shape 92742" o:spid="_x0000_s1148" style="position:absolute;left:24664;top:7035;width:498;height:811;visibility:visible;mso-wrap-style:square;v-text-anchor:top" coordsize="49835,8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LtcMA&#10;AADcAAAADwAAAGRycy9kb3ducmV2LnhtbESPQYvCMBSE74L/ITzBm6YqK2s1igiCBxfZrt6fzbMp&#10;Ni+libb+e7OwsMdhZr5hVpvOVuJJjS8dK5iMExDEudMlFwrOP/vRJwgfkDVWjknBizxs1v3eClPt&#10;Wv6mZxYKESHsU1RgQqhTKX1uyKIfu5o4ejfXWAxRNoXUDbYRbis5TZK5tFhyXDBY085Qfs8eVkEy&#10;/cryvXXydL2fLvK4aM3s1io1HHTbJYhAXfgP/7UPWsF89gG/Z+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pLtcMAAADcAAAADwAAAAAAAAAAAAAAAACYAgAAZHJzL2Rv&#10;d25yZXYueG1sUEsFBgAAAAAEAAQA9QAAAIgDAAAAAA==&#10;" path="m23203,13c36462,,45847,8801,45847,22517v,14745,-9614,26645,-25387,41961l12573,72136r24574,c42863,72136,46177,70193,48577,65964r1258,571l44361,81051,,81051,14402,65049c23203,55219,35789,41961,35789,25959,35789,15659,28575,8572,19431,8572v-6287,,-13145,4128,-15773,13043l1829,21158c3429,11887,9715,13,23203,13xe" fillcolor="#181717" stroked="f" strokeweight="0">
                        <v:stroke miterlimit="1" joinstyle="miter"/>
                        <v:path arrowok="t" o:connecttype="custom" o:connectlocs="232,0;458,225;204,645;126,722;371,722;485,660;498,666;443,811;0,811;144,651;358,260;194,86;37,216;18,212;232,0" o:connectangles="0,0,0,0,0,0,0,0,0,0,0,0,0,0,0" textboxrect="0,0,49835,81051"/>
                      </v:shape>
                      <v:shape id="Shape 92743" o:spid="_x0000_s1149" style="position:absolute;left:24848;top:6343;width:417;height:366;visibility:visible;mso-wrap-style:square;v-text-anchor:top" coordsize="41745,36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fIcUA&#10;AADcAAAADwAAAGRycy9kb3ducmV2LnhtbESPQWvCQBSE7wX/w/KE3uqmlaaSuhEVKwVPRj309si+&#10;JEuzb0N2q8m/7xaEHoeZ+YZZrgbbiiv13jhW8DxLQBCXThuuFZxPH08LED4ga2wdk4KRPKzyycMS&#10;M+1ufKRrEWoRIewzVNCE0GVS+rIhi37mOuLoVa63GKLsa6l7vEW4beVLkqTSouG40GBH24bK7+LH&#10;Rsplvz1cks3xbTTdfie/xur0apR6nA7rdxCBhvAfvrc/tYJ0nsL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l8hxQAAANwAAAAPAAAAAAAAAAAAAAAAAJgCAABkcnMv&#10;ZG93bnJldi54bWxQSwUGAAAAAAQABAD1AAAAigMAAAAA&#10;" path="m,l41745,r,991l40983,991v-5639,,-5550,3670,-5550,6019l35433,29502v,2350,-89,6007,5550,6007l41745,35509r,1004l23609,36513r,-1004l24384,35509v4877,,4559,-4115,4559,-6007l28943,2743r-16154,l12789,29502v,1892,-305,6007,4572,6007l18123,35509r,1004l,36513,,35509r749,c6401,35509,6324,31852,6324,29502r,-22492c6324,4648,6388,991,749,991l,991,,xe" fillcolor="#181717" stroked="f" strokeweight="0">
                        <v:stroke miterlimit="1" joinstyle="miter"/>
                        <v:path arrowok="t" o:connecttype="custom" o:connectlocs="0,0;417,0;417,10;409,10;354,70;354,296;409,356;417,356;417,366;236,366;236,356;244,356;289,296;289,27;128,27;128,296;173,356;181,356;181,366;0,366;0,356;7,356;63,296;63,70;7,10;0,10;0,0" o:connectangles="0,0,0,0,0,0,0,0,0,0,0,0,0,0,0,0,0,0,0,0,0,0,0,0,0,0,0" textboxrect="0,0,41745,36513"/>
                      </v:shape>
                      <v:shape id="Shape 92744" o:spid="_x0000_s1150" style="position:absolute;left:24562;top:5615;width:306;height:826;visibility:visible;mso-wrap-style:square;v-text-anchor:top" coordsize="30632,82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918UA&#10;AADcAAAADwAAAGRycy9kb3ducmV2LnhtbESPQWsCMRSE74L/ITyhN01awcrWKK2y0IMeXO39sXnd&#10;Xbp5WZOo2/56IxQ8DjPzDbNY9bYVF/KhcazheaJAEJfONFxpOB7y8RxEiMgGW8ek4ZcCrJbDwQIz&#10;4668p0sRK5EgHDLUUMfYZVKGsiaLYeI64uR9O28xJukraTxeE9y28kWpmbTYcFqosaN1TeVPcbYa&#10;Tn69z1WV5x9f6jTflZvDtNj+af006t/fQETq4yP83/40GmbTV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L3XxQAAANwAAAAPAAAAAAAAAAAAAAAAAJgCAABkcnMv&#10;ZG93bnJldi54bWxQSwUGAAAAAAQABAD1AAAAigMAAAAA&#10;" path="m30632,l10058,71907v-114,331,-114,1029,-114,1372c9944,73851,10401,74879,11659,74879v343,,3085,,7658,-6401l20803,69736c13716,78080,9830,82652,4572,82652,1372,82652,,80251,,77508,,74993,571,72936,787,72022l18974,8458c19660,6185,18288,4458,15532,4458v-559,,-2273,127,-3302,457l11874,3315,30632,xe" fillcolor="#181717" stroked="f" strokeweight="0">
                        <v:stroke miterlimit="1" joinstyle="miter"/>
                        <v:path arrowok="t" o:connecttype="custom" o:connectlocs="306,0;100,719;99,732;116,748;193,684;208,697;46,826;0,775;8,720;190,85;155,45;122,49;119,33;306,0" o:connectangles="0,0,0,0,0,0,0,0,0,0,0,0,0,0" textboxrect="0,0,30632,82652"/>
                      </v:shape>
                      <v:shape id="Shape 92745" o:spid="_x0000_s1151" style="position:absolute;left:25582;top:6874;width:773;height:0;visibility:visible;mso-wrap-style:square;v-text-anchor:top" coordsize="772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IbsAA&#10;AADcAAAADwAAAGRycy9kb3ducmV2LnhtbERPz2vCMBS+C/4P4Qm7aeqGpVSjONlgHpeK50fzbIvN&#10;S22ytvvvl4Ow48f3e3eYbCsG6n3jWMF6lYAgLp1puFJwKT6XGQgfkA22jknBL3k47OezHebGjfxN&#10;gw6ViCHsc1RQh9DlUvqyJot+5TriyN1cbzFE2FfS9DjGcNvK1yRJpcWGY0ONHZ1qKu/6xyrQxePd&#10;2MrzQ2fXj5O2m/Mm7ZR6WUzHLYhAU/gXP91fRkH6FtfGM/EIyP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VIbsAAAADcAAAADwAAAAAAAAAAAAAAAACYAgAAZHJzL2Rvd25y&#10;ZXYueG1sUEsFBgAAAAAEAAQA9QAAAIUDAAAAAA==&#10;" path="m,l77226,e" filled="f" strokecolor="#171616" strokeweight=".04375mm">
                        <v:stroke miterlimit="1" joinstyle="miter"/>
                        <v:path arrowok="t" o:connecttype="custom" o:connectlocs="0,0;773,0" o:connectangles="0,0" textboxrect="0,0,77226,0"/>
                      </v:shape>
                      <v:shape id="Shape 92746" o:spid="_x0000_s1152" style="position:absolute;left:26793;top:6875;width:1676;height:0;visibility:visible;mso-wrap-style:square;v-text-anchor:top" coordsize="1676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6u5MMA&#10;AADcAAAADwAAAGRycy9kb3ducmV2LnhtbESPQWvCQBSE74L/YXkFb2ZjA6KpqxTB4q3EtvdH9jW7&#10;mH0bsqvG/PquIPQ4zMw3zGY3uFZcqQ/Ws4JFloMgrr223Cj4/jrMVyBCRNbYeiYFdwqw204nGyy1&#10;v3FF11NsRIJwKFGBibErpQy1IYch8x1x8n597zAm2TdS93hLcNfK1zxfSoeW04LBjvaG6vPp4hTY&#10;4qf7+BwXsVqPTbG62+o8klFq9jK8v4GINMT/8LN91AqWxRoeZ9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6u5MMAAADcAAAADwAAAAAAAAAAAAAAAACYAgAAZHJzL2Rv&#10;d25yZXYueG1sUEsFBgAAAAAEAAQA9QAAAIgDAAAAAA==&#10;" path="m,l167615,e" filled="f" strokecolor="#171616" strokeweight=".5pt">
                        <v:stroke miterlimit="1" joinstyle="miter"/>
                        <v:path arrowok="t" o:connecttype="custom" o:connectlocs="0,0;1676,0" o:connectangles="0,0" textboxrect="0,0,167615,0"/>
                      </v:shape>
                      <v:shape id="Shape 92747" o:spid="_x0000_s1153" style="position:absolute;left:5305;top:1881;width:18111;height:0;visibility:visible;mso-wrap-style:square;v-text-anchor:top" coordsize="1811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6pOMYA&#10;AADdAAAADwAAAGRycy9kb3ducmV2LnhtbESPQWsCMRSE7wX/Q3hCL6JZtVVZjSKiINRLVw8en5vn&#10;7uLmZUlSXf99UxB6HGbmG2axak0t7uR8ZVnBcJCAIM6trrhQcDru+jMQPiBrrC2Tgid5WC07bwtM&#10;tX3wN92zUIgIYZ+igjKEJpXS5yUZ9APbEEfvap3BEKUrpHb4iHBTy1GSTKTBiuNCiQ1tSspv2Y9R&#10;sJu669YkWXEe7vGyOX0dtr2QK/XebddzEIHa8B9+tfdawcf4cwR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6pOMYAAADdAAAADwAAAAAAAAAAAAAAAACYAgAAZHJz&#10;L2Rvd25yZXYueG1sUEsFBgAAAAAEAAQA9QAAAIsDAAAAAA==&#10;" path="m,l1811046,e" filled="f" strokecolor="#171616" strokeweight="1pt">
                        <v:stroke miterlimit="1" joinstyle="miter"/>
                        <v:path arrowok="t" o:connecttype="custom" o:connectlocs="0,0;18111,0" o:connectangles="0,0" textboxrect="0,0,1811046,0"/>
                      </v:shape>
                      <v:shape id="Shape 92748" o:spid="_x0000_s1154" style="position:absolute;left:5597;top:4229;width:625;height:823;visibility:visible;mso-wrap-style:square;v-text-anchor:top" coordsize="62522,82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l1sYA&#10;AADdAAAADwAAAGRycy9kb3ducmV2LnhtbESPzWrCQBSF9wXfYbiF7uqk2opGRwlCShdd1ETQ5SVz&#10;TUIyd0JmYtK37xQKXR7Oz8fZHSbTijv1rras4GUegSAurK65VHDO0+c1COeRNbaWScE3OTjsZw87&#10;jLUd+UT3zJcijLCLUUHlfRdL6YqKDLq57YiDd7O9QR9kX0rd4xjGTSsXUbSSBmsOhAo7OlZUNNlg&#10;AvfrqpN2SMeNxffcfS6iJrk0Sj09TskWhKfJ/4f/2h9awevybQm/b8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ql1sYAAADdAAAADwAAAAAAAAAAAAAAAACYAgAAZHJz&#10;L2Rvd25yZXYueG1sUEsFBgAAAAAEAAQA9QAAAIsDAAAAAA==&#10;" path="m22631,r1829,c24257,686,24270,1283,24498,1778v242,495,597,876,1067,1143c26022,3188,26492,3315,26975,3315v228,,508,-38,914,-89c28270,3150,28803,3010,29502,2807v698,-191,1613,-483,2731,-864c33617,1448,34849,1067,35916,787,36995,495,38087,292,39179,178,40297,63,41605,,43091,v3454,25,6401,521,8877,1448c54432,2400,56451,3683,57988,5283v1562,1600,2705,3391,3455,5372c62167,12649,62522,14694,62522,16802v-13,2769,-470,5220,-1346,7379c60300,26352,59118,28232,57645,29858v-1460,1600,-3124,2984,-4915,4115c50927,35103,49073,36030,47193,36728v-1867,712,-3657,1220,-5359,1575l41834,38862v1371,279,2844,762,4419,1486c47815,41072,49301,42101,50711,43434v1410,1346,2553,3061,3454,5156c55054,50673,55512,53226,55550,56236v-38,4051,-838,7670,-2413,10884c51575,70320,49403,73063,46622,75311v-2769,2273,-5944,4000,-9538,5182c33490,81699,29667,82283,25603,82309v-1587,12,-3302,-102,-5105,-318c18694,81750,16866,81280,14973,80556,13081,79845,11214,78765,9411,77330,7594,75908,5893,74016,4280,71641,2667,69279,1257,66307,,62763l2972,61506v368,1067,876,2248,1524,3518c5143,66307,5982,67577,6998,68834v1003,1283,2197,2464,3606,3505c12027,73406,13665,74270,15545,74917v1867,648,4000,966,6401,991c25464,75883,28537,75260,31140,74041v2642,-1206,4814,-2845,6541,-4877c39421,67120,40716,64833,41567,62306v876,-2514,1296,-5105,1296,-7772c42850,51537,42202,48984,40907,46825,39586,44679,37744,43040,35319,41885,32906,40716,30010,40145,26632,40132v-622,,-1257,,-1892,13c24117,40145,23482,40183,22860,40234r1257,-4458c24740,35839,25387,35890,26060,35941v673,51,1321,76,1944,76c29769,36017,31661,35839,33668,35484v1994,-356,3975,-940,5943,-1753c41567,32906,43345,31813,44958,30455v1600,-1359,2895,-3061,3848,-5055c49784,23393,50279,21031,50292,18288v-13,-2819,-610,-5220,-1765,-7201c47384,9131,45860,7620,43955,6591,42050,5550,39929,5029,37605,5029v-2477,26,-4737,521,-6782,1511c28778,7531,27000,8865,25438,10541v-1562,1651,-2883,3543,-3924,5639c20434,18250,19634,20409,19088,22631r-2057,l22631,xe" fillcolor="#181717" stroked="f" strokeweight="0">
                        <v:stroke miterlimit="1" joinstyle="miter"/>
                        <v:path arrowok="t" o:connecttype="custom" o:connectlocs="245,0;256,29;279,32;322,19;392,2;519,14;614,107;612,242;527,340;418,383;462,403;541,486;531,671;371,805;205,820;94,773;0,627;45,650;106,723;219,759;377,691;428,545;353,419;247,401;241,358;280,360;396,337;488,254;485,111;376,50;254,105;191,226;226,0" o:connectangles="0,0,0,0,0,0,0,0,0,0,0,0,0,0,0,0,0,0,0,0,0,0,0,0,0,0,0,0,0,0,0,0,0" textboxrect="0,0,62522,82321"/>
                      </v:shape>
                      <v:shape id="Shape 92749" o:spid="_x0000_s1155" style="position:absolute;left:11645;top:4229;width:625;height:823;visibility:visible;mso-wrap-style:square;v-text-anchor:top" coordsize="62522,82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9osQA&#10;AADdAAAADwAAAGRycy9kb3ducmV2LnhtbESPS4vCMBSF98L8h3AFd5r6RKtRyoDDLGbhC3R5aa5t&#10;aXNTmmg7/34yILg8nMfH2ew6U4knNa6wrGA8ikAQp1YXnCm4nPfDJQjnkTVWlknBLznYbT96G4y1&#10;bflIz5PPRBhhF6OC3Ps6ltKlORl0I1sTB+9uG4M+yCaTusE2jJtKTqJoIQ0WHAg51vSZU1qeHiZw&#10;DzedVI99u7L4dXY/k6hMrqVSg36XrEF46vw7/Gp/awWz6XwG/2/C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zPaLEAAAA3QAAAA8AAAAAAAAAAAAAAAAAmAIAAGRycy9k&#10;b3ducmV2LnhtbFBLBQYAAAAABAAEAPUAAACJAwAAAAA=&#10;" path="m22631,r1829,c24257,686,24270,1283,24498,1778v242,495,597,876,1067,1143c26022,3188,26492,3315,26975,3315v228,,508,-38,914,-89c28270,3150,28803,3010,29502,2807v698,-191,1613,-483,2731,-864c33617,1448,34849,1067,35916,787,36995,495,38087,292,39179,178,40297,63,41605,,43091,v3454,25,6401,521,8877,1448c54432,2400,56451,3683,57988,5283v1562,1600,2705,3391,3455,5372c62167,12649,62522,14694,62522,16802v-13,2769,-470,5220,-1346,7379c60300,26352,59118,28232,57645,29858v-1460,1600,-3124,2984,-4915,4115c50927,35103,49073,36030,47193,36728v-1867,712,-3657,1220,-5359,1575l41834,38862v1371,279,2844,762,4419,1486c47815,41072,49301,42101,50711,43434v1410,1346,2553,3061,3454,5156c55054,50673,55512,53226,55550,56236v-38,4051,-838,7670,-2413,10884c51575,70320,49403,73063,46622,75311v-2769,2273,-5944,4000,-9538,5182c33490,81699,29667,82283,25603,82309v-1587,12,-3302,-102,-5105,-318c18694,81750,16866,81280,14973,80556,13081,79845,11214,78765,9411,77330,7594,75908,5893,74016,4280,71641,2667,69279,1257,66307,,62763l2972,61506v368,1067,876,2248,1524,3518c5143,66307,5982,67577,6998,68834v1003,1283,2197,2464,3606,3505c12027,73406,13665,74270,15545,74917v1867,648,4000,966,6401,991c25464,75883,28537,75260,31140,74041v2642,-1206,4814,-2845,6541,-4877c39421,67120,40716,64833,41567,62306v876,-2514,1296,-5105,1296,-7772c42850,51537,42202,48984,40907,46825,39586,44679,37744,43040,35319,41885,32906,40716,30010,40145,26632,40132v-622,,-1257,,-1892,13c24117,40145,23482,40183,22860,40234r1257,-4458c24740,35839,25387,35890,26060,35941v673,51,1321,76,1944,76c29769,36017,31661,35839,33668,35484v1994,-356,3975,-940,5943,-1753c41567,32906,43345,31813,44958,30455v1600,-1359,2895,-3061,3848,-5055c49784,23393,50279,21031,50292,18288v-13,-2819,-610,-5220,-1765,-7201c47384,9131,45860,7620,43955,6591,42050,5550,39929,5029,37605,5029v-2477,26,-4737,521,-6782,1511c28778,7531,27000,8865,25438,10541v-1562,1651,-2883,3543,-3924,5639c20434,18250,19634,20409,19088,22631r-2057,l22631,xe" fillcolor="#181717" stroked="f" strokeweight="0">
                        <v:stroke miterlimit="1" joinstyle="miter"/>
                        <v:path arrowok="t" o:connecttype="custom" o:connectlocs="245,0;256,29;279,32;322,19;392,2;519,14;614,107;612,242;527,340;418,383;462,403;541,486;531,671;371,805;205,820;94,773;0,627;45,650;106,723;219,759;377,691;428,545;353,419;247,401;241,358;280,360;396,337;488,254;485,111;376,50;254,105;191,226;226,0" o:connectangles="0,0,0,0,0,0,0,0,0,0,0,0,0,0,0,0,0,0,0,0,0,0,0,0,0,0,0,0,0,0,0,0,0" textboxrect="0,0,62522,82321"/>
                      </v:shape>
                      <v:shape id="Shape 92750" o:spid="_x0000_s1156" style="position:absolute;left:17667;top:4285;width:1270;height:800;visibility:visible;mso-wrap-style:square;v-text-anchor:top" coordsize="127000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6t7sUA&#10;AADdAAAADwAAAGRycy9kb3ducmV2LnhtbESPT4vCMBTE74LfITzBi2jq+getRpEFQZA96Hrx9mie&#10;bbF5qU1s67c3wsIeh5n5DbPetqYQNVUut6xgPIpAECdW55wquPzuhwsQziNrLCyTghc52G66nTXG&#10;2jZ8ovrsUxEg7GJUkHlfxlK6JCODbmRL4uDdbGXQB1mlUlfYBLgp5FcUzaXBnMNChiV9Z5Tcz0+j&#10;wB8ex3b500zdtT7J2zh67gclKdXvtbsVCE+t/w//tQ9awXQym8HnTXgCcvM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q3uxQAAAN0AAAAPAAAAAAAAAAAAAAAAAJgCAABkcnMv&#10;ZG93bnJldi54bWxQSwUGAAAAAAQABAD1AAAAigMAAAAA&#10;" path="m27216,l50305,r-458,1486l47790,1486v-1702,13,-2921,292,-3721,851c43294,2870,42799,3505,42583,4204v-229,711,-305,1320,-279,1854c42316,7366,42735,9030,43536,11049v800,2019,1866,4229,3187,6604c48031,20053,49479,22454,51041,24854v1575,2400,3112,4648,4648,6731c57252,33655,58649,35395,59906,36805r457,l68135,9601v204,-686,343,-1473,458,-2387c68694,6325,68555,5423,68212,4547,67856,3670,67107,2946,65964,2375,64821,1803,63106,1499,60820,1486r-343,l60820,,92710,r-457,1486l91796,1486v-3137,-38,-5652,584,-7582,1867c82296,4623,80937,6706,80137,9601l72479,36576r457,l103340,9830v482,-407,1054,-877,1714,-1448c105702,7810,106274,7175,106769,6515v521,-686,787,-1372,800,-2057c107594,3607,107226,2908,106464,2324v-762,-597,-2057,-876,-3924,-838l102997,r24003,l126555,1486v-2540,381,-4813,1041,-6845,1981c117691,4394,115786,5537,113995,6871v-1791,1359,-3581,2819,-5397,4445l81509,35090,96253,66980v877,1968,1753,3759,2629,5372c99746,73990,100774,75349,101968,76428v1220,1067,2782,1779,4687,2096l106312,80010r-26061,l80708,78524r915,c82143,78549,82702,78435,83363,78245v622,-216,1168,-610,1625,-1169c85471,76505,85712,75692,85738,74638v,-775,-127,-1575,-381,-2362c85115,71475,84772,70637,84366,69723l71564,40805r-342,l62763,70409v-114,368,-254,863,-406,1511c62217,72568,62154,73253,62192,74016v38,736,267,1460,698,2146c63347,76848,64122,77407,65176,77838v1092,445,2617,673,4560,686l71793,78524r-457,1486l37160,80010r457,-1486l38760,78524v2375,,4395,-343,5995,-1003c46380,76848,47676,75921,48641,74701v952,-1206,1689,-2628,2121,-4292l59220,40805r-800,l26416,71895v-381,381,-749,724,-1067,1054c25019,73266,24752,73647,24549,74054v-190,393,-305,914,-305,1498c24282,76492,24587,77216,25171,77724v597,533,1258,800,2045,800l28130,78524r-457,1486l,80010,457,78524v1702,-660,3188,-1346,4471,-2019c6185,75844,7366,75120,8445,74333v1093,-775,2210,-1676,3353,-2705c12941,70599,14237,69405,15672,68008l51333,33833c48501,29642,46088,25870,44094,22492,42113,19101,40399,16129,38951,13564,37503,11011,36169,8839,34950,7087,33731,5334,32474,4000,31191,3061,29896,2108,28410,1588,26759,1486l27216,xe" fillcolor="#181717" stroked="f" strokeweight="0">
                        <v:stroke miterlimit="1" joinstyle="miter"/>
                        <v:path arrowok="t" o:connecttype="custom" o:connectlocs="503,0;478,15;426,42;435,110;510,249;599,368;681,96;682,45;608,15;608,0;923,15;842,34;725,366;1033,98;1068,65;1065,23;1030,0;1266,15;1140,69;815,351;989,723;1067,785;803,800;816,785;850,771;854,723;716,408;628,704;622,740;652,778;718,785;372,800;388,785;486,747;592,408;264,719;245,740;252,777;281,785;0,800;49,765;118,716;513,338;390,136;312,31;272,0" o:connectangles="0,0,0,0,0,0,0,0,0,0,0,0,0,0,0,0,0,0,0,0,0,0,0,0,0,0,0,0,0,0,0,0,0,0,0,0,0,0,0,0,0,0,0,0,0,0" textboxrect="0,0,127000,80010"/>
                      </v:shape>
                      <v:shape id="Shape 92751" o:spid="_x0000_s1157" style="position:absolute;left:23683;top:4285;width:898;height:800;visibility:visible;mso-wrap-style:square;v-text-anchor:top" coordsize="89726,80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E1sUA&#10;AADdAAAADwAAAGRycy9kb3ducmV2LnhtbESPT4vCMBTE78J+h/AWvIimulqkGkWWFbz6Z/f8bJ5t&#10;bfNSmqh1P70RBI/DzPyGmS9bU4krNa6wrGA4iEAQp1YXnCk47Nf9KQjnkTVWlknBnRwsFx+dOSba&#10;3nhL153PRICwS1BB7n2dSOnSnAy6ga2Jg3eyjUEfZJNJ3eAtwE0lR1EUS4MFh4Uca/rOKS13F6Pg&#10;7Mr4/6/e3I/Fb281pEu5ntCPUt3PdjUD4an17/CrvdEKxl+TG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wTWxQAAAN0AAAAPAAAAAAAAAAAAAAAAAJgCAABkcnMv&#10;ZG93bnJldi54bWxQSwUGAAAAAAQABAD1AAAAigMAAAAA&#10;" path="m22974,l56578,r-457,1486l54978,1486v-2603,25,-4661,432,-6185,1244c47256,3531,46126,4534,45351,5766v-774,1232,-1320,2502,-1689,3835l36347,35090r572,l69151,8115v292,-228,597,-520,915,-876c70408,6896,70701,6490,70942,6032v254,-431,368,-927,381,-1460c71348,4102,71209,3620,70942,3162v-241,-470,-699,-876,-1371,-1181c68910,1651,67957,1486,66751,1486r-571,l66637,,89726,r-343,1486c88049,1676,86792,2007,85598,2438v-1219,445,-2464,1042,-3721,1816c80607,5029,79210,5982,77686,7137v-1524,1169,-3251,2553,-5220,4179l44920,34290,62979,68351v495,1004,1054,2007,1664,3074c65227,72492,65938,73508,66751,74473v825,978,1816,1816,2972,2540c70904,77737,72314,78232,73952,78537r-457,1486l44577,80023r457,-1486l46291,78537v1512,-26,2706,-330,3620,-876c50825,77102,51358,76441,51549,75679v64,-228,89,-482,89,-762c51638,74651,51613,74358,51549,74079v-114,-990,-254,-1714,-381,-2172c51016,71463,50864,71095,50673,70841v-165,-267,-381,-661,-610,-1105l35318,40805r-571,l26289,70421v-254,775,-419,1639,-496,2566c25717,73901,25870,74803,26264,75641v380,838,1142,1524,2311,2058c29718,78245,31394,78511,33604,78537r1943,l35090,80023,,80023,343,78537r1943,c5029,78511,7214,78092,8814,77292v1600,-800,2819,-1803,3619,-3048c13233,73025,13830,71755,14173,70421l31661,9601v241,-800,419,-1651,508,-2565c32271,6096,32118,5220,31750,4382,31369,3543,30607,2857,29464,2324,28321,1765,26670,1511,24460,1486r-1943,l22974,xe" fillcolor="#181717" stroked="f" strokeweight="0">
                        <v:stroke miterlimit="1" joinstyle="miter"/>
                        <v:path arrowok="t" o:connecttype="custom" o:connectlocs="230,0;566,0;562,15;550,15;488,27;454,58;437,96;364,351;369,351;692,81;701,72;710,60;714,46;710,32;696,20;668,15;662,15;667,0;898,0;895,15;857,24;819,43;778,71;725,113;450,343;630,683;647,714;668,745;698,770;740,785;736,800;446,800;451,785;463,785;500,776;516,757;517,749;516,741;512,719;507,708;501,697;353,408;348,408;263,704;258,730;263,756;286,777;336,785;356,785;351,800;0,800;3,785;23,785;88,773;124,742;142,704;317,96;322,70;318,44;295,23;245,15;225,15;230,0" o:connectangles="0,0,0,0,0,0,0,0,0,0,0,0,0,0,0,0,0,0,0,0,0,0,0,0,0,0,0,0,0,0,0,0,0,0,0,0,0,0,0,0,0,0,0,0,0,0,0,0,0,0,0,0,0,0,0,0,0,0,0,0,0,0,0" textboxrect="0,0,89726,80023"/>
                      </v:shape>
                      <v:shape id="Shape 92752" o:spid="_x0000_s1158" style="position:absolute;left:23494;top:6875;width:748;height:0;visibility:visible;mso-wrap-style:square;v-text-anchor:top" coordsize="74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ubcQA&#10;AADdAAAADwAAAGRycy9kb3ducmV2LnhtbESPQWvCQBSE7wX/w/KE3upG06hEVxFBKPTUKIi3R/aZ&#10;DWbfhuyapP++Wyj0OMzMN8x2P9pG9NT52rGC+SwBQVw6XXOl4HI+va1B+ICssXFMCr7Jw343edli&#10;rt3AX9QXoRIRwj5HBSaENpfSl4Ys+plriaN3d53FEGVXSd3hEOG2kYskWUqLNccFgy0dDZWP4mkV&#10;2NPtnoT+MzMHk6ZYZNdRDqzU63Q8bEAEGsN/+K/9oRW8p9kK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u7m3EAAAA3QAAAA8AAAAAAAAAAAAAAAAAmAIAAGRycy9k&#10;b3ducmV2LnhtbFBLBQYAAAAABAAEAPUAAACJAwAAAAA=&#10;" path="m,l74789,e" filled="f" strokecolor="#171616" strokeweight=".04239mm">
                        <v:stroke miterlimit="1" joinstyle="miter"/>
                        <v:path arrowok="t" o:connecttype="custom" o:connectlocs="0,0;748,0" o:connectangles="0,0" textboxrect="0,0,74789,0"/>
                      </v:shape>
                      <v:shape id="Shape 92753" o:spid="_x0000_s1159" style="position:absolute;left:24623;top:6873;width:635;height:0;visibility:visible;mso-wrap-style:square;v-text-anchor:top" coordsize="634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KaUsQA&#10;AADdAAAADwAAAGRycy9kb3ducmV2LnhtbERPy2oCMRTdF/oP4Ra600wfljKakSqIdVHBF7O9TO48&#10;7ORmTKKOf98shC4P5z2Z9qYVF3K+sazgZZiAIC6sbrhSsN8tBp8gfEDW2FomBTfyMM0eHyaYanvl&#10;DV22oRIxhH2KCuoQulRKX9Rk0A9tRxy50jqDIUJXSe3wGsNNK1+T5EMabDg21NjRvKbid3s2CpbH&#10;crlL1no1X//MDi6f5Wc+5Uo9P/VfYxCB+vAvvru/tYL3t1GcG9/EJ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mlLEAAAA3QAAAA8AAAAAAAAAAAAAAAAAmAIAAGRycy9k&#10;b3ducmV2LnhtbFBLBQYAAAAABAAEAPUAAACJAwAAAAA=&#10;" path="m,l63498,e" filled="f" strokecolor="#171616" strokeweight=".03603mm">
                        <v:stroke miterlimit="1" joinstyle="miter"/>
                        <v:path arrowok="t" o:connecttype="custom" o:connectlocs="0,0;635,0" o:connectangles="0,0" textboxrect="0,0,63498,0"/>
                      </v:shape>
                      <v:shape id="Shape 92754" o:spid="_x0000_s1160" style="position:absolute;left:4357;top:6874;width:773;height:0;visibility:visible;mso-wrap-style:square;v-text-anchor:top" coordsize="772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1HMMA&#10;AADdAAAADwAAAGRycy9kb3ducmV2LnhtbESPQWvCQBSE70L/w/IKvemmthGNrlKlBT26Ec+P7DMJ&#10;Zt/G7FbTf98VBI/DzHzDLFa9bcSVOl87VvA+SkAQF87UXCo45D/DKQgfkA02jknBH3lYLV8GC8yM&#10;u/GerjqUIkLYZ6igCqHNpPRFRRb9yLXE0Tu5zmKIsiul6fAW4baR4ySZSIs1x4UKW9pUVJz1r1Wg&#10;88va2NLzRU+P3xtt0106aZV6e+2/5iAC9eEZfrS3RsHnRzqD+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k1HMMAAADdAAAADwAAAAAAAAAAAAAAAACYAgAAZHJzL2Rv&#10;d25yZXYueG1sUEsFBgAAAAAEAAQA9QAAAIgDAAAAAA==&#10;" path="m,l77226,e" filled="f" strokecolor="#171616" strokeweight=".04375mm">
                        <v:stroke miterlimit="1" joinstyle="miter"/>
                        <v:path arrowok="t" o:connecttype="custom" o:connectlocs="0,0;773,0" o:connectangles="0,0" textboxrect="0,0,77226,0"/>
                      </v:shape>
                      <v:shape id="Shape 92755" o:spid="_x0000_s1161" style="position:absolute;left:2198;top:6875;width:748;height:0;visibility:visible;mso-wrap-style:square;v-text-anchor:top" coordsize="74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0dMUA&#10;AADdAAAADwAAAGRycy9kb3ducmV2LnhtbERPy2rCQBTdF/oPwy10ZyZtRdroKFXwBZaS6MLlNXOb&#10;BDN3QmY0qV/fWQhdHs57MutNLa7UusqygpcoBkGcW11xoeCwXw7eQTiPrLG2TAp+ycFs+vgwwUTb&#10;jlO6Zr4QIYRdggpK75tESpeXZNBFtiEO3I9tDfoA20LqFrsQbmr5GscjabDi0FBiQ4uS8nN2MQpW&#10;5818mx13p6/vW7dO5+nHvum9Us9P/ecYhKfe/4vv7o1WMHwbhf3hTX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LR0xQAAAN0AAAAPAAAAAAAAAAAAAAAAAJgCAABkcnMv&#10;ZG93bnJldi54bWxQSwUGAAAAAAQABAD1AAAAigMAAAAA&#10;" path="m,l74801,e" filled="f" strokecolor="#171616" strokeweight=".04239mm">
                        <v:stroke miterlimit="1" joinstyle="miter"/>
                        <v:path arrowok="t" o:connecttype="custom" o:connectlocs="0,0;748,0" o:connectangles="0,0" textboxrect="0,0,74801,0"/>
                      </v:shape>
                      <v:shape id="Shape 92756" o:spid="_x0000_s1162" style="position:absolute;left:3398;top:6873;width:635;height:0;visibility:visible;mso-wrap-style:square;v-text-anchor:top" coordsize="635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iUfMcA&#10;AADdAAAADwAAAGRycy9kb3ducmV2LnhtbESPQWsCMRSE74L/ITzBm2ZtRerWKEUo9WCRtRX19ti8&#10;7i7dvIRN1K2/3ghCj8PMfMPMFq2pxZkaX1lWMBomIIhzqysuFHx/vQ9eQPiArLG2TAr+yMNi3u3M&#10;MNX2whmdt6EQEcI+RQVlCC6V0uclGfRD64ij92MbgyHKppC6wUuEm1o+JclEGqw4LpToaFlS/rs9&#10;GQXZbnc0H269P7rPpaRsM72uD1Ol+r327RVEoDb8hx/tlVYwfp6M4P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olHzHAAAA3QAAAA8AAAAAAAAAAAAAAAAAmAIAAGRy&#10;cy9kb3ducmV2LnhtbFBLBQYAAAAABAAEAPUAAACMAwAAAAA=&#10;" path="m,l63515,e" filled="f" strokecolor="#171616" strokeweight=".03603mm">
                        <v:stroke miterlimit="1" joinstyle="miter"/>
                        <v:path arrowok="t" o:connecttype="custom" o:connectlocs="0,0;635,0" o:connectangles="0,0" textboxrect="0,0,63515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Нормальная схема разграничения поездов в пакете при трехзначной автоблокировке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 Нормальная схема разграничения поездов в пакете при четырехзначной автоблокировке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Нормальная схема разграничения поездов в пакете при полуавтоматической блокировке.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 Нормальная схема разграничения поездов в пачке при автоблокировке.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Нормальная схема разграничения поездов в пакете при трехзначной автоблокировке</w:t>
            </w: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формулировать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анализировать график движения поездов и выявлять проблему, препятствующую увеличению пропускной способности расчетного участка, выбрав элементы железнодорожной инфраструктуры, её определяющим.</w:t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Перегоны.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 Станции.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Устройства электроснабжения электрифицированных линий.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4.Деповские и экипировочные устройствам локомотивного хозяйства.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5. Устройства вагонного хозяйства.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Перегоны.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 Станции.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Устройства электроснабжения электрифицированных линий.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4.Деповские и экипировочные устройствам локомотивного хозяйства.</w:t>
            </w: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 xml:space="preserve">, анализировать график движения поездов и выявлять проблему, препятствующую увеличению пропускной способности участка, выбрав выражение для расчета пропускной способности участка, применимое к приведенной на рисунке схеме прокладки поездов. 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  <w:p w:rsidR="006641D8" w:rsidRPr="00CE0238" w:rsidRDefault="006641D8" w:rsidP="001C2EE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07B865F" wp14:editId="3DDEA4CE">
                  <wp:extent cx="2101850" cy="982345"/>
                  <wp:effectExtent l="0" t="0" r="0" b="8255"/>
                  <wp:docPr id="57" name="Рисунок 90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lastRenderedPageBreak/>
              <w:t xml:space="preserve">1. 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6558D1" wp14:editId="480D0592">
                  <wp:extent cx="1200785" cy="532130"/>
                  <wp:effectExtent l="0" t="0" r="0" b="1270"/>
                  <wp:docPr id="58" name="Рисунок 90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2. 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1440∙2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2I+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"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Б</m:t>
                        </m:r>
                      </m:sub>
                    </m:sSub>
                  </m:den>
                </m:f>
              </m:oMath>
            </m:oMathPara>
          </w:p>
          <w:p w:rsidR="006641D8" w:rsidRPr="00CE0238" w:rsidRDefault="006641D8" w:rsidP="001C2E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пар поездов</w:t>
            </w:r>
          </w:p>
          <w:p w:rsidR="006641D8" w:rsidRPr="00CE0238" w:rsidRDefault="006641D8" w:rsidP="001C2E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3. </w:t>
            </w:r>
          </w:p>
          <w:p w:rsidR="006641D8" w:rsidRPr="00CE0238" w:rsidRDefault="006641D8" w:rsidP="001C2E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69B7BFF" wp14:editId="05F0A3D5">
                  <wp:extent cx="1501140" cy="805180"/>
                  <wp:effectExtent l="0" t="0" r="3810" b="0"/>
                  <wp:docPr id="59" name="Рисунок 90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CE0238" w:rsidRDefault="006641D8" w:rsidP="001C2EE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4. 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C9CCB6" wp14:editId="07BF5403">
                  <wp:extent cx="1337310" cy="641350"/>
                  <wp:effectExtent l="0" t="0" r="0" b="6350"/>
                  <wp:docPr id="60" name="Рисунок 9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lastRenderedPageBreak/>
              <w:t>4.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06AE29" wp14:editId="65544823">
                  <wp:extent cx="1351280" cy="641350"/>
                  <wp:effectExtent l="0" t="0" r="1270" b="6350"/>
                  <wp:docPr id="7" name="Рисунок 9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 xml:space="preserve">, анализировать график движения поездов и выявлять проблему, препятствующую увеличению пропускной способности участка, выбрав выражение для расчета пропускной способности участка, применимое к приведенной на рисунке схеме прокладки поездов. 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606079" wp14:editId="2561E22B">
                  <wp:extent cx="2279015" cy="941705"/>
                  <wp:effectExtent l="0" t="0" r="6985" b="0"/>
                  <wp:docPr id="62" name="Рисунок 93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1. 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2E47CA" wp14:editId="0584E4C2">
                  <wp:extent cx="1200785" cy="532130"/>
                  <wp:effectExtent l="0" t="0" r="0" b="1270"/>
                  <wp:docPr id="63" name="Рисунок 9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2. 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1440∙2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2I+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"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Б</m:t>
                        </m:r>
                      </m:sub>
                    </m:sSub>
                  </m:den>
                </m:f>
              </m:oMath>
            </m:oMathPara>
          </w:p>
          <w:p w:rsidR="006641D8" w:rsidRPr="00CE0238" w:rsidRDefault="006641D8" w:rsidP="001C2E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пар поездов</w:t>
            </w:r>
          </w:p>
          <w:p w:rsidR="006641D8" w:rsidRPr="00CE0238" w:rsidRDefault="006641D8" w:rsidP="001C2E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3. </w:t>
            </w:r>
          </w:p>
          <w:p w:rsidR="006641D8" w:rsidRPr="00CE0238" w:rsidRDefault="006641D8" w:rsidP="001C2E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4887D2" wp14:editId="378F569C">
                  <wp:extent cx="1501140" cy="805180"/>
                  <wp:effectExtent l="0" t="0" r="3810" b="0"/>
                  <wp:docPr id="64" name="Рисунок 9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CE0238" w:rsidRDefault="006641D8" w:rsidP="001C2E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4. 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FA77EA" wp14:editId="73D70C4B">
                  <wp:extent cx="1555750" cy="737235"/>
                  <wp:effectExtent l="0" t="0" r="6350" b="5715"/>
                  <wp:docPr id="65" name="Рисунок 9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1440∙2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2I+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"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Б</m:t>
                        </m:r>
                      </m:sub>
                    </m:sSub>
                  </m:den>
                </m:f>
              </m:oMath>
            </m:oMathPara>
          </w:p>
          <w:p w:rsidR="006641D8" w:rsidRPr="00CE0238" w:rsidRDefault="006641D8" w:rsidP="001C2EE5">
            <w:pPr>
              <w:jc w:val="center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пар поездов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 xml:space="preserve">, анализировать график движения поездов и выявлять проблему, препятствующую увеличению пропускной способности участка, выбрав выражение для расчета периода графика, применимое к приведенной на рисунке схеме прокладки поездов.  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BFF939B" wp14:editId="36CE6C9D">
                  <wp:extent cx="3261995" cy="1651635"/>
                  <wp:effectExtent l="0" t="0" r="0" b="5715"/>
                  <wp:docPr id="66" name="Рисунок 90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89" r="-1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99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lastRenderedPageBreak/>
              <w:t xml:space="preserve">1. 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rFonts w:eastAsia="Times New Roman"/>
                <w:position w:val="-14"/>
                <w:sz w:val="20"/>
                <w:szCs w:val="20"/>
                <w:lang w:eastAsia="ru-RU"/>
              </w:rPr>
              <w:object w:dxaOrig="2655" w:dyaOrig="345" w14:anchorId="76FD8E66">
                <v:shape id="_x0000_i1092" type="#_x0000_t75" style="width:132.75pt;height:18.15pt" o:ole="">
                  <v:imagedata r:id="rId160" o:title=""/>
                </v:shape>
                <o:OLEObject Type="Embed" ProgID="Equation.3" ShapeID="_x0000_i1092" DrawAspect="Content" ObjectID="_1775659560" r:id="rId182"/>
              </w:objec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rFonts w:eastAsia="Times New Roman"/>
                <w:position w:val="-14"/>
                <w:sz w:val="20"/>
                <w:szCs w:val="20"/>
                <w:lang w:eastAsia="ru-RU"/>
              </w:rPr>
              <w:object w:dxaOrig="2700" w:dyaOrig="360" w14:anchorId="784CE745">
                <v:shape id="_x0000_i1093" type="#_x0000_t75" style="width:135.25pt;height:18.15pt" o:ole="">
                  <v:imagedata r:id="rId162" o:title=""/>
                </v:shape>
                <o:OLEObject Type="Embed" ProgID="Equation.3" ShapeID="_x0000_i1093" DrawAspect="Content" ObjectID="_1775659561" r:id="rId183"/>
              </w:objec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</w:t>
            </w:r>
            <w:r w:rsidRPr="00CE0238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CE0238">
              <w:rPr>
                <w:rFonts w:eastAsia="Times New Roman"/>
                <w:position w:val="-14"/>
                <w:sz w:val="20"/>
                <w:szCs w:val="20"/>
                <w:lang w:eastAsia="ru-RU"/>
              </w:rPr>
              <w:object w:dxaOrig="2700" w:dyaOrig="345" w14:anchorId="39514AF6">
                <v:shape id="_x0000_i1094" type="#_x0000_t75" style="width:135.25pt;height:18.15pt" o:ole="">
                  <v:imagedata r:id="rId164" o:title=""/>
                </v:shape>
                <o:OLEObject Type="Embed" ProgID="Equation.3" ShapeID="_x0000_i1094" DrawAspect="Content" ObjectID="_1775659562" r:id="rId184"/>
              </w:objec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rFonts w:eastAsia="Times New Roman"/>
                <w:position w:val="-14"/>
                <w:sz w:val="20"/>
                <w:szCs w:val="20"/>
                <w:lang w:eastAsia="ru-RU"/>
              </w:rPr>
              <w:object w:dxaOrig="2700" w:dyaOrig="345" w14:anchorId="7EB593CF">
                <v:shape id="_x0000_i1095" type="#_x0000_t75" style="width:135.25pt;height:18.15pt" o:ole="">
                  <v:imagedata r:id="rId166" o:title=""/>
                </v:shape>
                <o:OLEObject Type="Embed" ProgID="Equation.3" ShapeID="_x0000_i1095" DrawAspect="Content" ObjectID="_1775659563" r:id="rId185"/>
              </w:objec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color w:val="000000"/>
                <w:spacing w:val="5"/>
                <w:sz w:val="20"/>
                <w:szCs w:val="20"/>
              </w:rPr>
              <w:t>В выражениях 1-4 приняты обозначения: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color w:val="000000"/>
                <w:spacing w:val="5"/>
                <w:sz w:val="20"/>
                <w:szCs w:val="20"/>
              </w:rPr>
              <w:object w:dxaOrig="270" w:dyaOrig="195" w14:anchorId="16F4613D">
                <v:shape id="_x0000_i1096" type="#_x0000_t75" style="width:14.4pt;height:10pt" o:ole="">
                  <v:imagedata r:id="rId168" o:title=""/>
                </v:shape>
                <o:OLEObject Type="Embed" ProgID="Equation.3" ShapeID="_x0000_i1096" DrawAspect="Content" ObjectID="_1775659564" r:id="rId186"/>
              </w:object>
            </w:r>
            <w:r w:rsidRPr="00CE0238">
              <w:rPr>
                <w:color w:val="000000"/>
                <w:spacing w:val="5"/>
                <w:sz w:val="20"/>
                <w:szCs w:val="20"/>
              </w:rPr>
              <w:t xml:space="preserve"> – время хода поездов по </w:t>
            </w:r>
            <w:r w:rsidRPr="00CE0238">
              <w:rPr>
                <w:color w:val="000000"/>
                <w:spacing w:val="5"/>
                <w:sz w:val="20"/>
                <w:szCs w:val="20"/>
              </w:rPr>
              <w:lastRenderedPageBreak/>
              <w:t xml:space="preserve">перегону в нечетном и четном направлениях, мин;  </w:t>
            </w:r>
            <w:r w:rsidRPr="00CE0238">
              <w:rPr>
                <w:color w:val="000000"/>
                <w:spacing w:val="5"/>
                <w:position w:val="-14"/>
                <w:sz w:val="20"/>
                <w:szCs w:val="20"/>
              </w:rPr>
              <w:object w:dxaOrig="390" w:dyaOrig="345" w14:anchorId="38433083">
                <v:shape id="_x0000_i1097" type="#_x0000_t75" style="width:18.8pt;height:18.15pt" o:ole="">
                  <v:imagedata r:id="rId170" o:title=""/>
                </v:shape>
                <o:OLEObject Type="Embed" ProgID="Equation.3" ShapeID="_x0000_i1097" DrawAspect="Content" ObjectID="_1775659565" r:id="rId187"/>
              </w:object>
            </w:r>
            <w:r w:rsidRPr="00CE0238">
              <w:rPr>
                <w:color w:val="000000"/>
                <w:spacing w:val="5"/>
                <w:sz w:val="20"/>
                <w:szCs w:val="20"/>
              </w:rPr>
              <w:t xml:space="preserve"> </w:t>
            </w:r>
            <w:proofErr w:type="gramStart"/>
            <w:r w:rsidRPr="00CE0238">
              <w:rPr>
                <w:color w:val="000000"/>
                <w:spacing w:val="5"/>
                <w:sz w:val="20"/>
                <w:szCs w:val="20"/>
              </w:rPr>
              <w:t>–в</w:t>
            </w:r>
            <w:proofErr w:type="gramEnd"/>
            <w:r w:rsidRPr="00CE0238">
              <w:rPr>
                <w:color w:val="000000"/>
                <w:spacing w:val="5"/>
                <w:sz w:val="20"/>
                <w:szCs w:val="20"/>
              </w:rPr>
              <w:t xml:space="preserve">ремя разгона и замедления поезда, мин; </w:t>
            </w:r>
            <w:r w:rsidRPr="00CE0238">
              <w:rPr>
                <w:color w:val="000000"/>
                <w:spacing w:val="5"/>
                <w:position w:val="-12"/>
                <w:sz w:val="20"/>
                <w:szCs w:val="20"/>
              </w:rPr>
              <w:object w:dxaOrig="630" w:dyaOrig="315" w14:anchorId="04A8D2C8">
                <v:shape id="_x0000_i1098" type="#_x0000_t75" style="width:30.7pt;height:16.3pt" o:ole="">
                  <v:imagedata r:id="rId172" o:title=""/>
                </v:shape>
                <o:OLEObject Type="Embed" ProgID="Equation.3" ShapeID="_x0000_i1098" DrawAspect="Content" ObjectID="_1775659566" r:id="rId188"/>
              </w:object>
            </w:r>
            <w:r w:rsidRPr="00CE0238">
              <w:rPr>
                <w:color w:val="000000"/>
                <w:spacing w:val="5"/>
                <w:sz w:val="20"/>
                <w:szCs w:val="20"/>
              </w:rPr>
              <w:t>– станционные интервалы, мин.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CE0238">
              <w:rPr>
                <w:sz w:val="20"/>
                <w:szCs w:val="20"/>
              </w:rPr>
              <w:lastRenderedPageBreak/>
              <w:t>3.</w:t>
            </w:r>
            <w:r w:rsidRPr="00CE0238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rFonts w:eastAsia="Times New Roman"/>
                <w:position w:val="-14"/>
                <w:sz w:val="20"/>
                <w:szCs w:val="20"/>
                <w:lang w:eastAsia="ru-RU"/>
              </w:rPr>
              <w:object w:dxaOrig="2385" w:dyaOrig="315" w14:anchorId="5BAAF72E">
                <v:shape id="_x0000_i1099" type="#_x0000_t75" style="width:118.95pt;height:16.3pt" o:ole="">
                  <v:imagedata r:id="rId164" o:title=""/>
                </v:shape>
                <o:OLEObject Type="Embed" ProgID="Equation.3" ShapeID="_x0000_i1099" DrawAspect="Content" ObjectID="_1775659567" r:id="rId189"/>
              </w:object>
            </w: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 xml:space="preserve">, анализировать график движения поездов, выбрав правильный ответ: 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К какому типу относится однопутный график движения поездов (ГДП), изображенный на рисунке?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298B91" wp14:editId="5CDC0CEB">
                  <wp:extent cx="1746885" cy="1337310"/>
                  <wp:effectExtent l="0" t="0" r="5715" b="0"/>
                  <wp:docPr id="75" name="Рисунок 93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Коммерческий (нормальный) ГДП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 Парный ГДП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3. Параллельный ГДП 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Непарный ГДП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530DFA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3. Параллельный ГДП </w:t>
            </w: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анализировать график движения поездов, выбрав правильный ответ.</w:t>
            </w:r>
          </w:p>
          <w:p w:rsidR="006641D8" w:rsidRPr="00CE0238" w:rsidRDefault="006641D8" w:rsidP="001C2EE5">
            <w:pPr>
              <w:rPr>
                <w:rFonts w:eastAsia="Times New Roman"/>
                <w:color w:val="181717"/>
                <w:sz w:val="20"/>
                <w:szCs w:val="20"/>
              </w:rPr>
            </w:pPr>
            <w:r w:rsidRPr="00CE0238">
              <w:rPr>
                <w:rFonts w:eastAsia="Times New Roman"/>
                <w:color w:val="181717"/>
                <w:sz w:val="20"/>
                <w:szCs w:val="20"/>
              </w:rPr>
              <w:t xml:space="preserve">На рисунке представлен фрагмент </w:t>
            </w:r>
            <w:r w:rsidRPr="00CE0238">
              <w:rPr>
                <w:sz w:val="20"/>
                <w:szCs w:val="20"/>
              </w:rPr>
              <w:t xml:space="preserve">графика </w:t>
            </w:r>
            <w:r>
              <w:rPr>
                <w:rFonts w:eastAsia="Times New Roman"/>
                <w:noProof/>
                <w:color w:val="181717"/>
                <w:sz w:val="20"/>
                <w:szCs w:val="20"/>
                <w:lang w:eastAsia="ru-RU"/>
              </w:rPr>
              <w:drawing>
                <wp:inline distT="0" distB="0" distL="0" distR="0" wp14:anchorId="00E88C03" wp14:editId="744FED22">
                  <wp:extent cx="2238375" cy="969010"/>
                  <wp:effectExtent l="0" t="0" r="9525" b="2540"/>
                  <wp:docPr id="7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E0238" w:rsidRDefault="006641D8" w:rsidP="001C2EE5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1. На однопутном участке с двухпутными вставками </w:t>
            </w:r>
          </w:p>
          <w:p w:rsidR="006641D8" w:rsidRPr="00CE0238" w:rsidRDefault="006641D8" w:rsidP="001C2EE5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2. На однопутном участке при удлиненных станционных путях </w:t>
            </w:r>
          </w:p>
          <w:p w:rsidR="006641D8" w:rsidRPr="00CE0238" w:rsidRDefault="006641D8" w:rsidP="001C2EE5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На двухпутном участке при удлиненных станционных путях.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pStyle w:val="a6"/>
              <w:ind w:left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2. На однопутном участке при удлиненных станционных путях 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 xml:space="preserve">, анализировать график движения поездов, выбрав правильный ответ: 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К какому типу относится однопутный график движения поездов (ГДП), изображенный на рисунке?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492B56" wp14:editId="47105C88">
                  <wp:extent cx="1965325" cy="1419225"/>
                  <wp:effectExtent l="0" t="0" r="0" b="9525"/>
                  <wp:docPr id="77" name="Рисунок 93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Коммерческий (нормальный) ГДП.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 Парный ГДП.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Параллельный ГДП.</w:t>
            </w:r>
          </w:p>
          <w:p w:rsidR="006641D8" w:rsidRPr="00CE0238" w:rsidRDefault="006641D8" w:rsidP="00CE02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Непарный ГДП.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CE0238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1. Коммерческий (нормальный) ГДП. </w:t>
            </w: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анализировать график движения поездов и выявлять проблему, препятствующую увеличению пропускной способности участка, решив ситуационную задачу.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На рисунке изображен фрагмент однопутного графика. На перегоне </w:t>
            </w:r>
            <w:r w:rsidRPr="00CE0238">
              <w:rPr>
                <w:i/>
                <w:sz w:val="20"/>
                <w:szCs w:val="20"/>
              </w:rPr>
              <w:t>б-в</w:t>
            </w:r>
            <w:r w:rsidRPr="00CE0238">
              <w:rPr>
                <w:sz w:val="20"/>
                <w:szCs w:val="20"/>
              </w:rPr>
              <w:t xml:space="preserve"> выделено «окно». Объясните, с какой целью поезда №№ 1902 и 1922 соединяются на станции </w:t>
            </w:r>
            <w:r w:rsidRPr="00CE0238">
              <w:rPr>
                <w:i/>
                <w:sz w:val="20"/>
                <w:szCs w:val="20"/>
              </w:rPr>
              <w:t>в</w:t>
            </w:r>
            <w:r w:rsidRPr="00CE0238">
              <w:rPr>
                <w:sz w:val="20"/>
                <w:szCs w:val="20"/>
              </w:rPr>
              <w:t xml:space="preserve"> перед закрытым перегоном, а после «окна» следуют соединенными до конца участка?</w:t>
            </w:r>
          </w:p>
          <w:p w:rsidR="006641D8" w:rsidRPr="00CE0238" w:rsidRDefault="006641D8" w:rsidP="001C2EE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BAA286" wp14:editId="67F9D5B4">
                  <wp:extent cx="2156460" cy="1542415"/>
                  <wp:effectExtent l="0" t="0" r="0" b="635"/>
                  <wp:docPr id="7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Для восполнения пропускной способности участка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 В целях сокращения задержек поездов в период предоставления «окна»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Для обеспечения выполнения графика оборота локомотивов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Для восполнения пропускной способности участка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читать график движения поездов, выбрав правильный ответ.</w:t>
            </w:r>
          </w:p>
          <w:p w:rsidR="006641D8" w:rsidRPr="00CE0238" w:rsidRDefault="006641D8" w:rsidP="00CE0238">
            <w:pPr>
              <w:rPr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76885139" wp14:editId="66A0FB0E">
                      <wp:extent cx="1986915" cy="1948180"/>
                      <wp:effectExtent l="8255" t="6350" r="5080" b="7620"/>
                      <wp:docPr id="227" name="Group 609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6915" cy="1948180"/>
                                <a:chOff x="0" y="0"/>
                                <a:chExt cx="18447" cy="18188"/>
                              </a:xfrm>
                            </wpg:grpSpPr>
                            <wps:wsp>
                              <wps:cNvPr id="228" name="Shape 90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01" y="8039"/>
                                  <a:ext cx="383" cy="819"/>
                                </a:xfrm>
                                <a:custGeom>
                                  <a:avLst/>
                                  <a:gdLst>
                                    <a:gd name="T0" fmla="*/ 38348 w 38348"/>
                                    <a:gd name="T1" fmla="*/ 0 h 81861"/>
                                    <a:gd name="T2" fmla="*/ 38348 w 38348"/>
                                    <a:gd name="T3" fmla="*/ 4472 h 81861"/>
                                    <a:gd name="T4" fmla="*/ 31448 w 38348"/>
                                    <a:gd name="T5" fmla="*/ 5908 h 81861"/>
                                    <a:gd name="T6" fmla="*/ 13944 w 38348"/>
                                    <a:gd name="T7" fmla="*/ 40370 h 81861"/>
                                    <a:gd name="T8" fmla="*/ 37833 w 38348"/>
                                    <a:gd name="T9" fmla="*/ 77289 h 81861"/>
                                    <a:gd name="T10" fmla="*/ 38348 w 38348"/>
                                    <a:gd name="T11" fmla="*/ 77026 h 81861"/>
                                    <a:gd name="T12" fmla="*/ 38348 w 38348"/>
                                    <a:gd name="T13" fmla="*/ 81647 h 81861"/>
                                    <a:gd name="T14" fmla="*/ 37262 w 38348"/>
                                    <a:gd name="T15" fmla="*/ 81861 h 81861"/>
                                    <a:gd name="T16" fmla="*/ 0 w 38348"/>
                                    <a:gd name="T17" fmla="*/ 40484 h 81861"/>
                                    <a:gd name="T18" fmla="*/ 24544 w 38348"/>
                                    <a:gd name="T19" fmla="*/ 2631 h 81861"/>
                                    <a:gd name="T20" fmla="*/ 38348 w 38348"/>
                                    <a:gd name="T21" fmla="*/ 0 h 81861"/>
                                    <a:gd name="T22" fmla="*/ 0 w 38348"/>
                                    <a:gd name="T23" fmla="*/ 0 h 81861"/>
                                    <a:gd name="T24" fmla="*/ 38348 w 38348"/>
                                    <a:gd name="T25" fmla="*/ 81861 h 818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38348" h="81861">
                                      <a:moveTo>
                                        <a:pt x="38348" y="0"/>
                                      </a:moveTo>
                                      <a:lnTo>
                                        <a:pt x="38348" y="4472"/>
                                      </a:lnTo>
                                      <a:lnTo>
                                        <a:pt x="31448" y="5908"/>
                                      </a:lnTo>
                                      <a:cubicBezTo>
                                        <a:pt x="23267" y="9230"/>
                                        <a:pt x="13944" y="18595"/>
                                        <a:pt x="13944" y="40370"/>
                                      </a:cubicBezTo>
                                      <a:cubicBezTo>
                                        <a:pt x="13944" y="66773"/>
                                        <a:pt x="26289" y="77289"/>
                                        <a:pt x="37833" y="77289"/>
                                      </a:cubicBezTo>
                                      <a:lnTo>
                                        <a:pt x="38348" y="77026"/>
                                      </a:lnTo>
                                      <a:lnTo>
                                        <a:pt x="38348" y="81647"/>
                                      </a:lnTo>
                                      <a:lnTo>
                                        <a:pt x="37262" y="81861"/>
                                      </a:lnTo>
                                      <a:cubicBezTo>
                                        <a:pt x="15202" y="81861"/>
                                        <a:pt x="0" y="63229"/>
                                        <a:pt x="0" y="40484"/>
                                      </a:cubicBezTo>
                                      <a:cubicBezTo>
                                        <a:pt x="0" y="21710"/>
                                        <a:pt x="10544" y="8208"/>
                                        <a:pt x="24544" y="2631"/>
                                      </a:cubicBezTo>
                                      <a:lnTo>
                                        <a:pt x="383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Shape 90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84" y="8037"/>
                                  <a:ext cx="384" cy="819"/>
                                </a:xfrm>
                                <a:custGeom>
                                  <a:avLst/>
                                  <a:gdLst>
                                    <a:gd name="T0" fmla="*/ 1086 w 38335"/>
                                    <a:gd name="T1" fmla="*/ 0 h 81854"/>
                                    <a:gd name="T2" fmla="*/ 38335 w 38335"/>
                                    <a:gd name="T3" fmla="*/ 41377 h 81854"/>
                                    <a:gd name="T4" fmla="*/ 14910 w 38335"/>
                                    <a:gd name="T5" fmla="*/ 78924 h 81854"/>
                                    <a:gd name="T6" fmla="*/ 0 w 38335"/>
                                    <a:gd name="T7" fmla="*/ 81854 h 81854"/>
                                    <a:gd name="T8" fmla="*/ 0 w 38335"/>
                                    <a:gd name="T9" fmla="*/ 77233 h 81854"/>
                                    <a:gd name="T10" fmla="*/ 16702 w 38335"/>
                                    <a:gd name="T11" fmla="*/ 68709 h 81854"/>
                                    <a:gd name="T12" fmla="*/ 24403 w 38335"/>
                                    <a:gd name="T13" fmla="*/ 41491 h 81854"/>
                                    <a:gd name="T14" fmla="*/ 514 w 38335"/>
                                    <a:gd name="T15" fmla="*/ 4572 h 81854"/>
                                    <a:gd name="T16" fmla="*/ 0 w 38335"/>
                                    <a:gd name="T17" fmla="*/ 4679 h 81854"/>
                                    <a:gd name="T18" fmla="*/ 0 w 38335"/>
                                    <a:gd name="T19" fmla="*/ 207 h 81854"/>
                                    <a:gd name="T20" fmla="*/ 1086 w 38335"/>
                                    <a:gd name="T21" fmla="*/ 0 h 81854"/>
                                    <a:gd name="T22" fmla="*/ 0 w 38335"/>
                                    <a:gd name="T23" fmla="*/ 0 h 81854"/>
                                    <a:gd name="T24" fmla="*/ 38335 w 38335"/>
                                    <a:gd name="T25" fmla="*/ 81854 h 818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38335" h="81854">
                                      <a:moveTo>
                                        <a:pt x="1086" y="0"/>
                                      </a:moveTo>
                                      <a:cubicBezTo>
                                        <a:pt x="23019" y="0"/>
                                        <a:pt x="38335" y="18174"/>
                                        <a:pt x="38335" y="41377"/>
                                      </a:cubicBezTo>
                                      <a:cubicBezTo>
                                        <a:pt x="38335" y="58522"/>
                                        <a:pt x="29277" y="72838"/>
                                        <a:pt x="14910" y="78924"/>
                                      </a:cubicBezTo>
                                      <a:lnTo>
                                        <a:pt x="0" y="81854"/>
                                      </a:lnTo>
                                      <a:lnTo>
                                        <a:pt x="0" y="77233"/>
                                      </a:lnTo>
                                      <a:lnTo>
                                        <a:pt x="16702" y="68709"/>
                                      </a:lnTo>
                                      <a:cubicBezTo>
                                        <a:pt x="21346" y="62780"/>
                                        <a:pt x="24403" y="53778"/>
                                        <a:pt x="24403" y="41491"/>
                                      </a:cubicBezTo>
                                      <a:cubicBezTo>
                                        <a:pt x="24403" y="13259"/>
                                        <a:pt x="10446" y="4572"/>
                                        <a:pt x="514" y="4572"/>
                                      </a:cubicBezTo>
                                      <a:lnTo>
                                        <a:pt x="0" y="4679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1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Shape 90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51" y="8290"/>
                                  <a:ext cx="463" cy="568"/>
                                </a:xfrm>
                                <a:custGeom>
                                  <a:avLst/>
                                  <a:gdLst>
                                    <a:gd name="T0" fmla="*/ 25946 w 46279"/>
                                    <a:gd name="T1" fmla="*/ 0 h 56807"/>
                                    <a:gd name="T2" fmla="*/ 43777 w 46279"/>
                                    <a:gd name="T3" fmla="*/ 11887 h 56807"/>
                                    <a:gd name="T4" fmla="*/ 38748 w 46279"/>
                                    <a:gd name="T5" fmla="*/ 17602 h 56807"/>
                                    <a:gd name="T6" fmla="*/ 32804 w 46279"/>
                                    <a:gd name="T7" fmla="*/ 11659 h 56807"/>
                                    <a:gd name="T8" fmla="*/ 24574 w 46279"/>
                                    <a:gd name="T9" fmla="*/ 3543 h 56807"/>
                                    <a:gd name="T10" fmla="*/ 9830 w 46279"/>
                                    <a:gd name="T11" fmla="*/ 25031 h 56807"/>
                                    <a:gd name="T12" fmla="*/ 27661 w 46279"/>
                                    <a:gd name="T13" fmla="*/ 47549 h 56807"/>
                                    <a:gd name="T14" fmla="*/ 44120 w 46279"/>
                                    <a:gd name="T15" fmla="*/ 35090 h 56807"/>
                                    <a:gd name="T16" fmla="*/ 46279 w 46279"/>
                                    <a:gd name="T17" fmla="*/ 35776 h 56807"/>
                                    <a:gd name="T18" fmla="*/ 23546 w 46279"/>
                                    <a:gd name="T19" fmla="*/ 56807 h 56807"/>
                                    <a:gd name="T20" fmla="*/ 0 w 46279"/>
                                    <a:gd name="T21" fmla="*/ 28575 h 56807"/>
                                    <a:gd name="T22" fmla="*/ 25946 w 46279"/>
                                    <a:gd name="T23" fmla="*/ 0 h 56807"/>
                                    <a:gd name="T24" fmla="*/ 0 w 46279"/>
                                    <a:gd name="T25" fmla="*/ 0 h 56807"/>
                                    <a:gd name="T26" fmla="*/ 46279 w 46279"/>
                                    <a:gd name="T27" fmla="*/ 56807 h 568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T24" t="T25" r="T26" b="T27"/>
                                  <a:pathLst>
                                    <a:path w="46279" h="56807">
                                      <a:moveTo>
                                        <a:pt x="25946" y="0"/>
                                      </a:moveTo>
                                      <a:cubicBezTo>
                                        <a:pt x="34976" y="0"/>
                                        <a:pt x="43777" y="4572"/>
                                        <a:pt x="43777" y="11887"/>
                                      </a:cubicBezTo>
                                      <a:cubicBezTo>
                                        <a:pt x="43777" y="15316"/>
                                        <a:pt x="41834" y="17602"/>
                                        <a:pt x="38748" y="17602"/>
                                      </a:cubicBezTo>
                                      <a:cubicBezTo>
                                        <a:pt x="34061" y="17602"/>
                                        <a:pt x="33134" y="13944"/>
                                        <a:pt x="32804" y="11659"/>
                                      </a:cubicBezTo>
                                      <a:cubicBezTo>
                                        <a:pt x="32233" y="8115"/>
                                        <a:pt x="31534" y="3543"/>
                                        <a:pt x="24574" y="3543"/>
                                      </a:cubicBezTo>
                                      <a:cubicBezTo>
                                        <a:pt x="17031" y="3543"/>
                                        <a:pt x="9830" y="10287"/>
                                        <a:pt x="9830" y="25031"/>
                                      </a:cubicBezTo>
                                      <a:cubicBezTo>
                                        <a:pt x="9830" y="37719"/>
                                        <a:pt x="16116" y="47549"/>
                                        <a:pt x="27661" y="47549"/>
                                      </a:cubicBezTo>
                                      <a:cubicBezTo>
                                        <a:pt x="35890" y="47549"/>
                                        <a:pt x="41948" y="41948"/>
                                        <a:pt x="44120" y="35090"/>
                                      </a:cubicBezTo>
                                      <a:lnTo>
                                        <a:pt x="46279" y="35776"/>
                                      </a:lnTo>
                                      <a:cubicBezTo>
                                        <a:pt x="44006" y="44462"/>
                                        <a:pt x="38392" y="56807"/>
                                        <a:pt x="23546" y="56807"/>
                                      </a:cubicBezTo>
                                      <a:cubicBezTo>
                                        <a:pt x="7544" y="56807"/>
                                        <a:pt x="0" y="42291"/>
                                        <a:pt x="0" y="28575"/>
                                      </a:cubicBezTo>
                                      <a:cubicBezTo>
                                        <a:pt x="0" y="12802"/>
                                        <a:pt x="10744" y="0"/>
                                        <a:pt x="259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Shape 90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5" y="8300"/>
                                  <a:ext cx="626" cy="548"/>
                                </a:xfrm>
                                <a:custGeom>
                                  <a:avLst/>
                                  <a:gdLst>
                                    <a:gd name="T0" fmla="*/ 0 w 62624"/>
                                    <a:gd name="T1" fmla="*/ 0 h 54750"/>
                                    <a:gd name="T2" fmla="*/ 27191 w 62624"/>
                                    <a:gd name="T3" fmla="*/ 0 h 54750"/>
                                    <a:gd name="T4" fmla="*/ 27191 w 62624"/>
                                    <a:gd name="T5" fmla="*/ 1486 h 54750"/>
                                    <a:gd name="T6" fmla="*/ 26048 w 62624"/>
                                    <a:gd name="T7" fmla="*/ 1486 h 54750"/>
                                    <a:gd name="T8" fmla="*/ 19190 w 62624"/>
                                    <a:gd name="T9" fmla="*/ 10516 h 54750"/>
                                    <a:gd name="T10" fmla="*/ 19190 w 62624"/>
                                    <a:gd name="T11" fmla="*/ 40462 h 54750"/>
                                    <a:gd name="T12" fmla="*/ 43319 w 62624"/>
                                    <a:gd name="T13" fmla="*/ 7887 h 54750"/>
                                    <a:gd name="T14" fmla="*/ 36563 w 62624"/>
                                    <a:gd name="T15" fmla="*/ 1486 h 54750"/>
                                    <a:gd name="T16" fmla="*/ 35433 w 62624"/>
                                    <a:gd name="T17" fmla="*/ 1486 h 54750"/>
                                    <a:gd name="T18" fmla="*/ 35433 w 62624"/>
                                    <a:gd name="T19" fmla="*/ 0 h 54750"/>
                                    <a:gd name="T20" fmla="*/ 62624 w 62624"/>
                                    <a:gd name="T21" fmla="*/ 0 h 54750"/>
                                    <a:gd name="T22" fmla="*/ 62624 w 62624"/>
                                    <a:gd name="T23" fmla="*/ 1486 h 54750"/>
                                    <a:gd name="T24" fmla="*/ 61481 w 62624"/>
                                    <a:gd name="T25" fmla="*/ 1486 h 54750"/>
                                    <a:gd name="T26" fmla="*/ 53137 w 62624"/>
                                    <a:gd name="T27" fmla="*/ 10516 h 54750"/>
                                    <a:gd name="T28" fmla="*/ 53137 w 62624"/>
                                    <a:gd name="T29" fmla="*/ 44234 h 54750"/>
                                    <a:gd name="T30" fmla="*/ 61481 w 62624"/>
                                    <a:gd name="T31" fmla="*/ 53264 h 54750"/>
                                    <a:gd name="T32" fmla="*/ 62624 w 62624"/>
                                    <a:gd name="T33" fmla="*/ 53264 h 54750"/>
                                    <a:gd name="T34" fmla="*/ 62624 w 62624"/>
                                    <a:gd name="T35" fmla="*/ 54750 h 54750"/>
                                    <a:gd name="T36" fmla="*/ 35433 w 62624"/>
                                    <a:gd name="T37" fmla="*/ 54750 h 54750"/>
                                    <a:gd name="T38" fmla="*/ 35433 w 62624"/>
                                    <a:gd name="T39" fmla="*/ 53264 h 54750"/>
                                    <a:gd name="T40" fmla="*/ 36563 w 62624"/>
                                    <a:gd name="T41" fmla="*/ 53264 h 54750"/>
                                    <a:gd name="T42" fmla="*/ 43421 w 62624"/>
                                    <a:gd name="T43" fmla="*/ 44234 h 54750"/>
                                    <a:gd name="T44" fmla="*/ 43421 w 62624"/>
                                    <a:gd name="T45" fmla="*/ 14173 h 54750"/>
                                    <a:gd name="T46" fmla="*/ 19190 w 62624"/>
                                    <a:gd name="T47" fmla="*/ 46634 h 54750"/>
                                    <a:gd name="T48" fmla="*/ 26048 w 62624"/>
                                    <a:gd name="T49" fmla="*/ 53264 h 54750"/>
                                    <a:gd name="T50" fmla="*/ 27191 w 62624"/>
                                    <a:gd name="T51" fmla="*/ 53264 h 54750"/>
                                    <a:gd name="T52" fmla="*/ 27191 w 62624"/>
                                    <a:gd name="T53" fmla="*/ 54750 h 54750"/>
                                    <a:gd name="T54" fmla="*/ 0 w 62624"/>
                                    <a:gd name="T55" fmla="*/ 54750 h 54750"/>
                                    <a:gd name="T56" fmla="*/ 0 w 62624"/>
                                    <a:gd name="T57" fmla="*/ 53264 h 54750"/>
                                    <a:gd name="T58" fmla="*/ 1143 w 62624"/>
                                    <a:gd name="T59" fmla="*/ 53264 h 54750"/>
                                    <a:gd name="T60" fmla="*/ 9487 w 62624"/>
                                    <a:gd name="T61" fmla="*/ 44234 h 54750"/>
                                    <a:gd name="T62" fmla="*/ 9487 w 62624"/>
                                    <a:gd name="T63" fmla="*/ 10516 h 54750"/>
                                    <a:gd name="T64" fmla="*/ 1143 w 62624"/>
                                    <a:gd name="T65" fmla="*/ 1486 h 54750"/>
                                    <a:gd name="T66" fmla="*/ 0 w 62624"/>
                                    <a:gd name="T67" fmla="*/ 1486 h 54750"/>
                                    <a:gd name="T68" fmla="*/ 0 w 62624"/>
                                    <a:gd name="T69" fmla="*/ 0 h 54750"/>
                                    <a:gd name="T70" fmla="*/ 0 w 62624"/>
                                    <a:gd name="T71" fmla="*/ 0 h 54750"/>
                                    <a:gd name="T72" fmla="*/ 62624 w 62624"/>
                                    <a:gd name="T73" fmla="*/ 54750 h 547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T70" t="T71" r="T72" b="T73"/>
                                  <a:pathLst>
                                    <a:path w="62624" h="54750">
                                      <a:moveTo>
                                        <a:pt x="0" y="0"/>
                                      </a:moveTo>
                                      <a:lnTo>
                                        <a:pt x="27191" y="0"/>
                                      </a:lnTo>
                                      <a:lnTo>
                                        <a:pt x="27191" y="1486"/>
                                      </a:lnTo>
                                      <a:lnTo>
                                        <a:pt x="26048" y="1486"/>
                                      </a:lnTo>
                                      <a:cubicBezTo>
                                        <a:pt x="18733" y="1486"/>
                                        <a:pt x="19190" y="7658"/>
                                        <a:pt x="19190" y="10516"/>
                                      </a:cubicBezTo>
                                      <a:lnTo>
                                        <a:pt x="19190" y="40462"/>
                                      </a:lnTo>
                                      <a:lnTo>
                                        <a:pt x="43319" y="7887"/>
                                      </a:lnTo>
                                      <a:cubicBezTo>
                                        <a:pt x="43650" y="4115"/>
                                        <a:pt x="40564" y="1486"/>
                                        <a:pt x="36563" y="1486"/>
                                      </a:cubicBezTo>
                                      <a:lnTo>
                                        <a:pt x="35433" y="1486"/>
                                      </a:lnTo>
                                      <a:lnTo>
                                        <a:pt x="35433" y="0"/>
                                      </a:lnTo>
                                      <a:lnTo>
                                        <a:pt x="62624" y="0"/>
                                      </a:lnTo>
                                      <a:lnTo>
                                        <a:pt x="62624" y="1486"/>
                                      </a:lnTo>
                                      <a:lnTo>
                                        <a:pt x="61481" y="1486"/>
                                      </a:lnTo>
                                      <a:cubicBezTo>
                                        <a:pt x="53022" y="1486"/>
                                        <a:pt x="53137" y="6972"/>
                                        <a:pt x="53137" y="10516"/>
                                      </a:cubicBezTo>
                                      <a:lnTo>
                                        <a:pt x="53137" y="44234"/>
                                      </a:lnTo>
                                      <a:cubicBezTo>
                                        <a:pt x="53137" y="47777"/>
                                        <a:pt x="53022" y="53264"/>
                                        <a:pt x="61481" y="53264"/>
                                      </a:cubicBezTo>
                                      <a:lnTo>
                                        <a:pt x="62624" y="53264"/>
                                      </a:lnTo>
                                      <a:lnTo>
                                        <a:pt x="62624" y="54750"/>
                                      </a:lnTo>
                                      <a:lnTo>
                                        <a:pt x="35433" y="54750"/>
                                      </a:lnTo>
                                      <a:lnTo>
                                        <a:pt x="35433" y="53264"/>
                                      </a:lnTo>
                                      <a:lnTo>
                                        <a:pt x="36563" y="53264"/>
                                      </a:lnTo>
                                      <a:cubicBezTo>
                                        <a:pt x="43891" y="53264"/>
                                        <a:pt x="43421" y="47092"/>
                                        <a:pt x="43421" y="44234"/>
                                      </a:cubicBezTo>
                                      <a:lnTo>
                                        <a:pt x="43421" y="14173"/>
                                      </a:lnTo>
                                      <a:lnTo>
                                        <a:pt x="19190" y="46634"/>
                                      </a:lnTo>
                                      <a:cubicBezTo>
                                        <a:pt x="19190" y="47777"/>
                                        <a:pt x="19545" y="53264"/>
                                        <a:pt x="26048" y="53264"/>
                                      </a:cubicBezTo>
                                      <a:lnTo>
                                        <a:pt x="27191" y="53264"/>
                                      </a:lnTo>
                                      <a:lnTo>
                                        <a:pt x="27191" y="54750"/>
                                      </a:lnTo>
                                      <a:lnTo>
                                        <a:pt x="0" y="54750"/>
                                      </a:lnTo>
                                      <a:lnTo>
                                        <a:pt x="0" y="53264"/>
                                      </a:lnTo>
                                      <a:lnTo>
                                        <a:pt x="1143" y="53264"/>
                                      </a:lnTo>
                                      <a:cubicBezTo>
                                        <a:pt x="9601" y="53264"/>
                                        <a:pt x="9487" y="47777"/>
                                        <a:pt x="9487" y="44234"/>
                                      </a:cubicBezTo>
                                      <a:lnTo>
                                        <a:pt x="9487" y="10516"/>
                                      </a:lnTo>
                                      <a:cubicBezTo>
                                        <a:pt x="9487" y="6972"/>
                                        <a:pt x="9601" y="1486"/>
                                        <a:pt x="1143" y="1486"/>
                                      </a:cubicBezTo>
                                      <a:lnTo>
                                        <a:pt x="0" y="1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Shape 90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25" y="9429"/>
                                  <a:ext cx="327" cy="765"/>
                                </a:xfrm>
                                <a:custGeom>
                                  <a:avLst/>
                                  <a:gdLst>
                                    <a:gd name="T0" fmla="*/ 19202 w 32747"/>
                                    <a:gd name="T1" fmla="*/ 0 h 76467"/>
                                    <a:gd name="T2" fmla="*/ 19202 w 32747"/>
                                    <a:gd name="T3" fmla="*/ 10744 h 76467"/>
                                    <a:gd name="T4" fmla="*/ 27760 w 32747"/>
                                    <a:gd name="T5" fmla="*/ 2929 h 76467"/>
                                    <a:gd name="T6" fmla="*/ 32747 w 32747"/>
                                    <a:gd name="T7" fmla="*/ 1521 h 76467"/>
                                    <a:gd name="T8" fmla="*/ 32747 w 32747"/>
                                    <a:gd name="T9" fmla="*/ 8694 h 76467"/>
                                    <a:gd name="T10" fmla="*/ 31775 w 32747"/>
                                    <a:gd name="T11" fmla="*/ 8115 h 76467"/>
                                    <a:gd name="T12" fmla="*/ 19202 w 32747"/>
                                    <a:gd name="T13" fmla="*/ 15316 h 76467"/>
                                    <a:gd name="T14" fmla="*/ 19202 w 32747"/>
                                    <a:gd name="T15" fmla="*/ 41834 h 76467"/>
                                    <a:gd name="T16" fmla="*/ 31661 w 32747"/>
                                    <a:gd name="T17" fmla="*/ 53264 h 76467"/>
                                    <a:gd name="T18" fmla="*/ 32747 w 32747"/>
                                    <a:gd name="T19" fmla="*/ 52596 h 76467"/>
                                    <a:gd name="T20" fmla="*/ 32747 w 32747"/>
                                    <a:gd name="T21" fmla="*/ 56885 h 76467"/>
                                    <a:gd name="T22" fmla="*/ 31661 w 32747"/>
                                    <a:gd name="T23" fmla="*/ 57150 h 76467"/>
                                    <a:gd name="T24" fmla="*/ 19202 w 32747"/>
                                    <a:gd name="T25" fmla="*/ 53264 h 76467"/>
                                    <a:gd name="T26" fmla="*/ 19202 w 32747"/>
                                    <a:gd name="T27" fmla="*/ 65951 h 76467"/>
                                    <a:gd name="T28" fmla="*/ 28118 w 32747"/>
                                    <a:gd name="T29" fmla="*/ 74981 h 76467"/>
                                    <a:gd name="T30" fmla="*/ 30289 w 32747"/>
                                    <a:gd name="T31" fmla="*/ 74981 h 76467"/>
                                    <a:gd name="T32" fmla="*/ 30289 w 32747"/>
                                    <a:gd name="T33" fmla="*/ 76467 h 76467"/>
                                    <a:gd name="T34" fmla="*/ 0 w 32747"/>
                                    <a:gd name="T35" fmla="*/ 76467 h 76467"/>
                                    <a:gd name="T36" fmla="*/ 0 w 32747"/>
                                    <a:gd name="T37" fmla="*/ 74981 h 76467"/>
                                    <a:gd name="T38" fmla="*/ 1143 w 32747"/>
                                    <a:gd name="T39" fmla="*/ 74981 h 76467"/>
                                    <a:gd name="T40" fmla="*/ 9487 w 32747"/>
                                    <a:gd name="T41" fmla="*/ 65951 h 76467"/>
                                    <a:gd name="T42" fmla="*/ 9487 w 32747"/>
                                    <a:gd name="T43" fmla="*/ 15888 h 76467"/>
                                    <a:gd name="T44" fmla="*/ 5143 w 32747"/>
                                    <a:gd name="T45" fmla="*/ 7772 h 76467"/>
                                    <a:gd name="T46" fmla="*/ 1384 w 32747"/>
                                    <a:gd name="T47" fmla="*/ 8458 h 76467"/>
                                    <a:gd name="T48" fmla="*/ 914 w 32747"/>
                                    <a:gd name="T49" fmla="*/ 6972 h 76467"/>
                                    <a:gd name="T50" fmla="*/ 19202 w 32747"/>
                                    <a:gd name="T51" fmla="*/ 0 h 76467"/>
                                    <a:gd name="T52" fmla="*/ 0 w 32747"/>
                                    <a:gd name="T53" fmla="*/ 0 h 76467"/>
                                    <a:gd name="T54" fmla="*/ 32747 w 32747"/>
                                    <a:gd name="T55" fmla="*/ 76467 h 764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T52" t="T53" r="T54" b="T55"/>
                                  <a:pathLst>
                                    <a:path w="32747" h="76467">
                                      <a:moveTo>
                                        <a:pt x="19202" y="0"/>
                                      </a:moveTo>
                                      <a:lnTo>
                                        <a:pt x="19202" y="10744"/>
                                      </a:lnTo>
                                      <a:cubicBezTo>
                                        <a:pt x="21946" y="7258"/>
                                        <a:pt x="24803" y="4658"/>
                                        <a:pt x="27760" y="2929"/>
                                      </a:cubicBezTo>
                                      <a:lnTo>
                                        <a:pt x="32747" y="1521"/>
                                      </a:lnTo>
                                      <a:lnTo>
                                        <a:pt x="32747" y="8694"/>
                                      </a:lnTo>
                                      <a:lnTo>
                                        <a:pt x="31775" y="8115"/>
                                      </a:lnTo>
                                      <a:cubicBezTo>
                                        <a:pt x="28003" y="8115"/>
                                        <a:pt x="22860" y="9817"/>
                                        <a:pt x="19202" y="15316"/>
                                      </a:cubicBezTo>
                                      <a:lnTo>
                                        <a:pt x="19202" y="41834"/>
                                      </a:lnTo>
                                      <a:cubicBezTo>
                                        <a:pt x="19202" y="51079"/>
                                        <a:pt x="27318" y="53264"/>
                                        <a:pt x="31661" y="53264"/>
                                      </a:cubicBezTo>
                                      <a:lnTo>
                                        <a:pt x="32747" y="52596"/>
                                      </a:lnTo>
                                      <a:lnTo>
                                        <a:pt x="32747" y="56885"/>
                                      </a:lnTo>
                                      <a:lnTo>
                                        <a:pt x="31661" y="57150"/>
                                      </a:lnTo>
                                      <a:cubicBezTo>
                                        <a:pt x="26060" y="57150"/>
                                        <a:pt x="22060" y="55207"/>
                                        <a:pt x="19202" y="53264"/>
                                      </a:cubicBezTo>
                                      <a:lnTo>
                                        <a:pt x="19202" y="65951"/>
                                      </a:lnTo>
                                      <a:cubicBezTo>
                                        <a:pt x="19202" y="70752"/>
                                        <a:pt x="19774" y="74981"/>
                                        <a:pt x="28118" y="74981"/>
                                      </a:cubicBezTo>
                                      <a:lnTo>
                                        <a:pt x="30289" y="74981"/>
                                      </a:lnTo>
                                      <a:lnTo>
                                        <a:pt x="30289" y="76467"/>
                                      </a:lnTo>
                                      <a:lnTo>
                                        <a:pt x="0" y="76467"/>
                                      </a:lnTo>
                                      <a:lnTo>
                                        <a:pt x="0" y="74981"/>
                                      </a:lnTo>
                                      <a:lnTo>
                                        <a:pt x="1143" y="74981"/>
                                      </a:lnTo>
                                      <a:cubicBezTo>
                                        <a:pt x="9601" y="74981"/>
                                        <a:pt x="9487" y="69495"/>
                                        <a:pt x="9487" y="65951"/>
                                      </a:cubicBezTo>
                                      <a:lnTo>
                                        <a:pt x="9487" y="15888"/>
                                      </a:lnTo>
                                      <a:cubicBezTo>
                                        <a:pt x="9487" y="12446"/>
                                        <a:pt x="9144" y="7772"/>
                                        <a:pt x="5143" y="7772"/>
                                      </a:cubicBezTo>
                                      <a:cubicBezTo>
                                        <a:pt x="4013" y="7772"/>
                                        <a:pt x="2413" y="8115"/>
                                        <a:pt x="1384" y="8458"/>
                                      </a:cubicBezTo>
                                      <a:lnTo>
                                        <a:pt x="914" y="6972"/>
                                      </a:lnTo>
                                      <a:lnTo>
                                        <a:pt x="19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Shape 90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52" y="9433"/>
                                  <a:ext cx="242" cy="565"/>
                                </a:xfrm>
                                <a:custGeom>
                                  <a:avLst/>
                                  <a:gdLst>
                                    <a:gd name="T0" fmla="*/ 4172 w 24174"/>
                                    <a:gd name="T1" fmla="*/ 0 h 56542"/>
                                    <a:gd name="T2" fmla="*/ 24174 w 24174"/>
                                    <a:gd name="T3" fmla="*/ 27203 h 56542"/>
                                    <a:gd name="T4" fmla="*/ 8648 w 24174"/>
                                    <a:gd name="T5" fmla="*/ 54432 h 56542"/>
                                    <a:gd name="T6" fmla="*/ 0 w 24174"/>
                                    <a:gd name="T7" fmla="*/ 56542 h 56542"/>
                                    <a:gd name="T8" fmla="*/ 0 w 24174"/>
                                    <a:gd name="T9" fmla="*/ 52253 h 56542"/>
                                    <a:gd name="T10" fmla="*/ 9744 w 24174"/>
                                    <a:gd name="T11" fmla="*/ 46263 h 56542"/>
                                    <a:gd name="T12" fmla="*/ 13545 w 24174"/>
                                    <a:gd name="T13" fmla="*/ 30861 h 56542"/>
                                    <a:gd name="T14" fmla="*/ 9630 w 24174"/>
                                    <a:gd name="T15" fmla="*/ 14088 h 56542"/>
                                    <a:gd name="T16" fmla="*/ 0 w 24174"/>
                                    <a:gd name="T17" fmla="*/ 8351 h 56542"/>
                                    <a:gd name="T18" fmla="*/ 0 w 24174"/>
                                    <a:gd name="T19" fmla="*/ 1178 h 56542"/>
                                    <a:gd name="T20" fmla="*/ 4172 w 24174"/>
                                    <a:gd name="T21" fmla="*/ 0 h 56542"/>
                                    <a:gd name="T22" fmla="*/ 0 w 24174"/>
                                    <a:gd name="T23" fmla="*/ 0 h 56542"/>
                                    <a:gd name="T24" fmla="*/ 24174 w 24174"/>
                                    <a:gd name="T25" fmla="*/ 56542 h 565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4174" h="56542">
                                      <a:moveTo>
                                        <a:pt x="4172" y="0"/>
                                      </a:moveTo>
                                      <a:cubicBezTo>
                                        <a:pt x="14231" y="0"/>
                                        <a:pt x="24174" y="8915"/>
                                        <a:pt x="24174" y="27203"/>
                                      </a:cubicBezTo>
                                      <a:cubicBezTo>
                                        <a:pt x="24174" y="39205"/>
                                        <a:pt x="17681" y="49856"/>
                                        <a:pt x="8648" y="54432"/>
                                      </a:cubicBezTo>
                                      <a:lnTo>
                                        <a:pt x="0" y="56542"/>
                                      </a:lnTo>
                                      <a:lnTo>
                                        <a:pt x="0" y="52253"/>
                                      </a:lnTo>
                                      <a:lnTo>
                                        <a:pt x="9744" y="46263"/>
                                      </a:lnTo>
                                      <a:cubicBezTo>
                                        <a:pt x="12230" y="42205"/>
                                        <a:pt x="13545" y="36690"/>
                                        <a:pt x="13545" y="30861"/>
                                      </a:cubicBezTo>
                                      <a:cubicBezTo>
                                        <a:pt x="13545" y="23888"/>
                                        <a:pt x="12144" y="18117"/>
                                        <a:pt x="9630" y="14088"/>
                                      </a:cubicBezTo>
                                      <a:lnTo>
                                        <a:pt x="0" y="8351"/>
                                      </a:lnTo>
                                      <a:lnTo>
                                        <a:pt x="0" y="1178"/>
                                      </a:lnTo>
                                      <a:lnTo>
                                        <a:pt x="4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Shape 90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70" y="9683"/>
                                  <a:ext cx="197" cy="318"/>
                                </a:xfrm>
                                <a:custGeom>
                                  <a:avLst/>
                                  <a:gdLst>
                                    <a:gd name="T0" fmla="*/ 19761 w 19761"/>
                                    <a:gd name="T1" fmla="*/ 0 h 31822"/>
                                    <a:gd name="T2" fmla="*/ 19761 w 19761"/>
                                    <a:gd name="T3" fmla="*/ 3749 h 31822"/>
                                    <a:gd name="T4" fmla="*/ 15951 w 19761"/>
                                    <a:gd name="T5" fmla="*/ 5419 h 31822"/>
                                    <a:gd name="T6" fmla="*/ 9360 w 19761"/>
                                    <a:gd name="T7" fmla="*/ 16449 h 31822"/>
                                    <a:gd name="T8" fmla="*/ 18275 w 19761"/>
                                    <a:gd name="T9" fmla="*/ 25479 h 31822"/>
                                    <a:gd name="T10" fmla="*/ 19761 w 19761"/>
                                    <a:gd name="T11" fmla="*/ 25003 h 31822"/>
                                    <a:gd name="T12" fmla="*/ 19761 w 19761"/>
                                    <a:gd name="T13" fmla="*/ 29437 h 31822"/>
                                    <a:gd name="T14" fmla="*/ 17977 w 19761"/>
                                    <a:gd name="T15" fmla="*/ 30666 h 31822"/>
                                    <a:gd name="T16" fmla="*/ 11544 w 19761"/>
                                    <a:gd name="T17" fmla="*/ 31766 h 31822"/>
                                    <a:gd name="T18" fmla="*/ 0 w 19761"/>
                                    <a:gd name="T19" fmla="*/ 18850 h 31822"/>
                                    <a:gd name="T20" fmla="*/ 9209 w 19761"/>
                                    <a:gd name="T21" fmla="*/ 4300 h 31822"/>
                                    <a:gd name="T22" fmla="*/ 19761 w 19761"/>
                                    <a:gd name="T23" fmla="*/ 0 h 31822"/>
                                    <a:gd name="T24" fmla="*/ 0 w 19761"/>
                                    <a:gd name="T25" fmla="*/ 0 h 31822"/>
                                    <a:gd name="T26" fmla="*/ 19761 w 19761"/>
                                    <a:gd name="T27" fmla="*/ 31822 h 318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T24" t="T25" r="T26" b="T27"/>
                                  <a:pathLst>
                                    <a:path w="19761" h="31822">
                                      <a:moveTo>
                                        <a:pt x="19761" y="0"/>
                                      </a:moveTo>
                                      <a:lnTo>
                                        <a:pt x="19761" y="3749"/>
                                      </a:lnTo>
                                      <a:lnTo>
                                        <a:pt x="15951" y="5419"/>
                                      </a:lnTo>
                                      <a:cubicBezTo>
                                        <a:pt x="12021" y="8048"/>
                                        <a:pt x="9360" y="11477"/>
                                        <a:pt x="9360" y="16449"/>
                                      </a:cubicBezTo>
                                      <a:cubicBezTo>
                                        <a:pt x="9360" y="21022"/>
                                        <a:pt x="12116" y="25479"/>
                                        <a:pt x="18275" y="25479"/>
                                      </a:cubicBezTo>
                                      <a:lnTo>
                                        <a:pt x="19761" y="25003"/>
                                      </a:lnTo>
                                      <a:lnTo>
                                        <a:pt x="19761" y="29437"/>
                                      </a:lnTo>
                                      <a:lnTo>
                                        <a:pt x="17977" y="30666"/>
                                      </a:lnTo>
                                      <a:cubicBezTo>
                                        <a:pt x="14735" y="31822"/>
                                        <a:pt x="12452" y="31766"/>
                                        <a:pt x="11544" y="31766"/>
                                      </a:cubicBezTo>
                                      <a:cubicBezTo>
                                        <a:pt x="3201" y="31766"/>
                                        <a:pt x="0" y="24679"/>
                                        <a:pt x="0" y="18850"/>
                                      </a:cubicBezTo>
                                      <a:cubicBezTo>
                                        <a:pt x="0" y="12214"/>
                                        <a:pt x="3626" y="7757"/>
                                        <a:pt x="9209" y="4300"/>
                                      </a:cubicBezTo>
                                      <a:lnTo>
                                        <a:pt x="19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Shape 90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92" y="9439"/>
                                  <a:ext cx="175" cy="182"/>
                                </a:xfrm>
                                <a:custGeom>
                                  <a:avLst/>
                                  <a:gdLst>
                                    <a:gd name="T0" fmla="*/ 17488 w 17488"/>
                                    <a:gd name="T1" fmla="*/ 0 h 18252"/>
                                    <a:gd name="T2" fmla="*/ 17488 w 17488"/>
                                    <a:gd name="T3" fmla="*/ 2685 h 18252"/>
                                    <a:gd name="T4" fmla="*/ 10946 w 17488"/>
                                    <a:gd name="T5" fmla="*/ 5193 h 18252"/>
                                    <a:gd name="T6" fmla="*/ 9144 w 17488"/>
                                    <a:gd name="T7" fmla="*/ 10022 h 18252"/>
                                    <a:gd name="T8" fmla="*/ 9385 w 17488"/>
                                    <a:gd name="T9" fmla="*/ 13565 h 18252"/>
                                    <a:gd name="T10" fmla="*/ 4457 w 17488"/>
                                    <a:gd name="T11" fmla="*/ 18252 h 18252"/>
                                    <a:gd name="T12" fmla="*/ 0 w 17488"/>
                                    <a:gd name="T13" fmla="*/ 12880 h 18252"/>
                                    <a:gd name="T14" fmla="*/ 6501 w 17488"/>
                                    <a:gd name="T15" fmla="*/ 2921 h 18252"/>
                                    <a:gd name="T16" fmla="*/ 17488 w 17488"/>
                                    <a:gd name="T17" fmla="*/ 0 h 18252"/>
                                    <a:gd name="T18" fmla="*/ 0 w 17488"/>
                                    <a:gd name="T19" fmla="*/ 0 h 18252"/>
                                    <a:gd name="T20" fmla="*/ 17488 w 17488"/>
                                    <a:gd name="T21" fmla="*/ 18252 h 182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17488" h="18252">
                                      <a:moveTo>
                                        <a:pt x="17488" y="0"/>
                                      </a:moveTo>
                                      <a:lnTo>
                                        <a:pt x="17488" y="2685"/>
                                      </a:lnTo>
                                      <a:lnTo>
                                        <a:pt x="10946" y="5193"/>
                                      </a:lnTo>
                                      <a:cubicBezTo>
                                        <a:pt x="9630" y="6679"/>
                                        <a:pt x="9144" y="8536"/>
                                        <a:pt x="9144" y="10022"/>
                                      </a:cubicBezTo>
                                      <a:cubicBezTo>
                                        <a:pt x="9144" y="11165"/>
                                        <a:pt x="9385" y="12422"/>
                                        <a:pt x="9385" y="13565"/>
                                      </a:cubicBezTo>
                                      <a:cubicBezTo>
                                        <a:pt x="9385" y="17223"/>
                                        <a:pt x="6858" y="18252"/>
                                        <a:pt x="4457" y="18252"/>
                                      </a:cubicBezTo>
                                      <a:cubicBezTo>
                                        <a:pt x="1600" y="18252"/>
                                        <a:pt x="0" y="16194"/>
                                        <a:pt x="0" y="12880"/>
                                      </a:cubicBezTo>
                                      <a:cubicBezTo>
                                        <a:pt x="0" y="8593"/>
                                        <a:pt x="2686" y="5221"/>
                                        <a:pt x="6501" y="2921"/>
                                      </a:cubicBezTo>
                                      <a:lnTo>
                                        <a:pt x="17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Shape 90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67" y="9433"/>
                                  <a:ext cx="299" cy="568"/>
                                </a:xfrm>
                                <a:custGeom>
                                  <a:avLst/>
                                  <a:gdLst>
                                    <a:gd name="T0" fmla="*/ 2286 w 29845"/>
                                    <a:gd name="T1" fmla="*/ 0 h 56807"/>
                                    <a:gd name="T2" fmla="*/ 20117 w 29845"/>
                                    <a:gd name="T3" fmla="*/ 14288 h 56807"/>
                                    <a:gd name="T4" fmla="*/ 20117 w 29845"/>
                                    <a:gd name="T5" fmla="*/ 46634 h 56807"/>
                                    <a:gd name="T6" fmla="*/ 23089 w 29845"/>
                                    <a:gd name="T7" fmla="*/ 49949 h 56807"/>
                                    <a:gd name="T8" fmla="*/ 28689 w 29845"/>
                                    <a:gd name="T9" fmla="*/ 47092 h 56807"/>
                                    <a:gd name="T10" fmla="*/ 29845 w 29845"/>
                                    <a:gd name="T11" fmla="*/ 48235 h 56807"/>
                                    <a:gd name="T12" fmla="*/ 16916 w 29845"/>
                                    <a:gd name="T13" fmla="*/ 56807 h 56807"/>
                                    <a:gd name="T14" fmla="*/ 10401 w 29845"/>
                                    <a:gd name="T15" fmla="*/ 47320 h 56807"/>
                                    <a:gd name="T16" fmla="*/ 0 w 29845"/>
                                    <a:gd name="T17" fmla="*/ 54479 h 56807"/>
                                    <a:gd name="T18" fmla="*/ 0 w 29845"/>
                                    <a:gd name="T19" fmla="*/ 50044 h 56807"/>
                                    <a:gd name="T20" fmla="*/ 5110 w 29845"/>
                                    <a:gd name="T21" fmla="*/ 48406 h 56807"/>
                                    <a:gd name="T22" fmla="*/ 10401 w 29845"/>
                                    <a:gd name="T23" fmla="*/ 44577 h 56807"/>
                                    <a:gd name="T24" fmla="*/ 10401 w 29845"/>
                                    <a:gd name="T25" fmla="*/ 24231 h 56807"/>
                                    <a:gd name="T26" fmla="*/ 0 w 29845"/>
                                    <a:gd name="T27" fmla="*/ 28791 h 56807"/>
                                    <a:gd name="T28" fmla="*/ 0 w 29845"/>
                                    <a:gd name="T29" fmla="*/ 25041 h 56807"/>
                                    <a:gd name="T30" fmla="*/ 10401 w 29845"/>
                                    <a:gd name="T31" fmla="*/ 20803 h 56807"/>
                                    <a:gd name="T32" fmla="*/ 10401 w 29845"/>
                                    <a:gd name="T33" fmla="*/ 13703 h 56807"/>
                                    <a:gd name="T34" fmla="*/ 241 w 29845"/>
                                    <a:gd name="T35" fmla="*/ 3201 h 56807"/>
                                    <a:gd name="T36" fmla="*/ 0 w 29845"/>
                                    <a:gd name="T37" fmla="*/ 3293 h 56807"/>
                                    <a:gd name="T38" fmla="*/ 0 w 29845"/>
                                    <a:gd name="T39" fmla="*/ 608 h 56807"/>
                                    <a:gd name="T40" fmla="*/ 2286 w 29845"/>
                                    <a:gd name="T41" fmla="*/ 0 h 56807"/>
                                    <a:gd name="T42" fmla="*/ 0 w 29845"/>
                                    <a:gd name="T43" fmla="*/ 0 h 56807"/>
                                    <a:gd name="T44" fmla="*/ 29845 w 29845"/>
                                    <a:gd name="T45" fmla="*/ 56807 h 568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T42" t="T43" r="T44" b="T45"/>
                                  <a:pathLst>
                                    <a:path w="29845" h="56807">
                                      <a:moveTo>
                                        <a:pt x="2286" y="0"/>
                                      </a:moveTo>
                                      <a:cubicBezTo>
                                        <a:pt x="20003" y="0"/>
                                        <a:pt x="20117" y="10744"/>
                                        <a:pt x="20117" y="14288"/>
                                      </a:cubicBezTo>
                                      <a:lnTo>
                                        <a:pt x="20117" y="46634"/>
                                      </a:lnTo>
                                      <a:cubicBezTo>
                                        <a:pt x="20117" y="48806"/>
                                        <a:pt x="21260" y="49949"/>
                                        <a:pt x="23089" y="49949"/>
                                      </a:cubicBezTo>
                                      <a:cubicBezTo>
                                        <a:pt x="25032" y="49949"/>
                                        <a:pt x="27216" y="48692"/>
                                        <a:pt x="28689" y="47092"/>
                                      </a:cubicBezTo>
                                      <a:lnTo>
                                        <a:pt x="29845" y="48235"/>
                                      </a:lnTo>
                                      <a:cubicBezTo>
                                        <a:pt x="25946" y="52921"/>
                                        <a:pt x="22060" y="56807"/>
                                        <a:pt x="16916" y="56807"/>
                                      </a:cubicBezTo>
                                      <a:cubicBezTo>
                                        <a:pt x="11544" y="56807"/>
                                        <a:pt x="10300" y="50736"/>
                                        <a:pt x="10401" y="47320"/>
                                      </a:cubicBezTo>
                                      <a:lnTo>
                                        <a:pt x="0" y="54479"/>
                                      </a:lnTo>
                                      <a:lnTo>
                                        <a:pt x="0" y="50044"/>
                                      </a:lnTo>
                                      <a:lnTo>
                                        <a:pt x="5110" y="48406"/>
                                      </a:lnTo>
                                      <a:cubicBezTo>
                                        <a:pt x="7182" y="47206"/>
                                        <a:pt x="9036" y="45720"/>
                                        <a:pt x="10401" y="44577"/>
                                      </a:cubicBezTo>
                                      <a:lnTo>
                                        <a:pt x="10401" y="24231"/>
                                      </a:lnTo>
                                      <a:lnTo>
                                        <a:pt x="0" y="28791"/>
                                      </a:lnTo>
                                      <a:lnTo>
                                        <a:pt x="0" y="25041"/>
                                      </a:lnTo>
                                      <a:lnTo>
                                        <a:pt x="10401" y="20803"/>
                                      </a:lnTo>
                                      <a:lnTo>
                                        <a:pt x="10401" y="13703"/>
                                      </a:lnTo>
                                      <a:cubicBezTo>
                                        <a:pt x="10401" y="11659"/>
                                        <a:pt x="10058" y="3201"/>
                                        <a:pt x="241" y="3201"/>
                                      </a:cubicBezTo>
                                      <a:lnTo>
                                        <a:pt x="0" y="3293"/>
                                      </a:lnTo>
                                      <a:lnTo>
                                        <a:pt x="0" y="60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Shape 90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88" y="9433"/>
                                  <a:ext cx="432" cy="568"/>
                                </a:xfrm>
                                <a:custGeom>
                                  <a:avLst/>
                                  <a:gdLst>
                                    <a:gd name="T0" fmla="*/ 23076 w 43193"/>
                                    <a:gd name="T1" fmla="*/ 0 h 56807"/>
                                    <a:gd name="T2" fmla="*/ 40348 w 43193"/>
                                    <a:gd name="T3" fmla="*/ 12345 h 56807"/>
                                    <a:gd name="T4" fmla="*/ 29718 w 43193"/>
                                    <a:gd name="T5" fmla="*/ 25260 h 56807"/>
                                    <a:gd name="T6" fmla="*/ 29718 w 43193"/>
                                    <a:gd name="T7" fmla="*/ 25946 h 56807"/>
                                    <a:gd name="T8" fmla="*/ 43193 w 43193"/>
                                    <a:gd name="T9" fmla="*/ 39891 h 56807"/>
                                    <a:gd name="T10" fmla="*/ 21831 w 43193"/>
                                    <a:gd name="T11" fmla="*/ 56807 h 56807"/>
                                    <a:gd name="T12" fmla="*/ 0 w 43193"/>
                                    <a:gd name="T13" fmla="*/ 43434 h 56807"/>
                                    <a:gd name="T14" fmla="*/ 2172 w 43193"/>
                                    <a:gd name="T15" fmla="*/ 41948 h 56807"/>
                                    <a:gd name="T16" fmla="*/ 19317 w 43193"/>
                                    <a:gd name="T17" fmla="*/ 51892 h 56807"/>
                                    <a:gd name="T18" fmla="*/ 32233 w 43193"/>
                                    <a:gd name="T19" fmla="*/ 39205 h 56807"/>
                                    <a:gd name="T20" fmla="*/ 20447 w 43193"/>
                                    <a:gd name="T21" fmla="*/ 27432 h 56807"/>
                                    <a:gd name="T22" fmla="*/ 16573 w 43193"/>
                                    <a:gd name="T23" fmla="*/ 27432 h 56807"/>
                                    <a:gd name="T24" fmla="*/ 16573 w 43193"/>
                                    <a:gd name="T25" fmla="*/ 24346 h 56807"/>
                                    <a:gd name="T26" fmla="*/ 20447 w 43193"/>
                                    <a:gd name="T27" fmla="*/ 24346 h 56807"/>
                                    <a:gd name="T28" fmla="*/ 30861 w 43193"/>
                                    <a:gd name="T29" fmla="*/ 13944 h 56807"/>
                                    <a:gd name="T30" fmla="*/ 20003 w 43193"/>
                                    <a:gd name="T31" fmla="*/ 3429 h 56807"/>
                                    <a:gd name="T32" fmla="*/ 6058 w 43193"/>
                                    <a:gd name="T33" fmla="*/ 17602 h 56807"/>
                                    <a:gd name="T34" fmla="*/ 4572 w 43193"/>
                                    <a:gd name="T35" fmla="*/ 17602 h 56807"/>
                                    <a:gd name="T36" fmla="*/ 5372 w 43193"/>
                                    <a:gd name="T37" fmla="*/ 114 h 56807"/>
                                    <a:gd name="T38" fmla="*/ 6744 w 43193"/>
                                    <a:gd name="T39" fmla="*/ 114 h 56807"/>
                                    <a:gd name="T40" fmla="*/ 9716 w 43193"/>
                                    <a:gd name="T41" fmla="*/ 2286 h 56807"/>
                                    <a:gd name="T42" fmla="*/ 23076 w 43193"/>
                                    <a:gd name="T43" fmla="*/ 0 h 56807"/>
                                    <a:gd name="T44" fmla="*/ 0 w 43193"/>
                                    <a:gd name="T45" fmla="*/ 0 h 56807"/>
                                    <a:gd name="T46" fmla="*/ 43193 w 43193"/>
                                    <a:gd name="T47" fmla="*/ 56807 h 568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T44" t="T45" r="T46" b="T47"/>
                                  <a:pathLst>
                                    <a:path w="43193" h="56807">
                                      <a:moveTo>
                                        <a:pt x="23076" y="0"/>
                                      </a:moveTo>
                                      <a:cubicBezTo>
                                        <a:pt x="32106" y="0"/>
                                        <a:pt x="40348" y="3645"/>
                                        <a:pt x="40348" y="12345"/>
                                      </a:cubicBezTo>
                                      <a:cubicBezTo>
                                        <a:pt x="40348" y="18860"/>
                                        <a:pt x="35890" y="24003"/>
                                        <a:pt x="29718" y="25260"/>
                                      </a:cubicBezTo>
                                      <a:lnTo>
                                        <a:pt x="29718" y="25946"/>
                                      </a:lnTo>
                                      <a:cubicBezTo>
                                        <a:pt x="36919" y="26860"/>
                                        <a:pt x="43193" y="31661"/>
                                        <a:pt x="43193" y="39891"/>
                                      </a:cubicBezTo>
                                      <a:cubicBezTo>
                                        <a:pt x="43193" y="49606"/>
                                        <a:pt x="34049" y="56807"/>
                                        <a:pt x="21831" y="56807"/>
                                      </a:cubicBezTo>
                                      <a:cubicBezTo>
                                        <a:pt x="16916" y="56807"/>
                                        <a:pt x="7087" y="55664"/>
                                        <a:pt x="0" y="43434"/>
                                      </a:cubicBezTo>
                                      <a:lnTo>
                                        <a:pt x="2172" y="41948"/>
                                      </a:lnTo>
                                      <a:cubicBezTo>
                                        <a:pt x="5258" y="46291"/>
                                        <a:pt x="11087" y="51892"/>
                                        <a:pt x="19317" y="51892"/>
                                      </a:cubicBezTo>
                                      <a:cubicBezTo>
                                        <a:pt x="23889" y="51892"/>
                                        <a:pt x="32233" y="49606"/>
                                        <a:pt x="32233" y="39205"/>
                                      </a:cubicBezTo>
                                      <a:cubicBezTo>
                                        <a:pt x="32233" y="32804"/>
                                        <a:pt x="27546" y="27432"/>
                                        <a:pt x="20447" y="27432"/>
                                      </a:cubicBezTo>
                                      <a:lnTo>
                                        <a:pt x="16573" y="27432"/>
                                      </a:lnTo>
                                      <a:lnTo>
                                        <a:pt x="16573" y="24346"/>
                                      </a:lnTo>
                                      <a:lnTo>
                                        <a:pt x="20447" y="24346"/>
                                      </a:lnTo>
                                      <a:cubicBezTo>
                                        <a:pt x="25489" y="24346"/>
                                        <a:pt x="30861" y="21031"/>
                                        <a:pt x="30861" y="13944"/>
                                      </a:cubicBezTo>
                                      <a:cubicBezTo>
                                        <a:pt x="30861" y="6744"/>
                                        <a:pt x="25832" y="3429"/>
                                        <a:pt x="20003" y="3429"/>
                                      </a:cubicBezTo>
                                      <a:cubicBezTo>
                                        <a:pt x="9716" y="3429"/>
                                        <a:pt x="6629" y="12459"/>
                                        <a:pt x="6058" y="17602"/>
                                      </a:cubicBezTo>
                                      <a:lnTo>
                                        <a:pt x="4572" y="17602"/>
                                      </a:lnTo>
                                      <a:lnTo>
                                        <a:pt x="5372" y="114"/>
                                      </a:lnTo>
                                      <a:lnTo>
                                        <a:pt x="6744" y="114"/>
                                      </a:lnTo>
                                      <a:cubicBezTo>
                                        <a:pt x="6629" y="1715"/>
                                        <a:pt x="8344" y="2286"/>
                                        <a:pt x="9716" y="2286"/>
                                      </a:cubicBezTo>
                                      <a:cubicBezTo>
                                        <a:pt x="20447" y="2286"/>
                                        <a:pt x="12116" y="0"/>
                                        <a:pt x="230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Shape 90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35" y="9443"/>
                                  <a:ext cx="258" cy="684"/>
                                </a:xfrm>
                                <a:custGeom>
                                  <a:avLst/>
                                  <a:gdLst>
                                    <a:gd name="T0" fmla="*/ 9487 w 25775"/>
                                    <a:gd name="T1" fmla="*/ 0 h 68364"/>
                                    <a:gd name="T2" fmla="*/ 25775 w 25775"/>
                                    <a:gd name="T3" fmla="*/ 0 h 68364"/>
                                    <a:gd name="T4" fmla="*/ 25775 w 25775"/>
                                    <a:gd name="T5" fmla="*/ 4128 h 68364"/>
                                    <a:gd name="T6" fmla="*/ 22289 w 25775"/>
                                    <a:gd name="T7" fmla="*/ 4128 h 68364"/>
                                    <a:gd name="T8" fmla="*/ 13373 w 25775"/>
                                    <a:gd name="T9" fmla="*/ 50648 h 68364"/>
                                    <a:gd name="T10" fmla="*/ 25775 w 25775"/>
                                    <a:gd name="T11" fmla="*/ 50648 h 68364"/>
                                    <a:gd name="T12" fmla="*/ 25775 w 25775"/>
                                    <a:gd name="T13" fmla="*/ 54763 h 68364"/>
                                    <a:gd name="T14" fmla="*/ 15100 w 25775"/>
                                    <a:gd name="T15" fmla="*/ 54763 h 68364"/>
                                    <a:gd name="T16" fmla="*/ 1486 w 25775"/>
                                    <a:gd name="T17" fmla="*/ 68364 h 68364"/>
                                    <a:gd name="T18" fmla="*/ 0 w 25775"/>
                                    <a:gd name="T19" fmla="*/ 68364 h 68364"/>
                                    <a:gd name="T20" fmla="*/ 1143 w 25775"/>
                                    <a:gd name="T21" fmla="*/ 50648 h 68364"/>
                                    <a:gd name="T22" fmla="*/ 3658 w 25775"/>
                                    <a:gd name="T23" fmla="*/ 50648 h 68364"/>
                                    <a:gd name="T24" fmla="*/ 7785 w 25775"/>
                                    <a:gd name="T25" fmla="*/ 49721 h 68364"/>
                                    <a:gd name="T26" fmla="*/ 17945 w 25775"/>
                                    <a:gd name="T27" fmla="*/ 14288 h 68364"/>
                                    <a:gd name="T28" fmla="*/ 11087 w 25775"/>
                                    <a:gd name="T29" fmla="*/ 1499 h 68364"/>
                                    <a:gd name="T30" fmla="*/ 9487 w 25775"/>
                                    <a:gd name="T31" fmla="*/ 1499 h 68364"/>
                                    <a:gd name="T32" fmla="*/ 9487 w 25775"/>
                                    <a:gd name="T33" fmla="*/ 0 h 68364"/>
                                    <a:gd name="T34" fmla="*/ 0 w 25775"/>
                                    <a:gd name="T35" fmla="*/ 0 h 68364"/>
                                    <a:gd name="T36" fmla="*/ 25775 w 25775"/>
                                    <a:gd name="T37" fmla="*/ 68364 h 683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25775" h="68364">
                                      <a:moveTo>
                                        <a:pt x="9487" y="0"/>
                                      </a:moveTo>
                                      <a:lnTo>
                                        <a:pt x="25775" y="0"/>
                                      </a:lnTo>
                                      <a:lnTo>
                                        <a:pt x="25775" y="4128"/>
                                      </a:lnTo>
                                      <a:lnTo>
                                        <a:pt x="22289" y="4128"/>
                                      </a:lnTo>
                                      <a:cubicBezTo>
                                        <a:pt x="22060" y="21958"/>
                                        <a:pt x="21260" y="35903"/>
                                        <a:pt x="13373" y="50648"/>
                                      </a:cubicBezTo>
                                      <a:lnTo>
                                        <a:pt x="25775" y="50648"/>
                                      </a:lnTo>
                                      <a:lnTo>
                                        <a:pt x="25775" y="54763"/>
                                      </a:lnTo>
                                      <a:lnTo>
                                        <a:pt x="15100" y="54763"/>
                                      </a:lnTo>
                                      <a:cubicBezTo>
                                        <a:pt x="10058" y="54763"/>
                                        <a:pt x="2870" y="56020"/>
                                        <a:pt x="1486" y="68364"/>
                                      </a:cubicBezTo>
                                      <a:lnTo>
                                        <a:pt x="0" y="68364"/>
                                      </a:lnTo>
                                      <a:lnTo>
                                        <a:pt x="1143" y="50648"/>
                                      </a:lnTo>
                                      <a:lnTo>
                                        <a:pt x="3658" y="50648"/>
                                      </a:lnTo>
                                      <a:cubicBezTo>
                                        <a:pt x="5042" y="50648"/>
                                        <a:pt x="6757" y="50305"/>
                                        <a:pt x="7785" y="49721"/>
                                      </a:cubicBezTo>
                                      <a:cubicBezTo>
                                        <a:pt x="12802" y="46647"/>
                                        <a:pt x="17945" y="28931"/>
                                        <a:pt x="17945" y="14288"/>
                                      </a:cubicBezTo>
                                      <a:cubicBezTo>
                                        <a:pt x="17945" y="7557"/>
                                        <a:pt x="17945" y="1499"/>
                                        <a:pt x="11087" y="1499"/>
                                      </a:cubicBezTo>
                                      <a:lnTo>
                                        <a:pt x="9487" y="1499"/>
                                      </a:lnTo>
                                      <a:lnTo>
                                        <a:pt x="9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Shape 90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93" y="9443"/>
                                  <a:ext cx="316" cy="684"/>
                                </a:xfrm>
                                <a:custGeom>
                                  <a:avLst/>
                                  <a:gdLst>
                                    <a:gd name="T0" fmla="*/ 0 w 31604"/>
                                    <a:gd name="T1" fmla="*/ 0 h 68364"/>
                                    <a:gd name="T2" fmla="*/ 31604 w 31604"/>
                                    <a:gd name="T3" fmla="*/ 0 h 68364"/>
                                    <a:gd name="T4" fmla="*/ 31604 w 31604"/>
                                    <a:gd name="T5" fmla="*/ 1499 h 68364"/>
                                    <a:gd name="T6" fmla="*/ 30461 w 31604"/>
                                    <a:gd name="T7" fmla="*/ 1499 h 68364"/>
                                    <a:gd name="T8" fmla="*/ 22117 w 31604"/>
                                    <a:gd name="T9" fmla="*/ 10528 h 68364"/>
                                    <a:gd name="T10" fmla="*/ 22117 w 31604"/>
                                    <a:gd name="T11" fmla="*/ 46304 h 68364"/>
                                    <a:gd name="T12" fmla="*/ 25203 w 31604"/>
                                    <a:gd name="T13" fmla="*/ 50648 h 68364"/>
                                    <a:gd name="T14" fmla="*/ 30461 w 31604"/>
                                    <a:gd name="T15" fmla="*/ 50648 h 68364"/>
                                    <a:gd name="T16" fmla="*/ 31490 w 31604"/>
                                    <a:gd name="T17" fmla="*/ 68364 h 68364"/>
                                    <a:gd name="T18" fmla="*/ 30004 w 31604"/>
                                    <a:gd name="T19" fmla="*/ 68364 h 68364"/>
                                    <a:gd name="T20" fmla="*/ 16402 w 31604"/>
                                    <a:gd name="T21" fmla="*/ 54763 h 68364"/>
                                    <a:gd name="T22" fmla="*/ 0 w 31604"/>
                                    <a:gd name="T23" fmla="*/ 54763 h 68364"/>
                                    <a:gd name="T24" fmla="*/ 0 w 31604"/>
                                    <a:gd name="T25" fmla="*/ 50648 h 68364"/>
                                    <a:gd name="T26" fmla="*/ 12402 w 31604"/>
                                    <a:gd name="T27" fmla="*/ 50648 h 68364"/>
                                    <a:gd name="T28" fmla="*/ 12402 w 31604"/>
                                    <a:gd name="T29" fmla="*/ 4128 h 68364"/>
                                    <a:gd name="T30" fmla="*/ 0 w 31604"/>
                                    <a:gd name="T31" fmla="*/ 4128 h 68364"/>
                                    <a:gd name="T32" fmla="*/ 0 w 31604"/>
                                    <a:gd name="T33" fmla="*/ 0 h 68364"/>
                                    <a:gd name="T34" fmla="*/ 0 w 31604"/>
                                    <a:gd name="T35" fmla="*/ 0 h 68364"/>
                                    <a:gd name="T36" fmla="*/ 31604 w 31604"/>
                                    <a:gd name="T37" fmla="*/ 68364 h 683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31604" h="68364">
                                      <a:moveTo>
                                        <a:pt x="0" y="0"/>
                                      </a:moveTo>
                                      <a:lnTo>
                                        <a:pt x="31604" y="0"/>
                                      </a:lnTo>
                                      <a:lnTo>
                                        <a:pt x="31604" y="1499"/>
                                      </a:lnTo>
                                      <a:lnTo>
                                        <a:pt x="30461" y="1499"/>
                                      </a:lnTo>
                                      <a:cubicBezTo>
                                        <a:pt x="22003" y="1499"/>
                                        <a:pt x="22117" y="6985"/>
                                        <a:pt x="22117" y="10528"/>
                                      </a:cubicBezTo>
                                      <a:lnTo>
                                        <a:pt x="22117" y="46304"/>
                                      </a:lnTo>
                                      <a:cubicBezTo>
                                        <a:pt x="22117" y="49390"/>
                                        <a:pt x="22346" y="50648"/>
                                        <a:pt x="25203" y="50648"/>
                                      </a:cubicBezTo>
                                      <a:lnTo>
                                        <a:pt x="30461" y="50648"/>
                                      </a:lnTo>
                                      <a:lnTo>
                                        <a:pt x="31490" y="68364"/>
                                      </a:lnTo>
                                      <a:lnTo>
                                        <a:pt x="30004" y="68364"/>
                                      </a:lnTo>
                                      <a:cubicBezTo>
                                        <a:pt x="28632" y="55906"/>
                                        <a:pt x="21317" y="54763"/>
                                        <a:pt x="16402" y="54763"/>
                                      </a:cubicBezTo>
                                      <a:lnTo>
                                        <a:pt x="0" y="54763"/>
                                      </a:lnTo>
                                      <a:lnTo>
                                        <a:pt x="0" y="50648"/>
                                      </a:lnTo>
                                      <a:lnTo>
                                        <a:pt x="12402" y="50648"/>
                                      </a:lnTo>
                                      <a:lnTo>
                                        <a:pt x="12402" y="4128"/>
                                      </a:lnTo>
                                      <a:lnTo>
                                        <a:pt x="0" y="41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Shape 90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69" y="9449"/>
                                  <a:ext cx="201" cy="543"/>
                                </a:xfrm>
                                <a:custGeom>
                                  <a:avLst/>
                                  <a:gdLst>
                                    <a:gd name="T0" fmla="*/ 20053 w 20053"/>
                                    <a:gd name="T1" fmla="*/ 0 h 54301"/>
                                    <a:gd name="T2" fmla="*/ 20053 w 20053"/>
                                    <a:gd name="T3" fmla="*/ 2686 h 54301"/>
                                    <a:gd name="T4" fmla="*/ 10928 w 20053"/>
                                    <a:gd name="T5" fmla="*/ 8346 h 54301"/>
                                    <a:gd name="T6" fmla="*/ 8674 w 20053"/>
                                    <a:gd name="T7" fmla="*/ 16350 h 54301"/>
                                    <a:gd name="T8" fmla="*/ 20053 w 20053"/>
                                    <a:gd name="T9" fmla="*/ 16350 h 54301"/>
                                    <a:gd name="T10" fmla="*/ 20053 w 20053"/>
                                    <a:gd name="T11" fmla="*/ 20020 h 54301"/>
                                    <a:gd name="T12" fmla="*/ 8344 w 20053"/>
                                    <a:gd name="T13" fmla="*/ 20020 h 54301"/>
                                    <a:gd name="T14" fmla="*/ 12816 w 20053"/>
                                    <a:gd name="T15" fmla="*/ 38751 h 54301"/>
                                    <a:gd name="T16" fmla="*/ 20053 w 20053"/>
                                    <a:gd name="T17" fmla="*/ 42872 h 54301"/>
                                    <a:gd name="T18" fmla="*/ 20053 w 20053"/>
                                    <a:gd name="T19" fmla="*/ 54301 h 54301"/>
                                    <a:gd name="T20" fmla="*/ 5995 w 20053"/>
                                    <a:gd name="T21" fmla="*/ 47395 h 54301"/>
                                    <a:gd name="T22" fmla="*/ 0 w 20053"/>
                                    <a:gd name="T23" fmla="*/ 27564 h 54301"/>
                                    <a:gd name="T24" fmla="*/ 6515 w 20053"/>
                                    <a:gd name="T25" fmla="*/ 6561 h 54301"/>
                                    <a:gd name="T26" fmla="*/ 20053 w 20053"/>
                                    <a:gd name="T27" fmla="*/ 0 h 54301"/>
                                    <a:gd name="T28" fmla="*/ 0 w 20053"/>
                                    <a:gd name="T29" fmla="*/ 0 h 54301"/>
                                    <a:gd name="T30" fmla="*/ 20053 w 20053"/>
                                    <a:gd name="T31" fmla="*/ 54301 h 543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20053" h="54301">
                                      <a:moveTo>
                                        <a:pt x="20053" y="0"/>
                                      </a:moveTo>
                                      <a:lnTo>
                                        <a:pt x="20053" y="2686"/>
                                      </a:lnTo>
                                      <a:lnTo>
                                        <a:pt x="10928" y="8346"/>
                                      </a:lnTo>
                                      <a:cubicBezTo>
                                        <a:pt x="9284" y="11387"/>
                                        <a:pt x="8795" y="14813"/>
                                        <a:pt x="8674" y="16350"/>
                                      </a:cubicBezTo>
                                      <a:lnTo>
                                        <a:pt x="20053" y="16350"/>
                                      </a:lnTo>
                                      <a:lnTo>
                                        <a:pt x="20053" y="20020"/>
                                      </a:lnTo>
                                      <a:lnTo>
                                        <a:pt x="8344" y="20020"/>
                                      </a:lnTo>
                                      <a:cubicBezTo>
                                        <a:pt x="8058" y="27393"/>
                                        <a:pt x="9687" y="33993"/>
                                        <a:pt x="12816" y="38751"/>
                                      </a:cubicBezTo>
                                      <a:lnTo>
                                        <a:pt x="20053" y="42872"/>
                                      </a:lnTo>
                                      <a:lnTo>
                                        <a:pt x="20053" y="54301"/>
                                      </a:lnTo>
                                      <a:lnTo>
                                        <a:pt x="5995" y="47395"/>
                                      </a:lnTo>
                                      <a:cubicBezTo>
                                        <a:pt x="2168" y="42480"/>
                                        <a:pt x="0" y="35565"/>
                                        <a:pt x="0" y="27564"/>
                                      </a:cubicBezTo>
                                      <a:cubicBezTo>
                                        <a:pt x="0" y="18991"/>
                                        <a:pt x="2400" y="11705"/>
                                        <a:pt x="6515" y="6561"/>
                                      </a:cubicBezTo>
                                      <a:lnTo>
                                        <a:pt x="20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Shape 90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70" y="9777"/>
                                  <a:ext cx="251" cy="224"/>
                                </a:xfrm>
                                <a:custGeom>
                                  <a:avLst/>
                                  <a:gdLst>
                                    <a:gd name="T0" fmla="*/ 23267 w 25083"/>
                                    <a:gd name="T1" fmla="*/ 0 h 22403"/>
                                    <a:gd name="T2" fmla="*/ 25083 w 25083"/>
                                    <a:gd name="T3" fmla="*/ 686 h 22403"/>
                                    <a:gd name="T4" fmla="*/ 1881 w 25083"/>
                                    <a:gd name="T5" fmla="*/ 22403 h 22403"/>
                                    <a:gd name="T6" fmla="*/ 0 w 25083"/>
                                    <a:gd name="T7" fmla="*/ 21479 h 22403"/>
                                    <a:gd name="T8" fmla="*/ 0 w 25083"/>
                                    <a:gd name="T9" fmla="*/ 10051 h 22403"/>
                                    <a:gd name="T10" fmla="*/ 6236 w 25083"/>
                                    <a:gd name="T11" fmla="*/ 13602 h 22403"/>
                                    <a:gd name="T12" fmla="*/ 23267 w 25083"/>
                                    <a:gd name="T13" fmla="*/ 0 h 22403"/>
                                    <a:gd name="T14" fmla="*/ 0 w 25083"/>
                                    <a:gd name="T15" fmla="*/ 0 h 22403"/>
                                    <a:gd name="T16" fmla="*/ 25083 w 25083"/>
                                    <a:gd name="T17" fmla="*/ 22403 h 224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25083" h="22403">
                                      <a:moveTo>
                                        <a:pt x="23267" y="0"/>
                                      </a:moveTo>
                                      <a:lnTo>
                                        <a:pt x="25083" y="686"/>
                                      </a:lnTo>
                                      <a:cubicBezTo>
                                        <a:pt x="22696" y="9258"/>
                                        <a:pt x="16295" y="22403"/>
                                        <a:pt x="1881" y="22403"/>
                                      </a:cubicBezTo>
                                      <a:lnTo>
                                        <a:pt x="0" y="21479"/>
                                      </a:lnTo>
                                      <a:lnTo>
                                        <a:pt x="0" y="10051"/>
                                      </a:lnTo>
                                      <a:lnTo>
                                        <a:pt x="6236" y="13602"/>
                                      </a:lnTo>
                                      <a:cubicBezTo>
                                        <a:pt x="13996" y="13602"/>
                                        <a:pt x="20638" y="7201"/>
                                        <a:pt x="232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Shape 90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70" y="9433"/>
                                  <a:ext cx="236" cy="216"/>
                                </a:xfrm>
                                <a:custGeom>
                                  <a:avLst/>
                                  <a:gdLst>
                                    <a:gd name="T0" fmla="*/ 3265 w 23597"/>
                                    <a:gd name="T1" fmla="*/ 0 h 21603"/>
                                    <a:gd name="T2" fmla="*/ 23267 w 23597"/>
                                    <a:gd name="T3" fmla="*/ 21603 h 21603"/>
                                    <a:gd name="T4" fmla="*/ 0 w 23597"/>
                                    <a:gd name="T5" fmla="*/ 21603 h 21603"/>
                                    <a:gd name="T6" fmla="*/ 0 w 23597"/>
                                    <a:gd name="T7" fmla="*/ 17932 h 21603"/>
                                    <a:gd name="T8" fmla="*/ 11367 w 23597"/>
                                    <a:gd name="T9" fmla="*/ 17932 h 21603"/>
                                    <a:gd name="T10" fmla="*/ 64 w 23597"/>
                                    <a:gd name="T11" fmla="*/ 4229 h 21603"/>
                                    <a:gd name="T12" fmla="*/ 0 w 23597"/>
                                    <a:gd name="T13" fmla="*/ 4269 h 21603"/>
                                    <a:gd name="T14" fmla="*/ 0 w 23597"/>
                                    <a:gd name="T15" fmla="*/ 1582 h 21603"/>
                                    <a:gd name="T16" fmla="*/ 3265 w 23597"/>
                                    <a:gd name="T17" fmla="*/ 0 h 21603"/>
                                    <a:gd name="T18" fmla="*/ 0 w 23597"/>
                                    <a:gd name="T19" fmla="*/ 0 h 21603"/>
                                    <a:gd name="T20" fmla="*/ 23597 w 23597"/>
                                    <a:gd name="T21" fmla="*/ 21603 h 216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23597" h="21603">
                                      <a:moveTo>
                                        <a:pt x="3265" y="0"/>
                                      </a:moveTo>
                                      <a:cubicBezTo>
                                        <a:pt x="17197" y="0"/>
                                        <a:pt x="23597" y="11201"/>
                                        <a:pt x="23267" y="21603"/>
                                      </a:cubicBezTo>
                                      <a:lnTo>
                                        <a:pt x="0" y="21603"/>
                                      </a:lnTo>
                                      <a:lnTo>
                                        <a:pt x="0" y="17932"/>
                                      </a:lnTo>
                                      <a:lnTo>
                                        <a:pt x="11367" y="17932"/>
                                      </a:lnTo>
                                      <a:cubicBezTo>
                                        <a:pt x="11609" y="11430"/>
                                        <a:pt x="7837" y="4229"/>
                                        <a:pt x="64" y="4229"/>
                                      </a:cubicBezTo>
                                      <a:lnTo>
                                        <a:pt x="0" y="4269"/>
                                      </a:lnTo>
                                      <a:lnTo>
                                        <a:pt x="0" y="1582"/>
                                      </a:lnTo>
                                      <a:lnTo>
                                        <a:pt x="3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Shape 90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4" y="9443"/>
                                  <a:ext cx="586" cy="560"/>
                                </a:xfrm>
                                <a:custGeom>
                                  <a:avLst/>
                                  <a:gdLst>
                                    <a:gd name="T0" fmla="*/ 9601 w 58610"/>
                                    <a:gd name="T1" fmla="*/ 0 h 56020"/>
                                    <a:gd name="T2" fmla="*/ 58610 w 58610"/>
                                    <a:gd name="T3" fmla="*/ 0 h 56020"/>
                                    <a:gd name="T4" fmla="*/ 58610 w 58610"/>
                                    <a:gd name="T5" fmla="*/ 1499 h 56020"/>
                                    <a:gd name="T6" fmla="*/ 57480 w 58610"/>
                                    <a:gd name="T7" fmla="*/ 1499 h 56020"/>
                                    <a:gd name="T8" fmla="*/ 49123 w 58610"/>
                                    <a:gd name="T9" fmla="*/ 10528 h 56020"/>
                                    <a:gd name="T10" fmla="*/ 49123 w 58610"/>
                                    <a:gd name="T11" fmla="*/ 44247 h 56020"/>
                                    <a:gd name="T12" fmla="*/ 57480 w 58610"/>
                                    <a:gd name="T13" fmla="*/ 53277 h 56020"/>
                                    <a:gd name="T14" fmla="*/ 58610 w 58610"/>
                                    <a:gd name="T15" fmla="*/ 53277 h 56020"/>
                                    <a:gd name="T16" fmla="*/ 58610 w 58610"/>
                                    <a:gd name="T17" fmla="*/ 54763 h 56020"/>
                                    <a:gd name="T18" fmla="*/ 31420 w 58610"/>
                                    <a:gd name="T19" fmla="*/ 54763 h 56020"/>
                                    <a:gd name="T20" fmla="*/ 31420 w 58610"/>
                                    <a:gd name="T21" fmla="*/ 53277 h 56020"/>
                                    <a:gd name="T22" fmla="*/ 32563 w 58610"/>
                                    <a:gd name="T23" fmla="*/ 53277 h 56020"/>
                                    <a:gd name="T24" fmla="*/ 39421 w 58610"/>
                                    <a:gd name="T25" fmla="*/ 44247 h 56020"/>
                                    <a:gd name="T26" fmla="*/ 39421 w 58610"/>
                                    <a:gd name="T27" fmla="*/ 4128 h 56020"/>
                                    <a:gd name="T28" fmla="*/ 23190 w 58610"/>
                                    <a:gd name="T29" fmla="*/ 4128 h 56020"/>
                                    <a:gd name="T30" fmla="*/ 23317 w 58610"/>
                                    <a:gd name="T31" fmla="*/ 14186 h 56020"/>
                                    <a:gd name="T32" fmla="*/ 21818 w 58610"/>
                                    <a:gd name="T33" fmla="*/ 36932 h 56020"/>
                                    <a:gd name="T34" fmla="*/ 7531 w 58610"/>
                                    <a:gd name="T35" fmla="*/ 56020 h 56020"/>
                                    <a:gd name="T36" fmla="*/ 0 w 58610"/>
                                    <a:gd name="T37" fmla="*/ 50305 h 56020"/>
                                    <a:gd name="T38" fmla="*/ 5474 w 58610"/>
                                    <a:gd name="T39" fmla="*/ 45390 h 56020"/>
                                    <a:gd name="T40" fmla="*/ 12230 w 58610"/>
                                    <a:gd name="T41" fmla="*/ 47676 h 56020"/>
                                    <a:gd name="T42" fmla="*/ 18390 w 58610"/>
                                    <a:gd name="T43" fmla="*/ 32131 h 56020"/>
                                    <a:gd name="T44" fmla="*/ 19304 w 58610"/>
                                    <a:gd name="T45" fmla="*/ 14415 h 56020"/>
                                    <a:gd name="T46" fmla="*/ 11201 w 58610"/>
                                    <a:gd name="T47" fmla="*/ 1499 h 56020"/>
                                    <a:gd name="T48" fmla="*/ 9601 w 58610"/>
                                    <a:gd name="T49" fmla="*/ 1499 h 56020"/>
                                    <a:gd name="T50" fmla="*/ 9601 w 58610"/>
                                    <a:gd name="T51" fmla="*/ 0 h 56020"/>
                                    <a:gd name="T52" fmla="*/ 0 w 58610"/>
                                    <a:gd name="T53" fmla="*/ 0 h 56020"/>
                                    <a:gd name="T54" fmla="*/ 58610 w 58610"/>
                                    <a:gd name="T55" fmla="*/ 56020 h 560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T52" t="T53" r="T54" b="T55"/>
                                  <a:pathLst>
                                    <a:path w="58610" h="56020">
                                      <a:moveTo>
                                        <a:pt x="9601" y="0"/>
                                      </a:moveTo>
                                      <a:lnTo>
                                        <a:pt x="58610" y="0"/>
                                      </a:lnTo>
                                      <a:lnTo>
                                        <a:pt x="58610" y="1499"/>
                                      </a:lnTo>
                                      <a:lnTo>
                                        <a:pt x="57480" y="1499"/>
                                      </a:lnTo>
                                      <a:cubicBezTo>
                                        <a:pt x="49022" y="1499"/>
                                        <a:pt x="49123" y="6985"/>
                                        <a:pt x="49123" y="10528"/>
                                      </a:cubicBezTo>
                                      <a:lnTo>
                                        <a:pt x="49123" y="44247"/>
                                      </a:lnTo>
                                      <a:cubicBezTo>
                                        <a:pt x="49123" y="47790"/>
                                        <a:pt x="49022" y="53277"/>
                                        <a:pt x="57480" y="53277"/>
                                      </a:cubicBezTo>
                                      <a:lnTo>
                                        <a:pt x="58610" y="53277"/>
                                      </a:lnTo>
                                      <a:lnTo>
                                        <a:pt x="58610" y="54763"/>
                                      </a:lnTo>
                                      <a:lnTo>
                                        <a:pt x="31420" y="54763"/>
                                      </a:lnTo>
                                      <a:lnTo>
                                        <a:pt x="31420" y="53277"/>
                                      </a:lnTo>
                                      <a:lnTo>
                                        <a:pt x="32563" y="53277"/>
                                      </a:lnTo>
                                      <a:cubicBezTo>
                                        <a:pt x="39878" y="53277"/>
                                        <a:pt x="39421" y="47104"/>
                                        <a:pt x="39421" y="44247"/>
                                      </a:cubicBezTo>
                                      <a:lnTo>
                                        <a:pt x="39421" y="4128"/>
                                      </a:lnTo>
                                      <a:lnTo>
                                        <a:pt x="23190" y="4128"/>
                                      </a:lnTo>
                                      <a:cubicBezTo>
                                        <a:pt x="23317" y="7442"/>
                                        <a:pt x="23317" y="10871"/>
                                        <a:pt x="23317" y="14186"/>
                                      </a:cubicBezTo>
                                      <a:cubicBezTo>
                                        <a:pt x="23317" y="25502"/>
                                        <a:pt x="22276" y="33731"/>
                                        <a:pt x="21818" y="36932"/>
                                      </a:cubicBezTo>
                                      <a:cubicBezTo>
                                        <a:pt x="21018" y="43104"/>
                                        <a:pt x="18847" y="56020"/>
                                        <a:pt x="7531" y="56020"/>
                                      </a:cubicBezTo>
                                      <a:cubicBezTo>
                                        <a:pt x="1244" y="56020"/>
                                        <a:pt x="0" y="52705"/>
                                        <a:pt x="0" y="50305"/>
                                      </a:cubicBezTo>
                                      <a:cubicBezTo>
                                        <a:pt x="0" y="46761"/>
                                        <a:pt x="3073" y="45390"/>
                                        <a:pt x="5474" y="45390"/>
                                      </a:cubicBezTo>
                                      <a:cubicBezTo>
                                        <a:pt x="9131" y="45390"/>
                                        <a:pt x="9360" y="47676"/>
                                        <a:pt x="12230" y="47676"/>
                                      </a:cubicBezTo>
                                      <a:cubicBezTo>
                                        <a:pt x="14732" y="47676"/>
                                        <a:pt x="17132" y="45962"/>
                                        <a:pt x="18390" y="32131"/>
                                      </a:cubicBezTo>
                                      <a:cubicBezTo>
                                        <a:pt x="18847" y="26975"/>
                                        <a:pt x="19304" y="18415"/>
                                        <a:pt x="19304" y="14415"/>
                                      </a:cubicBezTo>
                                      <a:cubicBezTo>
                                        <a:pt x="19304" y="3899"/>
                                        <a:pt x="17589" y="1499"/>
                                        <a:pt x="11201" y="1499"/>
                                      </a:cubicBezTo>
                                      <a:lnTo>
                                        <a:pt x="9601" y="1499"/>
                                      </a:lnTo>
                                      <a:lnTo>
                                        <a:pt x="9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Shape 90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6" y="9443"/>
                                  <a:ext cx="293" cy="548"/>
                                </a:xfrm>
                                <a:custGeom>
                                  <a:avLst/>
                                  <a:gdLst>
                                    <a:gd name="T0" fmla="*/ 0 w 29369"/>
                                    <a:gd name="T1" fmla="*/ 0 h 54763"/>
                                    <a:gd name="T2" fmla="*/ 28677 w 29369"/>
                                    <a:gd name="T3" fmla="*/ 0 h 54763"/>
                                    <a:gd name="T4" fmla="*/ 28677 w 29369"/>
                                    <a:gd name="T5" fmla="*/ 1499 h 54763"/>
                                    <a:gd name="T6" fmla="*/ 27534 w 29369"/>
                                    <a:gd name="T7" fmla="*/ 1499 h 54763"/>
                                    <a:gd name="T8" fmla="*/ 19190 w 29369"/>
                                    <a:gd name="T9" fmla="*/ 10528 h 54763"/>
                                    <a:gd name="T10" fmla="*/ 19190 w 29369"/>
                                    <a:gd name="T11" fmla="*/ 23330 h 54763"/>
                                    <a:gd name="T12" fmla="*/ 27648 w 29369"/>
                                    <a:gd name="T13" fmla="*/ 22873 h 54763"/>
                                    <a:gd name="T14" fmla="*/ 29369 w 29369"/>
                                    <a:gd name="T15" fmla="*/ 23299 h 54763"/>
                                    <a:gd name="T16" fmla="*/ 29369 w 29369"/>
                                    <a:gd name="T17" fmla="*/ 28204 h 54763"/>
                                    <a:gd name="T18" fmla="*/ 23990 w 29369"/>
                                    <a:gd name="T19" fmla="*/ 26531 h 54763"/>
                                    <a:gd name="T20" fmla="*/ 19190 w 29369"/>
                                    <a:gd name="T21" fmla="*/ 26873 h 54763"/>
                                    <a:gd name="T22" fmla="*/ 19190 w 29369"/>
                                    <a:gd name="T23" fmla="*/ 49962 h 54763"/>
                                    <a:gd name="T24" fmla="*/ 25717 w 29369"/>
                                    <a:gd name="T25" fmla="*/ 50762 h 54763"/>
                                    <a:gd name="T26" fmla="*/ 29369 w 29369"/>
                                    <a:gd name="T27" fmla="*/ 49669 h 54763"/>
                                    <a:gd name="T28" fmla="*/ 29369 w 29369"/>
                                    <a:gd name="T29" fmla="*/ 54301 h 54763"/>
                                    <a:gd name="T30" fmla="*/ 27762 w 29369"/>
                                    <a:gd name="T31" fmla="*/ 54763 h 54763"/>
                                    <a:gd name="T32" fmla="*/ 0 w 29369"/>
                                    <a:gd name="T33" fmla="*/ 54763 h 54763"/>
                                    <a:gd name="T34" fmla="*/ 0 w 29369"/>
                                    <a:gd name="T35" fmla="*/ 53277 h 54763"/>
                                    <a:gd name="T36" fmla="*/ 1143 w 29369"/>
                                    <a:gd name="T37" fmla="*/ 53277 h 54763"/>
                                    <a:gd name="T38" fmla="*/ 9487 w 29369"/>
                                    <a:gd name="T39" fmla="*/ 44247 h 54763"/>
                                    <a:gd name="T40" fmla="*/ 9487 w 29369"/>
                                    <a:gd name="T41" fmla="*/ 10528 h 54763"/>
                                    <a:gd name="T42" fmla="*/ 1143 w 29369"/>
                                    <a:gd name="T43" fmla="*/ 1499 h 54763"/>
                                    <a:gd name="T44" fmla="*/ 0 w 29369"/>
                                    <a:gd name="T45" fmla="*/ 1499 h 54763"/>
                                    <a:gd name="T46" fmla="*/ 0 w 29369"/>
                                    <a:gd name="T47" fmla="*/ 0 h 54763"/>
                                    <a:gd name="T48" fmla="*/ 0 w 29369"/>
                                    <a:gd name="T49" fmla="*/ 0 h 54763"/>
                                    <a:gd name="T50" fmla="*/ 29369 w 29369"/>
                                    <a:gd name="T51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T48" t="T49" r="T50" b="T51"/>
                                  <a:pathLst>
                                    <a:path w="29369" h="54763">
                                      <a:moveTo>
                                        <a:pt x="0" y="0"/>
                                      </a:moveTo>
                                      <a:lnTo>
                                        <a:pt x="28677" y="0"/>
                                      </a:lnTo>
                                      <a:lnTo>
                                        <a:pt x="28677" y="1499"/>
                                      </a:lnTo>
                                      <a:lnTo>
                                        <a:pt x="27534" y="1499"/>
                                      </a:lnTo>
                                      <a:cubicBezTo>
                                        <a:pt x="19076" y="1499"/>
                                        <a:pt x="19190" y="6985"/>
                                        <a:pt x="19190" y="10528"/>
                                      </a:cubicBezTo>
                                      <a:lnTo>
                                        <a:pt x="19190" y="23330"/>
                                      </a:lnTo>
                                      <a:cubicBezTo>
                                        <a:pt x="23304" y="22873"/>
                                        <a:pt x="26619" y="22873"/>
                                        <a:pt x="27648" y="22873"/>
                                      </a:cubicBezTo>
                                      <a:lnTo>
                                        <a:pt x="29369" y="23299"/>
                                      </a:lnTo>
                                      <a:lnTo>
                                        <a:pt x="29369" y="28204"/>
                                      </a:lnTo>
                                      <a:lnTo>
                                        <a:pt x="23990" y="26531"/>
                                      </a:lnTo>
                                      <a:cubicBezTo>
                                        <a:pt x="22390" y="26531"/>
                                        <a:pt x="20574" y="26645"/>
                                        <a:pt x="19190" y="26873"/>
                                      </a:cubicBezTo>
                                      <a:lnTo>
                                        <a:pt x="19190" y="49962"/>
                                      </a:lnTo>
                                      <a:cubicBezTo>
                                        <a:pt x="22276" y="50648"/>
                                        <a:pt x="24689" y="50762"/>
                                        <a:pt x="25717" y="50762"/>
                                      </a:cubicBezTo>
                                      <a:lnTo>
                                        <a:pt x="29369" y="49669"/>
                                      </a:lnTo>
                                      <a:lnTo>
                                        <a:pt x="29369" y="54301"/>
                                      </a:lnTo>
                                      <a:lnTo>
                                        <a:pt x="27762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lnTo>
                                        <a:pt x="1143" y="53277"/>
                                      </a:lnTo>
                                      <a:cubicBezTo>
                                        <a:pt x="9589" y="53277"/>
                                        <a:pt x="9487" y="47790"/>
                                        <a:pt x="9487" y="44247"/>
                                      </a:cubicBezTo>
                                      <a:lnTo>
                                        <a:pt x="9487" y="10528"/>
                                      </a:lnTo>
                                      <a:cubicBezTo>
                                        <a:pt x="9487" y="6985"/>
                                        <a:pt x="9589" y="1499"/>
                                        <a:pt x="1143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Shape 90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69" y="9676"/>
                                  <a:ext cx="210" cy="310"/>
                                </a:xfrm>
                                <a:custGeom>
                                  <a:avLst/>
                                  <a:gdLst>
                                    <a:gd name="T0" fmla="*/ 0 w 20911"/>
                                    <a:gd name="T1" fmla="*/ 0 h 31002"/>
                                    <a:gd name="T2" fmla="*/ 14481 w 20911"/>
                                    <a:gd name="T3" fmla="*/ 3589 h 31002"/>
                                    <a:gd name="T4" fmla="*/ 20911 w 20911"/>
                                    <a:gd name="T5" fmla="*/ 15233 h 31002"/>
                                    <a:gd name="T6" fmla="*/ 15610 w 20911"/>
                                    <a:gd name="T7" fmla="*/ 26520 h 31002"/>
                                    <a:gd name="T8" fmla="*/ 0 w 20911"/>
                                    <a:gd name="T9" fmla="*/ 31002 h 31002"/>
                                    <a:gd name="T10" fmla="*/ 0 w 20911"/>
                                    <a:gd name="T11" fmla="*/ 26370 h 31002"/>
                                    <a:gd name="T12" fmla="*/ 6560 w 20911"/>
                                    <a:gd name="T13" fmla="*/ 24405 h 31002"/>
                                    <a:gd name="T14" fmla="*/ 10179 w 20911"/>
                                    <a:gd name="T15" fmla="*/ 16033 h 31002"/>
                                    <a:gd name="T16" fmla="*/ 6515 w 20911"/>
                                    <a:gd name="T17" fmla="*/ 6932 h 31002"/>
                                    <a:gd name="T18" fmla="*/ 0 w 20911"/>
                                    <a:gd name="T19" fmla="*/ 4905 h 31002"/>
                                    <a:gd name="T20" fmla="*/ 0 w 20911"/>
                                    <a:gd name="T21" fmla="*/ 0 h 31002"/>
                                    <a:gd name="T22" fmla="*/ 0 w 20911"/>
                                    <a:gd name="T23" fmla="*/ 0 h 31002"/>
                                    <a:gd name="T24" fmla="*/ 20911 w 20911"/>
                                    <a:gd name="T25" fmla="*/ 31002 h 310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0911" h="31002">
                                      <a:moveTo>
                                        <a:pt x="0" y="0"/>
                                      </a:moveTo>
                                      <a:lnTo>
                                        <a:pt x="14481" y="3589"/>
                                      </a:lnTo>
                                      <a:cubicBezTo>
                                        <a:pt x="18510" y="6232"/>
                                        <a:pt x="20911" y="10147"/>
                                        <a:pt x="20911" y="15233"/>
                                      </a:cubicBezTo>
                                      <a:cubicBezTo>
                                        <a:pt x="20911" y="19462"/>
                                        <a:pt x="19253" y="23519"/>
                                        <a:pt x="15610" y="26520"/>
                                      </a:cubicBezTo>
                                      <a:lnTo>
                                        <a:pt x="0" y="31002"/>
                                      </a:lnTo>
                                      <a:lnTo>
                                        <a:pt x="0" y="26370"/>
                                      </a:lnTo>
                                      <a:lnTo>
                                        <a:pt x="6560" y="24405"/>
                                      </a:lnTo>
                                      <a:cubicBezTo>
                                        <a:pt x="8919" y="22434"/>
                                        <a:pt x="10179" y="19576"/>
                                        <a:pt x="10179" y="16033"/>
                                      </a:cubicBezTo>
                                      <a:cubicBezTo>
                                        <a:pt x="10179" y="12433"/>
                                        <a:pt x="9033" y="9232"/>
                                        <a:pt x="6515" y="6932"/>
                                      </a:cubicBezTo>
                                      <a:lnTo>
                                        <a:pt x="0" y="49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Shape 90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16" y="9443"/>
                                  <a:ext cx="640" cy="548"/>
                                </a:xfrm>
                                <a:custGeom>
                                  <a:avLst/>
                                  <a:gdLst>
                                    <a:gd name="T0" fmla="*/ 0 w 64008"/>
                                    <a:gd name="T1" fmla="*/ 0 h 54763"/>
                                    <a:gd name="T2" fmla="*/ 27191 w 64008"/>
                                    <a:gd name="T3" fmla="*/ 0 h 54763"/>
                                    <a:gd name="T4" fmla="*/ 27191 w 64008"/>
                                    <a:gd name="T5" fmla="*/ 1499 h 54763"/>
                                    <a:gd name="T6" fmla="*/ 26060 w 64008"/>
                                    <a:gd name="T7" fmla="*/ 1499 h 54763"/>
                                    <a:gd name="T8" fmla="*/ 19202 w 64008"/>
                                    <a:gd name="T9" fmla="*/ 10528 h 54763"/>
                                    <a:gd name="T10" fmla="*/ 19202 w 64008"/>
                                    <a:gd name="T11" fmla="*/ 23901 h 54763"/>
                                    <a:gd name="T12" fmla="*/ 44805 w 64008"/>
                                    <a:gd name="T13" fmla="*/ 23901 h 54763"/>
                                    <a:gd name="T14" fmla="*/ 44805 w 64008"/>
                                    <a:gd name="T15" fmla="*/ 10528 h 54763"/>
                                    <a:gd name="T16" fmla="*/ 37947 w 64008"/>
                                    <a:gd name="T17" fmla="*/ 1499 h 54763"/>
                                    <a:gd name="T18" fmla="*/ 36804 w 64008"/>
                                    <a:gd name="T19" fmla="*/ 1499 h 54763"/>
                                    <a:gd name="T20" fmla="*/ 36804 w 64008"/>
                                    <a:gd name="T21" fmla="*/ 0 h 54763"/>
                                    <a:gd name="T22" fmla="*/ 64008 w 64008"/>
                                    <a:gd name="T23" fmla="*/ 0 h 54763"/>
                                    <a:gd name="T24" fmla="*/ 64008 w 64008"/>
                                    <a:gd name="T25" fmla="*/ 1499 h 54763"/>
                                    <a:gd name="T26" fmla="*/ 62865 w 64008"/>
                                    <a:gd name="T27" fmla="*/ 1499 h 54763"/>
                                    <a:gd name="T28" fmla="*/ 54521 w 64008"/>
                                    <a:gd name="T29" fmla="*/ 10528 h 54763"/>
                                    <a:gd name="T30" fmla="*/ 54521 w 64008"/>
                                    <a:gd name="T31" fmla="*/ 44247 h 54763"/>
                                    <a:gd name="T32" fmla="*/ 62865 w 64008"/>
                                    <a:gd name="T33" fmla="*/ 53277 h 54763"/>
                                    <a:gd name="T34" fmla="*/ 64008 w 64008"/>
                                    <a:gd name="T35" fmla="*/ 53277 h 54763"/>
                                    <a:gd name="T36" fmla="*/ 64008 w 64008"/>
                                    <a:gd name="T37" fmla="*/ 54763 h 54763"/>
                                    <a:gd name="T38" fmla="*/ 36804 w 64008"/>
                                    <a:gd name="T39" fmla="*/ 54763 h 54763"/>
                                    <a:gd name="T40" fmla="*/ 36804 w 64008"/>
                                    <a:gd name="T41" fmla="*/ 53277 h 54763"/>
                                    <a:gd name="T42" fmla="*/ 37947 w 64008"/>
                                    <a:gd name="T43" fmla="*/ 53277 h 54763"/>
                                    <a:gd name="T44" fmla="*/ 44805 w 64008"/>
                                    <a:gd name="T45" fmla="*/ 44247 h 54763"/>
                                    <a:gd name="T46" fmla="*/ 44805 w 64008"/>
                                    <a:gd name="T47" fmla="*/ 28016 h 54763"/>
                                    <a:gd name="T48" fmla="*/ 19202 w 64008"/>
                                    <a:gd name="T49" fmla="*/ 28016 h 54763"/>
                                    <a:gd name="T50" fmla="*/ 19202 w 64008"/>
                                    <a:gd name="T51" fmla="*/ 44247 h 54763"/>
                                    <a:gd name="T52" fmla="*/ 26060 w 64008"/>
                                    <a:gd name="T53" fmla="*/ 53277 h 54763"/>
                                    <a:gd name="T54" fmla="*/ 27191 w 64008"/>
                                    <a:gd name="T55" fmla="*/ 53277 h 54763"/>
                                    <a:gd name="T56" fmla="*/ 27191 w 64008"/>
                                    <a:gd name="T57" fmla="*/ 54763 h 54763"/>
                                    <a:gd name="T58" fmla="*/ 0 w 64008"/>
                                    <a:gd name="T59" fmla="*/ 54763 h 54763"/>
                                    <a:gd name="T60" fmla="*/ 0 w 64008"/>
                                    <a:gd name="T61" fmla="*/ 53277 h 54763"/>
                                    <a:gd name="T62" fmla="*/ 1143 w 64008"/>
                                    <a:gd name="T63" fmla="*/ 53277 h 54763"/>
                                    <a:gd name="T64" fmla="*/ 9487 w 64008"/>
                                    <a:gd name="T65" fmla="*/ 44247 h 54763"/>
                                    <a:gd name="T66" fmla="*/ 9487 w 64008"/>
                                    <a:gd name="T67" fmla="*/ 10528 h 54763"/>
                                    <a:gd name="T68" fmla="*/ 1143 w 64008"/>
                                    <a:gd name="T69" fmla="*/ 1499 h 54763"/>
                                    <a:gd name="T70" fmla="*/ 0 w 64008"/>
                                    <a:gd name="T71" fmla="*/ 1499 h 54763"/>
                                    <a:gd name="T72" fmla="*/ 0 w 64008"/>
                                    <a:gd name="T73" fmla="*/ 0 h 54763"/>
                                    <a:gd name="T74" fmla="*/ 0 w 64008"/>
                                    <a:gd name="T75" fmla="*/ 0 h 54763"/>
                                    <a:gd name="T76" fmla="*/ 64008 w 64008"/>
                                    <a:gd name="T77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T74" t="T75" r="T76" b="T77"/>
                                  <a:pathLst>
                                    <a:path w="64008" h="54763">
                                      <a:moveTo>
                                        <a:pt x="0" y="0"/>
                                      </a:moveTo>
                                      <a:lnTo>
                                        <a:pt x="27191" y="0"/>
                                      </a:lnTo>
                                      <a:lnTo>
                                        <a:pt x="27191" y="1499"/>
                                      </a:lnTo>
                                      <a:lnTo>
                                        <a:pt x="26060" y="1499"/>
                                      </a:lnTo>
                                      <a:cubicBezTo>
                                        <a:pt x="18733" y="1499"/>
                                        <a:pt x="19202" y="7671"/>
                                        <a:pt x="19202" y="10528"/>
                                      </a:cubicBezTo>
                                      <a:lnTo>
                                        <a:pt x="19202" y="23901"/>
                                      </a:lnTo>
                                      <a:lnTo>
                                        <a:pt x="44805" y="23901"/>
                                      </a:lnTo>
                                      <a:lnTo>
                                        <a:pt x="44805" y="10528"/>
                                      </a:lnTo>
                                      <a:cubicBezTo>
                                        <a:pt x="44805" y="7671"/>
                                        <a:pt x="45263" y="1499"/>
                                        <a:pt x="37947" y="1499"/>
                                      </a:cubicBezTo>
                                      <a:lnTo>
                                        <a:pt x="36804" y="1499"/>
                                      </a:lnTo>
                                      <a:lnTo>
                                        <a:pt x="36804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4008" y="1499"/>
                                      </a:lnTo>
                                      <a:lnTo>
                                        <a:pt x="62865" y="1499"/>
                                      </a:lnTo>
                                      <a:cubicBezTo>
                                        <a:pt x="54407" y="1499"/>
                                        <a:pt x="54521" y="6985"/>
                                        <a:pt x="54521" y="10528"/>
                                      </a:cubicBezTo>
                                      <a:lnTo>
                                        <a:pt x="54521" y="44247"/>
                                      </a:lnTo>
                                      <a:cubicBezTo>
                                        <a:pt x="54521" y="47790"/>
                                        <a:pt x="54407" y="53277"/>
                                        <a:pt x="62865" y="53277"/>
                                      </a:cubicBezTo>
                                      <a:lnTo>
                                        <a:pt x="64008" y="53277"/>
                                      </a:lnTo>
                                      <a:lnTo>
                                        <a:pt x="64008" y="54763"/>
                                      </a:lnTo>
                                      <a:lnTo>
                                        <a:pt x="36804" y="54763"/>
                                      </a:lnTo>
                                      <a:lnTo>
                                        <a:pt x="36804" y="53277"/>
                                      </a:lnTo>
                                      <a:lnTo>
                                        <a:pt x="37947" y="53277"/>
                                      </a:lnTo>
                                      <a:cubicBezTo>
                                        <a:pt x="45263" y="53277"/>
                                        <a:pt x="44805" y="47104"/>
                                        <a:pt x="44805" y="44247"/>
                                      </a:cubicBezTo>
                                      <a:lnTo>
                                        <a:pt x="44805" y="28016"/>
                                      </a:lnTo>
                                      <a:lnTo>
                                        <a:pt x="19202" y="28016"/>
                                      </a:lnTo>
                                      <a:lnTo>
                                        <a:pt x="19202" y="44247"/>
                                      </a:lnTo>
                                      <a:cubicBezTo>
                                        <a:pt x="19202" y="47104"/>
                                        <a:pt x="18733" y="53277"/>
                                        <a:pt x="26060" y="53277"/>
                                      </a:cubicBezTo>
                                      <a:lnTo>
                                        <a:pt x="27191" y="53277"/>
                                      </a:lnTo>
                                      <a:lnTo>
                                        <a:pt x="27191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lnTo>
                                        <a:pt x="1143" y="53277"/>
                                      </a:lnTo>
                                      <a:cubicBezTo>
                                        <a:pt x="9601" y="53277"/>
                                        <a:pt x="9487" y="47790"/>
                                        <a:pt x="9487" y="44247"/>
                                      </a:cubicBezTo>
                                      <a:lnTo>
                                        <a:pt x="9487" y="10528"/>
                                      </a:lnTo>
                                      <a:cubicBezTo>
                                        <a:pt x="9487" y="6985"/>
                                        <a:pt x="9601" y="1499"/>
                                        <a:pt x="1143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Shape 90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02" y="9443"/>
                                  <a:ext cx="294" cy="548"/>
                                </a:xfrm>
                                <a:custGeom>
                                  <a:avLst/>
                                  <a:gdLst>
                                    <a:gd name="T0" fmla="*/ 0 w 29420"/>
                                    <a:gd name="T1" fmla="*/ 0 h 54763"/>
                                    <a:gd name="T2" fmla="*/ 28677 w 29420"/>
                                    <a:gd name="T3" fmla="*/ 0 h 54763"/>
                                    <a:gd name="T4" fmla="*/ 28677 w 29420"/>
                                    <a:gd name="T5" fmla="*/ 1499 h 54763"/>
                                    <a:gd name="T6" fmla="*/ 27546 w 29420"/>
                                    <a:gd name="T7" fmla="*/ 1499 h 54763"/>
                                    <a:gd name="T8" fmla="*/ 19190 w 29420"/>
                                    <a:gd name="T9" fmla="*/ 10528 h 54763"/>
                                    <a:gd name="T10" fmla="*/ 19190 w 29420"/>
                                    <a:gd name="T11" fmla="*/ 23330 h 54763"/>
                                    <a:gd name="T12" fmla="*/ 27762 w 29420"/>
                                    <a:gd name="T13" fmla="*/ 22873 h 54763"/>
                                    <a:gd name="T14" fmla="*/ 29420 w 29420"/>
                                    <a:gd name="T15" fmla="*/ 23108 h 54763"/>
                                    <a:gd name="T16" fmla="*/ 29420 w 29420"/>
                                    <a:gd name="T17" fmla="*/ 28402 h 54763"/>
                                    <a:gd name="T18" fmla="*/ 23990 w 29420"/>
                                    <a:gd name="T19" fmla="*/ 26531 h 54763"/>
                                    <a:gd name="T20" fmla="*/ 19190 w 29420"/>
                                    <a:gd name="T21" fmla="*/ 26873 h 54763"/>
                                    <a:gd name="T22" fmla="*/ 19190 w 29420"/>
                                    <a:gd name="T23" fmla="*/ 49962 h 54763"/>
                                    <a:gd name="T24" fmla="*/ 25705 w 29420"/>
                                    <a:gd name="T25" fmla="*/ 50762 h 54763"/>
                                    <a:gd name="T26" fmla="*/ 29420 w 29420"/>
                                    <a:gd name="T27" fmla="*/ 49631 h 54763"/>
                                    <a:gd name="T28" fmla="*/ 29420 w 29420"/>
                                    <a:gd name="T29" fmla="*/ 54293 h 54763"/>
                                    <a:gd name="T30" fmla="*/ 27762 w 29420"/>
                                    <a:gd name="T31" fmla="*/ 54763 h 54763"/>
                                    <a:gd name="T32" fmla="*/ 0 w 29420"/>
                                    <a:gd name="T33" fmla="*/ 54763 h 54763"/>
                                    <a:gd name="T34" fmla="*/ 0 w 29420"/>
                                    <a:gd name="T35" fmla="*/ 53277 h 54763"/>
                                    <a:gd name="T36" fmla="*/ 1143 w 29420"/>
                                    <a:gd name="T37" fmla="*/ 53277 h 54763"/>
                                    <a:gd name="T38" fmla="*/ 9474 w 29420"/>
                                    <a:gd name="T39" fmla="*/ 44247 h 54763"/>
                                    <a:gd name="T40" fmla="*/ 9474 w 29420"/>
                                    <a:gd name="T41" fmla="*/ 10528 h 54763"/>
                                    <a:gd name="T42" fmla="*/ 1143 w 29420"/>
                                    <a:gd name="T43" fmla="*/ 1499 h 54763"/>
                                    <a:gd name="T44" fmla="*/ 0 w 29420"/>
                                    <a:gd name="T45" fmla="*/ 1499 h 54763"/>
                                    <a:gd name="T46" fmla="*/ 0 w 29420"/>
                                    <a:gd name="T47" fmla="*/ 0 h 54763"/>
                                    <a:gd name="T48" fmla="*/ 0 w 29420"/>
                                    <a:gd name="T49" fmla="*/ 0 h 54763"/>
                                    <a:gd name="T50" fmla="*/ 29420 w 29420"/>
                                    <a:gd name="T51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T48" t="T49" r="T50" b="T51"/>
                                  <a:pathLst>
                                    <a:path w="29420" h="54763">
                                      <a:moveTo>
                                        <a:pt x="0" y="0"/>
                                      </a:moveTo>
                                      <a:lnTo>
                                        <a:pt x="28677" y="0"/>
                                      </a:lnTo>
                                      <a:lnTo>
                                        <a:pt x="28677" y="1499"/>
                                      </a:lnTo>
                                      <a:lnTo>
                                        <a:pt x="27546" y="1499"/>
                                      </a:lnTo>
                                      <a:cubicBezTo>
                                        <a:pt x="19088" y="1499"/>
                                        <a:pt x="19190" y="6985"/>
                                        <a:pt x="19190" y="10528"/>
                                      </a:cubicBezTo>
                                      <a:lnTo>
                                        <a:pt x="19190" y="23330"/>
                                      </a:lnTo>
                                      <a:cubicBezTo>
                                        <a:pt x="21818" y="23101"/>
                                        <a:pt x="24905" y="22873"/>
                                        <a:pt x="27762" y="22873"/>
                                      </a:cubicBezTo>
                                      <a:lnTo>
                                        <a:pt x="29420" y="23108"/>
                                      </a:lnTo>
                                      <a:lnTo>
                                        <a:pt x="29420" y="28402"/>
                                      </a:lnTo>
                                      <a:lnTo>
                                        <a:pt x="23990" y="26531"/>
                                      </a:lnTo>
                                      <a:cubicBezTo>
                                        <a:pt x="22390" y="26531"/>
                                        <a:pt x="20561" y="26645"/>
                                        <a:pt x="19190" y="26873"/>
                                      </a:cubicBezTo>
                                      <a:lnTo>
                                        <a:pt x="19190" y="49962"/>
                                      </a:lnTo>
                                      <a:cubicBezTo>
                                        <a:pt x="21133" y="50419"/>
                                        <a:pt x="23419" y="50762"/>
                                        <a:pt x="25705" y="50762"/>
                                      </a:cubicBezTo>
                                      <a:lnTo>
                                        <a:pt x="29420" y="49631"/>
                                      </a:lnTo>
                                      <a:lnTo>
                                        <a:pt x="29420" y="54293"/>
                                      </a:lnTo>
                                      <a:lnTo>
                                        <a:pt x="27762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lnTo>
                                        <a:pt x="1143" y="53277"/>
                                      </a:lnTo>
                                      <a:cubicBezTo>
                                        <a:pt x="9601" y="53277"/>
                                        <a:pt x="9474" y="47790"/>
                                        <a:pt x="9474" y="44247"/>
                                      </a:cubicBezTo>
                                      <a:lnTo>
                                        <a:pt x="9474" y="10528"/>
                                      </a:lnTo>
                                      <a:cubicBezTo>
                                        <a:pt x="9474" y="6985"/>
                                        <a:pt x="9601" y="1499"/>
                                        <a:pt x="1143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Shape 90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96" y="9674"/>
                                  <a:ext cx="209" cy="312"/>
                                </a:xfrm>
                                <a:custGeom>
                                  <a:avLst/>
                                  <a:gdLst>
                                    <a:gd name="T0" fmla="*/ 0 w 20860"/>
                                    <a:gd name="T1" fmla="*/ 0 h 31185"/>
                                    <a:gd name="T2" fmla="*/ 9384 w 20860"/>
                                    <a:gd name="T3" fmla="*/ 1333 h 31185"/>
                                    <a:gd name="T4" fmla="*/ 20860 w 20860"/>
                                    <a:gd name="T5" fmla="*/ 15767 h 31185"/>
                                    <a:gd name="T6" fmla="*/ 15645 w 20860"/>
                                    <a:gd name="T7" fmla="*/ 26754 h 31185"/>
                                    <a:gd name="T8" fmla="*/ 0 w 20860"/>
                                    <a:gd name="T9" fmla="*/ 31185 h 31185"/>
                                    <a:gd name="T10" fmla="*/ 0 w 20860"/>
                                    <a:gd name="T11" fmla="*/ 26524 h 31185"/>
                                    <a:gd name="T12" fmla="*/ 6472 w 20860"/>
                                    <a:gd name="T13" fmla="*/ 24554 h 31185"/>
                                    <a:gd name="T14" fmla="*/ 10230 w 20860"/>
                                    <a:gd name="T15" fmla="*/ 16224 h 31185"/>
                                    <a:gd name="T16" fmla="*/ 7158 w 20860"/>
                                    <a:gd name="T17" fmla="*/ 7761 h 31185"/>
                                    <a:gd name="T18" fmla="*/ 0 w 20860"/>
                                    <a:gd name="T19" fmla="*/ 5294 h 31185"/>
                                    <a:gd name="T20" fmla="*/ 0 w 20860"/>
                                    <a:gd name="T21" fmla="*/ 0 h 31185"/>
                                    <a:gd name="T22" fmla="*/ 0 w 20860"/>
                                    <a:gd name="T23" fmla="*/ 0 h 31185"/>
                                    <a:gd name="T24" fmla="*/ 20860 w 20860"/>
                                    <a:gd name="T25" fmla="*/ 31185 h 31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0860" h="31185">
                                      <a:moveTo>
                                        <a:pt x="0" y="0"/>
                                      </a:moveTo>
                                      <a:lnTo>
                                        <a:pt x="9384" y="1333"/>
                                      </a:lnTo>
                                      <a:cubicBezTo>
                                        <a:pt x="18224" y="4280"/>
                                        <a:pt x="20860" y="10795"/>
                                        <a:pt x="20860" y="15767"/>
                                      </a:cubicBezTo>
                                      <a:cubicBezTo>
                                        <a:pt x="20860" y="19825"/>
                                        <a:pt x="19260" y="23797"/>
                                        <a:pt x="15645" y="26754"/>
                                      </a:cubicBezTo>
                                      <a:lnTo>
                                        <a:pt x="0" y="31185"/>
                                      </a:lnTo>
                                      <a:lnTo>
                                        <a:pt x="0" y="26524"/>
                                      </a:lnTo>
                                      <a:lnTo>
                                        <a:pt x="6472" y="24554"/>
                                      </a:lnTo>
                                      <a:cubicBezTo>
                                        <a:pt x="8887" y="22568"/>
                                        <a:pt x="10230" y="19710"/>
                                        <a:pt x="10230" y="16224"/>
                                      </a:cubicBezTo>
                                      <a:cubicBezTo>
                                        <a:pt x="10230" y="13475"/>
                                        <a:pt x="9487" y="10274"/>
                                        <a:pt x="7158" y="7761"/>
                                      </a:cubicBezTo>
                                      <a:lnTo>
                                        <a:pt x="0" y="52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Shape 90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90" y="9443"/>
                                  <a:ext cx="287" cy="548"/>
                                </a:xfrm>
                                <a:custGeom>
                                  <a:avLst/>
                                  <a:gdLst>
                                    <a:gd name="T0" fmla="*/ 0 w 28689"/>
                                    <a:gd name="T1" fmla="*/ 0 h 54763"/>
                                    <a:gd name="T2" fmla="*/ 28689 w 28689"/>
                                    <a:gd name="T3" fmla="*/ 0 h 54763"/>
                                    <a:gd name="T4" fmla="*/ 28689 w 28689"/>
                                    <a:gd name="T5" fmla="*/ 1499 h 54763"/>
                                    <a:gd name="T6" fmla="*/ 27546 w 28689"/>
                                    <a:gd name="T7" fmla="*/ 1499 h 54763"/>
                                    <a:gd name="T8" fmla="*/ 19202 w 28689"/>
                                    <a:gd name="T9" fmla="*/ 10528 h 54763"/>
                                    <a:gd name="T10" fmla="*/ 19202 w 28689"/>
                                    <a:gd name="T11" fmla="*/ 44247 h 54763"/>
                                    <a:gd name="T12" fmla="*/ 27546 w 28689"/>
                                    <a:gd name="T13" fmla="*/ 53277 h 54763"/>
                                    <a:gd name="T14" fmla="*/ 28689 w 28689"/>
                                    <a:gd name="T15" fmla="*/ 53277 h 54763"/>
                                    <a:gd name="T16" fmla="*/ 28689 w 28689"/>
                                    <a:gd name="T17" fmla="*/ 54763 h 54763"/>
                                    <a:gd name="T18" fmla="*/ 0 w 28689"/>
                                    <a:gd name="T19" fmla="*/ 54763 h 54763"/>
                                    <a:gd name="T20" fmla="*/ 0 w 28689"/>
                                    <a:gd name="T21" fmla="*/ 53277 h 54763"/>
                                    <a:gd name="T22" fmla="*/ 1143 w 28689"/>
                                    <a:gd name="T23" fmla="*/ 53277 h 54763"/>
                                    <a:gd name="T24" fmla="*/ 9487 w 28689"/>
                                    <a:gd name="T25" fmla="*/ 44247 h 54763"/>
                                    <a:gd name="T26" fmla="*/ 9487 w 28689"/>
                                    <a:gd name="T27" fmla="*/ 10528 h 54763"/>
                                    <a:gd name="T28" fmla="*/ 1143 w 28689"/>
                                    <a:gd name="T29" fmla="*/ 1499 h 54763"/>
                                    <a:gd name="T30" fmla="*/ 0 w 28689"/>
                                    <a:gd name="T31" fmla="*/ 1499 h 54763"/>
                                    <a:gd name="T32" fmla="*/ 0 w 28689"/>
                                    <a:gd name="T33" fmla="*/ 0 h 54763"/>
                                    <a:gd name="T34" fmla="*/ 0 w 28689"/>
                                    <a:gd name="T35" fmla="*/ 0 h 54763"/>
                                    <a:gd name="T36" fmla="*/ 28689 w 28689"/>
                                    <a:gd name="T37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28689" h="54763">
                                      <a:moveTo>
                                        <a:pt x="0" y="0"/>
                                      </a:moveTo>
                                      <a:lnTo>
                                        <a:pt x="28689" y="0"/>
                                      </a:lnTo>
                                      <a:lnTo>
                                        <a:pt x="28689" y="1499"/>
                                      </a:lnTo>
                                      <a:lnTo>
                                        <a:pt x="27546" y="1499"/>
                                      </a:lnTo>
                                      <a:cubicBezTo>
                                        <a:pt x="19088" y="1499"/>
                                        <a:pt x="19202" y="6985"/>
                                        <a:pt x="19202" y="10528"/>
                                      </a:cubicBezTo>
                                      <a:lnTo>
                                        <a:pt x="19202" y="44247"/>
                                      </a:lnTo>
                                      <a:cubicBezTo>
                                        <a:pt x="19202" y="47790"/>
                                        <a:pt x="19088" y="53277"/>
                                        <a:pt x="27546" y="53277"/>
                                      </a:cubicBezTo>
                                      <a:lnTo>
                                        <a:pt x="28689" y="53277"/>
                                      </a:lnTo>
                                      <a:lnTo>
                                        <a:pt x="28689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lnTo>
                                        <a:pt x="1143" y="53277"/>
                                      </a:lnTo>
                                      <a:cubicBezTo>
                                        <a:pt x="9601" y="53277"/>
                                        <a:pt x="9487" y="47790"/>
                                        <a:pt x="9487" y="44247"/>
                                      </a:cubicBezTo>
                                      <a:lnTo>
                                        <a:pt x="9487" y="10528"/>
                                      </a:lnTo>
                                      <a:cubicBezTo>
                                        <a:pt x="9487" y="6985"/>
                                        <a:pt x="9601" y="1499"/>
                                        <a:pt x="1143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Shape 90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00" y="9443"/>
                                  <a:ext cx="547" cy="548"/>
                                </a:xfrm>
                                <a:custGeom>
                                  <a:avLst/>
                                  <a:gdLst>
                                    <a:gd name="T0" fmla="*/ 813 w 54750"/>
                                    <a:gd name="T1" fmla="*/ 0 h 54763"/>
                                    <a:gd name="T2" fmla="*/ 25032 w 54750"/>
                                    <a:gd name="T3" fmla="*/ 0 h 54763"/>
                                    <a:gd name="T4" fmla="*/ 25032 w 54750"/>
                                    <a:gd name="T5" fmla="*/ 1499 h 54763"/>
                                    <a:gd name="T6" fmla="*/ 24232 w 54750"/>
                                    <a:gd name="T7" fmla="*/ 1499 h 54763"/>
                                    <a:gd name="T8" fmla="*/ 20231 w 54750"/>
                                    <a:gd name="T9" fmla="*/ 4928 h 54763"/>
                                    <a:gd name="T10" fmla="*/ 21031 w 54750"/>
                                    <a:gd name="T11" fmla="*/ 7442 h 54763"/>
                                    <a:gd name="T12" fmla="*/ 29490 w 54750"/>
                                    <a:gd name="T13" fmla="*/ 21044 h 54763"/>
                                    <a:gd name="T14" fmla="*/ 38634 w 54750"/>
                                    <a:gd name="T15" fmla="*/ 7328 h 54763"/>
                                    <a:gd name="T16" fmla="*/ 39777 w 54750"/>
                                    <a:gd name="T17" fmla="*/ 4229 h 54763"/>
                                    <a:gd name="T18" fmla="*/ 35776 w 54750"/>
                                    <a:gd name="T19" fmla="*/ 1499 h 54763"/>
                                    <a:gd name="T20" fmla="*/ 34404 w 54750"/>
                                    <a:gd name="T21" fmla="*/ 1499 h 54763"/>
                                    <a:gd name="T22" fmla="*/ 34404 w 54750"/>
                                    <a:gd name="T23" fmla="*/ 0 h 54763"/>
                                    <a:gd name="T24" fmla="*/ 52007 w 54750"/>
                                    <a:gd name="T25" fmla="*/ 0 h 54763"/>
                                    <a:gd name="T26" fmla="*/ 52007 w 54750"/>
                                    <a:gd name="T27" fmla="*/ 1499 h 54763"/>
                                    <a:gd name="T28" fmla="*/ 43549 w 54750"/>
                                    <a:gd name="T29" fmla="*/ 7328 h 54763"/>
                                    <a:gd name="T30" fmla="*/ 31890 w 54750"/>
                                    <a:gd name="T31" fmla="*/ 24816 h 54763"/>
                                    <a:gd name="T32" fmla="*/ 44920 w 54750"/>
                                    <a:gd name="T33" fmla="*/ 45961 h 54763"/>
                                    <a:gd name="T34" fmla="*/ 54750 w 54750"/>
                                    <a:gd name="T35" fmla="*/ 53277 h 54763"/>
                                    <a:gd name="T36" fmla="*/ 54750 w 54750"/>
                                    <a:gd name="T37" fmla="*/ 54763 h 54763"/>
                                    <a:gd name="T38" fmla="*/ 30417 w 54750"/>
                                    <a:gd name="T39" fmla="*/ 54763 h 54763"/>
                                    <a:gd name="T40" fmla="*/ 30417 w 54750"/>
                                    <a:gd name="T41" fmla="*/ 53277 h 54763"/>
                                    <a:gd name="T42" fmla="*/ 35776 w 54750"/>
                                    <a:gd name="T43" fmla="*/ 50076 h 54763"/>
                                    <a:gd name="T44" fmla="*/ 34519 w 54750"/>
                                    <a:gd name="T45" fmla="*/ 47333 h 54763"/>
                                    <a:gd name="T46" fmla="*/ 24689 w 54750"/>
                                    <a:gd name="T47" fmla="*/ 31445 h 54763"/>
                                    <a:gd name="T48" fmla="*/ 14529 w 54750"/>
                                    <a:gd name="T49" fmla="*/ 46533 h 54763"/>
                                    <a:gd name="T50" fmla="*/ 12929 w 54750"/>
                                    <a:gd name="T51" fmla="*/ 50076 h 54763"/>
                                    <a:gd name="T52" fmla="*/ 16916 w 54750"/>
                                    <a:gd name="T53" fmla="*/ 53277 h 54763"/>
                                    <a:gd name="T54" fmla="*/ 18186 w 54750"/>
                                    <a:gd name="T55" fmla="*/ 53277 h 54763"/>
                                    <a:gd name="T56" fmla="*/ 18186 w 54750"/>
                                    <a:gd name="T57" fmla="*/ 54763 h 54763"/>
                                    <a:gd name="T58" fmla="*/ 0 w 54750"/>
                                    <a:gd name="T59" fmla="*/ 54763 h 54763"/>
                                    <a:gd name="T60" fmla="*/ 0 w 54750"/>
                                    <a:gd name="T61" fmla="*/ 53277 h 54763"/>
                                    <a:gd name="T62" fmla="*/ 10300 w 54750"/>
                                    <a:gd name="T63" fmla="*/ 45847 h 54763"/>
                                    <a:gd name="T64" fmla="*/ 22530 w 54750"/>
                                    <a:gd name="T65" fmla="*/ 27787 h 54763"/>
                                    <a:gd name="T66" fmla="*/ 10059 w 54750"/>
                                    <a:gd name="T67" fmla="*/ 7785 h 54763"/>
                                    <a:gd name="T68" fmla="*/ 1842 w 54750"/>
                                    <a:gd name="T69" fmla="*/ 1499 h 54763"/>
                                    <a:gd name="T70" fmla="*/ 813 w 54750"/>
                                    <a:gd name="T71" fmla="*/ 1499 h 54763"/>
                                    <a:gd name="T72" fmla="*/ 813 w 54750"/>
                                    <a:gd name="T73" fmla="*/ 0 h 54763"/>
                                    <a:gd name="T74" fmla="*/ 0 w 54750"/>
                                    <a:gd name="T75" fmla="*/ 0 h 54763"/>
                                    <a:gd name="T76" fmla="*/ 54750 w 54750"/>
                                    <a:gd name="T77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T74" t="T75" r="T76" b="T77"/>
                                  <a:pathLst>
                                    <a:path w="54750" h="54763">
                                      <a:moveTo>
                                        <a:pt x="813" y="0"/>
                                      </a:moveTo>
                                      <a:lnTo>
                                        <a:pt x="25032" y="0"/>
                                      </a:lnTo>
                                      <a:lnTo>
                                        <a:pt x="25032" y="1499"/>
                                      </a:lnTo>
                                      <a:lnTo>
                                        <a:pt x="24232" y="1499"/>
                                      </a:lnTo>
                                      <a:cubicBezTo>
                                        <a:pt x="23317" y="1499"/>
                                        <a:pt x="20231" y="1613"/>
                                        <a:pt x="20231" y="4928"/>
                                      </a:cubicBezTo>
                                      <a:cubicBezTo>
                                        <a:pt x="20231" y="5956"/>
                                        <a:pt x="20574" y="6642"/>
                                        <a:pt x="21031" y="7442"/>
                                      </a:cubicBezTo>
                                      <a:lnTo>
                                        <a:pt x="29490" y="21044"/>
                                      </a:lnTo>
                                      <a:lnTo>
                                        <a:pt x="38634" y="7328"/>
                                      </a:lnTo>
                                      <a:cubicBezTo>
                                        <a:pt x="39205" y="6528"/>
                                        <a:pt x="39777" y="5499"/>
                                        <a:pt x="39777" y="4229"/>
                                      </a:cubicBezTo>
                                      <a:cubicBezTo>
                                        <a:pt x="39777" y="2527"/>
                                        <a:pt x="38405" y="1499"/>
                                        <a:pt x="35776" y="1499"/>
                                      </a:cubicBezTo>
                                      <a:lnTo>
                                        <a:pt x="34404" y="1499"/>
                                      </a:lnTo>
                                      <a:lnTo>
                                        <a:pt x="34404" y="0"/>
                                      </a:lnTo>
                                      <a:lnTo>
                                        <a:pt x="52007" y="0"/>
                                      </a:lnTo>
                                      <a:lnTo>
                                        <a:pt x="52007" y="1499"/>
                                      </a:lnTo>
                                      <a:cubicBezTo>
                                        <a:pt x="47320" y="1956"/>
                                        <a:pt x="45161" y="4928"/>
                                        <a:pt x="43549" y="7328"/>
                                      </a:cubicBezTo>
                                      <a:lnTo>
                                        <a:pt x="31890" y="24816"/>
                                      </a:lnTo>
                                      <a:lnTo>
                                        <a:pt x="44920" y="45961"/>
                                      </a:lnTo>
                                      <a:cubicBezTo>
                                        <a:pt x="47663" y="50305"/>
                                        <a:pt x="50178" y="52134"/>
                                        <a:pt x="54750" y="53277"/>
                                      </a:cubicBezTo>
                                      <a:lnTo>
                                        <a:pt x="54750" y="54763"/>
                                      </a:lnTo>
                                      <a:lnTo>
                                        <a:pt x="30417" y="54763"/>
                                      </a:lnTo>
                                      <a:lnTo>
                                        <a:pt x="30417" y="53277"/>
                                      </a:lnTo>
                                      <a:cubicBezTo>
                                        <a:pt x="32690" y="53048"/>
                                        <a:pt x="35776" y="52705"/>
                                        <a:pt x="35776" y="50076"/>
                                      </a:cubicBezTo>
                                      <a:cubicBezTo>
                                        <a:pt x="35776" y="49276"/>
                                        <a:pt x="34861" y="47904"/>
                                        <a:pt x="34519" y="47333"/>
                                      </a:cubicBezTo>
                                      <a:lnTo>
                                        <a:pt x="24689" y="31445"/>
                                      </a:lnTo>
                                      <a:lnTo>
                                        <a:pt x="14529" y="46533"/>
                                      </a:lnTo>
                                      <a:cubicBezTo>
                                        <a:pt x="13716" y="47676"/>
                                        <a:pt x="12929" y="48476"/>
                                        <a:pt x="12929" y="50076"/>
                                      </a:cubicBezTo>
                                      <a:cubicBezTo>
                                        <a:pt x="12929" y="52350"/>
                                        <a:pt x="14859" y="53277"/>
                                        <a:pt x="16916" y="53277"/>
                                      </a:cubicBezTo>
                                      <a:lnTo>
                                        <a:pt x="18186" y="53277"/>
                                      </a:lnTo>
                                      <a:lnTo>
                                        <a:pt x="18186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cubicBezTo>
                                        <a:pt x="4915" y="52591"/>
                                        <a:pt x="7785" y="49619"/>
                                        <a:pt x="10300" y="45847"/>
                                      </a:cubicBezTo>
                                      <a:lnTo>
                                        <a:pt x="22530" y="27787"/>
                                      </a:lnTo>
                                      <a:lnTo>
                                        <a:pt x="10059" y="7785"/>
                                      </a:lnTo>
                                      <a:cubicBezTo>
                                        <a:pt x="7544" y="3785"/>
                                        <a:pt x="4585" y="1499"/>
                                        <a:pt x="1842" y="1499"/>
                                      </a:cubicBezTo>
                                      <a:lnTo>
                                        <a:pt x="813" y="1499"/>
                                      </a:ln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Shape 90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03" y="10586"/>
                                  <a:ext cx="626" cy="548"/>
                                </a:xfrm>
                                <a:custGeom>
                                  <a:avLst/>
                                  <a:gdLst>
                                    <a:gd name="T0" fmla="*/ 0 w 62636"/>
                                    <a:gd name="T1" fmla="*/ 0 h 54763"/>
                                    <a:gd name="T2" fmla="*/ 62636 w 62636"/>
                                    <a:gd name="T3" fmla="*/ 0 h 54763"/>
                                    <a:gd name="T4" fmla="*/ 62636 w 62636"/>
                                    <a:gd name="T5" fmla="*/ 1499 h 54763"/>
                                    <a:gd name="T6" fmla="*/ 61506 w 62636"/>
                                    <a:gd name="T7" fmla="*/ 1499 h 54763"/>
                                    <a:gd name="T8" fmla="*/ 53149 w 62636"/>
                                    <a:gd name="T9" fmla="*/ 10528 h 54763"/>
                                    <a:gd name="T10" fmla="*/ 53149 w 62636"/>
                                    <a:gd name="T11" fmla="*/ 44247 h 54763"/>
                                    <a:gd name="T12" fmla="*/ 61506 w 62636"/>
                                    <a:gd name="T13" fmla="*/ 53277 h 54763"/>
                                    <a:gd name="T14" fmla="*/ 62636 w 62636"/>
                                    <a:gd name="T15" fmla="*/ 53277 h 54763"/>
                                    <a:gd name="T16" fmla="*/ 62636 w 62636"/>
                                    <a:gd name="T17" fmla="*/ 54763 h 54763"/>
                                    <a:gd name="T18" fmla="*/ 35433 w 62636"/>
                                    <a:gd name="T19" fmla="*/ 54763 h 54763"/>
                                    <a:gd name="T20" fmla="*/ 35433 w 62636"/>
                                    <a:gd name="T21" fmla="*/ 53277 h 54763"/>
                                    <a:gd name="T22" fmla="*/ 36576 w 62636"/>
                                    <a:gd name="T23" fmla="*/ 53277 h 54763"/>
                                    <a:gd name="T24" fmla="*/ 43434 w 62636"/>
                                    <a:gd name="T25" fmla="*/ 44247 h 54763"/>
                                    <a:gd name="T26" fmla="*/ 43434 w 62636"/>
                                    <a:gd name="T27" fmla="*/ 4128 h 54763"/>
                                    <a:gd name="T28" fmla="*/ 19215 w 62636"/>
                                    <a:gd name="T29" fmla="*/ 4128 h 54763"/>
                                    <a:gd name="T30" fmla="*/ 19215 w 62636"/>
                                    <a:gd name="T31" fmla="*/ 44247 h 54763"/>
                                    <a:gd name="T32" fmla="*/ 26073 w 62636"/>
                                    <a:gd name="T33" fmla="*/ 53277 h 54763"/>
                                    <a:gd name="T34" fmla="*/ 27216 w 62636"/>
                                    <a:gd name="T35" fmla="*/ 53277 h 54763"/>
                                    <a:gd name="T36" fmla="*/ 27216 w 62636"/>
                                    <a:gd name="T37" fmla="*/ 54763 h 54763"/>
                                    <a:gd name="T38" fmla="*/ 0 w 62636"/>
                                    <a:gd name="T39" fmla="*/ 54763 h 54763"/>
                                    <a:gd name="T40" fmla="*/ 0 w 62636"/>
                                    <a:gd name="T41" fmla="*/ 53277 h 54763"/>
                                    <a:gd name="T42" fmla="*/ 1143 w 62636"/>
                                    <a:gd name="T43" fmla="*/ 53277 h 54763"/>
                                    <a:gd name="T44" fmla="*/ 9487 w 62636"/>
                                    <a:gd name="T45" fmla="*/ 44247 h 54763"/>
                                    <a:gd name="T46" fmla="*/ 9487 w 62636"/>
                                    <a:gd name="T47" fmla="*/ 10528 h 54763"/>
                                    <a:gd name="T48" fmla="*/ 1143 w 62636"/>
                                    <a:gd name="T49" fmla="*/ 1499 h 54763"/>
                                    <a:gd name="T50" fmla="*/ 0 w 62636"/>
                                    <a:gd name="T51" fmla="*/ 1499 h 54763"/>
                                    <a:gd name="T52" fmla="*/ 0 w 62636"/>
                                    <a:gd name="T53" fmla="*/ 0 h 54763"/>
                                    <a:gd name="T54" fmla="*/ 0 w 62636"/>
                                    <a:gd name="T55" fmla="*/ 0 h 54763"/>
                                    <a:gd name="T56" fmla="*/ 62636 w 62636"/>
                                    <a:gd name="T57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T54" t="T55" r="T56" b="T57"/>
                                  <a:pathLst>
                                    <a:path w="62636" h="54763">
                                      <a:moveTo>
                                        <a:pt x="0" y="0"/>
                                      </a:moveTo>
                                      <a:lnTo>
                                        <a:pt x="62636" y="0"/>
                                      </a:lnTo>
                                      <a:lnTo>
                                        <a:pt x="62636" y="1499"/>
                                      </a:lnTo>
                                      <a:lnTo>
                                        <a:pt x="61506" y="1499"/>
                                      </a:lnTo>
                                      <a:cubicBezTo>
                                        <a:pt x="53048" y="1499"/>
                                        <a:pt x="53149" y="6985"/>
                                        <a:pt x="53149" y="10528"/>
                                      </a:cubicBezTo>
                                      <a:lnTo>
                                        <a:pt x="53149" y="44247"/>
                                      </a:lnTo>
                                      <a:cubicBezTo>
                                        <a:pt x="53149" y="47790"/>
                                        <a:pt x="53048" y="53277"/>
                                        <a:pt x="61506" y="53277"/>
                                      </a:cubicBezTo>
                                      <a:lnTo>
                                        <a:pt x="62636" y="53277"/>
                                      </a:lnTo>
                                      <a:lnTo>
                                        <a:pt x="62636" y="54763"/>
                                      </a:lnTo>
                                      <a:lnTo>
                                        <a:pt x="35433" y="54763"/>
                                      </a:lnTo>
                                      <a:lnTo>
                                        <a:pt x="35433" y="53277"/>
                                      </a:lnTo>
                                      <a:lnTo>
                                        <a:pt x="36576" y="53277"/>
                                      </a:lnTo>
                                      <a:cubicBezTo>
                                        <a:pt x="43891" y="53277"/>
                                        <a:pt x="43434" y="47104"/>
                                        <a:pt x="43434" y="44247"/>
                                      </a:cubicBezTo>
                                      <a:lnTo>
                                        <a:pt x="43434" y="4128"/>
                                      </a:lnTo>
                                      <a:lnTo>
                                        <a:pt x="19215" y="4128"/>
                                      </a:lnTo>
                                      <a:lnTo>
                                        <a:pt x="19215" y="44247"/>
                                      </a:lnTo>
                                      <a:cubicBezTo>
                                        <a:pt x="19215" y="47104"/>
                                        <a:pt x="18758" y="53277"/>
                                        <a:pt x="26073" y="53277"/>
                                      </a:cubicBezTo>
                                      <a:lnTo>
                                        <a:pt x="27216" y="53277"/>
                                      </a:lnTo>
                                      <a:lnTo>
                                        <a:pt x="27216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lnTo>
                                        <a:pt x="1143" y="53277"/>
                                      </a:lnTo>
                                      <a:cubicBezTo>
                                        <a:pt x="9601" y="53277"/>
                                        <a:pt x="9487" y="47790"/>
                                        <a:pt x="9487" y="44247"/>
                                      </a:cubicBezTo>
                                      <a:lnTo>
                                        <a:pt x="9487" y="10528"/>
                                      </a:lnTo>
                                      <a:cubicBezTo>
                                        <a:pt x="9487" y="6985"/>
                                        <a:pt x="9601" y="1499"/>
                                        <a:pt x="1143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Shape 90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48" y="10586"/>
                                  <a:ext cx="561" cy="753"/>
                                </a:xfrm>
                                <a:custGeom>
                                  <a:avLst/>
                                  <a:gdLst>
                                    <a:gd name="T0" fmla="*/ 0 w 56109"/>
                                    <a:gd name="T1" fmla="*/ 0 h 75336"/>
                                    <a:gd name="T2" fmla="*/ 24231 w 56109"/>
                                    <a:gd name="T3" fmla="*/ 0 h 75336"/>
                                    <a:gd name="T4" fmla="*/ 24231 w 56109"/>
                                    <a:gd name="T5" fmla="*/ 1499 h 75336"/>
                                    <a:gd name="T6" fmla="*/ 18631 w 56109"/>
                                    <a:gd name="T7" fmla="*/ 8128 h 75336"/>
                                    <a:gd name="T8" fmla="*/ 32004 w 56109"/>
                                    <a:gd name="T9" fmla="*/ 41389 h 75336"/>
                                    <a:gd name="T10" fmla="*/ 42634 w 56109"/>
                                    <a:gd name="T11" fmla="*/ 11671 h 75336"/>
                                    <a:gd name="T12" fmla="*/ 43777 w 56109"/>
                                    <a:gd name="T13" fmla="*/ 5842 h 75336"/>
                                    <a:gd name="T14" fmla="*/ 38633 w 56109"/>
                                    <a:gd name="T15" fmla="*/ 1613 h 75336"/>
                                    <a:gd name="T16" fmla="*/ 37033 w 56109"/>
                                    <a:gd name="T17" fmla="*/ 1499 h 75336"/>
                                    <a:gd name="T18" fmla="*/ 37033 w 56109"/>
                                    <a:gd name="T19" fmla="*/ 0 h 75336"/>
                                    <a:gd name="T20" fmla="*/ 56109 w 56109"/>
                                    <a:gd name="T21" fmla="*/ 0 h 75336"/>
                                    <a:gd name="T22" fmla="*/ 56109 w 56109"/>
                                    <a:gd name="T23" fmla="*/ 1499 h 75336"/>
                                    <a:gd name="T24" fmla="*/ 48120 w 56109"/>
                                    <a:gd name="T25" fmla="*/ 9957 h 75336"/>
                                    <a:gd name="T26" fmla="*/ 30175 w 56109"/>
                                    <a:gd name="T27" fmla="*/ 58077 h 75336"/>
                                    <a:gd name="T28" fmla="*/ 12001 w 56109"/>
                                    <a:gd name="T29" fmla="*/ 75336 h 75336"/>
                                    <a:gd name="T30" fmla="*/ 4572 w 56109"/>
                                    <a:gd name="T31" fmla="*/ 69507 h 75336"/>
                                    <a:gd name="T32" fmla="*/ 10858 w 56109"/>
                                    <a:gd name="T33" fmla="*/ 64021 h 75336"/>
                                    <a:gd name="T34" fmla="*/ 14960 w 56109"/>
                                    <a:gd name="T35" fmla="*/ 65164 h 75336"/>
                                    <a:gd name="T36" fmla="*/ 18859 w 56109"/>
                                    <a:gd name="T37" fmla="*/ 66192 h 75336"/>
                                    <a:gd name="T38" fmla="*/ 27432 w 56109"/>
                                    <a:gd name="T39" fmla="*/ 54877 h 75336"/>
                                    <a:gd name="T40" fmla="*/ 7887 w 56109"/>
                                    <a:gd name="T41" fmla="*/ 8128 h 75336"/>
                                    <a:gd name="T42" fmla="*/ 0 w 56109"/>
                                    <a:gd name="T43" fmla="*/ 1499 h 75336"/>
                                    <a:gd name="T44" fmla="*/ 0 w 56109"/>
                                    <a:gd name="T45" fmla="*/ 0 h 75336"/>
                                    <a:gd name="T46" fmla="*/ 0 w 56109"/>
                                    <a:gd name="T47" fmla="*/ 0 h 75336"/>
                                    <a:gd name="T48" fmla="*/ 56109 w 56109"/>
                                    <a:gd name="T49" fmla="*/ 75336 h 753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56109" h="75336">
                                      <a:moveTo>
                                        <a:pt x="0" y="0"/>
                                      </a:moveTo>
                                      <a:lnTo>
                                        <a:pt x="24231" y="0"/>
                                      </a:lnTo>
                                      <a:lnTo>
                                        <a:pt x="24231" y="1499"/>
                                      </a:lnTo>
                                      <a:cubicBezTo>
                                        <a:pt x="21361" y="1384"/>
                                        <a:pt x="16345" y="2413"/>
                                        <a:pt x="18631" y="8128"/>
                                      </a:cubicBezTo>
                                      <a:lnTo>
                                        <a:pt x="32004" y="41389"/>
                                      </a:lnTo>
                                      <a:lnTo>
                                        <a:pt x="42634" y="11671"/>
                                      </a:lnTo>
                                      <a:cubicBezTo>
                                        <a:pt x="43091" y="10300"/>
                                        <a:pt x="43777" y="7328"/>
                                        <a:pt x="43777" y="5842"/>
                                      </a:cubicBezTo>
                                      <a:cubicBezTo>
                                        <a:pt x="43777" y="4470"/>
                                        <a:pt x="42964" y="1956"/>
                                        <a:pt x="38633" y="1613"/>
                                      </a:cubicBezTo>
                                      <a:lnTo>
                                        <a:pt x="37033" y="1499"/>
                                      </a:lnTo>
                                      <a:lnTo>
                                        <a:pt x="37033" y="0"/>
                                      </a:lnTo>
                                      <a:lnTo>
                                        <a:pt x="56109" y="0"/>
                                      </a:lnTo>
                                      <a:lnTo>
                                        <a:pt x="56109" y="1499"/>
                                      </a:lnTo>
                                      <a:cubicBezTo>
                                        <a:pt x="51092" y="1841"/>
                                        <a:pt x="49250" y="6858"/>
                                        <a:pt x="48120" y="9957"/>
                                      </a:cubicBezTo>
                                      <a:lnTo>
                                        <a:pt x="30175" y="58077"/>
                                      </a:lnTo>
                                      <a:cubicBezTo>
                                        <a:pt x="26517" y="68021"/>
                                        <a:pt x="21717" y="75336"/>
                                        <a:pt x="12001" y="75336"/>
                                      </a:cubicBezTo>
                                      <a:cubicBezTo>
                                        <a:pt x="6743" y="75336"/>
                                        <a:pt x="4572" y="72250"/>
                                        <a:pt x="4572" y="69507"/>
                                      </a:cubicBezTo>
                                      <a:cubicBezTo>
                                        <a:pt x="4572" y="67335"/>
                                        <a:pt x="6286" y="64021"/>
                                        <a:pt x="10858" y="64021"/>
                                      </a:cubicBezTo>
                                      <a:cubicBezTo>
                                        <a:pt x="12573" y="64021"/>
                                        <a:pt x="13487" y="64478"/>
                                        <a:pt x="14960" y="65164"/>
                                      </a:cubicBezTo>
                                      <a:cubicBezTo>
                                        <a:pt x="16230" y="65735"/>
                                        <a:pt x="17488" y="66192"/>
                                        <a:pt x="18859" y="66192"/>
                                      </a:cubicBezTo>
                                      <a:cubicBezTo>
                                        <a:pt x="23419" y="66192"/>
                                        <a:pt x="26619" y="57277"/>
                                        <a:pt x="27432" y="54877"/>
                                      </a:cubicBezTo>
                                      <a:lnTo>
                                        <a:pt x="7887" y="8128"/>
                                      </a:lnTo>
                                      <a:cubicBezTo>
                                        <a:pt x="6743" y="5385"/>
                                        <a:pt x="3658" y="1499"/>
                                        <a:pt x="0" y="149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Shape 90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17" y="10586"/>
                                  <a:ext cx="640" cy="548"/>
                                </a:xfrm>
                                <a:custGeom>
                                  <a:avLst/>
                                  <a:gdLst>
                                    <a:gd name="T0" fmla="*/ 0 w 63995"/>
                                    <a:gd name="T1" fmla="*/ 0 h 54763"/>
                                    <a:gd name="T2" fmla="*/ 27191 w 63995"/>
                                    <a:gd name="T3" fmla="*/ 0 h 54763"/>
                                    <a:gd name="T4" fmla="*/ 27191 w 63995"/>
                                    <a:gd name="T5" fmla="*/ 1499 h 54763"/>
                                    <a:gd name="T6" fmla="*/ 26048 w 63995"/>
                                    <a:gd name="T7" fmla="*/ 1499 h 54763"/>
                                    <a:gd name="T8" fmla="*/ 19190 w 63995"/>
                                    <a:gd name="T9" fmla="*/ 10528 h 54763"/>
                                    <a:gd name="T10" fmla="*/ 19190 w 63995"/>
                                    <a:gd name="T11" fmla="*/ 23901 h 54763"/>
                                    <a:gd name="T12" fmla="*/ 44793 w 63995"/>
                                    <a:gd name="T13" fmla="*/ 23901 h 54763"/>
                                    <a:gd name="T14" fmla="*/ 44793 w 63995"/>
                                    <a:gd name="T15" fmla="*/ 10528 h 54763"/>
                                    <a:gd name="T16" fmla="*/ 37935 w 63995"/>
                                    <a:gd name="T17" fmla="*/ 1499 h 54763"/>
                                    <a:gd name="T18" fmla="*/ 36792 w 63995"/>
                                    <a:gd name="T19" fmla="*/ 1499 h 54763"/>
                                    <a:gd name="T20" fmla="*/ 36792 w 63995"/>
                                    <a:gd name="T21" fmla="*/ 0 h 54763"/>
                                    <a:gd name="T22" fmla="*/ 63995 w 63995"/>
                                    <a:gd name="T23" fmla="*/ 0 h 54763"/>
                                    <a:gd name="T24" fmla="*/ 63995 w 63995"/>
                                    <a:gd name="T25" fmla="*/ 1499 h 54763"/>
                                    <a:gd name="T26" fmla="*/ 62840 w 63995"/>
                                    <a:gd name="T27" fmla="*/ 1499 h 54763"/>
                                    <a:gd name="T28" fmla="*/ 54508 w 63995"/>
                                    <a:gd name="T29" fmla="*/ 10528 h 54763"/>
                                    <a:gd name="T30" fmla="*/ 54508 w 63995"/>
                                    <a:gd name="T31" fmla="*/ 44247 h 54763"/>
                                    <a:gd name="T32" fmla="*/ 62840 w 63995"/>
                                    <a:gd name="T33" fmla="*/ 53277 h 54763"/>
                                    <a:gd name="T34" fmla="*/ 63995 w 63995"/>
                                    <a:gd name="T35" fmla="*/ 53277 h 54763"/>
                                    <a:gd name="T36" fmla="*/ 63995 w 63995"/>
                                    <a:gd name="T37" fmla="*/ 54763 h 54763"/>
                                    <a:gd name="T38" fmla="*/ 36792 w 63995"/>
                                    <a:gd name="T39" fmla="*/ 54763 h 54763"/>
                                    <a:gd name="T40" fmla="*/ 36792 w 63995"/>
                                    <a:gd name="T41" fmla="*/ 53277 h 54763"/>
                                    <a:gd name="T42" fmla="*/ 37935 w 63995"/>
                                    <a:gd name="T43" fmla="*/ 53277 h 54763"/>
                                    <a:gd name="T44" fmla="*/ 44793 w 63995"/>
                                    <a:gd name="T45" fmla="*/ 44247 h 54763"/>
                                    <a:gd name="T46" fmla="*/ 44793 w 63995"/>
                                    <a:gd name="T47" fmla="*/ 28016 h 54763"/>
                                    <a:gd name="T48" fmla="*/ 19190 w 63995"/>
                                    <a:gd name="T49" fmla="*/ 28016 h 54763"/>
                                    <a:gd name="T50" fmla="*/ 19190 w 63995"/>
                                    <a:gd name="T51" fmla="*/ 44247 h 54763"/>
                                    <a:gd name="T52" fmla="*/ 26048 w 63995"/>
                                    <a:gd name="T53" fmla="*/ 53277 h 54763"/>
                                    <a:gd name="T54" fmla="*/ 27191 w 63995"/>
                                    <a:gd name="T55" fmla="*/ 53277 h 54763"/>
                                    <a:gd name="T56" fmla="*/ 27191 w 63995"/>
                                    <a:gd name="T57" fmla="*/ 54763 h 54763"/>
                                    <a:gd name="T58" fmla="*/ 0 w 63995"/>
                                    <a:gd name="T59" fmla="*/ 54763 h 54763"/>
                                    <a:gd name="T60" fmla="*/ 0 w 63995"/>
                                    <a:gd name="T61" fmla="*/ 53277 h 54763"/>
                                    <a:gd name="T62" fmla="*/ 1143 w 63995"/>
                                    <a:gd name="T63" fmla="*/ 53277 h 54763"/>
                                    <a:gd name="T64" fmla="*/ 9487 w 63995"/>
                                    <a:gd name="T65" fmla="*/ 44247 h 54763"/>
                                    <a:gd name="T66" fmla="*/ 9487 w 63995"/>
                                    <a:gd name="T67" fmla="*/ 10528 h 54763"/>
                                    <a:gd name="T68" fmla="*/ 1143 w 63995"/>
                                    <a:gd name="T69" fmla="*/ 1499 h 54763"/>
                                    <a:gd name="T70" fmla="*/ 0 w 63995"/>
                                    <a:gd name="T71" fmla="*/ 1499 h 54763"/>
                                    <a:gd name="T72" fmla="*/ 0 w 63995"/>
                                    <a:gd name="T73" fmla="*/ 0 h 54763"/>
                                    <a:gd name="T74" fmla="*/ 0 w 63995"/>
                                    <a:gd name="T75" fmla="*/ 0 h 54763"/>
                                    <a:gd name="T76" fmla="*/ 63995 w 63995"/>
                                    <a:gd name="T77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T74" t="T75" r="T76" b="T77"/>
                                  <a:pathLst>
                                    <a:path w="63995" h="54763">
                                      <a:moveTo>
                                        <a:pt x="0" y="0"/>
                                      </a:moveTo>
                                      <a:lnTo>
                                        <a:pt x="27191" y="0"/>
                                      </a:lnTo>
                                      <a:lnTo>
                                        <a:pt x="27191" y="1499"/>
                                      </a:lnTo>
                                      <a:lnTo>
                                        <a:pt x="26048" y="1499"/>
                                      </a:lnTo>
                                      <a:cubicBezTo>
                                        <a:pt x="18733" y="1499"/>
                                        <a:pt x="19190" y="7671"/>
                                        <a:pt x="19190" y="10528"/>
                                      </a:cubicBezTo>
                                      <a:lnTo>
                                        <a:pt x="19190" y="23901"/>
                                      </a:lnTo>
                                      <a:lnTo>
                                        <a:pt x="44793" y="23901"/>
                                      </a:lnTo>
                                      <a:lnTo>
                                        <a:pt x="44793" y="10528"/>
                                      </a:lnTo>
                                      <a:cubicBezTo>
                                        <a:pt x="44793" y="7671"/>
                                        <a:pt x="45250" y="1499"/>
                                        <a:pt x="37935" y="1499"/>
                                      </a:cubicBezTo>
                                      <a:lnTo>
                                        <a:pt x="36792" y="1499"/>
                                      </a:lnTo>
                                      <a:lnTo>
                                        <a:pt x="36792" y="0"/>
                                      </a:lnTo>
                                      <a:lnTo>
                                        <a:pt x="63995" y="0"/>
                                      </a:lnTo>
                                      <a:lnTo>
                                        <a:pt x="63995" y="1499"/>
                                      </a:lnTo>
                                      <a:lnTo>
                                        <a:pt x="62840" y="1499"/>
                                      </a:lnTo>
                                      <a:cubicBezTo>
                                        <a:pt x="54381" y="1499"/>
                                        <a:pt x="54508" y="6985"/>
                                        <a:pt x="54508" y="10528"/>
                                      </a:cubicBezTo>
                                      <a:lnTo>
                                        <a:pt x="54508" y="44247"/>
                                      </a:lnTo>
                                      <a:cubicBezTo>
                                        <a:pt x="54508" y="47790"/>
                                        <a:pt x="54381" y="53277"/>
                                        <a:pt x="62840" y="53277"/>
                                      </a:cubicBezTo>
                                      <a:lnTo>
                                        <a:pt x="63995" y="53277"/>
                                      </a:lnTo>
                                      <a:lnTo>
                                        <a:pt x="63995" y="54763"/>
                                      </a:lnTo>
                                      <a:lnTo>
                                        <a:pt x="36792" y="54763"/>
                                      </a:lnTo>
                                      <a:lnTo>
                                        <a:pt x="36792" y="53277"/>
                                      </a:lnTo>
                                      <a:lnTo>
                                        <a:pt x="37935" y="53277"/>
                                      </a:lnTo>
                                      <a:cubicBezTo>
                                        <a:pt x="45250" y="53277"/>
                                        <a:pt x="44793" y="47104"/>
                                        <a:pt x="44793" y="44247"/>
                                      </a:cubicBezTo>
                                      <a:lnTo>
                                        <a:pt x="44793" y="28016"/>
                                      </a:lnTo>
                                      <a:lnTo>
                                        <a:pt x="19190" y="28016"/>
                                      </a:lnTo>
                                      <a:lnTo>
                                        <a:pt x="19190" y="44247"/>
                                      </a:lnTo>
                                      <a:cubicBezTo>
                                        <a:pt x="19190" y="47104"/>
                                        <a:pt x="18733" y="53277"/>
                                        <a:pt x="26048" y="53277"/>
                                      </a:cubicBezTo>
                                      <a:lnTo>
                                        <a:pt x="27191" y="53277"/>
                                      </a:lnTo>
                                      <a:lnTo>
                                        <a:pt x="27191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lnTo>
                                        <a:pt x="1143" y="53277"/>
                                      </a:lnTo>
                                      <a:cubicBezTo>
                                        <a:pt x="9601" y="53277"/>
                                        <a:pt x="9487" y="47790"/>
                                        <a:pt x="9487" y="44247"/>
                                      </a:cubicBezTo>
                                      <a:lnTo>
                                        <a:pt x="9487" y="10528"/>
                                      </a:lnTo>
                                      <a:cubicBezTo>
                                        <a:pt x="9487" y="6985"/>
                                        <a:pt x="9601" y="1499"/>
                                        <a:pt x="1143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Shape 90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" y="10586"/>
                                  <a:ext cx="614" cy="548"/>
                                </a:xfrm>
                                <a:custGeom>
                                  <a:avLst/>
                                  <a:gdLst>
                                    <a:gd name="T0" fmla="*/ 0 w 61481"/>
                                    <a:gd name="T1" fmla="*/ 0 h 54763"/>
                                    <a:gd name="T2" fmla="*/ 27203 w 61481"/>
                                    <a:gd name="T3" fmla="*/ 0 h 54763"/>
                                    <a:gd name="T4" fmla="*/ 27203 w 61481"/>
                                    <a:gd name="T5" fmla="*/ 1499 h 54763"/>
                                    <a:gd name="T6" fmla="*/ 26048 w 61481"/>
                                    <a:gd name="T7" fmla="*/ 1499 h 54763"/>
                                    <a:gd name="T8" fmla="*/ 19190 w 61481"/>
                                    <a:gd name="T9" fmla="*/ 10528 h 54763"/>
                                    <a:gd name="T10" fmla="*/ 19190 w 61481"/>
                                    <a:gd name="T11" fmla="*/ 26302 h 54763"/>
                                    <a:gd name="T12" fmla="*/ 39891 w 61481"/>
                                    <a:gd name="T13" fmla="*/ 7557 h 54763"/>
                                    <a:gd name="T14" fmla="*/ 41821 w 61481"/>
                                    <a:gd name="T15" fmla="*/ 4229 h 54763"/>
                                    <a:gd name="T16" fmla="*/ 38049 w 61481"/>
                                    <a:gd name="T17" fmla="*/ 1499 h 54763"/>
                                    <a:gd name="T18" fmla="*/ 36678 w 61481"/>
                                    <a:gd name="T19" fmla="*/ 1499 h 54763"/>
                                    <a:gd name="T20" fmla="*/ 36678 w 61481"/>
                                    <a:gd name="T21" fmla="*/ 0 h 54763"/>
                                    <a:gd name="T22" fmla="*/ 59652 w 61481"/>
                                    <a:gd name="T23" fmla="*/ 0 h 54763"/>
                                    <a:gd name="T24" fmla="*/ 59652 w 61481"/>
                                    <a:gd name="T25" fmla="*/ 1499 h 54763"/>
                                    <a:gd name="T26" fmla="*/ 47650 w 61481"/>
                                    <a:gd name="T27" fmla="*/ 6642 h 54763"/>
                                    <a:gd name="T28" fmla="*/ 27889 w 61481"/>
                                    <a:gd name="T29" fmla="*/ 24130 h 54763"/>
                                    <a:gd name="T30" fmla="*/ 52222 w 61481"/>
                                    <a:gd name="T31" fmla="*/ 48120 h 54763"/>
                                    <a:gd name="T32" fmla="*/ 61481 w 61481"/>
                                    <a:gd name="T33" fmla="*/ 53277 h 54763"/>
                                    <a:gd name="T34" fmla="*/ 61481 w 61481"/>
                                    <a:gd name="T35" fmla="*/ 54763 h 54763"/>
                                    <a:gd name="T36" fmla="*/ 36563 w 61481"/>
                                    <a:gd name="T37" fmla="*/ 54763 h 54763"/>
                                    <a:gd name="T38" fmla="*/ 36563 w 61481"/>
                                    <a:gd name="T39" fmla="*/ 53277 h 54763"/>
                                    <a:gd name="T40" fmla="*/ 37706 w 61481"/>
                                    <a:gd name="T41" fmla="*/ 53277 h 54763"/>
                                    <a:gd name="T42" fmla="*/ 41249 w 61481"/>
                                    <a:gd name="T43" fmla="*/ 51333 h 54763"/>
                                    <a:gd name="T44" fmla="*/ 39307 w 61481"/>
                                    <a:gd name="T45" fmla="*/ 48120 h 54763"/>
                                    <a:gd name="T46" fmla="*/ 19774 w 61481"/>
                                    <a:gd name="T47" fmla="*/ 28245 h 54763"/>
                                    <a:gd name="T48" fmla="*/ 19190 w 61481"/>
                                    <a:gd name="T49" fmla="*/ 28245 h 54763"/>
                                    <a:gd name="T50" fmla="*/ 19190 w 61481"/>
                                    <a:gd name="T51" fmla="*/ 44247 h 54763"/>
                                    <a:gd name="T52" fmla="*/ 26048 w 61481"/>
                                    <a:gd name="T53" fmla="*/ 53277 h 54763"/>
                                    <a:gd name="T54" fmla="*/ 27203 w 61481"/>
                                    <a:gd name="T55" fmla="*/ 53277 h 54763"/>
                                    <a:gd name="T56" fmla="*/ 27203 w 61481"/>
                                    <a:gd name="T57" fmla="*/ 54763 h 54763"/>
                                    <a:gd name="T58" fmla="*/ 0 w 61481"/>
                                    <a:gd name="T59" fmla="*/ 54763 h 54763"/>
                                    <a:gd name="T60" fmla="*/ 0 w 61481"/>
                                    <a:gd name="T61" fmla="*/ 53277 h 54763"/>
                                    <a:gd name="T62" fmla="*/ 1130 w 61481"/>
                                    <a:gd name="T63" fmla="*/ 53277 h 54763"/>
                                    <a:gd name="T64" fmla="*/ 9487 w 61481"/>
                                    <a:gd name="T65" fmla="*/ 44247 h 54763"/>
                                    <a:gd name="T66" fmla="*/ 9487 w 61481"/>
                                    <a:gd name="T67" fmla="*/ 10528 h 54763"/>
                                    <a:gd name="T68" fmla="*/ 1130 w 61481"/>
                                    <a:gd name="T69" fmla="*/ 1499 h 54763"/>
                                    <a:gd name="T70" fmla="*/ 0 w 61481"/>
                                    <a:gd name="T71" fmla="*/ 1499 h 54763"/>
                                    <a:gd name="T72" fmla="*/ 0 w 61481"/>
                                    <a:gd name="T73" fmla="*/ 0 h 54763"/>
                                    <a:gd name="T74" fmla="*/ 0 w 61481"/>
                                    <a:gd name="T75" fmla="*/ 0 h 54763"/>
                                    <a:gd name="T76" fmla="*/ 61481 w 61481"/>
                                    <a:gd name="T77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T74" t="T75" r="T76" b="T77"/>
                                  <a:pathLst>
                                    <a:path w="61481" h="54763">
                                      <a:moveTo>
                                        <a:pt x="0" y="0"/>
                                      </a:moveTo>
                                      <a:lnTo>
                                        <a:pt x="27203" y="0"/>
                                      </a:lnTo>
                                      <a:lnTo>
                                        <a:pt x="27203" y="1499"/>
                                      </a:lnTo>
                                      <a:lnTo>
                                        <a:pt x="26048" y="1499"/>
                                      </a:lnTo>
                                      <a:cubicBezTo>
                                        <a:pt x="18745" y="1499"/>
                                        <a:pt x="19190" y="7671"/>
                                        <a:pt x="19190" y="10528"/>
                                      </a:cubicBezTo>
                                      <a:lnTo>
                                        <a:pt x="19190" y="26302"/>
                                      </a:lnTo>
                                      <a:lnTo>
                                        <a:pt x="39891" y="7557"/>
                                      </a:lnTo>
                                      <a:cubicBezTo>
                                        <a:pt x="41034" y="6528"/>
                                        <a:pt x="41821" y="5728"/>
                                        <a:pt x="41821" y="4229"/>
                                      </a:cubicBezTo>
                                      <a:cubicBezTo>
                                        <a:pt x="41821" y="1841"/>
                                        <a:pt x="38976" y="1499"/>
                                        <a:pt x="38049" y="1499"/>
                                      </a:cubicBezTo>
                                      <a:lnTo>
                                        <a:pt x="36678" y="1499"/>
                                      </a:lnTo>
                                      <a:lnTo>
                                        <a:pt x="36678" y="0"/>
                                      </a:lnTo>
                                      <a:lnTo>
                                        <a:pt x="59652" y="0"/>
                                      </a:lnTo>
                                      <a:lnTo>
                                        <a:pt x="59652" y="1499"/>
                                      </a:lnTo>
                                      <a:cubicBezTo>
                                        <a:pt x="54280" y="1956"/>
                                        <a:pt x="51092" y="3556"/>
                                        <a:pt x="47650" y="6642"/>
                                      </a:cubicBezTo>
                                      <a:lnTo>
                                        <a:pt x="27889" y="24130"/>
                                      </a:lnTo>
                                      <a:lnTo>
                                        <a:pt x="52222" y="48120"/>
                                      </a:lnTo>
                                      <a:cubicBezTo>
                                        <a:pt x="53822" y="49721"/>
                                        <a:pt x="57379" y="52705"/>
                                        <a:pt x="61481" y="53277"/>
                                      </a:cubicBezTo>
                                      <a:lnTo>
                                        <a:pt x="61481" y="54763"/>
                                      </a:lnTo>
                                      <a:lnTo>
                                        <a:pt x="36563" y="54763"/>
                                      </a:lnTo>
                                      <a:lnTo>
                                        <a:pt x="36563" y="53277"/>
                                      </a:lnTo>
                                      <a:lnTo>
                                        <a:pt x="37706" y="53277"/>
                                      </a:lnTo>
                                      <a:cubicBezTo>
                                        <a:pt x="40221" y="53277"/>
                                        <a:pt x="41249" y="52350"/>
                                        <a:pt x="41249" y="51333"/>
                                      </a:cubicBezTo>
                                      <a:cubicBezTo>
                                        <a:pt x="41249" y="50305"/>
                                        <a:pt x="40462" y="49276"/>
                                        <a:pt x="39307" y="48120"/>
                                      </a:cubicBezTo>
                                      <a:lnTo>
                                        <a:pt x="19774" y="28245"/>
                                      </a:lnTo>
                                      <a:lnTo>
                                        <a:pt x="19190" y="28245"/>
                                      </a:lnTo>
                                      <a:lnTo>
                                        <a:pt x="19190" y="44247"/>
                                      </a:lnTo>
                                      <a:cubicBezTo>
                                        <a:pt x="19190" y="47104"/>
                                        <a:pt x="18745" y="53277"/>
                                        <a:pt x="26048" y="53277"/>
                                      </a:cubicBezTo>
                                      <a:lnTo>
                                        <a:pt x="27203" y="53277"/>
                                      </a:lnTo>
                                      <a:lnTo>
                                        <a:pt x="27203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lnTo>
                                        <a:pt x="1130" y="53277"/>
                                      </a:lnTo>
                                      <a:cubicBezTo>
                                        <a:pt x="9589" y="53277"/>
                                        <a:pt x="9487" y="47790"/>
                                        <a:pt x="9487" y="44247"/>
                                      </a:cubicBezTo>
                                      <a:lnTo>
                                        <a:pt x="9487" y="10528"/>
                                      </a:lnTo>
                                      <a:cubicBezTo>
                                        <a:pt x="9487" y="6985"/>
                                        <a:pt x="9589" y="1499"/>
                                        <a:pt x="1130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Shape 90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11" y="10586"/>
                                  <a:ext cx="490" cy="548"/>
                                </a:xfrm>
                                <a:custGeom>
                                  <a:avLst/>
                                  <a:gdLst>
                                    <a:gd name="T0" fmla="*/ 1486 w 49035"/>
                                    <a:gd name="T1" fmla="*/ 0 h 54763"/>
                                    <a:gd name="T2" fmla="*/ 47549 w 49035"/>
                                    <a:gd name="T3" fmla="*/ 0 h 54763"/>
                                    <a:gd name="T4" fmla="*/ 49035 w 49035"/>
                                    <a:gd name="T5" fmla="*/ 16586 h 54763"/>
                                    <a:gd name="T6" fmla="*/ 47549 w 49035"/>
                                    <a:gd name="T7" fmla="*/ 16586 h 54763"/>
                                    <a:gd name="T8" fmla="*/ 33947 w 49035"/>
                                    <a:gd name="T9" fmla="*/ 4128 h 54763"/>
                                    <a:gd name="T10" fmla="*/ 29375 w 49035"/>
                                    <a:gd name="T11" fmla="*/ 4128 h 54763"/>
                                    <a:gd name="T12" fmla="*/ 29375 w 49035"/>
                                    <a:gd name="T13" fmla="*/ 44247 h 54763"/>
                                    <a:gd name="T14" fmla="*/ 37706 w 49035"/>
                                    <a:gd name="T15" fmla="*/ 53277 h 54763"/>
                                    <a:gd name="T16" fmla="*/ 38849 w 49035"/>
                                    <a:gd name="T17" fmla="*/ 53277 h 54763"/>
                                    <a:gd name="T18" fmla="*/ 38849 w 49035"/>
                                    <a:gd name="T19" fmla="*/ 54763 h 54763"/>
                                    <a:gd name="T20" fmla="*/ 10173 w 49035"/>
                                    <a:gd name="T21" fmla="*/ 54763 h 54763"/>
                                    <a:gd name="T22" fmla="*/ 10173 w 49035"/>
                                    <a:gd name="T23" fmla="*/ 53277 h 54763"/>
                                    <a:gd name="T24" fmla="*/ 11316 w 49035"/>
                                    <a:gd name="T25" fmla="*/ 53277 h 54763"/>
                                    <a:gd name="T26" fmla="*/ 19659 w 49035"/>
                                    <a:gd name="T27" fmla="*/ 44247 h 54763"/>
                                    <a:gd name="T28" fmla="*/ 19659 w 49035"/>
                                    <a:gd name="T29" fmla="*/ 4128 h 54763"/>
                                    <a:gd name="T30" fmla="*/ 15087 w 49035"/>
                                    <a:gd name="T31" fmla="*/ 4128 h 54763"/>
                                    <a:gd name="T32" fmla="*/ 1486 w 49035"/>
                                    <a:gd name="T33" fmla="*/ 16586 h 54763"/>
                                    <a:gd name="T34" fmla="*/ 0 w 49035"/>
                                    <a:gd name="T35" fmla="*/ 16586 h 54763"/>
                                    <a:gd name="T36" fmla="*/ 1486 w 49035"/>
                                    <a:gd name="T37" fmla="*/ 0 h 54763"/>
                                    <a:gd name="T38" fmla="*/ 0 w 49035"/>
                                    <a:gd name="T39" fmla="*/ 0 h 54763"/>
                                    <a:gd name="T40" fmla="*/ 49035 w 49035"/>
                                    <a:gd name="T41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49035" h="54763">
                                      <a:moveTo>
                                        <a:pt x="1486" y="0"/>
                                      </a:moveTo>
                                      <a:lnTo>
                                        <a:pt x="47549" y="0"/>
                                      </a:lnTo>
                                      <a:lnTo>
                                        <a:pt x="49035" y="16586"/>
                                      </a:lnTo>
                                      <a:lnTo>
                                        <a:pt x="47549" y="16586"/>
                                      </a:lnTo>
                                      <a:cubicBezTo>
                                        <a:pt x="45034" y="3785"/>
                                        <a:pt x="38405" y="4128"/>
                                        <a:pt x="33947" y="4128"/>
                                      </a:cubicBezTo>
                                      <a:lnTo>
                                        <a:pt x="29375" y="4128"/>
                                      </a:lnTo>
                                      <a:lnTo>
                                        <a:pt x="29375" y="44247"/>
                                      </a:lnTo>
                                      <a:cubicBezTo>
                                        <a:pt x="29375" y="47790"/>
                                        <a:pt x="29261" y="53277"/>
                                        <a:pt x="37706" y="53277"/>
                                      </a:cubicBezTo>
                                      <a:lnTo>
                                        <a:pt x="38849" y="53277"/>
                                      </a:lnTo>
                                      <a:lnTo>
                                        <a:pt x="38849" y="54763"/>
                                      </a:lnTo>
                                      <a:lnTo>
                                        <a:pt x="10173" y="54763"/>
                                      </a:lnTo>
                                      <a:lnTo>
                                        <a:pt x="10173" y="53277"/>
                                      </a:lnTo>
                                      <a:lnTo>
                                        <a:pt x="11316" y="53277"/>
                                      </a:lnTo>
                                      <a:cubicBezTo>
                                        <a:pt x="19774" y="53277"/>
                                        <a:pt x="19659" y="47790"/>
                                        <a:pt x="19659" y="44247"/>
                                      </a:cubicBezTo>
                                      <a:lnTo>
                                        <a:pt x="19659" y="4128"/>
                                      </a:lnTo>
                                      <a:lnTo>
                                        <a:pt x="15087" y="4128"/>
                                      </a:lnTo>
                                      <a:cubicBezTo>
                                        <a:pt x="10630" y="4128"/>
                                        <a:pt x="4001" y="3785"/>
                                        <a:pt x="1486" y="16586"/>
                                      </a:cubicBezTo>
                                      <a:lnTo>
                                        <a:pt x="0" y="16586"/>
                                      </a:ln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Shape 90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47" y="10577"/>
                                  <a:ext cx="267" cy="567"/>
                                </a:xfrm>
                                <a:custGeom>
                                  <a:avLst/>
                                  <a:gdLst>
                                    <a:gd name="T0" fmla="*/ 26746 w 26746"/>
                                    <a:gd name="T1" fmla="*/ 0 h 56736"/>
                                    <a:gd name="T2" fmla="*/ 26746 w 26746"/>
                                    <a:gd name="T3" fmla="*/ 4976 h 56736"/>
                                    <a:gd name="T4" fmla="*/ 25044 w 26746"/>
                                    <a:gd name="T5" fmla="*/ 3930 h 56736"/>
                                    <a:gd name="T6" fmla="*/ 11201 w 26746"/>
                                    <a:gd name="T7" fmla="*/ 27704 h 56736"/>
                                    <a:gd name="T8" fmla="*/ 21044 w 26746"/>
                                    <a:gd name="T9" fmla="*/ 50351 h 56736"/>
                                    <a:gd name="T10" fmla="*/ 26746 w 26746"/>
                                    <a:gd name="T11" fmla="*/ 52157 h 56736"/>
                                    <a:gd name="T12" fmla="*/ 26746 w 26746"/>
                                    <a:gd name="T13" fmla="*/ 56736 h 56736"/>
                                    <a:gd name="T14" fmla="*/ 0 w 26746"/>
                                    <a:gd name="T15" fmla="*/ 28390 h 56736"/>
                                    <a:gd name="T16" fmla="*/ 16154 w 26746"/>
                                    <a:gd name="T17" fmla="*/ 2190 h 56736"/>
                                    <a:gd name="T18" fmla="*/ 26746 w 26746"/>
                                    <a:gd name="T19" fmla="*/ 0 h 56736"/>
                                    <a:gd name="T20" fmla="*/ 0 w 26746"/>
                                    <a:gd name="T21" fmla="*/ 0 h 56736"/>
                                    <a:gd name="T22" fmla="*/ 26746 w 26746"/>
                                    <a:gd name="T23" fmla="*/ 56736 h 567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6746" h="56736">
                                      <a:moveTo>
                                        <a:pt x="26746" y="0"/>
                                      </a:moveTo>
                                      <a:lnTo>
                                        <a:pt x="26746" y="4976"/>
                                      </a:lnTo>
                                      <a:lnTo>
                                        <a:pt x="25044" y="3930"/>
                                      </a:lnTo>
                                      <a:cubicBezTo>
                                        <a:pt x="13259" y="3930"/>
                                        <a:pt x="11201" y="17861"/>
                                        <a:pt x="11201" y="27704"/>
                                      </a:cubicBezTo>
                                      <a:cubicBezTo>
                                        <a:pt x="11201" y="35848"/>
                                        <a:pt x="14552" y="45856"/>
                                        <a:pt x="21044" y="50351"/>
                                      </a:cubicBezTo>
                                      <a:lnTo>
                                        <a:pt x="26746" y="52157"/>
                                      </a:lnTo>
                                      <a:lnTo>
                                        <a:pt x="26746" y="56736"/>
                                      </a:lnTo>
                                      <a:cubicBezTo>
                                        <a:pt x="8001" y="56736"/>
                                        <a:pt x="0" y="41534"/>
                                        <a:pt x="0" y="28390"/>
                                      </a:cubicBezTo>
                                      <a:cubicBezTo>
                                        <a:pt x="0" y="16731"/>
                                        <a:pt x="6301" y="6551"/>
                                        <a:pt x="16154" y="2190"/>
                                      </a:cubicBezTo>
                                      <a:lnTo>
                                        <a:pt x="267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Shape 90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14" y="10576"/>
                                  <a:ext cx="267" cy="568"/>
                                </a:xfrm>
                                <a:custGeom>
                                  <a:avLst/>
                                  <a:gdLst>
                                    <a:gd name="T0" fmla="*/ 343 w 26746"/>
                                    <a:gd name="T1" fmla="*/ 0 h 56807"/>
                                    <a:gd name="T2" fmla="*/ 26746 w 26746"/>
                                    <a:gd name="T3" fmla="*/ 28346 h 56807"/>
                                    <a:gd name="T4" fmla="*/ 0 w 26746"/>
                                    <a:gd name="T5" fmla="*/ 56807 h 56807"/>
                                    <a:gd name="T6" fmla="*/ 0 w 26746"/>
                                    <a:gd name="T7" fmla="*/ 52227 h 56807"/>
                                    <a:gd name="T8" fmla="*/ 1829 w 26746"/>
                                    <a:gd name="T9" fmla="*/ 52806 h 56807"/>
                                    <a:gd name="T10" fmla="*/ 15545 w 26746"/>
                                    <a:gd name="T11" fmla="*/ 27775 h 56807"/>
                                    <a:gd name="T12" fmla="*/ 10732 w 26746"/>
                                    <a:gd name="T13" fmla="*/ 11644 h 56807"/>
                                    <a:gd name="T14" fmla="*/ 0 w 26746"/>
                                    <a:gd name="T15" fmla="*/ 5047 h 56807"/>
                                    <a:gd name="T16" fmla="*/ 0 w 26746"/>
                                    <a:gd name="T17" fmla="*/ 71 h 56807"/>
                                    <a:gd name="T18" fmla="*/ 343 w 26746"/>
                                    <a:gd name="T19" fmla="*/ 0 h 56807"/>
                                    <a:gd name="T20" fmla="*/ 0 w 26746"/>
                                    <a:gd name="T21" fmla="*/ 0 h 56807"/>
                                    <a:gd name="T22" fmla="*/ 26746 w 26746"/>
                                    <a:gd name="T23" fmla="*/ 56807 h 568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6746" h="56807">
                                      <a:moveTo>
                                        <a:pt x="343" y="0"/>
                                      </a:moveTo>
                                      <a:cubicBezTo>
                                        <a:pt x="12345" y="0"/>
                                        <a:pt x="26746" y="8572"/>
                                        <a:pt x="26746" y="28346"/>
                                      </a:cubicBezTo>
                                      <a:cubicBezTo>
                                        <a:pt x="26746" y="44463"/>
                                        <a:pt x="15545" y="56807"/>
                                        <a:pt x="0" y="56807"/>
                                      </a:cubicBezTo>
                                      <a:lnTo>
                                        <a:pt x="0" y="52227"/>
                                      </a:lnTo>
                                      <a:lnTo>
                                        <a:pt x="1829" y="52806"/>
                                      </a:lnTo>
                                      <a:cubicBezTo>
                                        <a:pt x="13945" y="52806"/>
                                        <a:pt x="15545" y="37147"/>
                                        <a:pt x="15545" y="27775"/>
                                      </a:cubicBezTo>
                                      <a:cubicBezTo>
                                        <a:pt x="15545" y="22117"/>
                                        <a:pt x="13773" y="16173"/>
                                        <a:pt x="10732" y="11644"/>
                                      </a:cubicBezTo>
                                      <a:lnTo>
                                        <a:pt x="0" y="5047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" name="Shape 906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42" y="10586"/>
                                  <a:ext cx="299" cy="548"/>
                                </a:xfrm>
                                <a:custGeom>
                                  <a:avLst/>
                                  <a:gdLst>
                                    <a:gd name="T0" fmla="*/ 0 w 29947"/>
                                    <a:gd name="T1" fmla="*/ 0 h 54763"/>
                                    <a:gd name="T2" fmla="*/ 27546 w 29947"/>
                                    <a:gd name="T3" fmla="*/ 0 h 54763"/>
                                    <a:gd name="T4" fmla="*/ 29947 w 29947"/>
                                    <a:gd name="T5" fmla="*/ 349 h 54763"/>
                                    <a:gd name="T6" fmla="*/ 29947 w 29947"/>
                                    <a:gd name="T7" fmla="*/ 4518 h 54763"/>
                                    <a:gd name="T8" fmla="*/ 25260 w 29947"/>
                                    <a:gd name="T9" fmla="*/ 3213 h 54763"/>
                                    <a:gd name="T10" fmla="*/ 19202 w 29947"/>
                                    <a:gd name="T11" fmla="*/ 3670 h 54763"/>
                                    <a:gd name="T12" fmla="*/ 19202 w 29947"/>
                                    <a:gd name="T13" fmla="*/ 23775 h 54763"/>
                                    <a:gd name="T14" fmla="*/ 25375 w 29947"/>
                                    <a:gd name="T15" fmla="*/ 23775 h 54763"/>
                                    <a:gd name="T16" fmla="*/ 29947 w 29947"/>
                                    <a:gd name="T17" fmla="*/ 22967 h 54763"/>
                                    <a:gd name="T18" fmla="*/ 29947 w 29947"/>
                                    <a:gd name="T19" fmla="*/ 28124 h 54763"/>
                                    <a:gd name="T20" fmla="*/ 26632 w 29947"/>
                                    <a:gd name="T21" fmla="*/ 27102 h 54763"/>
                                    <a:gd name="T22" fmla="*/ 19202 w 29947"/>
                                    <a:gd name="T23" fmla="*/ 27102 h 54763"/>
                                    <a:gd name="T24" fmla="*/ 19202 w 29947"/>
                                    <a:gd name="T25" fmla="*/ 50648 h 54763"/>
                                    <a:gd name="T26" fmla="*/ 26734 w 29947"/>
                                    <a:gd name="T27" fmla="*/ 51562 h 54763"/>
                                    <a:gd name="T28" fmla="*/ 29947 w 29947"/>
                                    <a:gd name="T29" fmla="*/ 50518 h 54763"/>
                                    <a:gd name="T30" fmla="*/ 29947 w 29947"/>
                                    <a:gd name="T31" fmla="*/ 54546 h 54763"/>
                                    <a:gd name="T32" fmla="*/ 24917 w 29947"/>
                                    <a:gd name="T33" fmla="*/ 54763 h 54763"/>
                                    <a:gd name="T34" fmla="*/ 0 w 29947"/>
                                    <a:gd name="T35" fmla="*/ 54763 h 54763"/>
                                    <a:gd name="T36" fmla="*/ 0 w 29947"/>
                                    <a:gd name="T37" fmla="*/ 53277 h 54763"/>
                                    <a:gd name="T38" fmla="*/ 1143 w 29947"/>
                                    <a:gd name="T39" fmla="*/ 53277 h 54763"/>
                                    <a:gd name="T40" fmla="*/ 9487 w 29947"/>
                                    <a:gd name="T41" fmla="*/ 44247 h 54763"/>
                                    <a:gd name="T42" fmla="*/ 9487 w 29947"/>
                                    <a:gd name="T43" fmla="*/ 10528 h 54763"/>
                                    <a:gd name="T44" fmla="*/ 1143 w 29947"/>
                                    <a:gd name="T45" fmla="*/ 1499 h 54763"/>
                                    <a:gd name="T46" fmla="*/ 0 w 29947"/>
                                    <a:gd name="T47" fmla="*/ 1499 h 54763"/>
                                    <a:gd name="T48" fmla="*/ 0 w 29947"/>
                                    <a:gd name="T49" fmla="*/ 0 h 54763"/>
                                    <a:gd name="T50" fmla="*/ 0 w 29947"/>
                                    <a:gd name="T51" fmla="*/ 0 h 54763"/>
                                    <a:gd name="T52" fmla="*/ 29947 w 29947"/>
                                    <a:gd name="T53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T50" t="T51" r="T52" b="T53"/>
                                  <a:pathLst>
                                    <a:path w="29947" h="54763">
                                      <a:moveTo>
                                        <a:pt x="0" y="0"/>
                                      </a:moveTo>
                                      <a:lnTo>
                                        <a:pt x="27546" y="0"/>
                                      </a:lnTo>
                                      <a:lnTo>
                                        <a:pt x="29947" y="349"/>
                                      </a:lnTo>
                                      <a:lnTo>
                                        <a:pt x="29947" y="4518"/>
                                      </a:lnTo>
                                      <a:lnTo>
                                        <a:pt x="25260" y="3213"/>
                                      </a:lnTo>
                                      <a:cubicBezTo>
                                        <a:pt x="23203" y="3213"/>
                                        <a:pt x="20117" y="3556"/>
                                        <a:pt x="19202" y="3670"/>
                                      </a:cubicBezTo>
                                      <a:lnTo>
                                        <a:pt x="19202" y="23775"/>
                                      </a:lnTo>
                                      <a:lnTo>
                                        <a:pt x="25375" y="23775"/>
                                      </a:lnTo>
                                      <a:lnTo>
                                        <a:pt x="29947" y="22967"/>
                                      </a:lnTo>
                                      <a:lnTo>
                                        <a:pt x="29947" y="28124"/>
                                      </a:lnTo>
                                      <a:lnTo>
                                        <a:pt x="26632" y="27102"/>
                                      </a:lnTo>
                                      <a:lnTo>
                                        <a:pt x="19202" y="27102"/>
                                      </a:lnTo>
                                      <a:lnTo>
                                        <a:pt x="19202" y="50648"/>
                                      </a:lnTo>
                                      <a:cubicBezTo>
                                        <a:pt x="21476" y="51219"/>
                                        <a:pt x="24105" y="51562"/>
                                        <a:pt x="26734" y="51562"/>
                                      </a:cubicBezTo>
                                      <a:lnTo>
                                        <a:pt x="29947" y="50518"/>
                                      </a:lnTo>
                                      <a:lnTo>
                                        <a:pt x="29947" y="54546"/>
                                      </a:lnTo>
                                      <a:lnTo>
                                        <a:pt x="24917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lnTo>
                                        <a:pt x="1143" y="53277"/>
                                      </a:lnTo>
                                      <a:cubicBezTo>
                                        <a:pt x="9601" y="53277"/>
                                        <a:pt x="9487" y="47790"/>
                                        <a:pt x="9487" y="44247"/>
                                      </a:cubicBezTo>
                                      <a:lnTo>
                                        <a:pt x="9487" y="10528"/>
                                      </a:lnTo>
                                      <a:cubicBezTo>
                                        <a:pt x="9487" y="6985"/>
                                        <a:pt x="9601" y="1499"/>
                                        <a:pt x="1143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" name="Shape 90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41" y="10589"/>
                                  <a:ext cx="213" cy="542"/>
                                </a:xfrm>
                                <a:custGeom>
                                  <a:avLst/>
                                  <a:gdLst>
                                    <a:gd name="T0" fmla="*/ 0 w 21260"/>
                                    <a:gd name="T1" fmla="*/ 0 h 54197"/>
                                    <a:gd name="T2" fmla="*/ 10311 w 21260"/>
                                    <a:gd name="T3" fmla="*/ 1500 h 54197"/>
                                    <a:gd name="T4" fmla="*/ 18059 w 21260"/>
                                    <a:gd name="T5" fmla="*/ 12694 h 54197"/>
                                    <a:gd name="T6" fmla="*/ 8344 w 21260"/>
                                    <a:gd name="T7" fmla="*/ 24467 h 54197"/>
                                    <a:gd name="T8" fmla="*/ 8344 w 21260"/>
                                    <a:gd name="T9" fmla="*/ 24924 h 54197"/>
                                    <a:gd name="T10" fmla="*/ 21260 w 21260"/>
                                    <a:gd name="T11" fmla="*/ 39097 h 54197"/>
                                    <a:gd name="T12" fmla="*/ 14631 w 21260"/>
                                    <a:gd name="T13" fmla="*/ 50641 h 54197"/>
                                    <a:gd name="T14" fmla="*/ 5915 w 21260"/>
                                    <a:gd name="T15" fmla="*/ 53942 h 54197"/>
                                    <a:gd name="T16" fmla="*/ 0 w 21260"/>
                                    <a:gd name="T17" fmla="*/ 54197 h 54197"/>
                                    <a:gd name="T18" fmla="*/ 0 w 21260"/>
                                    <a:gd name="T19" fmla="*/ 50169 h 54197"/>
                                    <a:gd name="T20" fmla="*/ 6766 w 21260"/>
                                    <a:gd name="T21" fmla="*/ 47970 h 54197"/>
                                    <a:gd name="T22" fmla="*/ 10744 w 21260"/>
                                    <a:gd name="T23" fmla="*/ 38640 h 54197"/>
                                    <a:gd name="T24" fmla="*/ 6925 w 21260"/>
                                    <a:gd name="T25" fmla="*/ 29910 h 54197"/>
                                    <a:gd name="T26" fmla="*/ 0 w 21260"/>
                                    <a:gd name="T27" fmla="*/ 27775 h 54197"/>
                                    <a:gd name="T28" fmla="*/ 0 w 21260"/>
                                    <a:gd name="T29" fmla="*/ 22618 h 54197"/>
                                    <a:gd name="T30" fmla="*/ 2837 w 21260"/>
                                    <a:gd name="T31" fmla="*/ 22117 h 54197"/>
                                    <a:gd name="T32" fmla="*/ 8446 w 21260"/>
                                    <a:gd name="T33" fmla="*/ 13608 h 54197"/>
                                    <a:gd name="T34" fmla="*/ 4447 w 21260"/>
                                    <a:gd name="T35" fmla="*/ 5407 h 54197"/>
                                    <a:gd name="T36" fmla="*/ 0 w 21260"/>
                                    <a:gd name="T37" fmla="*/ 4169 h 54197"/>
                                    <a:gd name="T38" fmla="*/ 0 w 21260"/>
                                    <a:gd name="T39" fmla="*/ 0 h 54197"/>
                                    <a:gd name="T40" fmla="*/ 0 w 21260"/>
                                    <a:gd name="T41" fmla="*/ 0 h 54197"/>
                                    <a:gd name="T42" fmla="*/ 21260 w 21260"/>
                                    <a:gd name="T43" fmla="*/ 54197 h 54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T40" t="T41" r="T42" b="T43"/>
                                  <a:pathLst>
                                    <a:path w="21260" h="54197">
                                      <a:moveTo>
                                        <a:pt x="0" y="0"/>
                                      </a:moveTo>
                                      <a:lnTo>
                                        <a:pt x="10311" y="1500"/>
                                      </a:lnTo>
                                      <a:cubicBezTo>
                                        <a:pt x="14599" y="3204"/>
                                        <a:pt x="18059" y="6464"/>
                                        <a:pt x="18059" y="12694"/>
                                      </a:cubicBezTo>
                                      <a:cubicBezTo>
                                        <a:pt x="18059" y="18294"/>
                                        <a:pt x="13944" y="22981"/>
                                        <a:pt x="8344" y="24467"/>
                                      </a:cubicBezTo>
                                      <a:lnTo>
                                        <a:pt x="8344" y="24924"/>
                                      </a:lnTo>
                                      <a:cubicBezTo>
                                        <a:pt x="18631" y="26626"/>
                                        <a:pt x="21260" y="33382"/>
                                        <a:pt x="21260" y="39097"/>
                                      </a:cubicBezTo>
                                      <a:cubicBezTo>
                                        <a:pt x="21260" y="43097"/>
                                        <a:pt x="18961" y="47555"/>
                                        <a:pt x="14631" y="50641"/>
                                      </a:cubicBezTo>
                                      <a:cubicBezTo>
                                        <a:pt x="11945" y="52527"/>
                                        <a:pt x="9115" y="53470"/>
                                        <a:pt x="5915" y="53942"/>
                                      </a:cubicBezTo>
                                      <a:lnTo>
                                        <a:pt x="0" y="54197"/>
                                      </a:lnTo>
                                      <a:lnTo>
                                        <a:pt x="0" y="50169"/>
                                      </a:lnTo>
                                      <a:lnTo>
                                        <a:pt x="6766" y="47970"/>
                                      </a:lnTo>
                                      <a:cubicBezTo>
                                        <a:pt x="9255" y="45841"/>
                                        <a:pt x="10744" y="42697"/>
                                        <a:pt x="10744" y="38640"/>
                                      </a:cubicBezTo>
                                      <a:cubicBezTo>
                                        <a:pt x="10744" y="34925"/>
                                        <a:pt x="9370" y="31953"/>
                                        <a:pt x="6925" y="29910"/>
                                      </a:cubicBezTo>
                                      <a:lnTo>
                                        <a:pt x="0" y="27775"/>
                                      </a:lnTo>
                                      <a:lnTo>
                                        <a:pt x="0" y="22618"/>
                                      </a:lnTo>
                                      <a:lnTo>
                                        <a:pt x="2837" y="22117"/>
                                      </a:lnTo>
                                      <a:cubicBezTo>
                                        <a:pt x="5792" y="20863"/>
                                        <a:pt x="8446" y="18409"/>
                                        <a:pt x="8446" y="13608"/>
                                      </a:cubicBezTo>
                                      <a:cubicBezTo>
                                        <a:pt x="8446" y="9836"/>
                                        <a:pt x="6874" y="7150"/>
                                        <a:pt x="4447" y="5407"/>
                                      </a:cubicBezTo>
                                      <a:lnTo>
                                        <a:pt x="0" y="41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" name="Shape 90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" y="9074"/>
                                  <a:ext cx="385" cy="800"/>
                                </a:xfrm>
                                <a:custGeom>
                                  <a:avLst/>
                                  <a:gdLst>
                                    <a:gd name="T0" fmla="*/ 0 w 38519"/>
                                    <a:gd name="T1" fmla="*/ 0 h 80010"/>
                                    <a:gd name="T2" fmla="*/ 38519 w 38519"/>
                                    <a:gd name="T3" fmla="*/ 0 h 80010"/>
                                    <a:gd name="T4" fmla="*/ 38519 w 38519"/>
                                    <a:gd name="T5" fmla="*/ 5372 h 80010"/>
                                    <a:gd name="T6" fmla="*/ 24232 w 38519"/>
                                    <a:gd name="T7" fmla="*/ 5372 h 80010"/>
                                    <a:gd name="T8" fmla="*/ 24232 w 38519"/>
                                    <a:gd name="T9" fmla="*/ 34176 h 80010"/>
                                    <a:gd name="T10" fmla="*/ 34519 w 38519"/>
                                    <a:gd name="T11" fmla="*/ 33375 h 80010"/>
                                    <a:gd name="T12" fmla="*/ 38519 w 38519"/>
                                    <a:gd name="T13" fmla="*/ 33613 h 80010"/>
                                    <a:gd name="T14" fmla="*/ 38519 w 38519"/>
                                    <a:gd name="T15" fmla="*/ 40729 h 80010"/>
                                    <a:gd name="T16" fmla="*/ 31890 w 38519"/>
                                    <a:gd name="T17" fmla="*/ 38176 h 80010"/>
                                    <a:gd name="T18" fmla="*/ 24232 w 38519"/>
                                    <a:gd name="T19" fmla="*/ 39091 h 80010"/>
                                    <a:gd name="T20" fmla="*/ 24232 w 38519"/>
                                    <a:gd name="T21" fmla="*/ 74066 h 80010"/>
                                    <a:gd name="T22" fmla="*/ 32919 w 38519"/>
                                    <a:gd name="T23" fmla="*/ 75438 h 80010"/>
                                    <a:gd name="T24" fmla="*/ 38519 w 38519"/>
                                    <a:gd name="T25" fmla="*/ 73197 h 80010"/>
                                    <a:gd name="T26" fmla="*/ 38519 w 38519"/>
                                    <a:gd name="T27" fmla="*/ 79487 h 80010"/>
                                    <a:gd name="T28" fmla="*/ 35204 w 38519"/>
                                    <a:gd name="T29" fmla="*/ 80010 h 80010"/>
                                    <a:gd name="T30" fmla="*/ 0 w 38519"/>
                                    <a:gd name="T31" fmla="*/ 80010 h 80010"/>
                                    <a:gd name="T32" fmla="*/ 0 w 38519"/>
                                    <a:gd name="T33" fmla="*/ 78524 h 80010"/>
                                    <a:gd name="T34" fmla="*/ 1943 w 38519"/>
                                    <a:gd name="T35" fmla="*/ 78524 h 80010"/>
                                    <a:gd name="T36" fmla="*/ 11544 w 38519"/>
                                    <a:gd name="T37" fmla="*/ 70409 h 80010"/>
                                    <a:gd name="T38" fmla="*/ 11544 w 38519"/>
                                    <a:gd name="T39" fmla="*/ 9601 h 80010"/>
                                    <a:gd name="T40" fmla="*/ 1943 w 38519"/>
                                    <a:gd name="T41" fmla="*/ 1486 h 80010"/>
                                    <a:gd name="T42" fmla="*/ 0 w 38519"/>
                                    <a:gd name="T43" fmla="*/ 1486 h 80010"/>
                                    <a:gd name="T44" fmla="*/ 0 w 38519"/>
                                    <a:gd name="T45" fmla="*/ 0 h 80010"/>
                                    <a:gd name="T46" fmla="*/ 0 w 38519"/>
                                    <a:gd name="T47" fmla="*/ 0 h 80010"/>
                                    <a:gd name="T48" fmla="*/ 38519 w 38519"/>
                                    <a:gd name="T49" fmla="*/ 80010 h 800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38519" h="80010">
                                      <a:moveTo>
                                        <a:pt x="0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8519" y="5372"/>
                                      </a:lnTo>
                                      <a:lnTo>
                                        <a:pt x="24232" y="5372"/>
                                      </a:lnTo>
                                      <a:lnTo>
                                        <a:pt x="24232" y="34176"/>
                                      </a:lnTo>
                                      <a:cubicBezTo>
                                        <a:pt x="28118" y="33490"/>
                                        <a:pt x="31204" y="33375"/>
                                        <a:pt x="34519" y="33375"/>
                                      </a:cubicBezTo>
                                      <a:lnTo>
                                        <a:pt x="38519" y="33613"/>
                                      </a:lnTo>
                                      <a:lnTo>
                                        <a:pt x="38519" y="40729"/>
                                      </a:lnTo>
                                      <a:lnTo>
                                        <a:pt x="31890" y="38176"/>
                                      </a:lnTo>
                                      <a:cubicBezTo>
                                        <a:pt x="29604" y="38176"/>
                                        <a:pt x="26518" y="38633"/>
                                        <a:pt x="24232" y="39091"/>
                                      </a:cubicBezTo>
                                      <a:lnTo>
                                        <a:pt x="24232" y="74066"/>
                                      </a:lnTo>
                                      <a:cubicBezTo>
                                        <a:pt x="27204" y="75095"/>
                                        <a:pt x="29947" y="75438"/>
                                        <a:pt x="32919" y="75438"/>
                                      </a:cubicBezTo>
                                      <a:lnTo>
                                        <a:pt x="38519" y="73197"/>
                                      </a:lnTo>
                                      <a:lnTo>
                                        <a:pt x="38519" y="79487"/>
                                      </a:lnTo>
                                      <a:lnTo>
                                        <a:pt x="35204" y="80010"/>
                                      </a:lnTo>
                                      <a:lnTo>
                                        <a:pt x="0" y="80010"/>
                                      </a:lnTo>
                                      <a:lnTo>
                                        <a:pt x="0" y="78524"/>
                                      </a:lnTo>
                                      <a:lnTo>
                                        <a:pt x="1943" y="78524"/>
                                      </a:lnTo>
                                      <a:cubicBezTo>
                                        <a:pt x="11773" y="78524"/>
                                        <a:pt x="11544" y="72809"/>
                                        <a:pt x="11544" y="70409"/>
                                      </a:cubicBezTo>
                                      <a:lnTo>
                                        <a:pt x="11544" y="9601"/>
                                      </a:lnTo>
                                      <a:cubicBezTo>
                                        <a:pt x="11544" y="7201"/>
                                        <a:pt x="11773" y="1486"/>
                                        <a:pt x="1943" y="1486"/>
                                      </a:cubicBezTo>
                                      <a:lnTo>
                                        <a:pt x="0" y="1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" name="Shape 90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" y="9410"/>
                                  <a:ext cx="271" cy="459"/>
                                </a:xfrm>
                                <a:custGeom>
                                  <a:avLst/>
                                  <a:gdLst>
                                    <a:gd name="T0" fmla="*/ 0 w 27089"/>
                                    <a:gd name="T1" fmla="*/ 0 h 45875"/>
                                    <a:gd name="T2" fmla="*/ 2448 w 27089"/>
                                    <a:gd name="T3" fmla="*/ 145 h 45875"/>
                                    <a:gd name="T4" fmla="*/ 27089 w 27089"/>
                                    <a:gd name="T5" fmla="*/ 23194 h 45875"/>
                                    <a:gd name="T6" fmla="*/ 13057 w 27089"/>
                                    <a:gd name="T7" fmla="*/ 43817 h 45875"/>
                                    <a:gd name="T8" fmla="*/ 0 w 27089"/>
                                    <a:gd name="T9" fmla="*/ 45875 h 45875"/>
                                    <a:gd name="T10" fmla="*/ 0 w 27089"/>
                                    <a:gd name="T11" fmla="*/ 39584 h 45875"/>
                                    <a:gd name="T12" fmla="*/ 10001 w 27089"/>
                                    <a:gd name="T13" fmla="*/ 35582 h 45875"/>
                                    <a:gd name="T14" fmla="*/ 14288 w 27089"/>
                                    <a:gd name="T15" fmla="*/ 24109 h 45875"/>
                                    <a:gd name="T16" fmla="*/ 9401 w 27089"/>
                                    <a:gd name="T17" fmla="*/ 10736 h 45875"/>
                                    <a:gd name="T18" fmla="*/ 0 w 27089"/>
                                    <a:gd name="T19" fmla="*/ 7116 h 45875"/>
                                    <a:gd name="T20" fmla="*/ 0 w 27089"/>
                                    <a:gd name="T21" fmla="*/ 0 h 45875"/>
                                    <a:gd name="T22" fmla="*/ 0 w 27089"/>
                                    <a:gd name="T23" fmla="*/ 0 h 45875"/>
                                    <a:gd name="T24" fmla="*/ 27089 w 27089"/>
                                    <a:gd name="T25" fmla="*/ 45875 h 458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7089" h="45875">
                                      <a:moveTo>
                                        <a:pt x="0" y="0"/>
                                      </a:moveTo>
                                      <a:lnTo>
                                        <a:pt x="2448" y="145"/>
                                      </a:lnTo>
                                      <a:cubicBezTo>
                                        <a:pt x="11723" y="1270"/>
                                        <a:pt x="27089" y="5707"/>
                                        <a:pt x="27089" y="23194"/>
                                      </a:cubicBezTo>
                                      <a:cubicBezTo>
                                        <a:pt x="27089" y="28766"/>
                                        <a:pt x="25482" y="39032"/>
                                        <a:pt x="13057" y="43817"/>
                                      </a:cubicBezTo>
                                      <a:lnTo>
                                        <a:pt x="0" y="45875"/>
                                      </a:lnTo>
                                      <a:lnTo>
                                        <a:pt x="0" y="39584"/>
                                      </a:lnTo>
                                      <a:lnTo>
                                        <a:pt x="10001" y="35582"/>
                                      </a:lnTo>
                                      <a:cubicBezTo>
                                        <a:pt x="13087" y="32024"/>
                                        <a:pt x="14288" y="27595"/>
                                        <a:pt x="14288" y="24109"/>
                                      </a:cubicBezTo>
                                      <a:cubicBezTo>
                                        <a:pt x="14288" y="19308"/>
                                        <a:pt x="12773" y="14422"/>
                                        <a:pt x="9401" y="10736"/>
                                      </a:cubicBezTo>
                                      <a:lnTo>
                                        <a:pt x="0" y="7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" name="Shape 90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" y="9074"/>
                                  <a:ext cx="203" cy="183"/>
                                </a:xfrm>
                                <a:custGeom>
                                  <a:avLst/>
                                  <a:gdLst>
                                    <a:gd name="T0" fmla="*/ 0 w 20231"/>
                                    <a:gd name="T1" fmla="*/ 0 h 18288"/>
                                    <a:gd name="T2" fmla="*/ 18745 w 20231"/>
                                    <a:gd name="T3" fmla="*/ 0 h 18288"/>
                                    <a:gd name="T4" fmla="*/ 20231 w 20231"/>
                                    <a:gd name="T5" fmla="*/ 18288 h 18288"/>
                                    <a:gd name="T6" fmla="*/ 18745 w 20231"/>
                                    <a:gd name="T7" fmla="*/ 18288 h 18288"/>
                                    <a:gd name="T8" fmla="*/ 5372 w 20231"/>
                                    <a:gd name="T9" fmla="*/ 5372 h 18288"/>
                                    <a:gd name="T10" fmla="*/ 0 w 20231"/>
                                    <a:gd name="T11" fmla="*/ 5372 h 18288"/>
                                    <a:gd name="T12" fmla="*/ 0 w 20231"/>
                                    <a:gd name="T13" fmla="*/ 0 h 18288"/>
                                    <a:gd name="T14" fmla="*/ 0 w 20231"/>
                                    <a:gd name="T15" fmla="*/ 0 h 18288"/>
                                    <a:gd name="T16" fmla="*/ 20231 w 20231"/>
                                    <a:gd name="T17" fmla="*/ 18288 h 182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20231" h="18288">
                                      <a:moveTo>
                                        <a:pt x="0" y="0"/>
                                      </a:moveTo>
                                      <a:lnTo>
                                        <a:pt x="18745" y="0"/>
                                      </a:lnTo>
                                      <a:lnTo>
                                        <a:pt x="20231" y="18288"/>
                                      </a:lnTo>
                                      <a:lnTo>
                                        <a:pt x="18745" y="18288"/>
                                      </a:lnTo>
                                      <a:cubicBezTo>
                                        <a:pt x="17488" y="5715"/>
                                        <a:pt x="8801" y="5372"/>
                                        <a:pt x="5372" y="5372"/>
                                      </a:cubicBezTo>
                                      <a:lnTo>
                                        <a:pt x="0" y="53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" name="Shape 90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" y="16750"/>
                                  <a:ext cx="386" cy="800"/>
                                </a:xfrm>
                                <a:custGeom>
                                  <a:avLst/>
                                  <a:gdLst>
                                    <a:gd name="T0" fmla="*/ 0 w 38627"/>
                                    <a:gd name="T1" fmla="*/ 0 h 79997"/>
                                    <a:gd name="T2" fmla="*/ 33249 w 38627"/>
                                    <a:gd name="T3" fmla="*/ 0 h 79997"/>
                                    <a:gd name="T4" fmla="*/ 38627 w 38627"/>
                                    <a:gd name="T5" fmla="*/ 720 h 79997"/>
                                    <a:gd name="T6" fmla="*/ 38627 w 38627"/>
                                    <a:gd name="T7" fmla="*/ 6417 h 79997"/>
                                    <a:gd name="T8" fmla="*/ 31204 w 38627"/>
                                    <a:gd name="T9" fmla="*/ 4331 h 79997"/>
                                    <a:gd name="T10" fmla="*/ 24231 w 38627"/>
                                    <a:gd name="T11" fmla="*/ 4788 h 79997"/>
                                    <a:gd name="T12" fmla="*/ 24231 w 38627"/>
                                    <a:gd name="T13" fmla="*/ 35763 h 79997"/>
                                    <a:gd name="T14" fmla="*/ 31318 w 38627"/>
                                    <a:gd name="T15" fmla="*/ 36462 h 79997"/>
                                    <a:gd name="T16" fmla="*/ 38627 w 38627"/>
                                    <a:gd name="T17" fmla="*/ 33968 h 79997"/>
                                    <a:gd name="T18" fmla="*/ 38627 w 38627"/>
                                    <a:gd name="T19" fmla="*/ 42856 h 79997"/>
                                    <a:gd name="T20" fmla="*/ 30620 w 38627"/>
                                    <a:gd name="T21" fmla="*/ 40335 h 79997"/>
                                    <a:gd name="T22" fmla="*/ 24231 w 38627"/>
                                    <a:gd name="T23" fmla="*/ 40691 h 79997"/>
                                    <a:gd name="T24" fmla="*/ 24231 w 38627"/>
                                    <a:gd name="T25" fmla="*/ 74066 h 79997"/>
                                    <a:gd name="T26" fmla="*/ 33833 w 38627"/>
                                    <a:gd name="T27" fmla="*/ 75425 h 79997"/>
                                    <a:gd name="T28" fmla="*/ 38627 w 38627"/>
                                    <a:gd name="T29" fmla="*/ 73661 h 79997"/>
                                    <a:gd name="T30" fmla="*/ 38627 w 38627"/>
                                    <a:gd name="T31" fmla="*/ 79794 h 79997"/>
                                    <a:gd name="T32" fmla="*/ 37935 w 38627"/>
                                    <a:gd name="T33" fmla="*/ 79997 h 79997"/>
                                    <a:gd name="T34" fmla="*/ 0 w 38627"/>
                                    <a:gd name="T35" fmla="*/ 79997 h 79997"/>
                                    <a:gd name="T36" fmla="*/ 0 w 38627"/>
                                    <a:gd name="T37" fmla="*/ 78511 h 79997"/>
                                    <a:gd name="T38" fmla="*/ 1943 w 38627"/>
                                    <a:gd name="T39" fmla="*/ 78511 h 79997"/>
                                    <a:gd name="T40" fmla="*/ 11544 w 38627"/>
                                    <a:gd name="T41" fmla="*/ 70396 h 79997"/>
                                    <a:gd name="T42" fmla="*/ 11544 w 38627"/>
                                    <a:gd name="T43" fmla="*/ 9589 h 79997"/>
                                    <a:gd name="T44" fmla="*/ 1943 w 38627"/>
                                    <a:gd name="T45" fmla="*/ 1486 h 79997"/>
                                    <a:gd name="T46" fmla="*/ 0 w 38627"/>
                                    <a:gd name="T47" fmla="*/ 1486 h 79997"/>
                                    <a:gd name="T48" fmla="*/ 0 w 38627"/>
                                    <a:gd name="T49" fmla="*/ 0 h 79997"/>
                                    <a:gd name="T50" fmla="*/ 0 w 38627"/>
                                    <a:gd name="T51" fmla="*/ 0 h 79997"/>
                                    <a:gd name="T52" fmla="*/ 38627 w 38627"/>
                                    <a:gd name="T53" fmla="*/ 79997 h 799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T50" t="T51" r="T52" b="T53"/>
                                  <a:pathLst>
                                    <a:path w="38627" h="79997">
                                      <a:moveTo>
                                        <a:pt x="0" y="0"/>
                                      </a:moveTo>
                                      <a:lnTo>
                                        <a:pt x="33249" y="0"/>
                                      </a:lnTo>
                                      <a:lnTo>
                                        <a:pt x="38627" y="720"/>
                                      </a:lnTo>
                                      <a:lnTo>
                                        <a:pt x="38627" y="6417"/>
                                      </a:lnTo>
                                      <a:lnTo>
                                        <a:pt x="31204" y="4331"/>
                                      </a:lnTo>
                                      <a:cubicBezTo>
                                        <a:pt x="29020" y="4331"/>
                                        <a:pt x="25832" y="4686"/>
                                        <a:pt x="24231" y="4788"/>
                                      </a:cubicBezTo>
                                      <a:lnTo>
                                        <a:pt x="24231" y="35763"/>
                                      </a:lnTo>
                                      <a:cubicBezTo>
                                        <a:pt x="26391" y="36106"/>
                                        <a:pt x="29020" y="36462"/>
                                        <a:pt x="31318" y="36462"/>
                                      </a:cubicBezTo>
                                      <a:lnTo>
                                        <a:pt x="38627" y="33968"/>
                                      </a:lnTo>
                                      <a:lnTo>
                                        <a:pt x="38627" y="42856"/>
                                      </a:lnTo>
                                      <a:lnTo>
                                        <a:pt x="30620" y="40335"/>
                                      </a:lnTo>
                                      <a:cubicBezTo>
                                        <a:pt x="28689" y="40335"/>
                                        <a:pt x="26289" y="40449"/>
                                        <a:pt x="24231" y="40691"/>
                                      </a:cubicBezTo>
                                      <a:lnTo>
                                        <a:pt x="24231" y="74066"/>
                                      </a:lnTo>
                                      <a:cubicBezTo>
                                        <a:pt x="27546" y="74968"/>
                                        <a:pt x="30518" y="75425"/>
                                        <a:pt x="33833" y="75425"/>
                                      </a:cubicBezTo>
                                      <a:lnTo>
                                        <a:pt x="38627" y="73661"/>
                                      </a:lnTo>
                                      <a:lnTo>
                                        <a:pt x="38627" y="79794"/>
                                      </a:lnTo>
                                      <a:lnTo>
                                        <a:pt x="37935" y="79997"/>
                                      </a:lnTo>
                                      <a:lnTo>
                                        <a:pt x="0" y="79997"/>
                                      </a:lnTo>
                                      <a:lnTo>
                                        <a:pt x="0" y="78511"/>
                                      </a:lnTo>
                                      <a:lnTo>
                                        <a:pt x="1943" y="78511"/>
                                      </a:lnTo>
                                      <a:cubicBezTo>
                                        <a:pt x="11773" y="78511"/>
                                        <a:pt x="11544" y="72796"/>
                                        <a:pt x="11544" y="70396"/>
                                      </a:cubicBezTo>
                                      <a:lnTo>
                                        <a:pt x="11544" y="9589"/>
                                      </a:lnTo>
                                      <a:cubicBezTo>
                                        <a:pt x="11544" y="7188"/>
                                        <a:pt x="11773" y="1486"/>
                                        <a:pt x="1943" y="1486"/>
                                      </a:cubicBezTo>
                                      <a:lnTo>
                                        <a:pt x="0" y="1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" name="Shape 90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" y="16758"/>
                                  <a:ext cx="278" cy="790"/>
                                </a:xfrm>
                                <a:custGeom>
                                  <a:avLst/>
                                  <a:gdLst>
                                    <a:gd name="T0" fmla="*/ 0 w 27768"/>
                                    <a:gd name="T1" fmla="*/ 0 h 79074"/>
                                    <a:gd name="T2" fmla="*/ 12624 w 27768"/>
                                    <a:gd name="T3" fmla="*/ 1690 h 79074"/>
                                    <a:gd name="T4" fmla="*/ 24111 w 27768"/>
                                    <a:gd name="T5" fmla="*/ 19283 h 79074"/>
                                    <a:gd name="T6" fmla="*/ 8693 w 27768"/>
                                    <a:gd name="T7" fmla="*/ 37342 h 79074"/>
                                    <a:gd name="T8" fmla="*/ 8693 w 27768"/>
                                    <a:gd name="T9" fmla="*/ 38015 h 79074"/>
                                    <a:gd name="T10" fmla="*/ 27768 w 27768"/>
                                    <a:gd name="T11" fmla="*/ 57103 h 79074"/>
                                    <a:gd name="T12" fmla="*/ 20010 w 27768"/>
                                    <a:gd name="T13" fmla="*/ 73205 h 79074"/>
                                    <a:gd name="T14" fmla="*/ 0 w 27768"/>
                                    <a:gd name="T15" fmla="*/ 79074 h 79074"/>
                                    <a:gd name="T16" fmla="*/ 0 w 27768"/>
                                    <a:gd name="T17" fmla="*/ 72941 h 79074"/>
                                    <a:gd name="T18" fmla="*/ 9725 w 27768"/>
                                    <a:gd name="T19" fmla="*/ 69363 h 79074"/>
                                    <a:gd name="T20" fmla="*/ 14395 w 27768"/>
                                    <a:gd name="T21" fmla="*/ 57344 h 79074"/>
                                    <a:gd name="T22" fmla="*/ 8852 w 27768"/>
                                    <a:gd name="T23" fmla="*/ 44922 h 79074"/>
                                    <a:gd name="T24" fmla="*/ 0 w 27768"/>
                                    <a:gd name="T25" fmla="*/ 42136 h 79074"/>
                                    <a:gd name="T26" fmla="*/ 0 w 27768"/>
                                    <a:gd name="T27" fmla="*/ 33248 h 79074"/>
                                    <a:gd name="T28" fmla="*/ 6601 w 27768"/>
                                    <a:gd name="T29" fmla="*/ 30997 h 79074"/>
                                    <a:gd name="T30" fmla="*/ 11424 w 27768"/>
                                    <a:gd name="T31" fmla="*/ 18355 h 79074"/>
                                    <a:gd name="T32" fmla="*/ 5386 w 27768"/>
                                    <a:gd name="T33" fmla="*/ 7211 h 79074"/>
                                    <a:gd name="T34" fmla="*/ 0 w 27768"/>
                                    <a:gd name="T35" fmla="*/ 5697 h 79074"/>
                                    <a:gd name="T36" fmla="*/ 0 w 27768"/>
                                    <a:gd name="T37" fmla="*/ 0 h 79074"/>
                                    <a:gd name="T38" fmla="*/ 0 w 27768"/>
                                    <a:gd name="T39" fmla="*/ 0 h 79074"/>
                                    <a:gd name="T40" fmla="*/ 27768 w 27768"/>
                                    <a:gd name="T41" fmla="*/ 79074 h 790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27768" h="79074">
                                      <a:moveTo>
                                        <a:pt x="0" y="0"/>
                                      </a:moveTo>
                                      <a:lnTo>
                                        <a:pt x="12624" y="1690"/>
                                      </a:lnTo>
                                      <a:cubicBezTo>
                                        <a:pt x="18910" y="4160"/>
                                        <a:pt x="24111" y="9160"/>
                                        <a:pt x="24111" y="19283"/>
                                      </a:cubicBezTo>
                                      <a:cubicBezTo>
                                        <a:pt x="24111" y="28185"/>
                                        <a:pt x="18523" y="36072"/>
                                        <a:pt x="8693" y="37342"/>
                                      </a:cubicBezTo>
                                      <a:lnTo>
                                        <a:pt x="8693" y="38015"/>
                                      </a:lnTo>
                                      <a:cubicBezTo>
                                        <a:pt x="18282" y="38701"/>
                                        <a:pt x="27768" y="44873"/>
                                        <a:pt x="27768" y="57103"/>
                                      </a:cubicBezTo>
                                      <a:cubicBezTo>
                                        <a:pt x="27768" y="63790"/>
                                        <a:pt x="24968" y="69333"/>
                                        <a:pt x="20010" y="73205"/>
                                      </a:cubicBezTo>
                                      <a:lnTo>
                                        <a:pt x="0" y="79074"/>
                                      </a:lnTo>
                                      <a:lnTo>
                                        <a:pt x="0" y="72941"/>
                                      </a:lnTo>
                                      <a:lnTo>
                                        <a:pt x="9725" y="69363"/>
                                      </a:lnTo>
                                      <a:cubicBezTo>
                                        <a:pt x="12881" y="66136"/>
                                        <a:pt x="14395" y="61796"/>
                                        <a:pt x="14395" y="57344"/>
                                      </a:cubicBezTo>
                                      <a:cubicBezTo>
                                        <a:pt x="14395" y="52601"/>
                                        <a:pt x="12567" y="48169"/>
                                        <a:pt x="8852" y="44922"/>
                                      </a:cubicBezTo>
                                      <a:lnTo>
                                        <a:pt x="0" y="42136"/>
                                      </a:lnTo>
                                      <a:lnTo>
                                        <a:pt x="0" y="33248"/>
                                      </a:lnTo>
                                      <a:lnTo>
                                        <a:pt x="6601" y="30997"/>
                                      </a:lnTo>
                                      <a:cubicBezTo>
                                        <a:pt x="9769" y="27966"/>
                                        <a:pt x="11424" y="23619"/>
                                        <a:pt x="11424" y="18355"/>
                                      </a:cubicBezTo>
                                      <a:cubicBezTo>
                                        <a:pt x="11424" y="13326"/>
                                        <a:pt x="8969" y="9640"/>
                                        <a:pt x="5386" y="7211"/>
                                      </a:cubicBezTo>
                                      <a:lnTo>
                                        <a:pt x="0" y="56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" name="Shape 90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7" y="17369"/>
                                  <a:ext cx="241" cy="817"/>
                                </a:xfrm>
                                <a:custGeom>
                                  <a:avLst/>
                                  <a:gdLst>
                                    <a:gd name="T0" fmla="*/ 24174 w 24174"/>
                                    <a:gd name="T1" fmla="*/ 0 h 81771"/>
                                    <a:gd name="T2" fmla="*/ 24174 w 24174"/>
                                    <a:gd name="T3" fmla="*/ 3628 h 81771"/>
                                    <a:gd name="T4" fmla="*/ 20020 w 24174"/>
                                    <a:gd name="T5" fmla="*/ 4564 h 81771"/>
                                    <a:gd name="T6" fmla="*/ 10858 w 24174"/>
                                    <a:gd name="T7" fmla="*/ 40927 h 81771"/>
                                    <a:gd name="T8" fmla="*/ 20020 w 24174"/>
                                    <a:gd name="T9" fmla="*/ 77312 h 81771"/>
                                    <a:gd name="T10" fmla="*/ 24174 w 24174"/>
                                    <a:gd name="T11" fmla="*/ 78251 h 81771"/>
                                    <a:gd name="T12" fmla="*/ 24174 w 24174"/>
                                    <a:gd name="T13" fmla="*/ 81771 h 81771"/>
                                    <a:gd name="T14" fmla="*/ 13695 w 24174"/>
                                    <a:gd name="T15" fmla="*/ 78406 h 81771"/>
                                    <a:gd name="T16" fmla="*/ 0 w 24174"/>
                                    <a:gd name="T17" fmla="*/ 40927 h 81771"/>
                                    <a:gd name="T18" fmla="*/ 13646 w 24174"/>
                                    <a:gd name="T19" fmla="*/ 3472 h 81771"/>
                                    <a:gd name="T20" fmla="*/ 24174 w 24174"/>
                                    <a:gd name="T21" fmla="*/ 0 h 81771"/>
                                    <a:gd name="T22" fmla="*/ 0 w 24174"/>
                                    <a:gd name="T23" fmla="*/ 0 h 81771"/>
                                    <a:gd name="T24" fmla="*/ 24174 w 24174"/>
                                    <a:gd name="T25" fmla="*/ 81771 h 817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4174" h="81771">
                                      <a:moveTo>
                                        <a:pt x="24174" y="0"/>
                                      </a:moveTo>
                                      <a:lnTo>
                                        <a:pt x="24174" y="3628"/>
                                      </a:lnTo>
                                      <a:lnTo>
                                        <a:pt x="20020" y="4564"/>
                                      </a:lnTo>
                                      <a:cubicBezTo>
                                        <a:pt x="15423" y="7008"/>
                                        <a:pt x="10858" y="15123"/>
                                        <a:pt x="10858" y="40927"/>
                                      </a:cubicBezTo>
                                      <a:cubicBezTo>
                                        <a:pt x="10858" y="66730"/>
                                        <a:pt x="15423" y="74860"/>
                                        <a:pt x="20020" y="77312"/>
                                      </a:cubicBezTo>
                                      <a:lnTo>
                                        <a:pt x="24174" y="78251"/>
                                      </a:lnTo>
                                      <a:lnTo>
                                        <a:pt x="24174" y="81771"/>
                                      </a:lnTo>
                                      <a:lnTo>
                                        <a:pt x="13695" y="78406"/>
                                      </a:lnTo>
                                      <a:cubicBezTo>
                                        <a:pt x="4308" y="71607"/>
                                        <a:pt x="0" y="56110"/>
                                        <a:pt x="0" y="40927"/>
                                      </a:cubicBezTo>
                                      <a:cubicBezTo>
                                        <a:pt x="0" y="25763"/>
                                        <a:pt x="4436" y="10271"/>
                                        <a:pt x="13646" y="3472"/>
                                      </a:cubicBezTo>
                                      <a:lnTo>
                                        <a:pt x="24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Shape 90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8" y="17368"/>
                                  <a:ext cx="247" cy="820"/>
                                </a:xfrm>
                                <a:custGeom>
                                  <a:avLst/>
                                  <a:gdLst>
                                    <a:gd name="T0" fmla="*/ 286 w 24619"/>
                                    <a:gd name="T1" fmla="*/ 0 h 82067"/>
                                    <a:gd name="T2" fmla="*/ 24619 w 24619"/>
                                    <a:gd name="T3" fmla="*/ 41021 h 82067"/>
                                    <a:gd name="T4" fmla="*/ 629 w 24619"/>
                                    <a:gd name="T5" fmla="*/ 82067 h 82067"/>
                                    <a:gd name="T6" fmla="*/ 0 w 24619"/>
                                    <a:gd name="T7" fmla="*/ 81866 h 82067"/>
                                    <a:gd name="T8" fmla="*/ 0 w 24619"/>
                                    <a:gd name="T9" fmla="*/ 78345 h 82067"/>
                                    <a:gd name="T10" fmla="*/ 286 w 24619"/>
                                    <a:gd name="T11" fmla="*/ 78410 h 82067"/>
                                    <a:gd name="T12" fmla="*/ 13316 w 24619"/>
                                    <a:gd name="T13" fmla="*/ 41021 h 82067"/>
                                    <a:gd name="T14" fmla="*/ 286 w 24619"/>
                                    <a:gd name="T15" fmla="*/ 3658 h 82067"/>
                                    <a:gd name="T16" fmla="*/ 0 w 24619"/>
                                    <a:gd name="T17" fmla="*/ 3722 h 82067"/>
                                    <a:gd name="T18" fmla="*/ 0 w 24619"/>
                                    <a:gd name="T19" fmla="*/ 94 h 82067"/>
                                    <a:gd name="T20" fmla="*/ 286 w 24619"/>
                                    <a:gd name="T21" fmla="*/ 0 h 82067"/>
                                    <a:gd name="T22" fmla="*/ 0 w 24619"/>
                                    <a:gd name="T23" fmla="*/ 0 h 82067"/>
                                    <a:gd name="T24" fmla="*/ 24619 w 24619"/>
                                    <a:gd name="T25" fmla="*/ 82067 h 820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4619" h="82067">
                                      <a:moveTo>
                                        <a:pt x="286" y="0"/>
                                      </a:moveTo>
                                      <a:cubicBezTo>
                                        <a:pt x="16745" y="0"/>
                                        <a:pt x="24619" y="20688"/>
                                        <a:pt x="24619" y="41021"/>
                                      </a:cubicBezTo>
                                      <a:cubicBezTo>
                                        <a:pt x="24619" y="61379"/>
                                        <a:pt x="17088" y="82067"/>
                                        <a:pt x="629" y="82067"/>
                                      </a:cubicBezTo>
                                      <a:lnTo>
                                        <a:pt x="0" y="81866"/>
                                      </a:lnTo>
                                      <a:lnTo>
                                        <a:pt x="0" y="78345"/>
                                      </a:lnTo>
                                      <a:lnTo>
                                        <a:pt x="286" y="78410"/>
                                      </a:lnTo>
                                      <a:cubicBezTo>
                                        <a:pt x="5544" y="78410"/>
                                        <a:pt x="13316" y="75552"/>
                                        <a:pt x="13316" y="41021"/>
                                      </a:cubicBezTo>
                                      <a:cubicBezTo>
                                        <a:pt x="13316" y="6515"/>
                                        <a:pt x="5544" y="3658"/>
                                        <a:pt x="286" y="3658"/>
                                      </a:cubicBezTo>
                                      <a:lnTo>
                                        <a:pt x="0" y="3722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Shape 90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42" y="17368"/>
                                  <a:ext cx="330" cy="810"/>
                                </a:xfrm>
                                <a:custGeom>
                                  <a:avLst/>
                                  <a:gdLst>
                                    <a:gd name="T0" fmla="*/ 21361 w 33020"/>
                                    <a:gd name="T1" fmla="*/ 0 h 81039"/>
                                    <a:gd name="T2" fmla="*/ 21361 w 33020"/>
                                    <a:gd name="T3" fmla="*/ 71323 h 81039"/>
                                    <a:gd name="T4" fmla="*/ 31077 w 33020"/>
                                    <a:gd name="T5" fmla="*/ 79654 h 81039"/>
                                    <a:gd name="T6" fmla="*/ 33020 w 33020"/>
                                    <a:gd name="T7" fmla="*/ 79654 h 81039"/>
                                    <a:gd name="T8" fmla="*/ 33020 w 33020"/>
                                    <a:gd name="T9" fmla="*/ 81039 h 81039"/>
                                    <a:gd name="T10" fmla="*/ 0 w 33020"/>
                                    <a:gd name="T11" fmla="*/ 81039 h 81039"/>
                                    <a:gd name="T12" fmla="*/ 0 w 33020"/>
                                    <a:gd name="T13" fmla="*/ 79654 h 81039"/>
                                    <a:gd name="T14" fmla="*/ 1931 w 33020"/>
                                    <a:gd name="T15" fmla="*/ 79654 h 81039"/>
                                    <a:gd name="T16" fmla="*/ 11659 w 33020"/>
                                    <a:gd name="T17" fmla="*/ 71323 h 81039"/>
                                    <a:gd name="T18" fmla="*/ 11659 w 33020"/>
                                    <a:gd name="T19" fmla="*/ 16104 h 81039"/>
                                    <a:gd name="T20" fmla="*/ 7188 w 33020"/>
                                    <a:gd name="T21" fmla="*/ 9817 h 81039"/>
                                    <a:gd name="T22" fmla="*/ 1931 w 33020"/>
                                    <a:gd name="T23" fmla="*/ 11773 h 81039"/>
                                    <a:gd name="T24" fmla="*/ 1016 w 33020"/>
                                    <a:gd name="T25" fmla="*/ 10058 h 81039"/>
                                    <a:gd name="T26" fmla="*/ 21361 w 33020"/>
                                    <a:gd name="T27" fmla="*/ 0 h 81039"/>
                                    <a:gd name="T28" fmla="*/ 0 w 33020"/>
                                    <a:gd name="T29" fmla="*/ 0 h 81039"/>
                                    <a:gd name="T30" fmla="*/ 33020 w 33020"/>
                                    <a:gd name="T31" fmla="*/ 81039 h 810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33020" h="81039">
                                      <a:moveTo>
                                        <a:pt x="21361" y="0"/>
                                      </a:moveTo>
                                      <a:lnTo>
                                        <a:pt x="21361" y="71323"/>
                                      </a:lnTo>
                                      <a:cubicBezTo>
                                        <a:pt x="21361" y="77267"/>
                                        <a:pt x="24448" y="79654"/>
                                        <a:pt x="31077" y="79654"/>
                                      </a:cubicBezTo>
                                      <a:lnTo>
                                        <a:pt x="33020" y="79654"/>
                                      </a:lnTo>
                                      <a:lnTo>
                                        <a:pt x="33020" y="81039"/>
                                      </a:lnTo>
                                      <a:lnTo>
                                        <a:pt x="0" y="81039"/>
                                      </a:lnTo>
                                      <a:lnTo>
                                        <a:pt x="0" y="79654"/>
                                      </a:lnTo>
                                      <a:lnTo>
                                        <a:pt x="1931" y="79654"/>
                                      </a:lnTo>
                                      <a:cubicBezTo>
                                        <a:pt x="8573" y="79654"/>
                                        <a:pt x="11659" y="77267"/>
                                        <a:pt x="11659" y="71323"/>
                                      </a:cubicBezTo>
                                      <a:lnTo>
                                        <a:pt x="11659" y="16104"/>
                                      </a:lnTo>
                                      <a:cubicBezTo>
                                        <a:pt x="11659" y="13830"/>
                                        <a:pt x="11303" y="9817"/>
                                        <a:pt x="7188" y="9817"/>
                                      </a:cubicBezTo>
                                      <a:cubicBezTo>
                                        <a:pt x="5588" y="9817"/>
                                        <a:pt x="4344" y="10630"/>
                                        <a:pt x="1931" y="11773"/>
                                      </a:cubicBezTo>
                                      <a:lnTo>
                                        <a:pt x="1016" y="10058"/>
                                      </a:lnTo>
                                      <a:lnTo>
                                        <a:pt x="213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" name="Shape 90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739"/>
                                  <a:ext cx="376" cy="740"/>
                                </a:xfrm>
                                <a:custGeom>
                                  <a:avLst/>
                                  <a:gdLst>
                                    <a:gd name="T0" fmla="*/ 37655 w 37655"/>
                                    <a:gd name="T1" fmla="*/ 0 h 73949"/>
                                    <a:gd name="T2" fmla="*/ 37655 w 37655"/>
                                    <a:gd name="T3" fmla="*/ 13144 h 73949"/>
                                    <a:gd name="T4" fmla="*/ 37605 w 37655"/>
                                    <a:gd name="T5" fmla="*/ 13027 h 73949"/>
                                    <a:gd name="T6" fmla="*/ 24689 w 37655"/>
                                    <a:gd name="T7" fmla="*/ 42847 h 73949"/>
                                    <a:gd name="T8" fmla="*/ 37655 w 37655"/>
                                    <a:gd name="T9" fmla="*/ 42847 h 73949"/>
                                    <a:gd name="T10" fmla="*/ 37655 w 37655"/>
                                    <a:gd name="T11" fmla="*/ 47762 h 73949"/>
                                    <a:gd name="T12" fmla="*/ 22517 w 37655"/>
                                    <a:gd name="T13" fmla="*/ 47762 h 73949"/>
                                    <a:gd name="T14" fmla="*/ 16002 w 37655"/>
                                    <a:gd name="T15" fmla="*/ 62964 h 73949"/>
                                    <a:gd name="T16" fmla="*/ 14630 w 37655"/>
                                    <a:gd name="T17" fmla="*/ 67320 h 73949"/>
                                    <a:gd name="T18" fmla="*/ 22860 w 37655"/>
                                    <a:gd name="T19" fmla="*/ 72451 h 73949"/>
                                    <a:gd name="T20" fmla="*/ 22860 w 37655"/>
                                    <a:gd name="T21" fmla="*/ 73949 h 73949"/>
                                    <a:gd name="T22" fmla="*/ 0 w 37655"/>
                                    <a:gd name="T23" fmla="*/ 73949 h 73949"/>
                                    <a:gd name="T24" fmla="*/ 0 w 37655"/>
                                    <a:gd name="T25" fmla="*/ 72451 h 73949"/>
                                    <a:gd name="T26" fmla="*/ 10401 w 37655"/>
                                    <a:gd name="T27" fmla="*/ 61592 h 73949"/>
                                    <a:gd name="T28" fmla="*/ 37655 w 37655"/>
                                    <a:gd name="T29" fmla="*/ 0 h 73949"/>
                                    <a:gd name="T30" fmla="*/ 0 w 37655"/>
                                    <a:gd name="T31" fmla="*/ 0 h 73949"/>
                                    <a:gd name="T32" fmla="*/ 37655 w 37655"/>
                                    <a:gd name="T33" fmla="*/ 73949 h 739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37655" h="73949">
                                      <a:moveTo>
                                        <a:pt x="37655" y="0"/>
                                      </a:moveTo>
                                      <a:lnTo>
                                        <a:pt x="37655" y="13144"/>
                                      </a:lnTo>
                                      <a:lnTo>
                                        <a:pt x="37605" y="13027"/>
                                      </a:lnTo>
                                      <a:lnTo>
                                        <a:pt x="24689" y="42847"/>
                                      </a:lnTo>
                                      <a:lnTo>
                                        <a:pt x="37655" y="42847"/>
                                      </a:lnTo>
                                      <a:lnTo>
                                        <a:pt x="37655" y="47762"/>
                                      </a:lnTo>
                                      <a:lnTo>
                                        <a:pt x="22517" y="47762"/>
                                      </a:lnTo>
                                      <a:lnTo>
                                        <a:pt x="16002" y="62964"/>
                                      </a:lnTo>
                                      <a:cubicBezTo>
                                        <a:pt x="15316" y="64450"/>
                                        <a:pt x="14630" y="65821"/>
                                        <a:pt x="14630" y="67320"/>
                                      </a:cubicBezTo>
                                      <a:cubicBezTo>
                                        <a:pt x="14630" y="71079"/>
                                        <a:pt x="19317" y="72349"/>
                                        <a:pt x="22860" y="72451"/>
                                      </a:cubicBezTo>
                                      <a:lnTo>
                                        <a:pt x="22860" y="73949"/>
                                      </a:lnTo>
                                      <a:lnTo>
                                        <a:pt x="0" y="73949"/>
                                      </a:lnTo>
                                      <a:lnTo>
                                        <a:pt x="0" y="72451"/>
                                      </a:lnTo>
                                      <a:cubicBezTo>
                                        <a:pt x="5258" y="71651"/>
                                        <a:pt x="7772" y="67421"/>
                                        <a:pt x="10401" y="61592"/>
                                      </a:cubicBezTo>
                                      <a:lnTo>
                                        <a:pt x="37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" name="Shape 90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6" y="1668"/>
                                  <a:ext cx="465" cy="811"/>
                                </a:xfrm>
                                <a:custGeom>
                                  <a:avLst/>
                                  <a:gdLst>
                                    <a:gd name="T0" fmla="*/ 3137 w 46457"/>
                                    <a:gd name="T1" fmla="*/ 0 h 81039"/>
                                    <a:gd name="T2" fmla="*/ 4178 w 46457"/>
                                    <a:gd name="T3" fmla="*/ 0 h 81039"/>
                                    <a:gd name="T4" fmla="*/ 34684 w 46457"/>
                                    <a:gd name="T5" fmla="*/ 68681 h 81039"/>
                                    <a:gd name="T6" fmla="*/ 46457 w 46457"/>
                                    <a:gd name="T7" fmla="*/ 79540 h 81039"/>
                                    <a:gd name="T8" fmla="*/ 46457 w 46457"/>
                                    <a:gd name="T9" fmla="*/ 81039 h 81039"/>
                                    <a:gd name="T10" fmla="*/ 14453 w 46457"/>
                                    <a:gd name="T11" fmla="*/ 81039 h 81039"/>
                                    <a:gd name="T12" fmla="*/ 14453 w 46457"/>
                                    <a:gd name="T13" fmla="*/ 79540 h 81039"/>
                                    <a:gd name="T14" fmla="*/ 22454 w 46457"/>
                                    <a:gd name="T15" fmla="*/ 74511 h 81039"/>
                                    <a:gd name="T16" fmla="*/ 21654 w 46457"/>
                                    <a:gd name="T17" fmla="*/ 70180 h 81039"/>
                                    <a:gd name="T18" fmla="*/ 15024 w 46457"/>
                                    <a:gd name="T19" fmla="*/ 54851 h 81039"/>
                                    <a:gd name="T20" fmla="*/ 0 w 46457"/>
                                    <a:gd name="T21" fmla="*/ 54851 h 81039"/>
                                    <a:gd name="T22" fmla="*/ 0 w 46457"/>
                                    <a:gd name="T23" fmla="*/ 49936 h 81039"/>
                                    <a:gd name="T24" fmla="*/ 12967 w 46457"/>
                                    <a:gd name="T25" fmla="*/ 49936 h 81039"/>
                                    <a:gd name="T26" fmla="*/ 0 w 46457"/>
                                    <a:gd name="T27" fmla="*/ 20233 h 81039"/>
                                    <a:gd name="T28" fmla="*/ 0 w 46457"/>
                                    <a:gd name="T29" fmla="*/ 7089 h 81039"/>
                                    <a:gd name="T30" fmla="*/ 3137 w 46457"/>
                                    <a:gd name="T31" fmla="*/ 0 h 81039"/>
                                    <a:gd name="T32" fmla="*/ 0 w 46457"/>
                                    <a:gd name="T33" fmla="*/ 0 h 81039"/>
                                    <a:gd name="T34" fmla="*/ 46457 w 46457"/>
                                    <a:gd name="T35" fmla="*/ 81039 h 810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46457" h="81039">
                                      <a:moveTo>
                                        <a:pt x="3137" y="0"/>
                                      </a:moveTo>
                                      <a:lnTo>
                                        <a:pt x="4178" y="0"/>
                                      </a:lnTo>
                                      <a:lnTo>
                                        <a:pt x="34684" y="68681"/>
                                      </a:lnTo>
                                      <a:cubicBezTo>
                                        <a:pt x="38113" y="76340"/>
                                        <a:pt x="39370" y="78638"/>
                                        <a:pt x="46457" y="79540"/>
                                      </a:cubicBezTo>
                                      <a:lnTo>
                                        <a:pt x="46457" y="81039"/>
                                      </a:lnTo>
                                      <a:lnTo>
                                        <a:pt x="14453" y="81039"/>
                                      </a:lnTo>
                                      <a:lnTo>
                                        <a:pt x="14453" y="79540"/>
                                      </a:lnTo>
                                      <a:cubicBezTo>
                                        <a:pt x="21552" y="78296"/>
                                        <a:pt x="22454" y="76695"/>
                                        <a:pt x="22454" y="74511"/>
                                      </a:cubicBezTo>
                                      <a:cubicBezTo>
                                        <a:pt x="22454" y="73139"/>
                                        <a:pt x="22111" y="71310"/>
                                        <a:pt x="21654" y="70180"/>
                                      </a:cubicBezTo>
                                      <a:lnTo>
                                        <a:pt x="15024" y="54851"/>
                                      </a:lnTo>
                                      <a:lnTo>
                                        <a:pt x="0" y="54851"/>
                                      </a:lnTo>
                                      <a:lnTo>
                                        <a:pt x="0" y="49936"/>
                                      </a:lnTo>
                                      <a:lnTo>
                                        <a:pt x="12967" y="49936"/>
                                      </a:lnTo>
                                      <a:lnTo>
                                        <a:pt x="0" y="20233"/>
                                      </a:lnTo>
                                      <a:lnTo>
                                        <a:pt x="0" y="7089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Shape 906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51" y="909"/>
                                  <a:ext cx="434" cy="820"/>
                                </a:xfrm>
                                <a:custGeom>
                                  <a:avLst/>
                                  <a:gdLst>
                                    <a:gd name="T0" fmla="*/ 21603 w 43434"/>
                                    <a:gd name="T1" fmla="*/ 0 h 81940"/>
                                    <a:gd name="T2" fmla="*/ 40005 w 43434"/>
                                    <a:gd name="T3" fmla="*/ 16332 h 81940"/>
                                    <a:gd name="T4" fmla="*/ 29261 w 43434"/>
                                    <a:gd name="T5" fmla="*/ 34404 h 81940"/>
                                    <a:gd name="T6" fmla="*/ 43434 w 43434"/>
                                    <a:gd name="T7" fmla="*/ 55766 h 81940"/>
                                    <a:gd name="T8" fmla="*/ 33261 w 43434"/>
                                    <a:gd name="T9" fmla="*/ 74968 h 81940"/>
                                    <a:gd name="T10" fmla="*/ 15888 w 43434"/>
                                    <a:gd name="T11" fmla="*/ 81940 h 81940"/>
                                    <a:gd name="T12" fmla="*/ 0 w 43434"/>
                                    <a:gd name="T13" fmla="*/ 75997 h 81940"/>
                                    <a:gd name="T14" fmla="*/ 4915 w 43434"/>
                                    <a:gd name="T15" fmla="*/ 70739 h 81940"/>
                                    <a:gd name="T16" fmla="*/ 10516 w 43434"/>
                                    <a:gd name="T17" fmla="*/ 73266 h 81940"/>
                                    <a:gd name="T18" fmla="*/ 18974 w 43434"/>
                                    <a:gd name="T19" fmla="*/ 76797 h 81940"/>
                                    <a:gd name="T20" fmla="*/ 34747 w 43434"/>
                                    <a:gd name="T21" fmla="*/ 61023 h 81940"/>
                                    <a:gd name="T22" fmla="*/ 15316 w 43434"/>
                                    <a:gd name="T23" fmla="*/ 40792 h 81940"/>
                                    <a:gd name="T24" fmla="*/ 13145 w 43434"/>
                                    <a:gd name="T25" fmla="*/ 40792 h 81940"/>
                                    <a:gd name="T26" fmla="*/ 13145 w 43434"/>
                                    <a:gd name="T27" fmla="*/ 39535 h 81940"/>
                                    <a:gd name="T28" fmla="*/ 30861 w 43434"/>
                                    <a:gd name="T29" fmla="*/ 21488 h 81940"/>
                                    <a:gd name="T30" fmla="*/ 18288 w 43434"/>
                                    <a:gd name="T31" fmla="*/ 8331 h 81940"/>
                                    <a:gd name="T32" fmla="*/ 4572 w 43434"/>
                                    <a:gd name="T33" fmla="*/ 17590 h 81940"/>
                                    <a:gd name="T34" fmla="*/ 2629 w 43434"/>
                                    <a:gd name="T35" fmla="*/ 16916 h 81940"/>
                                    <a:gd name="T36" fmla="*/ 21603 w 43434"/>
                                    <a:gd name="T37" fmla="*/ 0 h 81940"/>
                                    <a:gd name="T38" fmla="*/ 0 w 43434"/>
                                    <a:gd name="T39" fmla="*/ 0 h 81940"/>
                                    <a:gd name="T40" fmla="*/ 43434 w 43434"/>
                                    <a:gd name="T41" fmla="*/ 81940 h 819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43434" h="81940">
                                      <a:moveTo>
                                        <a:pt x="21603" y="0"/>
                                      </a:moveTo>
                                      <a:cubicBezTo>
                                        <a:pt x="31890" y="0"/>
                                        <a:pt x="40005" y="6401"/>
                                        <a:pt x="40005" y="16332"/>
                                      </a:cubicBezTo>
                                      <a:cubicBezTo>
                                        <a:pt x="40005" y="20345"/>
                                        <a:pt x="38862" y="27076"/>
                                        <a:pt x="29261" y="34404"/>
                                      </a:cubicBezTo>
                                      <a:cubicBezTo>
                                        <a:pt x="38748" y="36805"/>
                                        <a:pt x="43434" y="45936"/>
                                        <a:pt x="43434" y="55766"/>
                                      </a:cubicBezTo>
                                      <a:cubicBezTo>
                                        <a:pt x="43434" y="64008"/>
                                        <a:pt x="39319" y="70167"/>
                                        <a:pt x="33261" y="74968"/>
                                      </a:cubicBezTo>
                                      <a:cubicBezTo>
                                        <a:pt x="27889" y="79197"/>
                                        <a:pt x="22403" y="81940"/>
                                        <a:pt x="15888" y="81940"/>
                                      </a:cubicBezTo>
                                      <a:cubicBezTo>
                                        <a:pt x="5486" y="81940"/>
                                        <a:pt x="0" y="79197"/>
                                        <a:pt x="0" y="75997"/>
                                      </a:cubicBezTo>
                                      <a:cubicBezTo>
                                        <a:pt x="0" y="73939"/>
                                        <a:pt x="1257" y="70739"/>
                                        <a:pt x="4915" y="70739"/>
                                      </a:cubicBezTo>
                                      <a:cubicBezTo>
                                        <a:pt x="7658" y="70739"/>
                                        <a:pt x="9487" y="72466"/>
                                        <a:pt x="10516" y="73266"/>
                                      </a:cubicBezTo>
                                      <a:cubicBezTo>
                                        <a:pt x="12687" y="74968"/>
                                        <a:pt x="14745" y="76797"/>
                                        <a:pt x="18974" y="76797"/>
                                      </a:cubicBezTo>
                                      <a:cubicBezTo>
                                        <a:pt x="27432" y="76797"/>
                                        <a:pt x="34747" y="71082"/>
                                        <a:pt x="34747" y="61023"/>
                                      </a:cubicBezTo>
                                      <a:cubicBezTo>
                                        <a:pt x="34747" y="49822"/>
                                        <a:pt x="26975" y="40792"/>
                                        <a:pt x="15316" y="40792"/>
                                      </a:cubicBezTo>
                                      <a:lnTo>
                                        <a:pt x="13145" y="40792"/>
                                      </a:lnTo>
                                      <a:lnTo>
                                        <a:pt x="13145" y="39535"/>
                                      </a:lnTo>
                                      <a:cubicBezTo>
                                        <a:pt x="22631" y="37706"/>
                                        <a:pt x="30861" y="30734"/>
                                        <a:pt x="30861" y="21488"/>
                                      </a:cubicBezTo>
                                      <a:cubicBezTo>
                                        <a:pt x="30861" y="15418"/>
                                        <a:pt x="27661" y="8331"/>
                                        <a:pt x="18288" y="8331"/>
                                      </a:cubicBezTo>
                                      <a:cubicBezTo>
                                        <a:pt x="9715" y="8331"/>
                                        <a:pt x="5829" y="14961"/>
                                        <a:pt x="4572" y="17590"/>
                                      </a:cubicBezTo>
                                      <a:lnTo>
                                        <a:pt x="2629" y="16916"/>
                                      </a:lnTo>
                                      <a:cubicBezTo>
                                        <a:pt x="4229" y="10160"/>
                                        <a:pt x="9373" y="0"/>
                                        <a:pt x="21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Shape 906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39" y="8140"/>
                                  <a:ext cx="434" cy="820"/>
                                </a:xfrm>
                                <a:custGeom>
                                  <a:avLst/>
                                  <a:gdLst>
                                    <a:gd name="T0" fmla="*/ 21603 w 43434"/>
                                    <a:gd name="T1" fmla="*/ 0 h 81953"/>
                                    <a:gd name="T2" fmla="*/ 40005 w 43434"/>
                                    <a:gd name="T3" fmla="*/ 16345 h 81953"/>
                                    <a:gd name="T4" fmla="*/ 29261 w 43434"/>
                                    <a:gd name="T5" fmla="*/ 34404 h 81953"/>
                                    <a:gd name="T6" fmla="*/ 43434 w 43434"/>
                                    <a:gd name="T7" fmla="*/ 55778 h 81953"/>
                                    <a:gd name="T8" fmla="*/ 33261 w 43434"/>
                                    <a:gd name="T9" fmla="*/ 74981 h 81953"/>
                                    <a:gd name="T10" fmla="*/ 15888 w 43434"/>
                                    <a:gd name="T11" fmla="*/ 81953 h 81953"/>
                                    <a:gd name="T12" fmla="*/ 0 w 43434"/>
                                    <a:gd name="T13" fmla="*/ 76009 h 81953"/>
                                    <a:gd name="T14" fmla="*/ 4915 w 43434"/>
                                    <a:gd name="T15" fmla="*/ 70752 h 81953"/>
                                    <a:gd name="T16" fmla="*/ 10516 w 43434"/>
                                    <a:gd name="T17" fmla="*/ 73266 h 81953"/>
                                    <a:gd name="T18" fmla="*/ 18974 w 43434"/>
                                    <a:gd name="T19" fmla="*/ 76810 h 81953"/>
                                    <a:gd name="T20" fmla="*/ 34747 w 43434"/>
                                    <a:gd name="T21" fmla="*/ 61036 h 81953"/>
                                    <a:gd name="T22" fmla="*/ 15316 w 43434"/>
                                    <a:gd name="T23" fmla="*/ 40805 h 81953"/>
                                    <a:gd name="T24" fmla="*/ 13145 w 43434"/>
                                    <a:gd name="T25" fmla="*/ 40805 h 81953"/>
                                    <a:gd name="T26" fmla="*/ 13145 w 43434"/>
                                    <a:gd name="T27" fmla="*/ 39548 h 81953"/>
                                    <a:gd name="T28" fmla="*/ 30861 w 43434"/>
                                    <a:gd name="T29" fmla="*/ 21488 h 81953"/>
                                    <a:gd name="T30" fmla="*/ 18288 w 43434"/>
                                    <a:gd name="T31" fmla="*/ 8344 h 81953"/>
                                    <a:gd name="T32" fmla="*/ 4572 w 43434"/>
                                    <a:gd name="T33" fmla="*/ 17602 h 81953"/>
                                    <a:gd name="T34" fmla="*/ 2629 w 43434"/>
                                    <a:gd name="T35" fmla="*/ 16916 h 81953"/>
                                    <a:gd name="T36" fmla="*/ 21603 w 43434"/>
                                    <a:gd name="T37" fmla="*/ 0 h 81953"/>
                                    <a:gd name="T38" fmla="*/ 0 w 43434"/>
                                    <a:gd name="T39" fmla="*/ 0 h 81953"/>
                                    <a:gd name="T40" fmla="*/ 43434 w 43434"/>
                                    <a:gd name="T41" fmla="*/ 81953 h 819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43434" h="81953">
                                      <a:moveTo>
                                        <a:pt x="21603" y="0"/>
                                      </a:moveTo>
                                      <a:cubicBezTo>
                                        <a:pt x="31890" y="0"/>
                                        <a:pt x="40005" y="6401"/>
                                        <a:pt x="40005" y="16345"/>
                                      </a:cubicBezTo>
                                      <a:cubicBezTo>
                                        <a:pt x="40005" y="20345"/>
                                        <a:pt x="38862" y="27089"/>
                                        <a:pt x="29261" y="34404"/>
                                      </a:cubicBezTo>
                                      <a:cubicBezTo>
                                        <a:pt x="38748" y="36805"/>
                                        <a:pt x="43434" y="45949"/>
                                        <a:pt x="43434" y="55778"/>
                                      </a:cubicBezTo>
                                      <a:cubicBezTo>
                                        <a:pt x="43434" y="64008"/>
                                        <a:pt x="39319" y="70180"/>
                                        <a:pt x="33261" y="74981"/>
                                      </a:cubicBezTo>
                                      <a:cubicBezTo>
                                        <a:pt x="27889" y="79210"/>
                                        <a:pt x="22403" y="81953"/>
                                        <a:pt x="15888" y="81953"/>
                                      </a:cubicBezTo>
                                      <a:cubicBezTo>
                                        <a:pt x="5486" y="81953"/>
                                        <a:pt x="0" y="79210"/>
                                        <a:pt x="0" y="76009"/>
                                      </a:cubicBezTo>
                                      <a:cubicBezTo>
                                        <a:pt x="0" y="73952"/>
                                        <a:pt x="1257" y="70752"/>
                                        <a:pt x="4915" y="70752"/>
                                      </a:cubicBezTo>
                                      <a:cubicBezTo>
                                        <a:pt x="7658" y="70752"/>
                                        <a:pt x="9487" y="72466"/>
                                        <a:pt x="10516" y="73266"/>
                                      </a:cubicBezTo>
                                      <a:cubicBezTo>
                                        <a:pt x="12687" y="74981"/>
                                        <a:pt x="14745" y="76810"/>
                                        <a:pt x="18974" y="76810"/>
                                      </a:cubicBezTo>
                                      <a:cubicBezTo>
                                        <a:pt x="27432" y="76810"/>
                                        <a:pt x="34747" y="71095"/>
                                        <a:pt x="34747" y="61036"/>
                                      </a:cubicBezTo>
                                      <a:cubicBezTo>
                                        <a:pt x="34747" y="49835"/>
                                        <a:pt x="26975" y="40805"/>
                                        <a:pt x="15316" y="40805"/>
                                      </a:cubicBezTo>
                                      <a:lnTo>
                                        <a:pt x="13145" y="40805"/>
                                      </a:lnTo>
                                      <a:lnTo>
                                        <a:pt x="13145" y="39548"/>
                                      </a:lnTo>
                                      <a:cubicBezTo>
                                        <a:pt x="22632" y="37719"/>
                                        <a:pt x="30861" y="30747"/>
                                        <a:pt x="30861" y="21488"/>
                                      </a:cubicBezTo>
                                      <a:cubicBezTo>
                                        <a:pt x="30861" y="15430"/>
                                        <a:pt x="27661" y="8344"/>
                                        <a:pt x="18288" y="8344"/>
                                      </a:cubicBezTo>
                                      <a:cubicBezTo>
                                        <a:pt x="9716" y="8344"/>
                                        <a:pt x="5829" y="14973"/>
                                        <a:pt x="4572" y="17602"/>
                                      </a:cubicBezTo>
                                      <a:lnTo>
                                        <a:pt x="2629" y="16916"/>
                                      </a:lnTo>
                                      <a:cubicBezTo>
                                        <a:pt x="4229" y="10173"/>
                                        <a:pt x="9373" y="0"/>
                                        <a:pt x="21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Shape 906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4" y="9854"/>
                                  <a:ext cx="499" cy="810"/>
                                </a:xfrm>
                                <a:custGeom>
                                  <a:avLst/>
                                  <a:gdLst>
                                    <a:gd name="T0" fmla="*/ 23203 w 49835"/>
                                    <a:gd name="T1" fmla="*/ 0 h 81039"/>
                                    <a:gd name="T2" fmla="*/ 45834 w 49835"/>
                                    <a:gd name="T3" fmla="*/ 22504 h 81039"/>
                                    <a:gd name="T4" fmla="*/ 20460 w 49835"/>
                                    <a:gd name="T5" fmla="*/ 64465 h 81039"/>
                                    <a:gd name="T6" fmla="*/ 12573 w 49835"/>
                                    <a:gd name="T7" fmla="*/ 72111 h 81039"/>
                                    <a:gd name="T8" fmla="*/ 37147 w 49835"/>
                                    <a:gd name="T9" fmla="*/ 72111 h 81039"/>
                                    <a:gd name="T10" fmla="*/ 48577 w 49835"/>
                                    <a:gd name="T11" fmla="*/ 65939 h 81039"/>
                                    <a:gd name="T12" fmla="*/ 49835 w 49835"/>
                                    <a:gd name="T13" fmla="*/ 66523 h 81039"/>
                                    <a:gd name="T14" fmla="*/ 44348 w 49835"/>
                                    <a:gd name="T15" fmla="*/ 81039 h 81039"/>
                                    <a:gd name="T16" fmla="*/ 0 w 49835"/>
                                    <a:gd name="T17" fmla="*/ 81039 h 81039"/>
                                    <a:gd name="T18" fmla="*/ 14402 w 49835"/>
                                    <a:gd name="T19" fmla="*/ 65037 h 81039"/>
                                    <a:gd name="T20" fmla="*/ 35776 w 49835"/>
                                    <a:gd name="T21" fmla="*/ 25946 h 81039"/>
                                    <a:gd name="T22" fmla="*/ 19431 w 49835"/>
                                    <a:gd name="T23" fmla="*/ 8573 h 81039"/>
                                    <a:gd name="T24" fmla="*/ 3658 w 49835"/>
                                    <a:gd name="T25" fmla="*/ 21603 h 81039"/>
                                    <a:gd name="T26" fmla="*/ 1829 w 49835"/>
                                    <a:gd name="T27" fmla="*/ 21146 h 81039"/>
                                    <a:gd name="T28" fmla="*/ 23203 w 49835"/>
                                    <a:gd name="T29" fmla="*/ 0 h 81039"/>
                                    <a:gd name="T30" fmla="*/ 0 w 49835"/>
                                    <a:gd name="T31" fmla="*/ 0 h 81039"/>
                                    <a:gd name="T32" fmla="*/ 49835 w 49835"/>
                                    <a:gd name="T33" fmla="*/ 81039 h 810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49835" h="81039">
                                      <a:moveTo>
                                        <a:pt x="23203" y="0"/>
                                      </a:moveTo>
                                      <a:cubicBezTo>
                                        <a:pt x="36462" y="0"/>
                                        <a:pt x="45834" y="8789"/>
                                        <a:pt x="45834" y="22504"/>
                                      </a:cubicBezTo>
                                      <a:cubicBezTo>
                                        <a:pt x="45834" y="37249"/>
                                        <a:pt x="36233" y="49149"/>
                                        <a:pt x="20460" y="64465"/>
                                      </a:cubicBezTo>
                                      <a:lnTo>
                                        <a:pt x="12573" y="72111"/>
                                      </a:lnTo>
                                      <a:lnTo>
                                        <a:pt x="37147" y="72111"/>
                                      </a:lnTo>
                                      <a:cubicBezTo>
                                        <a:pt x="42863" y="72111"/>
                                        <a:pt x="46177" y="70167"/>
                                        <a:pt x="48577" y="65939"/>
                                      </a:cubicBezTo>
                                      <a:lnTo>
                                        <a:pt x="49835" y="66523"/>
                                      </a:lnTo>
                                      <a:lnTo>
                                        <a:pt x="44348" y="81039"/>
                                      </a:lnTo>
                                      <a:lnTo>
                                        <a:pt x="0" y="81039"/>
                                      </a:lnTo>
                                      <a:lnTo>
                                        <a:pt x="14402" y="65037"/>
                                      </a:lnTo>
                                      <a:cubicBezTo>
                                        <a:pt x="23203" y="55194"/>
                                        <a:pt x="35776" y="41948"/>
                                        <a:pt x="35776" y="25946"/>
                                      </a:cubicBezTo>
                                      <a:cubicBezTo>
                                        <a:pt x="35776" y="15646"/>
                                        <a:pt x="28575" y="8573"/>
                                        <a:pt x="19431" y="8573"/>
                                      </a:cubicBezTo>
                                      <a:cubicBezTo>
                                        <a:pt x="13144" y="8573"/>
                                        <a:pt x="6286" y="12688"/>
                                        <a:pt x="3658" y="21603"/>
                                      </a:cubicBezTo>
                                      <a:lnTo>
                                        <a:pt x="1829" y="21146"/>
                                      </a:lnTo>
                                      <a:cubicBezTo>
                                        <a:pt x="3429" y="11874"/>
                                        <a:pt x="9715" y="0"/>
                                        <a:pt x="232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Shape 90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8" y="15652"/>
                                  <a:ext cx="499" cy="811"/>
                                </a:xfrm>
                                <a:custGeom>
                                  <a:avLst/>
                                  <a:gdLst>
                                    <a:gd name="T0" fmla="*/ 23203 w 49822"/>
                                    <a:gd name="T1" fmla="*/ 0 h 81038"/>
                                    <a:gd name="T2" fmla="*/ 45822 w 49822"/>
                                    <a:gd name="T3" fmla="*/ 22504 h 81038"/>
                                    <a:gd name="T4" fmla="*/ 20447 w 49822"/>
                                    <a:gd name="T5" fmla="*/ 64465 h 81038"/>
                                    <a:gd name="T6" fmla="*/ 12560 w 49822"/>
                                    <a:gd name="T7" fmla="*/ 72123 h 81038"/>
                                    <a:gd name="T8" fmla="*/ 37135 w 49822"/>
                                    <a:gd name="T9" fmla="*/ 72123 h 81038"/>
                                    <a:gd name="T10" fmla="*/ 48565 w 49822"/>
                                    <a:gd name="T11" fmla="*/ 65938 h 81038"/>
                                    <a:gd name="T12" fmla="*/ 49822 w 49822"/>
                                    <a:gd name="T13" fmla="*/ 66522 h 81038"/>
                                    <a:gd name="T14" fmla="*/ 44336 w 49822"/>
                                    <a:gd name="T15" fmla="*/ 81038 h 81038"/>
                                    <a:gd name="T16" fmla="*/ 0 w 49822"/>
                                    <a:gd name="T17" fmla="*/ 81038 h 81038"/>
                                    <a:gd name="T18" fmla="*/ 14389 w 49822"/>
                                    <a:gd name="T19" fmla="*/ 65036 h 81038"/>
                                    <a:gd name="T20" fmla="*/ 35763 w 49822"/>
                                    <a:gd name="T21" fmla="*/ 25946 h 81038"/>
                                    <a:gd name="T22" fmla="*/ 19418 w 49822"/>
                                    <a:gd name="T23" fmla="*/ 8572 h 81038"/>
                                    <a:gd name="T24" fmla="*/ 3658 w 49822"/>
                                    <a:gd name="T25" fmla="*/ 21603 h 81038"/>
                                    <a:gd name="T26" fmla="*/ 1829 w 49822"/>
                                    <a:gd name="T27" fmla="*/ 21145 h 81038"/>
                                    <a:gd name="T28" fmla="*/ 23203 w 49822"/>
                                    <a:gd name="T29" fmla="*/ 0 h 81038"/>
                                    <a:gd name="T30" fmla="*/ 0 w 49822"/>
                                    <a:gd name="T31" fmla="*/ 0 h 81038"/>
                                    <a:gd name="T32" fmla="*/ 49822 w 49822"/>
                                    <a:gd name="T33" fmla="*/ 81038 h 810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49822" h="81038">
                                      <a:moveTo>
                                        <a:pt x="23203" y="0"/>
                                      </a:moveTo>
                                      <a:cubicBezTo>
                                        <a:pt x="36449" y="0"/>
                                        <a:pt x="45822" y="8788"/>
                                        <a:pt x="45822" y="22504"/>
                                      </a:cubicBezTo>
                                      <a:cubicBezTo>
                                        <a:pt x="45822" y="37262"/>
                                        <a:pt x="36220" y="49149"/>
                                        <a:pt x="20447" y="64465"/>
                                      </a:cubicBezTo>
                                      <a:lnTo>
                                        <a:pt x="12560" y="72123"/>
                                      </a:lnTo>
                                      <a:lnTo>
                                        <a:pt x="37135" y="72123"/>
                                      </a:lnTo>
                                      <a:cubicBezTo>
                                        <a:pt x="42850" y="72123"/>
                                        <a:pt x="46164" y="70167"/>
                                        <a:pt x="48565" y="65938"/>
                                      </a:cubicBezTo>
                                      <a:lnTo>
                                        <a:pt x="49822" y="66522"/>
                                      </a:lnTo>
                                      <a:lnTo>
                                        <a:pt x="44336" y="81038"/>
                                      </a:lnTo>
                                      <a:lnTo>
                                        <a:pt x="0" y="81038"/>
                                      </a:lnTo>
                                      <a:lnTo>
                                        <a:pt x="14389" y="65036"/>
                                      </a:lnTo>
                                      <a:cubicBezTo>
                                        <a:pt x="23203" y="55207"/>
                                        <a:pt x="35763" y="41948"/>
                                        <a:pt x="35763" y="25946"/>
                                      </a:cubicBezTo>
                                      <a:cubicBezTo>
                                        <a:pt x="35763" y="15646"/>
                                        <a:pt x="28562" y="8572"/>
                                        <a:pt x="19418" y="8572"/>
                                      </a:cubicBezTo>
                                      <a:cubicBezTo>
                                        <a:pt x="13144" y="8572"/>
                                        <a:pt x="6286" y="12687"/>
                                        <a:pt x="3658" y="21603"/>
                                      </a:cubicBezTo>
                                      <a:lnTo>
                                        <a:pt x="1829" y="21145"/>
                                      </a:lnTo>
                                      <a:cubicBezTo>
                                        <a:pt x="3429" y="11887"/>
                                        <a:pt x="9715" y="0"/>
                                        <a:pt x="232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Shape 90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0" y="14920"/>
                                  <a:ext cx="876" cy="726"/>
                                </a:xfrm>
                                <a:custGeom>
                                  <a:avLst/>
                                  <a:gdLst>
                                    <a:gd name="T0" fmla="*/ 19852 w 87617"/>
                                    <a:gd name="T1" fmla="*/ 1581 h 72603"/>
                                    <a:gd name="T2" fmla="*/ 37262 w 87617"/>
                                    <a:gd name="T3" fmla="*/ 4048 h 72603"/>
                                    <a:gd name="T4" fmla="*/ 61506 w 87617"/>
                                    <a:gd name="T5" fmla="*/ 46656 h 72603"/>
                                    <a:gd name="T6" fmla="*/ 64338 w 87617"/>
                                    <a:gd name="T7" fmla="*/ 57274 h 72603"/>
                                    <a:gd name="T8" fmla="*/ 76327 w 87617"/>
                                    <a:gd name="T9" fmla="*/ 35823 h 72603"/>
                                    <a:gd name="T10" fmla="*/ 76517 w 87617"/>
                                    <a:gd name="T11" fmla="*/ 22831 h 72603"/>
                                    <a:gd name="T12" fmla="*/ 77622 w 87617"/>
                                    <a:gd name="T13" fmla="*/ 22018 h 72603"/>
                                    <a:gd name="T14" fmla="*/ 87617 w 87617"/>
                                    <a:gd name="T15" fmla="*/ 33880 h 72603"/>
                                    <a:gd name="T16" fmla="*/ 65989 w 87617"/>
                                    <a:gd name="T17" fmla="*/ 72603 h 72603"/>
                                    <a:gd name="T18" fmla="*/ 59042 w 87617"/>
                                    <a:gd name="T19" fmla="*/ 52232 h 72603"/>
                                    <a:gd name="T20" fmla="*/ 35357 w 87617"/>
                                    <a:gd name="T21" fmla="*/ 14500 h 72603"/>
                                    <a:gd name="T22" fmla="*/ 12217 w 87617"/>
                                    <a:gd name="T23" fmla="*/ 20291 h 72603"/>
                                    <a:gd name="T24" fmla="*/ 15900 w 87617"/>
                                    <a:gd name="T25" fmla="*/ 40421 h 72603"/>
                                    <a:gd name="T26" fmla="*/ 14605 w 87617"/>
                                    <a:gd name="T27" fmla="*/ 41780 h 72603"/>
                                    <a:gd name="T28" fmla="*/ 6566 w 87617"/>
                                    <a:gd name="T29" fmla="*/ 12811 h 72603"/>
                                    <a:gd name="T30" fmla="*/ 19852 w 87617"/>
                                    <a:gd name="T31" fmla="*/ 1581 h 72603"/>
                                    <a:gd name="T32" fmla="*/ 0 w 87617"/>
                                    <a:gd name="T33" fmla="*/ 0 h 72603"/>
                                    <a:gd name="T34" fmla="*/ 87617 w 87617"/>
                                    <a:gd name="T35" fmla="*/ 72603 h 726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87617" h="72603">
                                      <a:moveTo>
                                        <a:pt x="19852" y="1581"/>
                                      </a:moveTo>
                                      <a:cubicBezTo>
                                        <a:pt x="25222" y="0"/>
                                        <a:pt x="31280" y="702"/>
                                        <a:pt x="37262" y="4048"/>
                                      </a:cubicBezTo>
                                      <a:cubicBezTo>
                                        <a:pt x="50127" y="11236"/>
                                        <a:pt x="55829" y="25409"/>
                                        <a:pt x="61506" y="46656"/>
                                      </a:cubicBezTo>
                                      <a:lnTo>
                                        <a:pt x="64338" y="57274"/>
                                      </a:lnTo>
                                      <a:lnTo>
                                        <a:pt x="76327" y="35823"/>
                                      </a:lnTo>
                                      <a:cubicBezTo>
                                        <a:pt x="79108" y="30832"/>
                                        <a:pt x="79032" y="26984"/>
                                        <a:pt x="76517" y="22831"/>
                                      </a:cubicBezTo>
                                      <a:lnTo>
                                        <a:pt x="77622" y="22018"/>
                                      </a:lnTo>
                                      <a:lnTo>
                                        <a:pt x="87617" y="33880"/>
                                      </a:lnTo>
                                      <a:lnTo>
                                        <a:pt x="65989" y="72603"/>
                                      </a:lnTo>
                                      <a:lnTo>
                                        <a:pt x="59042" y="52232"/>
                                      </a:lnTo>
                                      <a:cubicBezTo>
                                        <a:pt x="54762" y="39748"/>
                                        <a:pt x="49314" y="22298"/>
                                        <a:pt x="35357" y="14500"/>
                                      </a:cubicBezTo>
                                      <a:cubicBezTo>
                                        <a:pt x="26378" y="9471"/>
                                        <a:pt x="16675" y="12303"/>
                                        <a:pt x="12217" y="20291"/>
                                      </a:cubicBezTo>
                                      <a:cubicBezTo>
                                        <a:pt x="9144" y="25778"/>
                                        <a:pt x="9398" y="33779"/>
                                        <a:pt x="15900" y="40421"/>
                                      </a:cubicBezTo>
                                      <a:lnTo>
                                        <a:pt x="14605" y="41780"/>
                                      </a:lnTo>
                                      <a:cubicBezTo>
                                        <a:pt x="7302" y="35887"/>
                                        <a:pt x="0" y="24597"/>
                                        <a:pt x="6566" y="12811"/>
                                      </a:cubicBezTo>
                                      <a:cubicBezTo>
                                        <a:pt x="9798" y="7026"/>
                                        <a:pt x="14481" y="3162"/>
                                        <a:pt x="19852" y="15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Shape 90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1" y="14481"/>
                                  <a:ext cx="776" cy="581"/>
                                </a:xfrm>
                                <a:custGeom>
                                  <a:avLst/>
                                  <a:gdLst>
                                    <a:gd name="T0" fmla="*/ 1143 w 77559"/>
                                    <a:gd name="T1" fmla="*/ 0 h 58179"/>
                                    <a:gd name="T2" fmla="*/ 63398 w 77559"/>
                                    <a:gd name="T3" fmla="*/ 34798 h 58179"/>
                                    <a:gd name="T4" fmla="*/ 75425 w 77559"/>
                                    <a:gd name="T5" fmla="*/ 30378 h 58179"/>
                                    <a:gd name="T6" fmla="*/ 76365 w 77559"/>
                                    <a:gd name="T7" fmla="*/ 28677 h 58179"/>
                                    <a:gd name="T8" fmla="*/ 77559 w 77559"/>
                                    <a:gd name="T9" fmla="*/ 29350 h 58179"/>
                                    <a:gd name="T10" fmla="*/ 61455 w 77559"/>
                                    <a:gd name="T11" fmla="*/ 58179 h 58179"/>
                                    <a:gd name="T12" fmla="*/ 60261 w 77559"/>
                                    <a:gd name="T13" fmla="*/ 57518 h 58179"/>
                                    <a:gd name="T14" fmla="*/ 61201 w 77559"/>
                                    <a:gd name="T15" fmla="*/ 55829 h 58179"/>
                                    <a:gd name="T16" fmla="*/ 58661 w 77559"/>
                                    <a:gd name="T17" fmla="*/ 43281 h 58179"/>
                                    <a:gd name="T18" fmla="*/ 10477 w 77559"/>
                                    <a:gd name="T19" fmla="*/ 16345 h 58179"/>
                                    <a:gd name="T20" fmla="*/ 2807 w 77559"/>
                                    <a:gd name="T21" fmla="*/ 17170 h 58179"/>
                                    <a:gd name="T22" fmla="*/ 1943 w 77559"/>
                                    <a:gd name="T23" fmla="*/ 22708 h 58179"/>
                                    <a:gd name="T24" fmla="*/ 0 w 77559"/>
                                    <a:gd name="T25" fmla="*/ 22670 h 58179"/>
                                    <a:gd name="T26" fmla="*/ 1143 w 77559"/>
                                    <a:gd name="T27" fmla="*/ 0 h 58179"/>
                                    <a:gd name="T28" fmla="*/ 0 w 77559"/>
                                    <a:gd name="T29" fmla="*/ 0 h 58179"/>
                                    <a:gd name="T30" fmla="*/ 77559 w 77559"/>
                                    <a:gd name="T31" fmla="*/ 58179 h 581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77559" h="58179">
                                      <a:moveTo>
                                        <a:pt x="1143" y="0"/>
                                      </a:moveTo>
                                      <a:lnTo>
                                        <a:pt x="63398" y="34798"/>
                                      </a:lnTo>
                                      <a:cubicBezTo>
                                        <a:pt x="68580" y="37681"/>
                                        <a:pt x="72187" y="36169"/>
                                        <a:pt x="75425" y="30378"/>
                                      </a:cubicBezTo>
                                      <a:lnTo>
                                        <a:pt x="76365" y="28677"/>
                                      </a:lnTo>
                                      <a:lnTo>
                                        <a:pt x="77559" y="29350"/>
                                      </a:lnTo>
                                      <a:lnTo>
                                        <a:pt x="61455" y="58179"/>
                                      </a:lnTo>
                                      <a:lnTo>
                                        <a:pt x="60261" y="57518"/>
                                      </a:lnTo>
                                      <a:lnTo>
                                        <a:pt x="61201" y="55829"/>
                                      </a:lnTo>
                                      <a:cubicBezTo>
                                        <a:pt x="64440" y="50038"/>
                                        <a:pt x="63843" y="46165"/>
                                        <a:pt x="58661" y="43281"/>
                                      </a:cubicBezTo>
                                      <a:lnTo>
                                        <a:pt x="10477" y="16345"/>
                                      </a:lnTo>
                                      <a:cubicBezTo>
                                        <a:pt x="8484" y="15227"/>
                                        <a:pt x="4813" y="13576"/>
                                        <a:pt x="2807" y="17170"/>
                                      </a:cubicBezTo>
                                      <a:cubicBezTo>
                                        <a:pt x="2032" y="18555"/>
                                        <a:pt x="2121" y="20053"/>
                                        <a:pt x="1943" y="22708"/>
                                      </a:cubicBezTo>
                                      <a:lnTo>
                                        <a:pt x="0" y="22670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" name="Shape 90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0" y="13938"/>
                                  <a:ext cx="438" cy="550"/>
                                </a:xfrm>
                                <a:custGeom>
                                  <a:avLst/>
                                  <a:gdLst>
                                    <a:gd name="T0" fmla="*/ 28286 w 43864"/>
                                    <a:gd name="T1" fmla="*/ 248 h 55023"/>
                                    <a:gd name="T2" fmla="*/ 43864 w 43864"/>
                                    <a:gd name="T3" fmla="*/ 5064 h 55023"/>
                                    <a:gd name="T4" fmla="*/ 43864 w 43864"/>
                                    <a:gd name="T5" fmla="*/ 15560 h 55023"/>
                                    <a:gd name="T6" fmla="*/ 31816 w 43864"/>
                                    <a:gd name="T7" fmla="*/ 9798 h 55023"/>
                                    <a:gd name="T8" fmla="*/ 20431 w 43864"/>
                                    <a:gd name="T9" fmla="*/ 7152 h 55023"/>
                                    <a:gd name="T10" fmla="*/ 11278 w 43864"/>
                                    <a:gd name="T11" fmla="*/ 11757 h 55023"/>
                                    <a:gd name="T12" fmla="*/ 37275 w 43864"/>
                                    <a:gd name="T13" fmla="*/ 41869 h 55023"/>
                                    <a:gd name="T14" fmla="*/ 43864 w 43864"/>
                                    <a:gd name="T15" fmla="*/ 44996 h 55023"/>
                                    <a:gd name="T16" fmla="*/ 43864 w 43864"/>
                                    <a:gd name="T17" fmla="*/ 55023 h 55023"/>
                                    <a:gd name="T18" fmla="*/ 31979 w 43864"/>
                                    <a:gd name="T19" fmla="*/ 51343 h 55023"/>
                                    <a:gd name="T20" fmla="*/ 8090 w 43864"/>
                                    <a:gd name="T21" fmla="*/ 9979 h 55023"/>
                                    <a:gd name="T22" fmla="*/ 28286 w 43864"/>
                                    <a:gd name="T23" fmla="*/ 248 h 55023"/>
                                    <a:gd name="T24" fmla="*/ 0 w 43864"/>
                                    <a:gd name="T25" fmla="*/ 0 h 55023"/>
                                    <a:gd name="T26" fmla="*/ 43864 w 43864"/>
                                    <a:gd name="T27" fmla="*/ 55023 h 550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T24" t="T25" r="T26" b="T27"/>
                                  <a:pathLst>
                                    <a:path w="43864" h="55023">
                                      <a:moveTo>
                                        <a:pt x="28286" y="248"/>
                                      </a:moveTo>
                                      <a:lnTo>
                                        <a:pt x="43864" y="5064"/>
                                      </a:lnTo>
                                      <a:lnTo>
                                        <a:pt x="43864" y="15560"/>
                                      </a:lnTo>
                                      <a:lnTo>
                                        <a:pt x="31816" y="9798"/>
                                      </a:lnTo>
                                      <a:cubicBezTo>
                                        <a:pt x="26950" y="8007"/>
                                        <a:pt x="23260" y="7245"/>
                                        <a:pt x="20431" y="7152"/>
                                      </a:cubicBezTo>
                                      <a:cubicBezTo>
                                        <a:pt x="14773" y="6966"/>
                                        <a:pt x="12560" y="9458"/>
                                        <a:pt x="11278" y="11757"/>
                                      </a:cubicBezTo>
                                      <a:cubicBezTo>
                                        <a:pt x="8598" y="16558"/>
                                        <a:pt x="7239" y="25092"/>
                                        <a:pt x="37275" y="41869"/>
                                      </a:cubicBezTo>
                                      <a:lnTo>
                                        <a:pt x="43864" y="44996"/>
                                      </a:lnTo>
                                      <a:lnTo>
                                        <a:pt x="43864" y="55023"/>
                                      </a:lnTo>
                                      <a:lnTo>
                                        <a:pt x="31979" y="51343"/>
                                      </a:lnTo>
                                      <a:cubicBezTo>
                                        <a:pt x="14313" y="41475"/>
                                        <a:pt x="0" y="24444"/>
                                        <a:pt x="8090" y="9979"/>
                                      </a:cubicBezTo>
                                      <a:cubicBezTo>
                                        <a:pt x="12103" y="2791"/>
                                        <a:pt x="19587" y="0"/>
                                        <a:pt x="28286" y="2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" name="Shape 90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8" y="13988"/>
                                  <a:ext cx="441" cy="550"/>
                                </a:xfrm>
                                <a:custGeom>
                                  <a:avLst/>
                                  <a:gdLst>
                                    <a:gd name="T0" fmla="*/ 0 w 44058"/>
                                    <a:gd name="T1" fmla="*/ 0 h 55004"/>
                                    <a:gd name="T2" fmla="*/ 11914 w 44058"/>
                                    <a:gd name="T3" fmla="*/ 3683 h 55004"/>
                                    <a:gd name="T4" fmla="*/ 36031 w 44058"/>
                                    <a:gd name="T5" fmla="*/ 44641 h 55004"/>
                                    <a:gd name="T6" fmla="*/ 15554 w 44058"/>
                                    <a:gd name="T7" fmla="*/ 54776 h 55004"/>
                                    <a:gd name="T8" fmla="*/ 0 w 44058"/>
                                    <a:gd name="T9" fmla="*/ 49959 h 55004"/>
                                    <a:gd name="T10" fmla="*/ 0 w 44058"/>
                                    <a:gd name="T11" fmla="*/ 39932 h 55004"/>
                                    <a:gd name="T12" fmla="*/ 11838 w 44058"/>
                                    <a:gd name="T13" fmla="*/ 45550 h 55004"/>
                                    <a:gd name="T14" fmla="*/ 32666 w 44058"/>
                                    <a:gd name="T15" fmla="*/ 43155 h 55004"/>
                                    <a:gd name="T16" fmla="*/ 6390 w 44058"/>
                                    <a:gd name="T17" fmla="*/ 13551 h 55004"/>
                                    <a:gd name="T18" fmla="*/ 0 w 44058"/>
                                    <a:gd name="T19" fmla="*/ 10496 h 55004"/>
                                    <a:gd name="T20" fmla="*/ 0 w 44058"/>
                                    <a:gd name="T21" fmla="*/ 0 h 55004"/>
                                    <a:gd name="T22" fmla="*/ 0 w 44058"/>
                                    <a:gd name="T23" fmla="*/ 0 h 55004"/>
                                    <a:gd name="T24" fmla="*/ 44058 w 44058"/>
                                    <a:gd name="T25" fmla="*/ 55004 h 550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44058" h="55004">
                                      <a:moveTo>
                                        <a:pt x="0" y="0"/>
                                      </a:moveTo>
                                      <a:lnTo>
                                        <a:pt x="11914" y="3683"/>
                                      </a:lnTo>
                                      <a:cubicBezTo>
                                        <a:pt x="29681" y="13602"/>
                                        <a:pt x="44058" y="30277"/>
                                        <a:pt x="36031" y="44641"/>
                                      </a:cubicBezTo>
                                      <a:cubicBezTo>
                                        <a:pt x="31847" y="52127"/>
                                        <a:pt x="24281" y="55004"/>
                                        <a:pt x="15554" y="54776"/>
                                      </a:cubicBezTo>
                                      <a:lnTo>
                                        <a:pt x="0" y="49959"/>
                                      </a:lnTo>
                                      <a:lnTo>
                                        <a:pt x="0" y="39932"/>
                                      </a:lnTo>
                                      <a:lnTo>
                                        <a:pt x="11838" y="45550"/>
                                      </a:lnTo>
                                      <a:cubicBezTo>
                                        <a:pt x="26475" y="50821"/>
                                        <a:pt x="30656" y="46756"/>
                                        <a:pt x="32666" y="43155"/>
                                      </a:cubicBezTo>
                                      <a:cubicBezTo>
                                        <a:pt x="35231" y="38571"/>
                                        <a:pt x="36527" y="30392"/>
                                        <a:pt x="6390" y="13551"/>
                                      </a:cubicBezTo>
                                      <a:lnTo>
                                        <a:pt x="0" y="104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" name="Shape 90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6" y="13424"/>
                                  <a:ext cx="876" cy="726"/>
                                </a:xfrm>
                                <a:custGeom>
                                  <a:avLst/>
                                  <a:gdLst>
                                    <a:gd name="T0" fmla="*/ 19859 w 87630"/>
                                    <a:gd name="T1" fmla="*/ 1584 h 72606"/>
                                    <a:gd name="T2" fmla="*/ 37274 w 87630"/>
                                    <a:gd name="T3" fmla="*/ 4039 h 72606"/>
                                    <a:gd name="T4" fmla="*/ 61519 w 87630"/>
                                    <a:gd name="T5" fmla="*/ 46660 h 72606"/>
                                    <a:gd name="T6" fmla="*/ 64351 w 87630"/>
                                    <a:gd name="T7" fmla="*/ 57277 h 72606"/>
                                    <a:gd name="T8" fmla="*/ 76327 w 87630"/>
                                    <a:gd name="T9" fmla="*/ 35826 h 72606"/>
                                    <a:gd name="T10" fmla="*/ 76517 w 87630"/>
                                    <a:gd name="T11" fmla="*/ 22834 h 72606"/>
                                    <a:gd name="T12" fmla="*/ 77635 w 87630"/>
                                    <a:gd name="T13" fmla="*/ 22009 h 72606"/>
                                    <a:gd name="T14" fmla="*/ 87630 w 87630"/>
                                    <a:gd name="T15" fmla="*/ 33883 h 72606"/>
                                    <a:gd name="T16" fmla="*/ 66002 w 87630"/>
                                    <a:gd name="T17" fmla="*/ 72606 h 72606"/>
                                    <a:gd name="T18" fmla="*/ 59055 w 87630"/>
                                    <a:gd name="T19" fmla="*/ 52222 h 72606"/>
                                    <a:gd name="T20" fmla="*/ 35357 w 87630"/>
                                    <a:gd name="T21" fmla="*/ 14503 h 72606"/>
                                    <a:gd name="T22" fmla="*/ 12217 w 87630"/>
                                    <a:gd name="T23" fmla="*/ 20294 h 72606"/>
                                    <a:gd name="T24" fmla="*/ 15900 w 87630"/>
                                    <a:gd name="T25" fmla="*/ 40424 h 72606"/>
                                    <a:gd name="T26" fmla="*/ 14618 w 87630"/>
                                    <a:gd name="T27" fmla="*/ 41796 h 72606"/>
                                    <a:gd name="T28" fmla="*/ 6578 w 87630"/>
                                    <a:gd name="T29" fmla="*/ 12827 h 72606"/>
                                    <a:gd name="T30" fmla="*/ 19859 w 87630"/>
                                    <a:gd name="T31" fmla="*/ 1584 h 72606"/>
                                    <a:gd name="T32" fmla="*/ 0 w 87630"/>
                                    <a:gd name="T33" fmla="*/ 0 h 72606"/>
                                    <a:gd name="T34" fmla="*/ 87630 w 87630"/>
                                    <a:gd name="T35" fmla="*/ 72606 h 726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87630" h="72606">
                                      <a:moveTo>
                                        <a:pt x="19859" y="1584"/>
                                      </a:moveTo>
                                      <a:cubicBezTo>
                                        <a:pt x="25228" y="0"/>
                                        <a:pt x="31286" y="698"/>
                                        <a:pt x="37274" y="4039"/>
                                      </a:cubicBezTo>
                                      <a:cubicBezTo>
                                        <a:pt x="50140" y="11239"/>
                                        <a:pt x="55829" y="25412"/>
                                        <a:pt x="61519" y="46660"/>
                                      </a:cubicBezTo>
                                      <a:lnTo>
                                        <a:pt x="64351" y="57277"/>
                                      </a:lnTo>
                                      <a:lnTo>
                                        <a:pt x="76327" y="35826"/>
                                      </a:lnTo>
                                      <a:cubicBezTo>
                                        <a:pt x="79121" y="30835"/>
                                        <a:pt x="79045" y="27000"/>
                                        <a:pt x="76517" y="22834"/>
                                      </a:cubicBezTo>
                                      <a:lnTo>
                                        <a:pt x="77635" y="22009"/>
                                      </a:lnTo>
                                      <a:lnTo>
                                        <a:pt x="87630" y="33883"/>
                                      </a:lnTo>
                                      <a:lnTo>
                                        <a:pt x="66002" y="72606"/>
                                      </a:lnTo>
                                      <a:lnTo>
                                        <a:pt x="59055" y="52222"/>
                                      </a:lnTo>
                                      <a:cubicBezTo>
                                        <a:pt x="54762" y="39751"/>
                                        <a:pt x="49327" y="22301"/>
                                        <a:pt x="35357" y="14503"/>
                                      </a:cubicBezTo>
                                      <a:cubicBezTo>
                                        <a:pt x="26378" y="9474"/>
                                        <a:pt x="16688" y="12319"/>
                                        <a:pt x="12217" y="20294"/>
                                      </a:cubicBezTo>
                                      <a:cubicBezTo>
                                        <a:pt x="9157" y="25781"/>
                                        <a:pt x="9411" y="33769"/>
                                        <a:pt x="15900" y="40424"/>
                                      </a:cubicBezTo>
                                      <a:lnTo>
                                        <a:pt x="14618" y="41796"/>
                                      </a:lnTo>
                                      <a:cubicBezTo>
                                        <a:pt x="7315" y="35877"/>
                                        <a:pt x="0" y="24600"/>
                                        <a:pt x="6578" y="12827"/>
                                      </a:cubicBezTo>
                                      <a:cubicBezTo>
                                        <a:pt x="9811" y="7036"/>
                                        <a:pt x="14491" y="3168"/>
                                        <a:pt x="19859" y="15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" name="Shape 90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68" y="4369"/>
                                  <a:ext cx="835" cy="539"/>
                                </a:xfrm>
                                <a:custGeom>
                                  <a:avLst/>
                                  <a:gdLst>
                                    <a:gd name="T0" fmla="*/ 67196 w 83503"/>
                                    <a:gd name="T1" fmla="*/ 0 h 53987"/>
                                    <a:gd name="T2" fmla="*/ 83503 w 83503"/>
                                    <a:gd name="T3" fmla="*/ 15799 h 53987"/>
                                    <a:gd name="T4" fmla="*/ 16320 w 83503"/>
                                    <a:gd name="T5" fmla="*/ 39738 h 53987"/>
                                    <a:gd name="T6" fmla="*/ 11735 w 83503"/>
                                    <a:gd name="T7" fmla="*/ 51701 h 53987"/>
                                    <a:gd name="T8" fmla="*/ 12383 w 83503"/>
                                    <a:gd name="T9" fmla="*/ 53530 h 53987"/>
                                    <a:gd name="T10" fmla="*/ 11087 w 83503"/>
                                    <a:gd name="T11" fmla="*/ 53987 h 53987"/>
                                    <a:gd name="T12" fmla="*/ 0 w 83503"/>
                                    <a:gd name="T13" fmla="*/ 22873 h 53987"/>
                                    <a:gd name="T14" fmla="*/ 1296 w 83503"/>
                                    <a:gd name="T15" fmla="*/ 22415 h 53987"/>
                                    <a:gd name="T16" fmla="*/ 1943 w 83503"/>
                                    <a:gd name="T17" fmla="*/ 24244 h 53987"/>
                                    <a:gd name="T18" fmla="*/ 13069 w 83503"/>
                                    <a:gd name="T19" fmla="*/ 30594 h 53987"/>
                                    <a:gd name="T20" fmla="*/ 65062 w 83503"/>
                                    <a:gd name="T21" fmla="*/ 12052 h 53987"/>
                                    <a:gd name="T22" fmla="*/ 69482 w 83503"/>
                                    <a:gd name="T23" fmla="*/ 5740 h 53987"/>
                                    <a:gd name="T24" fmla="*/ 65888 w 83503"/>
                                    <a:gd name="T25" fmla="*/ 1448 h 53987"/>
                                    <a:gd name="T26" fmla="*/ 67196 w 83503"/>
                                    <a:gd name="T27" fmla="*/ 0 h 53987"/>
                                    <a:gd name="T28" fmla="*/ 0 w 83503"/>
                                    <a:gd name="T29" fmla="*/ 0 h 53987"/>
                                    <a:gd name="T30" fmla="*/ 83503 w 83503"/>
                                    <a:gd name="T31" fmla="*/ 53987 h 539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83503" h="53987">
                                      <a:moveTo>
                                        <a:pt x="67196" y="0"/>
                                      </a:moveTo>
                                      <a:lnTo>
                                        <a:pt x="83503" y="15799"/>
                                      </a:lnTo>
                                      <a:lnTo>
                                        <a:pt x="16320" y="39738"/>
                                      </a:lnTo>
                                      <a:cubicBezTo>
                                        <a:pt x="10732" y="41745"/>
                                        <a:pt x="9500" y="45453"/>
                                        <a:pt x="11735" y="51701"/>
                                      </a:cubicBezTo>
                                      <a:lnTo>
                                        <a:pt x="12383" y="53530"/>
                                      </a:lnTo>
                                      <a:lnTo>
                                        <a:pt x="11087" y="53987"/>
                                      </a:lnTo>
                                      <a:lnTo>
                                        <a:pt x="0" y="22873"/>
                                      </a:lnTo>
                                      <a:lnTo>
                                        <a:pt x="1296" y="22415"/>
                                      </a:lnTo>
                                      <a:lnTo>
                                        <a:pt x="1943" y="24244"/>
                                      </a:lnTo>
                                      <a:cubicBezTo>
                                        <a:pt x="4166" y="30480"/>
                                        <a:pt x="7468" y="32588"/>
                                        <a:pt x="13069" y="30594"/>
                                      </a:cubicBezTo>
                                      <a:lnTo>
                                        <a:pt x="65062" y="12052"/>
                                      </a:lnTo>
                                      <a:cubicBezTo>
                                        <a:pt x="67209" y="11290"/>
                                        <a:pt x="70866" y="9614"/>
                                        <a:pt x="69482" y="5740"/>
                                      </a:cubicBezTo>
                                      <a:cubicBezTo>
                                        <a:pt x="68949" y="4229"/>
                                        <a:pt x="67767" y="3327"/>
                                        <a:pt x="65888" y="1448"/>
                                      </a:cubicBezTo>
                                      <a:lnTo>
                                        <a:pt x="67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Shape 90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4" y="5007"/>
                                  <a:ext cx="236" cy="410"/>
                                </a:xfrm>
                                <a:custGeom>
                                  <a:avLst/>
                                  <a:gdLst>
                                    <a:gd name="T0" fmla="*/ 23604 w 23604"/>
                                    <a:gd name="T1" fmla="*/ 0 h 40956"/>
                                    <a:gd name="T2" fmla="*/ 23604 w 23604"/>
                                    <a:gd name="T3" fmla="*/ 7836 h 40956"/>
                                    <a:gd name="T4" fmla="*/ 17475 w 23604"/>
                                    <a:gd name="T5" fmla="*/ 8279 h 40956"/>
                                    <a:gd name="T6" fmla="*/ 8052 w 23604"/>
                                    <a:gd name="T7" fmla="*/ 26440 h 40956"/>
                                    <a:gd name="T8" fmla="*/ 14274 w 23604"/>
                                    <a:gd name="T9" fmla="*/ 34008 h 40956"/>
                                    <a:gd name="T10" fmla="*/ 23604 w 23604"/>
                                    <a:gd name="T11" fmla="*/ 34323 h 40956"/>
                                    <a:gd name="T12" fmla="*/ 23604 w 23604"/>
                                    <a:gd name="T13" fmla="*/ 40956 h 40956"/>
                                    <a:gd name="T14" fmla="*/ 15550 w 23604"/>
                                    <a:gd name="T15" fmla="*/ 40664 h 40956"/>
                                    <a:gd name="T16" fmla="*/ 4255 w 23604"/>
                                    <a:gd name="T17" fmla="*/ 26339 h 40956"/>
                                    <a:gd name="T18" fmla="*/ 15037 w 23604"/>
                                    <a:gd name="T19" fmla="*/ 405 h 40956"/>
                                    <a:gd name="T20" fmla="*/ 23604 w 23604"/>
                                    <a:gd name="T21" fmla="*/ 0 h 40956"/>
                                    <a:gd name="T22" fmla="*/ 0 w 23604"/>
                                    <a:gd name="T23" fmla="*/ 0 h 40956"/>
                                    <a:gd name="T24" fmla="*/ 23604 w 23604"/>
                                    <a:gd name="T25" fmla="*/ 40956 h 409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3604" h="40956">
                                      <a:moveTo>
                                        <a:pt x="23604" y="0"/>
                                      </a:moveTo>
                                      <a:lnTo>
                                        <a:pt x="23604" y="7836"/>
                                      </a:lnTo>
                                      <a:lnTo>
                                        <a:pt x="17475" y="8279"/>
                                      </a:lnTo>
                                      <a:cubicBezTo>
                                        <a:pt x="11024" y="10578"/>
                                        <a:pt x="4674" y="16966"/>
                                        <a:pt x="8052" y="26440"/>
                                      </a:cubicBezTo>
                                      <a:cubicBezTo>
                                        <a:pt x="9341" y="30047"/>
                                        <a:pt x="11538" y="32632"/>
                                        <a:pt x="14274" y="34008"/>
                                      </a:cubicBezTo>
                                      <a:lnTo>
                                        <a:pt x="23604" y="34323"/>
                                      </a:lnTo>
                                      <a:lnTo>
                                        <a:pt x="23604" y="40956"/>
                                      </a:lnTo>
                                      <a:lnTo>
                                        <a:pt x="15550" y="40664"/>
                                      </a:lnTo>
                                      <a:cubicBezTo>
                                        <a:pt x="10938" y="38366"/>
                                        <a:pt x="6903" y="33768"/>
                                        <a:pt x="4255" y="26339"/>
                                      </a:cubicBezTo>
                                      <a:cubicBezTo>
                                        <a:pt x="0" y="14388"/>
                                        <a:pt x="4915" y="4025"/>
                                        <a:pt x="15037" y="405"/>
                                      </a:cubicBezTo>
                                      <a:lnTo>
                                        <a:pt x="23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" name="Shape 907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90" y="4876"/>
                                  <a:ext cx="412" cy="543"/>
                                </a:xfrm>
                                <a:custGeom>
                                  <a:avLst/>
                                  <a:gdLst>
                                    <a:gd name="T0" fmla="*/ 33953 w 41143"/>
                                    <a:gd name="T1" fmla="*/ 0 h 54254"/>
                                    <a:gd name="T2" fmla="*/ 41143 w 41143"/>
                                    <a:gd name="T3" fmla="*/ 404 h 54254"/>
                                    <a:gd name="T4" fmla="*/ 41143 w 41143"/>
                                    <a:gd name="T5" fmla="*/ 7129 h 54254"/>
                                    <a:gd name="T6" fmla="*/ 39884 w 41143"/>
                                    <a:gd name="T7" fmla="*/ 7112 h 54254"/>
                                    <a:gd name="T8" fmla="*/ 26091 w 41143"/>
                                    <a:gd name="T9" fmla="*/ 26962 h 54254"/>
                                    <a:gd name="T10" fmla="*/ 37609 w 41143"/>
                                    <a:gd name="T11" fmla="*/ 31831 h 54254"/>
                                    <a:gd name="T12" fmla="*/ 41143 w 41143"/>
                                    <a:gd name="T13" fmla="*/ 31263 h 54254"/>
                                    <a:gd name="T14" fmla="*/ 41143 w 41143"/>
                                    <a:gd name="T15" fmla="*/ 38214 h 54254"/>
                                    <a:gd name="T16" fmla="*/ 39095 w 41143"/>
                                    <a:gd name="T17" fmla="*/ 38340 h 54254"/>
                                    <a:gd name="T18" fmla="*/ 24923 w 41143"/>
                                    <a:gd name="T19" fmla="*/ 30163 h 54254"/>
                                    <a:gd name="T20" fmla="*/ 6698 w 41143"/>
                                    <a:gd name="T21" fmla="*/ 54254 h 54254"/>
                                    <a:gd name="T22" fmla="*/ 0 w 41143"/>
                                    <a:gd name="T23" fmla="*/ 54012 h 54254"/>
                                    <a:gd name="T24" fmla="*/ 0 w 41143"/>
                                    <a:gd name="T25" fmla="*/ 47380 h 54254"/>
                                    <a:gd name="T26" fmla="*/ 120 w 41143"/>
                                    <a:gd name="T27" fmla="*/ 47384 h 54254"/>
                                    <a:gd name="T28" fmla="*/ 16490 w 41143"/>
                                    <a:gd name="T29" fmla="*/ 24193 h 54254"/>
                                    <a:gd name="T30" fmla="*/ 6838 w 41143"/>
                                    <a:gd name="T31" fmla="*/ 20398 h 54254"/>
                                    <a:gd name="T32" fmla="*/ 0 w 41143"/>
                                    <a:gd name="T33" fmla="*/ 20893 h 54254"/>
                                    <a:gd name="T34" fmla="*/ 0 w 41143"/>
                                    <a:gd name="T35" fmla="*/ 13057 h 54254"/>
                                    <a:gd name="T36" fmla="*/ 2572 w 41143"/>
                                    <a:gd name="T37" fmla="*/ 12935 h 54254"/>
                                    <a:gd name="T38" fmla="*/ 17798 w 41143"/>
                                    <a:gd name="T39" fmla="*/ 21056 h 54254"/>
                                    <a:gd name="T40" fmla="*/ 33953 w 41143"/>
                                    <a:gd name="T41" fmla="*/ 0 h 54254"/>
                                    <a:gd name="T42" fmla="*/ 0 w 41143"/>
                                    <a:gd name="T43" fmla="*/ 0 h 54254"/>
                                    <a:gd name="T44" fmla="*/ 41143 w 41143"/>
                                    <a:gd name="T45" fmla="*/ 54254 h 542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T42" t="T43" r="T44" b="T45"/>
                                  <a:pathLst>
                                    <a:path w="41143" h="54254">
                                      <a:moveTo>
                                        <a:pt x="33953" y="0"/>
                                      </a:moveTo>
                                      <a:lnTo>
                                        <a:pt x="41143" y="404"/>
                                      </a:lnTo>
                                      <a:lnTo>
                                        <a:pt x="41143" y="7129"/>
                                      </a:lnTo>
                                      <a:lnTo>
                                        <a:pt x="39884" y="7112"/>
                                      </a:lnTo>
                                      <a:cubicBezTo>
                                        <a:pt x="32352" y="9804"/>
                                        <a:pt x="29228" y="18072"/>
                                        <a:pt x="26091" y="26962"/>
                                      </a:cubicBezTo>
                                      <a:cubicBezTo>
                                        <a:pt x="30156" y="30366"/>
                                        <a:pt x="34121" y="31620"/>
                                        <a:pt x="37609" y="31831"/>
                                      </a:cubicBezTo>
                                      <a:lnTo>
                                        <a:pt x="41143" y="31263"/>
                                      </a:lnTo>
                                      <a:lnTo>
                                        <a:pt x="41143" y="38214"/>
                                      </a:lnTo>
                                      <a:lnTo>
                                        <a:pt x="39095" y="38340"/>
                                      </a:lnTo>
                                      <a:cubicBezTo>
                                        <a:pt x="35378" y="37449"/>
                                        <a:pt x="30809" y="35103"/>
                                        <a:pt x="24923" y="30163"/>
                                      </a:cubicBezTo>
                                      <a:cubicBezTo>
                                        <a:pt x="20579" y="41783"/>
                                        <a:pt x="16820" y="50648"/>
                                        <a:pt x="6698" y="54254"/>
                                      </a:cubicBezTo>
                                      <a:lnTo>
                                        <a:pt x="0" y="54012"/>
                                      </a:lnTo>
                                      <a:lnTo>
                                        <a:pt x="0" y="47380"/>
                                      </a:lnTo>
                                      <a:lnTo>
                                        <a:pt x="120" y="47384"/>
                                      </a:lnTo>
                                      <a:cubicBezTo>
                                        <a:pt x="7867" y="44615"/>
                                        <a:pt x="11207" y="36627"/>
                                        <a:pt x="16490" y="24193"/>
                                      </a:cubicBezTo>
                                      <a:cubicBezTo>
                                        <a:pt x="14070" y="22689"/>
                                        <a:pt x="10730" y="21149"/>
                                        <a:pt x="6838" y="20398"/>
                                      </a:cubicBezTo>
                                      <a:lnTo>
                                        <a:pt x="0" y="20893"/>
                                      </a:lnTo>
                                      <a:lnTo>
                                        <a:pt x="0" y="13057"/>
                                      </a:lnTo>
                                      <a:lnTo>
                                        <a:pt x="2572" y="12935"/>
                                      </a:lnTo>
                                      <a:cubicBezTo>
                                        <a:pt x="6816" y="13986"/>
                                        <a:pt x="11740" y="16478"/>
                                        <a:pt x="17798" y="21056"/>
                                      </a:cubicBezTo>
                                      <a:cubicBezTo>
                                        <a:pt x="21557" y="9157"/>
                                        <a:pt x="25659" y="2959"/>
                                        <a:pt x="339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Shape 907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2" y="4880"/>
                                  <a:ext cx="210" cy="379"/>
                                </a:xfrm>
                                <a:custGeom>
                                  <a:avLst/>
                                  <a:gdLst>
                                    <a:gd name="T0" fmla="*/ 0 w 21029"/>
                                    <a:gd name="T1" fmla="*/ 0 h 37810"/>
                                    <a:gd name="T2" fmla="*/ 7815 w 21029"/>
                                    <a:gd name="T3" fmla="*/ 439 h 37810"/>
                                    <a:gd name="T4" fmla="*/ 17142 w 21029"/>
                                    <a:gd name="T5" fmla="*/ 12398 h 37810"/>
                                    <a:gd name="T6" fmla="*/ 7008 w 21029"/>
                                    <a:gd name="T7" fmla="*/ 37379 h 37810"/>
                                    <a:gd name="T8" fmla="*/ 0 w 21029"/>
                                    <a:gd name="T9" fmla="*/ 37810 h 37810"/>
                                    <a:gd name="T10" fmla="*/ 0 w 21029"/>
                                    <a:gd name="T11" fmla="*/ 30859 h 37810"/>
                                    <a:gd name="T12" fmla="*/ 5116 w 21029"/>
                                    <a:gd name="T13" fmla="*/ 30038 h 37810"/>
                                    <a:gd name="T14" fmla="*/ 14234 w 21029"/>
                                    <a:gd name="T15" fmla="*/ 13439 h 37810"/>
                                    <a:gd name="T16" fmla="*/ 8064 w 21029"/>
                                    <a:gd name="T17" fmla="*/ 6830 h 37810"/>
                                    <a:gd name="T18" fmla="*/ 0 w 21029"/>
                                    <a:gd name="T19" fmla="*/ 6725 h 37810"/>
                                    <a:gd name="T20" fmla="*/ 0 w 21029"/>
                                    <a:gd name="T21" fmla="*/ 0 h 37810"/>
                                    <a:gd name="T22" fmla="*/ 0 w 21029"/>
                                    <a:gd name="T23" fmla="*/ 0 h 37810"/>
                                    <a:gd name="T24" fmla="*/ 21029 w 21029"/>
                                    <a:gd name="T25" fmla="*/ 37810 h 378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1029" h="37810">
                                      <a:moveTo>
                                        <a:pt x="0" y="0"/>
                                      </a:moveTo>
                                      <a:lnTo>
                                        <a:pt x="7815" y="439"/>
                                      </a:lnTo>
                                      <a:cubicBezTo>
                                        <a:pt x="11993" y="2803"/>
                                        <a:pt x="15225" y="7019"/>
                                        <a:pt x="17142" y="12398"/>
                                      </a:cubicBezTo>
                                      <a:cubicBezTo>
                                        <a:pt x="21029" y="23282"/>
                                        <a:pt x="17016" y="33810"/>
                                        <a:pt x="7008" y="37379"/>
                                      </a:cubicBezTo>
                                      <a:lnTo>
                                        <a:pt x="0" y="37810"/>
                                      </a:lnTo>
                                      <a:lnTo>
                                        <a:pt x="0" y="30859"/>
                                      </a:lnTo>
                                      <a:lnTo>
                                        <a:pt x="5116" y="30038"/>
                                      </a:lnTo>
                                      <a:cubicBezTo>
                                        <a:pt x="16089" y="26126"/>
                                        <a:pt x="15847" y="17961"/>
                                        <a:pt x="14234" y="13439"/>
                                      </a:cubicBezTo>
                                      <a:cubicBezTo>
                                        <a:pt x="13104" y="10264"/>
                                        <a:pt x="10847" y="8006"/>
                                        <a:pt x="8064" y="6830"/>
                                      </a:cubicBezTo>
                                      <a:lnTo>
                                        <a:pt x="0" y="67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Shape 907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39" y="5412"/>
                                  <a:ext cx="860" cy="550"/>
                                </a:xfrm>
                                <a:custGeom>
                                  <a:avLst/>
                                  <a:gdLst>
                                    <a:gd name="T0" fmla="*/ 60299 w 86055"/>
                                    <a:gd name="T1" fmla="*/ 762 h 55004"/>
                                    <a:gd name="T2" fmla="*/ 82601 w 86055"/>
                                    <a:gd name="T3" fmla="*/ 12954 h 55004"/>
                                    <a:gd name="T4" fmla="*/ 73393 w 86055"/>
                                    <a:gd name="T5" fmla="*/ 35776 h 55004"/>
                                    <a:gd name="T6" fmla="*/ 52768 w 86055"/>
                                    <a:gd name="T7" fmla="*/ 31712 h 55004"/>
                                    <a:gd name="T8" fmla="*/ 37401 w 86055"/>
                                    <a:gd name="T9" fmla="*/ 52235 h 55004"/>
                                    <a:gd name="T10" fmla="*/ 15900 w 86055"/>
                                    <a:gd name="T11" fmla="*/ 49111 h 55004"/>
                                    <a:gd name="T12" fmla="*/ 3505 w 86055"/>
                                    <a:gd name="T13" fmla="*/ 35077 h 55004"/>
                                    <a:gd name="T14" fmla="*/ 3759 w 86055"/>
                                    <a:gd name="T15" fmla="*/ 18123 h 55004"/>
                                    <a:gd name="T16" fmla="*/ 10363 w 86055"/>
                                    <a:gd name="T17" fmla="*/ 20981 h 55004"/>
                                    <a:gd name="T18" fmla="*/ 9880 w 86055"/>
                                    <a:gd name="T19" fmla="*/ 27102 h 55004"/>
                                    <a:gd name="T20" fmla="*/ 9385 w 86055"/>
                                    <a:gd name="T21" fmla="*/ 36271 h 55004"/>
                                    <a:gd name="T22" fmla="*/ 29527 w 86055"/>
                                    <a:gd name="T23" fmla="*/ 45822 h 55004"/>
                                    <a:gd name="T24" fmla="*/ 42062 w 86055"/>
                                    <a:gd name="T25" fmla="*/ 20726 h 55004"/>
                                    <a:gd name="T26" fmla="*/ 41326 w 86055"/>
                                    <a:gd name="T27" fmla="*/ 18682 h 55004"/>
                                    <a:gd name="T28" fmla="*/ 42519 w 86055"/>
                                    <a:gd name="T29" fmla="*/ 18262 h 55004"/>
                                    <a:gd name="T30" fmla="*/ 65481 w 86055"/>
                                    <a:gd name="T31" fmla="*/ 28892 h 55004"/>
                                    <a:gd name="T32" fmla="*/ 73634 w 86055"/>
                                    <a:gd name="T33" fmla="*/ 12624 h 55004"/>
                                    <a:gd name="T34" fmla="*/ 60312 w 86055"/>
                                    <a:gd name="T35" fmla="*/ 2819 h 55004"/>
                                    <a:gd name="T36" fmla="*/ 60299 w 86055"/>
                                    <a:gd name="T37" fmla="*/ 762 h 55004"/>
                                    <a:gd name="T38" fmla="*/ 0 w 86055"/>
                                    <a:gd name="T39" fmla="*/ 0 h 55004"/>
                                    <a:gd name="T40" fmla="*/ 86055 w 86055"/>
                                    <a:gd name="T41" fmla="*/ 55004 h 550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6055" h="55004">
                                      <a:moveTo>
                                        <a:pt x="60299" y="762"/>
                                      </a:moveTo>
                                      <a:cubicBezTo>
                                        <a:pt x="67196" y="0"/>
                                        <a:pt x="78499" y="1422"/>
                                        <a:pt x="82601" y="12954"/>
                                      </a:cubicBezTo>
                                      <a:cubicBezTo>
                                        <a:pt x="86055" y="22631"/>
                                        <a:pt x="82753" y="32436"/>
                                        <a:pt x="73393" y="35776"/>
                                      </a:cubicBezTo>
                                      <a:cubicBezTo>
                                        <a:pt x="69621" y="37122"/>
                                        <a:pt x="62890" y="38303"/>
                                        <a:pt x="52768" y="31712"/>
                                      </a:cubicBezTo>
                                      <a:cubicBezTo>
                                        <a:pt x="53696" y="41453"/>
                                        <a:pt x="46660" y="48946"/>
                                        <a:pt x="37401" y="52235"/>
                                      </a:cubicBezTo>
                                      <a:cubicBezTo>
                                        <a:pt x="29654" y="55004"/>
                                        <a:pt x="22453" y="53200"/>
                                        <a:pt x="15900" y="49111"/>
                                      </a:cubicBezTo>
                                      <a:cubicBezTo>
                                        <a:pt x="10109" y="45466"/>
                                        <a:pt x="5690" y="41224"/>
                                        <a:pt x="3505" y="35077"/>
                                      </a:cubicBezTo>
                                      <a:cubicBezTo>
                                        <a:pt x="0" y="25286"/>
                                        <a:pt x="749" y="19202"/>
                                        <a:pt x="3759" y="18123"/>
                                      </a:cubicBezTo>
                                      <a:cubicBezTo>
                                        <a:pt x="5702" y="17437"/>
                                        <a:pt x="9144" y="17551"/>
                                        <a:pt x="10363" y="20981"/>
                                      </a:cubicBezTo>
                                      <a:cubicBezTo>
                                        <a:pt x="11278" y="23571"/>
                                        <a:pt x="10287" y="25870"/>
                                        <a:pt x="9880" y="27102"/>
                                      </a:cubicBezTo>
                                      <a:cubicBezTo>
                                        <a:pt x="8991" y="29731"/>
                                        <a:pt x="7963" y="32283"/>
                                        <a:pt x="9385" y="36271"/>
                                      </a:cubicBezTo>
                                      <a:cubicBezTo>
                                        <a:pt x="12217" y="44234"/>
                                        <a:pt x="20053" y="49200"/>
                                        <a:pt x="29527" y="45822"/>
                                      </a:cubicBezTo>
                                      <a:cubicBezTo>
                                        <a:pt x="40081" y="42063"/>
                                        <a:pt x="45974" y="31712"/>
                                        <a:pt x="42062" y="20726"/>
                                      </a:cubicBezTo>
                                      <a:lnTo>
                                        <a:pt x="41326" y="18682"/>
                                      </a:lnTo>
                                      <a:lnTo>
                                        <a:pt x="42519" y="18262"/>
                                      </a:lnTo>
                                      <a:cubicBezTo>
                                        <a:pt x="47422" y="26581"/>
                                        <a:pt x="56756" y="31991"/>
                                        <a:pt x="65481" y="28892"/>
                                      </a:cubicBezTo>
                                      <a:cubicBezTo>
                                        <a:pt x="71183" y="26848"/>
                                        <a:pt x="76784" y="21463"/>
                                        <a:pt x="73634" y="12624"/>
                                      </a:cubicBezTo>
                                      <a:cubicBezTo>
                                        <a:pt x="70751" y="4559"/>
                                        <a:pt x="63208" y="3124"/>
                                        <a:pt x="60312" y="2819"/>
                                      </a:cubicBezTo>
                                      <a:lnTo>
                                        <a:pt x="60299" y="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Shape 90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84" y="16586"/>
                                  <a:ext cx="228" cy="157"/>
                                </a:xfrm>
                                <a:custGeom>
                                  <a:avLst/>
                                  <a:gdLst>
                                    <a:gd name="T0" fmla="*/ 22802 w 22802"/>
                                    <a:gd name="T1" fmla="*/ 0 h 15754"/>
                                    <a:gd name="T2" fmla="*/ 22802 w 22802"/>
                                    <a:gd name="T3" fmla="*/ 7458 h 15754"/>
                                    <a:gd name="T4" fmla="*/ 17429 w 22802"/>
                                    <a:gd name="T5" fmla="*/ 11029 h 15754"/>
                                    <a:gd name="T6" fmla="*/ 457 w 22802"/>
                                    <a:gd name="T7" fmla="*/ 15754 h 15754"/>
                                    <a:gd name="T8" fmla="*/ 0 w 22802"/>
                                    <a:gd name="T9" fmla="*/ 13468 h 15754"/>
                                    <a:gd name="T10" fmla="*/ 20677 w 22802"/>
                                    <a:gd name="T11" fmla="*/ 2910 h 15754"/>
                                    <a:gd name="T12" fmla="*/ 22802 w 22802"/>
                                    <a:gd name="T13" fmla="*/ 0 h 15754"/>
                                    <a:gd name="T14" fmla="*/ 0 w 22802"/>
                                    <a:gd name="T15" fmla="*/ 0 h 15754"/>
                                    <a:gd name="T16" fmla="*/ 22802 w 22802"/>
                                    <a:gd name="T17" fmla="*/ 15754 h 157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22802" h="15754">
                                      <a:moveTo>
                                        <a:pt x="22802" y="0"/>
                                      </a:moveTo>
                                      <a:lnTo>
                                        <a:pt x="22802" y="7458"/>
                                      </a:lnTo>
                                      <a:lnTo>
                                        <a:pt x="17429" y="11029"/>
                                      </a:lnTo>
                                      <a:cubicBezTo>
                                        <a:pt x="11982" y="13454"/>
                                        <a:pt x="6198" y="15011"/>
                                        <a:pt x="457" y="15754"/>
                                      </a:cubicBezTo>
                                      <a:lnTo>
                                        <a:pt x="0" y="13468"/>
                                      </a:lnTo>
                                      <a:cubicBezTo>
                                        <a:pt x="7195" y="12097"/>
                                        <a:pt x="14506" y="8925"/>
                                        <a:pt x="20677" y="2910"/>
                                      </a:cubicBezTo>
                                      <a:lnTo>
                                        <a:pt x="22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" name="Shape 90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79" y="15885"/>
                                  <a:ext cx="233" cy="512"/>
                                </a:xfrm>
                                <a:custGeom>
                                  <a:avLst/>
                                  <a:gdLst>
                                    <a:gd name="T0" fmla="*/ 23260 w 23260"/>
                                    <a:gd name="T1" fmla="*/ 0 h 51189"/>
                                    <a:gd name="T2" fmla="*/ 23260 w 23260"/>
                                    <a:gd name="T3" fmla="*/ 4785 h 51189"/>
                                    <a:gd name="T4" fmla="*/ 22060 w 23260"/>
                                    <a:gd name="T5" fmla="*/ 4211 h 51189"/>
                                    <a:gd name="T6" fmla="*/ 10287 w 23260"/>
                                    <a:gd name="T7" fmla="*/ 20670 h 51189"/>
                                    <a:gd name="T8" fmla="*/ 14010 w 23260"/>
                                    <a:gd name="T9" fmla="*/ 38930 h 51189"/>
                                    <a:gd name="T10" fmla="*/ 23260 w 23260"/>
                                    <a:gd name="T11" fmla="*/ 44998 h 51189"/>
                                    <a:gd name="T12" fmla="*/ 23260 w 23260"/>
                                    <a:gd name="T13" fmla="*/ 50063 h 51189"/>
                                    <a:gd name="T14" fmla="*/ 20460 w 23260"/>
                                    <a:gd name="T15" fmla="*/ 51189 h 51189"/>
                                    <a:gd name="T16" fmla="*/ 0 w 23260"/>
                                    <a:gd name="T17" fmla="*/ 27300 h 51189"/>
                                    <a:gd name="T18" fmla="*/ 6367 w 23260"/>
                                    <a:gd name="T19" fmla="*/ 7798 h 51189"/>
                                    <a:gd name="T20" fmla="*/ 23260 w 23260"/>
                                    <a:gd name="T21" fmla="*/ 0 h 51189"/>
                                    <a:gd name="T22" fmla="*/ 0 w 23260"/>
                                    <a:gd name="T23" fmla="*/ 0 h 51189"/>
                                    <a:gd name="T24" fmla="*/ 23260 w 23260"/>
                                    <a:gd name="T25" fmla="*/ 51189 h 51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3260" h="51189">
                                      <a:moveTo>
                                        <a:pt x="23260" y="0"/>
                                      </a:moveTo>
                                      <a:lnTo>
                                        <a:pt x="23260" y="4785"/>
                                      </a:lnTo>
                                      <a:lnTo>
                                        <a:pt x="22060" y="4211"/>
                                      </a:lnTo>
                                      <a:cubicBezTo>
                                        <a:pt x="15418" y="4211"/>
                                        <a:pt x="10287" y="8669"/>
                                        <a:pt x="10287" y="20670"/>
                                      </a:cubicBezTo>
                                      <a:cubicBezTo>
                                        <a:pt x="10287" y="28329"/>
                                        <a:pt x="11599" y="34587"/>
                                        <a:pt x="14010" y="38930"/>
                                      </a:cubicBezTo>
                                      <a:lnTo>
                                        <a:pt x="23260" y="44998"/>
                                      </a:lnTo>
                                      <a:lnTo>
                                        <a:pt x="23260" y="50063"/>
                                      </a:lnTo>
                                      <a:lnTo>
                                        <a:pt x="20460" y="51189"/>
                                      </a:lnTo>
                                      <a:cubicBezTo>
                                        <a:pt x="9589" y="51189"/>
                                        <a:pt x="0" y="42959"/>
                                        <a:pt x="0" y="27300"/>
                                      </a:cubicBezTo>
                                      <a:cubicBezTo>
                                        <a:pt x="0" y="19585"/>
                                        <a:pt x="2283" y="12727"/>
                                        <a:pt x="6367" y="7798"/>
                                      </a:cubicBezTo>
                                      <a:lnTo>
                                        <a:pt x="23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" name="Shape 90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12" y="15884"/>
                                  <a:ext cx="243" cy="776"/>
                                </a:xfrm>
                                <a:custGeom>
                                  <a:avLst/>
                                  <a:gdLst>
                                    <a:gd name="T0" fmla="*/ 286 w 24276"/>
                                    <a:gd name="T1" fmla="*/ 0 h 77658"/>
                                    <a:gd name="T2" fmla="*/ 24276 w 24276"/>
                                    <a:gd name="T3" fmla="*/ 34519 h 77658"/>
                                    <a:gd name="T4" fmla="*/ 9576 w 24276"/>
                                    <a:gd name="T5" fmla="*/ 71295 h 77658"/>
                                    <a:gd name="T6" fmla="*/ 0 w 24276"/>
                                    <a:gd name="T7" fmla="*/ 77658 h 77658"/>
                                    <a:gd name="T8" fmla="*/ 0 w 24276"/>
                                    <a:gd name="T9" fmla="*/ 70200 h 77658"/>
                                    <a:gd name="T10" fmla="*/ 6117 w 24276"/>
                                    <a:gd name="T11" fmla="*/ 61824 h 77658"/>
                                    <a:gd name="T12" fmla="*/ 11704 w 24276"/>
                                    <a:gd name="T13" fmla="*/ 45491 h 77658"/>
                                    <a:gd name="T14" fmla="*/ 0 w 24276"/>
                                    <a:gd name="T15" fmla="*/ 50195 h 77658"/>
                                    <a:gd name="T16" fmla="*/ 0 w 24276"/>
                                    <a:gd name="T17" fmla="*/ 45130 h 77658"/>
                                    <a:gd name="T18" fmla="*/ 1074 w 24276"/>
                                    <a:gd name="T19" fmla="*/ 45834 h 77658"/>
                                    <a:gd name="T20" fmla="*/ 12389 w 24276"/>
                                    <a:gd name="T21" fmla="*/ 41263 h 77658"/>
                                    <a:gd name="T22" fmla="*/ 12973 w 24276"/>
                                    <a:gd name="T23" fmla="*/ 30518 h 77658"/>
                                    <a:gd name="T24" fmla="*/ 7087 w 24276"/>
                                    <a:gd name="T25" fmla="*/ 8301 h 77658"/>
                                    <a:gd name="T26" fmla="*/ 0 w 24276"/>
                                    <a:gd name="T27" fmla="*/ 4917 h 77658"/>
                                    <a:gd name="T28" fmla="*/ 0 w 24276"/>
                                    <a:gd name="T29" fmla="*/ 132 h 77658"/>
                                    <a:gd name="T30" fmla="*/ 286 w 24276"/>
                                    <a:gd name="T31" fmla="*/ 0 h 77658"/>
                                    <a:gd name="T32" fmla="*/ 0 w 24276"/>
                                    <a:gd name="T33" fmla="*/ 0 h 77658"/>
                                    <a:gd name="T34" fmla="*/ 24276 w 24276"/>
                                    <a:gd name="T35" fmla="*/ 77658 h 776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24276" h="77658">
                                      <a:moveTo>
                                        <a:pt x="286" y="0"/>
                                      </a:moveTo>
                                      <a:cubicBezTo>
                                        <a:pt x="16961" y="0"/>
                                        <a:pt x="24276" y="16116"/>
                                        <a:pt x="24276" y="34519"/>
                                      </a:cubicBezTo>
                                      <a:cubicBezTo>
                                        <a:pt x="24276" y="50749"/>
                                        <a:pt x="18361" y="62865"/>
                                        <a:pt x="9576" y="71295"/>
                                      </a:cubicBezTo>
                                      <a:lnTo>
                                        <a:pt x="0" y="77658"/>
                                      </a:lnTo>
                                      <a:lnTo>
                                        <a:pt x="0" y="70200"/>
                                      </a:lnTo>
                                      <a:lnTo>
                                        <a:pt x="6117" y="61824"/>
                                      </a:lnTo>
                                      <a:cubicBezTo>
                                        <a:pt x="8475" y="57264"/>
                                        <a:pt x="10389" y="51864"/>
                                        <a:pt x="11704" y="45491"/>
                                      </a:cubicBezTo>
                                      <a:lnTo>
                                        <a:pt x="0" y="50195"/>
                                      </a:lnTo>
                                      <a:lnTo>
                                        <a:pt x="0" y="45130"/>
                                      </a:lnTo>
                                      <a:lnTo>
                                        <a:pt x="1074" y="45834"/>
                                      </a:lnTo>
                                      <a:cubicBezTo>
                                        <a:pt x="4960" y="45834"/>
                                        <a:pt x="9189" y="44234"/>
                                        <a:pt x="12389" y="41263"/>
                                      </a:cubicBezTo>
                                      <a:cubicBezTo>
                                        <a:pt x="12973" y="37262"/>
                                        <a:pt x="12973" y="34061"/>
                                        <a:pt x="12973" y="30518"/>
                                      </a:cubicBezTo>
                                      <a:cubicBezTo>
                                        <a:pt x="12973" y="18345"/>
                                        <a:pt x="10230" y="11802"/>
                                        <a:pt x="7087" y="8301"/>
                                      </a:cubicBezTo>
                                      <a:lnTo>
                                        <a:pt x="0" y="4917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Shape 907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8" y="9899"/>
                                  <a:ext cx="244" cy="776"/>
                                </a:xfrm>
                                <a:custGeom>
                                  <a:avLst/>
                                  <a:gdLst>
                                    <a:gd name="T0" fmla="*/ 24346 w 24346"/>
                                    <a:gd name="T1" fmla="*/ 0 h 77565"/>
                                    <a:gd name="T2" fmla="*/ 24346 w 24346"/>
                                    <a:gd name="T3" fmla="*/ 7208 h 77565"/>
                                    <a:gd name="T4" fmla="*/ 18133 w 24346"/>
                                    <a:gd name="T5" fmla="*/ 15756 h 77565"/>
                                    <a:gd name="T6" fmla="*/ 12586 w 24346"/>
                                    <a:gd name="T7" fmla="*/ 32074 h 77565"/>
                                    <a:gd name="T8" fmla="*/ 24346 w 24346"/>
                                    <a:gd name="T9" fmla="*/ 27347 h 77565"/>
                                    <a:gd name="T10" fmla="*/ 24346 w 24346"/>
                                    <a:gd name="T11" fmla="*/ 32388 h 77565"/>
                                    <a:gd name="T12" fmla="*/ 23203 w 24346"/>
                                    <a:gd name="T13" fmla="*/ 31718 h 77565"/>
                                    <a:gd name="T14" fmla="*/ 11887 w 24346"/>
                                    <a:gd name="T15" fmla="*/ 36303 h 77565"/>
                                    <a:gd name="T16" fmla="*/ 11316 w 24346"/>
                                    <a:gd name="T17" fmla="*/ 47034 h 77565"/>
                                    <a:gd name="T18" fmla="*/ 17204 w 24346"/>
                                    <a:gd name="T19" fmla="*/ 69258 h 77565"/>
                                    <a:gd name="T20" fmla="*/ 24346 w 24346"/>
                                    <a:gd name="T21" fmla="*/ 72670 h 77565"/>
                                    <a:gd name="T22" fmla="*/ 24346 w 24346"/>
                                    <a:gd name="T23" fmla="*/ 77406 h 77565"/>
                                    <a:gd name="T24" fmla="*/ 24003 w 24346"/>
                                    <a:gd name="T25" fmla="*/ 77565 h 77565"/>
                                    <a:gd name="T26" fmla="*/ 0 w 24346"/>
                                    <a:gd name="T27" fmla="*/ 44190 h 77565"/>
                                    <a:gd name="T28" fmla="*/ 14916 w 24346"/>
                                    <a:gd name="T29" fmla="*/ 6283 h 77565"/>
                                    <a:gd name="T30" fmla="*/ 24346 w 24346"/>
                                    <a:gd name="T31" fmla="*/ 0 h 77565"/>
                                    <a:gd name="T32" fmla="*/ 0 w 24346"/>
                                    <a:gd name="T33" fmla="*/ 0 h 77565"/>
                                    <a:gd name="T34" fmla="*/ 24346 w 24346"/>
                                    <a:gd name="T35" fmla="*/ 77565 h 775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24346" h="77565">
                                      <a:moveTo>
                                        <a:pt x="24346" y="0"/>
                                      </a:moveTo>
                                      <a:lnTo>
                                        <a:pt x="24346" y="7208"/>
                                      </a:lnTo>
                                      <a:lnTo>
                                        <a:pt x="18133" y="15756"/>
                                      </a:lnTo>
                                      <a:cubicBezTo>
                                        <a:pt x="15795" y="20307"/>
                                        <a:pt x="13897" y="25702"/>
                                        <a:pt x="12586" y="32074"/>
                                      </a:cubicBezTo>
                                      <a:lnTo>
                                        <a:pt x="24346" y="27347"/>
                                      </a:lnTo>
                                      <a:lnTo>
                                        <a:pt x="24346" y="32388"/>
                                      </a:lnTo>
                                      <a:lnTo>
                                        <a:pt x="23203" y="31718"/>
                                      </a:lnTo>
                                      <a:cubicBezTo>
                                        <a:pt x="19317" y="31718"/>
                                        <a:pt x="14974" y="33319"/>
                                        <a:pt x="11887" y="36303"/>
                                      </a:cubicBezTo>
                                      <a:cubicBezTo>
                                        <a:pt x="11316" y="40303"/>
                                        <a:pt x="11316" y="43504"/>
                                        <a:pt x="11316" y="47034"/>
                                      </a:cubicBezTo>
                                      <a:cubicBezTo>
                                        <a:pt x="11316" y="59208"/>
                                        <a:pt x="14059" y="65755"/>
                                        <a:pt x="17204" y="69258"/>
                                      </a:cubicBezTo>
                                      <a:lnTo>
                                        <a:pt x="24346" y="72670"/>
                                      </a:lnTo>
                                      <a:lnTo>
                                        <a:pt x="24346" y="77406"/>
                                      </a:lnTo>
                                      <a:lnTo>
                                        <a:pt x="24003" y="77565"/>
                                      </a:lnTo>
                                      <a:cubicBezTo>
                                        <a:pt x="6858" y="77565"/>
                                        <a:pt x="0" y="61106"/>
                                        <a:pt x="0" y="44190"/>
                                      </a:cubicBezTo>
                                      <a:cubicBezTo>
                                        <a:pt x="0" y="27216"/>
                                        <a:pt x="6058" y="14814"/>
                                        <a:pt x="14916" y="6283"/>
                                      </a:cubicBezTo>
                                      <a:lnTo>
                                        <a:pt x="243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" name="Shape 90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62" y="10161"/>
                                  <a:ext cx="232" cy="512"/>
                                </a:xfrm>
                                <a:custGeom>
                                  <a:avLst/>
                                  <a:gdLst>
                                    <a:gd name="T0" fmla="*/ 2743 w 23203"/>
                                    <a:gd name="T1" fmla="*/ 0 h 51162"/>
                                    <a:gd name="T2" fmla="*/ 23203 w 23203"/>
                                    <a:gd name="T3" fmla="*/ 23889 h 51162"/>
                                    <a:gd name="T4" fmla="*/ 16745 w 23203"/>
                                    <a:gd name="T5" fmla="*/ 43387 h 51162"/>
                                    <a:gd name="T6" fmla="*/ 0 w 23203"/>
                                    <a:gd name="T7" fmla="*/ 51162 h 51162"/>
                                    <a:gd name="T8" fmla="*/ 0 w 23203"/>
                                    <a:gd name="T9" fmla="*/ 46425 h 51162"/>
                                    <a:gd name="T10" fmla="*/ 1155 w 23203"/>
                                    <a:gd name="T11" fmla="*/ 46977 h 51162"/>
                                    <a:gd name="T12" fmla="*/ 13030 w 23203"/>
                                    <a:gd name="T13" fmla="*/ 29248 h 51162"/>
                                    <a:gd name="T14" fmla="*/ 8687 w 23203"/>
                                    <a:gd name="T15" fmla="*/ 11231 h 51162"/>
                                    <a:gd name="T16" fmla="*/ 0 w 23203"/>
                                    <a:gd name="T17" fmla="*/ 6143 h 51162"/>
                                    <a:gd name="T18" fmla="*/ 0 w 23203"/>
                                    <a:gd name="T19" fmla="*/ 1103 h 51162"/>
                                    <a:gd name="T20" fmla="*/ 2743 w 23203"/>
                                    <a:gd name="T21" fmla="*/ 0 h 51162"/>
                                    <a:gd name="T22" fmla="*/ 0 w 23203"/>
                                    <a:gd name="T23" fmla="*/ 0 h 51162"/>
                                    <a:gd name="T24" fmla="*/ 23203 w 23203"/>
                                    <a:gd name="T25" fmla="*/ 51162 h 51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3203" h="51162">
                                      <a:moveTo>
                                        <a:pt x="2743" y="0"/>
                                      </a:moveTo>
                                      <a:cubicBezTo>
                                        <a:pt x="13716" y="0"/>
                                        <a:pt x="23203" y="8217"/>
                                        <a:pt x="23203" y="23889"/>
                                      </a:cubicBezTo>
                                      <a:cubicBezTo>
                                        <a:pt x="23203" y="31598"/>
                                        <a:pt x="20860" y="38456"/>
                                        <a:pt x="16745" y="43387"/>
                                      </a:cubicBezTo>
                                      <a:lnTo>
                                        <a:pt x="0" y="51162"/>
                                      </a:lnTo>
                                      <a:lnTo>
                                        <a:pt x="0" y="46425"/>
                                      </a:lnTo>
                                      <a:lnTo>
                                        <a:pt x="1155" y="46977"/>
                                      </a:lnTo>
                                      <a:cubicBezTo>
                                        <a:pt x="4457" y="46977"/>
                                        <a:pt x="13030" y="45707"/>
                                        <a:pt x="13030" y="29248"/>
                                      </a:cubicBezTo>
                                      <a:cubicBezTo>
                                        <a:pt x="13030" y="21075"/>
                                        <a:pt x="11316" y="15132"/>
                                        <a:pt x="8687" y="11231"/>
                                      </a:cubicBezTo>
                                      <a:lnTo>
                                        <a:pt x="0" y="6143"/>
                                      </a:lnTo>
                                      <a:lnTo>
                                        <a:pt x="0" y="1103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5" name="Shape 90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62" y="9815"/>
                                  <a:ext cx="227" cy="156"/>
                                </a:xfrm>
                                <a:custGeom>
                                  <a:avLst/>
                                  <a:gdLst>
                                    <a:gd name="T0" fmla="*/ 22288 w 22746"/>
                                    <a:gd name="T1" fmla="*/ 0 h 15610"/>
                                    <a:gd name="T2" fmla="*/ 22746 w 22746"/>
                                    <a:gd name="T3" fmla="*/ 2299 h 15610"/>
                                    <a:gd name="T4" fmla="*/ 1973 w 22746"/>
                                    <a:gd name="T5" fmla="*/ 12895 h 15610"/>
                                    <a:gd name="T6" fmla="*/ 0 w 22746"/>
                                    <a:gd name="T7" fmla="*/ 15610 h 15610"/>
                                    <a:gd name="T8" fmla="*/ 0 w 22746"/>
                                    <a:gd name="T9" fmla="*/ 8401 h 15610"/>
                                    <a:gd name="T10" fmla="*/ 5550 w 22746"/>
                                    <a:gd name="T11" fmla="*/ 4702 h 15610"/>
                                    <a:gd name="T12" fmla="*/ 22288 w 22746"/>
                                    <a:gd name="T13" fmla="*/ 0 h 15610"/>
                                    <a:gd name="T14" fmla="*/ 0 w 22746"/>
                                    <a:gd name="T15" fmla="*/ 0 h 15610"/>
                                    <a:gd name="T16" fmla="*/ 22746 w 22746"/>
                                    <a:gd name="T17" fmla="*/ 15610 h 156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22746" h="15610">
                                      <a:moveTo>
                                        <a:pt x="22288" y="0"/>
                                      </a:moveTo>
                                      <a:lnTo>
                                        <a:pt x="22746" y="2299"/>
                                      </a:lnTo>
                                      <a:cubicBezTo>
                                        <a:pt x="15430" y="3721"/>
                                        <a:pt x="8115" y="6893"/>
                                        <a:pt x="1973" y="12895"/>
                                      </a:cubicBezTo>
                                      <a:lnTo>
                                        <a:pt x="0" y="15610"/>
                                      </a:lnTo>
                                      <a:lnTo>
                                        <a:pt x="0" y="8401"/>
                                      </a:lnTo>
                                      <a:lnTo>
                                        <a:pt x="5550" y="4702"/>
                                      </a:lnTo>
                                      <a:cubicBezTo>
                                        <a:pt x="10973" y="2284"/>
                                        <a:pt x="16687" y="746"/>
                                        <a:pt x="22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" name="Shape 90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56" y="919"/>
                                  <a:ext cx="446" cy="811"/>
                                </a:xfrm>
                                <a:custGeom>
                                  <a:avLst/>
                                  <a:gdLst>
                                    <a:gd name="T0" fmla="*/ 16802 w 44564"/>
                                    <a:gd name="T1" fmla="*/ 0 h 81051"/>
                                    <a:gd name="T2" fmla="*/ 44564 w 44564"/>
                                    <a:gd name="T3" fmla="*/ 0 h 81051"/>
                                    <a:gd name="T4" fmla="*/ 40234 w 44564"/>
                                    <a:gd name="T5" fmla="*/ 9614 h 81051"/>
                                    <a:gd name="T6" fmla="*/ 16459 w 44564"/>
                                    <a:gd name="T7" fmla="*/ 9614 h 81051"/>
                                    <a:gd name="T8" fmla="*/ 11316 w 44564"/>
                                    <a:gd name="T9" fmla="*/ 21031 h 81051"/>
                                    <a:gd name="T10" fmla="*/ 43993 w 44564"/>
                                    <a:gd name="T11" fmla="*/ 52235 h 81051"/>
                                    <a:gd name="T12" fmla="*/ 25133 w 44564"/>
                                    <a:gd name="T13" fmla="*/ 79210 h 81051"/>
                                    <a:gd name="T14" fmla="*/ 12230 w 44564"/>
                                    <a:gd name="T15" fmla="*/ 81051 h 81051"/>
                                    <a:gd name="T16" fmla="*/ 0 w 44564"/>
                                    <a:gd name="T17" fmla="*/ 74422 h 81051"/>
                                    <a:gd name="T18" fmla="*/ 4915 w 44564"/>
                                    <a:gd name="T19" fmla="*/ 69723 h 81051"/>
                                    <a:gd name="T20" fmla="*/ 10630 w 44564"/>
                                    <a:gd name="T21" fmla="*/ 72250 h 81051"/>
                                    <a:gd name="T22" fmla="*/ 19304 w 44564"/>
                                    <a:gd name="T23" fmla="*/ 75781 h 81051"/>
                                    <a:gd name="T24" fmla="*/ 36004 w 44564"/>
                                    <a:gd name="T25" fmla="*/ 57379 h 81051"/>
                                    <a:gd name="T26" fmla="*/ 2959 w 44564"/>
                                    <a:gd name="T27" fmla="*/ 30188 h 81051"/>
                                    <a:gd name="T28" fmla="*/ 16802 w 44564"/>
                                    <a:gd name="T29" fmla="*/ 0 h 81051"/>
                                    <a:gd name="T30" fmla="*/ 0 w 44564"/>
                                    <a:gd name="T31" fmla="*/ 0 h 81051"/>
                                    <a:gd name="T32" fmla="*/ 44564 w 44564"/>
                                    <a:gd name="T33" fmla="*/ 81051 h 810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44564" h="81051">
                                      <a:moveTo>
                                        <a:pt x="16802" y="0"/>
                                      </a:moveTo>
                                      <a:lnTo>
                                        <a:pt x="44564" y="0"/>
                                      </a:lnTo>
                                      <a:lnTo>
                                        <a:pt x="40234" y="9614"/>
                                      </a:lnTo>
                                      <a:lnTo>
                                        <a:pt x="16459" y="9614"/>
                                      </a:lnTo>
                                      <a:lnTo>
                                        <a:pt x="11316" y="21031"/>
                                      </a:lnTo>
                                      <a:cubicBezTo>
                                        <a:pt x="34620" y="23901"/>
                                        <a:pt x="43993" y="38062"/>
                                        <a:pt x="43993" y="52235"/>
                                      </a:cubicBezTo>
                                      <a:cubicBezTo>
                                        <a:pt x="43993" y="62763"/>
                                        <a:pt x="37376" y="74422"/>
                                        <a:pt x="25133" y="79210"/>
                                      </a:cubicBezTo>
                                      <a:cubicBezTo>
                                        <a:pt x="21031" y="80810"/>
                                        <a:pt x="17259" y="81051"/>
                                        <a:pt x="12230" y="81051"/>
                                      </a:cubicBezTo>
                                      <a:cubicBezTo>
                                        <a:pt x="8458" y="81051"/>
                                        <a:pt x="0" y="80251"/>
                                        <a:pt x="0" y="74422"/>
                                      </a:cubicBezTo>
                                      <a:cubicBezTo>
                                        <a:pt x="0" y="71450"/>
                                        <a:pt x="2400" y="69723"/>
                                        <a:pt x="4915" y="69723"/>
                                      </a:cubicBezTo>
                                      <a:cubicBezTo>
                                        <a:pt x="7544" y="69723"/>
                                        <a:pt x="9246" y="71095"/>
                                        <a:pt x="10630" y="72250"/>
                                      </a:cubicBezTo>
                                      <a:cubicBezTo>
                                        <a:pt x="12116" y="73381"/>
                                        <a:pt x="14516" y="75781"/>
                                        <a:pt x="19304" y="75781"/>
                                      </a:cubicBezTo>
                                      <a:cubicBezTo>
                                        <a:pt x="30632" y="75781"/>
                                        <a:pt x="36004" y="65392"/>
                                        <a:pt x="36004" y="57379"/>
                                      </a:cubicBezTo>
                                      <a:cubicBezTo>
                                        <a:pt x="36004" y="44920"/>
                                        <a:pt x="24917" y="31318"/>
                                        <a:pt x="2959" y="30188"/>
                                      </a:cubicBezTo>
                                      <a:lnTo>
                                        <a:pt x="16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7" name="Shape 90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99" y="2448"/>
                                  <a:ext cx="445" cy="811"/>
                                </a:xfrm>
                                <a:custGeom>
                                  <a:avLst/>
                                  <a:gdLst>
                                    <a:gd name="T0" fmla="*/ 16802 w 44564"/>
                                    <a:gd name="T1" fmla="*/ 0 h 81051"/>
                                    <a:gd name="T2" fmla="*/ 44564 w 44564"/>
                                    <a:gd name="T3" fmla="*/ 0 h 81051"/>
                                    <a:gd name="T4" fmla="*/ 40234 w 44564"/>
                                    <a:gd name="T5" fmla="*/ 9614 h 81051"/>
                                    <a:gd name="T6" fmla="*/ 16459 w 44564"/>
                                    <a:gd name="T7" fmla="*/ 9614 h 81051"/>
                                    <a:gd name="T8" fmla="*/ 11316 w 44564"/>
                                    <a:gd name="T9" fmla="*/ 21044 h 81051"/>
                                    <a:gd name="T10" fmla="*/ 43993 w 44564"/>
                                    <a:gd name="T11" fmla="*/ 52248 h 81051"/>
                                    <a:gd name="T12" fmla="*/ 25146 w 44564"/>
                                    <a:gd name="T13" fmla="*/ 79223 h 81051"/>
                                    <a:gd name="T14" fmla="*/ 12230 w 44564"/>
                                    <a:gd name="T15" fmla="*/ 81051 h 81051"/>
                                    <a:gd name="T16" fmla="*/ 0 w 44564"/>
                                    <a:gd name="T17" fmla="*/ 74422 h 81051"/>
                                    <a:gd name="T18" fmla="*/ 4915 w 44564"/>
                                    <a:gd name="T19" fmla="*/ 69723 h 81051"/>
                                    <a:gd name="T20" fmla="*/ 10630 w 44564"/>
                                    <a:gd name="T21" fmla="*/ 72250 h 81051"/>
                                    <a:gd name="T22" fmla="*/ 19317 w 44564"/>
                                    <a:gd name="T23" fmla="*/ 75793 h 81051"/>
                                    <a:gd name="T24" fmla="*/ 36004 w 44564"/>
                                    <a:gd name="T25" fmla="*/ 57379 h 81051"/>
                                    <a:gd name="T26" fmla="*/ 2972 w 44564"/>
                                    <a:gd name="T27" fmla="*/ 30188 h 81051"/>
                                    <a:gd name="T28" fmla="*/ 16802 w 44564"/>
                                    <a:gd name="T29" fmla="*/ 0 h 81051"/>
                                    <a:gd name="T30" fmla="*/ 0 w 44564"/>
                                    <a:gd name="T31" fmla="*/ 0 h 81051"/>
                                    <a:gd name="T32" fmla="*/ 44564 w 44564"/>
                                    <a:gd name="T33" fmla="*/ 81051 h 810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44564" h="81051">
                                      <a:moveTo>
                                        <a:pt x="16802" y="0"/>
                                      </a:moveTo>
                                      <a:lnTo>
                                        <a:pt x="44564" y="0"/>
                                      </a:lnTo>
                                      <a:lnTo>
                                        <a:pt x="40234" y="9614"/>
                                      </a:lnTo>
                                      <a:lnTo>
                                        <a:pt x="16459" y="9614"/>
                                      </a:lnTo>
                                      <a:lnTo>
                                        <a:pt x="11316" y="21044"/>
                                      </a:lnTo>
                                      <a:cubicBezTo>
                                        <a:pt x="34633" y="23901"/>
                                        <a:pt x="43993" y="38062"/>
                                        <a:pt x="43993" y="52248"/>
                                      </a:cubicBezTo>
                                      <a:cubicBezTo>
                                        <a:pt x="43993" y="62763"/>
                                        <a:pt x="37363" y="74422"/>
                                        <a:pt x="25146" y="79223"/>
                                      </a:cubicBezTo>
                                      <a:cubicBezTo>
                                        <a:pt x="21018" y="80823"/>
                                        <a:pt x="17259" y="81051"/>
                                        <a:pt x="12230" y="81051"/>
                                      </a:cubicBezTo>
                                      <a:cubicBezTo>
                                        <a:pt x="8458" y="81051"/>
                                        <a:pt x="0" y="80251"/>
                                        <a:pt x="0" y="74422"/>
                                      </a:cubicBezTo>
                                      <a:cubicBezTo>
                                        <a:pt x="0" y="71450"/>
                                        <a:pt x="2400" y="69723"/>
                                        <a:pt x="4915" y="69723"/>
                                      </a:cubicBezTo>
                                      <a:cubicBezTo>
                                        <a:pt x="7544" y="69723"/>
                                        <a:pt x="9258" y="71095"/>
                                        <a:pt x="10630" y="72250"/>
                                      </a:cubicBezTo>
                                      <a:cubicBezTo>
                                        <a:pt x="12116" y="73393"/>
                                        <a:pt x="14516" y="75793"/>
                                        <a:pt x="19317" y="75793"/>
                                      </a:cubicBezTo>
                                      <a:cubicBezTo>
                                        <a:pt x="30632" y="75793"/>
                                        <a:pt x="36004" y="65392"/>
                                        <a:pt x="36004" y="57379"/>
                                      </a:cubicBezTo>
                                      <a:cubicBezTo>
                                        <a:pt x="36004" y="44920"/>
                                        <a:pt x="24917" y="31331"/>
                                        <a:pt x="2972" y="30188"/>
                                      </a:cubicBezTo>
                                      <a:lnTo>
                                        <a:pt x="16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8" name="Shape 907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0" y="2052"/>
                                  <a:ext cx="0" cy="15102"/>
                                </a:xfrm>
                                <a:custGeom>
                                  <a:avLst/>
                                  <a:gdLst>
                                    <a:gd name="T0" fmla="*/ 0 h 1510208"/>
                                    <a:gd name="T1" fmla="*/ 1510208 h 1510208"/>
                                    <a:gd name="T2" fmla="*/ 0 h 1510208"/>
                                    <a:gd name="T3" fmla="*/ 1510208 h 151020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510208">
                                      <a:moveTo>
                                        <a:pt x="0" y="0"/>
                                      </a:moveTo>
                                      <a:lnTo>
                                        <a:pt x="0" y="15102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9" name="Shape 907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82" y="2052"/>
                                  <a:ext cx="0" cy="15102"/>
                                </a:xfrm>
                                <a:custGeom>
                                  <a:avLst/>
                                  <a:gdLst>
                                    <a:gd name="T0" fmla="*/ 0 h 1510208"/>
                                    <a:gd name="T1" fmla="*/ 1510208 h 1510208"/>
                                    <a:gd name="T2" fmla="*/ 0 h 1510208"/>
                                    <a:gd name="T3" fmla="*/ 1510208 h 151020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510208">
                                      <a:moveTo>
                                        <a:pt x="0" y="0"/>
                                      </a:moveTo>
                                      <a:lnTo>
                                        <a:pt x="0" y="15102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0" name="Shape 907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09" y="2052"/>
                                  <a:ext cx="0" cy="15102"/>
                                </a:xfrm>
                                <a:custGeom>
                                  <a:avLst/>
                                  <a:gdLst>
                                    <a:gd name="T0" fmla="*/ 0 h 1510208"/>
                                    <a:gd name="T1" fmla="*/ 1510208 h 1510208"/>
                                    <a:gd name="T2" fmla="*/ 0 h 1510208"/>
                                    <a:gd name="T3" fmla="*/ 1510208 h 151020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510208">
                                      <a:moveTo>
                                        <a:pt x="0" y="0"/>
                                      </a:moveTo>
                                      <a:lnTo>
                                        <a:pt x="0" y="15102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" name="Shape 90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7" y="10949"/>
                                  <a:ext cx="0" cy="6205"/>
                                </a:xfrm>
                                <a:custGeom>
                                  <a:avLst/>
                                  <a:gdLst>
                                    <a:gd name="T0" fmla="*/ 0 h 620484"/>
                                    <a:gd name="T1" fmla="*/ 620484 h 620484"/>
                                    <a:gd name="T2" fmla="*/ 0 h 620484"/>
                                    <a:gd name="T3" fmla="*/ 620484 h 62048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620484">
                                      <a:moveTo>
                                        <a:pt x="0" y="0"/>
                                      </a:moveTo>
                                      <a:lnTo>
                                        <a:pt x="0" y="62048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3" name="Shape 90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7" y="2052"/>
                                  <a:ext cx="0" cy="7658"/>
                                </a:xfrm>
                                <a:custGeom>
                                  <a:avLst/>
                                  <a:gdLst>
                                    <a:gd name="T0" fmla="*/ 0 h 765759"/>
                                    <a:gd name="T1" fmla="*/ 765759 h 765759"/>
                                    <a:gd name="T2" fmla="*/ 0 h 765759"/>
                                    <a:gd name="T3" fmla="*/ 765759 h 76575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765759">
                                      <a:moveTo>
                                        <a:pt x="0" y="0"/>
                                      </a:moveTo>
                                      <a:lnTo>
                                        <a:pt x="0" y="76575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Shape 90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77" y="2052"/>
                                  <a:ext cx="0" cy="15102"/>
                                </a:xfrm>
                                <a:custGeom>
                                  <a:avLst/>
                                  <a:gdLst>
                                    <a:gd name="T0" fmla="*/ 0 h 1510208"/>
                                    <a:gd name="T1" fmla="*/ 1510208 h 1510208"/>
                                    <a:gd name="T2" fmla="*/ 0 h 1510208"/>
                                    <a:gd name="T3" fmla="*/ 1510208 h 151020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510208">
                                      <a:moveTo>
                                        <a:pt x="0" y="0"/>
                                      </a:moveTo>
                                      <a:lnTo>
                                        <a:pt x="0" y="15102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5" name="Shape 90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01" y="16841"/>
                                  <a:ext cx="0" cy="313"/>
                                </a:xfrm>
                                <a:custGeom>
                                  <a:avLst/>
                                  <a:gdLst>
                                    <a:gd name="T0" fmla="*/ 0 h 31343"/>
                                    <a:gd name="T1" fmla="*/ 31343 h 31343"/>
                                    <a:gd name="T2" fmla="*/ 0 h 31343"/>
                                    <a:gd name="T3" fmla="*/ 31343 h 3134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1343">
                                      <a:moveTo>
                                        <a:pt x="0" y="0"/>
                                      </a:moveTo>
                                      <a:lnTo>
                                        <a:pt x="0" y="3134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" name="Shape 90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01" y="2052"/>
                                  <a:ext cx="0" cy="13649"/>
                                </a:xfrm>
                                <a:custGeom>
                                  <a:avLst/>
                                  <a:gdLst>
                                    <a:gd name="T0" fmla="*/ 0 h 1364894"/>
                                    <a:gd name="T1" fmla="*/ 1364894 h 1364894"/>
                                    <a:gd name="T2" fmla="*/ 0 h 1364894"/>
                                    <a:gd name="T3" fmla="*/ 1364894 h 136489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364894">
                                      <a:moveTo>
                                        <a:pt x="0" y="0"/>
                                      </a:moveTo>
                                      <a:lnTo>
                                        <a:pt x="0" y="136489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" name="Shape 907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54" y="2052"/>
                                  <a:ext cx="0" cy="15102"/>
                                </a:xfrm>
                                <a:custGeom>
                                  <a:avLst/>
                                  <a:gdLst>
                                    <a:gd name="T0" fmla="*/ 0 h 1510208"/>
                                    <a:gd name="T1" fmla="*/ 1510208 h 1510208"/>
                                    <a:gd name="T2" fmla="*/ 0 h 1510208"/>
                                    <a:gd name="T3" fmla="*/ 1510208 h 151020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510208">
                                      <a:moveTo>
                                        <a:pt x="0" y="0"/>
                                      </a:moveTo>
                                      <a:lnTo>
                                        <a:pt x="0" y="15102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Shape 90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0" y="9470"/>
                                  <a:ext cx="11114" cy="0"/>
                                </a:xfrm>
                                <a:custGeom>
                                  <a:avLst/>
                                  <a:gdLst>
                                    <a:gd name="T0" fmla="*/ 0 w 1111364"/>
                                    <a:gd name="T1" fmla="*/ 1111364 w 1111364"/>
                                    <a:gd name="T2" fmla="*/ 0 w 1111364"/>
                                    <a:gd name="T3" fmla="*/ 1111364 w 111136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111364">
                                      <a:moveTo>
                                        <a:pt x="0" y="0"/>
                                      </a:moveTo>
                                      <a:lnTo>
                                        <a:pt x="11113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" name="Shape 90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0" y="2052"/>
                                  <a:ext cx="12353" cy="0"/>
                                </a:xfrm>
                                <a:custGeom>
                                  <a:avLst/>
                                  <a:gdLst>
                                    <a:gd name="T0" fmla="*/ 0 w 1235291"/>
                                    <a:gd name="T1" fmla="*/ 1235291 w 1235291"/>
                                    <a:gd name="T2" fmla="*/ 0 w 1235291"/>
                                    <a:gd name="T3" fmla="*/ 1235291 w 123529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235291">
                                      <a:moveTo>
                                        <a:pt x="0" y="0"/>
                                      </a:moveTo>
                                      <a:lnTo>
                                        <a:pt x="123529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" name="Shape 90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0" y="17154"/>
                                  <a:ext cx="12353" cy="0"/>
                                </a:xfrm>
                                <a:custGeom>
                                  <a:avLst/>
                                  <a:gdLst>
                                    <a:gd name="T0" fmla="*/ 0 w 1235291"/>
                                    <a:gd name="T1" fmla="*/ 1235291 w 1235291"/>
                                    <a:gd name="T2" fmla="*/ 0 w 1235291"/>
                                    <a:gd name="T3" fmla="*/ 1235291 w 123529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235291">
                                      <a:moveTo>
                                        <a:pt x="0" y="0"/>
                                      </a:moveTo>
                                      <a:lnTo>
                                        <a:pt x="123529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1" name="Shape 90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97" y="2052"/>
                                  <a:ext cx="785" cy="5777"/>
                                </a:xfrm>
                                <a:custGeom>
                                  <a:avLst/>
                                  <a:gdLst>
                                    <a:gd name="T0" fmla="*/ 0 w 78499"/>
                                    <a:gd name="T1" fmla="*/ 0 h 577736"/>
                                    <a:gd name="T2" fmla="*/ 78499 w 78499"/>
                                    <a:gd name="T3" fmla="*/ 577736 h 577736"/>
                                    <a:gd name="T4" fmla="*/ 0 w 78499"/>
                                    <a:gd name="T5" fmla="*/ 0 h 577736"/>
                                    <a:gd name="T6" fmla="*/ 78499 w 78499"/>
                                    <a:gd name="T7" fmla="*/ 577736 h 5777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8499" h="577736">
                                      <a:moveTo>
                                        <a:pt x="0" y="0"/>
                                      </a:moveTo>
                                      <a:lnTo>
                                        <a:pt x="78499" y="57773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2" name="Shape 90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63" y="11763"/>
                                  <a:ext cx="1000" cy="5391"/>
                                </a:xfrm>
                                <a:custGeom>
                                  <a:avLst/>
                                  <a:gdLst>
                                    <a:gd name="T0" fmla="*/ 0 w 99975"/>
                                    <a:gd name="T1" fmla="*/ 539077 h 539077"/>
                                    <a:gd name="T2" fmla="*/ 99975 w 99975"/>
                                    <a:gd name="T3" fmla="*/ 0 h 539077"/>
                                    <a:gd name="T4" fmla="*/ 0 w 99975"/>
                                    <a:gd name="T5" fmla="*/ 0 h 539077"/>
                                    <a:gd name="T6" fmla="*/ 99975 w 99975"/>
                                    <a:gd name="T7" fmla="*/ 539077 h 5390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99975" h="539077">
                                      <a:moveTo>
                                        <a:pt x="0" y="539077"/>
                                      </a:moveTo>
                                      <a:lnTo>
                                        <a:pt x="999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Shape 90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0" y="9470"/>
                                  <a:ext cx="4338" cy="7684"/>
                                </a:xfrm>
                                <a:custGeom>
                                  <a:avLst/>
                                  <a:gdLst>
                                    <a:gd name="T0" fmla="*/ 433807 w 433807"/>
                                    <a:gd name="T1" fmla="*/ 0 h 768363"/>
                                    <a:gd name="T2" fmla="*/ 0 w 433807"/>
                                    <a:gd name="T3" fmla="*/ 768363 h 768363"/>
                                    <a:gd name="T4" fmla="*/ 0 w 433807"/>
                                    <a:gd name="T5" fmla="*/ 0 h 768363"/>
                                    <a:gd name="T6" fmla="*/ 433807 w 433807"/>
                                    <a:gd name="T7" fmla="*/ 768363 h 768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433807" h="768363">
                                      <a:moveTo>
                                        <a:pt x="433807" y="0"/>
                                      </a:moveTo>
                                      <a:lnTo>
                                        <a:pt x="0" y="76836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4" name="Shape 90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7" y="9470"/>
                                  <a:ext cx="3161" cy="7684"/>
                                </a:xfrm>
                                <a:custGeom>
                                  <a:avLst/>
                                  <a:gdLst>
                                    <a:gd name="T0" fmla="*/ 0 w 316052"/>
                                    <a:gd name="T1" fmla="*/ 0 h 768363"/>
                                    <a:gd name="T2" fmla="*/ 316052 w 316052"/>
                                    <a:gd name="T3" fmla="*/ 768363 h 768363"/>
                                    <a:gd name="T4" fmla="*/ 0 w 316052"/>
                                    <a:gd name="T5" fmla="*/ 0 h 768363"/>
                                    <a:gd name="T6" fmla="*/ 316052 w 316052"/>
                                    <a:gd name="T7" fmla="*/ 768363 h 768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316052" h="768363">
                                      <a:moveTo>
                                        <a:pt x="0" y="0"/>
                                      </a:moveTo>
                                      <a:lnTo>
                                        <a:pt x="316052" y="76836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Shape 907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8" y="0"/>
                                  <a:ext cx="5268" cy="9470"/>
                                </a:xfrm>
                                <a:custGeom>
                                  <a:avLst/>
                                  <a:gdLst>
                                    <a:gd name="T0" fmla="*/ 0 w 526758"/>
                                    <a:gd name="T1" fmla="*/ 947090 h 947090"/>
                                    <a:gd name="T2" fmla="*/ 526758 w 526758"/>
                                    <a:gd name="T3" fmla="*/ 0 h 947090"/>
                                    <a:gd name="T4" fmla="*/ 0 w 526758"/>
                                    <a:gd name="T5" fmla="*/ 0 h 947090"/>
                                    <a:gd name="T6" fmla="*/ 526758 w 526758"/>
                                    <a:gd name="T7" fmla="*/ 947090 h 9470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526758" h="947090">
                                      <a:moveTo>
                                        <a:pt x="0" y="947090"/>
                                      </a:moveTo>
                                      <a:lnTo>
                                        <a:pt x="52675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Shape 90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8" y="0"/>
                                  <a:ext cx="768" cy="2052"/>
                                </a:xfrm>
                                <a:custGeom>
                                  <a:avLst/>
                                  <a:gdLst>
                                    <a:gd name="T0" fmla="*/ 76810 w 76810"/>
                                    <a:gd name="T1" fmla="*/ 205245 h 205245"/>
                                    <a:gd name="T2" fmla="*/ 0 w 76810"/>
                                    <a:gd name="T3" fmla="*/ 0 h 205245"/>
                                    <a:gd name="T4" fmla="*/ 0 w 76810"/>
                                    <a:gd name="T5" fmla="*/ 0 h 205245"/>
                                    <a:gd name="T6" fmla="*/ 76810 w 76810"/>
                                    <a:gd name="T7" fmla="*/ 205245 h 2052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6810" h="205245">
                                      <a:moveTo>
                                        <a:pt x="76810" y="20524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" name="Shape 90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20" y="2052"/>
                                  <a:ext cx="2777" cy="7418"/>
                                </a:xfrm>
                                <a:custGeom>
                                  <a:avLst/>
                                  <a:gdLst>
                                    <a:gd name="T0" fmla="*/ 277660 w 277660"/>
                                    <a:gd name="T1" fmla="*/ 741845 h 741845"/>
                                    <a:gd name="T2" fmla="*/ 0 w 277660"/>
                                    <a:gd name="T3" fmla="*/ 0 h 741845"/>
                                    <a:gd name="T4" fmla="*/ 0 w 277660"/>
                                    <a:gd name="T5" fmla="*/ 0 h 741845"/>
                                    <a:gd name="T6" fmla="*/ 277660 w 277660"/>
                                    <a:gd name="T7" fmla="*/ 741845 h 7418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77660" h="741845">
                                      <a:moveTo>
                                        <a:pt x="277660" y="74184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" name="Shape 907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0" y="9470"/>
                                  <a:ext cx="4338" cy="7684"/>
                                </a:xfrm>
                                <a:custGeom>
                                  <a:avLst/>
                                  <a:gdLst>
                                    <a:gd name="T0" fmla="*/ 433819 w 433819"/>
                                    <a:gd name="T1" fmla="*/ 0 h 768363"/>
                                    <a:gd name="T2" fmla="*/ 245821 w 433819"/>
                                    <a:gd name="T3" fmla="*/ 166484 h 768363"/>
                                    <a:gd name="T4" fmla="*/ 0 w 433819"/>
                                    <a:gd name="T5" fmla="*/ 768363 h 768363"/>
                                    <a:gd name="T6" fmla="*/ 0 w 433819"/>
                                    <a:gd name="T7" fmla="*/ 0 h 768363"/>
                                    <a:gd name="T8" fmla="*/ 433819 w 433819"/>
                                    <a:gd name="T9" fmla="*/ 768363 h 768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433819" h="768363">
                                      <a:moveTo>
                                        <a:pt x="433819" y="0"/>
                                      </a:moveTo>
                                      <a:cubicBezTo>
                                        <a:pt x="433819" y="0"/>
                                        <a:pt x="298158" y="39662"/>
                                        <a:pt x="245821" y="166484"/>
                                      </a:cubicBezTo>
                                      <a:cubicBezTo>
                                        <a:pt x="184874" y="314198"/>
                                        <a:pt x="202451" y="705015"/>
                                        <a:pt x="0" y="76836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9782" o:spid="_x0000_s1026" style="width:156.45pt;height:153.4pt;mso-position-horizontal-relative:char;mso-position-vertical-relative:line" coordsize="18447,18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">
                      <v:shape id="Shape 90654" o:spid="_x0000_s1027" style="position:absolute;left:14501;top:8039;width:383;height:819;visibility:visible;mso-wrap-style:square;v-text-anchor:top" coordsize="38348,81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h4sIA&#10;AADcAAAADwAAAGRycy9kb3ducmV2LnhtbERPz2uDMBS+F/o/hDfYpbRxwoZYo4zCYAw8zBVKbw/z&#10;qlLzIknW6v765TDY8eP7XVSzGcWNnB8sK3jaJSCIW6sH7hQcv962GQgfkDWOlknBQh6qcr0qMNf2&#10;zp90a0InYgj7HBX0IUy5lL7tyaDf2Yk4chfrDIYIXSe1w3sMN6NMk+RFGhw4NvQ40aGn9tp8GwXm&#10;jMvH9OM29fN1wLrL+EQNK/X4ML/uQQSaw7/4z/2uFaRpXBvPx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iHiwgAAANwAAAAPAAAAAAAAAAAAAAAAAJgCAABkcnMvZG93&#10;bnJldi54bWxQSwUGAAAAAAQABAD1AAAAhwMAAAAA&#10;" path="m38348,r,4472l31448,5908c23267,9230,13944,18595,13944,40370v,26403,12345,36919,23889,36919l38348,77026r,4621l37262,81861c15202,81861,,63229,,40484,,21710,10544,8208,24544,2631l38348,xe" fillcolor="#181717" stroked="f" strokeweight="0">
                        <v:stroke miterlimit="83231f" joinstyle="miter"/>
                        <v:path arrowok="t" o:connecttype="custom" o:connectlocs="383,0;383,45;314,59;139,404;378,773;383,771;383,817;372,819;0,405;245,26;383,0" o:connectangles="0,0,0,0,0,0,0,0,0,0,0" textboxrect="0,0,38348,81861"/>
                      </v:shape>
                      <v:shape id="Shape 90655" o:spid="_x0000_s1028" style="position:absolute;left:14884;top:8037;width:384;height:819;visibility:visible;mso-wrap-style:square;v-text-anchor:top" coordsize="38335,8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KWMUA&#10;AADcAAAADwAAAGRycy9kb3ducmV2LnhtbESPQWvCQBSE7wX/w/KE3nRjiiVNXUUDQsWCmCr0+Mg+&#10;k2D2bchuNf57VxB6HGbmG2a26E0jLtS52rKCyTgCQVxYXXOp4PCzHiUgnEfW2FgmBTdysJgPXmaY&#10;anvlPV1yX4oAYZeigsr7NpXSFRUZdGPbEgfvZDuDPsiulLrDa4CbRsZR9C4N1hwWKmwpq6g4539G&#10;QbZ5y3b59yaZnta4Om7zWyx/a6Veh/3yE4Sn3v+Hn+0vrSCOP+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ApYxQAAANwAAAAPAAAAAAAAAAAAAAAAAJgCAABkcnMv&#10;ZG93bnJldi54bWxQSwUGAAAAAAQABAD1AAAAigMAAAAA&#10;" path="m1086,c23019,,38335,18174,38335,41377v,17145,-9058,31461,-23425,37547l,81854,,77233,16702,68709v4644,-5929,7701,-14931,7701,-27218c24403,13259,10446,4572,514,4572l,4679,,207,1086,xe" fillcolor="#181717" stroked="f" strokeweight="0">
                        <v:stroke miterlimit="83231f" joinstyle="miter"/>
                        <v:path arrowok="t" o:connecttype="custom" o:connectlocs="11,0;384,414;149,790;0,819;0,773;167,687;244,415;5,46;0,47;0,2;11,0" o:connectangles="0,0,0,0,0,0,0,0,0,0,0" textboxrect="0,0,38335,81854"/>
                      </v:shape>
                      <v:shape id="Shape 90656" o:spid="_x0000_s1029" style="position:absolute;left:15351;top:8290;width:463;height:568;visibility:visible;mso-wrap-style:square;v-text-anchor:top" coordsize="46279,5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bK8EA&#10;AADcAAAADwAAAGRycy9kb3ducmV2LnhtbERP3WrCMBS+F3yHcAa7EU1VUOmaimwIA2HMnwc4Nmdt&#10;WXNSkph2b79cDHb58f0X+9F0IpLzrWUFy0UGgriyuuVawe16nO9A+ICssbNMCn7Iw76cTgrMtR34&#10;TPESapFC2OeooAmhz6X0VUMG/cL2xIn7ss5gSNDVUjscUrjp5CrLNtJgy6mhwZ5eG6q+Lw+jIOLS&#10;fW6H2emu4/jmr+FjYyMp9fw0Hl5ABBrDv/jP/a4VrNZpfjqTj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emyvBAAAA3AAAAA8AAAAAAAAAAAAAAAAAmAIAAGRycy9kb3du&#10;cmV2LnhtbFBLBQYAAAAABAAEAPUAAACGAwAAAAA=&#10;" path="m25946,v9030,,17831,4572,17831,11887c43777,15316,41834,17602,38748,17602v-4687,,-5614,-3658,-5944,-5943c32233,8115,31534,3543,24574,3543v-7543,,-14744,6744,-14744,21488c9830,37719,16116,47549,27661,47549v8229,,14287,-5601,16459,-12459l46279,35776c44006,44462,38392,56807,23546,56807,7544,56807,,42291,,28575,,12802,10744,,25946,xe" fillcolor="#181717" stroked="f" strokeweight="0">
                        <v:stroke miterlimit="83231f" joinstyle="miter"/>
                        <v:path arrowok="t" o:connecttype="custom" o:connectlocs="260,0;438,119;388,176;328,117;246,35;98,250;277,475;441,351;463,358;236,568;0,286;260,0" o:connectangles="0,0,0,0,0,0,0,0,0,0,0,0" textboxrect="0,0,46279,56807"/>
                      </v:shape>
                      <v:shape id="Shape 90657" o:spid="_x0000_s1030" style="position:absolute;left:15875;top:8300;width:626;height:548;visibility:visible;mso-wrap-style:square;v-text-anchor:top" coordsize="62624,5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b1sQA&#10;AADcAAAADwAAAGRycy9kb3ducmV2LnhtbESPQWvCQBSE70L/w/IK3upuIkpJXaUUiiKimNqeH9nX&#10;JDT7NmRXE/vru0LB4zAz3zCL1WAbcaHO1441JBMFgrhwpuZSw+nj/ekZhA/IBhvHpOFKHlbLh9EC&#10;M+N6PtIlD6WIEPYZaqhCaDMpfVGRRT9xLXH0vl1nMUTZldJ02Ee4bWSq1FxarDkuVNjSW0XFT362&#10;Gn77w1ca+pnF9edZ0WlHidrutR4/Dq8vIAIN4R7+b2+MhnSawO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6W9bEAAAA3AAAAA8AAAAAAAAAAAAAAAAAmAIAAGRycy9k&#10;b3ducmV2LnhtbFBLBQYAAAAABAAEAPUAAACJAwAAAAA=&#10;" path="m,l27191,r,1486l26048,1486v-7315,,-6858,6172,-6858,9030l19190,40462,43319,7887c43650,4115,40564,1486,36563,1486r-1130,l35433,,62624,r,1486l61481,1486v-8459,,-8344,5486,-8344,9030l53137,44234v,3543,-115,9030,8344,9030l62624,53264r,1486l35433,54750r,-1486l36563,53264v7328,,6858,-6172,6858,-9030l43421,14173,19190,46634v,1143,355,6630,6858,6630l27191,53264r,1486l,54750,,53264r1143,c9601,53264,9487,47777,9487,44234r,-33718c9487,6972,9601,1486,1143,1486l,1486,,xe" fillcolor="#181717" stroked="f" strokeweight="0">
                        <v:stroke miterlimit="83231f" joinstyle="miter"/>
                        <v:path arrowok="t" o:connecttype="custom" o:connectlocs="0,0;272,0;272,15;260,15;192,105;192,405;433,79;365,15;354,15;354,0;626,0;626,15;615,15;531,105;531,443;615,533;626,533;626,548;354,548;354,533;365,533;434,443;434,142;192,467;260,533;272,533;272,548;0,548;0,533;11,533;95,443;95,105;11,15;0,15;0,0" o:connectangles="0,0,0,0,0,0,0,0,0,0,0,0,0,0,0,0,0,0,0,0,0,0,0,0,0,0,0,0,0,0,0,0,0,0,0" textboxrect="0,0,62624,54750"/>
                      </v:shape>
                      <v:shape id="Shape 90658" o:spid="_x0000_s1031" style="position:absolute;left:12525;top:9429;width:327;height:765;visibility:visible;mso-wrap-style:square;v-text-anchor:top" coordsize="32747,76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1ud8MA&#10;AADcAAAADwAAAGRycy9kb3ducmV2LnhtbESPQWsCMRSE7wX/Q3iCl1KzriB2NYqohVJ6UUvPj80z&#10;u7p5CZuo679vBKHHYWa+YebLzjbiSm2oHSsYDTMQxKXTNRsFP4ePtymIEJE1No5JwZ0CLBe9lzkW&#10;2t14R9d9NCJBOBSooIrRF1KGsiKLYeg8cfKOrrUYk2yN1C3eEtw2Ms+yibRYc1qo0NO6ovK8v1gF&#10;v87dv7Uff0Uy7+b1MjltPW2UGvS71QxEpC7+h5/tT60gH+fwOJ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1ud8MAAADcAAAADwAAAAAAAAAAAAAAAACYAgAAZHJzL2Rv&#10;d25yZXYueG1sUEsFBgAAAAAEAAQA9QAAAIgDAAAAAA==&#10;" path="m19202,r,10744c21946,7258,24803,4658,27760,2929l32747,1521r,7173l31775,8115v-3772,,-8915,1702,-12573,7201l19202,41834v,9245,8116,11430,12459,11430l32747,52596r,4289l31661,57150v-5601,,-9601,-1943,-12459,-3886l19202,65951v,4801,572,9030,8916,9030l30289,74981r,1486l,76467,,74981r1143,c9601,74981,9487,69495,9487,65951r,-50063c9487,12446,9144,7772,5143,7772v-1130,,-2730,343,-3759,686l914,6972,19202,xe" fillcolor="#181717" stroked="f" strokeweight="0">
                        <v:stroke miterlimit="83231f" joinstyle="miter"/>
                        <v:path arrowok="t" o:connecttype="custom" o:connectlocs="192,0;192,107;277,29;327,15;327,87;317,81;192,153;192,419;316,533;327,526;327,569;316,572;192,533;192,660;281,750;302,750;302,765;0,765;0,750;11,750;95,660;95,159;51,78;14,85;9,70;192,0" o:connectangles="0,0,0,0,0,0,0,0,0,0,0,0,0,0,0,0,0,0,0,0,0,0,0,0,0,0" textboxrect="0,0,32747,76467"/>
                      </v:shape>
                      <v:shape id="Shape 90659" o:spid="_x0000_s1032" style="position:absolute;left:12852;top:9433;width:242;height:565;visibility:visible;mso-wrap-style:square;v-text-anchor:top" coordsize="24174,56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YQcQA&#10;AADcAAAADwAAAGRycy9kb3ducmV2LnhtbESPQWsCMRSE7wX/Q3iCt5roSrFbo0ihYPFQuornx+Z1&#10;s3bzsmziuv33piB4HGbmG2a1GVwjeupC7VnDbKpAEJfe1FxpOB4+npcgQkQ22HgmDX8UYLMePa0w&#10;N/7K39QXsRIJwiFHDTbGNpcylJYchqlviZP34zuHMcmukqbDa4K7Rs6VepEOa04LFlt6t1T+Fhen&#10;Ya/6SGrhsvJzcSro9HW2r5ez1pPxsH0DEWmIj/C9vTMa5lkG/2fS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pmEHEAAAA3AAAAA8AAAAAAAAAAAAAAAAAmAIAAGRycy9k&#10;b3ducmV2LnhtbFBLBQYAAAAABAAEAPUAAACJAwAAAAA=&#10;" path="m4172,c14231,,24174,8915,24174,27203v,12002,-6493,22653,-15526,27229l,56542,,52253,9744,46263v2486,-4058,3801,-9573,3801,-15402c13545,23888,12144,18117,9630,14088l,8351,,1178,4172,xe" fillcolor="#181717" stroked="f" strokeweight="0">
                        <v:stroke miterlimit="83231f" joinstyle="miter"/>
                        <v:path arrowok="t" o:connecttype="custom" o:connectlocs="42,0;242,272;87,544;0,565;0,522;98,462;136,308;96,141;0,83;0,12;42,0" o:connectangles="0,0,0,0,0,0,0,0,0,0,0" textboxrect="0,0,24174,56542"/>
                      </v:shape>
                      <v:shape id="Shape 90660" o:spid="_x0000_s1033" style="position:absolute;left:13170;top:9683;width:197;height:318;visibility:visible;mso-wrap-style:square;v-text-anchor:top" coordsize="19761,3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MQMQA&#10;AADcAAAADwAAAGRycy9kb3ducmV2LnhtbESPQWsCMRSE74X+h/AK3mq2qy2yNUoRCgWLoNZDb4/N&#10;M1ncvCxJXNd/3whCj8PMfMPMl4NrRU8hNp4VvIwLEMS11w0bBT/7z+cZiJiQNbaeScGVIiwXjw9z&#10;rLS/8Jb6XTIiQzhWqMCm1FVSxtqSwzj2HXH2jj44TFkGI3XAS4a7VpZF8SYdNpwXLHa0slSfdmen&#10;4Dw7HDbobPP6O2xD+d2HlTFrpUZPw8c7iERD+g/f219aQTmZwu1MP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6DEDEAAAA3AAAAA8AAAAAAAAAAAAAAAAAmAIAAGRycy9k&#10;b3ducmV2LnhtbFBLBQYAAAAABAAEAPUAAACJAwAAAAA=&#10;" path="m19761,r,3749l15951,5419c12021,8048,9360,11477,9360,16449v,4573,2756,9030,8915,9030l19761,25003r,4434l17977,30666v-3242,1156,-5525,1100,-6433,1100c3201,31766,,24679,,18850,,12214,3626,7757,9209,4300l19761,xe" fillcolor="#181717" stroked="f" strokeweight="0">
                        <v:stroke miterlimit="83231f" joinstyle="miter"/>
                        <v:path arrowok="t" o:connecttype="custom" o:connectlocs="197,0;197,37;159,54;93,164;182,255;197,250;197,294;179,306;115,317;0,188;92,43;197,0" o:connectangles="0,0,0,0,0,0,0,0,0,0,0,0" textboxrect="0,0,19761,31822"/>
                      </v:shape>
                      <v:shape id="Shape 90661" o:spid="_x0000_s1034" style="position:absolute;left:13192;top:9439;width:175;height:182;visibility:visible;mso-wrap-style:square;v-text-anchor:top" coordsize="17488,18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uu8cA&#10;AADcAAAADwAAAGRycy9kb3ducmV2LnhtbESPW2sCMRSE3wv9D+EUfKtZLS2yGkVKC91iQdcL+HZI&#10;zl7o5mTZRF399U2h0MdhZr5hZoveNuJMna8dKxgNExDE2pmaSwW77fvjBIQPyAYbx6TgSh4W8/u7&#10;GabGXXhD5zyUIkLYp6igCqFNpfS6Iot+6Fri6BWusxii7EppOrxEuG3kOElepMWa40KFLb1WpL/z&#10;k1Vw+FxpTav9V/HWZEV2Wx/7PM+UGjz0yymIQH34D/+1P4yC8dMz/J6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grrvHAAAA3AAAAA8AAAAAAAAAAAAAAAAAmAIAAGRy&#10;cy9kb3ducmV2LnhtbFBLBQYAAAAABAAEAPUAAACMAwAAAAA=&#10;" path="m17488,r,2685l10946,5193c9630,6679,9144,8536,9144,10022v,1143,241,2400,241,3543c9385,17223,6858,18252,4457,18252,1600,18252,,16194,,12880,,8593,2686,5221,6501,2921l17488,xe" fillcolor="#181717" stroked="f" strokeweight="0">
                        <v:stroke miterlimit="83231f" joinstyle="miter"/>
                        <v:path arrowok="t" o:connecttype="custom" o:connectlocs="175,0;175,27;110,52;92,100;94,135;45,182;0,128;65,29;175,0" o:connectangles="0,0,0,0,0,0,0,0,0" textboxrect="0,0,17488,18252"/>
                      </v:shape>
                      <v:shape id="Shape 90662" o:spid="_x0000_s1035" style="position:absolute;left:13367;top:9433;width:299;height:568;visibility:visible;mso-wrap-style:square;v-text-anchor:top" coordsize="29845,5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zQ8UA&#10;AADcAAAADwAAAGRycy9kb3ducmV2LnhtbESPQWvCQBSE70L/w/IEL6KbarWSuooUFA+9aCv1+Mi+&#10;JsHs2zT71PjvuwXB4zAz3zDzZesqdaEmlJ4NPA8TUMSZtyXnBr4+14MZqCDIFivPZOBGAZaLp84c&#10;U+uvvKPLXnIVIRxSNFCI1KnWISvIYRj6mjh6P75xKFE2ubYNXiPcVXqUJFPtsOS4UGBN7wVlp/3Z&#10;GVhtxpPDb9+24Xh+3b3gh9S3bzGm121Xb6CEWnmE7+2tNTAaT+H/TDwC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nNDxQAAANwAAAAPAAAAAAAAAAAAAAAAAJgCAABkcnMv&#10;ZG93bnJldi54bWxQSwUGAAAAAAQABAD1AAAAigMAAAAA&#10;" path="m2286,c20003,,20117,10744,20117,14288r,32346c20117,48806,21260,49949,23089,49949v1943,,4127,-1257,5600,-2857l29845,48235v-3899,4686,-7785,8572,-12929,8572c11544,56807,10300,50736,10401,47320l,54479,,50044,5110,48406v2072,-1200,3926,-2686,5291,-3829l10401,24231,,28791,,25041,10401,20803r,-7100c10401,11659,10058,3201,241,3201l,3293,,608,2286,xe" fillcolor="#181717" stroked="f" strokeweight="0">
                        <v:stroke miterlimit="83231f" joinstyle="miter"/>
                        <v:path arrowok="t" o:connecttype="custom" o:connectlocs="23,0;202,143;202,466;231,499;287,471;299,482;169,568;104,473;0,545;0,500;51,484;104,446;104,242;0,288;0,250;104,208;104,137;2,32;0,33;0,6;23,0" o:connectangles="0,0,0,0,0,0,0,0,0,0,0,0,0,0,0,0,0,0,0,0,0" textboxrect="0,0,29845,56807"/>
                      </v:shape>
                      <v:shape id="Shape 90663" o:spid="_x0000_s1036" style="position:absolute;left:13688;top:9433;width:432;height:568;visibility:visible;mso-wrap-style:square;v-text-anchor:top" coordsize="43193,5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VSsIA&#10;AADcAAAADwAAAGRycy9kb3ducmV2LnhtbESPzWoCMRSF94LvEG6hO81oQWVqlCII7lpHhS6vk9vJ&#10;1MnNkKQ69emNILg8nJ+PM192thFn8qF2rGA0zEAQl07XXCnY79aDGYgQkTU2jknBPwVYLvq9Oeba&#10;XXhL5yJWIo1wyFGBibHNpQylIYth6Fri5P04bzEm6SupPV7SuG3kOMsm0mLNiWCwpZWh8lT82QS5&#10;muNX6Y/f4XOki9PvAW3UE6VeX7qPdxCRuvgMP9obrWD8NoX7mXQ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BVKwgAAANwAAAAPAAAAAAAAAAAAAAAAAJgCAABkcnMvZG93&#10;bnJldi54bWxQSwUGAAAAAAQABAD1AAAAhwMAAAAA&#10;" path="m23076,v9030,,17272,3645,17272,12345c40348,18860,35890,24003,29718,25260r,686c36919,26860,43193,31661,43193,39891v,9715,-9144,16916,-21362,16916c16916,56807,7087,55664,,43434l2172,41948v3086,4343,8915,9944,17145,9944c23889,51892,32233,49606,32233,39205v,-6401,-4687,-11773,-11786,-11773l16573,27432r,-3086l20447,24346v5042,,10414,-3315,10414,-10402c30861,6744,25832,3429,20003,3429,9716,3429,6629,12459,6058,17602r-1486,l5372,114r1372,c6629,1715,8344,2286,9716,2286,20447,2286,12116,,23076,xe" fillcolor="#181717" stroked="f" strokeweight="0">
                        <v:stroke miterlimit="83231f" joinstyle="miter"/>
                        <v:path arrowok="t" o:connecttype="custom" o:connectlocs="231,0;404,123;297,253;297,259;432,399;218,568;0,434;22,419;193,519;322,392;205,274;166,274;166,243;205,243;309,139;200,34;61,176;46,176;54,1;67,1;97,23;231,0" o:connectangles="0,0,0,0,0,0,0,0,0,0,0,0,0,0,0,0,0,0,0,0,0,0" textboxrect="0,0,43193,56807"/>
                      </v:shape>
                      <v:shape id="Shape 90664" o:spid="_x0000_s1037" style="position:absolute;left:14135;top:9443;width:258;height:684;visibility:visible;mso-wrap-style:square;v-text-anchor:top" coordsize="25775,68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Zgr8AA&#10;AADcAAAADwAAAGRycy9kb3ducmV2LnhtbERPzYrCMBC+C/sOYRa8yJpaQaUaZVlYVvAgtvsAQzM2&#10;1WZSmljr25uD4PHj+9/sBtuInjpfO1YwmyYgiEuna64U/Be/XysQPiBrbByTggd52G0/RhvMtLvz&#10;ifo8VCKGsM9QgQmhzaT0pSGLfupa4sidXWcxRNhVUnd4j+G2kWmSLKTFmmODwZZ+DJXX/GYVrCZ4&#10;SVtfLxfmOD/4Qyjy/q9Qavw5fK9BBBrCW/xy77WCdB7XxjPxCM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6Zgr8AAAADcAAAADwAAAAAAAAAAAAAAAACYAgAAZHJzL2Rvd25y&#10;ZXYueG1sUEsFBgAAAAAEAAQA9QAAAIUDAAAAAA==&#10;" path="m9487,l25775,r,4128l22289,4128v-229,17830,-1029,31775,-8916,46520l25775,50648r,4115l15100,54763v-5042,,-12230,1257,-13614,13601l,68364,1143,50648r2515,c5042,50648,6757,50305,7785,49721,12802,46647,17945,28931,17945,14288v,-6731,,-12789,-6858,-12789l9487,1499,9487,xe" fillcolor="#181717" stroked="f" strokeweight="0">
                        <v:stroke miterlimit="83231f" joinstyle="miter"/>
                        <v:path arrowok="t" o:connecttype="custom" o:connectlocs="95,0;258,0;258,41;223,41;134,507;258,507;258,548;151,548;15,684;0,684;11,507;37,507;78,497;180,143;111,15;95,15;95,0" o:connectangles="0,0,0,0,0,0,0,0,0,0,0,0,0,0,0,0,0" textboxrect="0,0,25775,68364"/>
                      </v:shape>
                      <v:shape id="Shape 90665" o:spid="_x0000_s1038" style="position:absolute;left:14393;top:9443;width:316;height:684;visibility:visible;mso-wrap-style:square;v-text-anchor:top" coordsize="31604,68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DOMQA&#10;AADcAAAADwAAAGRycy9kb3ducmV2LnhtbESPQWsCMRSE70L/Q3iF3jSplqJbo1SpoOJFbXt+bJ67&#10;y25ewibq9t8boeBxmJlvmOm8s424UBsqxxpeBwoEce5MxYWG7+OqPwYRIrLBxjFp+KMA89lTb4qZ&#10;cVfe0+UQC5EgHDLUUMboMylDXpLFMHCeOHkn11qMSbaFNC1eE9w2cqjUu7RYcVoo0dOypLw+nK2G&#10;XXFUo81+XPttrb5+f/ybWpzWWr88d58fICJ18RH+b6+NhuFoAv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PQzjEAAAA3AAAAA8AAAAAAAAAAAAAAAAAmAIAAGRycy9k&#10;b3ducmV2LnhtbFBLBQYAAAAABAAEAPUAAACJAwAAAAA=&#10;" path="m,l31604,r,1499l30461,1499v-8458,,-8344,5486,-8344,9029l22117,46304v,3086,229,4344,3086,4344l30461,50648r1029,17716l30004,68364c28632,55906,21317,54763,16402,54763l,54763,,50648r12402,l12402,4128,,4128,,xe" fillcolor="#181717" stroked="f" strokeweight="0">
                        <v:stroke miterlimit="83231f" joinstyle="miter"/>
                        <v:path arrowok="t" o:connecttype="custom" o:connectlocs="0,0;316,0;316,15;305,15;221,105;221,463;252,507;305,507;315,684;300,684;164,548;0,548;0,507;124,507;124,41;0,41;0,0" o:connectangles="0,0,0,0,0,0,0,0,0,0,0,0,0,0,0,0,0" textboxrect="0,0,31604,68364"/>
                      </v:shape>
                      <v:shape id="Shape 90666" o:spid="_x0000_s1039" style="position:absolute;left:14769;top:9449;width:201;height:543;visibility:visible;mso-wrap-style:square;v-text-anchor:top" coordsize="20053,54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ORzcMA&#10;AADcAAAADwAAAGRycy9kb3ducmV2LnhtbERPy2oCMRTdF/yHcAU3RTPaKuNoFBEKfSyKjht3l8l1&#10;Mji5GZKo079vFoUuD+e93va2FXfyoXGsYDrJQBBXTjdcKziVb+McRIjIGlvHpOCHAmw3g6c1Fto9&#10;+ED3Y6xFCuFQoAITY1dIGSpDFsPEdcSJuzhvMSboa6k9PlK4beUsyxbSYsOpwWBHe0PV9XizCs6f&#10;He+/yubj25vl88u8POTzvFdqNOx3KxCR+vgv/nO/awWz1zQ/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ORzcMAAADcAAAADwAAAAAAAAAAAAAAAACYAgAAZHJzL2Rv&#10;d25yZXYueG1sUEsFBgAAAAAEAAQA9QAAAIgDAAAAAA==&#10;" path="m20053,r,2686l10928,8346c9284,11387,8795,14813,8674,16350r11379,l20053,20020r-11709,c8058,27393,9687,33993,12816,38751r7237,4121l20053,54301,5995,47395c2168,42480,,35565,,27564,,18991,2400,11705,6515,6561l20053,xe" fillcolor="#181717" stroked="f" strokeweight="0">
                        <v:stroke miterlimit="83231f" joinstyle="miter"/>
                        <v:path arrowok="t" o:connecttype="custom" o:connectlocs="201,0;201,27;110,83;87,163;201,163;201,200;84,200;128,388;201,429;201,543;60,474;0,276;65,66;201,0" o:connectangles="0,0,0,0,0,0,0,0,0,0,0,0,0,0" textboxrect="0,0,20053,54301"/>
                      </v:shape>
                      <v:shape id="Shape 90667" o:spid="_x0000_s1040" style="position:absolute;left:14970;top:9777;width:251;height:224;visibility:visible;mso-wrap-style:square;v-text-anchor:top" coordsize="25083,22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VjMQA&#10;AADcAAAADwAAAGRycy9kb3ducmV2LnhtbESPT2sCMRTE70K/Q3iFXkSzihVZjVIKtr2I+AfPz81z&#10;s3bzsiRR12/fCAWPw8z8hpktWluLK/lQOVYw6GcgiAunKy4V7HfL3gREiMgaa8ek4E4BFvOXzgxz&#10;7W68oes2liJBOOSowMTY5FKGwpDF0HcNcfJOzluMSfpSao+3BLe1HGbZWFqsOC0YbOjTUPG7vVgF&#10;39J0V1/v6/Hlrg/n0ZKPGa+9Um+v7ccURKQ2PsP/7R+tYDgawO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a1YzEAAAA3AAAAA8AAAAAAAAAAAAAAAAAmAIAAGRycy9k&#10;b3ducmV2LnhtbFBLBQYAAAAABAAEAPUAAACJAwAAAAA=&#10;" path="m23267,r1816,686c22696,9258,16295,22403,1881,22403l,21479,,10051r6236,3551c13996,13602,20638,7201,23267,xe" fillcolor="#181717" stroked="f" strokeweight="0">
                        <v:stroke miterlimit="83231f" joinstyle="miter"/>
                        <v:path arrowok="t" o:connecttype="custom" o:connectlocs="233,0;251,7;19,224;0,215;0,100;62,136;233,0" o:connectangles="0,0,0,0,0,0,0" textboxrect="0,0,25083,22403"/>
                      </v:shape>
                      <v:shape id="Shape 90668" o:spid="_x0000_s1041" style="position:absolute;left:14970;top:9433;width:236;height:216;visibility:visible;mso-wrap-style:square;v-text-anchor:top" coordsize="23597,21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sgMUA&#10;AADcAAAADwAAAGRycy9kb3ducmV2LnhtbESPUUvDMBSF3wX/Q7gD31y6Kpury4ZUCuKDbKs/4NLc&#10;NcXmpiSx7f69EQQfD+ec73B2h9n2YiQfOscKVssMBHHjdMetgs+6un8CESKyxt4xKbhSgMP+9maH&#10;hXYTn2g8x1YkCIcCFZgYh0LK0BiyGJZuIE7exXmLMUnfSu1xSnDbyzzL1tJix2nB4ECloebr/G0V&#10;bMLUmmp88OW2Lutj9fr+cc3WSt0t5pdnEJHm+B/+a79pBfljDr9n0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WyAxQAAANwAAAAPAAAAAAAAAAAAAAAAAJgCAABkcnMv&#10;ZG93bnJldi54bWxQSwUGAAAAAAQABAD1AAAAigMAAAAA&#10;" path="m3265,c17197,,23597,11201,23267,21603l,21603,,17932r11367,c11609,11430,7837,4229,64,4229l,4269,,1582,3265,xe" fillcolor="#181717" stroked="f" strokeweight="0">
                        <v:stroke miterlimit="83231f" joinstyle="miter"/>
                        <v:path arrowok="t" o:connecttype="custom" o:connectlocs="33,0;233,216;0,216;0,179;114,179;1,42;0,43;0,16;33,0" o:connectangles="0,0,0,0,0,0,0,0,0" textboxrect="0,0,23597,21603"/>
                      </v:shape>
                      <v:shape id="Shape 90669" o:spid="_x0000_s1042" style="position:absolute;left:15244;top:9443;width:586;height:560;visibility:visible;mso-wrap-style:square;v-text-anchor:top" coordsize="58610,56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LHBsUA&#10;AADcAAAADwAAAGRycy9kb3ducmV2LnhtbESPQWvCQBSE7wX/w/KE3uomUUqJriJNWzx4aDXq9ZF9&#10;boLZtyG71fTfd4VCj8PMfMMsVoNtxZV63zhWkE4SEMSV0w0bBeX+/ekFhA/IGlvHpOCHPKyWo4cF&#10;5trd+Iuuu2BEhLDPUUEdQpdL6auaLPqJ64ijd3a9xRBlb6Tu8RbhtpVZkjxLiw3HhRo7eq2puuy+&#10;rYKiOB1K89ZlaWGmnx9Zan25PSr1OB7WcxCBhvAf/mtvtIJsNoX7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scGxQAAANwAAAAPAAAAAAAAAAAAAAAAAJgCAABkcnMv&#10;ZG93bnJldi54bWxQSwUGAAAAAAQABAD1AAAAigMAAAAA&#10;" path="m9601,l58610,r,1499l57480,1499v-8458,,-8357,5486,-8357,9029l49123,44247v,3543,-101,9030,8357,9030l58610,53277r,1486l31420,54763r,-1486l32563,53277v7315,,6858,-6173,6858,-9030l39421,4128r-16231,c23317,7442,23317,10871,23317,14186v,11316,-1041,19545,-1499,22746c21018,43104,18847,56020,7531,56020,1244,56020,,52705,,50305,,46761,3073,45390,5474,45390v3657,,3886,2286,6756,2286c14732,47676,17132,45962,18390,32131v457,-5156,914,-13716,914,-17716c19304,3899,17589,1499,11201,1499r-1600,l9601,xe" fillcolor="#181717" stroked="f" strokeweight="0">
                        <v:stroke miterlimit="83231f" joinstyle="miter"/>
                        <v:path arrowok="t" o:connecttype="custom" o:connectlocs="96,0;586,0;586,15;575,15;491,105;491,442;575,533;586,533;586,547;314,547;314,533;326,533;394,442;394,41;232,41;233,142;218,369;75,560;0,503;55,454;122,477;184,321;193,144;112,15;96,15;96,0" o:connectangles="0,0,0,0,0,0,0,0,0,0,0,0,0,0,0,0,0,0,0,0,0,0,0,0,0,0" textboxrect="0,0,58610,56020"/>
                      </v:shape>
                      <v:shape id="Shape 90670" o:spid="_x0000_s1043" style="position:absolute;left:15876;top:9443;width:293;height:548;visibility:visible;mso-wrap-style:square;v-text-anchor:top" coordsize="29369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DisIA&#10;AADcAAAADwAAAGRycy9kb3ducmV2LnhtbESP3YrCMBSE7xd8h3AE79bUUkS6piKCUL2Q6voAh+b0&#10;B5uT0kStb2+Ehb0cZuYbZr0ZTSceNLjWsoLFPAJBXFrdcq3g+rv/XoFwHlljZ5kUvMjBJpt8rTHV&#10;9slnelx8LQKEXYoKGu/7VEpXNmTQzW1PHLzKDgZ9kEMt9YDPADedjKNoKQ22HBYa7GnXUHm73I2C&#10;ZVudrC7yyOM1PhZFl5eHfaLUbDpuf0B4Gv1/+K+dawVxksDnTDgCM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54OKwgAAANwAAAAPAAAAAAAAAAAAAAAAAJgCAABkcnMvZG93&#10;bnJldi54bWxQSwUGAAAAAAQABAD1AAAAhwMAAAAA&#10;" path="m,l28677,r,1499l27534,1499v-8458,,-8344,5486,-8344,9029l19190,23330v4114,-457,7429,-457,8458,-457l29369,23299r,4905l23990,26531v-1600,,-3416,114,-4800,342l19190,49962v3086,686,5499,800,6527,800l29369,49669r,4632l27762,54763,,54763,,53277r1143,c9589,53277,9487,47790,9487,44247r,-33719c9487,6985,9589,1499,1143,1499l,1499,,xe" fillcolor="#181717" stroked="f" strokeweight="0">
                        <v:stroke miterlimit="83231f" joinstyle="miter"/>
                        <v:path arrowok="t" o:connecttype="custom" o:connectlocs="0,0;286,0;286,15;275,15;191,105;191,233;276,229;293,233;293,282;239,265;191,269;191,500;257,508;293,497;293,543;277,548;0,548;0,533;11,533;95,443;95,105;11,15;0,15;0,0" o:connectangles="0,0,0,0,0,0,0,0,0,0,0,0,0,0,0,0,0,0,0,0,0,0,0,0" textboxrect="0,0,29369,54763"/>
                      </v:shape>
                      <v:shape id="Shape 90671" o:spid="_x0000_s1044" style="position:absolute;left:16169;top:9676;width:210;height:310;visibility:visible;mso-wrap-style:square;v-text-anchor:top" coordsize="20911,3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PDcUA&#10;AADcAAAADwAAAGRycy9kb3ducmV2LnhtbESPzW7CMBCE70i8g7VI3MAB2qRNMQhQK/UAB34eYBVv&#10;k4h4ncSGpG9fV0LiOJqZbzTLdW8qcafWlZYVzKYRCOLM6pJzBZfz1+QNhPPIGivLpOCXHKxXw8ES&#10;U207PtL95HMRIOxSVFB4X6dSuqwgg25qa+Lg/djWoA+yzaVusQtwU8l5FMXSYMlhocCadgVl19PN&#10;KEj2C8t4TppP3eC2a+L3pKoPSo1H/eYDhKfeP8OP9rdWMH95hf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o8NxQAAANwAAAAPAAAAAAAAAAAAAAAAAJgCAABkcnMv&#10;ZG93bnJldi54bWxQSwUGAAAAAAQABAD1AAAAigMAAAAA&#10;" path="m,l14481,3589v4029,2643,6430,6558,6430,11644c20911,19462,19253,23519,15610,26520l,31002,,26370,6560,24405v2359,-1971,3619,-4829,3619,-8372c10179,12433,9033,9232,6515,6932l,4905,,xe" fillcolor="#181717" stroked="f" strokeweight="0">
                        <v:stroke miterlimit="83231f" joinstyle="miter"/>
                        <v:path arrowok="t" o:connecttype="custom" o:connectlocs="0,0;145,36;210,152;157,265;0,310;0,264;66,244;102,160;65,69;0,49;0,0" o:connectangles="0,0,0,0,0,0,0,0,0,0,0" textboxrect="0,0,20911,31002"/>
                      </v:shape>
                      <v:shape id="Shape 90672" o:spid="_x0000_s1045" style="position:absolute;left:16416;top:9443;width:640;height:548;visibility:visible;mso-wrap-style:square;v-text-anchor:top" coordsize="64008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C+MQA&#10;AADcAAAADwAAAGRycy9kb3ducmV2LnhtbESPQWuDQBSE74H+h+UFcgnNGilSbDYhCCUBIaAtOT/c&#10;V7V134q7UfPvs4VCj8PMfMPsDrPpxEiDay0r2G4iEMSV1S3XCj4/3p9fQTiPrLGzTAru5OCwf1rs&#10;MNV24oLG0tciQNilqKDxvk+ldFVDBt3G9sTB+7KDQR/kUEs94BTgppNxFCXSYMthocGesoaqn/Jm&#10;FMxTv87ySx4X35a7UhbXa3EySq2W8/ENhKfZ/4f/2metIH5J4PdMO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BgvjEAAAA3AAAAA8AAAAAAAAAAAAAAAAAmAIAAGRycy9k&#10;b3ducmV2LnhtbFBLBQYAAAAABAAEAPUAAACJAwAAAAA=&#10;" path="m,l27191,r,1499l26060,1499v-7327,,-6858,6172,-6858,9029l19202,23901r25603,l44805,10528v,-2857,458,-9029,-6858,-9029l36804,1499,36804,,64008,r,1499l62865,1499v-8458,,-8344,5486,-8344,9029l54521,44247v,3543,-114,9030,8344,9030l64008,53277r,1486l36804,54763r,-1486l37947,53277v7316,,6858,-6173,6858,-9030l44805,28016r-25603,l19202,44247v,2857,-469,9030,6858,9030l27191,53277r,1486l,54763,,53277r1143,c9601,53277,9487,47790,9487,44247r,-33719c9487,6985,9601,1499,1143,1499l,1499,,xe" fillcolor="#181717" stroked="f" strokeweight="0">
                        <v:stroke miterlimit="83231f" joinstyle="miter"/>
                        <v:path arrowok="t" o:connecttype="custom" o:connectlocs="0,0;272,0;272,15;261,15;192,105;192,239;448,239;448,105;379,15;368,15;368,0;640,0;640,15;629,15;545,105;545,443;629,533;640,533;640,548;368,548;368,533;379,533;448,443;448,280;192,280;192,443;261,533;272,533;272,548;0,548;0,533;11,533;95,443;95,105;11,15;0,15;0,0" o:connectangles="0,0,0,0,0,0,0,0,0,0,0,0,0,0,0,0,0,0,0,0,0,0,0,0,0,0,0,0,0,0,0,0,0,0,0,0,0" textboxrect="0,0,64008,54763"/>
                      </v:shape>
                      <v:shape id="Shape 90673" o:spid="_x0000_s1046" style="position:absolute;left:17102;top:9443;width:294;height:548;visibility:visible;mso-wrap-style:square;v-text-anchor:top" coordsize="29420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9LsUA&#10;AADcAAAADwAAAGRycy9kb3ducmV2LnhtbESPT2sCMRTE7wW/Q3hCL0Wzin/KahRtEXrwoi30+tg8&#10;dxc3LyGJ7tZP3wiCx2FmfsMs151pxJV8qC0rGA0zEMSF1TWXCn6+d4N3ECEia2wsk4I/CrBe9V6W&#10;mGvb8oGux1iKBOGQo4IqRpdLGYqKDIahdcTJO1lvMCbpS6k9tgluGjnOspk0WHNaqNDRR0XF+Xgx&#10;Cs6HWynd1N1+5affvZlJ12b7rVKv/W6zABGpi8/wo/2lFYwnc7if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H0uxQAAANwAAAAPAAAAAAAAAAAAAAAAAJgCAABkcnMv&#10;ZG93bnJldi54bWxQSwUGAAAAAAQABAD1AAAAigMAAAAA&#10;" path="m,l28677,r,1499l27546,1499v-8458,,-8356,5486,-8356,9029l19190,23330v2628,-229,5715,-457,8572,-457l29420,23108r,5294l23990,26531v-1600,,-3429,114,-4800,342l19190,49962v1943,457,4229,800,6515,800l29420,49631r,4662l27762,54763,,54763,,53277r1143,c9601,53277,9474,47790,9474,44247r,-33719c9474,6985,9601,1499,1143,1499l,1499,,xe" fillcolor="#181717" stroked="f" strokeweight="0">
                        <v:stroke miterlimit="83231f" joinstyle="miter"/>
                        <v:path arrowok="t" o:connecttype="custom" o:connectlocs="0,0;287,0;287,15;275,15;192,105;192,233;277,229;294,231;294,284;240,265;192,269;192,500;257,508;294,497;294,543;277,548;0,548;0,533;11,533;95,443;95,105;11,15;0,15;0,0" o:connectangles="0,0,0,0,0,0,0,0,0,0,0,0,0,0,0,0,0,0,0,0,0,0,0,0" textboxrect="0,0,29420,54763"/>
                      </v:shape>
                      <v:shape id="Shape 90674" o:spid="_x0000_s1047" style="position:absolute;left:17396;top:9674;width:209;height:312;visibility:visible;mso-wrap-style:square;v-text-anchor:top" coordsize="20860,31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1spcEA&#10;AADcAAAADwAAAGRycy9kb3ducmV2LnhtbERPu4oCMRTtF/yHcAWbRTPqKs5oFFkVtrDxUVheJnce&#10;OLkZkqyOf2+KhS0P573adKYRD3K+tqxgPEpAEOdW11wquF4OwwUIH5A1NpZJwYs8bNa9jxVm2j75&#10;RI9zKEUMYZ+hgiqENpPS5xUZ9CPbEkeusM5giNCVUjt8xnDTyEmSzKXBmmNDhS19V5Tfz79Gwe16&#10;a2fFcX9hF6ZpoT/TdDfVSg363XYJIlAX/sV/7h+tYPIV18Yz8Qj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9bKXBAAAA3AAAAA8AAAAAAAAAAAAAAAAAmAIAAGRycy9kb3du&#10;cmV2LnhtbFBLBQYAAAAABAAEAPUAAACGAwAAAAA=&#10;" path="m,l9384,1333v8840,2947,11476,9462,11476,14434c20860,19825,19260,23797,15645,26754l,31185,,26524,6472,24554v2415,-1986,3758,-4844,3758,-8330c10230,13475,9487,10274,7158,7761l,5294,,xe" fillcolor="#181717" stroked="f" strokeweight="0">
                        <v:stroke miterlimit="83231f" joinstyle="miter"/>
                        <v:path arrowok="t" o:connecttype="custom" o:connectlocs="0,0;94,13;209,158;157,268;0,312;0,265;65,246;102,162;72,78;0,53;0,0" o:connectangles="0,0,0,0,0,0,0,0,0,0,0" textboxrect="0,0,20860,31185"/>
                      </v:shape>
                      <v:shape id="Shape 90675" o:spid="_x0000_s1048" style="position:absolute;left:17590;top:9443;width:287;height:548;visibility:visible;mso-wrap-style:square;v-text-anchor:top" coordsize="28689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iecQA&#10;AADcAAAADwAAAGRycy9kb3ducmV2LnhtbESPT4vCMBTE78J+h/AW9iKaKiJajSKKsCfBfz0/m7dN&#10;2ealNGntfvuNsLDHYWZ+w6y3va1ER40vHSuYjBMQxLnTJRcKbtfjaAHCB2SNlWNS8EMetpu3wRpT&#10;7Z58pu4SChEh7FNUYEKoUyl9bsiiH7uaOHpfrrEYomwKqRt8Rrit5DRJ5tJiyXHBYE17Q/n3pbUK&#10;rl17z8yjxcztb/3B6NMjmw+V+njvdysQgfrwH/5rf2oF09kSX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1onnEAAAA3AAAAA8AAAAAAAAAAAAAAAAAmAIAAGRycy9k&#10;b3ducmV2LnhtbFBLBQYAAAAABAAEAPUAAACJAwAAAAA=&#10;" path="m,l28689,r,1499l27546,1499v-8458,,-8344,5486,-8344,9029l19202,44247v,3543,-114,9030,8344,9030l28689,53277r,1486l,54763,,53277r1143,c9601,53277,9487,47790,9487,44247r,-33719c9487,6985,9601,1499,1143,1499l,1499,,xe" fillcolor="#181717" stroked="f" strokeweight="0">
                        <v:stroke miterlimit="83231f" joinstyle="miter"/>
                        <v:path arrowok="t" o:connecttype="custom" o:connectlocs="0,0;287,0;287,15;276,15;192,105;192,443;276,533;287,533;287,548;0,548;0,533;11,533;95,443;95,105;11,15;0,15;0,0" o:connectangles="0,0,0,0,0,0,0,0,0,0,0,0,0,0,0,0,0" textboxrect="0,0,28689,54763"/>
                      </v:shape>
                      <v:shape id="Shape 90676" o:spid="_x0000_s1049" style="position:absolute;left:17900;top:9443;width:547;height:548;visibility:visible;mso-wrap-style:square;v-text-anchor:top" coordsize="54750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x58AA&#10;AADcAAAADwAAAGRycy9kb3ducmV2LnhtbERPy4rCMBTdD/gP4QruxlTFQapRtCK6EfGB60tzbavN&#10;TWmirX9vFsIsD+c9W7SmFC+qXWFZwaAfgSBOrS44U3A5b34nIJxH1lhaJgVvcrCYd35mGGvb8JFe&#10;J5+JEMIuRgW591UspUtzMuj6tiIO3M3WBn2AdSZ1jU0IN6UcRtGfNFhwaMixoiSn9HF6GgWr0X5y&#10;Hze0a021vV+T5SE5rG9K9brtcgrCU+v/xV/3TisYjsP8cCYcAT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Zx58AAAADcAAAADwAAAAAAAAAAAAAAAACYAgAAZHJzL2Rvd25y&#10;ZXYueG1sUEsFBgAAAAAEAAQA9QAAAIUDAAAAAA==&#10;" path="m813,l25032,r,1499l24232,1499v-915,,-4001,114,-4001,3429c20231,5956,20574,6642,21031,7442r8459,13602l38634,7328v571,-800,1143,-1829,1143,-3099c39777,2527,38405,1499,35776,1499r-1372,l34404,,52007,r,1499c47320,1956,45161,4928,43549,7328l31890,24816,44920,45961v2743,4344,5258,6173,9830,7316l54750,54763r-24333,l30417,53277v2273,-229,5359,-572,5359,-3201c35776,49276,34861,47904,34519,47333l24689,31445,14529,46533v-813,1143,-1600,1943,-1600,3543c12929,52350,14859,53277,16916,53277r1270,l18186,54763,,54763,,53277v4915,-686,7785,-3658,10300,-7430l22530,27787,10059,7785c7544,3785,4585,1499,1842,1499r-1029,l813,xe" fillcolor="#181717" stroked="f" strokeweight="0">
                        <v:stroke miterlimit="83231f" joinstyle="miter"/>
                        <v:path arrowok="t" o:connecttype="custom" o:connectlocs="8,0;250,0;250,15;242,15;202,49;210,74;295,211;386,73;397,42;357,15;344,15;344,0;520,0;520,15;435,73;319,248;449,460;547,533;547,548;304,548;304,533;357,501;345,474;247,315;145,466;129,501;169,533;182,533;182,548;0,548;0,533;103,459;225,278;100,78;18,15;8,15;8,0" o:connectangles="0,0,0,0,0,0,0,0,0,0,0,0,0,0,0,0,0,0,0,0,0,0,0,0,0,0,0,0,0,0,0,0,0,0,0,0,0" textboxrect="0,0,54750,54763"/>
                      </v:shape>
                      <v:shape id="Shape 90677" o:spid="_x0000_s1050" style="position:absolute;left:13403;top:10586;width:626;height:548;visibility:visible;mso-wrap-style:square;v-text-anchor:top" coordsize="62636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8StcYA&#10;AADcAAAADwAAAGRycy9kb3ducmV2LnhtbESPQWvCQBSE74L/YXlCb7qbVFubuoq0tHiSakvPj+xr&#10;Es2+jdmtRn99VxB6HGbmG2a26GwtjtT6yrGGZKRAEOfOVFxo+Pp8G05B+IBssHZMGs7kYTHv92aY&#10;GXfiDR23oRARwj5DDWUITSalz0uy6EeuIY7ej2sthijbQpoWTxFua5kq9SAtVhwXSmzopaR8v/21&#10;Gtb3483rx+7xMr0cknE6Ue9PhfrW+m7QLZ9BBOrCf/jWXhkN6SSB6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8StcYAAADcAAAADwAAAAAAAAAAAAAAAACYAgAAZHJz&#10;L2Rvd25yZXYueG1sUEsFBgAAAAAEAAQA9QAAAIsDAAAAAA==&#10;" path="m,l62636,r,1499l61506,1499v-8458,,-8357,5486,-8357,9029l53149,44247v,3543,-101,9030,8357,9030l62636,53277r,1486l35433,54763r,-1486l36576,53277v7315,,6858,-6173,6858,-9030l43434,4128r-24219,l19215,44247v,2857,-457,9030,6858,9030l27216,53277r,1486l,54763,,53277r1143,c9601,53277,9487,47790,9487,44247r,-33719c9487,6985,9601,1499,1143,1499l,1499,,xe" fillcolor="#181717" stroked="f" strokeweight="0">
                        <v:stroke miterlimit="83231f" joinstyle="miter"/>
                        <v:path arrowok="t" o:connecttype="custom" o:connectlocs="0,0;626,0;626,15;615,15;531,105;531,443;615,533;626,533;626,548;354,548;354,533;366,533;434,443;434,41;192,41;192,443;261,533;272,533;272,548;0,548;0,533;11,533;95,443;95,105;11,15;0,15;0,0" o:connectangles="0,0,0,0,0,0,0,0,0,0,0,0,0,0,0,0,0,0,0,0,0,0,0,0,0,0,0" textboxrect="0,0,62636,54763"/>
                      </v:shape>
                      <v:shape id="Shape 90678" o:spid="_x0000_s1051" style="position:absolute;left:14048;top:10586;width:561;height:753;visibility:visible;mso-wrap-style:square;v-text-anchor:top" coordsize="56109,75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H6MMA&#10;AADcAAAADwAAAGRycy9kb3ducmV2LnhtbESP0WrCQBRE3wv+w3IF3+rGQK1EVwmK2r5p9AOu2WsS&#10;zN4Nu1uNf+8WCn0cZuYMs1j1phV3cr6xrGAyTkAQl1Y3XCk4n7bvMxA+IGtsLZOCJ3lYLQdvC8y0&#10;ffCR7kWoRISwz1BBHUKXSenLmgz6se2Io3e1zmCI0lVSO3xEuGllmiRTabDhuFBjR+uaylvxYxQc&#10;dlu7K0770E/z741PDxd3zT+VGg37fA4iUB/+w3/tL60g/Ujh90w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FH6MMAAADcAAAADwAAAAAAAAAAAAAAAACYAgAAZHJzL2Rv&#10;d25yZXYueG1sUEsFBgAAAAAEAAQA9QAAAIgDAAAAAA==&#10;" path="m,l24231,r,1499c21361,1384,16345,2413,18631,8128l32004,41389,42634,11671v457,-1371,1143,-4343,1143,-5829c43777,4470,42964,1956,38633,1613l37033,1499,37033,,56109,r,1499c51092,1841,49250,6858,48120,9957l30175,58077c26517,68021,21717,75336,12001,75336v-5258,,-7429,-3086,-7429,-5829c4572,67335,6286,64021,10858,64021v1715,,2629,457,4102,1143c16230,65735,17488,66192,18859,66192v4560,,7760,-8915,8573,-11315l7887,8128c6743,5385,3658,1499,,1499l,xe" fillcolor="#181717" stroked="f" strokeweight="0">
                        <v:stroke miterlimit="83231f" joinstyle="miter"/>
                        <v:path arrowok="t" o:connecttype="custom" o:connectlocs="0,0;242,0;242,15;186,81;320,414;426,117;438,58;386,16;370,15;370,0;561,0;561,15;481,100;302,580;120,753;46,695;109,640;150,651;189,662;274,549;79,81;0,15;0,0" o:connectangles="0,0,0,0,0,0,0,0,0,0,0,0,0,0,0,0,0,0,0,0,0,0,0" textboxrect="0,0,56109,75336"/>
                      </v:shape>
                      <v:shape id="Shape 90679" o:spid="_x0000_s1052" style="position:absolute;left:14617;top:10586;width:640;height:548;visibility:visible;mso-wrap-style:square;v-text-anchor:top" coordsize="63995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gqMcA&#10;AADcAAAADwAAAGRycy9kb3ducmV2LnhtbESP3WrCQBSE7wt9h+UUvNNNFYtGVykVtYjS+kNze8ie&#10;JqHZsyG7MfHtuwWhl8PMfMPMl50pxZVqV1hW8DyIQBCnVhecKbic1/0JCOeRNZaWScGNHCwXjw9z&#10;jLVt+UjXk89EgLCLUUHufRVL6dKcDLqBrYiD921rgz7IOpO6xjbATSmHUfQiDRYcFnKs6C2n9OfU&#10;GAXbqf9MmuRjf8x21eaQNKvkq10p1XvqXmcgPHX+P3xvv2sFw/EI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RoKjHAAAA3AAAAA8AAAAAAAAAAAAAAAAAmAIAAGRy&#10;cy9kb3ducmV2LnhtbFBLBQYAAAAABAAEAPUAAACMAwAAAAA=&#10;" path="m,l27191,r,1499l26048,1499v-7315,,-6858,6172,-6858,9029l19190,23901r25603,l44793,10528v,-2857,457,-9029,-6858,-9029l36792,1499,36792,,63995,r,1499l62840,1499v-8459,,-8332,5486,-8332,9029l54508,44247v,3543,-127,9030,8332,9030l63995,53277r,1486l36792,54763r,-1486l37935,53277v7315,,6858,-6173,6858,-9030l44793,28016r-25603,l19190,44247v,2857,-457,9030,6858,9030l27191,53277r,1486l,54763,,53277r1143,c9601,53277,9487,47790,9487,44247r,-33719c9487,6985,9601,1499,1143,1499l,1499,,xe" fillcolor="#181717" stroked="f" strokeweight="0">
                        <v:stroke miterlimit="83231f" joinstyle="miter"/>
                        <v:path arrowok="t" o:connecttype="custom" o:connectlocs="0,0;272,0;272,15;261,15;192,105;192,239;448,239;448,105;379,15;368,15;368,0;640,0;640,15;628,15;545,105;545,443;628,533;640,533;640,548;368,548;368,533;379,533;448,443;448,280;192,280;192,443;261,533;272,533;272,548;0,548;0,533;11,533;95,443;95,105;11,15;0,15;0,0" o:connectangles="0,0,0,0,0,0,0,0,0,0,0,0,0,0,0,0,0,0,0,0,0,0,0,0,0,0,0,0,0,0,0,0,0,0,0,0,0" textboxrect="0,0,63995,54763"/>
                      </v:shape>
                      <v:shape id="Shape 90680" o:spid="_x0000_s1053" style="position:absolute;left:15303;top:10586;width:614;height:548;visibility:visible;mso-wrap-style:square;v-text-anchor:top" coordsize="61481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NFsYA&#10;AADcAAAADwAAAGRycy9kb3ducmV2LnhtbESPQWvCQBSE70L/w/IKvTUbQ1skdZVQUDwIwZgWj8/s&#10;axKafRuzq6b/3i0UPA4z8w0zX46mExcaXGtZwTSKQRBXVrdcKyj3q+cZCOeRNXaWScEvOVguHiZz&#10;TLW98o4uha9FgLBLUUHjfZ9K6aqGDLrI9sTB+7aDQR/kUEs94DXATSeTOH6TBlsOCw329NFQ9VOc&#10;jYK1Jl8eP/PDKTu0x202/Yq7PFHq6XHM3kF4Gv09/N/eaAXJ6wv8nQ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1NFsYAAADcAAAADwAAAAAAAAAAAAAAAACYAgAAZHJz&#10;L2Rvd25yZXYueG1sUEsFBgAAAAAEAAQA9QAAAIsDAAAAAA==&#10;" path="m,l27203,r,1499l26048,1499v-7303,,-6858,6172,-6858,9029l19190,26302,39891,7557c41034,6528,41821,5728,41821,4229v,-2388,-2845,-2730,-3772,-2730l36678,1499,36678,,59652,r,1499c54280,1956,51092,3556,47650,6642l27889,24130,52222,48120v1600,1601,5157,4585,9259,5157l61481,54763r-24918,l36563,53277r1143,c40221,53277,41249,52350,41249,51333v,-1028,-787,-2057,-1942,-3213l19774,28245r-584,l19190,44247v,2857,-445,9030,6858,9030l27203,53277r,1486l,54763,,53277r1130,c9589,53277,9487,47790,9487,44247r,-33719c9487,6985,9589,1499,1130,1499l,1499,,xe" fillcolor="#181717" stroked="f" strokeweight="0">
                        <v:stroke miterlimit="83231f" joinstyle="miter"/>
                        <v:path arrowok="t" o:connecttype="custom" o:connectlocs="0,0;272,0;272,15;260,15;192,105;192,263;398,76;418,42;380,15;366,15;366,0;596,0;596,15;476,66;279,241;522,482;614,533;614,548;365,548;365,533;377,533;412,514;393,482;197,283;192,283;192,443;260,533;272,533;272,548;0,548;0,533;11,533;95,443;95,105;11,15;0,15;0,0" o:connectangles="0,0,0,0,0,0,0,0,0,0,0,0,0,0,0,0,0,0,0,0,0,0,0,0,0,0,0,0,0,0,0,0,0,0,0,0,0" textboxrect="0,0,61481,54763"/>
                      </v:shape>
                      <v:shape id="Shape 90681" o:spid="_x0000_s1054" style="position:absolute;left:15911;top:10586;width:490;height:548;visibility:visible;mso-wrap-style:square;v-text-anchor:top" coordsize="49035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8aosIA&#10;AADcAAAADwAAAGRycy9kb3ducmV2LnhtbESP0YrCMBRE3wX/IVxh3zS1oEg1igiC+7Jg9QMuzbUp&#10;NjcliW13v34jLOzjMDNnmN1htK3oyYfGsYLlIgNBXDndcK3gfjvPNyBCRNbYOiYF3xTgsJ9Odlho&#10;N/CV+jLWIkE4FKjAxNgVUobKkMWwcB1x8h7OW4xJ+lpqj0OC21bmWbaWFhtOCwY7OhmqnuXLKvDh&#10;9KTNz6dZD1/dqy5Lu+xNrtTHbDxuQUQa43/4r33RCvLVCt5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xqiwgAAANwAAAAPAAAAAAAAAAAAAAAAAJgCAABkcnMvZG93&#10;bnJldi54bWxQSwUGAAAAAAQABAD1AAAAhwMAAAAA&#10;" path="m1486,l47549,r1486,16586l47549,16586c45034,3785,38405,4128,33947,4128r-4572,l29375,44247v,3543,-114,9030,8331,9030l38849,53277r,1486l10173,54763r,-1486l11316,53277v8458,,8343,-5487,8343,-9030l19659,4128r-4572,c10630,4128,4001,3785,1486,16586l,16586,1486,xe" fillcolor="#181717" stroked="f" strokeweight="0">
                        <v:stroke miterlimit="83231f" joinstyle="miter"/>
                        <v:path arrowok="t" o:connecttype="custom" o:connectlocs="15,0;475,0;490,166;475,166;339,41;294,41;294,443;377,533;388,533;388,548;102,548;102,533;113,533;196,443;196,41;151,41;15,166;0,166;15,0" o:connectangles="0,0,0,0,0,0,0,0,0,0,0,0,0,0,0,0,0,0,0" textboxrect="0,0,49035,54763"/>
                      </v:shape>
                      <v:shape id="Shape 90682" o:spid="_x0000_s1055" style="position:absolute;left:16447;top:10577;width:267;height:567;visibility:visible;mso-wrap-style:square;v-text-anchor:top" coordsize="26746,56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PEMUA&#10;AADcAAAADwAAAGRycy9kb3ducmV2LnhtbESPQWuDQBSE74H+h+UVcktWAynFukoRhNAcQmOg9PZw&#10;X9XEfSvuauy/7xYKPQ4z8w2T5ovpxUyj6ywriLcRCOLa6o4bBZeq3DyDcB5ZY2+ZFHyTgzx7WKWY&#10;aHvnd5rPvhEBwi5BBa33QyKlq1sy6LZ2IA7elx0N+iDHRuoR7wFuermLoidpsOOw0OJARUv17TwZ&#10;BeVwvF72BVbGHD6K6vQ5nd5iUmr9uLy+gPC0+P/wX/ugFezjHfyeC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s8QxQAAANwAAAAPAAAAAAAAAAAAAAAAAJgCAABkcnMv&#10;ZG93bnJldi54bWxQSwUGAAAAAAQABAD1AAAAigMAAAAA&#10;" path="m26746,r,4976l25044,3930v-11785,,-13843,13931,-13843,23774c11201,35848,14552,45856,21044,50351r5702,1806l26746,56736c8001,56736,,41534,,28390,,16731,6301,6551,16154,2190l26746,xe" fillcolor="#181717" stroked="f" strokeweight="0">
                        <v:stroke miterlimit="83231f" joinstyle="miter"/>
                        <v:path arrowok="t" o:connecttype="custom" o:connectlocs="267,0;267,50;250,39;112,277;210,503;267,521;267,567;0,284;161,22;267,0" o:connectangles="0,0,0,0,0,0,0,0,0,0" textboxrect="0,0,26746,56736"/>
                      </v:shape>
                      <v:shape id="Shape 90683" o:spid="_x0000_s1056" style="position:absolute;left:16714;top:10576;width:267;height:568;visibility:visible;mso-wrap-style:square;v-text-anchor:top" coordsize="26746,5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Vie8YA&#10;AADcAAAADwAAAGRycy9kb3ducmV2LnhtbESPQWvCQBSE74X+h+UVequbKNY2uhEpaPVYLYi31+wz&#10;Ccm+jdmtif56Vyj0OMzMN8xs3ptanKl1pWUF8SACQZxZXXKu4Hu3fHkD4TyyxtoyKbiQg3n6+DDD&#10;RNuOv+i89bkIEHYJKii8bxIpXVaQQTewDXHwjrY16INsc6lb7ALc1HIYRa/SYMlhocCGPgrKqu2v&#10;UcCLzed1dThNqvX+ffXTudjY0VKp56d+MQXhqff/4b/2WisYxyO4nw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Vie8YAAADcAAAADwAAAAAAAAAAAAAAAACYAgAAZHJz&#10;L2Rvd25yZXYueG1sUEsFBgAAAAAEAAQA9QAAAIsDAAAAAA==&#10;" path="m343,c12345,,26746,8572,26746,28346,26746,44463,15545,56807,,56807l,52227r1829,579c13945,52806,15545,37147,15545,27775v,-5658,-1772,-11602,-4813,-16131l,5047,,71,343,xe" fillcolor="#181717" stroked="f" strokeweight="0">
                        <v:stroke miterlimit="83231f" joinstyle="miter"/>
                        <v:path arrowok="t" o:connecttype="custom" o:connectlocs="3,0;267,283;0,568;0,522;18,528;155,278;107,116;0,50;0,1;3,0" o:connectangles="0,0,0,0,0,0,0,0,0,0" textboxrect="0,0,26746,56807"/>
                      </v:shape>
                      <v:shape id="Shape 90684" o:spid="_x0000_s1057" style="position:absolute;left:17042;top:10586;width:299;height:548;visibility:visible;mso-wrap-style:square;v-text-anchor:top" coordsize="29947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8UssIA&#10;AADcAAAADwAAAGRycy9kb3ducmV2LnhtbESPwWrDMBBE74X8g9hAb42ckobgWAmhUMgt1O0hx8Xa&#10;2MbSyljbWP37qlDocZiZN0x1TN6pO02xD2xgvSpAETfB9twa+Px4e9qBioJs0QUmA98U4XhYPFRY&#10;2jDzO91raVWGcCzRQCcyllrHpiOPcRVG4uzdwuRRspxabSecM9w7/VwUW+2x57zQ4UivHTVD/eUN&#10;FOksyV0xSD1vd7W73sLgL8Y8LtNpD0ooyX/4r322Bl7WG/g9k4+AP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7xSywgAAANwAAAAPAAAAAAAAAAAAAAAAAJgCAABkcnMvZG93&#10;bnJldi54bWxQSwUGAAAAAAQABAD1AAAAhwMAAAAA&#10;" path="m,l27546,r2401,349l29947,4518,25260,3213v-2057,,-5143,343,-6058,457l19202,23775r6173,l29947,22967r,5157l26632,27102r-7430,l19202,50648v2274,571,4903,914,7532,914l29947,50518r,4028l24917,54763,,54763,,53277r1143,c9601,53277,9487,47790,9487,44247r,-33719c9487,6985,9601,1499,1143,1499l,1499,,xe" fillcolor="#181717" stroked="f" strokeweight="0">
                        <v:stroke miterlimit="83231f" joinstyle="miter"/>
                        <v:path arrowok="t" o:connecttype="custom" o:connectlocs="0,0;275,0;299,3;299,45;252,32;192,37;192,238;253,238;299,230;299,281;266,271;192,271;192,507;267,516;299,506;299,546;249,548;0,548;0,533;11,533;95,443;95,105;11,15;0,15;0,0" o:connectangles="0,0,0,0,0,0,0,0,0,0,0,0,0,0,0,0,0,0,0,0,0,0,0,0,0" textboxrect="0,0,29947,54763"/>
                      </v:shape>
                      <v:shape id="Shape 90685" o:spid="_x0000_s1058" style="position:absolute;left:17341;top:10589;width:213;height:542;visibility:visible;mso-wrap-style:square;v-text-anchor:top" coordsize="21260,5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Q98MA&#10;AADcAAAADwAAAGRycy9kb3ducmV2LnhtbESP0YrCMBRE34X9h3CFfdNUV0WqUWRxWV8Eq37AJbm2&#10;xeamNLHt/v1GEHwcZuYMs972thItNb50rGAyTkAQa2dKzhVcLz+jJQgfkA1WjknBH3nYbj4Ga0yN&#10;6zij9hxyESHsU1RQhFCnUnpdkEU/djVx9G6usRiibHJpGuwi3FZymiQLabHkuFBgTd8F6fv5YRWc&#10;smPb4e20k1/X2ePX7nXoMq3U57DfrUAE6sM7/GofjIL5ZA7P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xQ98MAAADcAAAADwAAAAAAAAAAAAAAAACYAgAAZHJzL2Rv&#10;d25yZXYueG1sUEsFBgAAAAAEAAQA9QAAAIgDAAAAAA==&#10;" path="m,l10311,1500v4288,1704,7748,4964,7748,11194c18059,18294,13944,22981,8344,24467r,457c18631,26626,21260,33382,21260,39097v,4000,-2299,8458,-6629,11544c11945,52527,9115,53470,5915,53942l,54197,,50169,6766,47970v2489,-2129,3978,-5273,3978,-9330c10744,34925,9370,31953,6925,29910l,27775,,22618r2837,-501c5792,20863,8446,18409,8446,13608,8446,9836,6874,7150,4447,5407l,4169,,xe" fillcolor="#181717" stroked="f" strokeweight="0">
                        <v:stroke miterlimit="83231f" joinstyle="miter"/>
                        <v:path arrowok="t" o:connecttype="custom" o:connectlocs="0,0;103,15;181,127;84,245;84,249;213,391;147,506;59,539;0,542;0,502;68,480;108,386;69,299;0,278;0,226;28,221;85,136;45,54;0,42;0,0" o:connectangles="0,0,0,0,0,0,0,0,0,0,0,0,0,0,0,0,0,0,0,0" textboxrect="0,0,21260,54197"/>
                      </v:shape>
                      <v:shape id="Shape 90686" o:spid="_x0000_s1059" style="position:absolute;left:88;top:9074;width:385;height:800;visibility:visible;mso-wrap-style:square;v-text-anchor:top" coordsize="38519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5ccQA&#10;AADcAAAADwAAAGRycy9kb3ducmV2LnhtbESPQWsCMRSE7wX/Q3iCt5q1qOhqlCItehJcFa+PzXM3&#10;uHnZblJd++sbQfA4zMw3zHzZ2kpcqfHGsYJBPwFBnDttuFBw2H+/T0D4gKyxckwK7uRhuei8zTHV&#10;7sY7umahEBHCPkUFZQh1KqXPS7Lo+64mjt7ZNRZDlE0hdYO3CLeV/EiSsbRoOC6UWNOqpPyS/VoF&#10;W7M92WHyM92t71+nv6NZjbI8U6rXbT9nIAK14RV+tjdawWgwhse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eXHEAAAA3AAAAA8AAAAAAAAAAAAAAAAAmAIAAGRycy9k&#10;b3ducmV2LnhtbFBLBQYAAAAABAAEAPUAAACJAwAAAAA=&#10;" path="m,l38519,r,5372l24232,5372r,28804c28118,33490,31204,33375,34519,33375r4000,238l38519,40729,31890,38176v-2286,,-5372,457,-7658,915l24232,74066v2972,1029,5715,1372,8687,1372l38519,73197r,6290l35204,80010,,80010,,78524r1943,c11773,78524,11544,72809,11544,70409r,-60808c11544,7201,11773,1486,1943,1486l,1486,,xe" fillcolor="#181717" stroked="f" strokeweight="0">
                        <v:stroke miterlimit="83231f" joinstyle="miter"/>
                        <v:path arrowok="t" o:connecttype="custom" o:connectlocs="0,0;385,0;385,54;242,54;242,342;345,334;385,336;385,407;319,382;242,391;242,741;329,754;385,732;385,795;352,800;0,800;0,785;19,785;115,704;115,96;19,15;0,15;0,0" o:connectangles="0,0,0,0,0,0,0,0,0,0,0,0,0,0,0,0,0,0,0,0,0,0,0" textboxrect="0,0,38519,80010"/>
                      </v:shape>
                      <v:shape id="Shape 90687" o:spid="_x0000_s1060" style="position:absolute;left:473;top:9410;width:271;height:459;visibility:visible;mso-wrap-style:square;v-text-anchor:top" coordsize="27089,4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MTMUA&#10;AADcAAAADwAAAGRycy9kb3ducmV2LnhtbESPT4vCMBTE7wt+h/AEb5pWdJVqFP8getpl1YPHR/Ns&#10;i81LaaK2fvrNgrDHYWZ+w8yXjSnFg2pXWFYQDyIQxKnVBWcKzqddfwrCeWSNpWVS0JKD5aLzMcdE&#10;2yf/0OPoMxEg7BJUkHtfJVK6NCeDbmAr4uBdbW3QB1lnUtf4DHBTymEUfUqDBYeFHCva5JTejnej&#10;oJlspxe7/rLf8ci3h/t+M9y/WqV63WY1A+Gp8f/hd/ugFYzjC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IxMxQAAANwAAAAPAAAAAAAAAAAAAAAAAJgCAABkcnMv&#10;ZG93bnJldi54bWxQSwUGAAAAAAQABAD1AAAAigMAAAAA&#10;" path="m,l2448,145v9275,1125,24641,5562,24641,23049c27089,28766,25482,39032,13057,43817l,45875,,39584,10001,35582v3086,-3558,4287,-7987,4287,-11473c14288,19308,12773,14422,9401,10736l,7116,,xe" fillcolor="#181717" stroked="f" strokeweight="0">
                        <v:stroke miterlimit="83231f" joinstyle="miter"/>
                        <v:path arrowok="t" o:connecttype="custom" o:connectlocs="0,0;24,1;271,232;131,438;0,459;0,396;100,356;143,241;94,107;0,71;0,0" o:connectangles="0,0,0,0,0,0,0,0,0,0,0" textboxrect="0,0,27089,45875"/>
                      </v:shape>
                      <v:shape id="Shape 90688" o:spid="_x0000_s1061" style="position:absolute;left:473;top:9074;width:203;height:183;visibility:visible;mso-wrap-style:square;v-text-anchor:top" coordsize="2023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dRcAA&#10;AADcAAAADwAAAGRycy9kb3ducmV2LnhtbERPzUoDMRC+C75DGKE3m6zUVtampQhWT4JtH2DYjJvF&#10;ZLJsxu3u25uD4PHj+9/upxjUSEPuEluolgYUcZNcx62Fy/n1/glUFmSHITFZmCnDfnd7s8XapSt/&#10;0niSVpUQzjVa8CJ9rXVuPEXMy9QTF+4rDRGlwKHVbsBrCY9BPxiz1hE7Lg0ee3rx1HyffqKFcDTz&#10;mt8+vNlUh1CNK+nno1i7uJsOz6CEJvkX/7nfnYXHqqwtZ8oR0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ldRcAAAADcAAAADwAAAAAAAAAAAAAAAACYAgAAZHJzL2Rvd25y&#10;ZXYueG1sUEsFBgAAAAAEAAQA9QAAAIUDAAAAAA==&#10;" path="m,l18745,r1486,18288l18745,18288c17488,5715,8801,5372,5372,5372l,5372,,xe" fillcolor="#181717" stroked="f" strokeweight="0">
                        <v:stroke miterlimit="83231f" joinstyle="miter"/>
                        <v:path arrowok="t" o:connecttype="custom" o:connectlocs="0,0;188,0;203,183;188,183;54,54;0,54;0,0" o:connectangles="0,0,0,0,0,0,0" textboxrect="0,0,20231,18288"/>
                      </v:shape>
                      <v:shape id="Shape 90689" o:spid="_x0000_s1062" style="position:absolute;left:81;top:16750;width:386;height:800;visibility:visible;mso-wrap-style:square;v-text-anchor:top" coordsize="38627,79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+iPsQA&#10;AADcAAAADwAAAGRycy9kb3ducmV2LnhtbESPT2sCMRTE74V+h/AK3jRrQVu3RrGCsgcR69/rY/O6&#10;u7h5WZKo67c3BaHHYWZ+w4ynranFlZyvLCvo9xIQxLnVFRcK9rtF9xOED8gaa8uk4E4eppPXlzGm&#10;2t74h67bUIgIYZ+igjKEJpXS5yUZ9D3bEEfv1zqDIUpXSO3wFuGmlu9JMpQGK44LJTY0Lyk/by9G&#10;wXHVHDx+fC/Rhdk522RrPNmLUp23dvYFIlAb/sPPdqYVDPoj+DsTj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foj7EAAAA3AAAAA8AAAAAAAAAAAAAAAAAmAIAAGRycy9k&#10;b3ducmV2LnhtbFBLBQYAAAAABAAEAPUAAACJAwAAAAA=&#10;" path="m,l33249,r5378,720l38627,6417,31204,4331v-2184,,-5372,355,-6973,457l24231,35763v2160,343,4789,699,7087,699l38627,33968r,8888l30620,40335v-1931,,-4331,114,-6389,356l24231,74066v3315,902,6287,1359,9602,1359l38627,73661r,6133l37935,79997,,79997,,78511r1943,c11773,78511,11544,72796,11544,70396r,-60807c11544,7188,11773,1486,1943,1486l,1486,,xe" fillcolor="#181717" stroked="f" strokeweight="0">
                        <v:stroke miterlimit="83231f" joinstyle="miter"/>
                        <v:path arrowok="t" o:connecttype="custom" o:connectlocs="0,0;332,0;386,7;386,64;312,43;242,48;242,358;313,365;386,340;386,429;306,403;242,407;242,741;338,754;386,737;386,798;379,800;0,800;0,785;19,785;115,704;115,96;19,15;0,15;0,0" o:connectangles="0,0,0,0,0,0,0,0,0,0,0,0,0,0,0,0,0,0,0,0,0,0,0,0,0" textboxrect="0,0,38627,79997"/>
                      </v:shape>
                      <v:shape id="Shape 90690" o:spid="_x0000_s1063" style="position:absolute;left:467;top:16758;width:278;height:790;visibility:visible;mso-wrap-style:square;v-text-anchor:top" coordsize="27768,79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UL0cIA&#10;AADcAAAADwAAAGRycy9kb3ducmV2LnhtbERPTWvCQBC9F/wPywi9NZsIDSXNKiIIvSg2DT0P2TGJ&#10;ZmfT7Bqjv757EDw+3ne+mkwnRhpca1lBEsUgiCurW64VlD/btw8QziNr7CyTghs5WC1nLzlm2l75&#10;m8bC1yKEsMtQQeN9n0npqoYMusj2xIE72sGgD3CopR7wGsJNJxdxnEqDLYeGBnvaNFSdi4tRcOTb&#10;7vJbpof9aVvf/6qys8mYKPU6n9afIDxN/il+uL+0gvdFmB/Oh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QvRwgAAANwAAAAPAAAAAAAAAAAAAAAAAJgCAABkcnMvZG93&#10;bnJldi54bWxQSwUGAAAAAAQABAD1AAAAhwMAAAAA&#10;" path="m,l12624,1690v6286,2470,11487,7470,11487,17593c24111,28185,18523,36072,8693,37342r,673c18282,38701,27768,44873,27768,57103v,6687,-2800,12230,-7758,16102l,79074,,72941,9725,69363v3156,-3227,4670,-7567,4670,-12019c14395,52601,12567,48169,8852,44922l,42136,,33248,6601,30997v3168,-3031,4823,-7378,4823,-12642c11424,13326,8969,9640,5386,7211l,5697,,xe" fillcolor="#181717" stroked="f" strokeweight="0">
                        <v:stroke miterlimit="83231f" joinstyle="miter"/>
                        <v:path arrowok="t" o:connecttype="custom" o:connectlocs="0,0;126,17;241,193;87,373;87,380;278,570;200,731;0,790;0,729;97,693;144,573;89,449;0,421;0,332;66,310;114,183;54,72;0,57;0,0" o:connectangles="0,0,0,0,0,0,0,0,0,0,0,0,0,0,0,0,0,0,0" textboxrect="0,0,27768,79074"/>
                      </v:shape>
                      <v:shape id="Shape 90691" o:spid="_x0000_s1064" style="position:absolute;left:997;top:17369;width:241;height:817;visibility:visible;mso-wrap-style:square;v-text-anchor:top" coordsize="24174,8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BzMUA&#10;AADcAAAADwAAAGRycy9kb3ducmV2LnhtbESPT2vCQBTE7wW/w/KE3uomSkWiq4itrafiPzw/s89N&#10;NPs2ZLcm/fbdQsHjMDO/YWaLzlbiTo0vHStIBwkI4tzpko2C42H9MgHhA7LGyjEp+CEPi3nvaYaZ&#10;di3v6L4PRkQI+wwVFCHUmZQ+L8iiH7iaOHoX11gMUTZG6gbbCLeVHCbJWFosOS4UWNOqoPy2/7YK&#10;zPbz8PYlR2Z83lzxfbL8aNOTVeq53y2nIAJ14RH+b2+0gtdhCn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8HMxQAAANwAAAAPAAAAAAAAAAAAAAAAAJgCAABkcnMv&#10;ZG93bnJldi54bWxQSwUGAAAAAAQABAD1AAAAigMAAAAA&#10;" path="m24174,r,3628l20020,4564c15423,7008,10858,15123,10858,40927v,25803,4565,33933,9162,36385l24174,78251r,3520l13695,78406c4308,71607,,56110,,40927,,25763,4436,10271,13646,3472l24174,xe" fillcolor="#181717" stroked="f" strokeweight="0">
                        <v:stroke miterlimit="83231f" joinstyle="miter"/>
                        <v:path arrowok="t" o:connecttype="custom" o:connectlocs="241,0;241,36;200,46;108,409;200,772;241,782;241,817;137,783;0,409;136,35;241,0" o:connectangles="0,0,0,0,0,0,0,0,0,0,0" textboxrect="0,0,24174,81771"/>
                      </v:shape>
                      <v:shape id="Shape 90692" o:spid="_x0000_s1065" style="position:absolute;left:1238;top:17368;width:247;height:820;visibility:visible;mso-wrap-style:square;v-text-anchor:top" coordsize="24619,82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CWscA&#10;AADcAAAADwAAAGRycy9kb3ducmV2LnhtbESPS2vDMBCE74X+B7GFXEoi1zQvN0poCoUkp7ygPW6s&#10;rWVirYylOG5/fRUo9DjMzDfMbNHZSrTU+NKxgqdBAoI4d7rkQsHx8N6fgPABWWPlmBR8k4fF/P5u&#10;hpl2V95Ruw+FiBD2GSowIdSZlD43ZNEPXE0cvS/XWAxRNoXUDV4j3FYyTZKRtFhyXDBY05uh/Ly/&#10;WAXy8UNvpuPh+jNfXk5bc35uq5+VUr2H7vUFRKAu/If/2iutYJimc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cglrHAAAA3AAAAA8AAAAAAAAAAAAAAAAAmAIAAGRy&#10;cy9kb3ducmV2LnhtbFBLBQYAAAAABAAEAPUAAACMAwAAAAA=&#10;" path="m286,c16745,,24619,20688,24619,41021v,20358,-7531,41046,-23990,41046l,81866,,78345r286,65c5544,78410,13316,75552,13316,41021,13316,6515,5544,3658,286,3658l,3722,,94,286,xe" fillcolor="#181717" stroked="f" strokeweight="0">
                        <v:stroke miterlimit="83231f" joinstyle="miter"/>
                        <v:path arrowok="t" o:connecttype="custom" o:connectlocs="3,0;247,410;6,820;0,818;0,783;3,783;134,410;3,37;0,37;0,1;3,0" o:connectangles="0,0,0,0,0,0,0,0,0,0,0" textboxrect="0,0,24619,82067"/>
                      </v:shape>
                      <v:shape id="Shape 90693" o:spid="_x0000_s1066" style="position:absolute;left:12142;top:17368;width:330;height:810;visibility:visible;mso-wrap-style:square;v-text-anchor:top" coordsize="33020,8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tK8YA&#10;AADcAAAADwAAAGRycy9kb3ducmV2LnhtbESP3WoCMRSE7wt9h3AKvatZLRXZGkVsC5UWravg7WFz&#10;9kc3J0sSdX17UxC8HGbmG2Y87UwjTuR8bVlBv5eAIM6trrlUsN18vYxA+ICssbFMCi7kYTp5fBhj&#10;qu2Z13TKQikihH2KCqoQ2lRKn1dk0PdsSxy9wjqDIUpXSu3wHOGmkYMkGUqDNceFCluaV5QfsqNR&#10;sCl2dv/x+Sd/ymW22Nfr1e/KFUo9P3WzdxCBunAP39rfWsHb4BX+z8Qj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7tK8YAAADcAAAADwAAAAAAAAAAAAAAAACYAgAAZHJz&#10;L2Rvd25yZXYueG1sUEsFBgAAAAAEAAQA9QAAAIsDAAAAAA==&#10;" path="m21361,r,71323c21361,77267,24448,79654,31077,79654r1943,l33020,81039,,81039,,79654r1931,c8573,79654,11659,77267,11659,71323r,-55219c11659,13830,11303,9817,7188,9817v-1600,,-2844,813,-5257,1956l1016,10058,21361,xe" fillcolor="#181717" stroked="f" strokeweight="0">
                        <v:stroke miterlimit="83231f" joinstyle="miter"/>
                        <v:path arrowok="t" o:connecttype="custom" o:connectlocs="213,0;213,713;311,796;330,796;330,810;0,810;0,796;19,796;117,713;117,161;72,98;19,118;10,101;213,0" o:connectangles="0,0,0,0,0,0,0,0,0,0,0,0,0,0" textboxrect="0,0,33020,81039"/>
                      </v:shape>
                      <v:shape id="Shape 90694" o:spid="_x0000_s1067" style="position:absolute;top:1739;width:376;height:740;visibility:visible;mso-wrap-style:square;v-text-anchor:top" coordsize="37655,7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txp8MA&#10;AADcAAAADwAAAGRycy9kb3ducmV2LnhtbESPT2vCQBTE7wW/w/IEL0U3Bv+U6BpEqPTYxvb+yL4m&#10;wezbmN3G1U/fLRQ8DjPzG2abB9OKgXrXWFYwnyUgiEurG64UfJ5epy8gnEfW2FomBTdykO9GT1vM&#10;tL3yBw2Fr0SEsMtQQe19l0npypoMupntiKP3bXuDPsq+krrHa4SbVqZJspIGG44LNXZ0qKk8Fz9G&#10;gUxwEZ5pfQ/vxaX8wmVaYXFUajIO+w0IT8E/wv/tN61gmS7g70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txp8MAAADcAAAADwAAAAAAAAAAAAAAAACYAgAAZHJzL2Rv&#10;d25yZXYueG1sUEsFBgAAAAAEAAQA9QAAAIgDAAAAAA==&#10;" path="m37655,r,13144l37605,13027,24689,42847r12966,l37655,47762r-15138,l16002,62964v-686,1486,-1372,2857,-1372,4356c14630,71079,19317,72349,22860,72451r,1498l,73949,,72451c5258,71651,7772,67421,10401,61592l37655,xe" fillcolor="#181717" stroked="f" strokeweight="0">
                        <v:stroke miterlimit="83231f" joinstyle="miter"/>
                        <v:path arrowok="t" o:connecttype="custom" o:connectlocs="376,0;376,132;376,130;247,429;376,429;376,478;225,478;160,630;146,674;228,725;228,740;0,740;0,725;104,616;376,0" o:connectangles="0,0,0,0,0,0,0,0,0,0,0,0,0,0,0" textboxrect="0,0,37655,73949"/>
                      </v:shape>
                      <v:shape id="Shape 90695" o:spid="_x0000_s1068" style="position:absolute;left:376;top:1668;width:465;height:811;visibility:visible;mso-wrap-style:square;v-text-anchor:top" coordsize="46457,8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t2MYA&#10;AADcAAAADwAAAGRycy9kb3ducmV2LnhtbESPQWvCQBSE74L/YXlCb7qp1FKia4iCVBFqjV56e82+&#10;JsHs2zS7atpf7xYKHoeZ+YaZJZ2pxYVaV1lW8DiKQBDnVldcKDgeVsMXEM4ja6wtk4IfcpDM+70Z&#10;xtpeeU+XzBciQNjFqKD0vomldHlJBt3INsTB+7KtQR9kW0jd4jXATS3HUfQsDVYcFkpsaFlSfsrO&#10;RoFJM959bN82+Pr7/l1/Vt3iabNX6mHQpVMQnjp/D/+311rBZDyBv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Ot2MYAAADcAAAADwAAAAAAAAAAAAAAAACYAgAAZHJz&#10;L2Rvd25yZXYueG1sUEsFBgAAAAAEAAQA9QAAAIsDAAAAAA==&#10;" path="m3137,l4178,,34684,68681v3429,7659,4686,9957,11773,10859l46457,81039r-32004,l14453,79540v7099,-1244,8001,-2845,8001,-5029c22454,73139,22111,71310,21654,70180l15024,54851,,54851,,49936r12967,l,20233,,7089,3137,xe" fillcolor="#181717" stroked="f" strokeweight="0">
                        <v:stroke miterlimit="83231f" joinstyle="miter"/>
                        <v:path arrowok="t" o:connecttype="custom" o:connectlocs="31,0;42,0;347,687;465,796;465,811;145,811;145,796;225,746;217,702;150,549;0,549;0,500;130,500;0,202;0,71;31,0" o:connectangles="0,0,0,0,0,0,0,0,0,0,0,0,0,0,0,0" textboxrect="0,0,46457,81039"/>
                      </v:shape>
                      <v:shape id="Shape 90696" o:spid="_x0000_s1069" style="position:absolute;left:3651;top:909;width:434;height:820;visibility:visible;mso-wrap-style:square;v-text-anchor:top" coordsize="43434,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J08cA&#10;AADcAAAADwAAAGRycy9kb3ducmV2LnhtbESP3WrCQBSE74W+w3IKvRHd1J9gU1fRSqAgFKpC6d0h&#10;e5oEs2fj7qrp23cLgpfDzHzDzJedacSFnK8tK3geJiCIC6trLhUc9vlgBsIHZI2NZVLwSx6Wi4fe&#10;HDNtr/xJl10oRYSwz1BBFUKbSemLigz6oW2Jo/djncEQpSuldniNcNPIUZKk0mDNcaHClt4qKo67&#10;s1FwnI439bqf5C/fboLF9uOUb75OSj09dqtXEIG6cA/f2u9awXSUwv+Ze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xidPHAAAA3AAAAA8AAAAAAAAAAAAAAAAAmAIAAGRy&#10;cy9kb3ducmV2LnhtbFBLBQYAAAAABAAEAPUAAACMAwAAAAA=&#10;" path="m21603,c31890,,40005,6401,40005,16332v,4013,-1143,10744,-10744,18072c38748,36805,43434,45936,43434,55766v,8242,-4115,14401,-10173,19202c27889,79197,22403,81940,15888,81940,5486,81940,,79197,,75997,,73939,1257,70739,4915,70739v2743,,4572,1727,5601,2527c12687,74968,14745,76797,18974,76797v8458,,15773,-5715,15773,-15774c34747,49822,26975,40792,15316,40792r-2171,l13145,39535c22631,37706,30861,30734,30861,21488,30861,15418,27661,8331,18288,8331v-8573,,-12459,6630,-13716,9259l2629,16916c4229,10160,9373,,21603,xe" fillcolor="#181717" stroked="f" strokeweight="0">
                        <v:stroke miterlimit="83231f" joinstyle="miter"/>
                        <v:path arrowok="t" o:connecttype="custom" o:connectlocs="216,0;400,163;292,344;434,558;332,750;159,820;0,761;49,708;105,733;190,769;347,611;153,408;131,408;131,396;308,215;183,83;46,176;26,169;216,0" o:connectangles="0,0,0,0,0,0,0,0,0,0,0,0,0,0,0,0,0,0,0" textboxrect="0,0,43434,81940"/>
                      </v:shape>
                      <v:shape id="Shape 90697" o:spid="_x0000_s1070" style="position:absolute;left:7039;top:8140;width:434;height:820;visibility:visible;mso-wrap-style:square;v-text-anchor:top" coordsize="43434,81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discYA&#10;AADcAAAADwAAAGRycy9kb3ducmV2LnhtbESP0WrCQBRE3wv9h+UW+iK6acSq0VUaodC+CFU/4JK9&#10;SRazd9PsmqR/7xYKfRxm5gyz3Y+2ET113jhW8DJLQBAXThuuFFzO79MVCB+QNTaOScEPedjvHh+2&#10;mGk38Bf1p1CJCGGfoYI6hDaT0hc1WfQz1xJHr3SdxRBlV0nd4RDhtpFpkrxKi4bjQo0tHWoqrqeb&#10;VTD/TI+9lKvvIb/c8rw0h/WkNEo9P41vGxCBxvAf/mt/aAWLdAm/Z+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discYAAADcAAAADwAAAAAAAAAAAAAAAACYAgAAZHJz&#10;L2Rvd25yZXYueG1sUEsFBgAAAAAEAAQA9QAAAIsDAAAAAA==&#10;" path="m21603,c31890,,40005,6401,40005,16345v,4000,-1143,10744,-10744,18059c38748,36805,43434,45949,43434,55778v,8230,-4115,14402,-10173,19203c27889,79210,22403,81953,15888,81953,5486,81953,,79210,,76009,,73952,1257,70752,4915,70752v2743,,4572,1714,5601,2514c12687,74981,14745,76810,18974,76810v8458,,15773,-5715,15773,-15774c34747,49835,26975,40805,15316,40805r-2171,l13145,39548c22632,37719,30861,30747,30861,21488,30861,15430,27661,8344,18288,8344v-8572,,-12459,6629,-13716,9258l2629,16916c4229,10173,9373,,21603,xe" fillcolor="#181717" stroked="f" strokeweight="0">
                        <v:stroke miterlimit="83231f" joinstyle="miter"/>
                        <v:path arrowok="t" o:connecttype="custom" o:connectlocs="216,0;400,164;292,344;434,558;332,750;159,820;0,761;49,708;105,733;190,769;347,611;153,408;131,408;131,396;308,215;183,83;46,176;26,169;216,0" o:connectangles="0,0,0,0,0,0,0,0,0,0,0,0,0,0,0,0,0,0,0" textboxrect="0,0,43434,81953"/>
                      </v:shape>
                      <v:shape id="Shape 90698" o:spid="_x0000_s1071" style="position:absolute;left:6574;top:9854;width:499;height:810;visibility:visible;mso-wrap-style:square;v-text-anchor:top" coordsize="49835,8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SsIA&#10;AADcAAAADwAAAGRycy9kb3ducmV2LnhtbERPy4rCMBTdD/gP4QruxlTFQapR1KI44MYHgrtLc22r&#10;zU1pYq1/P1kIszyc92zRmlI0VLvCsoJBPwJBnFpdcKbgfNp8T0A4j6yxtEwK3uRgMe98zTDW9sUH&#10;ao4+EyGEXYwKcu+rWEqX5mTQ9W1FHLibrQ36AOtM6hpfIdyUchhFP9JgwaEhx4rWOaWP49MoSO6j&#10;/eD+3v5umlV55XVyqW7JVqlet11OQXhq/b/4495pBeNhWBvOhCM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0xpKwgAAANwAAAAPAAAAAAAAAAAAAAAAAJgCAABkcnMvZG93&#10;bnJldi54bWxQSwUGAAAAAAQABAD1AAAAhwMAAAAA&#10;" path="m23203,c36462,,45834,8789,45834,22504v,14745,-9601,26645,-25374,41961l12573,72111r24574,c42863,72111,46177,70167,48577,65939r1258,584l44348,81039,,81039,14402,65037c23203,55194,35776,41948,35776,25946,35776,15646,28575,8573,19431,8573v-6287,,-13145,4115,-15773,13030l1829,21146c3429,11874,9715,,23203,xe" fillcolor="#181717" stroked="f" strokeweight="0">
                        <v:stroke miterlimit="83231f" joinstyle="miter"/>
                        <v:path arrowok="t" o:connecttype="custom" o:connectlocs="232,0;459,225;205,644;126,721;372,721;486,659;499,665;444,810;0,810;144,650;358,259;195,86;37,216;18,211;232,0" o:connectangles="0,0,0,0,0,0,0,0,0,0,0,0,0,0,0" textboxrect="0,0,49835,81039"/>
                      </v:shape>
                      <v:shape id="Shape 90699" o:spid="_x0000_s1072" style="position:absolute;left:1238;top:15652;width:499;height:811;visibility:visible;mso-wrap-style:square;v-text-anchor:top" coordsize="49822,8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6psQA&#10;AADcAAAADwAAAGRycy9kb3ducmV2LnhtbESPT4vCMBTE78J+h/AWvGm6iqLVKFJW0AUP6+rB26N5&#10;/YPNS2lird9+Iwgeh5n5DbNcd6YSLTWutKzgaxiBIE6tLjlXcPrbDmYgnEfWWFkmBQ9ysF599JYY&#10;a3vnX2qPPhcBwi5GBYX3dSylSwsy6Ia2Jg5eZhuDPsgml7rBe4CbSo6iaCoNlhwWCqwpKSi9Hm9G&#10;wf7yk+6yzfdZdu0h4fE2mWWcKNX/7DYLEJ46/w6/2jutYDKaw/N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yeqbEAAAA3AAAAA8AAAAAAAAAAAAAAAAAmAIAAGRycy9k&#10;b3ducmV2LnhtbFBLBQYAAAAABAAEAPUAAACJAwAAAAA=&#10;" path="m23203,c36449,,45822,8788,45822,22504v,14758,-9602,26645,-25375,41961l12560,72123r24575,c42850,72123,46164,70167,48565,65938r1257,584l44336,81038,,81038,14389,65036c23203,55207,35763,41948,35763,25946,35763,15646,28562,8572,19418,8572v-6274,,-13132,4115,-15760,13031l1829,21145c3429,11887,9715,,23203,xe" fillcolor="#181717" stroked="f" strokeweight="0">
                        <v:stroke miterlimit="83231f" joinstyle="miter"/>
                        <v:path arrowok="t" o:connecttype="custom" o:connectlocs="232,0;459,225;205,645;126,722;372,722;486,660;499,666;444,811;0,811;144,651;358,260;194,86;37,216;18,212;232,0" o:connectangles="0,0,0,0,0,0,0,0,0,0,0,0,0,0,0" textboxrect="0,0,49822,81038"/>
                      </v:shape>
                      <v:shape id="Shape 90700" o:spid="_x0000_s1073" style="position:absolute;left:1270;top:14920;width:876;height:726;visibility:visible;mso-wrap-style:square;v-text-anchor:top" coordsize="87617,7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8t8MA&#10;AADcAAAADwAAAGRycy9kb3ducmV2LnhtbERPz2vCMBS+C/sfwhvsIpo6mWhnlFFUdhiCVcTjo3lr&#10;ypqX2mS1+++Xg+Dx4/u9XPe2Fh21vnKsYDJOQBAXTldcKjgdt6M5CB+QNdaOScEfeVivngZLTLW7&#10;8YG6PJQihrBPUYEJoUml9IUhi37sGuLIfbvWYoiwLaVu8RbDbS1fk2QmLVYcGww2lBkqfvJfq4Dy&#10;7dl8TTbnndl118V0n8nhJVPq5bn/eAcRqA8P8d39qRW8TeP8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78t8MAAADcAAAADwAAAAAAAAAAAAAAAACYAgAAZHJzL2Rv&#10;d25yZXYueG1sUEsFBgAAAAAEAAQA9QAAAIgDAAAAAA==&#10;" path="m19852,1581c25222,,31280,702,37262,4048v12865,7188,18567,21361,24244,42608l64338,57274,76327,35823v2781,-4991,2705,-8839,190,-12992l77622,22018r9995,11862l65989,72603,59042,52232c54762,39748,49314,22298,35357,14500,26378,9471,16675,12303,12217,20291,9144,25778,9398,33779,15900,40421r-1295,1359c7302,35887,,24597,6566,12811,9798,7026,14481,3162,19852,1581xe" fillcolor="#181717" stroked="f" strokeweight="0">
                        <v:stroke miterlimit="83231f" joinstyle="miter"/>
                        <v:path arrowok="t" o:connecttype="custom" o:connectlocs="198,16;373,40;615,467;643,573;763,358;765,228;776,220;876,339;660,726;590,522;354,145;122,203;159,404;146,418;66,128;198,16" o:connectangles="0,0,0,0,0,0,0,0,0,0,0,0,0,0,0,0" textboxrect="0,0,87617,72603"/>
                      </v:shape>
                      <v:shape id="Shape 90701" o:spid="_x0000_s1074" style="position:absolute;left:1641;top:14481;width:776;height:581;visibility:visible;mso-wrap-style:square;v-text-anchor:top" coordsize="77559,58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zF8YA&#10;AADcAAAADwAAAGRycy9kb3ducmV2LnhtbESPQWvCQBSE74L/YXmF3nRjo62krqGUFgTxYFrQ42v2&#10;NYlm34bsJsZ/7wqFHoeZ+YZZpYOpRU+tqywrmE0jEMS51RUXCr6/PidLEM4ja6wtk4IrOUjX49EK&#10;E20vvKc+84UIEHYJKii9bxIpXV6SQTe1DXHwfm1r0AfZFlK3eAlwU8unKHqWBisOCyU29F5Sfs46&#10;o6A+vWi9nXdF8+GWP7vj/pCdqlipx4fh7RWEp8H/h//aG61gEc/gfi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UzF8YAAADcAAAADwAAAAAAAAAAAAAAAACYAgAAZHJz&#10;L2Rvd25yZXYueG1sUEsFBgAAAAAEAAQA9QAAAIsDAAAAAA==&#10;" path="m1143,l63398,34798v5182,2883,8789,1371,12027,-4420l76365,28677r1194,673l61455,58179r-1194,-661l61201,55829v3239,-5791,2642,-9664,-2540,-12548l10477,16345c8484,15227,4813,13576,2807,17170v-775,1385,-686,2883,-864,5538l,22670,1143,xe" fillcolor="#181717" stroked="f" strokeweight="0">
                        <v:stroke miterlimit="83231f" joinstyle="miter"/>
                        <v:path arrowok="t" o:connecttype="custom" o:connectlocs="11,0;634,348;755,303;764,286;776,293;615,581;603,574;612,558;587,432;105,163;28,171;19,227;0,226;11,0" o:connectangles="0,0,0,0,0,0,0,0,0,0,0,0,0,0" textboxrect="0,0,77559,58179"/>
                      </v:shape>
                      <v:shape id="Shape 90702" o:spid="_x0000_s1075" style="position:absolute;left:1820;top:13938;width:438;height:550;visibility:visible;mso-wrap-style:square;v-text-anchor:top" coordsize="43864,55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dc8QA&#10;AADcAAAADwAAAGRycy9kb3ducmV2LnhtbESPUUvDMBSF3wX/Q7iCbzZtZUPqsjIEwT2pneLrJbk2&#10;xeamJtlW/fVGGOzxcM75DmfVzm4UBwpx8KygKkoQxNqbgXsFb7vHmzsQMSEbHD2Tgh+K0K4vL1bY&#10;GH/kVzp0qRcZwrFBBTalqZEyaksOY+En4ux9+uAwZRl6aQIeM9yNsi7LpXQ4cF6wONGDJf3V7Z2C&#10;/VCV393iA5/tZhtq/fL7rrc7pa6v5s09iERzOodP7SejYHFbw/+Zf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XXPEAAAA3AAAAA8AAAAAAAAAAAAAAAAAmAIAAGRycy9k&#10;b3ducmV2LnhtbFBLBQYAAAAABAAEAPUAAACJAwAAAAA=&#10;" path="m28286,248l43864,5064r,10496l31816,9798c26950,8007,23260,7245,20431,7152v-5658,-186,-7871,2306,-9153,4605c8598,16558,7239,25092,37275,41869r6589,3127l43864,55023,31979,51343c14313,41475,,24444,8090,9979,12103,2791,19587,,28286,248xe" fillcolor="#181717" stroked="f" strokeweight="0">
                        <v:stroke miterlimit="83231f" joinstyle="miter"/>
                        <v:path arrowok="t" o:connecttype="custom" o:connectlocs="282,2;438,51;438,156;318,98;204,71;113,118;372,419;438,450;438,550;319,513;81,100;282,2" o:connectangles="0,0,0,0,0,0,0,0,0,0,0,0" textboxrect="0,0,43864,55023"/>
                      </v:shape>
                      <v:shape id="Shape 90703" o:spid="_x0000_s1076" style="position:absolute;left:2258;top:13988;width:441;height:550;visibility:visible;mso-wrap-style:square;v-text-anchor:top" coordsize="44058,55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JUMYA&#10;AADcAAAADwAAAGRycy9kb3ducmV2LnhtbESPQUvDQBSE74L/YXmCN7vRUpE02yKiEkt7SKw9P7LP&#10;bEj2bdhd2+ivdwuCx2FmvmGK9WQHcSQfOscKbmcZCOLG6Y5bBfv3l5sHECEiaxwck4JvCrBeXV4U&#10;mGt34oqOdWxFgnDIUYGJccylDI0hi2HmRuLkfTpvMSbpW6k9nhLcDvIuy+6lxY7TgsGRngw1ff1l&#10;FVS0MR/V6+JQvZXPP/vddtP3HpW6vpoelyAiTfE//NcutYLFfA7n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pJUMYAAADcAAAADwAAAAAAAAAAAAAAAACYAgAAZHJz&#10;L2Rvd25yZXYueG1sUEsFBgAAAAAEAAQA9QAAAIsDAAAAAA==&#10;" path="m,l11914,3683v17767,9919,32144,26594,24117,40958c31847,52127,24281,55004,15554,54776l,49959,,39932r11838,5618c26475,50821,30656,46756,32666,43155,35231,38571,36527,30392,6390,13551l,10496,,xe" fillcolor="#181717" stroked="f" strokeweight="0">
                        <v:stroke miterlimit="83231f" joinstyle="miter"/>
                        <v:path arrowok="t" o:connecttype="custom" o:connectlocs="0,0;119,37;361,446;156,548;0,500;0,399;118,455;327,432;64,136;0,105;0,0" o:connectangles="0,0,0,0,0,0,0,0,0,0,0" textboxrect="0,0,44058,55004"/>
                      </v:shape>
                      <v:shape id="Shape 90704" o:spid="_x0000_s1077" style="position:absolute;left:2106;top:13424;width:876;height:726;visibility:visible;mso-wrap-style:square;v-text-anchor:top" coordsize="87630,7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N/sMA&#10;AADcAAAADwAAAGRycy9kb3ducmV2LnhtbESPQYvCMBCF78L+hzAL3jRdV6t0jeIuiF7Vgh6HZmyL&#10;zaQ22Vr/vREEj48373vz5svOVKKlxpWWFXwNIxDEmdUl5wrSw3owA+E8ssbKMim4k4Pl4qM3x0Tb&#10;G++o3ftcBAi7BBUU3teJlC4ryKAb2po4eGfbGPRBNrnUDd4C3FRyFEWxNFhyaCiwpr+Cssv+34Q3&#10;fru0TUcHMz1Fu8v1GG/cpNoo1f/sVj8gPHX+ffxKb7WCyfcYnmMCAe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gN/sMAAADcAAAADwAAAAAAAAAAAAAAAACYAgAAZHJzL2Rv&#10;d25yZXYueG1sUEsFBgAAAAAEAAQA9QAAAIgDAAAAAA==&#10;" path="m19859,1584c25228,,31286,698,37274,4039v12866,7200,18555,21373,24245,42621l64351,57277,76327,35826v2794,-4991,2718,-8826,190,-12992l77635,22009r9995,11874l66002,72606,59055,52222c54762,39751,49327,22301,35357,14503,26378,9474,16688,12319,12217,20294,9157,25781,9411,33769,15900,40424r-1282,1372c7315,35877,,24600,6578,12827,9811,7036,14491,3168,19859,1584xe" fillcolor="#181717" stroked="f" strokeweight="0">
                        <v:stroke miterlimit="83231f" joinstyle="miter"/>
                        <v:path arrowok="t" o:connecttype="custom" o:connectlocs="199,16;373,40;615,467;643,573;763,358;765,228;776,220;876,339;660,726;590,522;353,145;122,203;159,404;146,418;66,128;199,16" o:connectangles="0,0,0,0,0,0,0,0,0,0,0,0,0,0,0,0" textboxrect="0,0,87630,72606"/>
                      </v:shape>
                      <v:shape id="Shape 90705" o:spid="_x0000_s1078" style="position:absolute;left:5168;top:4369;width:835;height:539;visibility:visible;mso-wrap-style:square;v-text-anchor:top" coordsize="83503,53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tJMYA&#10;AADcAAAADwAAAGRycy9kb3ducmV2LnhtbESPQWvCQBSE74X+h+UVeqsbLcaQuooKlvYiaC14fGZf&#10;k5Ds25hdTfrvXUHwOMzMN8x03ptaXKh1pWUFw0EEgjizuuRcwf5n/ZaAcB5ZY22ZFPyTg/ns+WmK&#10;qbYdb+my87kIEHYpKii8b1IpXVaQQTewDXHw/mxr0AfZ5lK32AW4qeUoimJpsOSwUGBDq4Kyanc2&#10;CrokmRzjzfA79qfl4dzoqvr83Sv1+tIvPkB46v0jfG9/aQXj9zHczo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TtJMYAAADcAAAADwAAAAAAAAAAAAAAAACYAgAAZHJz&#10;L2Rvd25yZXYueG1sUEsFBgAAAAAEAAQA9QAAAIsDAAAAAA==&#10;" path="m67196,l83503,15799,16320,39738v-5588,2007,-6820,5715,-4585,11963l12383,53530r-1296,457l,22873r1296,-458l1943,24244v2223,6236,5525,8344,11126,6350l65062,12052v2147,-762,5804,-2438,4420,-6312c68949,4229,67767,3327,65888,1448l67196,xe" fillcolor="#181717" stroked="f" strokeweight="0">
                        <v:stroke miterlimit="83231f" joinstyle="miter"/>
                        <v:path arrowok="t" o:connecttype="custom" o:connectlocs="672,0;835,158;163,397;117,516;124,534;111,539;0,228;13,224;19,242;131,305;651,120;695,57;659,14;672,0" o:connectangles="0,0,0,0,0,0,0,0,0,0,0,0,0,0" textboxrect="0,0,83503,53987"/>
                      </v:shape>
                      <v:shape id="Shape 90706" o:spid="_x0000_s1079" style="position:absolute;left:5354;top:5007;width:236;height:410;visibility:visible;mso-wrap-style:square;v-text-anchor:top" coordsize="23604,40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/HFcUA&#10;AADcAAAADwAAAGRycy9kb3ducmV2LnhtbESPzWrCQBSF94W+w3AL7uqkFYOkjiEEStSV1ZbS3SVz&#10;m4Rm7oTMmMS3d4SCy8P5+TjrdDKtGKh3jWUFL/MIBHFpdcOVgs/T+/MKhPPIGlvLpOBCDtLN48Ma&#10;E21H/qDh6CsRRtglqKD2vkukdGVNBt3cdsTB+7W9QR9kX0nd4xjGTStfoyiWBhsOhBo7ymsq/45n&#10;EyA+aovdrlgNcT7mX9n+ezr8FErNnqbsDYSnyd/D/+2tVrBcxHA7E4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8cVxQAAANwAAAAPAAAAAAAAAAAAAAAAAJgCAABkcnMv&#10;ZG93bnJldi54bWxQSwUGAAAAAAQABAD1AAAAigMAAAAA&#10;" path="m23604,r,7836l17475,8279c11024,10578,4674,16966,8052,26440v1289,3607,3486,6192,6222,7568l23604,34323r,6633l15550,40664c10938,38366,6903,33768,4255,26339,,14388,4915,4025,15037,405l23604,xe" fillcolor="#181717" stroked="f" strokeweight="0">
                        <v:stroke miterlimit="83231f" joinstyle="miter"/>
                        <v:path arrowok="t" o:connecttype="custom" o:connectlocs="236,0;236,78;175,83;81,265;143,340;236,344;236,410;155,407;43,264;150,4;236,0" o:connectangles="0,0,0,0,0,0,0,0,0,0,0" textboxrect="0,0,23604,40956"/>
                      </v:shape>
                      <v:shape id="Shape 90707" o:spid="_x0000_s1080" style="position:absolute;left:5590;top:4876;width:412;height:543;visibility:visible;mso-wrap-style:square;v-text-anchor:top" coordsize="41143,5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QZcUA&#10;AADcAAAADwAAAGRycy9kb3ducmV2LnhtbESPQWvCQBSE7wX/w/KE3pqNFrWkriKCpfQiVYseH9nX&#10;JJp9G3a3SfTXdwtCj8PMfMPMl72pRUvOV5YVjJIUBHFudcWFgsN+8/QCwgdkjbVlUnAlD8vF4GGO&#10;mbYdf1K7C4WIEPYZKihDaDIpfV6SQZ/Yhjh639YZDFG6QmqHXYSbWo7TdCoNVhwXSmxoXVJ+2f0Y&#10;Bc6fuu3XdHQ8v2nZ8nF1+rhtrFKPw371CiJQH/7D9/a7VjB5ns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41BlxQAAANwAAAAPAAAAAAAAAAAAAAAAAJgCAABkcnMv&#10;ZG93bnJldi54bWxQSwUGAAAAAAQABAD1AAAAigMAAAAA&#10;" path="m33953,r7190,404l41143,7129r-1259,-17c32352,9804,29228,18072,26091,26962v4065,3404,8030,4658,11518,4869l41143,31263r,6951l39095,38340c35378,37449,30809,35103,24923,30163,20579,41783,16820,50648,6698,54254l,54012,,47380r120,4c7867,44615,11207,36627,16490,24193,14070,22689,10730,21149,6838,20398l,20893,,13057r2572,-122c6816,13986,11740,16478,17798,21056,21557,9157,25659,2959,33953,xe" fillcolor="#181717" stroked="f" strokeweight="0">
                        <v:stroke miterlimit="83231f" joinstyle="miter"/>
                        <v:path arrowok="t" o:connecttype="custom" o:connectlocs="340,0;412,4;412,71;399,71;261,270;377,319;412,313;412,382;391,384;250,302;67,543;0,541;0,474;1,474;165,242;68,204;0,209;0,131;26,129;178,211;340,0" o:connectangles="0,0,0,0,0,0,0,0,0,0,0,0,0,0,0,0,0,0,0,0,0" textboxrect="0,0,41143,54254"/>
                      </v:shape>
                      <v:shape id="Shape 90708" o:spid="_x0000_s1081" style="position:absolute;left:6002;top:4880;width:210;height:379;visibility:visible;mso-wrap-style:square;v-text-anchor:top" coordsize="21029,3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VasIA&#10;AADcAAAADwAAAGRycy9kb3ducmV2LnhtbERPz2vCMBS+D/wfwhN2m+mUjdEZZYrDHURZ290fzbOt&#10;Ni8libX+9+Yg7Pjx/Z4vB9OKnpxvLCt4nSQgiEurG64UFPn3ywcIH5A1tpZJwY08LBejpzmm2l75&#10;l/osVCKGsE9RQR1Cl0rpy5oM+ontiCN3tM5giNBVUju8xnDTymmSvEuDDceGGjta11Ses4tRsNo1&#10;xSE7YZ7/ueN+1rui3283Sj2Ph69PEIGG8C9+uH+0grdZXBvPx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FVqwgAAANwAAAAPAAAAAAAAAAAAAAAAAJgCAABkcnMvZG93&#10;bnJldi54bWxQSwUGAAAAAAQABAD1AAAAhwMAAAAA&#10;" path="m,l7815,439v4178,2364,7410,6580,9327,11959c21029,23282,17016,33810,7008,37379l,37810,,30859r5116,-821c16089,26126,15847,17961,14234,13439,13104,10264,10847,8006,8064,6830l,6725,,xe" fillcolor="#181717" stroked="f" strokeweight="0">
                        <v:stroke miterlimit="83231f" joinstyle="miter"/>
                        <v:path arrowok="t" o:connecttype="custom" o:connectlocs="0,0;78,4;171,124;70,375;0,379;0,309;51,301;142,135;81,68;0,67;0,0" o:connectangles="0,0,0,0,0,0,0,0,0,0,0" textboxrect="0,0,21029,37810"/>
                      </v:shape>
                      <v:shape id="Shape 90709" o:spid="_x0000_s1082" style="position:absolute;left:5539;top:5412;width:860;height:550;visibility:visible;mso-wrap-style:square;v-text-anchor:top" coordsize="86055,55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Rm8cA&#10;AADcAAAADwAAAGRycy9kb3ducmV2LnhtbESPQWsCMRSE70L/Q3gFL1KztVXq1ihVKRRBpdaDx+fm&#10;dbPt5mXZRF3/vREEj8PMfMOMJo0txZFqXzhW8NxNQBBnThecK9j+fD69gfABWWPpmBScycNk/NAa&#10;Yardib/puAm5iBD2KSowIVSplD4zZNF3XUUcvV9XWwxR1rnUNZ4i3JaylyQDabHguGCwopmh7H9z&#10;sArK1aE/2O7262Vl5r3XRT7s/E2DUu3H5uMdRKAm3MO39pdW0H8ZwvVMPAJyf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BUZvHAAAA3AAAAA8AAAAAAAAAAAAAAAAAmAIAAGRy&#10;cy9kb3ducmV2LnhtbFBLBQYAAAAABAAEAPUAAACMAwAAAAA=&#10;" path="m60299,762c67196,,78499,1422,82601,12954v3454,9677,152,19482,-9208,22822c69621,37122,62890,38303,52768,31712v928,9741,-6108,17234,-15367,20523c29654,55004,22453,53200,15900,49111,10109,45466,5690,41224,3505,35077,,25286,749,19202,3759,18123v1943,-686,5385,-572,6604,2858c11278,23571,10287,25870,9880,27102v-889,2629,-1917,5181,-495,9169c12217,44234,20053,49200,29527,45822,40081,42063,45974,31712,42062,20726r-736,-2044l42519,18262v4903,8319,14237,13729,22962,10630c71183,26848,76784,21463,73634,12624,70751,4559,63208,3124,60312,2819l60299,762xe" fillcolor="#181717" stroked="f" strokeweight="0">
                        <v:stroke miterlimit="83231f" joinstyle="miter"/>
                        <v:path arrowok="t" o:connecttype="custom" o:connectlocs="603,8;825,130;733,358;527,317;374,522;159,491;35,351;38,181;104,210;99,271;94,363;295,458;420,207;413,187;425,183;654,289;736,126;603,28;603,8" o:connectangles="0,0,0,0,0,0,0,0,0,0,0,0,0,0,0,0,0,0,0" textboxrect="0,0,86055,55004"/>
                      </v:shape>
                      <v:shape id="Shape 90710" o:spid="_x0000_s1083" style="position:absolute;left:10184;top:16586;width:228;height:157;visibility:visible;mso-wrap-style:square;v-text-anchor:top" coordsize="22802,15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QccMA&#10;AADcAAAADwAAAGRycy9kb3ducmV2LnhtbERP3WrCMBS+H+wdwhl4M2Y63XTUpqKCMNiF1fkAh+as&#10;KTYnXZPa+vbmYrDLj+8/W4+2EVfqfO1Ywes0AUFcOl1zpeD8vX/5AOEDssbGMSm4kYd1/viQYard&#10;wEe6nkIlYgj7FBWYENpUSl8asuinriWO3I/rLIYIu0rqDocYbhs5S5KFtFhzbDDY0s5QeTn1VsF2&#10;+bXo+9/CP8/tcEzstjCHQ6HU5GncrEAEGsO/+M/9qRW8v8X58Uw8Aj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QccMAAADcAAAADwAAAAAAAAAAAAAAAACYAgAAZHJzL2Rv&#10;d25yZXYueG1sUEsFBgAAAAAEAAQA9QAAAIgDAAAAAA==&#10;" path="m22802,r,7458l17429,11029c11982,13454,6198,15011,457,15754l,13468c7195,12097,14506,8925,20677,2910l22802,xe" fillcolor="#181717" stroked="f" strokeweight="0">
                        <v:stroke miterlimit="83231f" joinstyle="miter"/>
                        <v:path arrowok="t" o:connecttype="custom" o:connectlocs="228,0;228,74;174,110;5,157;0,134;207,29;228,0" o:connectangles="0,0,0,0,0,0,0" textboxrect="0,0,22802,15754"/>
                      </v:shape>
                      <v:shape id="Shape 90711" o:spid="_x0000_s1084" style="position:absolute;left:10179;top:15885;width:233;height:512;visibility:visible;mso-wrap-style:square;v-text-anchor:top" coordsize="23260,5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7WNMUA&#10;AADcAAAADwAAAGRycy9kb3ducmV2LnhtbESPS2vCQBSF9wX/w3AFN0Un6SNIdBJEKEgXBa2gy0vm&#10;moRk7oTMmMR/3ykUujycx8fZ5pNpxUC9qy0riFcRCOLC6ppLBefvj+UahPPIGlvLpOBBDvJs9rTF&#10;VNuRjzScfCnCCLsUFVTed6mUrqjIoFvZjjh4N9sb9EH2pdQ9jmHctPIlihJpsOZAqLCjfUVFc7qb&#10;ANmPyTG+0tfweint43lsPndJo9RiPu02IDxN/j/81z5oBe9vMfyeC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tY0xQAAANwAAAAPAAAAAAAAAAAAAAAAAJgCAABkcnMv&#10;ZG93bnJldi54bWxQSwUGAAAAAAQABAD1AAAAigMAAAAA&#10;" path="m23260,r,4785l22060,4211v-6642,,-11773,4458,-11773,16459c10287,28329,11599,34587,14010,38930r9250,6068l23260,50063r-2800,1126c9589,51189,,42959,,27300,,19585,2283,12727,6367,7798l23260,xe" fillcolor="#181717" stroked="f" strokeweight="0">
                        <v:stroke miterlimit="83231f" joinstyle="miter"/>
                        <v:path arrowok="t" o:connecttype="custom" o:connectlocs="233,0;233,48;221,42;103,207;140,389;233,450;233,501;205,512;0,273;64,78;233,0" o:connectangles="0,0,0,0,0,0,0,0,0,0,0" textboxrect="0,0,23260,51189"/>
                      </v:shape>
                      <v:shape id="Shape 90712" o:spid="_x0000_s1085" style="position:absolute;left:10412;top:15884;width:243;height:776;visibility:visible;mso-wrap-style:square;v-text-anchor:top" coordsize="24276,77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7rMYA&#10;AADcAAAADwAAAGRycy9kb3ducmV2LnhtbESPQWvCQBSE74L/YXlCL0U3FWMldRVbbKl6auKhx2f2&#10;mUSzb0N2q+m/dwsFj8PMfMPMl52pxYVaV1lW8DSKQBDnVldcKNhn78MZCOeRNdaWScEvOVgu+r05&#10;Jtpe+YsuqS9EgLBLUEHpfZNI6fKSDLqRbYiDd7StQR9kW0jd4jXATS3HUTSVBisOCyU29FZSfk5/&#10;jIK1f95m693jIZan7HXDsZl9Hz6Uehh0qxcQnjp/D/+3P7WCeDKGv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f7rMYAAADcAAAADwAAAAAAAAAAAAAAAACYAgAAZHJz&#10;L2Rvd25yZXYueG1sUEsFBgAAAAAEAAQA9QAAAIsDAAAAAA==&#10;" path="m286,c16961,,24276,16116,24276,34519v,16230,-5915,28346,-14700,36776l,77658,,70200,6117,61824v2358,-4560,4272,-9960,5587,-16333l,50195,,45130r1074,704c4960,45834,9189,44234,12389,41263v584,-4001,584,-7202,584,-10745c12973,18345,10230,11802,7087,8301l,4917,,132,286,xe" fillcolor="#181717" stroked="f" strokeweight="0">
                        <v:stroke miterlimit="83231f" joinstyle="miter"/>
                        <v:path arrowok="t" o:connecttype="custom" o:connectlocs="3,0;243,345;96,712;0,776;0,701;61,618;117,455;0,502;0,451;11,458;124,412;130,305;71,83;0,49;0,1;3,0" o:connectangles="0,0,0,0,0,0,0,0,0,0,0,0,0,0,0,0" textboxrect="0,0,24276,77658"/>
                      </v:shape>
                      <v:shape id="Shape 90713" o:spid="_x0000_s1086" style="position:absolute;left:5718;top:9899;width:244;height:776;visibility:visible;mso-wrap-style:square;v-text-anchor:top" coordsize="24346,77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8LIcYA&#10;AADcAAAADwAAAGRycy9kb3ducmV2LnhtbESPQWvCQBSE7wX/w/IEb3UTbaWNrkGU0AqFYuyhx0f2&#10;mQSzb0N2jam/3i0Uehxm5htmlQ6mET11rrasIJ5GIIgLq2suFXwds8cXEM4ja2wsk4IfcpCuRw8r&#10;TLS98oH63JciQNglqKDyvk2kdEVFBt3UtsTBO9nOoA+yK6Xu8BrgppGzKFpIgzWHhQpb2lZUnPOL&#10;UXA76fg1esu+d/tzcdzl20+8fUilJuNhswThafD/4b/2u1bw/DSH3zPhCM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8LIcYAAADcAAAADwAAAAAAAAAAAAAAAACYAgAAZHJz&#10;L2Rvd25yZXYueG1sUEsFBgAAAAAEAAQA9QAAAIsDAAAAAA==&#10;" path="m24346,r,7208l18133,15756v-2338,4551,-4236,9946,-5547,16318l24346,27347r,5041l23203,31718v-3886,,-8229,1601,-11316,4585c11316,40303,11316,43504,11316,47034v,12174,2743,18721,5888,22224l24346,72670r,4736l24003,77565c6858,77565,,61106,,44190,,27216,6058,14814,14916,6283l24346,xe" fillcolor="#181717" stroked="f" strokeweight="0">
                        <v:stroke miterlimit="83231f" joinstyle="miter"/>
                        <v:path arrowok="t" o:connecttype="custom" o:connectlocs="244,0;244,72;182,158;126,321;244,274;244,324;233,317;119,363;113,471;172,693;244,727;244,774;241,776;0,442;149,63;244,0" o:connectangles="0,0,0,0,0,0,0,0,0,0,0,0,0,0,0,0" textboxrect="0,0,24346,77565"/>
                      </v:shape>
                      <v:shape id="Shape 90714" o:spid="_x0000_s1087" style="position:absolute;left:5962;top:10161;width:232;height:512;visibility:visible;mso-wrap-style:square;v-text-anchor:top" coordsize="23203,5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5IsUA&#10;AADcAAAADwAAAGRycy9kb3ducmV2LnhtbESPQWvCQBSE7wX/w/KE3upGSa2kbkIQJEIv1Vbw+My+&#10;JiHZtyG7Nem/7xaEHoeZ+YbZZpPpxI0G11hWsFxEIIhLqxuuFHx+7J82IJxH1thZJgU/5CBLZw9b&#10;TLQd+Ui3k69EgLBLUEHtfZ9I6cqaDLqF7YmD92UHgz7IoZJ6wDHATSdXUbSWBhsOCzX2tKupbE/f&#10;RsEUSzrkxbk9vkemKMbLW3+tXpR6nE/5KwhPk/8P39sHreA5ju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rkixQAAANwAAAAPAAAAAAAAAAAAAAAAAJgCAABkcnMv&#10;ZG93bnJldi54bWxQSwUGAAAAAAQABAD1AAAAigMAAAAA&#10;" path="m2743,c13716,,23203,8217,23203,23889v,7709,-2343,14567,-6458,19498l,51162,,46425r1155,552c4457,46977,13030,45707,13030,29248v,-8173,-1714,-14116,-4343,-18017l,6143,,1103,2743,xe" fillcolor="#181717" stroked="f" strokeweight="0">
                        <v:stroke miterlimit="83231f" joinstyle="miter"/>
                        <v:path arrowok="t" o:connecttype="custom" o:connectlocs="27,0;232,239;167,434;0,512;0,465;12,470;130,293;87,112;0,61;0,11;27,0" o:connectangles="0,0,0,0,0,0,0,0,0,0,0" textboxrect="0,0,23203,51162"/>
                      </v:shape>
                      <v:shape id="Shape 90715" o:spid="_x0000_s1088" style="position:absolute;left:5962;top:9815;width:227;height:156;visibility:visible;mso-wrap-style:square;v-text-anchor:top" coordsize="22746,1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bGcYA&#10;AADcAAAADwAAAGRycy9kb3ducmV2LnhtbESPT2vCQBTE74LfYXlCb7qpGJHUVfxX8CJo2kJ7e82+&#10;JsHs27C7Nem37xaEHoeZ+Q2zXPemETdyvras4HGSgCAurK65VPD68jxegPABWWNjmRT8kIf1ajhY&#10;YqZtxxe65aEUEcI+QwVVCG0mpS8qMugntiWO3pd1BkOUrpTaYRfhppHTJJlLgzXHhQpb2lVUXPNv&#10;o0B2m4/t9ZAv8HRK+/PeHT/Pb+9KPYz6zROIQH34D9/bR60gnaX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gbGcYAAADcAAAADwAAAAAAAAAAAAAAAACYAgAAZHJz&#10;L2Rvd25yZXYueG1sUEsFBgAAAAAEAAQA9QAAAIsDAAAAAA==&#10;" path="m22288,r458,2299c15430,3721,8115,6893,1973,12895l,15610,,8401,5550,4702c10973,2284,16687,746,22288,xe" fillcolor="#181717" stroked="f" strokeweight="0">
                        <v:stroke miterlimit="83231f" joinstyle="miter"/>
                        <v:path arrowok="t" o:connecttype="custom" o:connectlocs="222,0;227,23;20,129;0,156;0,84;55,47;222,0" o:connectangles="0,0,0,0,0,0,0" textboxrect="0,0,22746,15610"/>
                      </v:shape>
                      <v:shape id="Shape 90716" o:spid="_x0000_s1089" style="position:absolute;left:10856;top:919;width:446;height:811;visibility:visible;mso-wrap-style:square;v-text-anchor:top" coordsize="44564,8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Lt8QA&#10;AADcAAAADwAAAGRycy9kb3ducmV2LnhtbESPQWvCQBSE7wX/w/IK3uquYkOJrlIiLR7bKBZvj+wz&#10;CWbfhuyaxH/vFgo9DjPzDbPejrYRPXW+dqxhPlMgiAtnai41HA8fL28gfEA22DgmDXfysN1MntaY&#10;GjfwN/V5KEWEsE9RQxVCm0rpi4os+plriaN3cZ3FEGVXStPhEOG2kQulEmmx5rhQYUtZRcU1v1kN&#10;Zpif7j+fWa++ittud1K5Ss6Z1tPn8X0FItAY/sN/7b3R8LpM4PdMP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mi7fEAAAA3AAAAA8AAAAAAAAAAAAAAAAAmAIAAGRycy9k&#10;b3ducmV2LnhtbFBLBQYAAAAABAAEAPUAAACJAwAAAAA=&#10;" path="m16802,l44564,,40234,9614r-23775,l11316,21031v23304,2870,32677,17031,32677,31204c43993,62763,37376,74422,25133,79210v-4102,1600,-7874,1841,-12903,1841c8458,81051,,80251,,74422,,71450,2400,69723,4915,69723v2629,,4331,1372,5715,2527c12116,73381,14516,75781,19304,75781v11328,,16700,-10389,16700,-18402c36004,44920,24917,31318,2959,30188l16802,xe" fillcolor="#181717" stroked="f" strokeweight="0">
                        <v:stroke miterlimit="83231f" joinstyle="miter"/>
                        <v:path arrowok="t" o:connecttype="custom" o:connectlocs="168,0;446,0;403,96;165,96;113,210;440,523;252,793;122,811;0,745;49,698;106,723;193,758;360,574;30,302;168,0" o:connectangles="0,0,0,0,0,0,0,0,0,0,0,0,0,0,0" textboxrect="0,0,44564,81051"/>
                      </v:shape>
                      <v:shape id="Shape 90717" o:spid="_x0000_s1090" style="position:absolute;left:3399;top:2448;width:445;height:811;visibility:visible;mso-wrap-style:square;v-text-anchor:top" coordsize="44564,8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uLMUA&#10;AADcAAAADwAAAGRycy9kb3ducmV2LnhtbESPQWvCQBSE7wX/w/IKvTW7StWSuopELD3aWCy9PbKv&#10;SWj2bciuSfz3rlDwOMzMN8xqM9pG9NT52rGGaaJAEBfO1Fxq+Drun19B+IBssHFMGi7kYbOePKww&#10;NW7gT+rzUIoIYZ+ihiqENpXSFxVZ9IlriaP36zqLIcqulKbDIcJtI2dKLaTFmuNChS1lFRV/+dlq&#10;MMP0dPl+z3p1KM673UnlavGTaf30OG7fQAQawz383/4wGuYvS7id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i4sxQAAANwAAAAPAAAAAAAAAAAAAAAAAJgCAABkcnMv&#10;ZG93bnJldi54bWxQSwUGAAAAAAQABAD1AAAAigMAAAAA&#10;" path="m16802,l44564,,40234,9614r-23775,l11316,21044v23317,2857,32677,17018,32677,31204c43993,62763,37363,74422,25146,79223v-4128,1600,-7887,1828,-12916,1828c8458,81051,,80251,,74422,,71450,2400,69723,4915,69723v2629,,4343,1372,5715,2527c12116,73393,14516,75793,19317,75793v11315,,16687,-10401,16687,-18414c36004,44920,24917,31331,2972,30188l16802,xe" fillcolor="#181717" stroked="f" strokeweight="0">
                        <v:stroke miterlimit="83231f" joinstyle="miter"/>
                        <v:path arrowok="t" o:connecttype="custom" o:connectlocs="168,0;445,0;402,96;164,96;113,211;439,523;251,793;122,811;0,745;49,698;106,723;193,758;360,574;30,302;168,0" o:connectangles="0,0,0,0,0,0,0,0,0,0,0,0,0,0,0" textboxrect="0,0,44564,81051"/>
                      </v:shape>
                      <v:shape id="Shape 90718" o:spid="_x0000_s1091" style="position:absolute;left:1140;top:2052;width:0;height:15102;visibility:visible;mso-wrap-style:square;v-text-anchor:top" coordsize="0,151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AGsMA&#10;AADcAAAADwAAAGRycy9kb3ducmV2LnhtbERPy4rCMBTdC/MP4QruxtRBHekYRXyAuFCmutDdpbnT&#10;Vpub0kRt/94sBlwezns6b0wpHlS7wrKCQT8CQZxaXXCm4HTcfE5AOI+ssbRMClpyMJ99dKYYa/vk&#10;X3okPhMhhF2MCnLvq1hKl+Zk0PVtRRy4P1sb9AHWmdQ1PkO4KeVXFI2lwYJDQ44VLXNKb8ndKJic&#10;19mqba+3y2GzW1xH38v9bt8q1es2ix8Qnhr/Fv+7t1rBaBjWhjPh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rAGsMAAADcAAAADwAAAAAAAAAAAAAAAACYAgAAZHJzL2Rv&#10;d25yZXYueG1sUEsFBgAAAAAEAAQA9QAAAIgDAAAAAA==&#10;" path="m,l,1510208e" filled="f" strokecolor="#171616" strokeweight=".5pt">
                        <v:stroke miterlimit="1" joinstyle="miter"/>
                        <v:path arrowok="t" o:connecttype="custom" o:connectlocs="0,0;0,15102" o:connectangles="0,0" textboxrect="0,0,0,1510208"/>
                      </v:shape>
                      <v:shape id="Shape 90719" o:spid="_x0000_s1092" style="position:absolute;left:3082;top:2052;width:0;height:15102;visibility:visible;mso-wrap-style:square;v-text-anchor:top" coordsize="0,151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lgccA&#10;AADcAAAADwAAAGRycy9kb3ducmV2LnhtbESPT2vCQBTE74LfYXlCb7pRqtXoKmIrFA8W/xza2yP7&#10;TKLZtyG71eTbu4LgcZiZ3zCzRW0KcaXK5ZYV9HsRCOLE6pxTBcfDujsG4TyyxsIyKWjIwWLebs0w&#10;1vbGO7rufSoChF2MCjLvy1hKl2Rk0PVsSRy8k60M+iCrVOoKbwFuCjmIopE0mHNYyLCkVUbJZf9v&#10;FIx/v9LPpjlf/n7Wm+V5+LHabraNUm+dejkF4an2r/Cz/a0VDN8n8Dg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WZYHHAAAA3AAAAA8AAAAAAAAAAAAAAAAAmAIAAGRy&#10;cy9kb3ducmV2LnhtbFBLBQYAAAAABAAEAPUAAACMAwAAAAA=&#10;" path="m,l,1510208e" filled="f" strokecolor="#171616" strokeweight=".5pt">
                        <v:stroke miterlimit="1" joinstyle="miter"/>
                        <v:path arrowok="t" o:connecttype="custom" o:connectlocs="0,0;0,15102" o:connectangles="0,0" textboxrect="0,0,0,1510208"/>
                      </v:shape>
                      <v:shape id="Shape 90720" o:spid="_x0000_s1093" style="position:absolute;left:4909;top:2052;width:0;height:15102;visibility:visible;mso-wrap-style:square;v-text-anchor:top" coordsize="0,151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awcQA&#10;AADcAAAADwAAAGRycy9kb3ducmV2LnhtbERPz2vCMBS+D/wfwhvstqYbdErXKKIThgdl6kFvj+Yt&#10;rTYvpcm0/e/NQdjx4/tdzHrbiCt1vnas4C1JQRCXTtdsFBz2q9cJCB+QNTaOScFAHmbT0VOBuXY3&#10;/qHrLhgRQ9jnqKAKoc2l9GVFFn3iWuLI/brOYoiwM1J3eIvhtpHvafohLdYcGypsaVFRedn9WQWT&#10;45dZDsP5ctqu1vNzNl5s1ptBqZfnfv4JIlAf/sUP97dWkGVxfjw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WsHEAAAA3AAAAA8AAAAAAAAAAAAAAAAAmAIAAGRycy9k&#10;b3ducmV2LnhtbFBLBQYAAAAABAAEAPUAAACJAwAAAAA=&#10;" path="m,l,1510208e" filled="f" strokecolor="#171616" strokeweight=".5pt">
                        <v:stroke miterlimit="1" joinstyle="miter"/>
                        <v:path arrowok="t" o:connecttype="custom" o:connectlocs="0,0;0,15102" o:connectangles="0,0" textboxrect="0,0,0,1510208"/>
                      </v:shape>
                      <v:shape id="Shape 90721" o:spid="_x0000_s1094" style="position:absolute;left:6697;top:10949;width:0;height:6205;visibility:visible;mso-wrap-style:square;v-text-anchor:top" coordsize="0,620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23sUA&#10;AADcAAAADwAAAGRycy9kb3ducmV2LnhtbESPQWvCQBSE7wX/w/IKvdVNBYumriEIJYVSqIl4fmRf&#10;k2j2bdhdTfz3bqHQ4zAz3zCbbDK9uJLznWUFL/MEBHFtdceNgkP1/rwC4QOyxt4yKbiRh2w7e9hg&#10;qu3Ie7qWoRERwj5FBW0IQyqlr1sy6Od2II7ej3UGQ5SukdrhGOGml4skeZUGO44LLQ60a6k+lxej&#10;wBXVeKk+v+XXut6v8ZQX3epYKPX0OOVvIAJN4T/81/7QCpbLBfyei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bbexQAAANwAAAAPAAAAAAAAAAAAAAAAAJgCAABkcnMv&#10;ZG93bnJldi54bWxQSwUGAAAAAAQABAD1AAAAigMAAAAA&#10;" path="m,l,620484e" filled="f" strokecolor="#171616" strokeweight=".5pt">
                        <v:stroke miterlimit="1" joinstyle="miter"/>
                        <v:path arrowok="t" o:connecttype="custom" o:connectlocs="0,0;0,6205" o:connectangles="0,0" textboxrect="0,0,0,620484"/>
                      </v:shape>
                      <v:shape id="Shape 90722" o:spid="_x0000_s1095" style="position:absolute;left:6697;top:2052;width:0;height:7658;visibility:visible;mso-wrap-style:square;v-text-anchor:top" coordsize="0,765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t3cEA&#10;AADcAAAADwAAAGRycy9kb3ducmV2LnhtbESPQWuDQBCF74X+h2UCuTVrGpRiXSVYCrkmtvfBnaro&#10;zhp3NebfZwuFHh9v3vfmZcVqBrHQ5DrLCva7CARxbXXHjYKv6vPlDYTzyBoHy6TgTg6K/Pkpw1Tb&#10;G59pufhGBAi7FBW03o+plK5uyaDb2ZE4eD92MuiDnBqpJ7wFuBnkaxQl0mDHoaHFkcqW6v4ym/BG&#10;aar56j7K76SSq+t4XnpDSm036/EdhKfV/x//pU9aQRwf4HdMIID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vrd3BAAAA3AAAAA8AAAAAAAAAAAAAAAAAmAIAAGRycy9kb3du&#10;cmV2LnhtbFBLBQYAAAAABAAEAPUAAACGAwAAAAA=&#10;" path="m,l,765759e" filled="f" strokecolor="#171616" strokeweight=".5pt">
                        <v:stroke miterlimit="1" joinstyle="miter"/>
                        <v:path arrowok="t" o:connecttype="custom" o:connectlocs="0,0;0,7658" o:connectangles="0,0" textboxrect="0,0,0,765759"/>
                      </v:shape>
                      <v:shape id="Shape 90723" o:spid="_x0000_s1096" style="position:absolute;left:8477;top:2052;width:0;height:15102;visibility:visible;mso-wrap-style:square;v-text-anchor:top" coordsize="0,151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cwscA&#10;AADcAAAADwAAAGRycy9kb3ducmV2LnhtbESPQWvCQBSE74L/YXlCb7pRmlaiq4hWKB4sTT3o7ZF9&#10;JtHs25DdavLvuwXB4zAz3zDzZWsqcaPGlZYVjEcRCOLM6pJzBYef7XAKwnlkjZVlUtCRg+Wi35tj&#10;ou2dv+mW+lwECLsEFRTe14mULivIoBvZmjh4Z9sY9EE2udQN3gPcVHISRW/SYMlhocCa1gVl1/TX&#10;KJgeP/JN112up6/tbnWJ39f73b5T6mXQrmYgPLX+GX60P7WCOH6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OXMLHAAAA3AAAAA8AAAAAAAAAAAAAAAAAmAIAAGRy&#10;cy9kb3ducmV2LnhtbFBLBQYAAAAABAAEAPUAAACMAwAAAAA=&#10;" path="m,l,1510208e" filled="f" strokecolor="#171616" strokeweight=".5pt">
                        <v:stroke miterlimit="1" joinstyle="miter"/>
                        <v:path arrowok="t" o:connecttype="custom" o:connectlocs="0,0;0,15102" o:connectangles="0,0" textboxrect="0,0,0,1510208"/>
                      </v:shape>
                      <v:shape id="Shape 90724" o:spid="_x0000_s1097" style="position:absolute;left:10401;top:16841;width:0;height:313;visibility:visible;mso-wrap-style:square;v-text-anchor:top" coordsize="0,3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ry8EA&#10;AADcAAAADwAAAGRycy9kb3ducmV2LnhtbESPQYvCMBSE7wv+h/AWvK3pKhXpGkUUwatV8Pponm3X&#10;5qU2Ma3/3ggLexxm5htmuR5MIwJ1rras4HuSgCAurK65VHA+7b8WIJxH1thYJgVPcrBejT6WmGnb&#10;85FC7ksRIewyVFB532ZSuqIig25iW+LoXW1n0EfZlVJ32Ee4aeQ0SebSYM1xocKWthUVt/xhFDSn&#10;PtwobC6Fuct8N0vDffd7VWr8OWx+QHga/H/4r33QCtI0hfeZe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Da8vBAAAA3AAAAA8AAAAAAAAAAAAAAAAAmAIAAGRycy9kb3du&#10;cmV2LnhtbFBLBQYAAAAABAAEAPUAAACGAwAAAAA=&#10;" path="m,l,31343e" filled="f" strokecolor="#171616" strokeweight=".5pt">
                        <v:stroke miterlimit="1" joinstyle="miter"/>
                        <v:path arrowok="t" o:connecttype="custom" o:connectlocs="0,0;0,313" o:connectangles="0,0" textboxrect="0,0,0,31343"/>
                      </v:shape>
                      <v:shape id="Shape 90725" o:spid="_x0000_s1098" style="position:absolute;left:10401;top:2052;width:0;height:13649;visibility:visible;mso-wrap-style:square;v-text-anchor:top" coordsize="0,136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qmMQA&#10;AADcAAAADwAAAGRycy9kb3ducmV2LnhtbESPQYvCMBSE74L/ITzBm6YrKKVrlEUQRWRBV8Hjs3k2&#10;ZZuX0kSt++uNIOxxmJlvmOm8tZW4UeNLxwo+hgkI4tzpkgsFh5/lIAXhA7LGyjEpeJCH+azbmWKm&#10;3Z13dNuHQkQI+wwVmBDqTEqfG7Loh64mjt7FNRZDlE0hdYP3CLeVHCXJRFosOS4YrGlhKP/dX62C&#10;v5V5HA+jqlhczvb8fT3l6SbdKtXvtV+fIAK14T/8bq+1gvF4Aq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IapjEAAAA3AAAAA8AAAAAAAAAAAAAAAAAmAIAAGRycy9k&#10;b3ducmV2LnhtbFBLBQYAAAAABAAEAPUAAACJAwAAAAA=&#10;" path="m,l,1364894e" filled="f" strokecolor="#171616" strokeweight=".5pt">
                        <v:stroke miterlimit="1" joinstyle="miter"/>
                        <v:path arrowok="t" o:connecttype="custom" o:connectlocs="0,0;0,13649" o:connectangles="0,0" textboxrect="0,0,0,1364894"/>
                      </v:shape>
                      <v:shape id="Shape 90726" o:spid="_x0000_s1099" style="position:absolute;left:12254;top:2052;width:0;height:15102;visibility:visible;mso-wrap-style:square;v-text-anchor:top" coordsize="0,151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CtccA&#10;AADcAAAADwAAAGRycy9kb3ducmV2LnhtbESPQWvCQBSE7wX/w/KE3urGQpoQXUViA8WDpeqhvT2y&#10;zySafRuyW03+fbdQ6HGYmW+Y5XowrbhR7xrLCuazCARxaXXDlYLTsXhKQTiPrLG1TApGcrBeTR6W&#10;mGl75w+6HXwlAoRdhgpq77tMSlfWZNDNbEccvLPtDfog+0rqHu8Bblr5HEUv0mDDYaHGjvKayuvh&#10;2yhIP1+r7Therl/vxW5ziZN8v9uPSj1Oh80ChKfB/4f/2m9aQRwn8HsmH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cwrXHAAAA3AAAAA8AAAAAAAAAAAAAAAAAmAIAAGRy&#10;cy9kb3ducmV2LnhtbFBLBQYAAAAABAAEAPUAAACMAwAAAAA=&#10;" path="m,l,1510208e" filled="f" strokecolor="#171616" strokeweight=".5pt">
                        <v:stroke miterlimit="1" joinstyle="miter"/>
                        <v:path arrowok="t" o:connecttype="custom" o:connectlocs="0,0;0,15102" o:connectangles="0,0" textboxrect="0,0,0,1510208"/>
                      </v:shape>
                      <v:shape id="Shape 90727" o:spid="_x0000_s1100" style="position:absolute;left:1140;top:9470;width:11114;height:0;visibility:visible;mso-wrap-style:square;v-text-anchor:top" coordsize="1111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47sQA&#10;AADcAAAADwAAAGRycy9kb3ducmV2LnhtbERPXWvCMBR9F/Yfwh34pqmCOrpGGVNxY4pMx6Bvl+au&#10;LTY3Jclq9++XB8HHw/nOVr1pREfO15YVTMYJCOLC6ppLBV/n7egJhA/IGhvLpOCPPKyWD4MMU22v&#10;/EndKZQihrBPUUEVQptK6YuKDPqxbYkj92OdwRChK6V2eI3hppHTJJlLgzXHhgpbeq2ouJx+jYL9&#10;x/c+37jd4ng5TtZd+T7PzwdUavjYvzyDCNSHu/jmftMKZrO4Np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+O7EAAAA3AAAAA8AAAAAAAAAAAAAAAAAmAIAAGRycy9k&#10;b3ducmV2LnhtbFBLBQYAAAAABAAEAPUAAACJAwAAAAA=&#10;" path="m,l1111364,e" filled="f" strokecolor="#171616" strokeweight=".5pt">
                        <v:stroke miterlimit="1" joinstyle="miter"/>
                        <v:path arrowok="t" o:connecttype="custom" o:connectlocs="0,0;11114,0" o:connectangles="0,0" textboxrect="0,0,1111364,0"/>
                      </v:shape>
                      <v:shape id="Shape 90728" o:spid="_x0000_s1101" style="position:absolute;left:1140;top:2052;width:12353;height:0;visibility:visible;mso-wrap-style:square;v-text-anchor:top" coordsize="1235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gOOsMA&#10;AADcAAAADwAAAGRycy9kb3ducmV2LnhtbESPQWvCQBSE74L/YXmCN90oVWp0FVuoeK2K4O2RfSbR&#10;7Ns0u03Wf+8WhB6HmfmGWW2CqURLjSstK5iMExDEmdUl5wpOx6/ROwjnkTVWlknBgxxs1v3eClNt&#10;O/6m9uBzESHsUlRQeF+nUrqsIINubGvi6F1tY9BH2eRSN9hFuKnkNEnm0mDJcaHAmj4Lyu6HX6Pg&#10;dvKhmx6r9mOvw4+bnHeXN2eUGg7CdgnCU/D/4Vd7rxXMZgv4Ox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gOOsMAAADcAAAADwAAAAAAAAAAAAAAAACYAgAAZHJzL2Rv&#10;d25yZXYueG1sUEsFBgAAAAAEAAQA9QAAAIgDAAAAAA==&#10;" path="m,l1235291,e" filled="f" strokecolor="#171616" strokeweight=".5pt">
                        <v:stroke miterlimit="1" joinstyle="miter"/>
                        <v:path arrowok="t" o:connecttype="custom" o:connectlocs="0,0;12353,0" o:connectangles="0,0" textboxrect="0,0,1235291,0"/>
                      </v:shape>
                      <v:shape id="Shape 90729" o:spid="_x0000_s1102" style="position:absolute;left:1140;top:17154;width:12353;height:0;visibility:visible;mso-wrap-style:square;v-text-anchor:top" coordsize="1235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tGsAA&#10;AADcAAAADwAAAGRycy9kb3ducmV2LnhtbERPTYvCMBC9C/sfwix401RRka5RdGEXr2oR9jY0Y1tt&#10;JrXJtvHfm4Pg8fG+V5tgatFR6yrLCibjBARxbnXFhYLs9DNagnAeWWNtmRQ8yMFm/TFYYaptzwfq&#10;jr4QMYRdigpK75tUSpeXZNCNbUMcuYttDfoI20LqFvsYbmo5TZKFNFhxbCixoe+S8tvx3yi4Zj70&#10;01Pd7fY63N3k/Ps3c0ap4WfYfoHwFPxb/HLvtYL5Is6PZ+IR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5tGsAAAADcAAAADwAAAAAAAAAAAAAAAACYAgAAZHJzL2Rvd25y&#10;ZXYueG1sUEsFBgAAAAAEAAQA9QAAAIUDAAAAAA==&#10;" path="m,l1235291,e" filled="f" strokecolor="#171616" strokeweight=".5pt">
                        <v:stroke miterlimit="1" joinstyle="miter"/>
                        <v:path arrowok="t" o:connecttype="custom" o:connectlocs="0,0;12353,0" o:connectangles="0,0" textboxrect="0,0,1235291,0"/>
                      </v:shape>
                      <v:shape id="Shape 90730" o:spid="_x0000_s1103" style="position:absolute;left:12997;top:2052;width:785;height:5777;visibility:visible;mso-wrap-style:square;v-text-anchor:top" coordsize="78499,577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aZsUA&#10;AADcAAAADwAAAGRycy9kb3ducmV2LnhtbESPQWsCMRSE70L/Q3gFL6JZLV3LapRSEGw9dZVCb6/J&#10;c3cxeVk2Udd/bwqFHoeZ+YZZrntnxYW60HhWMJ1kIIi1Nw1XCg77zfgFRIjIBq1nUnCjAOvVw2CJ&#10;hfFX/qRLGSuRIBwKVFDH2BZSBl2TwzDxLXHyjr5zGJPsKmk6vCa4s3KWZbl02HBaqLGlt5r0qTw7&#10;BTrsNiX/2N3X02iu7cf78TvmUqnhY/+6ABGpj//hv/bWKHjOp/B7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hpmxQAAANwAAAAPAAAAAAAAAAAAAAAAAJgCAABkcnMv&#10;ZG93bnJldi54bWxQSwUGAAAAAAQABAD1AAAAigMAAAAA&#10;" path="m,l78499,577736e" filled="f" strokecolor="#171616" strokeweight=".5pt">
                        <v:stroke miterlimit="1" joinstyle="miter"/>
                        <v:path arrowok="t" o:connecttype="custom" o:connectlocs="0,0;785,5777" o:connectangles="0,0" textboxrect="0,0,78499,577736"/>
                      </v:shape>
                      <v:shape id="Shape 90731" o:spid="_x0000_s1104" style="position:absolute;left:12563;top:11763;width:1000;height:5391;visibility:visible;mso-wrap-style:square;v-text-anchor:top" coordsize="99975,539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6QfcUA&#10;AADcAAAADwAAAGRycy9kb3ducmV2LnhtbESPUWsCMRCE34X+h7CCL1Jzikp7vZwURagIBbX0eXvZ&#10;3h0mmyOJev33plDo4zA73+wUq94acSUfWscKppMMBHHldMu1go/T9vEJRIjIGo1jUvBDAVblw6DA&#10;XLsbH+h6jLVIEA45Kmhi7HIpQ9WQxTBxHXHyvp23GJP0tdQebwlujZxl2VJabDk1NNjRuqHqfLzY&#10;9Mb8eb6IX4dPs9nt+27sx/Jk3pUaDfvXFxCR+vh//Jd+0woWyxn8jkkEk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pB9xQAAANwAAAAPAAAAAAAAAAAAAAAAAJgCAABkcnMv&#10;ZG93bnJldi54bWxQSwUGAAAAAAQABAD1AAAAigMAAAAA&#10;" path="m,539077l99975,e" filled="f" strokecolor="#171616" strokeweight=".5pt">
                        <v:stroke miterlimit="1" joinstyle="miter"/>
                        <v:path arrowok="t" o:connecttype="custom" o:connectlocs="0,5391;1000,0" o:connectangles="0,0" textboxrect="0,0,99975,539077"/>
                      </v:shape>
                      <v:shape id="Shape 90732" o:spid="_x0000_s1105" style="position:absolute;left:1450;top:9470;width:4338;height:7684;visibility:visible;mso-wrap-style:square;v-text-anchor:top" coordsize="433807,768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n35MMA&#10;AADcAAAADwAAAGRycy9kb3ducmV2LnhtbESPUWvCMBSF3wf7D+EO9jZTN1pGNYoUBmMMQbcfcNdc&#10;02BzU5JY6783A8HHwznnO5zlenK9GClE61nBfFaAIG69tmwU/P58vLyDiAlZY++ZFFwownr1+LDE&#10;Wvsz72jcJyMyhGONCrqUhlrK2HbkMM78QJy9gw8OU5bBSB3wnOGul69FUUmHlvNChwM1HbXH/ckp&#10;+MKy6belHStvjA2n6vj33RRKPT9NmwWIRFO6h2/tT62grN7g/0w+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n35MMAAADcAAAADwAAAAAAAAAAAAAAAACYAgAAZHJzL2Rv&#10;d25yZXYueG1sUEsFBgAAAAAEAAQA9QAAAIgDAAAAAA==&#10;" path="m433807,l,768363e" filled="f" strokecolor="#171616" strokeweight="1pt">
                        <v:stroke miterlimit="1" joinstyle="miter"/>
                        <v:path arrowok="t" o:connecttype="custom" o:connectlocs="4338,0;0,7684" o:connectangles="0,0" textboxrect="0,0,433807,768363"/>
                      </v:shape>
                      <v:shape id="Shape 90733" o:spid="_x0000_s1106" style="position:absolute;left:7027;top:9470;width:3161;height:7684;visibility:visible;mso-wrap-style:square;v-text-anchor:top" coordsize="316052,768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9/cQA&#10;AADcAAAADwAAAGRycy9kb3ducmV2LnhtbESPQWvCQBSE7wX/w/IEb3VjsUGiq4hF8CbRUq+P7DOb&#10;Nvs2ZDcxza/vFgo9DjPzDbPZDbYWPbW+cqxgMU9AEBdOV1wqeL8en1cgfEDWWDsmBd/kYbedPG0w&#10;0+7BOfWXUIoIYZ+hAhNCk0npC0MW/dw1xNG7u9ZiiLItpW7xEeG2li9JkkqLFccFgw0dDBVfl84q&#10;SM/cmdzaatyXNznW+vN8/XhTajYd9msQgYbwH/5rn7SC13QJ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Pf3EAAAA3AAAAA8AAAAAAAAAAAAAAAAAmAIAAGRycy9k&#10;b3ducmV2LnhtbFBLBQYAAAAABAAEAPUAAACJAwAAAAA=&#10;" path="m,l316052,768363e" filled="f" strokecolor="#171616" strokeweight="1pt">
                        <v:stroke miterlimit="1" joinstyle="miter"/>
                        <v:path arrowok="t" o:connecttype="custom" o:connectlocs="0,0;3161,7684" o:connectangles="0,0" textboxrect="0,0,316052,768363"/>
                      </v:shape>
                      <v:shape id="Shape 90734" o:spid="_x0000_s1107" style="position:absolute;left:7378;width:5268;height:9470;visibility:visible;mso-wrap-style:square;v-text-anchor:top" coordsize="526758,947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H5MEA&#10;AADcAAAADwAAAGRycy9kb3ducmV2LnhtbESPQYvCMBSE7wv+h/AEL0VTBUWqUUSQ3YugVTw/mmdb&#10;bF5KE9v6740g7HGYmW+Y9bY3lWipcaVlBdNJDII4s7rkXMH1chgvQTiPrLGyTApe5GC7GfysMdG2&#10;4zO1qc9FgLBLUEHhfZ1I6bKCDLqJrYmDd7eNQR9kk0vdYBfgppKzOF5IgyWHhQJr2heUPdKnUdA+&#10;z9Ep/z20uouOHd+iqE8rUmo07HcrEJ56/x/+tv+0gvliDp8z4Qj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aR+TBAAAA3AAAAA8AAAAAAAAAAAAAAAAAmAIAAGRycy9kb3du&#10;cmV2LnhtbFBLBQYAAAAABAAEAPUAAACGAwAAAAA=&#10;" path="m,947090l526758,e" filled="f" strokecolor="#171616" strokeweight="1pt">
                        <v:stroke miterlimit="1" joinstyle="miter"/>
                        <v:path arrowok="t" o:connecttype="custom" o:connectlocs="0,9470;5268,0" o:connectangles="0,0" textboxrect="0,0,526758,947090"/>
                      </v:shape>
                      <v:shape id="Shape 90735" o:spid="_x0000_s1108" style="position:absolute;left:2598;width:768;height:2052;visibility:visible;mso-wrap-style:square;v-text-anchor:top" coordsize="76810,20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8ycMA&#10;AADcAAAADwAAAGRycy9kb3ducmV2LnhtbESP0YrCMBRE3xf8h3AF39bURatUo7iiKCwLa/UDLs21&#10;LTY3pYm1/r0RhH0cZuYMs1h1phItNa60rGA0jEAQZ1aXnCs4n3afMxDOI2usLJOCBzlYLXsfC0y0&#10;vfOR2tTnIkDYJaig8L5OpHRZQQbd0NbEwbvYxqAPssmlbvAe4KaSX1EUS4Mlh4UCa9oUlF3Tm1EQ&#10;//2gGU/3t0dXt9vR7/aYEn4rNeh36zkIT53/D7/bB61gEsfwOh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+8ycMAAADcAAAADwAAAAAAAAAAAAAAAACYAgAAZHJzL2Rv&#10;d25yZXYueG1sUEsFBgAAAAAEAAQA9QAAAIgDAAAAAA==&#10;" path="m76810,205245l,e" filled="f" strokecolor="#171616" strokeweight="1pt">
                        <v:stroke miterlimit="1" joinstyle="miter"/>
                        <v:path arrowok="t" o:connecttype="custom" o:connectlocs="768,2052;0,0" o:connectangles="0,0" textboxrect="0,0,76810,205245"/>
                      </v:shape>
                      <v:shape id="Shape 90736" o:spid="_x0000_s1109" style="position:absolute;left:3920;top:2052;width:2777;height:7418;visibility:visible;mso-wrap-style:square;v-text-anchor:top" coordsize="277660,74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CQsQA&#10;AADcAAAADwAAAGRycy9kb3ducmV2LnhtbESPQWvCQBSE7wX/w/IEb3VjIVaiq2hLwYKXpnp/ZJ/Z&#10;aPZtyK6a+Ou7gtDjMDPfMItVZ2txpdZXjhVMxgkI4sLpiksF+9+v1xkIH5A11o5JQU8eVsvBywIz&#10;7W78Q9c8lCJC2GeowITQZFL6wpBFP3YNcfSOrrUYomxLqVu8Rbit5VuSTKXFiuOCwYY+DBXn/GIV&#10;7Ham7o/9xh++qyI9XdafeXq/KzUadus5iEBd+A8/21utIJ2+w+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8QkLEAAAA3AAAAA8AAAAAAAAAAAAAAAAAmAIAAGRycy9k&#10;b3ducmV2LnhtbFBLBQYAAAAABAAEAPUAAACJAwAAAAA=&#10;" path="m277660,741845l,e" filled="f" strokecolor="#171616" strokeweight="1pt">
                        <v:stroke miterlimit="1" joinstyle="miter"/>
                        <v:path arrowok="t" o:connecttype="custom" o:connectlocs="2777,7418;0,0" o:connectangles="0,0" textboxrect="0,0,277660,741845"/>
                      </v:shape>
                      <v:shape id="Shape 90737" o:spid="_x0000_s1110" style="position:absolute;left:1450;top:9470;width:4338;height:7684;visibility:visible;mso-wrap-style:square;v-text-anchor:top" coordsize="433819,768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bkUL8A&#10;AADcAAAADwAAAGRycy9kb3ducmV2LnhtbERPSwrCMBDdC94hjOBGNFWwSDWKiIouFPwcYGjGtthM&#10;ShO1enqzEFw+3n+2aEwpnlS7wrKC4SACQZxaXXCm4HrZ9CcgnEfWWFomBW9ysJi3WzNMtH3xiZ5n&#10;n4kQwi5BBbn3VSKlS3My6Aa2Ig7czdYGfYB1JnWNrxBuSjmKolgaLDg05FjRKqf0fn4YBSfubQ7H&#10;3mNVrJfbXby+2Wz/sUp1O81yCsJT4//in3unFYzjsDacCUdA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JuRQvwAAANwAAAAPAAAAAAAAAAAAAAAAAJgCAABkcnMvZG93bnJl&#10;di54bWxQSwUGAAAAAAQABAD1AAAAhAMAAAAA&#10;" path="m433819,v,,-135661,39662,-187998,166484c184874,314198,202451,705015,,768363e" filled="f" strokecolor="#171616" strokeweight="1pt">
                        <v:stroke miterlimit="1" joinstyle="miter"/>
                        <v:path arrowok="t" o:connecttype="custom" o:connectlocs="4338,0;2458,1665;0,7684" o:connectangles="0,0,0" textboxrect="0,0,433819,76836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rFonts w:eastAsia="Times New Roman"/>
                <w:color w:val="181717"/>
                <w:sz w:val="20"/>
                <w:szCs w:val="20"/>
              </w:rPr>
              <w:t>1. Пассажирский поезд № 183 прибывает на станцию А в 0 ч 13 мин, где имеет 2-х минутную стоянку для высадки и посадки пассажиров. Отправляется он в 0 ч 15 мин и на станцию Б прибывает в 0 ч 30 мин. После 2-хминутной стоянки на этой станции поезд отправляется в 0 ч 32 мин. На станцию В он при бывает в 0 ч 49 мин.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rFonts w:eastAsia="Times New Roman"/>
                <w:color w:val="181717"/>
                <w:sz w:val="20"/>
                <w:szCs w:val="20"/>
              </w:rPr>
              <w:t>2. Пассажирский поезд № 183 прибывает на станцию А в 0 ч 03 мин, где имеет 2-х минутную стоянку для высадки и посадки пассажиров. Отправляется он в 0 ч 15 мин и на станцию Б прибывает в 0 ч 30 мин. После 2-хминутной стоянки на этой станции поезд отправляется в 0 ч 32 мин. На станцию В он при бывает в 0 ч 59 мин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rFonts w:eastAsia="Times New Roman"/>
                <w:color w:val="181717"/>
                <w:sz w:val="20"/>
                <w:szCs w:val="20"/>
              </w:rPr>
              <w:t>3. Пассажирский поезд № 183 прибывает на станцию А в 0 ч 13 мин, где имеет 2-х минутную стоянку для высадки и посадки пассажиров. Отправляется он в 0 ч 15 мин и на станцию Б прибывает в 0 ч 26 мин. После стоянки на этой станции поезд отправляется в 0 ч 32 мин. На станцию В он при бывает в 0 ч 49 мин.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rFonts w:eastAsia="Times New Roman"/>
                <w:color w:val="181717"/>
                <w:sz w:val="20"/>
                <w:szCs w:val="20"/>
              </w:rPr>
              <w:t xml:space="preserve">1. Пассажирский поезд № 183 прибывает на станцию </w:t>
            </w:r>
            <w:r w:rsidRPr="00CE0238">
              <w:rPr>
                <w:rFonts w:eastAsia="Times New Roman"/>
                <w:i/>
                <w:color w:val="181717"/>
                <w:sz w:val="20"/>
                <w:szCs w:val="20"/>
              </w:rPr>
              <w:t>А</w:t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 xml:space="preserve"> в 0 ч 13 мин, где имеет 2-х минутную стоянку для высадки и посадки пассажиров. Отправляется он в 0 ч 15 мин и на станцию </w:t>
            </w:r>
            <w:r w:rsidRPr="00CE0238">
              <w:rPr>
                <w:rFonts w:eastAsia="Times New Roman"/>
                <w:i/>
                <w:color w:val="181717"/>
                <w:sz w:val="20"/>
                <w:szCs w:val="20"/>
              </w:rPr>
              <w:t>Б</w:t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 xml:space="preserve"> прибывает в 0 ч 30 мин. После 2-хминутной стоянки на этой станции поезд отправляется в 0 ч 32 мин. На станцию В он при бывает в 0 ч 49 мин.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 xml:space="preserve">, анализировать график движения поездов, выбрав правильные ответы. </w:t>
            </w:r>
          </w:p>
          <w:p w:rsidR="006641D8" w:rsidRPr="00CE0238" w:rsidRDefault="006641D8" w:rsidP="00CE0238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По каким признакам классифицируются графики движения поездов? </w:t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В зависимости от скорости движения поездов.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  По числу главных путей на перегонах.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По соотношению числа поездов в четном и нечетном направлениях следования поездов.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В зависимости от расположения поездов попутного следования.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5. В зависимости от нумерации поездов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6. В зависимости от рода тяги.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В зависимости от скорости движения поездов.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  По числу главных путей на перегонах.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По соотношению числа поездов в четном и нечетном направлениях следования поездов.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4. В зависимости от расположения поездов попутного следования. </w:t>
            </w: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 xml:space="preserve">, </w:t>
            </w:r>
            <w:r w:rsidRPr="00CE0238">
              <w:rPr>
                <w:sz w:val="20"/>
                <w:szCs w:val="20"/>
              </w:rPr>
              <w:lastRenderedPageBreak/>
              <w:t>анализировать график движения поездов, выбрав правильный ответ.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Что изображено на рисунке?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8192" behindDoc="0" locked="0" layoutInCell="1" allowOverlap="0" wp14:anchorId="48CC31F6" wp14:editId="5CA57718">
                  <wp:simplePos x="0" y="0"/>
                  <wp:positionH relativeFrom="page">
                    <wp:posOffset>3175</wp:posOffset>
                  </wp:positionH>
                  <wp:positionV relativeFrom="page">
                    <wp:posOffset>171450</wp:posOffset>
                  </wp:positionV>
                  <wp:extent cx="2167890" cy="1116965"/>
                  <wp:effectExtent l="0" t="0" r="3810" b="6985"/>
                  <wp:wrapTopAndBottom/>
                  <wp:docPr id="551" name="Picture 1563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3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95" t="69051" r="10362" b="12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90" cy="1116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lastRenderedPageBreak/>
              <w:t>1. Интервал между поездами в пакете при полуавтоматической блокировке.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2.  Интервал между поездами в пакете </w:t>
            </w:r>
            <w:r w:rsidRPr="00CE0238">
              <w:rPr>
                <w:sz w:val="20"/>
                <w:szCs w:val="20"/>
              </w:rPr>
              <w:lastRenderedPageBreak/>
              <w:t>при автоматической блокировке.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 Интервал попутного отправления при полуавтоматической блокировке.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Интервал неодновременного прибытия при полуавтоматической блокировке.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lastRenderedPageBreak/>
              <w:t>1. Интервал между поездами в пакете при полуавтоматической блокировке.</w:t>
            </w: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анализировать график движения поездов, выбрав правильный ответ на вопрос: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Что изображено на рисунке?</w:t>
            </w:r>
          </w:p>
          <w:p w:rsidR="006641D8" w:rsidRPr="00CE0238" w:rsidRDefault="006641D8" w:rsidP="001C2EE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D6AD8F" wp14:editId="10CD18A0">
                  <wp:extent cx="2115185" cy="1214755"/>
                  <wp:effectExtent l="0" t="0" r="0" b="4445"/>
                  <wp:docPr id="8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Э</w:t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 xml:space="preserve">лемент графика - </w:t>
            </w:r>
            <w:r w:rsidRPr="00CE0238">
              <w:rPr>
                <w:sz w:val="20"/>
                <w:szCs w:val="20"/>
              </w:rPr>
              <w:t>интервал скрещения.</w:t>
            </w:r>
          </w:p>
          <w:p w:rsidR="006641D8" w:rsidRPr="00CE0238" w:rsidRDefault="006641D8" w:rsidP="001C2EE5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2. </w:t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 xml:space="preserve">Элемент графика - </w:t>
            </w:r>
            <w:r w:rsidRPr="00CE0238">
              <w:rPr>
                <w:sz w:val="20"/>
                <w:szCs w:val="20"/>
              </w:rPr>
              <w:t>интервал неодновременного прибытия.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Э</w:t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 xml:space="preserve">лемент графика - </w:t>
            </w:r>
            <w:r w:rsidRPr="00CE0238">
              <w:rPr>
                <w:sz w:val="20"/>
                <w:szCs w:val="20"/>
              </w:rPr>
              <w:t>интервал попутного следования.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Элемент графика - интервал неодновременного отправления.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Период графика.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Э</w:t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>лемент графика -</w:t>
            </w:r>
            <w:r w:rsidRPr="00CE0238">
              <w:rPr>
                <w:sz w:val="20"/>
                <w:szCs w:val="20"/>
              </w:rPr>
              <w:t>интервал попутного следования.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 xml:space="preserve">, анализировать график движения поездов и выявлять проблему, препятствующую увеличению пропускной способности участка, решив ситуационную задачу. 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На рисунке изображен фрагмент двухпутного графика. На перегоне </w:t>
            </w:r>
            <w:r w:rsidRPr="00CE0238">
              <w:rPr>
                <w:i/>
                <w:sz w:val="20"/>
                <w:szCs w:val="20"/>
              </w:rPr>
              <w:t>б-в</w:t>
            </w:r>
            <w:r w:rsidRPr="00CE0238">
              <w:rPr>
                <w:sz w:val="20"/>
                <w:szCs w:val="20"/>
              </w:rPr>
              <w:t xml:space="preserve"> выделено «окно» для ремонта </w:t>
            </w:r>
            <w:r w:rsidRPr="00CE0238">
              <w:rPr>
                <w:sz w:val="20"/>
                <w:szCs w:val="20"/>
                <w:lang w:val="en-US"/>
              </w:rPr>
              <w:t>I</w:t>
            </w:r>
            <w:r w:rsidRPr="00CE0238">
              <w:rPr>
                <w:sz w:val="20"/>
                <w:szCs w:val="20"/>
              </w:rPr>
              <w:t xml:space="preserve"> главного пути. Объясните, с какой целью по </w:t>
            </w:r>
            <w:r w:rsidRPr="00CE0238">
              <w:rPr>
                <w:sz w:val="20"/>
                <w:szCs w:val="20"/>
                <w:lang w:val="en-US"/>
              </w:rPr>
              <w:t>II</w:t>
            </w:r>
            <w:r w:rsidRPr="00CE0238">
              <w:rPr>
                <w:sz w:val="20"/>
                <w:szCs w:val="20"/>
              </w:rPr>
              <w:t xml:space="preserve"> главному пути часть поездов пропускается пакетами?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7366527" wp14:editId="6CD35764">
                  <wp:extent cx="2224405" cy="1323975"/>
                  <wp:effectExtent l="0" t="0" r="4445" b="9525"/>
                  <wp:docPr id="8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lastRenderedPageBreak/>
              <w:t>1. Для восполнения пропускной способности участка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 В целях сокращения задержек поездов в период предоставления «окна»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Для обеспечения установленной продолжительности непрерывной работы локомотивных бригад.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Для обгона пассажирскими поездами грузовых.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Для восполнения пропускной способности участка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анализировать график движения поездов, выбрав / правильный ответ.</w:t>
            </w:r>
          </w:p>
          <w:p w:rsidR="006641D8" w:rsidRPr="00CE0238" w:rsidRDefault="006641D8" w:rsidP="001C2EE5">
            <w:pPr>
              <w:rPr>
                <w:rFonts w:eastAsia="Times New Roman"/>
                <w:color w:val="181717"/>
                <w:sz w:val="20"/>
                <w:szCs w:val="20"/>
              </w:rPr>
            </w:pPr>
            <w:r w:rsidRPr="00CE0238">
              <w:rPr>
                <w:rFonts w:eastAsia="Times New Roman"/>
                <w:color w:val="181717"/>
                <w:sz w:val="20"/>
                <w:szCs w:val="20"/>
              </w:rPr>
              <w:t>Что изображен</w:t>
            </w:r>
            <w:r w:rsidRPr="00CE0238">
              <w:rPr>
                <w:sz w:val="20"/>
                <w:szCs w:val="20"/>
              </w:rPr>
              <w:t>о на рисунке</w:t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>?</w:t>
            </w:r>
          </w:p>
          <w:p w:rsidR="006641D8" w:rsidRPr="00CE0238" w:rsidRDefault="006641D8" w:rsidP="00CE023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CC8973" wp14:editId="7BC1A677">
                  <wp:extent cx="2156460" cy="1296670"/>
                  <wp:effectExtent l="0" t="0" r="0" b="0"/>
                  <wp:docPr id="8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Э</w:t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 xml:space="preserve">лемент графика - </w:t>
            </w:r>
            <w:r w:rsidRPr="00CE0238">
              <w:rPr>
                <w:sz w:val="20"/>
                <w:szCs w:val="20"/>
              </w:rPr>
              <w:t>интервал скрещения</w:t>
            </w:r>
          </w:p>
          <w:p w:rsidR="006641D8" w:rsidRPr="00CE0238" w:rsidRDefault="006641D8" w:rsidP="001C2EE5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2. </w:t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 xml:space="preserve">Элемент графика - </w:t>
            </w:r>
            <w:r w:rsidRPr="00CE0238">
              <w:rPr>
                <w:sz w:val="20"/>
                <w:szCs w:val="20"/>
              </w:rPr>
              <w:t>интервал неодновременного прибытия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Э</w:t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 xml:space="preserve">лемент графика – межпоездной </w:t>
            </w:r>
            <w:r w:rsidRPr="00CE0238">
              <w:rPr>
                <w:sz w:val="20"/>
                <w:szCs w:val="20"/>
              </w:rPr>
              <w:t>интервал.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5"/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Элемент графика - интервал попутного следования.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pStyle w:val="a6"/>
              <w:ind w:left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2. </w:t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>Элемент графика -</w:t>
            </w:r>
            <w:r w:rsidRPr="00CE0238">
              <w:rPr>
                <w:sz w:val="20"/>
                <w:szCs w:val="20"/>
              </w:rPr>
              <w:t>интервал неодновременного прибытия.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CE0238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читать график движения поездов, выбрав правильный ответ.</w:t>
            </w: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4F1C0B15" wp14:editId="01E20BF6">
                      <wp:extent cx="2173605" cy="1956435"/>
                      <wp:effectExtent l="8255" t="9525" r="8890" b="5715"/>
                      <wp:docPr id="1597934455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3605" cy="1956435"/>
                                <a:chOff x="0" y="0"/>
                                <a:chExt cx="18447" cy="18188"/>
                              </a:xfrm>
                            </wpg:grpSpPr>
                            <wps:wsp>
                              <wps:cNvPr id="1597934456" name="Shape 90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01" y="8039"/>
                                  <a:ext cx="383" cy="819"/>
                                </a:xfrm>
                                <a:custGeom>
                                  <a:avLst/>
                                  <a:gdLst>
                                    <a:gd name="T0" fmla="*/ 38348 w 38348"/>
                                    <a:gd name="T1" fmla="*/ 0 h 81861"/>
                                    <a:gd name="T2" fmla="*/ 38348 w 38348"/>
                                    <a:gd name="T3" fmla="*/ 4472 h 81861"/>
                                    <a:gd name="T4" fmla="*/ 31448 w 38348"/>
                                    <a:gd name="T5" fmla="*/ 5908 h 81861"/>
                                    <a:gd name="T6" fmla="*/ 13944 w 38348"/>
                                    <a:gd name="T7" fmla="*/ 40370 h 81861"/>
                                    <a:gd name="T8" fmla="*/ 37833 w 38348"/>
                                    <a:gd name="T9" fmla="*/ 77289 h 81861"/>
                                    <a:gd name="T10" fmla="*/ 38348 w 38348"/>
                                    <a:gd name="T11" fmla="*/ 77026 h 81861"/>
                                    <a:gd name="T12" fmla="*/ 38348 w 38348"/>
                                    <a:gd name="T13" fmla="*/ 81647 h 81861"/>
                                    <a:gd name="T14" fmla="*/ 37262 w 38348"/>
                                    <a:gd name="T15" fmla="*/ 81861 h 81861"/>
                                    <a:gd name="T16" fmla="*/ 0 w 38348"/>
                                    <a:gd name="T17" fmla="*/ 40484 h 81861"/>
                                    <a:gd name="T18" fmla="*/ 24544 w 38348"/>
                                    <a:gd name="T19" fmla="*/ 2631 h 81861"/>
                                    <a:gd name="T20" fmla="*/ 38348 w 38348"/>
                                    <a:gd name="T21" fmla="*/ 0 h 81861"/>
                                    <a:gd name="T22" fmla="*/ 0 w 38348"/>
                                    <a:gd name="T23" fmla="*/ 0 h 81861"/>
                                    <a:gd name="T24" fmla="*/ 38348 w 38348"/>
                                    <a:gd name="T25" fmla="*/ 81861 h 818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38348" h="81861">
                                      <a:moveTo>
                                        <a:pt x="38348" y="0"/>
                                      </a:moveTo>
                                      <a:lnTo>
                                        <a:pt x="38348" y="4472"/>
                                      </a:lnTo>
                                      <a:lnTo>
                                        <a:pt x="31448" y="5908"/>
                                      </a:lnTo>
                                      <a:cubicBezTo>
                                        <a:pt x="23267" y="9230"/>
                                        <a:pt x="13944" y="18595"/>
                                        <a:pt x="13944" y="40370"/>
                                      </a:cubicBezTo>
                                      <a:cubicBezTo>
                                        <a:pt x="13944" y="66773"/>
                                        <a:pt x="26289" y="77289"/>
                                        <a:pt x="37833" y="77289"/>
                                      </a:cubicBezTo>
                                      <a:lnTo>
                                        <a:pt x="38348" y="77026"/>
                                      </a:lnTo>
                                      <a:lnTo>
                                        <a:pt x="38348" y="81647"/>
                                      </a:lnTo>
                                      <a:lnTo>
                                        <a:pt x="37262" y="81861"/>
                                      </a:lnTo>
                                      <a:cubicBezTo>
                                        <a:pt x="15202" y="81861"/>
                                        <a:pt x="0" y="63229"/>
                                        <a:pt x="0" y="40484"/>
                                      </a:cubicBezTo>
                                      <a:cubicBezTo>
                                        <a:pt x="0" y="21710"/>
                                        <a:pt x="10544" y="8208"/>
                                        <a:pt x="24544" y="2631"/>
                                      </a:cubicBezTo>
                                      <a:lnTo>
                                        <a:pt x="383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57" name="Shape 90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84" y="8037"/>
                                  <a:ext cx="384" cy="819"/>
                                </a:xfrm>
                                <a:custGeom>
                                  <a:avLst/>
                                  <a:gdLst>
                                    <a:gd name="T0" fmla="*/ 1086 w 38335"/>
                                    <a:gd name="T1" fmla="*/ 0 h 81854"/>
                                    <a:gd name="T2" fmla="*/ 38335 w 38335"/>
                                    <a:gd name="T3" fmla="*/ 41377 h 81854"/>
                                    <a:gd name="T4" fmla="*/ 14910 w 38335"/>
                                    <a:gd name="T5" fmla="*/ 78924 h 81854"/>
                                    <a:gd name="T6" fmla="*/ 0 w 38335"/>
                                    <a:gd name="T7" fmla="*/ 81854 h 81854"/>
                                    <a:gd name="T8" fmla="*/ 0 w 38335"/>
                                    <a:gd name="T9" fmla="*/ 77233 h 81854"/>
                                    <a:gd name="T10" fmla="*/ 16702 w 38335"/>
                                    <a:gd name="T11" fmla="*/ 68709 h 81854"/>
                                    <a:gd name="T12" fmla="*/ 24403 w 38335"/>
                                    <a:gd name="T13" fmla="*/ 41491 h 81854"/>
                                    <a:gd name="T14" fmla="*/ 514 w 38335"/>
                                    <a:gd name="T15" fmla="*/ 4572 h 81854"/>
                                    <a:gd name="T16" fmla="*/ 0 w 38335"/>
                                    <a:gd name="T17" fmla="*/ 4679 h 81854"/>
                                    <a:gd name="T18" fmla="*/ 0 w 38335"/>
                                    <a:gd name="T19" fmla="*/ 207 h 81854"/>
                                    <a:gd name="T20" fmla="*/ 1086 w 38335"/>
                                    <a:gd name="T21" fmla="*/ 0 h 81854"/>
                                    <a:gd name="T22" fmla="*/ 0 w 38335"/>
                                    <a:gd name="T23" fmla="*/ 0 h 81854"/>
                                    <a:gd name="T24" fmla="*/ 38335 w 38335"/>
                                    <a:gd name="T25" fmla="*/ 81854 h 818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38335" h="81854">
                                      <a:moveTo>
                                        <a:pt x="1086" y="0"/>
                                      </a:moveTo>
                                      <a:cubicBezTo>
                                        <a:pt x="23019" y="0"/>
                                        <a:pt x="38335" y="18174"/>
                                        <a:pt x="38335" y="41377"/>
                                      </a:cubicBezTo>
                                      <a:cubicBezTo>
                                        <a:pt x="38335" y="58522"/>
                                        <a:pt x="29277" y="72838"/>
                                        <a:pt x="14910" y="78924"/>
                                      </a:cubicBezTo>
                                      <a:lnTo>
                                        <a:pt x="0" y="81854"/>
                                      </a:lnTo>
                                      <a:lnTo>
                                        <a:pt x="0" y="77233"/>
                                      </a:lnTo>
                                      <a:lnTo>
                                        <a:pt x="16702" y="68709"/>
                                      </a:lnTo>
                                      <a:cubicBezTo>
                                        <a:pt x="21346" y="62780"/>
                                        <a:pt x="24403" y="53778"/>
                                        <a:pt x="24403" y="41491"/>
                                      </a:cubicBezTo>
                                      <a:cubicBezTo>
                                        <a:pt x="24403" y="13259"/>
                                        <a:pt x="10446" y="4572"/>
                                        <a:pt x="514" y="4572"/>
                                      </a:cubicBezTo>
                                      <a:lnTo>
                                        <a:pt x="0" y="4679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1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58" name="Shape 90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51" y="8290"/>
                                  <a:ext cx="463" cy="568"/>
                                </a:xfrm>
                                <a:custGeom>
                                  <a:avLst/>
                                  <a:gdLst>
                                    <a:gd name="T0" fmla="*/ 25946 w 46279"/>
                                    <a:gd name="T1" fmla="*/ 0 h 56807"/>
                                    <a:gd name="T2" fmla="*/ 43777 w 46279"/>
                                    <a:gd name="T3" fmla="*/ 11887 h 56807"/>
                                    <a:gd name="T4" fmla="*/ 38748 w 46279"/>
                                    <a:gd name="T5" fmla="*/ 17602 h 56807"/>
                                    <a:gd name="T6" fmla="*/ 32804 w 46279"/>
                                    <a:gd name="T7" fmla="*/ 11659 h 56807"/>
                                    <a:gd name="T8" fmla="*/ 24574 w 46279"/>
                                    <a:gd name="T9" fmla="*/ 3543 h 56807"/>
                                    <a:gd name="T10" fmla="*/ 9830 w 46279"/>
                                    <a:gd name="T11" fmla="*/ 25031 h 56807"/>
                                    <a:gd name="T12" fmla="*/ 27661 w 46279"/>
                                    <a:gd name="T13" fmla="*/ 47549 h 56807"/>
                                    <a:gd name="T14" fmla="*/ 44120 w 46279"/>
                                    <a:gd name="T15" fmla="*/ 35090 h 56807"/>
                                    <a:gd name="T16" fmla="*/ 46279 w 46279"/>
                                    <a:gd name="T17" fmla="*/ 35776 h 56807"/>
                                    <a:gd name="T18" fmla="*/ 23546 w 46279"/>
                                    <a:gd name="T19" fmla="*/ 56807 h 56807"/>
                                    <a:gd name="T20" fmla="*/ 0 w 46279"/>
                                    <a:gd name="T21" fmla="*/ 28575 h 56807"/>
                                    <a:gd name="T22" fmla="*/ 25946 w 46279"/>
                                    <a:gd name="T23" fmla="*/ 0 h 56807"/>
                                    <a:gd name="T24" fmla="*/ 0 w 46279"/>
                                    <a:gd name="T25" fmla="*/ 0 h 56807"/>
                                    <a:gd name="T26" fmla="*/ 46279 w 46279"/>
                                    <a:gd name="T27" fmla="*/ 56807 h 568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T24" t="T25" r="T26" b="T27"/>
                                  <a:pathLst>
                                    <a:path w="46279" h="56807">
                                      <a:moveTo>
                                        <a:pt x="25946" y="0"/>
                                      </a:moveTo>
                                      <a:cubicBezTo>
                                        <a:pt x="34976" y="0"/>
                                        <a:pt x="43777" y="4572"/>
                                        <a:pt x="43777" y="11887"/>
                                      </a:cubicBezTo>
                                      <a:cubicBezTo>
                                        <a:pt x="43777" y="15316"/>
                                        <a:pt x="41834" y="17602"/>
                                        <a:pt x="38748" y="17602"/>
                                      </a:cubicBezTo>
                                      <a:cubicBezTo>
                                        <a:pt x="34061" y="17602"/>
                                        <a:pt x="33134" y="13944"/>
                                        <a:pt x="32804" y="11659"/>
                                      </a:cubicBezTo>
                                      <a:cubicBezTo>
                                        <a:pt x="32233" y="8115"/>
                                        <a:pt x="31534" y="3543"/>
                                        <a:pt x="24574" y="3543"/>
                                      </a:cubicBezTo>
                                      <a:cubicBezTo>
                                        <a:pt x="17031" y="3543"/>
                                        <a:pt x="9830" y="10287"/>
                                        <a:pt x="9830" y="25031"/>
                                      </a:cubicBezTo>
                                      <a:cubicBezTo>
                                        <a:pt x="9830" y="37719"/>
                                        <a:pt x="16116" y="47549"/>
                                        <a:pt x="27661" y="47549"/>
                                      </a:cubicBezTo>
                                      <a:cubicBezTo>
                                        <a:pt x="35890" y="47549"/>
                                        <a:pt x="41948" y="41948"/>
                                        <a:pt x="44120" y="35090"/>
                                      </a:cubicBezTo>
                                      <a:lnTo>
                                        <a:pt x="46279" y="35776"/>
                                      </a:lnTo>
                                      <a:cubicBezTo>
                                        <a:pt x="44006" y="44462"/>
                                        <a:pt x="38392" y="56807"/>
                                        <a:pt x="23546" y="56807"/>
                                      </a:cubicBezTo>
                                      <a:cubicBezTo>
                                        <a:pt x="7544" y="56807"/>
                                        <a:pt x="0" y="42291"/>
                                        <a:pt x="0" y="28575"/>
                                      </a:cubicBezTo>
                                      <a:cubicBezTo>
                                        <a:pt x="0" y="12802"/>
                                        <a:pt x="10744" y="0"/>
                                        <a:pt x="259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59" name="Shape 90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5" y="8300"/>
                                  <a:ext cx="626" cy="548"/>
                                </a:xfrm>
                                <a:custGeom>
                                  <a:avLst/>
                                  <a:gdLst>
                                    <a:gd name="T0" fmla="*/ 0 w 62624"/>
                                    <a:gd name="T1" fmla="*/ 0 h 54750"/>
                                    <a:gd name="T2" fmla="*/ 27191 w 62624"/>
                                    <a:gd name="T3" fmla="*/ 0 h 54750"/>
                                    <a:gd name="T4" fmla="*/ 27191 w 62624"/>
                                    <a:gd name="T5" fmla="*/ 1486 h 54750"/>
                                    <a:gd name="T6" fmla="*/ 26048 w 62624"/>
                                    <a:gd name="T7" fmla="*/ 1486 h 54750"/>
                                    <a:gd name="T8" fmla="*/ 19190 w 62624"/>
                                    <a:gd name="T9" fmla="*/ 10516 h 54750"/>
                                    <a:gd name="T10" fmla="*/ 19190 w 62624"/>
                                    <a:gd name="T11" fmla="*/ 40462 h 54750"/>
                                    <a:gd name="T12" fmla="*/ 43319 w 62624"/>
                                    <a:gd name="T13" fmla="*/ 7887 h 54750"/>
                                    <a:gd name="T14" fmla="*/ 36563 w 62624"/>
                                    <a:gd name="T15" fmla="*/ 1486 h 54750"/>
                                    <a:gd name="T16" fmla="*/ 35433 w 62624"/>
                                    <a:gd name="T17" fmla="*/ 1486 h 54750"/>
                                    <a:gd name="T18" fmla="*/ 35433 w 62624"/>
                                    <a:gd name="T19" fmla="*/ 0 h 54750"/>
                                    <a:gd name="T20" fmla="*/ 62624 w 62624"/>
                                    <a:gd name="T21" fmla="*/ 0 h 54750"/>
                                    <a:gd name="T22" fmla="*/ 62624 w 62624"/>
                                    <a:gd name="T23" fmla="*/ 1486 h 54750"/>
                                    <a:gd name="T24" fmla="*/ 61481 w 62624"/>
                                    <a:gd name="T25" fmla="*/ 1486 h 54750"/>
                                    <a:gd name="T26" fmla="*/ 53137 w 62624"/>
                                    <a:gd name="T27" fmla="*/ 10516 h 54750"/>
                                    <a:gd name="T28" fmla="*/ 53137 w 62624"/>
                                    <a:gd name="T29" fmla="*/ 44234 h 54750"/>
                                    <a:gd name="T30" fmla="*/ 61481 w 62624"/>
                                    <a:gd name="T31" fmla="*/ 53264 h 54750"/>
                                    <a:gd name="T32" fmla="*/ 62624 w 62624"/>
                                    <a:gd name="T33" fmla="*/ 53264 h 54750"/>
                                    <a:gd name="T34" fmla="*/ 62624 w 62624"/>
                                    <a:gd name="T35" fmla="*/ 54750 h 54750"/>
                                    <a:gd name="T36" fmla="*/ 35433 w 62624"/>
                                    <a:gd name="T37" fmla="*/ 54750 h 54750"/>
                                    <a:gd name="T38" fmla="*/ 35433 w 62624"/>
                                    <a:gd name="T39" fmla="*/ 53264 h 54750"/>
                                    <a:gd name="T40" fmla="*/ 36563 w 62624"/>
                                    <a:gd name="T41" fmla="*/ 53264 h 54750"/>
                                    <a:gd name="T42" fmla="*/ 43421 w 62624"/>
                                    <a:gd name="T43" fmla="*/ 44234 h 54750"/>
                                    <a:gd name="T44" fmla="*/ 43421 w 62624"/>
                                    <a:gd name="T45" fmla="*/ 14173 h 54750"/>
                                    <a:gd name="T46" fmla="*/ 19190 w 62624"/>
                                    <a:gd name="T47" fmla="*/ 46634 h 54750"/>
                                    <a:gd name="T48" fmla="*/ 26048 w 62624"/>
                                    <a:gd name="T49" fmla="*/ 53264 h 54750"/>
                                    <a:gd name="T50" fmla="*/ 27191 w 62624"/>
                                    <a:gd name="T51" fmla="*/ 53264 h 54750"/>
                                    <a:gd name="T52" fmla="*/ 27191 w 62624"/>
                                    <a:gd name="T53" fmla="*/ 54750 h 54750"/>
                                    <a:gd name="T54" fmla="*/ 0 w 62624"/>
                                    <a:gd name="T55" fmla="*/ 54750 h 54750"/>
                                    <a:gd name="T56" fmla="*/ 0 w 62624"/>
                                    <a:gd name="T57" fmla="*/ 53264 h 54750"/>
                                    <a:gd name="T58" fmla="*/ 1143 w 62624"/>
                                    <a:gd name="T59" fmla="*/ 53264 h 54750"/>
                                    <a:gd name="T60" fmla="*/ 9487 w 62624"/>
                                    <a:gd name="T61" fmla="*/ 44234 h 54750"/>
                                    <a:gd name="T62" fmla="*/ 9487 w 62624"/>
                                    <a:gd name="T63" fmla="*/ 10516 h 54750"/>
                                    <a:gd name="T64" fmla="*/ 1143 w 62624"/>
                                    <a:gd name="T65" fmla="*/ 1486 h 54750"/>
                                    <a:gd name="T66" fmla="*/ 0 w 62624"/>
                                    <a:gd name="T67" fmla="*/ 1486 h 54750"/>
                                    <a:gd name="T68" fmla="*/ 0 w 62624"/>
                                    <a:gd name="T69" fmla="*/ 0 h 54750"/>
                                    <a:gd name="T70" fmla="*/ 0 w 62624"/>
                                    <a:gd name="T71" fmla="*/ 0 h 54750"/>
                                    <a:gd name="T72" fmla="*/ 62624 w 62624"/>
                                    <a:gd name="T73" fmla="*/ 54750 h 547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T70" t="T71" r="T72" b="T73"/>
                                  <a:pathLst>
                                    <a:path w="62624" h="54750">
                                      <a:moveTo>
                                        <a:pt x="0" y="0"/>
                                      </a:moveTo>
                                      <a:lnTo>
                                        <a:pt x="27191" y="0"/>
                                      </a:lnTo>
                                      <a:lnTo>
                                        <a:pt x="27191" y="1486"/>
                                      </a:lnTo>
                                      <a:lnTo>
                                        <a:pt x="26048" y="1486"/>
                                      </a:lnTo>
                                      <a:cubicBezTo>
                                        <a:pt x="18733" y="1486"/>
                                        <a:pt x="19190" y="7658"/>
                                        <a:pt x="19190" y="10516"/>
                                      </a:cubicBezTo>
                                      <a:lnTo>
                                        <a:pt x="19190" y="40462"/>
                                      </a:lnTo>
                                      <a:lnTo>
                                        <a:pt x="43319" y="7887"/>
                                      </a:lnTo>
                                      <a:cubicBezTo>
                                        <a:pt x="43650" y="4115"/>
                                        <a:pt x="40564" y="1486"/>
                                        <a:pt x="36563" y="1486"/>
                                      </a:cubicBezTo>
                                      <a:lnTo>
                                        <a:pt x="35433" y="1486"/>
                                      </a:lnTo>
                                      <a:lnTo>
                                        <a:pt x="35433" y="0"/>
                                      </a:lnTo>
                                      <a:lnTo>
                                        <a:pt x="62624" y="0"/>
                                      </a:lnTo>
                                      <a:lnTo>
                                        <a:pt x="62624" y="1486"/>
                                      </a:lnTo>
                                      <a:lnTo>
                                        <a:pt x="61481" y="1486"/>
                                      </a:lnTo>
                                      <a:cubicBezTo>
                                        <a:pt x="53022" y="1486"/>
                                        <a:pt x="53137" y="6972"/>
                                        <a:pt x="53137" y="10516"/>
                                      </a:cubicBezTo>
                                      <a:lnTo>
                                        <a:pt x="53137" y="44234"/>
                                      </a:lnTo>
                                      <a:cubicBezTo>
                                        <a:pt x="53137" y="47777"/>
                                        <a:pt x="53022" y="53264"/>
                                        <a:pt x="61481" y="53264"/>
                                      </a:cubicBezTo>
                                      <a:lnTo>
                                        <a:pt x="62624" y="53264"/>
                                      </a:lnTo>
                                      <a:lnTo>
                                        <a:pt x="62624" y="54750"/>
                                      </a:lnTo>
                                      <a:lnTo>
                                        <a:pt x="35433" y="54750"/>
                                      </a:lnTo>
                                      <a:lnTo>
                                        <a:pt x="35433" y="53264"/>
                                      </a:lnTo>
                                      <a:lnTo>
                                        <a:pt x="36563" y="53264"/>
                                      </a:lnTo>
                                      <a:cubicBezTo>
                                        <a:pt x="43891" y="53264"/>
                                        <a:pt x="43421" y="47092"/>
                                        <a:pt x="43421" y="44234"/>
                                      </a:cubicBezTo>
                                      <a:lnTo>
                                        <a:pt x="43421" y="14173"/>
                                      </a:lnTo>
                                      <a:lnTo>
                                        <a:pt x="19190" y="46634"/>
                                      </a:lnTo>
                                      <a:cubicBezTo>
                                        <a:pt x="19190" y="47777"/>
                                        <a:pt x="19545" y="53264"/>
                                        <a:pt x="26048" y="53264"/>
                                      </a:cubicBezTo>
                                      <a:lnTo>
                                        <a:pt x="27191" y="53264"/>
                                      </a:lnTo>
                                      <a:lnTo>
                                        <a:pt x="27191" y="54750"/>
                                      </a:lnTo>
                                      <a:lnTo>
                                        <a:pt x="0" y="54750"/>
                                      </a:lnTo>
                                      <a:lnTo>
                                        <a:pt x="0" y="53264"/>
                                      </a:lnTo>
                                      <a:lnTo>
                                        <a:pt x="1143" y="53264"/>
                                      </a:lnTo>
                                      <a:cubicBezTo>
                                        <a:pt x="9601" y="53264"/>
                                        <a:pt x="9487" y="47777"/>
                                        <a:pt x="9487" y="44234"/>
                                      </a:cubicBezTo>
                                      <a:lnTo>
                                        <a:pt x="9487" y="10516"/>
                                      </a:lnTo>
                                      <a:cubicBezTo>
                                        <a:pt x="9487" y="6972"/>
                                        <a:pt x="9601" y="1486"/>
                                        <a:pt x="1143" y="1486"/>
                                      </a:cubicBezTo>
                                      <a:lnTo>
                                        <a:pt x="0" y="1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60" name="Shape 90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25" y="9429"/>
                                  <a:ext cx="327" cy="765"/>
                                </a:xfrm>
                                <a:custGeom>
                                  <a:avLst/>
                                  <a:gdLst>
                                    <a:gd name="T0" fmla="*/ 19202 w 32747"/>
                                    <a:gd name="T1" fmla="*/ 0 h 76467"/>
                                    <a:gd name="T2" fmla="*/ 19202 w 32747"/>
                                    <a:gd name="T3" fmla="*/ 10744 h 76467"/>
                                    <a:gd name="T4" fmla="*/ 27760 w 32747"/>
                                    <a:gd name="T5" fmla="*/ 2929 h 76467"/>
                                    <a:gd name="T6" fmla="*/ 32747 w 32747"/>
                                    <a:gd name="T7" fmla="*/ 1521 h 76467"/>
                                    <a:gd name="T8" fmla="*/ 32747 w 32747"/>
                                    <a:gd name="T9" fmla="*/ 8694 h 76467"/>
                                    <a:gd name="T10" fmla="*/ 31775 w 32747"/>
                                    <a:gd name="T11" fmla="*/ 8115 h 76467"/>
                                    <a:gd name="T12" fmla="*/ 19202 w 32747"/>
                                    <a:gd name="T13" fmla="*/ 15316 h 76467"/>
                                    <a:gd name="T14" fmla="*/ 19202 w 32747"/>
                                    <a:gd name="T15" fmla="*/ 41834 h 76467"/>
                                    <a:gd name="T16" fmla="*/ 31661 w 32747"/>
                                    <a:gd name="T17" fmla="*/ 53264 h 76467"/>
                                    <a:gd name="T18" fmla="*/ 32747 w 32747"/>
                                    <a:gd name="T19" fmla="*/ 52596 h 76467"/>
                                    <a:gd name="T20" fmla="*/ 32747 w 32747"/>
                                    <a:gd name="T21" fmla="*/ 56885 h 76467"/>
                                    <a:gd name="T22" fmla="*/ 31661 w 32747"/>
                                    <a:gd name="T23" fmla="*/ 57150 h 76467"/>
                                    <a:gd name="T24" fmla="*/ 19202 w 32747"/>
                                    <a:gd name="T25" fmla="*/ 53264 h 76467"/>
                                    <a:gd name="T26" fmla="*/ 19202 w 32747"/>
                                    <a:gd name="T27" fmla="*/ 65951 h 76467"/>
                                    <a:gd name="T28" fmla="*/ 28118 w 32747"/>
                                    <a:gd name="T29" fmla="*/ 74981 h 76467"/>
                                    <a:gd name="T30" fmla="*/ 30289 w 32747"/>
                                    <a:gd name="T31" fmla="*/ 74981 h 76467"/>
                                    <a:gd name="T32" fmla="*/ 30289 w 32747"/>
                                    <a:gd name="T33" fmla="*/ 76467 h 76467"/>
                                    <a:gd name="T34" fmla="*/ 0 w 32747"/>
                                    <a:gd name="T35" fmla="*/ 76467 h 76467"/>
                                    <a:gd name="T36" fmla="*/ 0 w 32747"/>
                                    <a:gd name="T37" fmla="*/ 74981 h 76467"/>
                                    <a:gd name="T38" fmla="*/ 1143 w 32747"/>
                                    <a:gd name="T39" fmla="*/ 74981 h 76467"/>
                                    <a:gd name="T40" fmla="*/ 9487 w 32747"/>
                                    <a:gd name="T41" fmla="*/ 65951 h 76467"/>
                                    <a:gd name="T42" fmla="*/ 9487 w 32747"/>
                                    <a:gd name="T43" fmla="*/ 15888 h 76467"/>
                                    <a:gd name="T44" fmla="*/ 5143 w 32747"/>
                                    <a:gd name="T45" fmla="*/ 7772 h 76467"/>
                                    <a:gd name="T46" fmla="*/ 1384 w 32747"/>
                                    <a:gd name="T47" fmla="*/ 8458 h 76467"/>
                                    <a:gd name="T48" fmla="*/ 914 w 32747"/>
                                    <a:gd name="T49" fmla="*/ 6972 h 76467"/>
                                    <a:gd name="T50" fmla="*/ 19202 w 32747"/>
                                    <a:gd name="T51" fmla="*/ 0 h 76467"/>
                                    <a:gd name="T52" fmla="*/ 0 w 32747"/>
                                    <a:gd name="T53" fmla="*/ 0 h 76467"/>
                                    <a:gd name="T54" fmla="*/ 32747 w 32747"/>
                                    <a:gd name="T55" fmla="*/ 76467 h 764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T52" t="T53" r="T54" b="T55"/>
                                  <a:pathLst>
                                    <a:path w="32747" h="76467">
                                      <a:moveTo>
                                        <a:pt x="19202" y="0"/>
                                      </a:moveTo>
                                      <a:lnTo>
                                        <a:pt x="19202" y="10744"/>
                                      </a:lnTo>
                                      <a:cubicBezTo>
                                        <a:pt x="21946" y="7258"/>
                                        <a:pt x="24803" y="4658"/>
                                        <a:pt x="27760" y="2929"/>
                                      </a:cubicBezTo>
                                      <a:lnTo>
                                        <a:pt x="32747" y="1521"/>
                                      </a:lnTo>
                                      <a:lnTo>
                                        <a:pt x="32747" y="8694"/>
                                      </a:lnTo>
                                      <a:lnTo>
                                        <a:pt x="31775" y="8115"/>
                                      </a:lnTo>
                                      <a:cubicBezTo>
                                        <a:pt x="28003" y="8115"/>
                                        <a:pt x="22860" y="9817"/>
                                        <a:pt x="19202" y="15316"/>
                                      </a:cubicBezTo>
                                      <a:lnTo>
                                        <a:pt x="19202" y="41834"/>
                                      </a:lnTo>
                                      <a:cubicBezTo>
                                        <a:pt x="19202" y="51079"/>
                                        <a:pt x="27318" y="53264"/>
                                        <a:pt x="31661" y="53264"/>
                                      </a:cubicBezTo>
                                      <a:lnTo>
                                        <a:pt x="32747" y="52596"/>
                                      </a:lnTo>
                                      <a:lnTo>
                                        <a:pt x="32747" y="56885"/>
                                      </a:lnTo>
                                      <a:lnTo>
                                        <a:pt x="31661" y="57150"/>
                                      </a:lnTo>
                                      <a:cubicBezTo>
                                        <a:pt x="26060" y="57150"/>
                                        <a:pt x="22060" y="55207"/>
                                        <a:pt x="19202" y="53264"/>
                                      </a:cubicBezTo>
                                      <a:lnTo>
                                        <a:pt x="19202" y="65951"/>
                                      </a:lnTo>
                                      <a:cubicBezTo>
                                        <a:pt x="19202" y="70752"/>
                                        <a:pt x="19774" y="74981"/>
                                        <a:pt x="28118" y="74981"/>
                                      </a:cubicBezTo>
                                      <a:lnTo>
                                        <a:pt x="30289" y="74981"/>
                                      </a:lnTo>
                                      <a:lnTo>
                                        <a:pt x="30289" y="76467"/>
                                      </a:lnTo>
                                      <a:lnTo>
                                        <a:pt x="0" y="76467"/>
                                      </a:lnTo>
                                      <a:lnTo>
                                        <a:pt x="0" y="74981"/>
                                      </a:lnTo>
                                      <a:lnTo>
                                        <a:pt x="1143" y="74981"/>
                                      </a:lnTo>
                                      <a:cubicBezTo>
                                        <a:pt x="9601" y="74981"/>
                                        <a:pt x="9487" y="69495"/>
                                        <a:pt x="9487" y="65951"/>
                                      </a:cubicBezTo>
                                      <a:lnTo>
                                        <a:pt x="9487" y="15888"/>
                                      </a:lnTo>
                                      <a:cubicBezTo>
                                        <a:pt x="9487" y="12446"/>
                                        <a:pt x="9144" y="7772"/>
                                        <a:pt x="5143" y="7772"/>
                                      </a:cubicBezTo>
                                      <a:cubicBezTo>
                                        <a:pt x="4013" y="7772"/>
                                        <a:pt x="2413" y="8115"/>
                                        <a:pt x="1384" y="8458"/>
                                      </a:cubicBezTo>
                                      <a:lnTo>
                                        <a:pt x="914" y="6972"/>
                                      </a:lnTo>
                                      <a:lnTo>
                                        <a:pt x="192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61" name="Shape 90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52" y="9433"/>
                                  <a:ext cx="242" cy="565"/>
                                </a:xfrm>
                                <a:custGeom>
                                  <a:avLst/>
                                  <a:gdLst>
                                    <a:gd name="T0" fmla="*/ 4172 w 24174"/>
                                    <a:gd name="T1" fmla="*/ 0 h 56542"/>
                                    <a:gd name="T2" fmla="*/ 24174 w 24174"/>
                                    <a:gd name="T3" fmla="*/ 27203 h 56542"/>
                                    <a:gd name="T4" fmla="*/ 8648 w 24174"/>
                                    <a:gd name="T5" fmla="*/ 54432 h 56542"/>
                                    <a:gd name="T6" fmla="*/ 0 w 24174"/>
                                    <a:gd name="T7" fmla="*/ 56542 h 56542"/>
                                    <a:gd name="T8" fmla="*/ 0 w 24174"/>
                                    <a:gd name="T9" fmla="*/ 52253 h 56542"/>
                                    <a:gd name="T10" fmla="*/ 9744 w 24174"/>
                                    <a:gd name="T11" fmla="*/ 46263 h 56542"/>
                                    <a:gd name="T12" fmla="*/ 13545 w 24174"/>
                                    <a:gd name="T13" fmla="*/ 30861 h 56542"/>
                                    <a:gd name="T14" fmla="*/ 9630 w 24174"/>
                                    <a:gd name="T15" fmla="*/ 14088 h 56542"/>
                                    <a:gd name="T16" fmla="*/ 0 w 24174"/>
                                    <a:gd name="T17" fmla="*/ 8351 h 56542"/>
                                    <a:gd name="T18" fmla="*/ 0 w 24174"/>
                                    <a:gd name="T19" fmla="*/ 1178 h 56542"/>
                                    <a:gd name="T20" fmla="*/ 4172 w 24174"/>
                                    <a:gd name="T21" fmla="*/ 0 h 56542"/>
                                    <a:gd name="T22" fmla="*/ 0 w 24174"/>
                                    <a:gd name="T23" fmla="*/ 0 h 56542"/>
                                    <a:gd name="T24" fmla="*/ 24174 w 24174"/>
                                    <a:gd name="T25" fmla="*/ 56542 h 565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4174" h="56542">
                                      <a:moveTo>
                                        <a:pt x="4172" y="0"/>
                                      </a:moveTo>
                                      <a:cubicBezTo>
                                        <a:pt x="14231" y="0"/>
                                        <a:pt x="24174" y="8915"/>
                                        <a:pt x="24174" y="27203"/>
                                      </a:cubicBezTo>
                                      <a:cubicBezTo>
                                        <a:pt x="24174" y="39205"/>
                                        <a:pt x="17681" y="49856"/>
                                        <a:pt x="8648" y="54432"/>
                                      </a:cubicBezTo>
                                      <a:lnTo>
                                        <a:pt x="0" y="56542"/>
                                      </a:lnTo>
                                      <a:lnTo>
                                        <a:pt x="0" y="52253"/>
                                      </a:lnTo>
                                      <a:lnTo>
                                        <a:pt x="9744" y="46263"/>
                                      </a:lnTo>
                                      <a:cubicBezTo>
                                        <a:pt x="12230" y="42205"/>
                                        <a:pt x="13545" y="36690"/>
                                        <a:pt x="13545" y="30861"/>
                                      </a:cubicBezTo>
                                      <a:cubicBezTo>
                                        <a:pt x="13545" y="23888"/>
                                        <a:pt x="12144" y="18117"/>
                                        <a:pt x="9630" y="14088"/>
                                      </a:cubicBezTo>
                                      <a:lnTo>
                                        <a:pt x="0" y="8351"/>
                                      </a:lnTo>
                                      <a:lnTo>
                                        <a:pt x="0" y="1178"/>
                                      </a:lnTo>
                                      <a:lnTo>
                                        <a:pt x="4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62" name="Shape 90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70" y="9683"/>
                                  <a:ext cx="197" cy="318"/>
                                </a:xfrm>
                                <a:custGeom>
                                  <a:avLst/>
                                  <a:gdLst>
                                    <a:gd name="T0" fmla="*/ 19761 w 19761"/>
                                    <a:gd name="T1" fmla="*/ 0 h 31822"/>
                                    <a:gd name="T2" fmla="*/ 19761 w 19761"/>
                                    <a:gd name="T3" fmla="*/ 3749 h 31822"/>
                                    <a:gd name="T4" fmla="*/ 15951 w 19761"/>
                                    <a:gd name="T5" fmla="*/ 5419 h 31822"/>
                                    <a:gd name="T6" fmla="*/ 9360 w 19761"/>
                                    <a:gd name="T7" fmla="*/ 16449 h 31822"/>
                                    <a:gd name="T8" fmla="*/ 18275 w 19761"/>
                                    <a:gd name="T9" fmla="*/ 25479 h 31822"/>
                                    <a:gd name="T10" fmla="*/ 19761 w 19761"/>
                                    <a:gd name="T11" fmla="*/ 25003 h 31822"/>
                                    <a:gd name="T12" fmla="*/ 19761 w 19761"/>
                                    <a:gd name="T13" fmla="*/ 29437 h 31822"/>
                                    <a:gd name="T14" fmla="*/ 17977 w 19761"/>
                                    <a:gd name="T15" fmla="*/ 30666 h 31822"/>
                                    <a:gd name="T16" fmla="*/ 11544 w 19761"/>
                                    <a:gd name="T17" fmla="*/ 31766 h 31822"/>
                                    <a:gd name="T18" fmla="*/ 0 w 19761"/>
                                    <a:gd name="T19" fmla="*/ 18850 h 31822"/>
                                    <a:gd name="T20" fmla="*/ 9209 w 19761"/>
                                    <a:gd name="T21" fmla="*/ 4300 h 31822"/>
                                    <a:gd name="T22" fmla="*/ 19761 w 19761"/>
                                    <a:gd name="T23" fmla="*/ 0 h 31822"/>
                                    <a:gd name="T24" fmla="*/ 0 w 19761"/>
                                    <a:gd name="T25" fmla="*/ 0 h 31822"/>
                                    <a:gd name="T26" fmla="*/ 19761 w 19761"/>
                                    <a:gd name="T27" fmla="*/ 31822 h 318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T24" t="T25" r="T26" b="T27"/>
                                  <a:pathLst>
                                    <a:path w="19761" h="31822">
                                      <a:moveTo>
                                        <a:pt x="19761" y="0"/>
                                      </a:moveTo>
                                      <a:lnTo>
                                        <a:pt x="19761" y="3749"/>
                                      </a:lnTo>
                                      <a:lnTo>
                                        <a:pt x="15951" y="5419"/>
                                      </a:lnTo>
                                      <a:cubicBezTo>
                                        <a:pt x="12021" y="8048"/>
                                        <a:pt x="9360" y="11477"/>
                                        <a:pt x="9360" y="16449"/>
                                      </a:cubicBezTo>
                                      <a:cubicBezTo>
                                        <a:pt x="9360" y="21022"/>
                                        <a:pt x="12116" y="25479"/>
                                        <a:pt x="18275" y="25479"/>
                                      </a:cubicBezTo>
                                      <a:lnTo>
                                        <a:pt x="19761" y="25003"/>
                                      </a:lnTo>
                                      <a:lnTo>
                                        <a:pt x="19761" y="29437"/>
                                      </a:lnTo>
                                      <a:lnTo>
                                        <a:pt x="17977" y="30666"/>
                                      </a:lnTo>
                                      <a:cubicBezTo>
                                        <a:pt x="14735" y="31822"/>
                                        <a:pt x="12452" y="31766"/>
                                        <a:pt x="11544" y="31766"/>
                                      </a:cubicBezTo>
                                      <a:cubicBezTo>
                                        <a:pt x="3201" y="31766"/>
                                        <a:pt x="0" y="24679"/>
                                        <a:pt x="0" y="18850"/>
                                      </a:cubicBezTo>
                                      <a:cubicBezTo>
                                        <a:pt x="0" y="12214"/>
                                        <a:pt x="3626" y="7757"/>
                                        <a:pt x="9209" y="4300"/>
                                      </a:cubicBezTo>
                                      <a:lnTo>
                                        <a:pt x="19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63" name="Shape 90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92" y="9439"/>
                                  <a:ext cx="175" cy="182"/>
                                </a:xfrm>
                                <a:custGeom>
                                  <a:avLst/>
                                  <a:gdLst>
                                    <a:gd name="T0" fmla="*/ 17488 w 17488"/>
                                    <a:gd name="T1" fmla="*/ 0 h 18252"/>
                                    <a:gd name="T2" fmla="*/ 17488 w 17488"/>
                                    <a:gd name="T3" fmla="*/ 2685 h 18252"/>
                                    <a:gd name="T4" fmla="*/ 10946 w 17488"/>
                                    <a:gd name="T5" fmla="*/ 5193 h 18252"/>
                                    <a:gd name="T6" fmla="*/ 9144 w 17488"/>
                                    <a:gd name="T7" fmla="*/ 10022 h 18252"/>
                                    <a:gd name="T8" fmla="*/ 9385 w 17488"/>
                                    <a:gd name="T9" fmla="*/ 13565 h 18252"/>
                                    <a:gd name="T10" fmla="*/ 4457 w 17488"/>
                                    <a:gd name="T11" fmla="*/ 18252 h 18252"/>
                                    <a:gd name="T12" fmla="*/ 0 w 17488"/>
                                    <a:gd name="T13" fmla="*/ 12880 h 18252"/>
                                    <a:gd name="T14" fmla="*/ 6501 w 17488"/>
                                    <a:gd name="T15" fmla="*/ 2921 h 18252"/>
                                    <a:gd name="T16" fmla="*/ 17488 w 17488"/>
                                    <a:gd name="T17" fmla="*/ 0 h 18252"/>
                                    <a:gd name="T18" fmla="*/ 0 w 17488"/>
                                    <a:gd name="T19" fmla="*/ 0 h 18252"/>
                                    <a:gd name="T20" fmla="*/ 17488 w 17488"/>
                                    <a:gd name="T21" fmla="*/ 18252 h 182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17488" h="18252">
                                      <a:moveTo>
                                        <a:pt x="17488" y="0"/>
                                      </a:moveTo>
                                      <a:lnTo>
                                        <a:pt x="17488" y="2685"/>
                                      </a:lnTo>
                                      <a:lnTo>
                                        <a:pt x="10946" y="5193"/>
                                      </a:lnTo>
                                      <a:cubicBezTo>
                                        <a:pt x="9630" y="6679"/>
                                        <a:pt x="9144" y="8536"/>
                                        <a:pt x="9144" y="10022"/>
                                      </a:cubicBezTo>
                                      <a:cubicBezTo>
                                        <a:pt x="9144" y="11165"/>
                                        <a:pt x="9385" y="12422"/>
                                        <a:pt x="9385" y="13565"/>
                                      </a:cubicBezTo>
                                      <a:cubicBezTo>
                                        <a:pt x="9385" y="17223"/>
                                        <a:pt x="6858" y="18252"/>
                                        <a:pt x="4457" y="18252"/>
                                      </a:cubicBezTo>
                                      <a:cubicBezTo>
                                        <a:pt x="1600" y="18252"/>
                                        <a:pt x="0" y="16194"/>
                                        <a:pt x="0" y="12880"/>
                                      </a:cubicBezTo>
                                      <a:cubicBezTo>
                                        <a:pt x="0" y="8593"/>
                                        <a:pt x="2686" y="5221"/>
                                        <a:pt x="6501" y="2921"/>
                                      </a:cubicBezTo>
                                      <a:lnTo>
                                        <a:pt x="17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Shape 90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67" y="9433"/>
                                  <a:ext cx="299" cy="568"/>
                                </a:xfrm>
                                <a:custGeom>
                                  <a:avLst/>
                                  <a:gdLst>
                                    <a:gd name="T0" fmla="*/ 2286 w 29845"/>
                                    <a:gd name="T1" fmla="*/ 0 h 56807"/>
                                    <a:gd name="T2" fmla="*/ 20117 w 29845"/>
                                    <a:gd name="T3" fmla="*/ 14288 h 56807"/>
                                    <a:gd name="T4" fmla="*/ 20117 w 29845"/>
                                    <a:gd name="T5" fmla="*/ 46634 h 56807"/>
                                    <a:gd name="T6" fmla="*/ 23089 w 29845"/>
                                    <a:gd name="T7" fmla="*/ 49949 h 56807"/>
                                    <a:gd name="T8" fmla="*/ 28689 w 29845"/>
                                    <a:gd name="T9" fmla="*/ 47092 h 56807"/>
                                    <a:gd name="T10" fmla="*/ 29845 w 29845"/>
                                    <a:gd name="T11" fmla="*/ 48235 h 56807"/>
                                    <a:gd name="T12" fmla="*/ 16916 w 29845"/>
                                    <a:gd name="T13" fmla="*/ 56807 h 56807"/>
                                    <a:gd name="T14" fmla="*/ 10401 w 29845"/>
                                    <a:gd name="T15" fmla="*/ 47320 h 56807"/>
                                    <a:gd name="T16" fmla="*/ 0 w 29845"/>
                                    <a:gd name="T17" fmla="*/ 54479 h 56807"/>
                                    <a:gd name="T18" fmla="*/ 0 w 29845"/>
                                    <a:gd name="T19" fmla="*/ 50044 h 56807"/>
                                    <a:gd name="T20" fmla="*/ 5110 w 29845"/>
                                    <a:gd name="T21" fmla="*/ 48406 h 56807"/>
                                    <a:gd name="T22" fmla="*/ 10401 w 29845"/>
                                    <a:gd name="T23" fmla="*/ 44577 h 56807"/>
                                    <a:gd name="T24" fmla="*/ 10401 w 29845"/>
                                    <a:gd name="T25" fmla="*/ 24231 h 56807"/>
                                    <a:gd name="T26" fmla="*/ 0 w 29845"/>
                                    <a:gd name="T27" fmla="*/ 28791 h 56807"/>
                                    <a:gd name="T28" fmla="*/ 0 w 29845"/>
                                    <a:gd name="T29" fmla="*/ 25041 h 56807"/>
                                    <a:gd name="T30" fmla="*/ 10401 w 29845"/>
                                    <a:gd name="T31" fmla="*/ 20803 h 56807"/>
                                    <a:gd name="T32" fmla="*/ 10401 w 29845"/>
                                    <a:gd name="T33" fmla="*/ 13703 h 56807"/>
                                    <a:gd name="T34" fmla="*/ 241 w 29845"/>
                                    <a:gd name="T35" fmla="*/ 3201 h 56807"/>
                                    <a:gd name="T36" fmla="*/ 0 w 29845"/>
                                    <a:gd name="T37" fmla="*/ 3293 h 56807"/>
                                    <a:gd name="T38" fmla="*/ 0 w 29845"/>
                                    <a:gd name="T39" fmla="*/ 608 h 56807"/>
                                    <a:gd name="T40" fmla="*/ 2286 w 29845"/>
                                    <a:gd name="T41" fmla="*/ 0 h 56807"/>
                                    <a:gd name="T42" fmla="*/ 0 w 29845"/>
                                    <a:gd name="T43" fmla="*/ 0 h 56807"/>
                                    <a:gd name="T44" fmla="*/ 29845 w 29845"/>
                                    <a:gd name="T45" fmla="*/ 56807 h 568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T42" t="T43" r="T44" b="T45"/>
                                  <a:pathLst>
                                    <a:path w="29845" h="56807">
                                      <a:moveTo>
                                        <a:pt x="2286" y="0"/>
                                      </a:moveTo>
                                      <a:cubicBezTo>
                                        <a:pt x="20003" y="0"/>
                                        <a:pt x="20117" y="10744"/>
                                        <a:pt x="20117" y="14288"/>
                                      </a:cubicBezTo>
                                      <a:lnTo>
                                        <a:pt x="20117" y="46634"/>
                                      </a:lnTo>
                                      <a:cubicBezTo>
                                        <a:pt x="20117" y="48806"/>
                                        <a:pt x="21260" y="49949"/>
                                        <a:pt x="23089" y="49949"/>
                                      </a:cubicBezTo>
                                      <a:cubicBezTo>
                                        <a:pt x="25032" y="49949"/>
                                        <a:pt x="27216" y="48692"/>
                                        <a:pt x="28689" y="47092"/>
                                      </a:cubicBezTo>
                                      <a:lnTo>
                                        <a:pt x="29845" y="48235"/>
                                      </a:lnTo>
                                      <a:cubicBezTo>
                                        <a:pt x="25946" y="52921"/>
                                        <a:pt x="22060" y="56807"/>
                                        <a:pt x="16916" y="56807"/>
                                      </a:cubicBezTo>
                                      <a:cubicBezTo>
                                        <a:pt x="11544" y="56807"/>
                                        <a:pt x="10300" y="50736"/>
                                        <a:pt x="10401" y="47320"/>
                                      </a:cubicBezTo>
                                      <a:lnTo>
                                        <a:pt x="0" y="54479"/>
                                      </a:lnTo>
                                      <a:lnTo>
                                        <a:pt x="0" y="50044"/>
                                      </a:lnTo>
                                      <a:lnTo>
                                        <a:pt x="5110" y="48406"/>
                                      </a:lnTo>
                                      <a:cubicBezTo>
                                        <a:pt x="7182" y="47206"/>
                                        <a:pt x="9036" y="45720"/>
                                        <a:pt x="10401" y="44577"/>
                                      </a:cubicBezTo>
                                      <a:lnTo>
                                        <a:pt x="10401" y="24231"/>
                                      </a:lnTo>
                                      <a:lnTo>
                                        <a:pt x="0" y="28791"/>
                                      </a:lnTo>
                                      <a:lnTo>
                                        <a:pt x="0" y="25041"/>
                                      </a:lnTo>
                                      <a:lnTo>
                                        <a:pt x="10401" y="20803"/>
                                      </a:lnTo>
                                      <a:lnTo>
                                        <a:pt x="10401" y="13703"/>
                                      </a:lnTo>
                                      <a:cubicBezTo>
                                        <a:pt x="10401" y="11659"/>
                                        <a:pt x="10058" y="3201"/>
                                        <a:pt x="241" y="3201"/>
                                      </a:cubicBezTo>
                                      <a:lnTo>
                                        <a:pt x="0" y="3293"/>
                                      </a:lnTo>
                                      <a:lnTo>
                                        <a:pt x="0" y="608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Shape 90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88" y="9433"/>
                                  <a:ext cx="432" cy="568"/>
                                </a:xfrm>
                                <a:custGeom>
                                  <a:avLst/>
                                  <a:gdLst>
                                    <a:gd name="T0" fmla="*/ 23076 w 43193"/>
                                    <a:gd name="T1" fmla="*/ 0 h 56807"/>
                                    <a:gd name="T2" fmla="*/ 40348 w 43193"/>
                                    <a:gd name="T3" fmla="*/ 12345 h 56807"/>
                                    <a:gd name="T4" fmla="*/ 29718 w 43193"/>
                                    <a:gd name="T5" fmla="*/ 25260 h 56807"/>
                                    <a:gd name="T6" fmla="*/ 29718 w 43193"/>
                                    <a:gd name="T7" fmla="*/ 25946 h 56807"/>
                                    <a:gd name="T8" fmla="*/ 43193 w 43193"/>
                                    <a:gd name="T9" fmla="*/ 39891 h 56807"/>
                                    <a:gd name="T10" fmla="*/ 21831 w 43193"/>
                                    <a:gd name="T11" fmla="*/ 56807 h 56807"/>
                                    <a:gd name="T12" fmla="*/ 0 w 43193"/>
                                    <a:gd name="T13" fmla="*/ 43434 h 56807"/>
                                    <a:gd name="T14" fmla="*/ 2172 w 43193"/>
                                    <a:gd name="T15" fmla="*/ 41948 h 56807"/>
                                    <a:gd name="T16" fmla="*/ 19317 w 43193"/>
                                    <a:gd name="T17" fmla="*/ 51892 h 56807"/>
                                    <a:gd name="T18" fmla="*/ 32233 w 43193"/>
                                    <a:gd name="T19" fmla="*/ 39205 h 56807"/>
                                    <a:gd name="T20" fmla="*/ 20447 w 43193"/>
                                    <a:gd name="T21" fmla="*/ 27432 h 56807"/>
                                    <a:gd name="T22" fmla="*/ 16573 w 43193"/>
                                    <a:gd name="T23" fmla="*/ 27432 h 56807"/>
                                    <a:gd name="T24" fmla="*/ 16573 w 43193"/>
                                    <a:gd name="T25" fmla="*/ 24346 h 56807"/>
                                    <a:gd name="T26" fmla="*/ 20447 w 43193"/>
                                    <a:gd name="T27" fmla="*/ 24346 h 56807"/>
                                    <a:gd name="T28" fmla="*/ 30861 w 43193"/>
                                    <a:gd name="T29" fmla="*/ 13944 h 56807"/>
                                    <a:gd name="T30" fmla="*/ 20003 w 43193"/>
                                    <a:gd name="T31" fmla="*/ 3429 h 56807"/>
                                    <a:gd name="T32" fmla="*/ 6058 w 43193"/>
                                    <a:gd name="T33" fmla="*/ 17602 h 56807"/>
                                    <a:gd name="T34" fmla="*/ 4572 w 43193"/>
                                    <a:gd name="T35" fmla="*/ 17602 h 56807"/>
                                    <a:gd name="T36" fmla="*/ 5372 w 43193"/>
                                    <a:gd name="T37" fmla="*/ 114 h 56807"/>
                                    <a:gd name="T38" fmla="*/ 6744 w 43193"/>
                                    <a:gd name="T39" fmla="*/ 114 h 56807"/>
                                    <a:gd name="T40" fmla="*/ 9716 w 43193"/>
                                    <a:gd name="T41" fmla="*/ 2286 h 56807"/>
                                    <a:gd name="T42" fmla="*/ 23076 w 43193"/>
                                    <a:gd name="T43" fmla="*/ 0 h 56807"/>
                                    <a:gd name="T44" fmla="*/ 0 w 43193"/>
                                    <a:gd name="T45" fmla="*/ 0 h 56807"/>
                                    <a:gd name="T46" fmla="*/ 43193 w 43193"/>
                                    <a:gd name="T47" fmla="*/ 56807 h 568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T44" t="T45" r="T46" b="T47"/>
                                  <a:pathLst>
                                    <a:path w="43193" h="56807">
                                      <a:moveTo>
                                        <a:pt x="23076" y="0"/>
                                      </a:moveTo>
                                      <a:cubicBezTo>
                                        <a:pt x="32106" y="0"/>
                                        <a:pt x="40348" y="3645"/>
                                        <a:pt x="40348" y="12345"/>
                                      </a:cubicBezTo>
                                      <a:cubicBezTo>
                                        <a:pt x="40348" y="18860"/>
                                        <a:pt x="35890" y="24003"/>
                                        <a:pt x="29718" y="25260"/>
                                      </a:cubicBezTo>
                                      <a:lnTo>
                                        <a:pt x="29718" y="25946"/>
                                      </a:lnTo>
                                      <a:cubicBezTo>
                                        <a:pt x="36919" y="26860"/>
                                        <a:pt x="43193" y="31661"/>
                                        <a:pt x="43193" y="39891"/>
                                      </a:cubicBezTo>
                                      <a:cubicBezTo>
                                        <a:pt x="43193" y="49606"/>
                                        <a:pt x="34049" y="56807"/>
                                        <a:pt x="21831" y="56807"/>
                                      </a:cubicBezTo>
                                      <a:cubicBezTo>
                                        <a:pt x="16916" y="56807"/>
                                        <a:pt x="7087" y="55664"/>
                                        <a:pt x="0" y="43434"/>
                                      </a:cubicBezTo>
                                      <a:lnTo>
                                        <a:pt x="2172" y="41948"/>
                                      </a:lnTo>
                                      <a:cubicBezTo>
                                        <a:pt x="5258" y="46291"/>
                                        <a:pt x="11087" y="51892"/>
                                        <a:pt x="19317" y="51892"/>
                                      </a:cubicBezTo>
                                      <a:cubicBezTo>
                                        <a:pt x="23889" y="51892"/>
                                        <a:pt x="32233" y="49606"/>
                                        <a:pt x="32233" y="39205"/>
                                      </a:cubicBezTo>
                                      <a:cubicBezTo>
                                        <a:pt x="32233" y="32804"/>
                                        <a:pt x="27546" y="27432"/>
                                        <a:pt x="20447" y="27432"/>
                                      </a:cubicBezTo>
                                      <a:lnTo>
                                        <a:pt x="16573" y="27432"/>
                                      </a:lnTo>
                                      <a:lnTo>
                                        <a:pt x="16573" y="24346"/>
                                      </a:lnTo>
                                      <a:lnTo>
                                        <a:pt x="20447" y="24346"/>
                                      </a:lnTo>
                                      <a:cubicBezTo>
                                        <a:pt x="25489" y="24346"/>
                                        <a:pt x="30861" y="21031"/>
                                        <a:pt x="30861" y="13944"/>
                                      </a:cubicBezTo>
                                      <a:cubicBezTo>
                                        <a:pt x="30861" y="6744"/>
                                        <a:pt x="25832" y="3429"/>
                                        <a:pt x="20003" y="3429"/>
                                      </a:cubicBezTo>
                                      <a:cubicBezTo>
                                        <a:pt x="9716" y="3429"/>
                                        <a:pt x="6629" y="12459"/>
                                        <a:pt x="6058" y="17602"/>
                                      </a:cubicBezTo>
                                      <a:lnTo>
                                        <a:pt x="4572" y="17602"/>
                                      </a:lnTo>
                                      <a:lnTo>
                                        <a:pt x="5372" y="114"/>
                                      </a:lnTo>
                                      <a:lnTo>
                                        <a:pt x="6744" y="114"/>
                                      </a:lnTo>
                                      <a:cubicBezTo>
                                        <a:pt x="6629" y="1715"/>
                                        <a:pt x="8344" y="2286"/>
                                        <a:pt x="9716" y="2286"/>
                                      </a:cubicBezTo>
                                      <a:cubicBezTo>
                                        <a:pt x="20447" y="2286"/>
                                        <a:pt x="12116" y="0"/>
                                        <a:pt x="230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Shape 90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35" y="9443"/>
                                  <a:ext cx="258" cy="684"/>
                                </a:xfrm>
                                <a:custGeom>
                                  <a:avLst/>
                                  <a:gdLst>
                                    <a:gd name="T0" fmla="*/ 9487 w 25775"/>
                                    <a:gd name="T1" fmla="*/ 0 h 68364"/>
                                    <a:gd name="T2" fmla="*/ 25775 w 25775"/>
                                    <a:gd name="T3" fmla="*/ 0 h 68364"/>
                                    <a:gd name="T4" fmla="*/ 25775 w 25775"/>
                                    <a:gd name="T5" fmla="*/ 4128 h 68364"/>
                                    <a:gd name="T6" fmla="*/ 22289 w 25775"/>
                                    <a:gd name="T7" fmla="*/ 4128 h 68364"/>
                                    <a:gd name="T8" fmla="*/ 13373 w 25775"/>
                                    <a:gd name="T9" fmla="*/ 50648 h 68364"/>
                                    <a:gd name="T10" fmla="*/ 25775 w 25775"/>
                                    <a:gd name="T11" fmla="*/ 50648 h 68364"/>
                                    <a:gd name="T12" fmla="*/ 25775 w 25775"/>
                                    <a:gd name="T13" fmla="*/ 54763 h 68364"/>
                                    <a:gd name="T14" fmla="*/ 15100 w 25775"/>
                                    <a:gd name="T15" fmla="*/ 54763 h 68364"/>
                                    <a:gd name="T16" fmla="*/ 1486 w 25775"/>
                                    <a:gd name="T17" fmla="*/ 68364 h 68364"/>
                                    <a:gd name="T18" fmla="*/ 0 w 25775"/>
                                    <a:gd name="T19" fmla="*/ 68364 h 68364"/>
                                    <a:gd name="T20" fmla="*/ 1143 w 25775"/>
                                    <a:gd name="T21" fmla="*/ 50648 h 68364"/>
                                    <a:gd name="T22" fmla="*/ 3658 w 25775"/>
                                    <a:gd name="T23" fmla="*/ 50648 h 68364"/>
                                    <a:gd name="T24" fmla="*/ 7785 w 25775"/>
                                    <a:gd name="T25" fmla="*/ 49721 h 68364"/>
                                    <a:gd name="T26" fmla="*/ 17945 w 25775"/>
                                    <a:gd name="T27" fmla="*/ 14288 h 68364"/>
                                    <a:gd name="T28" fmla="*/ 11087 w 25775"/>
                                    <a:gd name="T29" fmla="*/ 1499 h 68364"/>
                                    <a:gd name="T30" fmla="*/ 9487 w 25775"/>
                                    <a:gd name="T31" fmla="*/ 1499 h 68364"/>
                                    <a:gd name="T32" fmla="*/ 9487 w 25775"/>
                                    <a:gd name="T33" fmla="*/ 0 h 68364"/>
                                    <a:gd name="T34" fmla="*/ 0 w 25775"/>
                                    <a:gd name="T35" fmla="*/ 0 h 68364"/>
                                    <a:gd name="T36" fmla="*/ 25775 w 25775"/>
                                    <a:gd name="T37" fmla="*/ 68364 h 683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25775" h="68364">
                                      <a:moveTo>
                                        <a:pt x="9487" y="0"/>
                                      </a:moveTo>
                                      <a:lnTo>
                                        <a:pt x="25775" y="0"/>
                                      </a:lnTo>
                                      <a:lnTo>
                                        <a:pt x="25775" y="4128"/>
                                      </a:lnTo>
                                      <a:lnTo>
                                        <a:pt x="22289" y="4128"/>
                                      </a:lnTo>
                                      <a:cubicBezTo>
                                        <a:pt x="22060" y="21958"/>
                                        <a:pt x="21260" y="35903"/>
                                        <a:pt x="13373" y="50648"/>
                                      </a:cubicBezTo>
                                      <a:lnTo>
                                        <a:pt x="25775" y="50648"/>
                                      </a:lnTo>
                                      <a:lnTo>
                                        <a:pt x="25775" y="54763"/>
                                      </a:lnTo>
                                      <a:lnTo>
                                        <a:pt x="15100" y="54763"/>
                                      </a:lnTo>
                                      <a:cubicBezTo>
                                        <a:pt x="10058" y="54763"/>
                                        <a:pt x="2870" y="56020"/>
                                        <a:pt x="1486" y="68364"/>
                                      </a:cubicBezTo>
                                      <a:lnTo>
                                        <a:pt x="0" y="68364"/>
                                      </a:lnTo>
                                      <a:lnTo>
                                        <a:pt x="1143" y="50648"/>
                                      </a:lnTo>
                                      <a:lnTo>
                                        <a:pt x="3658" y="50648"/>
                                      </a:lnTo>
                                      <a:cubicBezTo>
                                        <a:pt x="5042" y="50648"/>
                                        <a:pt x="6757" y="50305"/>
                                        <a:pt x="7785" y="49721"/>
                                      </a:cubicBezTo>
                                      <a:cubicBezTo>
                                        <a:pt x="12802" y="46647"/>
                                        <a:pt x="17945" y="28931"/>
                                        <a:pt x="17945" y="14288"/>
                                      </a:cubicBezTo>
                                      <a:cubicBezTo>
                                        <a:pt x="17945" y="7557"/>
                                        <a:pt x="17945" y="1499"/>
                                        <a:pt x="11087" y="1499"/>
                                      </a:cubicBezTo>
                                      <a:lnTo>
                                        <a:pt x="9487" y="1499"/>
                                      </a:lnTo>
                                      <a:lnTo>
                                        <a:pt x="9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Shape 90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93" y="9443"/>
                                  <a:ext cx="316" cy="684"/>
                                </a:xfrm>
                                <a:custGeom>
                                  <a:avLst/>
                                  <a:gdLst>
                                    <a:gd name="T0" fmla="*/ 0 w 31604"/>
                                    <a:gd name="T1" fmla="*/ 0 h 68364"/>
                                    <a:gd name="T2" fmla="*/ 31604 w 31604"/>
                                    <a:gd name="T3" fmla="*/ 0 h 68364"/>
                                    <a:gd name="T4" fmla="*/ 31604 w 31604"/>
                                    <a:gd name="T5" fmla="*/ 1499 h 68364"/>
                                    <a:gd name="T6" fmla="*/ 30461 w 31604"/>
                                    <a:gd name="T7" fmla="*/ 1499 h 68364"/>
                                    <a:gd name="T8" fmla="*/ 22117 w 31604"/>
                                    <a:gd name="T9" fmla="*/ 10528 h 68364"/>
                                    <a:gd name="T10" fmla="*/ 22117 w 31604"/>
                                    <a:gd name="T11" fmla="*/ 46304 h 68364"/>
                                    <a:gd name="T12" fmla="*/ 25203 w 31604"/>
                                    <a:gd name="T13" fmla="*/ 50648 h 68364"/>
                                    <a:gd name="T14" fmla="*/ 30461 w 31604"/>
                                    <a:gd name="T15" fmla="*/ 50648 h 68364"/>
                                    <a:gd name="T16" fmla="*/ 31490 w 31604"/>
                                    <a:gd name="T17" fmla="*/ 68364 h 68364"/>
                                    <a:gd name="T18" fmla="*/ 30004 w 31604"/>
                                    <a:gd name="T19" fmla="*/ 68364 h 68364"/>
                                    <a:gd name="T20" fmla="*/ 16402 w 31604"/>
                                    <a:gd name="T21" fmla="*/ 54763 h 68364"/>
                                    <a:gd name="T22" fmla="*/ 0 w 31604"/>
                                    <a:gd name="T23" fmla="*/ 54763 h 68364"/>
                                    <a:gd name="T24" fmla="*/ 0 w 31604"/>
                                    <a:gd name="T25" fmla="*/ 50648 h 68364"/>
                                    <a:gd name="T26" fmla="*/ 12402 w 31604"/>
                                    <a:gd name="T27" fmla="*/ 50648 h 68364"/>
                                    <a:gd name="T28" fmla="*/ 12402 w 31604"/>
                                    <a:gd name="T29" fmla="*/ 4128 h 68364"/>
                                    <a:gd name="T30" fmla="*/ 0 w 31604"/>
                                    <a:gd name="T31" fmla="*/ 4128 h 68364"/>
                                    <a:gd name="T32" fmla="*/ 0 w 31604"/>
                                    <a:gd name="T33" fmla="*/ 0 h 68364"/>
                                    <a:gd name="T34" fmla="*/ 0 w 31604"/>
                                    <a:gd name="T35" fmla="*/ 0 h 68364"/>
                                    <a:gd name="T36" fmla="*/ 31604 w 31604"/>
                                    <a:gd name="T37" fmla="*/ 68364 h 683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31604" h="68364">
                                      <a:moveTo>
                                        <a:pt x="0" y="0"/>
                                      </a:moveTo>
                                      <a:lnTo>
                                        <a:pt x="31604" y="0"/>
                                      </a:lnTo>
                                      <a:lnTo>
                                        <a:pt x="31604" y="1499"/>
                                      </a:lnTo>
                                      <a:lnTo>
                                        <a:pt x="30461" y="1499"/>
                                      </a:lnTo>
                                      <a:cubicBezTo>
                                        <a:pt x="22003" y="1499"/>
                                        <a:pt x="22117" y="6985"/>
                                        <a:pt x="22117" y="10528"/>
                                      </a:cubicBezTo>
                                      <a:lnTo>
                                        <a:pt x="22117" y="46304"/>
                                      </a:lnTo>
                                      <a:cubicBezTo>
                                        <a:pt x="22117" y="49390"/>
                                        <a:pt x="22346" y="50648"/>
                                        <a:pt x="25203" y="50648"/>
                                      </a:cubicBezTo>
                                      <a:lnTo>
                                        <a:pt x="30461" y="50648"/>
                                      </a:lnTo>
                                      <a:lnTo>
                                        <a:pt x="31490" y="68364"/>
                                      </a:lnTo>
                                      <a:lnTo>
                                        <a:pt x="30004" y="68364"/>
                                      </a:lnTo>
                                      <a:cubicBezTo>
                                        <a:pt x="28632" y="55906"/>
                                        <a:pt x="21317" y="54763"/>
                                        <a:pt x="16402" y="54763"/>
                                      </a:cubicBezTo>
                                      <a:lnTo>
                                        <a:pt x="0" y="54763"/>
                                      </a:lnTo>
                                      <a:lnTo>
                                        <a:pt x="0" y="50648"/>
                                      </a:lnTo>
                                      <a:lnTo>
                                        <a:pt x="12402" y="50648"/>
                                      </a:lnTo>
                                      <a:lnTo>
                                        <a:pt x="12402" y="4128"/>
                                      </a:lnTo>
                                      <a:lnTo>
                                        <a:pt x="0" y="41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Shape 90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69" y="9449"/>
                                  <a:ext cx="201" cy="543"/>
                                </a:xfrm>
                                <a:custGeom>
                                  <a:avLst/>
                                  <a:gdLst>
                                    <a:gd name="T0" fmla="*/ 20053 w 20053"/>
                                    <a:gd name="T1" fmla="*/ 0 h 54301"/>
                                    <a:gd name="T2" fmla="*/ 20053 w 20053"/>
                                    <a:gd name="T3" fmla="*/ 2686 h 54301"/>
                                    <a:gd name="T4" fmla="*/ 10928 w 20053"/>
                                    <a:gd name="T5" fmla="*/ 8346 h 54301"/>
                                    <a:gd name="T6" fmla="*/ 8674 w 20053"/>
                                    <a:gd name="T7" fmla="*/ 16350 h 54301"/>
                                    <a:gd name="T8" fmla="*/ 20053 w 20053"/>
                                    <a:gd name="T9" fmla="*/ 16350 h 54301"/>
                                    <a:gd name="T10" fmla="*/ 20053 w 20053"/>
                                    <a:gd name="T11" fmla="*/ 20020 h 54301"/>
                                    <a:gd name="T12" fmla="*/ 8344 w 20053"/>
                                    <a:gd name="T13" fmla="*/ 20020 h 54301"/>
                                    <a:gd name="T14" fmla="*/ 12816 w 20053"/>
                                    <a:gd name="T15" fmla="*/ 38751 h 54301"/>
                                    <a:gd name="T16" fmla="*/ 20053 w 20053"/>
                                    <a:gd name="T17" fmla="*/ 42872 h 54301"/>
                                    <a:gd name="T18" fmla="*/ 20053 w 20053"/>
                                    <a:gd name="T19" fmla="*/ 54301 h 54301"/>
                                    <a:gd name="T20" fmla="*/ 5995 w 20053"/>
                                    <a:gd name="T21" fmla="*/ 47395 h 54301"/>
                                    <a:gd name="T22" fmla="*/ 0 w 20053"/>
                                    <a:gd name="T23" fmla="*/ 27564 h 54301"/>
                                    <a:gd name="T24" fmla="*/ 6515 w 20053"/>
                                    <a:gd name="T25" fmla="*/ 6561 h 54301"/>
                                    <a:gd name="T26" fmla="*/ 20053 w 20053"/>
                                    <a:gd name="T27" fmla="*/ 0 h 54301"/>
                                    <a:gd name="T28" fmla="*/ 0 w 20053"/>
                                    <a:gd name="T29" fmla="*/ 0 h 54301"/>
                                    <a:gd name="T30" fmla="*/ 20053 w 20053"/>
                                    <a:gd name="T31" fmla="*/ 54301 h 543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20053" h="54301">
                                      <a:moveTo>
                                        <a:pt x="20053" y="0"/>
                                      </a:moveTo>
                                      <a:lnTo>
                                        <a:pt x="20053" y="2686"/>
                                      </a:lnTo>
                                      <a:lnTo>
                                        <a:pt x="10928" y="8346"/>
                                      </a:lnTo>
                                      <a:cubicBezTo>
                                        <a:pt x="9284" y="11387"/>
                                        <a:pt x="8795" y="14813"/>
                                        <a:pt x="8674" y="16350"/>
                                      </a:cubicBezTo>
                                      <a:lnTo>
                                        <a:pt x="20053" y="16350"/>
                                      </a:lnTo>
                                      <a:lnTo>
                                        <a:pt x="20053" y="20020"/>
                                      </a:lnTo>
                                      <a:lnTo>
                                        <a:pt x="8344" y="20020"/>
                                      </a:lnTo>
                                      <a:cubicBezTo>
                                        <a:pt x="8058" y="27393"/>
                                        <a:pt x="9687" y="33993"/>
                                        <a:pt x="12816" y="38751"/>
                                      </a:cubicBezTo>
                                      <a:lnTo>
                                        <a:pt x="20053" y="42872"/>
                                      </a:lnTo>
                                      <a:lnTo>
                                        <a:pt x="20053" y="54301"/>
                                      </a:lnTo>
                                      <a:lnTo>
                                        <a:pt x="5995" y="47395"/>
                                      </a:lnTo>
                                      <a:cubicBezTo>
                                        <a:pt x="2168" y="42480"/>
                                        <a:pt x="0" y="35565"/>
                                        <a:pt x="0" y="27564"/>
                                      </a:cubicBezTo>
                                      <a:cubicBezTo>
                                        <a:pt x="0" y="18991"/>
                                        <a:pt x="2400" y="11705"/>
                                        <a:pt x="6515" y="6561"/>
                                      </a:cubicBezTo>
                                      <a:lnTo>
                                        <a:pt x="20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Shape 90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70" y="9777"/>
                                  <a:ext cx="251" cy="224"/>
                                </a:xfrm>
                                <a:custGeom>
                                  <a:avLst/>
                                  <a:gdLst>
                                    <a:gd name="T0" fmla="*/ 23267 w 25083"/>
                                    <a:gd name="T1" fmla="*/ 0 h 22403"/>
                                    <a:gd name="T2" fmla="*/ 25083 w 25083"/>
                                    <a:gd name="T3" fmla="*/ 686 h 22403"/>
                                    <a:gd name="T4" fmla="*/ 1881 w 25083"/>
                                    <a:gd name="T5" fmla="*/ 22403 h 22403"/>
                                    <a:gd name="T6" fmla="*/ 0 w 25083"/>
                                    <a:gd name="T7" fmla="*/ 21479 h 22403"/>
                                    <a:gd name="T8" fmla="*/ 0 w 25083"/>
                                    <a:gd name="T9" fmla="*/ 10051 h 22403"/>
                                    <a:gd name="T10" fmla="*/ 6236 w 25083"/>
                                    <a:gd name="T11" fmla="*/ 13602 h 22403"/>
                                    <a:gd name="T12" fmla="*/ 23267 w 25083"/>
                                    <a:gd name="T13" fmla="*/ 0 h 22403"/>
                                    <a:gd name="T14" fmla="*/ 0 w 25083"/>
                                    <a:gd name="T15" fmla="*/ 0 h 22403"/>
                                    <a:gd name="T16" fmla="*/ 25083 w 25083"/>
                                    <a:gd name="T17" fmla="*/ 22403 h 224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25083" h="22403">
                                      <a:moveTo>
                                        <a:pt x="23267" y="0"/>
                                      </a:moveTo>
                                      <a:lnTo>
                                        <a:pt x="25083" y="686"/>
                                      </a:lnTo>
                                      <a:cubicBezTo>
                                        <a:pt x="22696" y="9258"/>
                                        <a:pt x="16295" y="22403"/>
                                        <a:pt x="1881" y="22403"/>
                                      </a:cubicBezTo>
                                      <a:lnTo>
                                        <a:pt x="0" y="21479"/>
                                      </a:lnTo>
                                      <a:lnTo>
                                        <a:pt x="0" y="10051"/>
                                      </a:lnTo>
                                      <a:lnTo>
                                        <a:pt x="6236" y="13602"/>
                                      </a:lnTo>
                                      <a:cubicBezTo>
                                        <a:pt x="13996" y="13602"/>
                                        <a:pt x="20638" y="7201"/>
                                        <a:pt x="232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Shape 90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70" y="9433"/>
                                  <a:ext cx="236" cy="216"/>
                                </a:xfrm>
                                <a:custGeom>
                                  <a:avLst/>
                                  <a:gdLst>
                                    <a:gd name="T0" fmla="*/ 3265 w 23597"/>
                                    <a:gd name="T1" fmla="*/ 0 h 21603"/>
                                    <a:gd name="T2" fmla="*/ 23267 w 23597"/>
                                    <a:gd name="T3" fmla="*/ 21603 h 21603"/>
                                    <a:gd name="T4" fmla="*/ 0 w 23597"/>
                                    <a:gd name="T5" fmla="*/ 21603 h 21603"/>
                                    <a:gd name="T6" fmla="*/ 0 w 23597"/>
                                    <a:gd name="T7" fmla="*/ 17932 h 21603"/>
                                    <a:gd name="T8" fmla="*/ 11367 w 23597"/>
                                    <a:gd name="T9" fmla="*/ 17932 h 21603"/>
                                    <a:gd name="T10" fmla="*/ 64 w 23597"/>
                                    <a:gd name="T11" fmla="*/ 4229 h 21603"/>
                                    <a:gd name="T12" fmla="*/ 0 w 23597"/>
                                    <a:gd name="T13" fmla="*/ 4269 h 21603"/>
                                    <a:gd name="T14" fmla="*/ 0 w 23597"/>
                                    <a:gd name="T15" fmla="*/ 1582 h 21603"/>
                                    <a:gd name="T16" fmla="*/ 3265 w 23597"/>
                                    <a:gd name="T17" fmla="*/ 0 h 21603"/>
                                    <a:gd name="T18" fmla="*/ 0 w 23597"/>
                                    <a:gd name="T19" fmla="*/ 0 h 21603"/>
                                    <a:gd name="T20" fmla="*/ 23597 w 23597"/>
                                    <a:gd name="T21" fmla="*/ 21603 h 216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23597" h="21603">
                                      <a:moveTo>
                                        <a:pt x="3265" y="0"/>
                                      </a:moveTo>
                                      <a:cubicBezTo>
                                        <a:pt x="17197" y="0"/>
                                        <a:pt x="23597" y="11201"/>
                                        <a:pt x="23267" y="21603"/>
                                      </a:cubicBezTo>
                                      <a:lnTo>
                                        <a:pt x="0" y="21603"/>
                                      </a:lnTo>
                                      <a:lnTo>
                                        <a:pt x="0" y="17932"/>
                                      </a:lnTo>
                                      <a:lnTo>
                                        <a:pt x="11367" y="17932"/>
                                      </a:lnTo>
                                      <a:cubicBezTo>
                                        <a:pt x="11609" y="11430"/>
                                        <a:pt x="7837" y="4229"/>
                                        <a:pt x="64" y="4229"/>
                                      </a:cubicBezTo>
                                      <a:lnTo>
                                        <a:pt x="0" y="4269"/>
                                      </a:lnTo>
                                      <a:lnTo>
                                        <a:pt x="0" y="1582"/>
                                      </a:lnTo>
                                      <a:lnTo>
                                        <a:pt x="3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Shape 90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4" y="9443"/>
                                  <a:ext cx="586" cy="560"/>
                                </a:xfrm>
                                <a:custGeom>
                                  <a:avLst/>
                                  <a:gdLst>
                                    <a:gd name="T0" fmla="*/ 9601 w 58610"/>
                                    <a:gd name="T1" fmla="*/ 0 h 56020"/>
                                    <a:gd name="T2" fmla="*/ 58610 w 58610"/>
                                    <a:gd name="T3" fmla="*/ 0 h 56020"/>
                                    <a:gd name="T4" fmla="*/ 58610 w 58610"/>
                                    <a:gd name="T5" fmla="*/ 1499 h 56020"/>
                                    <a:gd name="T6" fmla="*/ 57480 w 58610"/>
                                    <a:gd name="T7" fmla="*/ 1499 h 56020"/>
                                    <a:gd name="T8" fmla="*/ 49123 w 58610"/>
                                    <a:gd name="T9" fmla="*/ 10528 h 56020"/>
                                    <a:gd name="T10" fmla="*/ 49123 w 58610"/>
                                    <a:gd name="T11" fmla="*/ 44247 h 56020"/>
                                    <a:gd name="T12" fmla="*/ 57480 w 58610"/>
                                    <a:gd name="T13" fmla="*/ 53277 h 56020"/>
                                    <a:gd name="T14" fmla="*/ 58610 w 58610"/>
                                    <a:gd name="T15" fmla="*/ 53277 h 56020"/>
                                    <a:gd name="T16" fmla="*/ 58610 w 58610"/>
                                    <a:gd name="T17" fmla="*/ 54763 h 56020"/>
                                    <a:gd name="T18" fmla="*/ 31420 w 58610"/>
                                    <a:gd name="T19" fmla="*/ 54763 h 56020"/>
                                    <a:gd name="T20" fmla="*/ 31420 w 58610"/>
                                    <a:gd name="T21" fmla="*/ 53277 h 56020"/>
                                    <a:gd name="T22" fmla="*/ 32563 w 58610"/>
                                    <a:gd name="T23" fmla="*/ 53277 h 56020"/>
                                    <a:gd name="T24" fmla="*/ 39421 w 58610"/>
                                    <a:gd name="T25" fmla="*/ 44247 h 56020"/>
                                    <a:gd name="T26" fmla="*/ 39421 w 58610"/>
                                    <a:gd name="T27" fmla="*/ 4128 h 56020"/>
                                    <a:gd name="T28" fmla="*/ 23190 w 58610"/>
                                    <a:gd name="T29" fmla="*/ 4128 h 56020"/>
                                    <a:gd name="T30" fmla="*/ 23317 w 58610"/>
                                    <a:gd name="T31" fmla="*/ 14186 h 56020"/>
                                    <a:gd name="T32" fmla="*/ 21818 w 58610"/>
                                    <a:gd name="T33" fmla="*/ 36932 h 56020"/>
                                    <a:gd name="T34" fmla="*/ 7531 w 58610"/>
                                    <a:gd name="T35" fmla="*/ 56020 h 56020"/>
                                    <a:gd name="T36" fmla="*/ 0 w 58610"/>
                                    <a:gd name="T37" fmla="*/ 50305 h 56020"/>
                                    <a:gd name="T38" fmla="*/ 5474 w 58610"/>
                                    <a:gd name="T39" fmla="*/ 45390 h 56020"/>
                                    <a:gd name="T40" fmla="*/ 12230 w 58610"/>
                                    <a:gd name="T41" fmla="*/ 47676 h 56020"/>
                                    <a:gd name="T42" fmla="*/ 18390 w 58610"/>
                                    <a:gd name="T43" fmla="*/ 32131 h 56020"/>
                                    <a:gd name="T44" fmla="*/ 19304 w 58610"/>
                                    <a:gd name="T45" fmla="*/ 14415 h 56020"/>
                                    <a:gd name="T46" fmla="*/ 11201 w 58610"/>
                                    <a:gd name="T47" fmla="*/ 1499 h 56020"/>
                                    <a:gd name="T48" fmla="*/ 9601 w 58610"/>
                                    <a:gd name="T49" fmla="*/ 1499 h 56020"/>
                                    <a:gd name="T50" fmla="*/ 9601 w 58610"/>
                                    <a:gd name="T51" fmla="*/ 0 h 56020"/>
                                    <a:gd name="T52" fmla="*/ 0 w 58610"/>
                                    <a:gd name="T53" fmla="*/ 0 h 56020"/>
                                    <a:gd name="T54" fmla="*/ 58610 w 58610"/>
                                    <a:gd name="T55" fmla="*/ 56020 h 560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T52" t="T53" r="T54" b="T55"/>
                                  <a:pathLst>
                                    <a:path w="58610" h="56020">
                                      <a:moveTo>
                                        <a:pt x="9601" y="0"/>
                                      </a:moveTo>
                                      <a:lnTo>
                                        <a:pt x="58610" y="0"/>
                                      </a:lnTo>
                                      <a:lnTo>
                                        <a:pt x="58610" y="1499"/>
                                      </a:lnTo>
                                      <a:lnTo>
                                        <a:pt x="57480" y="1499"/>
                                      </a:lnTo>
                                      <a:cubicBezTo>
                                        <a:pt x="49022" y="1499"/>
                                        <a:pt x="49123" y="6985"/>
                                        <a:pt x="49123" y="10528"/>
                                      </a:cubicBezTo>
                                      <a:lnTo>
                                        <a:pt x="49123" y="44247"/>
                                      </a:lnTo>
                                      <a:cubicBezTo>
                                        <a:pt x="49123" y="47790"/>
                                        <a:pt x="49022" y="53277"/>
                                        <a:pt x="57480" y="53277"/>
                                      </a:cubicBezTo>
                                      <a:lnTo>
                                        <a:pt x="58610" y="53277"/>
                                      </a:lnTo>
                                      <a:lnTo>
                                        <a:pt x="58610" y="54763"/>
                                      </a:lnTo>
                                      <a:lnTo>
                                        <a:pt x="31420" y="54763"/>
                                      </a:lnTo>
                                      <a:lnTo>
                                        <a:pt x="31420" y="53277"/>
                                      </a:lnTo>
                                      <a:lnTo>
                                        <a:pt x="32563" y="53277"/>
                                      </a:lnTo>
                                      <a:cubicBezTo>
                                        <a:pt x="39878" y="53277"/>
                                        <a:pt x="39421" y="47104"/>
                                        <a:pt x="39421" y="44247"/>
                                      </a:cubicBezTo>
                                      <a:lnTo>
                                        <a:pt x="39421" y="4128"/>
                                      </a:lnTo>
                                      <a:lnTo>
                                        <a:pt x="23190" y="4128"/>
                                      </a:lnTo>
                                      <a:cubicBezTo>
                                        <a:pt x="23317" y="7442"/>
                                        <a:pt x="23317" y="10871"/>
                                        <a:pt x="23317" y="14186"/>
                                      </a:cubicBezTo>
                                      <a:cubicBezTo>
                                        <a:pt x="23317" y="25502"/>
                                        <a:pt x="22276" y="33731"/>
                                        <a:pt x="21818" y="36932"/>
                                      </a:cubicBezTo>
                                      <a:cubicBezTo>
                                        <a:pt x="21018" y="43104"/>
                                        <a:pt x="18847" y="56020"/>
                                        <a:pt x="7531" y="56020"/>
                                      </a:cubicBezTo>
                                      <a:cubicBezTo>
                                        <a:pt x="1244" y="56020"/>
                                        <a:pt x="0" y="52705"/>
                                        <a:pt x="0" y="50305"/>
                                      </a:cubicBezTo>
                                      <a:cubicBezTo>
                                        <a:pt x="0" y="46761"/>
                                        <a:pt x="3073" y="45390"/>
                                        <a:pt x="5474" y="45390"/>
                                      </a:cubicBezTo>
                                      <a:cubicBezTo>
                                        <a:pt x="9131" y="45390"/>
                                        <a:pt x="9360" y="47676"/>
                                        <a:pt x="12230" y="47676"/>
                                      </a:cubicBezTo>
                                      <a:cubicBezTo>
                                        <a:pt x="14732" y="47676"/>
                                        <a:pt x="17132" y="45962"/>
                                        <a:pt x="18390" y="32131"/>
                                      </a:cubicBezTo>
                                      <a:cubicBezTo>
                                        <a:pt x="18847" y="26975"/>
                                        <a:pt x="19304" y="18415"/>
                                        <a:pt x="19304" y="14415"/>
                                      </a:cubicBezTo>
                                      <a:cubicBezTo>
                                        <a:pt x="19304" y="3899"/>
                                        <a:pt x="17589" y="1499"/>
                                        <a:pt x="11201" y="1499"/>
                                      </a:cubicBezTo>
                                      <a:lnTo>
                                        <a:pt x="9601" y="1499"/>
                                      </a:lnTo>
                                      <a:lnTo>
                                        <a:pt x="9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Shape 90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876" y="9443"/>
                                  <a:ext cx="293" cy="548"/>
                                </a:xfrm>
                                <a:custGeom>
                                  <a:avLst/>
                                  <a:gdLst>
                                    <a:gd name="T0" fmla="*/ 0 w 29369"/>
                                    <a:gd name="T1" fmla="*/ 0 h 54763"/>
                                    <a:gd name="T2" fmla="*/ 28677 w 29369"/>
                                    <a:gd name="T3" fmla="*/ 0 h 54763"/>
                                    <a:gd name="T4" fmla="*/ 28677 w 29369"/>
                                    <a:gd name="T5" fmla="*/ 1499 h 54763"/>
                                    <a:gd name="T6" fmla="*/ 27534 w 29369"/>
                                    <a:gd name="T7" fmla="*/ 1499 h 54763"/>
                                    <a:gd name="T8" fmla="*/ 19190 w 29369"/>
                                    <a:gd name="T9" fmla="*/ 10528 h 54763"/>
                                    <a:gd name="T10" fmla="*/ 19190 w 29369"/>
                                    <a:gd name="T11" fmla="*/ 23330 h 54763"/>
                                    <a:gd name="T12" fmla="*/ 27648 w 29369"/>
                                    <a:gd name="T13" fmla="*/ 22873 h 54763"/>
                                    <a:gd name="T14" fmla="*/ 29369 w 29369"/>
                                    <a:gd name="T15" fmla="*/ 23299 h 54763"/>
                                    <a:gd name="T16" fmla="*/ 29369 w 29369"/>
                                    <a:gd name="T17" fmla="*/ 28204 h 54763"/>
                                    <a:gd name="T18" fmla="*/ 23990 w 29369"/>
                                    <a:gd name="T19" fmla="*/ 26531 h 54763"/>
                                    <a:gd name="T20" fmla="*/ 19190 w 29369"/>
                                    <a:gd name="T21" fmla="*/ 26873 h 54763"/>
                                    <a:gd name="T22" fmla="*/ 19190 w 29369"/>
                                    <a:gd name="T23" fmla="*/ 49962 h 54763"/>
                                    <a:gd name="T24" fmla="*/ 25717 w 29369"/>
                                    <a:gd name="T25" fmla="*/ 50762 h 54763"/>
                                    <a:gd name="T26" fmla="*/ 29369 w 29369"/>
                                    <a:gd name="T27" fmla="*/ 49669 h 54763"/>
                                    <a:gd name="T28" fmla="*/ 29369 w 29369"/>
                                    <a:gd name="T29" fmla="*/ 54301 h 54763"/>
                                    <a:gd name="T30" fmla="*/ 27762 w 29369"/>
                                    <a:gd name="T31" fmla="*/ 54763 h 54763"/>
                                    <a:gd name="T32" fmla="*/ 0 w 29369"/>
                                    <a:gd name="T33" fmla="*/ 54763 h 54763"/>
                                    <a:gd name="T34" fmla="*/ 0 w 29369"/>
                                    <a:gd name="T35" fmla="*/ 53277 h 54763"/>
                                    <a:gd name="T36" fmla="*/ 1143 w 29369"/>
                                    <a:gd name="T37" fmla="*/ 53277 h 54763"/>
                                    <a:gd name="T38" fmla="*/ 9487 w 29369"/>
                                    <a:gd name="T39" fmla="*/ 44247 h 54763"/>
                                    <a:gd name="T40" fmla="*/ 9487 w 29369"/>
                                    <a:gd name="T41" fmla="*/ 10528 h 54763"/>
                                    <a:gd name="T42" fmla="*/ 1143 w 29369"/>
                                    <a:gd name="T43" fmla="*/ 1499 h 54763"/>
                                    <a:gd name="T44" fmla="*/ 0 w 29369"/>
                                    <a:gd name="T45" fmla="*/ 1499 h 54763"/>
                                    <a:gd name="T46" fmla="*/ 0 w 29369"/>
                                    <a:gd name="T47" fmla="*/ 0 h 54763"/>
                                    <a:gd name="T48" fmla="*/ 0 w 29369"/>
                                    <a:gd name="T49" fmla="*/ 0 h 54763"/>
                                    <a:gd name="T50" fmla="*/ 29369 w 29369"/>
                                    <a:gd name="T51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T48" t="T49" r="T50" b="T51"/>
                                  <a:pathLst>
                                    <a:path w="29369" h="54763">
                                      <a:moveTo>
                                        <a:pt x="0" y="0"/>
                                      </a:moveTo>
                                      <a:lnTo>
                                        <a:pt x="28677" y="0"/>
                                      </a:lnTo>
                                      <a:lnTo>
                                        <a:pt x="28677" y="1499"/>
                                      </a:lnTo>
                                      <a:lnTo>
                                        <a:pt x="27534" y="1499"/>
                                      </a:lnTo>
                                      <a:cubicBezTo>
                                        <a:pt x="19076" y="1499"/>
                                        <a:pt x="19190" y="6985"/>
                                        <a:pt x="19190" y="10528"/>
                                      </a:cubicBezTo>
                                      <a:lnTo>
                                        <a:pt x="19190" y="23330"/>
                                      </a:lnTo>
                                      <a:cubicBezTo>
                                        <a:pt x="23304" y="22873"/>
                                        <a:pt x="26619" y="22873"/>
                                        <a:pt x="27648" y="22873"/>
                                      </a:cubicBezTo>
                                      <a:lnTo>
                                        <a:pt x="29369" y="23299"/>
                                      </a:lnTo>
                                      <a:lnTo>
                                        <a:pt x="29369" y="28204"/>
                                      </a:lnTo>
                                      <a:lnTo>
                                        <a:pt x="23990" y="26531"/>
                                      </a:lnTo>
                                      <a:cubicBezTo>
                                        <a:pt x="22390" y="26531"/>
                                        <a:pt x="20574" y="26645"/>
                                        <a:pt x="19190" y="26873"/>
                                      </a:cubicBezTo>
                                      <a:lnTo>
                                        <a:pt x="19190" y="49962"/>
                                      </a:lnTo>
                                      <a:cubicBezTo>
                                        <a:pt x="22276" y="50648"/>
                                        <a:pt x="24689" y="50762"/>
                                        <a:pt x="25717" y="50762"/>
                                      </a:cubicBezTo>
                                      <a:lnTo>
                                        <a:pt x="29369" y="49669"/>
                                      </a:lnTo>
                                      <a:lnTo>
                                        <a:pt x="29369" y="54301"/>
                                      </a:lnTo>
                                      <a:lnTo>
                                        <a:pt x="27762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lnTo>
                                        <a:pt x="1143" y="53277"/>
                                      </a:lnTo>
                                      <a:cubicBezTo>
                                        <a:pt x="9589" y="53277"/>
                                        <a:pt x="9487" y="47790"/>
                                        <a:pt x="9487" y="44247"/>
                                      </a:cubicBezTo>
                                      <a:lnTo>
                                        <a:pt x="9487" y="10528"/>
                                      </a:lnTo>
                                      <a:cubicBezTo>
                                        <a:pt x="9487" y="6985"/>
                                        <a:pt x="9589" y="1499"/>
                                        <a:pt x="1143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Shape 90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69" y="9676"/>
                                  <a:ext cx="210" cy="310"/>
                                </a:xfrm>
                                <a:custGeom>
                                  <a:avLst/>
                                  <a:gdLst>
                                    <a:gd name="T0" fmla="*/ 0 w 20911"/>
                                    <a:gd name="T1" fmla="*/ 0 h 31002"/>
                                    <a:gd name="T2" fmla="*/ 14481 w 20911"/>
                                    <a:gd name="T3" fmla="*/ 3589 h 31002"/>
                                    <a:gd name="T4" fmla="*/ 20911 w 20911"/>
                                    <a:gd name="T5" fmla="*/ 15233 h 31002"/>
                                    <a:gd name="T6" fmla="*/ 15610 w 20911"/>
                                    <a:gd name="T7" fmla="*/ 26520 h 31002"/>
                                    <a:gd name="T8" fmla="*/ 0 w 20911"/>
                                    <a:gd name="T9" fmla="*/ 31002 h 31002"/>
                                    <a:gd name="T10" fmla="*/ 0 w 20911"/>
                                    <a:gd name="T11" fmla="*/ 26370 h 31002"/>
                                    <a:gd name="T12" fmla="*/ 6560 w 20911"/>
                                    <a:gd name="T13" fmla="*/ 24405 h 31002"/>
                                    <a:gd name="T14" fmla="*/ 10179 w 20911"/>
                                    <a:gd name="T15" fmla="*/ 16033 h 31002"/>
                                    <a:gd name="T16" fmla="*/ 6515 w 20911"/>
                                    <a:gd name="T17" fmla="*/ 6932 h 31002"/>
                                    <a:gd name="T18" fmla="*/ 0 w 20911"/>
                                    <a:gd name="T19" fmla="*/ 4905 h 31002"/>
                                    <a:gd name="T20" fmla="*/ 0 w 20911"/>
                                    <a:gd name="T21" fmla="*/ 0 h 31002"/>
                                    <a:gd name="T22" fmla="*/ 0 w 20911"/>
                                    <a:gd name="T23" fmla="*/ 0 h 31002"/>
                                    <a:gd name="T24" fmla="*/ 20911 w 20911"/>
                                    <a:gd name="T25" fmla="*/ 31002 h 310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0911" h="31002">
                                      <a:moveTo>
                                        <a:pt x="0" y="0"/>
                                      </a:moveTo>
                                      <a:lnTo>
                                        <a:pt x="14481" y="3589"/>
                                      </a:lnTo>
                                      <a:cubicBezTo>
                                        <a:pt x="18510" y="6232"/>
                                        <a:pt x="20911" y="10147"/>
                                        <a:pt x="20911" y="15233"/>
                                      </a:cubicBezTo>
                                      <a:cubicBezTo>
                                        <a:pt x="20911" y="19462"/>
                                        <a:pt x="19253" y="23519"/>
                                        <a:pt x="15610" y="26520"/>
                                      </a:cubicBezTo>
                                      <a:lnTo>
                                        <a:pt x="0" y="31002"/>
                                      </a:lnTo>
                                      <a:lnTo>
                                        <a:pt x="0" y="26370"/>
                                      </a:lnTo>
                                      <a:lnTo>
                                        <a:pt x="6560" y="24405"/>
                                      </a:lnTo>
                                      <a:cubicBezTo>
                                        <a:pt x="8919" y="22434"/>
                                        <a:pt x="10179" y="19576"/>
                                        <a:pt x="10179" y="16033"/>
                                      </a:cubicBezTo>
                                      <a:cubicBezTo>
                                        <a:pt x="10179" y="12433"/>
                                        <a:pt x="9033" y="9232"/>
                                        <a:pt x="6515" y="6932"/>
                                      </a:cubicBezTo>
                                      <a:lnTo>
                                        <a:pt x="0" y="49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Shape 90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16" y="9443"/>
                                  <a:ext cx="640" cy="548"/>
                                </a:xfrm>
                                <a:custGeom>
                                  <a:avLst/>
                                  <a:gdLst>
                                    <a:gd name="T0" fmla="*/ 0 w 64008"/>
                                    <a:gd name="T1" fmla="*/ 0 h 54763"/>
                                    <a:gd name="T2" fmla="*/ 27191 w 64008"/>
                                    <a:gd name="T3" fmla="*/ 0 h 54763"/>
                                    <a:gd name="T4" fmla="*/ 27191 w 64008"/>
                                    <a:gd name="T5" fmla="*/ 1499 h 54763"/>
                                    <a:gd name="T6" fmla="*/ 26060 w 64008"/>
                                    <a:gd name="T7" fmla="*/ 1499 h 54763"/>
                                    <a:gd name="T8" fmla="*/ 19202 w 64008"/>
                                    <a:gd name="T9" fmla="*/ 10528 h 54763"/>
                                    <a:gd name="T10" fmla="*/ 19202 w 64008"/>
                                    <a:gd name="T11" fmla="*/ 23901 h 54763"/>
                                    <a:gd name="T12" fmla="*/ 44805 w 64008"/>
                                    <a:gd name="T13" fmla="*/ 23901 h 54763"/>
                                    <a:gd name="T14" fmla="*/ 44805 w 64008"/>
                                    <a:gd name="T15" fmla="*/ 10528 h 54763"/>
                                    <a:gd name="T16" fmla="*/ 37947 w 64008"/>
                                    <a:gd name="T17" fmla="*/ 1499 h 54763"/>
                                    <a:gd name="T18" fmla="*/ 36804 w 64008"/>
                                    <a:gd name="T19" fmla="*/ 1499 h 54763"/>
                                    <a:gd name="T20" fmla="*/ 36804 w 64008"/>
                                    <a:gd name="T21" fmla="*/ 0 h 54763"/>
                                    <a:gd name="T22" fmla="*/ 64008 w 64008"/>
                                    <a:gd name="T23" fmla="*/ 0 h 54763"/>
                                    <a:gd name="T24" fmla="*/ 64008 w 64008"/>
                                    <a:gd name="T25" fmla="*/ 1499 h 54763"/>
                                    <a:gd name="T26" fmla="*/ 62865 w 64008"/>
                                    <a:gd name="T27" fmla="*/ 1499 h 54763"/>
                                    <a:gd name="T28" fmla="*/ 54521 w 64008"/>
                                    <a:gd name="T29" fmla="*/ 10528 h 54763"/>
                                    <a:gd name="T30" fmla="*/ 54521 w 64008"/>
                                    <a:gd name="T31" fmla="*/ 44247 h 54763"/>
                                    <a:gd name="T32" fmla="*/ 62865 w 64008"/>
                                    <a:gd name="T33" fmla="*/ 53277 h 54763"/>
                                    <a:gd name="T34" fmla="*/ 64008 w 64008"/>
                                    <a:gd name="T35" fmla="*/ 53277 h 54763"/>
                                    <a:gd name="T36" fmla="*/ 64008 w 64008"/>
                                    <a:gd name="T37" fmla="*/ 54763 h 54763"/>
                                    <a:gd name="T38" fmla="*/ 36804 w 64008"/>
                                    <a:gd name="T39" fmla="*/ 54763 h 54763"/>
                                    <a:gd name="T40" fmla="*/ 36804 w 64008"/>
                                    <a:gd name="T41" fmla="*/ 53277 h 54763"/>
                                    <a:gd name="T42" fmla="*/ 37947 w 64008"/>
                                    <a:gd name="T43" fmla="*/ 53277 h 54763"/>
                                    <a:gd name="T44" fmla="*/ 44805 w 64008"/>
                                    <a:gd name="T45" fmla="*/ 44247 h 54763"/>
                                    <a:gd name="T46" fmla="*/ 44805 w 64008"/>
                                    <a:gd name="T47" fmla="*/ 28016 h 54763"/>
                                    <a:gd name="T48" fmla="*/ 19202 w 64008"/>
                                    <a:gd name="T49" fmla="*/ 28016 h 54763"/>
                                    <a:gd name="T50" fmla="*/ 19202 w 64008"/>
                                    <a:gd name="T51" fmla="*/ 44247 h 54763"/>
                                    <a:gd name="T52" fmla="*/ 26060 w 64008"/>
                                    <a:gd name="T53" fmla="*/ 53277 h 54763"/>
                                    <a:gd name="T54" fmla="*/ 27191 w 64008"/>
                                    <a:gd name="T55" fmla="*/ 53277 h 54763"/>
                                    <a:gd name="T56" fmla="*/ 27191 w 64008"/>
                                    <a:gd name="T57" fmla="*/ 54763 h 54763"/>
                                    <a:gd name="T58" fmla="*/ 0 w 64008"/>
                                    <a:gd name="T59" fmla="*/ 54763 h 54763"/>
                                    <a:gd name="T60" fmla="*/ 0 w 64008"/>
                                    <a:gd name="T61" fmla="*/ 53277 h 54763"/>
                                    <a:gd name="T62" fmla="*/ 1143 w 64008"/>
                                    <a:gd name="T63" fmla="*/ 53277 h 54763"/>
                                    <a:gd name="T64" fmla="*/ 9487 w 64008"/>
                                    <a:gd name="T65" fmla="*/ 44247 h 54763"/>
                                    <a:gd name="T66" fmla="*/ 9487 w 64008"/>
                                    <a:gd name="T67" fmla="*/ 10528 h 54763"/>
                                    <a:gd name="T68" fmla="*/ 1143 w 64008"/>
                                    <a:gd name="T69" fmla="*/ 1499 h 54763"/>
                                    <a:gd name="T70" fmla="*/ 0 w 64008"/>
                                    <a:gd name="T71" fmla="*/ 1499 h 54763"/>
                                    <a:gd name="T72" fmla="*/ 0 w 64008"/>
                                    <a:gd name="T73" fmla="*/ 0 h 54763"/>
                                    <a:gd name="T74" fmla="*/ 0 w 64008"/>
                                    <a:gd name="T75" fmla="*/ 0 h 54763"/>
                                    <a:gd name="T76" fmla="*/ 64008 w 64008"/>
                                    <a:gd name="T77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T74" t="T75" r="T76" b="T77"/>
                                  <a:pathLst>
                                    <a:path w="64008" h="54763">
                                      <a:moveTo>
                                        <a:pt x="0" y="0"/>
                                      </a:moveTo>
                                      <a:lnTo>
                                        <a:pt x="27191" y="0"/>
                                      </a:lnTo>
                                      <a:lnTo>
                                        <a:pt x="27191" y="1499"/>
                                      </a:lnTo>
                                      <a:lnTo>
                                        <a:pt x="26060" y="1499"/>
                                      </a:lnTo>
                                      <a:cubicBezTo>
                                        <a:pt x="18733" y="1499"/>
                                        <a:pt x="19202" y="7671"/>
                                        <a:pt x="19202" y="10528"/>
                                      </a:cubicBezTo>
                                      <a:lnTo>
                                        <a:pt x="19202" y="23901"/>
                                      </a:lnTo>
                                      <a:lnTo>
                                        <a:pt x="44805" y="23901"/>
                                      </a:lnTo>
                                      <a:lnTo>
                                        <a:pt x="44805" y="10528"/>
                                      </a:lnTo>
                                      <a:cubicBezTo>
                                        <a:pt x="44805" y="7671"/>
                                        <a:pt x="45263" y="1499"/>
                                        <a:pt x="37947" y="1499"/>
                                      </a:cubicBezTo>
                                      <a:lnTo>
                                        <a:pt x="36804" y="1499"/>
                                      </a:lnTo>
                                      <a:lnTo>
                                        <a:pt x="36804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4008" y="1499"/>
                                      </a:lnTo>
                                      <a:lnTo>
                                        <a:pt x="62865" y="1499"/>
                                      </a:lnTo>
                                      <a:cubicBezTo>
                                        <a:pt x="54407" y="1499"/>
                                        <a:pt x="54521" y="6985"/>
                                        <a:pt x="54521" y="10528"/>
                                      </a:cubicBezTo>
                                      <a:lnTo>
                                        <a:pt x="54521" y="44247"/>
                                      </a:lnTo>
                                      <a:cubicBezTo>
                                        <a:pt x="54521" y="47790"/>
                                        <a:pt x="54407" y="53277"/>
                                        <a:pt x="62865" y="53277"/>
                                      </a:cubicBezTo>
                                      <a:lnTo>
                                        <a:pt x="64008" y="53277"/>
                                      </a:lnTo>
                                      <a:lnTo>
                                        <a:pt x="64008" y="54763"/>
                                      </a:lnTo>
                                      <a:lnTo>
                                        <a:pt x="36804" y="54763"/>
                                      </a:lnTo>
                                      <a:lnTo>
                                        <a:pt x="36804" y="53277"/>
                                      </a:lnTo>
                                      <a:lnTo>
                                        <a:pt x="37947" y="53277"/>
                                      </a:lnTo>
                                      <a:cubicBezTo>
                                        <a:pt x="45263" y="53277"/>
                                        <a:pt x="44805" y="47104"/>
                                        <a:pt x="44805" y="44247"/>
                                      </a:cubicBezTo>
                                      <a:lnTo>
                                        <a:pt x="44805" y="28016"/>
                                      </a:lnTo>
                                      <a:lnTo>
                                        <a:pt x="19202" y="28016"/>
                                      </a:lnTo>
                                      <a:lnTo>
                                        <a:pt x="19202" y="44247"/>
                                      </a:lnTo>
                                      <a:cubicBezTo>
                                        <a:pt x="19202" y="47104"/>
                                        <a:pt x="18733" y="53277"/>
                                        <a:pt x="26060" y="53277"/>
                                      </a:cubicBezTo>
                                      <a:lnTo>
                                        <a:pt x="27191" y="53277"/>
                                      </a:lnTo>
                                      <a:lnTo>
                                        <a:pt x="27191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lnTo>
                                        <a:pt x="1143" y="53277"/>
                                      </a:lnTo>
                                      <a:cubicBezTo>
                                        <a:pt x="9601" y="53277"/>
                                        <a:pt x="9487" y="47790"/>
                                        <a:pt x="9487" y="44247"/>
                                      </a:cubicBezTo>
                                      <a:lnTo>
                                        <a:pt x="9487" y="10528"/>
                                      </a:lnTo>
                                      <a:cubicBezTo>
                                        <a:pt x="9487" y="6985"/>
                                        <a:pt x="9601" y="1499"/>
                                        <a:pt x="1143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Shape 90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02" y="9443"/>
                                  <a:ext cx="294" cy="548"/>
                                </a:xfrm>
                                <a:custGeom>
                                  <a:avLst/>
                                  <a:gdLst>
                                    <a:gd name="T0" fmla="*/ 0 w 29420"/>
                                    <a:gd name="T1" fmla="*/ 0 h 54763"/>
                                    <a:gd name="T2" fmla="*/ 28677 w 29420"/>
                                    <a:gd name="T3" fmla="*/ 0 h 54763"/>
                                    <a:gd name="T4" fmla="*/ 28677 w 29420"/>
                                    <a:gd name="T5" fmla="*/ 1499 h 54763"/>
                                    <a:gd name="T6" fmla="*/ 27546 w 29420"/>
                                    <a:gd name="T7" fmla="*/ 1499 h 54763"/>
                                    <a:gd name="T8" fmla="*/ 19190 w 29420"/>
                                    <a:gd name="T9" fmla="*/ 10528 h 54763"/>
                                    <a:gd name="T10" fmla="*/ 19190 w 29420"/>
                                    <a:gd name="T11" fmla="*/ 23330 h 54763"/>
                                    <a:gd name="T12" fmla="*/ 27762 w 29420"/>
                                    <a:gd name="T13" fmla="*/ 22873 h 54763"/>
                                    <a:gd name="T14" fmla="*/ 29420 w 29420"/>
                                    <a:gd name="T15" fmla="*/ 23108 h 54763"/>
                                    <a:gd name="T16" fmla="*/ 29420 w 29420"/>
                                    <a:gd name="T17" fmla="*/ 28402 h 54763"/>
                                    <a:gd name="T18" fmla="*/ 23990 w 29420"/>
                                    <a:gd name="T19" fmla="*/ 26531 h 54763"/>
                                    <a:gd name="T20" fmla="*/ 19190 w 29420"/>
                                    <a:gd name="T21" fmla="*/ 26873 h 54763"/>
                                    <a:gd name="T22" fmla="*/ 19190 w 29420"/>
                                    <a:gd name="T23" fmla="*/ 49962 h 54763"/>
                                    <a:gd name="T24" fmla="*/ 25705 w 29420"/>
                                    <a:gd name="T25" fmla="*/ 50762 h 54763"/>
                                    <a:gd name="T26" fmla="*/ 29420 w 29420"/>
                                    <a:gd name="T27" fmla="*/ 49631 h 54763"/>
                                    <a:gd name="T28" fmla="*/ 29420 w 29420"/>
                                    <a:gd name="T29" fmla="*/ 54293 h 54763"/>
                                    <a:gd name="T30" fmla="*/ 27762 w 29420"/>
                                    <a:gd name="T31" fmla="*/ 54763 h 54763"/>
                                    <a:gd name="T32" fmla="*/ 0 w 29420"/>
                                    <a:gd name="T33" fmla="*/ 54763 h 54763"/>
                                    <a:gd name="T34" fmla="*/ 0 w 29420"/>
                                    <a:gd name="T35" fmla="*/ 53277 h 54763"/>
                                    <a:gd name="T36" fmla="*/ 1143 w 29420"/>
                                    <a:gd name="T37" fmla="*/ 53277 h 54763"/>
                                    <a:gd name="T38" fmla="*/ 9474 w 29420"/>
                                    <a:gd name="T39" fmla="*/ 44247 h 54763"/>
                                    <a:gd name="T40" fmla="*/ 9474 w 29420"/>
                                    <a:gd name="T41" fmla="*/ 10528 h 54763"/>
                                    <a:gd name="T42" fmla="*/ 1143 w 29420"/>
                                    <a:gd name="T43" fmla="*/ 1499 h 54763"/>
                                    <a:gd name="T44" fmla="*/ 0 w 29420"/>
                                    <a:gd name="T45" fmla="*/ 1499 h 54763"/>
                                    <a:gd name="T46" fmla="*/ 0 w 29420"/>
                                    <a:gd name="T47" fmla="*/ 0 h 54763"/>
                                    <a:gd name="T48" fmla="*/ 0 w 29420"/>
                                    <a:gd name="T49" fmla="*/ 0 h 54763"/>
                                    <a:gd name="T50" fmla="*/ 29420 w 29420"/>
                                    <a:gd name="T51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T48" t="T49" r="T50" b="T51"/>
                                  <a:pathLst>
                                    <a:path w="29420" h="54763">
                                      <a:moveTo>
                                        <a:pt x="0" y="0"/>
                                      </a:moveTo>
                                      <a:lnTo>
                                        <a:pt x="28677" y="0"/>
                                      </a:lnTo>
                                      <a:lnTo>
                                        <a:pt x="28677" y="1499"/>
                                      </a:lnTo>
                                      <a:lnTo>
                                        <a:pt x="27546" y="1499"/>
                                      </a:lnTo>
                                      <a:cubicBezTo>
                                        <a:pt x="19088" y="1499"/>
                                        <a:pt x="19190" y="6985"/>
                                        <a:pt x="19190" y="10528"/>
                                      </a:cubicBezTo>
                                      <a:lnTo>
                                        <a:pt x="19190" y="23330"/>
                                      </a:lnTo>
                                      <a:cubicBezTo>
                                        <a:pt x="21818" y="23101"/>
                                        <a:pt x="24905" y="22873"/>
                                        <a:pt x="27762" y="22873"/>
                                      </a:cubicBezTo>
                                      <a:lnTo>
                                        <a:pt x="29420" y="23108"/>
                                      </a:lnTo>
                                      <a:lnTo>
                                        <a:pt x="29420" y="28402"/>
                                      </a:lnTo>
                                      <a:lnTo>
                                        <a:pt x="23990" y="26531"/>
                                      </a:lnTo>
                                      <a:cubicBezTo>
                                        <a:pt x="22390" y="26531"/>
                                        <a:pt x="20561" y="26645"/>
                                        <a:pt x="19190" y="26873"/>
                                      </a:cubicBezTo>
                                      <a:lnTo>
                                        <a:pt x="19190" y="49962"/>
                                      </a:lnTo>
                                      <a:cubicBezTo>
                                        <a:pt x="21133" y="50419"/>
                                        <a:pt x="23419" y="50762"/>
                                        <a:pt x="25705" y="50762"/>
                                      </a:cubicBezTo>
                                      <a:lnTo>
                                        <a:pt x="29420" y="49631"/>
                                      </a:lnTo>
                                      <a:lnTo>
                                        <a:pt x="29420" y="54293"/>
                                      </a:lnTo>
                                      <a:lnTo>
                                        <a:pt x="27762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lnTo>
                                        <a:pt x="1143" y="53277"/>
                                      </a:lnTo>
                                      <a:cubicBezTo>
                                        <a:pt x="9601" y="53277"/>
                                        <a:pt x="9474" y="47790"/>
                                        <a:pt x="9474" y="44247"/>
                                      </a:cubicBezTo>
                                      <a:lnTo>
                                        <a:pt x="9474" y="10528"/>
                                      </a:lnTo>
                                      <a:cubicBezTo>
                                        <a:pt x="9474" y="6985"/>
                                        <a:pt x="9601" y="1499"/>
                                        <a:pt x="1143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Shape 90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96" y="9674"/>
                                  <a:ext cx="209" cy="312"/>
                                </a:xfrm>
                                <a:custGeom>
                                  <a:avLst/>
                                  <a:gdLst>
                                    <a:gd name="T0" fmla="*/ 0 w 20860"/>
                                    <a:gd name="T1" fmla="*/ 0 h 31185"/>
                                    <a:gd name="T2" fmla="*/ 9384 w 20860"/>
                                    <a:gd name="T3" fmla="*/ 1333 h 31185"/>
                                    <a:gd name="T4" fmla="*/ 20860 w 20860"/>
                                    <a:gd name="T5" fmla="*/ 15767 h 31185"/>
                                    <a:gd name="T6" fmla="*/ 15645 w 20860"/>
                                    <a:gd name="T7" fmla="*/ 26754 h 31185"/>
                                    <a:gd name="T8" fmla="*/ 0 w 20860"/>
                                    <a:gd name="T9" fmla="*/ 31185 h 31185"/>
                                    <a:gd name="T10" fmla="*/ 0 w 20860"/>
                                    <a:gd name="T11" fmla="*/ 26524 h 31185"/>
                                    <a:gd name="T12" fmla="*/ 6472 w 20860"/>
                                    <a:gd name="T13" fmla="*/ 24554 h 31185"/>
                                    <a:gd name="T14" fmla="*/ 10230 w 20860"/>
                                    <a:gd name="T15" fmla="*/ 16224 h 31185"/>
                                    <a:gd name="T16" fmla="*/ 7158 w 20860"/>
                                    <a:gd name="T17" fmla="*/ 7761 h 31185"/>
                                    <a:gd name="T18" fmla="*/ 0 w 20860"/>
                                    <a:gd name="T19" fmla="*/ 5294 h 31185"/>
                                    <a:gd name="T20" fmla="*/ 0 w 20860"/>
                                    <a:gd name="T21" fmla="*/ 0 h 31185"/>
                                    <a:gd name="T22" fmla="*/ 0 w 20860"/>
                                    <a:gd name="T23" fmla="*/ 0 h 31185"/>
                                    <a:gd name="T24" fmla="*/ 20860 w 20860"/>
                                    <a:gd name="T25" fmla="*/ 31185 h 31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0860" h="31185">
                                      <a:moveTo>
                                        <a:pt x="0" y="0"/>
                                      </a:moveTo>
                                      <a:lnTo>
                                        <a:pt x="9384" y="1333"/>
                                      </a:lnTo>
                                      <a:cubicBezTo>
                                        <a:pt x="18224" y="4280"/>
                                        <a:pt x="20860" y="10795"/>
                                        <a:pt x="20860" y="15767"/>
                                      </a:cubicBezTo>
                                      <a:cubicBezTo>
                                        <a:pt x="20860" y="19825"/>
                                        <a:pt x="19260" y="23797"/>
                                        <a:pt x="15645" y="26754"/>
                                      </a:cubicBezTo>
                                      <a:lnTo>
                                        <a:pt x="0" y="31185"/>
                                      </a:lnTo>
                                      <a:lnTo>
                                        <a:pt x="0" y="26524"/>
                                      </a:lnTo>
                                      <a:lnTo>
                                        <a:pt x="6472" y="24554"/>
                                      </a:lnTo>
                                      <a:cubicBezTo>
                                        <a:pt x="8887" y="22568"/>
                                        <a:pt x="10230" y="19710"/>
                                        <a:pt x="10230" y="16224"/>
                                      </a:cubicBezTo>
                                      <a:cubicBezTo>
                                        <a:pt x="10230" y="13475"/>
                                        <a:pt x="9487" y="10274"/>
                                        <a:pt x="7158" y="7761"/>
                                      </a:cubicBezTo>
                                      <a:lnTo>
                                        <a:pt x="0" y="52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Shape 90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90" y="9443"/>
                                  <a:ext cx="287" cy="548"/>
                                </a:xfrm>
                                <a:custGeom>
                                  <a:avLst/>
                                  <a:gdLst>
                                    <a:gd name="T0" fmla="*/ 0 w 28689"/>
                                    <a:gd name="T1" fmla="*/ 0 h 54763"/>
                                    <a:gd name="T2" fmla="*/ 28689 w 28689"/>
                                    <a:gd name="T3" fmla="*/ 0 h 54763"/>
                                    <a:gd name="T4" fmla="*/ 28689 w 28689"/>
                                    <a:gd name="T5" fmla="*/ 1499 h 54763"/>
                                    <a:gd name="T6" fmla="*/ 27546 w 28689"/>
                                    <a:gd name="T7" fmla="*/ 1499 h 54763"/>
                                    <a:gd name="T8" fmla="*/ 19202 w 28689"/>
                                    <a:gd name="T9" fmla="*/ 10528 h 54763"/>
                                    <a:gd name="T10" fmla="*/ 19202 w 28689"/>
                                    <a:gd name="T11" fmla="*/ 44247 h 54763"/>
                                    <a:gd name="T12" fmla="*/ 27546 w 28689"/>
                                    <a:gd name="T13" fmla="*/ 53277 h 54763"/>
                                    <a:gd name="T14" fmla="*/ 28689 w 28689"/>
                                    <a:gd name="T15" fmla="*/ 53277 h 54763"/>
                                    <a:gd name="T16" fmla="*/ 28689 w 28689"/>
                                    <a:gd name="T17" fmla="*/ 54763 h 54763"/>
                                    <a:gd name="T18" fmla="*/ 0 w 28689"/>
                                    <a:gd name="T19" fmla="*/ 54763 h 54763"/>
                                    <a:gd name="T20" fmla="*/ 0 w 28689"/>
                                    <a:gd name="T21" fmla="*/ 53277 h 54763"/>
                                    <a:gd name="T22" fmla="*/ 1143 w 28689"/>
                                    <a:gd name="T23" fmla="*/ 53277 h 54763"/>
                                    <a:gd name="T24" fmla="*/ 9487 w 28689"/>
                                    <a:gd name="T25" fmla="*/ 44247 h 54763"/>
                                    <a:gd name="T26" fmla="*/ 9487 w 28689"/>
                                    <a:gd name="T27" fmla="*/ 10528 h 54763"/>
                                    <a:gd name="T28" fmla="*/ 1143 w 28689"/>
                                    <a:gd name="T29" fmla="*/ 1499 h 54763"/>
                                    <a:gd name="T30" fmla="*/ 0 w 28689"/>
                                    <a:gd name="T31" fmla="*/ 1499 h 54763"/>
                                    <a:gd name="T32" fmla="*/ 0 w 28689"/>
                                    <a:gd name="T33" fmla="*/ 0 h 54763"/>
                                    <a:gd name="T34" fmla="*/ 0 w 28689"/>
                                    <a:gd name="T35" fmla="*/ 0 h 54763"/>
                                    <a:gd name="T36" fmla="*/ 28689 w 28689"/>
                                    <a:gd name="T37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28689" h="54763">
                                      <a:moveTo>
                                        <a:pt x="0" y="0"/>
                                      </a:moveTo>
                                      <a:lnTo>
                                        <a:pt x="28689" y="0"/>
                                      </a:lnTo>
                                      <a:lnTo>
                                        <a:pt x="28689" y="1499"/>
                                      </a:lnTo>
                                      <a:lnTo>
                                        <a:pt x="27546" y="1499"/>
                                      </a:lnTo>
                                      <a:cubicBezTo>
                                        <a:pt x="19088" y="1499"/>
                                        <a:pt x="19202" y="6985"/>
                                        <a:pt x="19202" y="10528"/>
                                      </a:cubicBezTo>
                                      <a:lnTo>
                                        <a:pt x="19202" y="44247"/>
                                      </a:lnTo>
                                      <a:cubicBezTo>
                                        <a:pt x="19202" y="47790"/>
                                        <a:pt x="19088" y="53277"/>
                                        <a:pt x="27546" y="53277"/>
                                      </a:cubicBezTo>
                                      <a:lnTo>
                                        <a:pt x="28689" y="53277"/>
                                      </a:lnTo>
                                      <a:lnTo>
                                        <a:pt x="28689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lnTo>
                                        <a:pt x="1143" y="53277"/>
                                      </a:lnTo>
                                      <a:cubicBezTo>
                                        <a:pt x="9601" y="53277"/>
                                        <a:pt x="9487" y="47790"/>
                                        <a:pt x="9487" y="44247"/>
                                      </a:cubicBezTo>
                                      <a:lnTo>
                                        <a:pt x="9487" y="10528"/>
                                      </a:lnTo>
                                      <a:cubicBezTo>
                                        <a:pt x="9487" y="6985"/>
                                        <a:pt x="9601" y="1499"/>
                                        <a:pt x="1143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Shape 90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00" y="9443"/>
                                  <a:ext cx="547" cy="548"/>
                                </a:xfrm>
                                <a:custGeom>
                                  <a:avLst/>
                                  <a:gdLst>
                                    <a:gd name="T0" fmla="*/ 813 w 54750"/>
                                    <a:gd name="T1" fmla="*/ 0 h 54763"/>
                                    <a:gd name="T2" fmla="*/ 25032 w 54750"/>
                                    <a:gd name="T3" fmla="*/ 0 h 54763"/>
                                    <a:gd name="T4" fmla="*/ 25032 w 54750"/>
                                    <a:gd name="T5" fmla="*/ 1499 h 54763"/>
                                    <a:gd name="T6" fmla="*/ 24232 w 54750"/>
                                    <a:gd name="T7" fmla="*/ 1499 h 54763"/>
                                    <a:gd name="T8" fmla="*/ 20231 w 54750"/>
                                    <a:gd name="T9" fmla="*/ 4928 h 54763"/>
                                    <a:gd name="T10" fmla="*/ 21031 w 54750"/>
                                    <a:gd name="T11" fmla="*/ 7442 h 54763"/>
                                    <a:gd name="T12" fmla="*/ 29490 w 54750"/>
                                    <a:gd name="T13" fmla="*/ 21044 h 54763"/>
                                    <a:gd name="T14" fmla="*/ 38634 w 54750"/>
                                    <a:gd name="T15" fmla="*/ 7328 h 54763"/>
                                    <a:gd name="T16" fmla="*/ 39777 w 54750"/>
                                    <a:gd name="T17" fmla="*/ 4229 h 54763"/>
                                    <a:gd name="T18" fmla="*/ 35776 w 54750"/>
                                    <a:gd name="T19" fmla="*/ 1499 h 54763"/>
                                    <a:gd name="T20" fmla="*/ 34404 w 54750"/>
                                    <a:gd name="T21" fmla="*/ 1499 h 54763"/>
                                    <a:gd name="T22" fmla="*/ 34404 w 54750"/>
                                    <a:gd name="T23" fmla="*/ 0 h 54763"/>
                                    <a:gd name="T24" fmla="*/ 52007 w 54750"/>
                                    <a:gd name="T25" fmla="*/ 0 h 54763"/>
                                    <a:gd name="T26" fmla="*/ 52007 w 54750"/>
                                    <a:gd name="T27" fmla="*/ 1499 h 54763"/>
                                    <a:gd name="T28" fmla="*/ 43549 w 54750"/>
                                    <a:gd name="T29" fmla="*/ 7328 h 54763"/>
                                    <a:gd name="T30" fmla="*/ 31890 w 54750"/>
                                    <a:gd name="T31" fmla="*/ 24816 h 54763"/>
                                    <a:gd name="T32" fmla="*/ 44920 w 54750"/>
                                    <a:gd name="T33" fmla="*/ 45961 h 54763"/>
                                    <a:gd name="T34" fmla="*/ 54750 w 54750"/>
                                    <a:gd name="T35" fmla="*/ 53277 h 54763"/>
                                    <a:gd name="T36" fmla="*/ 54750 w 54750"/>
                                    <a:gd name="T37" fmla="*/ 54763 h 54763"/>
                                    <a:gd name="T38" fmla="*/ 30417 w 54750"/>
                                    <a:gd name="T39" fmla="*/ 54763 h 54763"/>
                                    <a:gd name="T40" fmla="*/ 30417 w 54750"/>
                                    <a:gd name="T41" fmla="*/ 53277 h 54763"/>
                                    <a:gd name="T42" fmla="*/ 35776 w 54750"/>
                                    <a:gd name="T43" fmla="*/ 50076 h 54763"/>
                                    <a:gd name="T44" fmla="*/ 34519 w 54750"/>
                                    <a:gd name="T45" fmla="*/ 47333 h 54763"/>
                                    <a:gd name="T46" fmla="*/ 24689 w 54750"/>
                                    <a:gd name="T47" fmla="*/ 31445 h 54763"/>
                                    <a:gd name="T48" fmla="*/ 14529 w 54750"/>
                                    <a:gd name="T49" fmla="*/ 46533 h 54763"/>
                                    <a:gd name="T50" fmla="*/ 12929 w 54750"/>
                                    <a:gd name="T51" fmla="*/ 50076 h 54763"/>
                                    <a:gd name="T52" fmla="*/ 16916 w 54750"/>
                                    <a:gd name="T53" fmla="*/ 53277 h 54763"/>
                                    <a:gd name="T54" fmla="*/ 18186 w 54750"/>
                                    <a:gd name="T55" fmla="*/ 53277 h 54763"/>
                                    <a:gd name="T56" fmla="*/ 18186 w 54750"/>
                                    <a:gd name="T57" fmla="*/ 54763 h 54763"/>
                                    <a:gd name="T58" fmla="*/ 0 w 54750"/>
                                    <a:gd name="T59" fmla="*/ 54763 h 54763"/>
                                    <a:gd name="T60" fmla="*/ 0 w 54750"/>
                                    <a:gd name="T61" fmla="*/ 53277 h 54763"/>
                                    <a:gd name="T62" fmla="*/ 10300 w 54750"/>
                                    <a:gd name="T63" fmla="*/ 45847 h 54763"/>
                                    <a:gd name="T64" fmla="*/ 22530 w 54750"/>
                                    <a:gd name="T65" fmla="*/ 27787 h 54763"/>
                                    <a:gd name="T66" fmla="*/ 10059 w 54750"/>
                                    <a:gd name="T67" fmla="*/ 7785 h 54763"/>
                                    <a:gd name="T68" fmla="*/ 1842 w 54750"/>
                                    <a:gd name="T69" fmla="*/ 1499 h 54763"/>
                                    <a:gd name="T70" fmla="*/ 813 w 54750"/>
                                    <a:gd name="T71" fmla="*/ 1499 h 54763"/>
                                    <a:gd name="T72" fmla="*/ 813 w 54750"/>
                                    <a:gd name="T73" fmla="*/ 0 h 54763"/>
                                    <a:gd name="T74" fmla="*/ 0 w 54750"/>
                                    <a:gd name="T75" fmla="*/ 0 h 54763"/>
                                    <a:gd name="T76" fmla="*/ 54750 w 54750"/>
                                    <a:gd name="T77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T74" t="T75" r="T76" b="T77"/>
                                  <a:pathLst>
                                    <a:path w="54750" h="54763">
                                      <a:moveTo>
                                        <a:pt x="813" y="0"/>
                                      </a:moveTo>
                                      <a:lnTo>
                                        <a:pt x="25032" y="0"/>
                                      </a:lnTo>
                                      <a:lnTo>
                                        <a:pt x="25032" y="1499"/>
                                      </a:lnTo>
                                      <a:lnTo>
                                        <a:pt x="24232" y="1499"/>
                                      </a:lnTo>
                                      <a:cubicBezTo>
                                        <a:pt x="23317" y="1499"/>
                                        <a:pt x="20231" y="1613"/>
                                        <a:pt x="20231" y="4928"/>
                                      </a:cubicBezTo>
                                      <a:cubicBezTo>
                                        <a:pt x="20231" y="5956"/>
                                        <a:pt x="20574" y="6642"/>
                                        <a:pt x="21031" y="7442"/>
                                      </a:cubicBezTo>
                                      <a:lnTo>
                                        <a:pt x="29490" y="21044"/>
                                      </a:lnTo>
                                      <a:lnTo>
                                        <a:pt x="38634" y="7328"/>
                                      </a:lnTo>
                                      <a:cubicBezTo>
                                        <a:pt x="39205" y="6528"/>
                                        <a:pt x="39777" y="5499"/>
                                        <a:pt x="39777" y="4229"/>
                                      </a:cubicBezTo>
                                      <a:cubicBezTo>
                                        <a:pt x="39777" y="2527"/>
                                        <a:pt x="38405" y="1499"/>
                                        <a:pt x="35776" y="1499"/>
                                      </a:cubicBezTo>
                                      <a:lnTo>
                                        <a:pt x="34404" y="1499"/>
                                      </a:lnTo>
                                      <a:lnTo>
                                        <a:pt x="34404" y="0"/>
                                      </a:lnTo>
                                      <a:lnTo>
                                        <a:pt x="52007" y="0"/>
                                      </a:lnTo>
                                      <a:lnTo>
                                        <a:pt x="52007" y="1499"/>
                                      </a:lnTo>
                                      <a:cubicBezTo>
                                        <a:pt x="47320" y="1956"/>
                                        <a:pt x="45161" y="4928"/>
                                        <a:pt x="43549" y="7328"/>
                                      </a:cubicBezTo>
                                      <a:lnTo>
                                        <a:pt x="31890" y="24816"/>
                                      </a:lnTo>
                                      <a:lnTo>
                                        <a:pt x="44920" y="45961"/>
                                      </a:lnTo>
                                      <a:cubicBezTo>
                                        <a:pt x="47663" y="50305"/>
                                        <a:pt x="50178" y="52134"/>
                                        <a:pt x="54750" y="53277"/>
                                      </a:cubicBezTo>
                                      <a:lnTo>
                                        <a:pt x="54750" y="54763"/>
                                      </a:lnTo>
                                      <a:lnTo>
                                        <a:pt x="30417" y="54763"/>
                                      </a:lnTo>
                                      <a:lnTo>
                                        <a:pt x="30417" y="53277"/>
                                      </a:lnTo>
                                      <a:cubicBezTo>
                                        <a:pt x="32690" y="53048"/>
                                        <a:pt x="35776" y="52705"/>
                                        <a:pt x="35776" y="50076"/>
                                      </a:cubicBezTo>
                                      <a:cubicBezTo>
                                        <a:pt x="35776" y="49276"/>
                                        <a:pt x="34861" y="47904"/>
                                        <a:pt x="34519" y="47333"/>
                                      </a:cubicBezTo>
                                      <a:lnTo>
                                        <a:pt x="24689" y="31445"/>
                                      </a:lnTo>
                                      <a:lnTo>
                                        <a:pt x="14529" y="46533"/>
                                      </a:lnTo>
                                      <a:cubicBezTo>
                                        <a:pt x="13716" y="47676"/>
                                        <a:pt x="12929" y="48476"/>
                                        <a:pt x="12929" y="50076"/>
                                      </a:cubicBezTo>
                                      <a:cubicBezTo>
                                        <a:pt x="12929" y="52350"/>
                                        <a:pt x="14859" y="53277"/>
                                        <a:pt x="16916" y="53277"/>
                                      </a:cubicBezTo>
                                      <a:lnTo>
                                        <a:pt x="18186" y="53277"/>
                                      </a:lnTo>
                                      <a:lnTo>
                                        <a:pt x="18186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cubicBezTo>
                                        <a:pt x="4915" y="52591"/>
                                        <a:pt x="7785" y="49619"/>
                                        <a:pt x="10300" y="45847"/>
                                      </a:cubicBezTo>
                                      <a:lnTo>
                                        <a:pt x="22530" y="27787"/>
                                      </a:lnTo>
                                      <a:lnTo>
                                        <a:pt x="10059" y="7785"/>
                                      </a:lnTo>
                                      <a:cubicBezTo>
                                        <a:pt x="7544" y="3785"/>
                                        <a:pt x="4585" y="1499"/>
                                        <a:pt x="1842" y="1499"/>
                                      </a:cubicBezTo>
                                      <a:lnTo>
                                        <a:pt x="813" y="1499"/>
                                      </a:ln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Shape 90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03" y="10586"/>
                                  <a:ext cx="626" cy="548"/>
                                </a:xfrm>
                                <a:custGeom>
                                  <a:avLst/>
                                  <a:gdLst>
                                    <a:gd name="T0" fmla="*/ 0 w 62636"/>
                                    <a:gd name="T1" fmla="*/ 0 h 54763"/>
                                    <a:gd name="T2" fmla="*/ 62636 w 62636"/>
                                    <a:gd name="T3" fmla="*/ 0 h 54763"/>
                                    <a:gd name="T4" fmla="*/ 62636 w 62636"/>
                                    <a:gd name="T5" fmla="*/ 1499 h 54763"/>
                                    <a:gd name="T6" fmla="*/ 61506 w 62636"/>
                                    <a:gd name="T7" fmla="*/ 1499 h 54763"/>
                                    <a:gd name="T8" fmla="*/ 53149 w 62636"/>
                                    <a:gd name="T9" fmla="*/ 10528 h 54763"/>
                                    <a:gd name="T10" fmla="*/ 53149 w 62636"/>
                                    <a:gd name="T11" fmla="*/ 44247 h 54763"/>
                                    <a:gd name="T12" fmla="*/ 61506 w 62636"/>
                                    <a:gd name="T13" fmla="*/ 53277 h 54763"/>
                                    <a:gd name="T14" fmla="*/ 62636 w 62636"/>
                                    <a:gd name="T15" fmla="*/ 53277 h 54763"/>
                                    <a:gd name="T16" fmla="*/ 62636 w 62636"/>
                                    <a:gd name="T17" fmla="*/ 54763 h 54763"/>
                                    <a:gd name="T18" fmla="*/ 35433 w 62636"/>
                                    <a:gd name="T19" fmla="*/ 54763 h 54763"/>
                                    <a:gd name="T20" fmla="*/ 35433 w 62636"/>
                                    <a:gd name="T21" fmla="*/ 53277 h 54763"/>
                                    <a:gd name="T22" fmla="*/ 36576 w 62636"/>
                                    <a:gd name="T23" fmla="*/ 53277 h 54763"/>
                                    <a:gd name="T24" fmla="*/ 43434 w 62636"/>
                                    <a:gd name="T25" fmla="*/ 44247 h 54763"/>
                                    <a:gd name="T26" fmla="*/ 43434 w 62636"/>
                                    <a:gd name="T27" fmla="*/ 4128 h 54763"/>
                                    <a:gd name="T28" fmla="*/ 19215 w 62636"/>
                                    <a:gd name="T29" fmla="*/ 4128 h 54763"/>
                                    <a:gd name="T30" fmla="*/ 19215 w 62636"/>
                                    <a:gd name="T31" fmla="*/ 44247 h 54763"/>
                                    <a:gd name="T32" fmla="*/ 26073 w 62636"/>
                                    <a:gd name="T33" fmla="*/ 53277 h 54763"/>
                                    <a:gd name="T34" fmla="*/ 27216 w 62636"/>
                                    <a:gd name="T35" fmla="*/ 53277 h 54763"/>
                                    <a:gd name="T36" fmla="*/ 27216 w 62636"/>
                                    <a:gd name="T37" fmla="*/ 54763 h 54763"/>
                                    <a:gd name="T38" fmla="*/ 0 w 62636"/>
                                    <a:gd name="T39" fmla="*/ 54763 h 54763"/>
                                    <a:gd name="T40" fmla="*/ 0 w 62636"/>
                                    <a:gd name="T41" fmla="*/ 53277 h 54763"/>
                                    <a:gd name="T42" fmla="*/ 1143 w 62636"/>
                                    <a:gd name="T43" fmla="*/ 53277 h 54763"/>
                                    <a:gd name="T44" fmla="*/ 9487 w 62636"/>
                                    <a:gd name="T45" fmla="*/ 44247 h 54763"/>
                                    <a:gd name="T46" fmla="*/ 9487 w 62636"/>
                                    <a:gd name="T47" fmla="*/ 10528 h 54763"/>
                                    <a:gd name="T48" fmla="*/ 1143 w 62636"/>
                                    <a:gd name="T49" fmla="*/ 1499 h 54763"/>
                                    <a:gd name="T50" fmla="*/ 0 w 62636"/>
                                    <a:gd name="T51" fmla="*/ 1499 h 54763"/>
                                    <a:gd name="T52" fmla="*/ 0 w 62636"/>
                                    <a:gd name="T53" fmla="*/ 0 h 54763"/>
                                    <a:gd name="T54" fmla="*/ 0 w 62636"/>
                                    <a:gd name="T55" fmla="*/ 0 h 54763"/>
                                    <a:gd name="T56" fmla="*/ 62636 w 62636"/>
                                    <a:gd name="T57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T54" t="T55" r="T56" b="T57"/>
                                  <a:pathLst>
                                    <a:path w="62636" h="54763">
                                      <a:moveTo>
                                        <a:pt x="0" y="0"/>
                                      </a:moveTo>
                                      <a:lnTo>
                                        <a:pt x="62636" y="0"/>
                                      </a:lnTo>
                                      <a:lnTo>
                                        <a:pt x="62636" y="1499"/>
                                      </a:lnTo>
                                      <a:lnTo>
                                        <a:pt x="61506" y="1499"/>
                                      </a:lnTo>
                                      <a:cubicBezTo>
                                        <a:pt x="53048" y="1499"/>
                                        <a:pt x="53149" y="6985"/>
                                        <a:pt x="53149" y="10528"/>
                                      </a:cubicBezTo>
                                      <a:lnTo>
                                        <a:pt x="53149" y="44247"/>
                                      </a:lnTo>
                                      <a:cubicBezTo>
                                        <a:pt x="53149" y="47790"/>
                                        <a:pt x="53048" y="53277"/>
                                        <a:pt x="61506" y="53277"/>
                                      </a:cubicBezTo>
                                      <a:lnTo>
                                        <a:pt x="62636" y="53277"/>
                                      </a:lnTo>
                                      <a:lnTo>
                                        <a:pt x="62636" y="54763"/>
                                      </a:lnTo>
                                      <a:lnTo>
                                        <a:pt x="35433" y="54763"/>
                                      </a:lnTo>
                                      <a:lnTo>
                                        <a:pt x="35433" y="53277"/>
                                      </a:lnTo>
                                      <a:lnTo>
                                        <a:pt x="36576" y="53277"/>
                                      </a:lnTo>
                                      <a:cubicBezTo>
                                        <a:pt x="43891" y="53277"/>
                                        <a:pt x="43434" y="47104"/>
                                        <a:pt x="43434" y="44247"/>
                                      </a:cubicBezTo>
                                      <a:lnTo>
                                        <a:pt x="43434" y="4128"/>
                                      </a:lnTo>
                                      <a:lnTo>
                                        <a:pt x="19215" y="4128"/>
                                      </a:lnTo>
                                      <a:lnTo>
                                        <a:pt x="19215" y="44247"/>
                                      </a:lnTo>
                                      <a:cubicBezTo>
                                        <a:pt x="19215" y="47104"/>
                                        <a:pt x="18758" y="53277"/>
                                        <a:pt x="26073" y="53277"/>
                                      </a:cubicBezTo>
                                      <a:lnTo>
                                        <a:pt x="27216" y="53277"/>
                                      </a:lnTo>
                                      <a:lnTo>
                                        <a:pt x="27216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lnTo>
                                        <a:pt x="1143" y="53277"/>
                                      </a:lnTo>
                                      <a:cubicBezTo>
                                        <a:pt x="9601" y="53277"/>
                                        <a:pt x="9487" y="47790"/>
                                        <a:pt x="9487" y="44247"/>
                                      </a:cubicBezTo>
                                      <a:lnTo>
                                        <a:pt x="9487" y="10528"/>
                                      </a:lnTo>
                                      <a:cubicBezTo>
                                        <a:pt x="9487" y="6985"/>
                                        <a:pt x="9601" y="1499"/>
                                        <a:pt x="1143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Shape 90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48" y="10586"/>
                                  <a:ext cx="561" cy="753"/>
                                </a:xfrm>
                                <a:custGeom>
                                  <a:avLst/>
                                  <a:gdLst>
                                    <a:gd name="T0" fmla="*/ 0 w 56109"/>
                                    <a:gd name="T1" fmla="*/ 0 h 75336"/>
                                    <a:gd name="T2" fmla="*/ 24231 w 56109"/>
                                    <a:gd name="T3" fmla="*/ 0 h 75336"/>
                                    <a:gd name="T4" fmla="*/ 24231 w 56109"/>
                                    <a:gd name="T5" fmla="*/ 1499 h 75336"/>
                                    <a:gd name="T6" fmla="*/ 18631 w 56109"/>
                                    <a:gd name="T7" fmla="*/ 8128 h 75336"/>
                                    <a:gd name="T8" fmla="*/ 32004 w 56109"/>
                                    <a:gd name="T9" fmla="*/ 41389 h 75336"/>
                                    <a:gd name="T10" fmla="*/ 42634 w 56109"/>
                                    <a:gd name="T11" fmla="*/ 11671 h 75336"/>
                                    <a:gd name="T12" fmla="*/ 43777 w 56109"/>
                                    <a:gd name="T13" fmla="*/ 5842 h 75336"/>
                                    <a:gd name="T14" fmla="*/ 38633 w 56109"/>
                                    <a:gd name="T15" fmla="*/ 1613 h 75336"/>
                                    <a:gd name="T16" fmla="*/ 37033 w 56109"/>
                                    <a:gd name="T17" fmla="*/ 1499 h 75336"/>
                                    <a:gd name="T18" fmla="*/ 37033 w 56109"/>
                                    <a:gd name="T19" fmla="*/ 0 h 75336"/>
                                    <a:gd name="T20" fmla="*/ 56109 w 56109"/>
                                    <a:gd name="T21" fmla="*/ 0 h 75336"/>
                                    <a:gd name="T22" fmla="*/ 56109 w 56109"/>
                                    <a:gd name="T23" fmla="*/ 1499 h 75336"/>
                                    <a:gd name="T24" fmla="*/ 48120 w 56109"/>
                                    <a:gd name="T25" fmla="*/ 9957 h 75336"/>
                                    <a:gd name="T26" fmla="*/ 30175 w 56109"/>
                                    <a:gd name="T27" fmla="*/ 58077 h 75336"/>
                                    <a:gd name="T28" fmla="*/ 12001 w 56109"/>
                                    <a:gd name="T29" fmla="*/ 75336 h 75336"/>
                                    <a:gd name="T30" fmla="*/ 4572 w 56109"/>
                                    <a:gd name="T31" fmla="*/ 69507 h 75336"/>
                                    <a:gd name="T32" fmla="*/ 10858 w 56109"/>
                                    <a:gd name="T33" fmla="*/ 64021 h 75336"/>
                                    <a:gd name="T34" fmla="*/ 14960 w 56109"/>
                                    <a:gd name="T35" fmla="*/ 65164 h 75336"/>
                                    <a:gd name="T36" fmla="*/ 18859 w 56109"/>
                                    <a:gd name="T37" fmla="*/ 66192 h 75336"/>
                                    <a:gd name="T38" fmla="*/ 27432 w 56109"/>
                                    <a:gd name="T39" fmla="*/ 54877 h 75336"/>
                                    <a:gd name="T40" fmla="*/ 7887 w 56109"/>
                                    <a:gd name="T41" fmla="*/ 8128 h 75336"/>
                                    <a:gd name="T42" fmla="*/ 0 w 56109"/>
                                    <a:gd name="T43" fmla="*/ 1499 h 75336"/>
                                    <a:gd name="T44" fmla="*/ 0 w 56109"/>
                                    <a:gd name="T45" fmla="*/ 0 h 75336"/>
                                    <a:gd name="T46" fmla="*/ 0 w 56109"/>
                                    <a:gd name="T47" fmla="*/ 0 h 75336"/>
                                    <a:gd name="T48" fmla="*/ 56109 w 56109"/>
                                    <a:gd name="T49" fmla="*/ 75336 h 753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56109" h="75336">
                                      <a:moveTo>
                                        <a:pt x="0" y="0"/>
                                      </a:moveTo>
                                      <a:lnTo>
                                        <a:pt x="24231" y="0"/>
                                      </a:lnTo>
                                      <a:lnTo>
                                        <a:pt x="24231" y="1499"/>
                                      </a:lnTo>
                                      <a:cubicBezTo>
                                        <a:pt x="21361" y="1384"/>
                                        <a:pt x="16345" y="2413"/>
                                        <a:pt x="18631" y="8128"/>
                                      </a:cubicBezTo>
                                      <a:lnTo>
                                        <a:pt x="32004" y="41389"/>
                                      </a:lnTo>
                                      <a:lnTo>
                                        <a:pt x="42634" y="11671"/>
                                      </a:lnTo>
                                      <a:cubicBezTo>
                                        <a:pt x="43091" y="10300"/>
                                        <a:pt x="43777" y="7328"/>
                                        <a:pt x="43777" y="5842"/>
                                      </a:cubicBezTo>
                                      <a:cubicBezTo>
                                        <a:pt x="43777" y="4470"/>
                                        <a:pt x="42964" y="1956"/>
                                        <a:pt x="38633" y="1613"/>
                                      </a:cubicBezTo>
                                      <a:lnTo>
                                        <a:pt x="37033" y="1499"/>
                                      </a:lnTo>
                                      <a:lnTo>
                                        <a:pt x="37033" y="0"/>
                                      </a:lnTo>
                                      <a:lnTo>
                                        <a:pt x="56109" y="0"/>
                                      </a:lnTo>
                                      <a:lnTo>
                                        <a:pt x="56109" y="1499"/>
                                      </a:lnTo>
                                      <a:cubicBezTo>
                                        <a:pt x="51092" y="1841"/>
                                        <a:pt x="49250" y="6858"/>
                                        <a:pt x="48120" y="9957"/>
                                      </a:cubicBezTo>
                                      <a:lnTo>
                                        <a:pt x="30175" y="58077"/>
                                      </a:lnTo>
                                      <a:cubicBezTo>
                                        <a:pt x="26517" y="68021"/>
                                        <a:pt x="21717" y="75336"/>
                                        <a:pt x="12001" y="75336"/>
                                      </a:cubicBezTo>
                                      <a:cubicBezTo>
                                        <a:pt x="6743" y="75336"/>
                                        <a:pt x="4572" y="72250"/>
                                        <a:pt x="4572" y="69507"/>
                                      </a:cubicBezTo>
                                      <a:cubicBezTo>
                                        <a:pt x="4572" y="67335"/>
                                        <a:pt x="6286" y="64021"/>
                                        <a:pt x="10858" y="64021"/>
                                      </a:cubicBezTo>
                                      <a:cubicBezTo>
                                        <a:pt x="12573" y="64021"/>
                                        <a:pt x="13487" y="64478"/>
                                        <a:pt x="14960" y="65164"/>
                                      </a:cubicBezTo>
                                      <a:cubicBezTo>
                                        <a:pt x="16230" y="65735"/>
                                        <a:pt x="17488" y="66192"/>
                                        <a:pt x="18859" y="66192"/>
                                      </a:cubicBezTo>
                                      <a:cubicBezTo>
                                        <a:pt x="23419" y="66192"/>
                                        <a:pt x="26619" y="57277"/>
                                        <a:pt x="27432" y="54877"/>
                                      </a:cubicBezTo>
                                      <a:lnTo>
                                        <a:pt x="7887" y="8128"/>
                                      </a:lnTo>
                                      <a:cubicBezTo>
                                        <a:pt x="6743" y="5385"/>
                                        <a:pt x="3658" y="1499"/>
                                        <a:pt x="0" y="149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Shape 90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17" y="10586"/>
                                  <a:ext cx="640" cy="548"/>
                                </a:xfrm>
                                <a:custGeom>
                                  <a:avLst/>
                                  <a:gdLst>
                                    <a:gd name="T0" fmla="*/ 0 w 63995"/>
                                    <a:gd name="T1" fmla="*/ 0 h 54763"/>
                                    <a:gd name="T2" fmla="*/ 27191 w 63995"/>
                                    <a:gd name="T3" fmla="*/ 0 h 54763"/>
                                    <a:gd name="T4" fmla="*/ 27191 w 63995"/>
                                    <a:gd name="T5" fmla="*/ 1499 h 54763"/>
                                    <a:gd name="T6" fmla="*/ 26048 w 63995"/>
                                    <a:gd name="T7" fmla="*/ 1499 h 54763"/>
                                    <a:gd name="T8" fmla="*/ 19190 w 63995"/>
                                    <a:gd name="T9" fmla="*/ 10528 h 54763"/>
                                    <a:gd name="T10" fmla="*/ 19190 w 63995"/>
                                    <a:gd name="T11" fmla="*/ 23901 h 54763"/>
                                    <a:gd name="T12" fmla="*/ 44793 w 63995"/>
                                    <a:gd name="T13" fmla="*/ 23901 h 54763"/>
                                    <a:gd name="T14" fmla="*/ 44793 w 63995"/>
                                    <a:gd name="T15" fmla="*/ 10528 h 54763"/>
                                    <a:gd name="T16" fmla="*/ 37935 w 63995"/>
                                    <a:gd name="T17" fmla="*/ 1499 h 54763"/>
                                    <a:gd name="T18" fmla="*/ 36792 w 63995"/>
                                    <a:gd name="T19" fmla="*/ 1499 h 54763"/>
                                    <a:gd name="T20" fmla="*/ 36792 w 63995"/>
                                    <a:gd name="T21" fmla="*/ 0 h 54763"/>
                                    <a:gd name="T22" fmla="*/ 63995 w 63995"/>
                                    <a:gd name="T23" fmla="*/ 0 h 54763"/>
                                    <a:gd name="T24" fmla="*/ 63995 w 63995"/>
                                    <a:gd name="T25" fmla="*/ 1499 h 54763"/>
                                    <a:gd name="T26" fmla="*/ 62840 w 63995"/>
                                    <a:gd name="T27" fmla="*/ 1499 h 54763"/>
                                    <a:gd name="T28" fmla="*/ 54508 w 63995"/>
                                    <a:gd name="T29" fmla="*/ 10528 h 54763"/>
                                    <a:gd name="T30" fmla="*/ 54508 w 63995"/>
                                    <a:gd name="T31" fmla="*/ 44247 h 54763"/>
                                    <a:gd name="T32" fmla="*/ 62840 w 63995"/>
                                    <a:gd name="T33" fmla="*/ 53277 h 54763"/>
                                    <a:gd name="T34" fmla="*/ 63995 w 63995"/>
                                    <a:gd name="T35" fmla="*/ 53277 h 54763"/>
                                    <a:gd name="T36" fmla="*/ 63995 w 63995"/>
                                    <a:gd name="T37" fmla="*/ 54763 h 54763"/>
                                    <a:gd name="T38" fmla="*/ 36792 w 63995"/>
                                    <a:gd name="T39" fmla="*/ 54763 h 54763"/>
                                    <a:gd name="T40" fmla="*/ 36792 w 63995"/>
                                    <a:gd name="T41" fmla="*/ 53277 h 54763"/>
                                    <a:gd name="T42" fmla="*/ 37935 w 63995"/>
                                    <a:gd name="T43" fmla="*/ 53277 h 54763"/>
                                    <a:gd name="T44" fmla="*/ 44793 w 63995"/>
                                    <a:gd name="T45" fmla="*/ 44247 h 54763"/>
                                    <a:gd name="T46" fmla="*/ 44793 w 63995"/>
                                    <a:gd name="T47" fmla="*/ 28016 h 54763"/>
                                    <a:gd name="T48" fmla="*/ 19190 w 63995"/>
                                    <a:gd name="T49" fmla="*/ 28016 h 54763"/>
                                    <a:gd name="T50" fmla="*/ 19190 w 63995"/>
                                    <a:gd name="T51" fmla="*/ 44247 h 54763"/>
                                    <a:gd name="T52" fmla="*/ 26048 w 63995"/>
                                    <a:gd name="T53" fmla="*/ 53277 h 54763"/>
                                    <a:gd name="T54" fmla="*/ 27191 w 63995"/>
                                    <a:gd name="T55" fmla="*/ 53277 h 54763"/>
                                    <a:gd name="T56" fmla="*/ 27191 w 63995"/>
                                    <a:gd name="T57" fmla="*/ 54763 h 54763"/>
                                    <a:gd name="T58" fmla="*/ 0 w 63995"/>
                                    <a:gd name="T59" fmla="*/ 54763 h 54763"/>
                                    <a:gd name="T60" fmla="*/ 0 w 63995"/>
                                    <a:gd name="T61" fmla="*/ 53277 h 54763"/>
                                    <a:gd name="T62" fmla="*/ 1143 w 63995"/>
                                    <a:gd name="T63" fmla="*/ 53277 h 54763"/>
                                    <a:gd name="T64" fmla="*/ 9487 w 63995"/>
                                    <a:gd name="T65" fmla="*/ 44247 h 54763"/>
                                    <a:gd name="T66" fmla="*/ 9487 w 63995"/>
                                    <a:gd name="T67" fmla="*/ 10528 h 54763"/>
                                    <a:gd name="T68" fmla="*/ 1143 w 63995"/>
                                    <a:gd name="T69" fmla="*/ 1499 h 54763"/>
                                    <a:gd name="T70" fmla="*/ 0 w 63995"/>
                                    <a:gd name="T71" fmla="*/ 1499 h 54763"/>
                                    <a:gd name="T72" fmla="*/ 0 w 63995"/>
                                    <a:gd name="T73" fmla="*/ 0 h 54763"/>
                                    <a:gd name="T74" fmla="*/ 0 w 63995"/>
                                    <a:gd name="T75" fmla="*/ 0 h 54763"/>
                                    <a:gd name="T76" fmla="*/ 63995 w 63995"/>
                                    <a:gd name="T77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T74" t="T75" r="T76" b="T77"/>
                                  <a:pathLst>
                                    <a:path w="63995" h="54763">
                                      <a:moveTo>
                                        <a:pt x="0" y="0"/>
                                      </a:moveTo>
                                      <a:lnTo>
                                        <a:pt x="27191" y="0"/>
                                      </a:lnTo>
                                      <a:lnTo>
                                        <a:pt x="27191" y="1499"/>
                                      </a:lnTo>
                                      <a:lnTo>
                                        <a:pt x="26048" y="1499"/>
                                      </a:lnTo>
                                      <a:cubicBezTo>
                                        <a:pt x="18733" y="1499"/>
                                        <a:pt x="19190" y="7671"/>
                                        <a:pt x="19190" y="10528"/>
                                      </a:cubicBezTo>
                                      <a:lnTo>
                                        <a:pt x="19190" y="23901"/>
                                      </a:lnTo>
                                      <a:lnTo>
                                        <a:pt x="44793" y="23901"/>
                                      </a:lnTo>
                                      <a:lnTo>
                                        <a:pt x="44793" y="10528"/>
                                      </a:lnTo>
                                      <a:cubicBezTo>
                                        <a:pt x="44793" y="7671"/>
                                        <a:pt x="45250" y="1499"/>
                                        <a:pt x="37935" y="1499"/>
                                      </a:cubicBezTo>
                                      <a:lnTo>
                                        <a:pt x="36792" y="1499"/>
                                      </a:lnTo>
                                      <a:lnTo>
                                        <a:pt x="36792" y="0"/>
                                      </a:lnTo>
                                      <a:lnTo>
                                        <a:pt x="63995" y="0"/>
                                      </a:lnTo>
                                      <a:lnTo>
                                        <a:pt x="63995" y="1499"/>
                                      </a:lnTo>
                                      <a:lnTo>
                                        <a:pt x="62840" y="1499"/>
                                      </a:lnTo>
                                      <a:cubicBezTo>
                                        <a:pt x="54381" y="1499"/>
                                        <a:pt x="54508" y="6985"/>
                                        <a:pt x="54508" y="10528"/>
                                      </a:cubicBezTo>
                                      <a:lnTo>
                                        <a:pt x="54508" y="44247"/>
                                      </a:lnTo>
                                      <a:cubicBezTo>
                                        <a:pt x="54508" y="47790"/>
                                        <a:pt x="54381" y="53277"/>
                                        <a:pt x="62840" y="53277"/>
                                      </a:cubicBezTo>
                                      <a:lnTo>
                                        <a:pt x="63995" y="53277"/>
                                      </a:lnTo>
                                      <a:lnTo>
                                        <a:pt x="63995" y="54763"/>
                                      </a:lnTo>
                                      <a:lnTo>
                                        <a:pt x="36792" y="54763"/>
                                      </a:lnTo>
                                      <a:lnTo>
                                        <a:pt x="36792" y="53277"/>
                                      </a:lnTo>
                                      <a:lnTo>
                                        <a:pt x="37935" y="53277"/>
                                      </a:lnTo>
                                      <a:cubicBezTo>
                                        <a:pt x="45250" y="53277"/>
                                        <a:pt x="44793" y="47104"/>
                                        <a:pt x="44793" y="44247"/>
                                      </a:cubicBezTo>
                                      <a:lnTo>
                                        <a:pt x="44793" y="28016"/>
                                      </a:lnTo>
                                      <a:lnTo>
                                        <a:pt x="19190" y="28016"/>
                                      </a:lnTo>
                                      <a:lnTo>
                                        <a:pt x="19190" y="44247"/>
                                      </a:lnTo>
                                      <a:cubicBezTo>
                                        <a:pt x="19190" y="47104"/>
                                        <a:pt x="18733" y="53277"/>
                                        <a:pt x="26048" y="53277"/>
                                      </a:cubicBezTo>
                                      <a:lnTo>
                                        <a:pt x="27191" y="53277"/>
                                      </a:lnTo>
                                      <a:lnTo>
                                        <a:pt x="27191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lnTo>
                                        <a:pt x="1143" y="53277"/>
                                      </a:lnTo>
                                      <a:cubicBezTo>
                                        <a:pt x="9601" y="53277"/>
                                        <a:pt x="9487" y="47790"/>
                                        <a:pt x="9487" y="44247"/>
                                      </a:cubicBezTo>
                                      <a:lnTo>
                                        <a:pt x="9487" y="10528"/>
                                      </a:lnTo>
                                      <a:cubicBezTo>
                                        <a:pt x="9487" y="6985"/>
                                        <a:pt x="9601" y="1499"/>
                                        <a:pt x="1143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Shape 90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" y="10586"/>
                                  <a:ext cx="614" cy="548"/>
                                </a:xfrm>
                                <a:custGeom>
                                  <a:avLst/>
                                  <a:gdLst>
                                    <a:gd name="T0" fmla="*/ 0 w 61481"/>
                                    <a:gd name="T1" fmla="*/ 0 h 54763"/>
                                    <a:gd name="T2" fmla="*/ 27203 w 61481"/>
                                    <a:gd name="T3" fmla="*/ 0 h 54763"/>
                                    <a:gd name="T4" fmla="*/ 27203 w 61481"/>
                                    <a:gd name="T5" fmla="*/ 1499 h 54763"/>
                                    <a:gd name="T6" fmla="*/ 26048 w 61481"/>
                                    <a:gd name="T7" fmla="*/ 1499 h 54763"/>
                                    <a:gd name="T8" fmla="*/ 19190 w 61481"/>
                                    <a:gd name="T9" fmla="*/ 10528 h 54763"/>
                                    <a:gd name="T10" fmla="*/ 19190 w 61481"/>
                                    <a:gd name="T11" fmla="*/ 26302 h 54763"/>
                                    <a:gd name="T12" fmla="*/ 39891 w 61481"/>
                                    <a:gd name="T13" fmla="*/ 7557 h 54763"/>
                                    <a:gd name="T14" fmla="*/ 41821 w 61481"/>
                                    <a:gd name="T15" fmla="*/ 4229 h 54763"/>
                                    <a:gd name="T16" fmla="*/ 38049 w 61481"/>
                                    <a:gd name="T17" fmla="*/ 1499 h 54763"/>
                                    <a:gd name="T18" fmla="*/ 36678 w 61481"/>
                                    <a:gd name="T19" fmla="*/ 1499 h 54763"/>
                                    <a:gd name="T20" fmla="*/ 36678 w 61481"/>
                                    <a:gd name="T21" fmla="*/ 0 h 54763"/>
                                    <a:gd name="T22" fmla="*/ 59652 w 61481"/>
                                    <a:gd name="T23" fmla="*/ 0 h 54763"/>
                                    <a:gd name="T24" fmla="*/ 59652 w 61481"/>
                                    <a:gd name="T25" fmla="*/ 1499 h 54763"/>
                                    <a:gd name="T26" fmla="*/ 47650 w 61481"/>
                                    <a:gd name="T27" fmla="*/ 6642 h 54763"/>
                                    <a:gd name="T28" fmla="*/ 27889 w 61481"/>
                                    <a:gd name="T29" fmla="*/ 24130 h 54763"/>
                                    <a:gd name="T30" fmla="*/ 52222 w 61481"/>
                                    <a:gd name="T31" fmla="*/ 48120 h 54763"/>
                                    <a:gd name="T32" fmla="*/ 61481 w 61481"/>
                                    <a:gd name="T33" fmla="*/ 53277 h 54763"/>
                                    <a:gd name="T34" fmla="*/ 61481 w 61481"/>
                                    <a:gd name="T35" fmla="*/ 54763 h 54763"/>
                                    <a:gd name="T36" fmla="*/ 36563 w 61481"/>
                                    <a:gd name="T37" fmla="*/ 54763 h 54763"/>
                                    <a:gd name="T38" fmla="*/ 36563 w 61481"/>
                                    <a:gd name="T39" fmla="*/ 53277 h 54763"/>
                                    <a:gd name="T40" fmla="*/ 37706 w 61481"/>
                                    <a:gd name="T41" fmla="*/ 53277 h 54763"/>
                                    <a:gd name="T42" fmla="*/ 41249 w 61481"/>
                                    <a:gd name="T43" fmla="*/ 51333 h 54763"/>
                                    <a:gd name="T44" fmla="*/ 39307 w 61481"/>
                                    <a:gd name="T45" fmla="*/ 48120 h 54763"/>
                                    <a:gd name="T46" fmla="*/ 19774 w 61481"/>
                                    <a:gd name="T47" fmla="*/ 28245 h 54763"/>
                                    <a:gd name="T48" fmla="*/ 19190 w 61481"/>
                                    <a:gd name="T49" fmla="*/ 28245 h 54763"/>
                                    <a:gd name="T50" fmla="*/ 19190 w 61481"/>
                                    <a:gd name="T51" fmla="*/ 44247 h 54763"/>
                                    <a:gd name="T52" fmla="*/ 26048 w 61481"/>
                                    <a:gd name="T53" fmla="*/ 53277 h 54763"/>
                                    <a:gd name="T54" fmla="*/ 27203 w 61481"/>
                                    <a:gd name="T55" fmla="*/ 53277 h 54763"/>
                                    <a:gd name="T56" fmla="*/ 27203 w 61481"/>
                                    <a:gd name="T57" fmla="*/ 54763 h 54763"/>
                                    <a:gd name="T58" fmla="*/ 0 w 61481"/>
                                    <a:gd name="T59" fmla="*/ 54763 h 54763"/>
                                    <a:gd name="T60" fmla="*/ 0 w 61481"/>
                                    <a:gd name="T61" fmla="*/ 53277 h 54763"/>
                                    <a:gd name="T62" fmla="*/ 1130 w 61481"/>
                                    <a:gd name="T63" fmla="*/ 53277 h 54763"/>
                                    <a:gd name="T64" fmla="*/ 9487 w 61481"/>
                                    <a:gd name="T65" fmla="*/ 44247 h 54763"/>
                                    <a:gd name="T66" fmla="*/ 9487 w 61481"/>
                                    <a:gd name="T67" fmla="*/ 10528 h 54763"/>
                                    <a:gd name="T68" fmla="*/ 1130 w 61481"/>
                                    <a:gd name="T69" fmla="*/ 1499 h 54763"/>
                                    <a:gd name="T70" fmla="*/ 0 w 61481"/>
                                    <a:gd name="T71" fmla="*/ 1499 h 54763"/>
                                    <a:gd name="T72" fmla="*/ 0 w 61481"/>
                                    <a:gd name="T73" fmla="*/ 0 h 54763"/>
                                    <a:gd name="T74" fmla="*/ 0 w 61481"/>
                                    <a:gd name="T75" fmla="*/ 0 h 54763"/>
                                    <a:gd name="T76" fmla="*/ 61481 w 61481"/>
                                    <a:gd name="T77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T74" t="T75" r="T76" b="T77"/>
                                  <a:pathLst>
                                    <a:path w="61481" h="54763">
                                      <a:moveTo>
                                        <a:pt x="0" y="0"/>
                                      </a:moveTo>
                                      <a:lnTo>
                                        <a:pt x="27203" y="0"/>
                                      </a:lnTo>
                                      <a:lnTo>
                                        <a:pt x="27203" y="1499"/>
                                      </a:lnTo>
                                      <a:lnTo>
                                        <a:pt x="26048" y="1499"/>
                                      </a:lnTo>
                                      <a:cubicBezTo>
                                        <a:pt x="18745" y="1499"/>
                                        <a:pt x="19190" y="7671"/>
                                        <a:pt x="19190" y="10528"/>
                                      </a:cubicBezTo>
                                      <a:lnTo>
                                        <a:pt x="19190" y="26302"/>
                                      </a:lnTo>
                                      <a:lnTo>
                                        <a:pt x="39891" y="7557"/>
                                      </a:lnTo>
                                      <a:cubicBezTo>
                                        <a:pt x="41034" y="6528"/>
                                        <a:pt x="41821" y="5728"/>
                                        <a:pt x="41821" y="4229"/>
                                      </a:cubicBezTo>
                                      <a:cubicBezTo>
                                        <a:pt x="41821" y="1841"/>
                                        <a:pt x="38976" y="1499"/>
                                        <a:pt x="38049" y="1499"/>
                                      </a:cubicBezTo>
                                      <a:lnTo>
                                        <a:pt x="36678" y="1499"/>
                                      </a:lnTo>
                                      <a:lnTo>
                                        <a:pt x="36678" y="0"/>
                                      </a:lnTo>
                                      <a:lnTo>
                                        <a:pt x="59652" y="0"/>
                                      </a:lnTo>
                                      <a:lnTo>
                                        <a:pt x="59652" y="1499"/>
                                      </a:lnTo>
                                      <a:cubicBezTo>
                                        <a:pt x="54280" y="1956"/>
                                        <a:pt x="51092" y="3556"/>
                                        <a:pt x="47650" y="6642"/>
                                      </a:cubicBezTo>
                                      <a:lnTo>
                                        <a:pt x="27889" y="24130"/>
                                      </a:lnTo>
                                      <a:lnTo>
                                        <a:pt x="52222" y="48120"/>
                                      </a:lnTo>
                                      <a:cubicBezTo>
                                        <a:pt x="53822" y="49721"/>
                                        <a:pt x="57379" y="52705"/>
                                        <a:pt x="61481" y="53277"/>
                                      </a:cubicBezTo>
                                      <a:lnTo>
                                        <a:pt x="61481" y="54763"/>
                                      </a:lnTo>
                                      <a:lnTo>
                                        <a:pt x="36563" y="54763"/>
                                      </a:lnTo>
                                      <a:lnTo>
                                        <a:pt x="36563" y="53277"/>
                                      </a:lnTo>
                                      <a:lnTo>
                                        <a:pt x="37706" y="53277"/>
                                      </a:lnTo>
                                      <a:cubicBezTo>
                                        <a:pt x="40221" y="53277"/>
                                        <a:pt x="41249" y="52350"/>
                                        <a:pt x="41249" y="51333"/>
                                      </a:cubicBezTo>
                                      <a:cubicBezTo>
                                        <a:pt x="41249" y="50305"/>
                                        <a:pt x="40462" y="49276"/>
                                        <a:pt x="39307" y="48120"/>
                                      </a:cubicBezTo>
                                      <a:lnTo>
                                        <a:pt x="19774" y="28245"/>
                                      </a:lnTo>
                                      <a:lnTo>
                                        <a:pt x="19190" y="28245"/>
                                      </a:lnTo>
                                      <a:lnTo>
                                        <a:pt x="19190" y="44247"/>
                                      </a:lnTo>
                                      <a:cubicBezTo>
                                        <a:pt x="19190" y="47104"/>
                                        <a:pt x="18745" y="53277"/>
                                        <a:pt x="26048" y="53277"/>
                                      </a:cubicBezTo>
                                      <a:lnTo>
                                        <a:pt x="27203" y="53277"/>
                                      </a:lnTo>
                                      <a:lnTo>
                                        <a:pt x="27203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lnTo>
                                        <a:pt x="1130" y="53277"/>
                                      </a:lnTo>
                                      <a:cubicBezTo>
                                        <a:pt x="9589" y="53277"/>
                                        <a:pt x="9487" y="47790"/>
                                        <a:pt x="9487" y="44247"/>
                                      </a:cubicBezTo>
                                      <a:lnTo>
                                        <a:pt x="9487" y="10528"/>
                                      </a:lnTo>
                                      <a:cubicBezTo>
                                        <a:pt x="9487" y="6985"/>
                                        <a:pt x="9589" y="1499"/>
                                        <a:pt x="1130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Shape 90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911" y="10586"/>
                                  <a:ext cx="490" cy="548"/>
                                </a:xfrm>
                                <a:custGeom>
                                  <a:avLst/>
                                  <a:gdLst>
                                    <a:gd name="T0" fmla="*/ 1486 w 49035"/>
                                    <a:gd name="T1" fmla="*/ 0 h 54763"/>
                                    <a:gd name="T2" fmla="*/ 47549 w 49035"/>
                                    <a:gd name="T3" fmla="*/ 0 h 54763"/>
                                    <a:gd name="T4" fmla="*/ 49035 w 49035"/>
                                    <a:gd name="T5" fmla="*/ 16586 h 54763"/>
                                    <a:gd name="T6" fmla="*/ 47549 w 49035"/>
                                    <a:gd name="T7" fmla="*/ 16586 h 54763"/>
                                    <a:gd name="T8" fmla="*/ 33947 w 49035"/>
                                    <a:gd name="T9" fmla="*/ 4128 h 54763"/>
                                    <a:gd name="T10" fmla="*/ 29375 w 49035"/>
                                    <a:gd name="T11" fmla="*/ 4128 h 54763"/>
                                    <a:gd name="T12" fmla="*/ 29375 w 49035"/>
                                    <a:gd name="T13" fmla="*/ 44247 h 54763"/>
                                    <a:gd name="T14" fmla="*/ 37706 w 49035"/>
                                    <a:gd name="T15" fmla="*/ 53277 h 54763"/>
                                    <a:gd name="T16" fmla="*/ 38849 w 49035"/>
                                    <a:gd name="T17" fmla="*/ 53277 h 54763"/>
                                    <a:gd name="T18" fmla="*/ 38849 w 49035"/>
                                    <a:gd name="T19" fmla="*/ 54763 h 54763"/>
                                    <a:gd name="T20" fmla="*/ 10173 w 49035"/>
                                    <a:gd name="T21" fmla="*/ 54763 h 54763"/>
                                    <a:gd name="T22" fmla="*/ 10173 w 49035"/>
                                    <a:gd name="T23" fmla="*/ 53277 h 54763"/>
                                    <a:gd name="T24" fmla="*/ 11316 w 49035"/>
                                    <a:gd name="T25" fmla="*/ 53277 h 54763"/>
                                    <a:gd name="T26" fmla="*/ 19659 w 49035"/>
                                    <a:gd name="T27" fmla="*/ 44247 h 54763"/>
                                    <a:gd name="T28" fmla="*/ 19659 w 49035"/>
                                    <a:gd name="T29" fmla="*/ 4128 h 54763"/>
                                    <a:gd name="T30" fmla="*/ 15087 w 49035"/>
                                    <a:gd name="T31" fmla="*/ 4128 h 54763"/>
                                    <a:gd name="T32" fmla="*/ 1486 w 49035"/>
                                    <a:gd name="T33" fmla="*/ 16586 h 54763"/>
                                    <a:gd name="T34" fmla="*/ 0 w 49035"/>
                                    <a:gd name="T35" fmla="*/ 16586 h 54763"/>
                                    <a:gd name="T36" fmla="*/ 1486 w 49035"/>
                                    <a:gd name="T37" fmla="*/ 0 h 54763"/>
                                    <a:gd name="T38" fmla="*/ 0 w 49035"/>
                                    <a:gd name="T39" fmla="*/ 0 h 54763"/>
                                    <a:gd name="T40" fmla="*/ 49035 w 49035"/>
                                    <a:gd name="T41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49035" h="54763">
                                      <a:moveTo>
                                        <a:pt x="1486" y="0"/>
                                      </a:moveTo>
                                      <a:lnTo>
                                        <a:pt x="47549" y="0"/>
                                      </a:lnTo>
                                      <a:lnTo>
                                        <a:pt x="49035" y="16586"/>
                                      </a:lnTo>
                                      <a:lnTo>
                                        <a:pt x="47549" y="16586"/>
                                      </a:lnTo>
                                      <a:cubicBezTo>
                                        <a:pt x="45034" y="3785"/>
                                        <a:pt x="38405" y="4128"/>
                                        <a:pt x="33947" y="4128"/>
                                      </a:cubicBezTo>
                                      <a:lnTo>
                                        <a:pt x="29375" y="4128"/>
                                      </a:lnTo>
                                      <a:lnTo>
                                        <a:pt x="29375" y="44247"/>
                                      </a:lnTo>
                                      <a:cubicBezTo>
                                        <a:pt x="29375" y="47790"/>
                                        <a:pt x="29261" y="53277"/>
                                        <a:pt x="37706" y="53277"/>
                                      </a:cubicBezTo>
                                      <a:lnTo>
                                        <a:pt x="38849" y="53277"/>
                                      </a:lnTo>
                                      <a:lnTo>
                                        <a:pt x="38849" y="54763"/>
                                      </a:lnTo>
                                      <a:lnTo>
                                        <a:pt x="10173" y="54763"/>
                                      </a:lnTo>
                                      <a:lnTo>
                                        <a:pt x="10173" y="53277"/>
                                      </a:lnTo>
                                      <a:lnTo>
                                        <a:pt x="11316" y="53277"/>
                                      </a:lnTo>
                                      <a:cubicBezTo>
                                        <a:pt x="19774" y="53277"/>
                                        <a:pt x="19659" y="47790"/>
                                        <a:pt x="19659" y="44247"/>
                                      </a:cubicBezTo>
                                      <a:lnTo>
                                        <a:pt x="19659" y="4128"/>
                                      </a:lnTo>
                                      <a:lnTo>
                                        <a:pt x="15087" y="4128"/>
                                      </a:lnTo>
                                      <a:cubicBezTo>
                                        <a:pt x="10630" y="4128"/>
                                        <a:pt x="4001" y="3785"/>
                                        <a:pt x="1486" y="16586"/>
                                      </a:cubicBezTo>
                                      <a:lnTo>
                                        <a:pt x="0" y="16586"/>
                                      </a:ln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Shape 90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47" y="10577"/>
                                  <a:ext cx="267" cy="567"/>
                                </a:xfrm>
                                <a:custGeom>
                                  <a:avLst/>
                                  <a:gdLst>
                                    <a:gd name="T0" fmla="*/ 26746 w 26746"/>
                                    <a:gd name="T1" fmla="*/ 0 h 56736"/>
                                    <a:gd name="T2" fmla="*/ 26746 w 26746"/>
                                    <a:gd name="T3" fmla="*/ 4976 h 56736"/>
                                    <a:gd name="T4" fmla="*/ 25044 w 26746"/>
                                    <a:gd name="T5" fmla="*/ 3930 h 56736"/>
                                    <a:gd name="T6" fmla="*/ 11201 w 26746"/>
                                    <a:gd name="T7" fmla="*/ 27704 h 56736"/>
                                    <a:gd name="T8" fmla="*/ 21044 w 26746"/>
                                    <a:gd name="T9" fmla="*/ 50351 h 56736"/>
                                    <a:gd name="T10" fmla="*/ 26746 w 26746"/>
                                    <a:gd name="T11" fmla="*/ 52157 h 56736"/>
                                    <a:gd name="T12" fmla="*/ 26746 w 26746"/>
                                    <a:gd name="T13" fmla="*/ 56736 h 56736"/>
                                    <a:gd name="T14" fmla="*/ 0 w 26746"/>
                                    <a:gd name="T15" fmla="*/ 28390 h 56736"/>
                                    <a:gd name="T16" fmla="*/ 16154 w 26746"/>
                                    <a:gd name="T17" fmla="*/ 2190 h 56736"/>
                                    <a:gd name="T18" fmla="*/ 26746 w 26746"/>
                                    <a:gd name="T19" fmla="*/ 0 h 56736"/>
                                    <a:gd name="T20" fmla="*/ 0 w 26746"/>
                                    <a:gd name="T21" fmla="*/ 0 h 56736"/>
                                    <a:gd name="T22" fmla="*/ 26746 w 26746"/>
                                    <a:gd name="T23" fmla="*/ 56736 h 567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6746" h="56736">
                                      <a:moveTo>
                                        <a:pt x="26746" y="0"/>
                                      </a:moveTo>
                                      <a:lnTo>
                                        <a:pt x="26746" y="4976"/>
                                      </a:lnTo>
                                      <a:lnTo>
                                        <a:pt x="25044" y="3930"/>
                                      </a:lnTo>
                                      <a:cubicBezTo>
                                        <a:pt x="13259" y="3930"/>
                                        <a:pt x="11201" y="17861"/>
                                        <a:pt x="11201" y="27704"/>
                                      </a:cubicBezTo>
                                      <a:cubicBezTo>
                                        <a:pt x="11201" y="35848"/>
                                        <a:pt x="14552" y="45856"/>
                                        <a:pt x="21044" y="50351"/>
                                      </a:cubicBezTo>
                                      <a:lnTo>
                                        <a:pt x="26746" y="52157"/>
                                      </a:lnTo>
                                      <a:lnTo>
                                        <a:pt x="26746" y="56736"/>
                                      </a:lnTo>
                                      <a:cubicBezTo>
                                        <a:pt x="8001" y="56736"/>
                                        <a:pt x="0" y="41534"/>
                                        <a:pt x="0" y="28390"/>
                                      </a:cubicBezTo>
                                      <a:cubicBezTo>
                                        <a:pt x="0" y="16731"/>
                                        <a:pt x="6301" y="6551"/>
                                        <a:pt x="16154" y="2190"/>
                                      </a:cubicBezTo>
                                      <a:lnTo>
                                        <a:pt x="267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Shape 90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14" y="10576"/>
                                  <a:ext cx="267" cy="568"/>
                                </a:xfrm>
                                <a:custGeom>
                                  <a:avLst/>
                                  <a:gdLst>
                                    <a:gd name="T0" fmla="*/ 343 w 26746"/>
                                    <a:gd name="T1" fmla="*/ 0 h 56807"/>
                                    <a:gd name="T2" fmla="*/ 26746 w 26746"/>
                                    <a:gd name="T3" fmla="*/ 28346 h 56807"/>
                                    <a:gd name="T4" fmla="*/ 0 w 26746"/>
                                    <a:gd name="T5" fmla="*/ 56807 h 56807"/>
                                    <a:gd name="T6" fmla="*/ 0 w 26746"/>
                                    <a:gd name="T7" fmla="*/ 52227 h 56807"/>
                                    <a:gd name="T8" fmla="*/ 1829 w 26746"/>
                                    <a:gd name="T9" fmla="*/ 52806 h 56807"/>
                                    <a:gd name="T10" fmla="*/ 15545 w 26746"/>
                                    <a:gd name="T11" fmla="*/ 27775 h 56807"/>
                                    <a:gd name="T12" fmla="*/ 10732 w 26746"/>
                                    <a:gd name="T13" fmla="*/ 11644 h 56807"/>
                                    <a:gd name="T14" fmla="*/ 0 w 26746"/>
                                    <a:gd name="T15" fmla="*/ 5047 h 56807"/>
                                    <a:gd name="T16" fmla="*/ 0 w 26746"/>
                                    <a:gd name="T17" fmla="*/ 71 h 56807"/>
                                    <a:gd name="T18" fmla="*/ 343 w 26746"/>
                                    <a:gd name="T19" fmla="*/ 0 h 56807"/>
                                    <a:gd name="T20" fmla="*/ 0 w 26746"/>
                                    <a:gd name="T21" fmla="*/ 0 h 56807"/>
                                    <a:gd name="T22" fmla="*/ 26746 w 26746"/>
                                    <a:gd name="T23" fmla="*/ 56807 h 568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6746" h="56807">
                                      <a:moveTo>
                                        <a:pt x="343" y="0"/>
                                      </a:moveTo>
                                      <a:cubicBezTo>
                                        <a:pt x="12345" y="0"/>
                                        <a:pt x="26746" y="8572"/>
                                        <a:pt x="26746" y="28346"/>
                                      </a:cubicBezTo>
                                      <a:cubicBezTo>
                                        <a:pt x="26746" y="44463"/>
                                        <a:pt x="15545" y="56807"/>
                                        <a:pt x="0" y="56807"/>
                                      </a:cubicBezTo>
                                      <a:lnTo>
                                        <a:pt x="0" y="52227"/>
                                      </a:lnTo>
                                      <a:lnTo>
                                        <a:pt x="1829" y="52806"/>
                                      </a:lnTo>
                                      <a:cubicBezTo>
                                        <a:pt x="13945" y="52806"/>
                                        <a:pt x="15545" y="37147"/>
                                        <a:pt x="15545" y="27775"/>
                                      </a:cubicBezTo>
                                      <a:cubicBezTo>
                                        <a:pt x="15545" y="22117"/>
                                        <a:pt x="13773" y="16173"/>
                                        <a:pt x="10732" y="11644"/>
                                      </a:cubicBezTo>
                                      <a:lnTo>
                                        <a:pt x="0" y="5047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Shape 906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42" y="10586"/>
                                  <a:ext cx="299" cy="548"/>
                                </a:xfrm>
                                <a:custGeom>
                                  <a:avLst/>
                                  <a:gdLst>
                                    <a:gd name="T0" fmla="*/ 0 w 29947"/>
                                    <a:gd name="T1" fmla="*/ 0 h 54763"/>
                                    <a:gd name="T2" fmla="*/ 27546 w 29947"/>
                                    <a:gd name="T3" fmla="*/ 0 h 54763"/>
                                    <a:gd name="T4" fmla="*/ 29947 w 29947"/>
                                    <a:gd name="T5" fmla="*/ 349 h 54763"/>
                                    <a:gd name="T6" fmla="*/ 29947 w 29947"/>
                                    <a:gd name="T7" fmla="*/ 4518 h 54763"/>
                                    <a:gd name="T8" fmla="*/ 25260 w 29947"/>
                                    <a:gd name="T9" fmla="*/ 3213 h 54763"/>
                                    <a:gd name="T10" fmla="*/ 19202 w 29947"/>
                                    <a:gd name="T11" fmla="*/ 3670 h 54763"/>
                                    <a:gd name="T12" fmla="*/ 19202 w 29947"/>
                                    <a:gd name="T13" fmla="*/ 23775 h 54763"/>
                                    <a:gd name="T14" fmla="*/ 25375 w 29947"/>
                                    <a:gd name="T15" fmla="*/ 23775 h 54763"/>
                                    <a:gd name="T16" fmla="*/ 29947 w 29947"/>
                                    <a:gd name="T17" fmla="*/ 22967 h 54763"/>
                                    <a:gd name="T18" fmla="*/ 29947 w 29947"/>
                                    <a:gd name="T19" fmla="*/ 28124 h 54763"/>
                                    <a:gd name="T20" fmla="*/ 26632 w 29947"/>
                                    <a:gd name="T21" fmla="*/ 27102 h 54763"/>
                                    <a:gd name="T22" fmla="*/ 19202 w 29947"/>
                                    <a:gd name="T23" fmla="*/ 27102 h 54763"/>
                                    <a:gd name="T24" fmla="*/ 19202 w 29947"/>
                                    <a:gd name="T25" fmla="*/ 50648 h 54763"/>
                                    <a:gd name="T26" fmla="*/ 26734 w 29947"/>
                                    <a:gd name="T27" fmla="*/ 51562 h 54763"/>
                                    <a:gd name="T28" fmla="*/ 29947 w 29947"/>
                                    <a:gd name="T29" fmla="*/ 50518 h 54763"/>
                                    <a:gd name="T30" fmla="*/ 29947 w 29947"/>
                                    <a:gd name="T31" fmla="*/ 54546 h 54763"/>
                                    <a:gd name="T32" fmla="*/ 24917 w 29947"/>
                                    <a:gd name="T33" fmla="*/ 54763 h 54763"/>
                                    <a:gd name="T34" fmla="*/ 0 w 29947"/>
                                    <a:gd name="T35" fmla="*/ 54763 h 54763"/>
                                    <a:gd name="T36" fmla="*/ 0 w 29947"/>
                                    <a:gd name="T37" fmla="*/ 53277 h 54763"/>
                                    <a:gd name="T38" fmla="*/ 1143 w 29947"/>
                                    <a:gd name="T39" fmla="*/ 53277 h 54763"/>
                                    <a:gd name="T40" fmla="*/ 9487 w 29947"/>
                                    <a:gd name="T41" fmla="*/ 44247 h 54763"/>
                                    <a:gd name="T42" fmla="*/ 9487 w 29947"/>
                                    <a:gd name="T43" fmla="*/ 10528 h 54763"/>
                                    <a:gd name="T44" fmla="*/ 1143 w 29947"/>
                                    <a:gd name="T45" fmla="*/ 1499 h 54763"/>
                                    <a:gd name="T46" fmla="*/ 0 w 29947"/>
                                    <a:gd name="T47" fmla="*/ 1499 h 54763"/>
                                    <a:gd name="T48" fmla="*/ 0 w 29947"/>
                                    <a:gd name="T49" fmla="*/ 0 h 54763"/>
                                    <a:gd name="T50" fmla="*/ 0 w 29947"/>
                                    <a:gd name="T51" fmla="*/ 0 h 54763"/>
                                    <a:gd name="T52" fmla="*/ 29947 w 29947"/>
                                    <a:gd name="T53" fmla="*/ 54763 h 54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T50" t="T51" r="T52" b="T53"/>
                                  <a:pathLst>
                                    <a:path w="29947" h="54763">
                                      <a:moveTo>
                                        <a:pt x="0" y="0"/>
                                      </a:moveTo>
                                      <a:lnTo>
                                        <a:pt x="27546" y="0"/>
                                      </a:lnTo>
                                      <a:lnTo>
                                        <a:pt x="29947" y="349"/>
                                      </a:lnTo>
                                      <a:lnTo>
                                        <a:pt x="29947" y="4518"/>
                                      </a:lnTo>
                                      <a:lnTo>
                                        <a:pt x="25260" y="3213"/>
                                      </a:lnTo>
                                      <a:cubicBezTo>
                                        <a:pt x="23203" y="3213"/>
                                        <a:pt x="20117" y="3556"/>
                                        <a:pt x="19202" y="3670"/>
                                      </a:cubicBezTo>
                                      <a:lnTo>
                                        <a:pt x="19202" y="23775"/>
                                      </a:lnTo>
                                      <a:lnTo>
                                        <a:pt x="25375" y="23775"/>
                                      </a:lnTo>
                                      <a:lnTo>
                                        <a:pt x="29947" y="22967"/>
                                      </a:lnTo>
                                      <a:lnTo>
                                        <a:pt x="29947" y="28124"/>
                                      </a:lnTo>
                                      <a:lnTo>
                                        <a:pt x="26632" y="27102"/>
                                      </a:lnTo>
                                      <a:lnTo>
                                        <a:pt x="19202" y="27102"/>
                                      </a:lnTo>
                                      <a:lnTo>
                                        <a:pt x="19202" y="50648"/>
                                      </a:lnTo>
                                      <a:cubicBezTo>
                                        <a:pt x="21476" y="51219"/>
                                        <a:pt x="24105" y="51562"/>
                                        <a:pt x="26734" y="51562"/>
                                      </a:cubicBezTo>
                                      <a:lnTo>
                                        <a:pt x="29947" y="50518"/>
                                      </a:lnTo>
                                      <a:lnTo>
                                        <a:pt x="29947" y="54546"/>
                                      </a:lnTo>
                                      <a:lnTo>
                                        <a:pt x="24917" y="54763"/>
                                      </a:lnTo>
                                      <a:lnTo>
                                        <a:pt x="0" y="54763"/>
                                      </a:lnTo>
                                      <a:lnTo>
                                        <a:pt x="0" y="53277"/>
                                      </a:lnTo>
                                      <a:lnTo>
                                        <a:pt x="1143" y="53277"/>
                                      </a:lnTo>
                                      <a:cubicBezTo>
                                        <a:pt x="9601" y="53277"/>
                                        <a:pt x="9487" y="47790"/>
                                        <a:pt x="9487" y="44247"/>
                                      </a:cubicBezTo>
                                      <a:lnTo>
                                        <a:pt x="9487" y="10528"/>
                                      </a:lnTo>
                                      <a:cubicBezTo>
                                        <a:pt x="9487" y="6985"/>
                                        <a:pt x="9601" y="1499"/>
                                        <a:pt x="1143" y="1499"/>
                                      </a:cubicBezTo>
                                      <a:lnTo>
                                        <a:pt x="0" y="14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Shape 90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41" y="10589"/>
                                  <a:ext cx="213" cy="542"/>
                                </a:xfrm>
                                <a:custGeom>
                                  <a:avLst/>
                                  <a:gdLst>
                                    <a:gd name="T0" fmla="*/ 0 w 21260"/>
                                    <a:gd name="T1" fmla="*/ 0 h 54197"/>
                                    <a:gd name="T2" fmla="*/ 10311 w 21260"/>
                                    <a:gd name="T3" fmla="*/ 1500 h 54197"/>
                                    <a:gd name="T4" fmla="*/ 18059 w 21260"/>
                                    <a:gd name="T5" fmla="*/ 12694 h 54197"/>
                                    <a:gd name="T6" fmla="*/ 8344 w 21260"/>
                                    <a:gd name="T7" fmla="*/ 24467 h 54197"/>
                                    <a:gd name="T8" fmla="*/ 8344 w 21260"/>
                                    <a:gd name="T9" fmla="*/ 24924 h 54197"/>
                                    <a:gd name="T10" fmla="*/ 21260 w 21260"/>
                                    <a:gd name="T11" fmla="*/ 39097 h 54197"/>
                                    <a:gd name="T12" fmla="*/ 14631 w 21260"/>
                                    <a:gd name="T13" fmla="*/ 50641 h 54197"/>
                                    <a:gd name="T14" fmla="*/ 5915 w 21260"/>
                                    <a:gd name="T15" fmla="*/ 53942 h 54197"/>
                                    <a:gd name="T16" fmla="*/ 0 w 21260"/>
                                    <a:gd name="T17" fmla="*/ 54197 h 54197"/>
                                    <a:gd name="T18" fmla="*/ 0 w 21260"/>
                                    <a:gd name="T19" fmla="*/ 50169 h 54197"/>
                                    <a:gd name="T20" fmla="*/ 6766 w 21260"/>
                                    <a:gd name="T21" fmla="*/ 47970 h 54197"/>
                                    <a:gd name="T22" fmla="*/ 10744 w 21260"/>
                                    <a:gd name="T23" fmla="*/ 38640 h 54197"/>
                                    <a:gd name="T24" fmla="*/ 6925 w 21260"/>
                                    <a:gd name="T25" fmla="*/ 29910 h 54197"/>
                                    <a:gd name="T26" fmla="*/ 0 w 21260"/>
                                    <a:gd name="T27" fmla="*/ 27775 h 54197"/>
                                    <a:gd name="T28" fmla="*/ 0 w 21260"/>
                                    <a:gd name="T29" fmla="*/ 22618 h 54197"/>
                                    <a:gd name="T30" fmla="*/ 2837 w 21260"/>
                                    <a:gd name="T31" fmla="*/ 22117 h 54197"/>
                                    <a:gd name="T32" fmla="*/ 8446 w 21260"/>
                                    <a:gd name="T33" fmla="*/ 13608 h 54197"/>
                                    <a:gd name="T34" fmla="*/ 4447 w 21260"/>
                                    <a:gd name="T35" fmla="*/ 5407 h 54197"/>
                                    <a:gd name="T36" fmla="*/ 0 w 21260"/>
                                    <a:gd name="T37" fmla="*/ 4169 h 54197"/>
                                    <a:gd name="T38" fmla="*/ 0 w 21260"/>
                                    <a:gd name="T39" fmla="*/ 0 h 54197"/>
                                    <a:gd name="T40" fmla="*/ 0 w 21260"/>
                                    <a:gd name="T41" fmla="*/ 0 h 54197"/>
                                    <a:gd name="T42" fmla="*/ 21260 w 21260"/>
                                    <a:gd name="T43" fmla="*/ 54197 h 54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T40" t="T41" r="T42" b="T43"/>
                                  <a:pathLst>
                                    <a:path w="21260" h="54197">
                                      <a:moveTo>
                                        <a:pt x="0" y="0"/>
                                      </a:moveTo>
                                      <a:lnTo>
                                        <a:pt x="10311" y="1500"/>
                                      </a:lnTo>
                                      <a:cubicBezTo>
                                        <a:pt x="14599" y="3204"/>
                                        <a:pt x="18059" y="6464"/>
                                        <a:pt x="18059" y="12694"/>
                                      </a:cubicBezTo>
                                      <a:cubicBezTo>
                                        <a:pt x="18059" y="18294"/>
                                        <a:pt x="13944" y="22981"/>
                                        <a:pt x="8344" y="24467"/>
                                      </a:cubicBezTo>
                                      <a:lnTo>
                                        <a:pt x="8344" y="24924"/>
                                      </a:lnTo>
                                      <a:cubicBezTo>
                                        <a:pt x="18631" y="26626"/>
                                        <a:pt x="21260" y="33382"/>
                                        <a:pt x="21260" y="39097"/>
                                      </a:cubicBezTo>
                                      <a:cubicBezTo>
                                        <a:pt x="21260" y="43097"/>
                                        <a:pt x="18961" y="47555"/>
                                        <a:pt x="14631" y="50641"/>
                                      </a:cubicBezTo>
                                      <a:cubicBezTo>
                                        <a:pt x="11945" y="52527"/>
                                        <a:pt x="9115" y="53470"/>
                                        <a:pt x="5915" y="53942"/>
                                      </a:cubicBezTo>
                                      <a:lnTo>
                                        <a:pt x="0" y="54197"/>
                                      </a:lnTo>
                                      <a:lnTo>
                                        <a:pt x="0" y="50169"/>
                                      </a:lnTo>
                                      <a:lnTo>
                                        <a:pt x="6766" y="47970"/>
                                      </a:lnTo>
                                      <a:cubicBezTo>
                                        <a:pt x="9255" y="45841"/>
                                        <a:pt x="10744" y="42697"/>
                                        <a:pt x="10744" y="38640"/>
                                      </a:cubicBezTo>
                                      <a:cubicBezTo>
                                        <a:pt x="10744" y="34925"/>
                                        <a:pt x="9370" y="31953"/>
                                        <a:pt x="6925" y="29910"/>
                                      </a:cubicBezTo>
                                      <a:lnTo>
                                        <a:pt x="0" y="27775"/>
                                      </a:lnTo>
                                      <a:lnTo>
                                        <a:pt x="0" y="22618"/>
                                      </a:lnTo>
                                      <a:lnTo>
                                        <a:pt x="2837" y="22117"/>
                                      </a:lnTo>
                                      <a:cubicBezTo>
                                        <a:pt x="5792" y="20863"/>
                                        <a:pt x="8446" y="18409"/>
                                        <a:pt x="8446" y="13608"/>
                                      </a:cubicBezTo>
                                      <a:cubicBezTo>
                                        <a:pt x="8446" y="9836"/>
                                        <a:pt x="6874" y="7150"/>
                                        <a:pt x="4447" y="5407"/>
                                      </a:cubicBezTo>
                                      <a:lnTo>
                                        <a:pt x="0" y="41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Shape 90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" y="9074"/>
                                  <a:ext cx="385" cy="800"/>
                                </a:xfrm>
                                <a:custGeom>
                                  <a:avLst/>
                                  <a:gdLst>
                                    <a:gd name="T0" fmla="*/ 0 w 38519"/>
                                    <a:gd name="T1" fmla="*/ 0 h 80010"/>
                                    <a:gd name="T2" fmla="*/ 38519 w 38519"/>
                                    <a:gd name="T3" fmla="*/ 0 h 80010"/>
                                    <a:gd name="T4" fmla="*/ 38519 w 38519"/>
                                    <a:gd name="T5" fmla="*/ 5372 h 80010"/>
                                    <a:gd name="T6" fmla="*/ 24232 w 38519"/>
                                    <a:gd name="T7" fmla="*/ 5372 h 80010"/>
                                    <a:gd name="T8" fmla="*/ 24232 w 38519"/>
                                    <a:gd name="T9" fmla="*/ 34176 h 80010"/>
                                    <a:gd name="T10" fmla="*/ 34519 w 38519"/>
                                    <a:gd name="T11" fmla="*/ 33375 h 80010"/>
                                    <a:gd name="T12" fmla="*/ 38519 w 38519"/>
                                    <a:gd name="T13" fmla="*/ 33613 h 80010"/>
                                    <a:gd name="T14" fmla="*/ 38519 w 38519"/>
                                    <a:gd name="T15" fmla="*/ 40729 h 80010"/>
                                    <a:gd name="T16" fmla="*/ 31890 w 38519"/>
                                    <a:gd name="T17" fmla="*/ 38176 h 80010"/>
                                    <a:gd name="T18" fmla="*/ 24232 w 38519"/>
                                    <a:gd name="T19" fmla="*/ 39091 h 80010"/>
                                    <a:gd name="T20" fmla="*/ 24232 w 38519"/>
                                    <a:gd name="T21" fmla="*/ 74066 h 80010"/>
                                    <a:gd name="T22" fmla="*/ 32919 w 38519"/>
                                    <a:gd name="T23" fmla="*/ 75438 h 80010"/>
                                    <a:gd name="T24" fmla="*/ 38519 w 38519"/>
                                    <a:gd name="T25" fmla="*/ 73197 h 80010"/>
                                    <a:gd name="T26" fmla="*/ 38519 w 38519"/>
                                    <a:gd name="T27" fmla="*/ 79487 h 80010"/>
                                    <a:gd name="T28" fmla="*/ 35204 w 38519"/>
                                    <a:gd name="T29" fmla="*/ 80010 h 80010"/>
                                    <a:gd name="T30" fmla="*/ 0 w 38519"/>
                                    <a:gd name="T31" fmla="*/ 80010 h 80010"/>
                                    <a:gd name="T32" fmla="*/ 0 w 38519"/>
                                    <a:gd name="T33" fmla="*/ 78524 h 80010"/>
                                    <a:gd name="T34" fmla="*/ 1943 w 38519"/>
                                    <a:gd name="T35" fmla="*/ 78524 h 80010"/>
                                    <a:gd name="T36" fmla="*/ 11544 w 38519"/>
                                    <a:gd name="T37" fmla="*/ 70409 h 80010"/>
                                    <a:gd name="T38" fmla="*/ 11544 w 38519"/>
                                    <a:gd name="T39" fmla="*/ 9601 h 80010"/>
                                    <a:gd name="T40" fmla="*/ 1943 w 38519"/>
                                    <a:gd name="T41" fmla="*/ 1486 h 80010"/>
                                    <a:gd name="T42" fmla="*/ 0 w 38519"/>
                                    <a:gd name="T43" fmla="*/ 1486 h 80010"/>
                                    <a:gd name="T44" fmla="*/ 0 w 38519"/>
                                    <a:gd name="T45" fmla="*/ 0 h 80010"/>
                                    <a:gd name="T46" fmla="*/ 0 w 38519"/>
                                    <a:gd name="T47" fmla="*/ 0 h 80010"/>
                                    <a:gd name="T48" fmla="*/ 38519 w 38519"/>
                                    <a:gd name="T49" fmla="*/ 80010 h 800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38519" h="80010">
                                      <a:moveTo>
                                        <a:pt x="0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8519" y="5372"/>
                                      </a:lnTo>
                                      <a:lnTo>
                                        <a:pt x="24232" y="5372"/>
                                      </a:lnTo>
                                      <a:lnTo>
                                        <a:pt x="24232" y="34176"/>
                                      </a:lnTo>
                                      <a:cubicBezTo>
                                        <a:pt x="28118" y="33490"/>
                                        <a:pt x="31204" y="33375"/>
                                        <a:pt x="34519" y="33375"/>
                                      </a:cubicBezTo>
                                      <a:lnTo>
                                        <a:pt x="38519" y="33613"/>
                                      </a:lnTo>
                                      <a:lnTo>
                                        <a:pt x="38519" y="40729"/>
                                      </a:lnTo>
                                      <a:lnTo>
                                        <a:pt x="31890" y="38176"/>
                                      </a:lnTo>
                                      <a:cubicBezTo>
                                        <a:pt x="29604" y="38176"/>
                                        <a:pt x="26518" y="38633"/>
                                        <a:pt x="24232" y="39091"/>
                                      </a:cubicBezTo>
                                      <a:lnTo>
                                        <a:pt x="24232" y="74066"/>
                                      </a:lnTo>
                                      <a:cubicBezTo>
                                        <a:pt x="27204" y="75095"/>
                                        <a:pt x="29947" y="75438"/>
                                        <a:pt x="32919" y="75438"/>
                                      </a:cubicBezTo>
                                      <a:lnTo>
                                        <a:pt x="38519" y="73197"/>
                                      </a:lnTo>
                                      <a:lnTo>
                                        <a:pt x="38519" y="79487"/>
                                      </a:lnTo>
                                      <a:lnTo>
                                        <a:pt x="35204" y="80010"/>
                                      </a:lnTo>
                                      <a:lnTo>
                                        <a:pt x="0" y="80010"/>
                                      </a:lnTo>
                                      <a:lnTo>
                                        <a:pt x="0" y="78524"/>
                                      </a:lnTo>
                                      <a:lnTo>
                                        <a:pt x="1943" y="78524"/>
                                      </a:lnTo>
                                      <a:cubicBezTo>
                                        <a:pt x="11773" y="78524"/>
                                        <a:pt x="11544" y="72809"/>
                                        <a:pt x="11544" y="70409"/>
                                      </a:cubicBezTo>
                                      <a:lnTo>
                                        <a:pt x="11544" y="9601"/>
                                      </a:lnTo>
                                      <a:cubicBezTo>
                                        <a:pt x="11544" y="7201"/>
                                        <a:pt x="11773" y="1486"/>
                                        <a:pt x="1943" y="1486"/>
                                      </a:cubicBezTo>
                                      <a:lnTo>
                                        <a:pt x="0" y="1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Shape 90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" y="9410"/>
                                  <a:ext cx="271" cy="459"/>
                                </a:xfrm>
                                <a:custGeom>
                                  <a:avLst/>
                                  <a:gdLst>
                                    <a:gd name="T0" fmla="*/ 0 w 27089"/>
                                    <a:gd name="T1" fmla="*/ 0 h 45875"/>
                                    <a:gd name="T2" fmla="*/ 2448 w 27089"/>
                                    <a:gd name="T3" fmla="*/ 145 h 45875"/>
                                    <a:gd name="T4" fmla="*/ 27089 w 27089"/>
                                    <a:gd name="T5" fmla="*/ 23194 h 45875"/>
                                    <a:gd name="T6" fmla="*/ 13057 w 27089"/>
                                    <a:gd name="T7" fmla="*/ 43817 h 45875"/>
                                    <a:gd name="T8" fmla="*/ 0 w 27089"/>
                                    <a:gd name="T9" fmla="*/ 45875 h 45875"/>
                                    <a:gd name="T10" fmla="*/ 0 w 27089"/>
                                    <a:gd name="T11" fmla="*/ 39584 h 45875"/>
                                    <a:gd name="T12" fmla="*/ 10001 w 27089"/>
                                    <a:gd name="T13" fmla="*/ 35582 h 45875"/>
                                    <a:gd name="T14" fmla="*/ 14288 w 27089"/>
                                    <a:gd name="T15" fmla="*/ 24109 h 45875"/>
                                    <a:gd name="T16" fmla="*/ 9401 w 27089"/>
                                    <a:gd name="T17" fmla="*/ 10736 h 45875"/>
                                    <a:gd name="T18" fmla="*/ 0 w 27089"/>
                                    <a:gd name="T19" fmla="*/ 7116 h 45875"/>
                                    <a:gd name="T20" fmla="*/ 0 w 27089"/>
                                    <a:gd name="T21" fmla="*/ 0 h 45875"/>
                                    <a:gd name="T22" fmla="*/ 0 w 27089"/>
                                    <a:gd name="T23" fmla="*/ 0 h 45875"/>
                                    <a:gd name="T24" fmla="*/ 27089 w 27089"/>
                                    <a:gd name="T25" fmla="*/ 45875 h 458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7089" h="45875">
                                      <a:moveTo>
                                        <a:pt x="0" y="0"/>
                                      </a:moveTo>
                                      <a:lnTo>
                                        <a:pt x="2448" y="145"/>
                                      </a:lnTo>
                                      <a:cubicBezTo>
                                        <a:pt x="11723" y="1270"/>
                                        <a:pt x="27089" y="5707"/>
                                        <a:pt x="27089" y="23194"/>
                                      </a:cubicBezTo>
                                      <a:cubicBezTo>
                                        <a:pt x="27089" y="28766"/>
                                        <a:pt x="25482" y="39032"/>
                                        <a:pt x="13057" y="43817"/>
                                      </a:cubicBezTo>
                                      <a:lnTo>
                                        <a:pt x="0" y="45875"/>
                                      </a:lnTo>
                                      <a:lnTo>
                                        <a:pt x="0" y="39584"/>
                                      </a:lnTo>
                                      <a:lnTo>
                                        <a:pt x="10001" y="35582"/>
                                      </a:lnTo>
                                      <a:cubicBezTo>
                                        <a:pt x="13087" y="32024"/>
                                        <a:pt x="14288" y="27595"/>
                                        <a:pt x="14288" y="24109"/>
                                      </a:cubicBezTo>
                                      <a:cubicBezTo>
                                        <a:pt x="14288" y="19308"/>
                                        <a:pt x="12773" y="14422"/>
                                        <a:pt x="9401" y="10736"/>
                                      </a:cubicBezTo>
                                      <a:lnTo>
                                        <a:pt x="0" y="7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Shape 90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" y="9074"/>
                                  <a:ext cx="203" cy="183"/>
                                </a:xfrm>
                                <a:custGeom>
                                  <a:avLst/>
                                  <a:gdLst>
                                    <a:gd name="T0" fmla="*/ 0 w 20231"/>
                                    <a:gd name="T1" fmla="*/ 0 h 18288"/>
                                    <a:gd name="T2" fmla="*/ 18745 w 20231"/>
                                    <a:gd name="T3" fmla="*/ 0 h 18288"/>
                                    <a:gd name="T4" fmla="*/ 20231 w 20231"/>
                                    <a:gd name="T5" fmla="*/ 18288 h 18288"/>
                                    <a:gd name="T6" fmla="*/ 18745 w 20231"/>
                                    <a:gd name="T7" fmla="*/ 18288 h 18288"/>
                                    <a:gd name="T8" fmla="*/ 5372 w 20231"/>
                                    <a:gd name="T9" fmla="*/ 5372 h 18288"/>
                                    <a:gd name="T10" fmla="*/ 0 w 20231"/>
                                    <a:gd name="T11" fmla="*/ 5372 h 18288"/>
                                    <a:gd name="T12" fmla="*/ 0 w 20231"/>
                                    <a:gd name="T13" fmla="*/ 0 h 18288"/>
                                    <a:gd name="T14" fmla="*/ 0 w 20231"/>
                                    <a:gd name="T15" fmla="*/ 0 h 18288"/>
                                    <a:gd name="T16" fmla="*/ 20231 w 20231"/>
                                    <a:gd name="T17" fmla="*/ 18288 h 182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20231" h="18288">
                                      <a:moveTo>
                                        <a:pt x="0" y="0"/>
                                      </a:moveTo>
                                      <a:lnTo>
                                        <a:pt x="18745" y="0"/>
                                      </a:lnTo>
                                      <a:lnTo>
                                        <a:pt x="20231" y="18288"/>
                                      </a:lnTo>
                                      <a:lnTo>
                                        <a:pt x="18745" y="18288"/>
                                      </a:lnTo>
                                      <a:cubicBezTo>
                                        <a:pt x="17488" y="5715"/>
                                        <a:pt x="8801" y="5372"/>
                                        <a:pt x="5372" y="5372"/>
                                      </a:cubicBezTo>
                                      <a:lnTo>
                                        <a:pt x="0" y="53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Shape 90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" y="16750"/>
                                  <a:ext cx="386" cy="800"/>
                                </a:xfrm>
                                <a:custGeom>
                                  <a:avLst/>
                                  <a:gdLst>
                                    <a:gd name="T0" fmla="*/ 0 w 38627"/>
                                    <a:gd name="T1" fmla="*/ 0 h 79997"/>
                                    <a:gd name="T2" fmla="*/ 33249 w 38627"/>
                                    <a:gd name="T3" fmla="*/ 0 h 79997"/>
                                    <a:gd name="T4" fmla="*/ 38627 w 38627"/>
                                    <a:gd name="T5" fmla="*/ 720 h 79997"/>
                                    <a:gd name="T6" fmla="*/ 38627 w 38627"/>
                                    <a:gd name="T7" fmla="*/ 6417 h 79997"/>
                                    <a:gd name="T8" fmla="*/ 31204 w 38627"/>
                                    <a:gd name="T9" fmla="*/ 4331 h 79997"/>
                                    <a:gd name="T10" fmla="*/ 24231 w 38627"/>
                                    <a:gd name="T11" fmla="*/ 4788 h 79997"/>
                                    <a:gd name="T12" fmla="*/ 24231 w 38627"/>
                                    <a:gd name="T13" fmla="*/ 35763 h 79997"/>
                                    <a:gd name="T14" fmla="*/ 31318 w 38627"/>
                                    <a:gd name="T15" fmla="*/ 36462 h 79997"/>
                                    <a:gd name="T16" fmla="*/ 38627 w 38627"/>
                                    <a:gd name="T17" fmla="*/ 33968 h 79997"/>
                                    <a:gd name="T18" fmla="*/ 38627 w 38627"/>
                                    <a:gd name="T19" fmla="*/ 42856 h 79997"/>
                                    <a:gd name="T20" fmla="*/ 30620 w 38627"/>
                                    <a:gd name="T21" fmla="*/ 40335 h 79997"/>
                                    <a:gd name="T22" fmla="*/ 24231 w 38627"/>
                                    <a:gd name="T23" fmla="*/ 40691 h 79997"/>
                                    <a:gd name="T24" fmla="*/ 24231 w 38627"/>
                                    <a:gd name="T25" fmla="*/ 74066 h 79997"/>
                                    <a:gd name="T26" fmla="*/ 33833 w 38627"/>
                                    <a:gd name="T27" fmla="*/ 75425 h 79997"/>
                                    <a:gd name="T28" fmla="*/ 38627 w 38627"/>
                                    <a:gd name="T29" fmla="*/ 73661 h 79997"/>
                                    <a:gd name="T30" fmla="*/ 38627 w 38627"/>
                                    <a:gd name="T31" fmla="*/ 79794 h 79997"/>
                                    <a:gd name="T32" fmla="*/ 37935 w 38627"/>
                                    <a:gd name="T33" fmla="*/ 79997 h 79997"/>
                                    <a:gd name="T34" fmla="*/ 0 w 38627"/>
                                    <a:gd name="T35" fmla="*/ 79997 h 79997"/>
                                    <a:gd name="T36" fmla="*/ 0 w 38627"/>
                                    <a:gd name="T37" fmla="*/ 78511 h 79997"/>
                                    <a:gd name="T38" fmla="*/ 1943 w 38627"/>
                                    <a:gd name="T39" fmla="*/ 78511 h 79997"/>
                                    <a:gd name="T40" fmla="*/ 11544 w 38627"/>
                                    <a:gd name="T41" fmla="*/ 70396 h 79997"/>
                                    <a:gd name="T42" fmla="*/ 11544 w 38627"/>
                                    <a:gd name="T43" fmla="*/ 9589 h 79997"/>
                                    <a:gd name="T44" fmla="*/ 1943 w 38627"/>
                                    <a:gd name="T45" fmla="*/ 1486 h 79997"/>
                                    <a:gd name="T46" fmla="*/ 0 w 38627"/>
                                    <a:gd name="T47" fmla="*/ 1486 h 79997"/>
                                    <a:gd name="T48" fmla="*/ 0 w 38627"/>
                                    <a:gd name="T49" fmla="*/ 0 h 79997"/>
                                    <a:gd name="T50" fmla="*/ 0 w 38627"/>
                                    <a:gd name="T51" fmla="*/ 0 h 79997"/>
                                    <a:gd name="T52" fmla="*/ 38627 w 38627"/>
                                    <a:gd name="T53" fmla="*/ 79997 h 799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T50" t="T51" r="T52" b="T53"/>
                                  <a:pathLst>
                                    <a:path w="38627" h="79997">
                                      <a:moveTo>
                                        <a:pt x="0" y="0"/>
                                      </a:moveTo>
                                      <a:lnTo>
                                        <a:pt x="33249" y="0"/>
                                      </a:lnTo>
                                      <a:lnTo>
                                        <a:pt x="38627" y="720"/>
                                      </a:lnTo>
                                      <a:lnTo>
                                        <a:pt x="38627" y="6417"/>
                                      </a:lnTo>
                                      <a:lnTo>
                                        <a:pt x="31204" y="4331"/>
                                      </a:lnTo>
                                      <a:cubicBezTo>
                                        <a:pt x="29020" y="4331"/>
                                        <a:pt x="25832" y="4686"/>
                                        <a:pt x="24231" y="4788"/>
                                      </a:cubicBezTo>
                                      <a:lnTo>
                                        <a:pt x="24231" y="35763"/>
                                      </a:lnTo>
                                      <a:cubicBezTo>
                                        <a:pt x="26391" y="36106"/>
                                        <a:pt x="29020" y="36462"/>
                                        <a:pt x="31318" y="36462"/>
                                      </a:cubicBezTo>
                                      <a:lnTo>
                                        <a:pt x="38627" y="33968"/>
                                      </a:lnTo>
                                      <a:lnTo>
                                        <a:pt x="38627" y="42856"/>
                                      </a:lnTo>
                                      <a:lnTo>
                                        <a:pt x="30620" y="40335"/>
                                      </a:lnTo>
                                      <a:cubicBezTo>
                                        <a:pt x="28689" y="40335"/>
                                        <a:pt x="26289" y="40449"/>
                                        <a:pt x="24231" y="40691"/>
                                      </a:cubicBezTo>
                                      <a:lnTo>
                                        <a:pt x="24231" y="74066"/>
                                      </a:lnTo>
                                      <a:cubicBezTo>
                                        <a:pt x="27546" y="74968"/>
                                        <a:pt x="30518" y="75425"/>
                                        <a:pt x="33833" y="75425"/>
                                      </a:cubicBezTo>
                                      <a:lnTo>
                                        <a:pt x="38627" y="73661"/>
                                      </a:lnTo>
                                      <a:lnTo>
                                        <a:pt x="38627" y="79794"/>
                                      </a:lnTo>
                                      <a:lnTo>
                                        <a:pt x="37935" y="79997"/>
                                      </a:lnTo>
                                      <a:lnTo>
                                        <a:pt x="0" y="79997"/>
                                      </a:lnTo>
                                      <a:lnTo>
                                        <a:pt x="0" y="78511"/>
                                      </a:lnTo>
                                      <a:lnTo>
                                        <a:pt x="1943" y="78511"/>
                                      </a:lnTo>
                                      <a:cubicBezTo>
                                        <a:pt x="11773" y="78511"/>
                                        <a:pt x="11544" y="72796"/>
                                        <a:pt x="11544" y="70396"/>
                                      </a:cubicBezTo>
                                      <a:lnTo>
                                        <a:pt x="11544" y="9589"/>
                                      </a:lnTo>
                                      <a:cubicBezTo>
                                        <a:pt x="11544" y="7188"/>
                                        <a:pt x="11773" y="1486"/>
                                        <a:pt x="1943" y="1486"/>
                                      </a:cubicBezTo>
                                      <a:lnTo>
                                        <a:pt x="0" y="1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Shape 90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" y="16758"/>
                                  <a:ext cx="278" cy="790"/>
                                </a:xfrm>
                                <a:custGeom>
                                  <a:avLst/>
                                  <a:gdLst>
                                    <a:gd name="T0" fmla="*/ 0 w 27768"/>
                                    <a:gd name="T1" fmla="*/ 0 h 79074"/>
                                    <a:gd name="T2" fmla="*/ 12624 w 27768"/>
                                    <a:gd name="T3" fmla="*/ 1690 h 79074"/>
                                    <a:gd name="T4" fmla="*/ 24111 w 27768"/>
                                    <a:gd name="T5" fmla="*/ 19283 h 79074"/>
                                    <a:gd name="T6" fmla="*/ 8693 w 27768"/>
                                    <a:gd name="T7" fmla="*/ 37342 h 79074"/>
                                    <a:gd name="T8" fmla="*/ 8693 w 27768"/>
                                    <a:gd name="T9" fmla="*/ 38015 h 79074"/>
                                    <a:gd name="T10" fmla="*/ 27768 w 27768"/>
                                    <a:gd name="T11" fmla="*/ 57103 h 79074"/>
                                    <a:gd name="T12" fmla="*/ 20010 w 27768"/>
                                    <a:gd name="T13" fmla="*/ 73205 h 79074"/>
                                    <a:gd name="T14" fmla="*/ 0 w 27768"/>
                                    <a:gd name="T15" fmla="*/ 79074 h 79074"/>
                                    <a:gd name="T16" fmla="*/ 0 w 27768"/>
                                    <a:gd name="T17" fmla="*/ 72941 h 79074"/>
                                    <a:gd name="T18" fmla="*/ 9725 w 27768"/>
                                    <a:gd name="T19" fmla="*/ 69363 h 79074"/>
                                    <a:gd name="T20" fmla="*/ 14395 w 27768"/>
                                    <a:gd name="T21" fmla="*/ 57344 h 79074"/>
                                    <a:gd name="T22" fmla="*/ 8852 w 27768"/>
                                    <a:gd name="T23" fmla="*/ 44922 h 79074"/>
                                    <a:gd name="T24" fmla="*/ 0 w 27768"/>
                                    <a:gd name="T25" fmla="*/ 42136 h 79074"/>
                                    <a:gd name="T26" fmla="*/ 0 w 27768"/>
                                    <a:gd name="T27" fmla="*/ 33248 h 79074"/>
                                    <a:gd name="T28" fmla="*/ 6601 w 27768"/>
                                    <a:gd name="T29" fmla="*/ 30997 h 79074"/>
                                    <a:gd name="T30" fmla="*/ 11424 w 27768"/>
                                    <a:gd name="T31" fmla="*/ 18355 h 79074"/>
                                    <a:gd name="T32" fmla="*/ 5386 w 27768"/>
                                    <a:gd name="T33" fmla="*/ 7211 h 79074"/>
                                    <a:gd name="T34" fmla="*/ 0 w 27768"/>
                                    <a:gd name="T35" fmla="*/ 5697 h 79074"/>
                                    <a:gd name="T36" fmla="*/ 0 w 27768"/>
                                    <a:gd name="T37" fmla="*/ 0 h 79074"/>
                                    <a:gd name="T38" fmla="*/ 0 w 27768"/>
                                    <a:gd name="T39" fmla="*/ 0 h 79074"/>
                                    <a:gd name="T40" fmla="*/ 27768 w 27768"/>
                                    <a:gd name="T41" fmla="*/ 79074 h 790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27768" h="79074">
                                      <a:moveTo>
                                        <a:pt x="0" y="0"/>
                                      </a:moveTo>
                                      <a:lnTo>
                                        <a:pt x="12624" y="1690"/>
                                      </a:lnTo>
                                      <a:cubicBezTo>
                                        <a:pt x="18910" y="4160"/>
                                        <a:pt x="24111" y="9160"/>
                                        <a:pt x="24111" y="19283"/>
                                      </a:cubicBezTo>
                                      <a:cubicBezTo>
                                        <a:pt x="24111" y="28185"/>
                                        <a:pt x="18523" y="36072"/>
                                        <a:pt x="8693" y="37342"/>
                                      </a:cubicBezTo>
                                      <a:lnTo>
                                        <a:pt x="8693" y="38015"/>
                                      </a:lnTo>
                                      <a:cubicBezTo>
                                        <a:pt x="18282" y="38701"/>
                                        <a:pt x="27768" y="44873"/>
                                        <a:pt x="27768" y="57103"/>
                                      </a:cubicBezTo>
                                      <a:cubicBezTo>
                                        <a:pt x="27768" y="63790"/>
                                        <a:pt x="24968" y="69333"/>
                                        <a:pt x="20010" y="73205"/>
                                      </a:cubicBezTo>
                                      <a:lnTo>
                                        <a:pt x="0" y="79074"/>
                                      </a:lnTo>
                                      <a:lnTo>
                                        <a:pt x="0" y="72941"/>
                                      </a:lnTo>
                                      <a:lnTo>
                                        <a:pt x="9725" y="69363"/>
                                      </a:lnTo>
                                      <a:cubicBezTo>
                                        <a:pt x="12881" y="66136"/>
                                        <a:pt x="14395" y="61796"/>
                                        <a:pt x="14395" y="57344"/>
                                      </a:cubicBezTo>
                                      <a:cubicBezTo>
                                        <a:pt x="14395" y="52601"/>
                                        <a:pt x="12567" y="48169"/>
                                        <a:pt x="8852" y="44922"/>
                                      </a:cubicBezTo>
                                      <a:lnTo>
                                        <a:pt x="0" y="42136"/>
                                      </a:lnTo>
                                      <a:lnTo>
                                        <a:pt x="0" y="33248"/>
                                      </a:lnTo>
                                      <a:lnTo>
                                        <a:pt x="6601" y="30997"/>
                                      </a:lnTo>
                                      <a:cubicBezTo>
                                        <a:pt x="9769" y="27966"/>
                                        <a:pt x="11424" y="23619"/>
                                        <a:pt x="11424" y="18355"/>
                                      </a:cubicBezTo>
                                      <a:cubicBezTo>
                                        <a:pt x="11424" y="13326"/>
                                        <a:pt x="8969" y="9640"/>
                                        <a:pt x="5386" y="7211"/>
                                      </a:cubicBezTo>
                                      <a:lnTo>
                                        <a:pt x="0" y="56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Shape 90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7" y="17369"/>
                                  <a:ext cx="241" cy="817"/>
                                </a:xfrm>
                                <a:custGeom>
                                  <a:avLst/>
                                  <a:gdLst>
                                    <a:gd name="T0" fmla="*/ 24174 w 24174"/>
                                    <a:gd name="T1" fmla="*/ 0 h 81771"/>
                                    <a:gd name="T2" fmla="*/ 24174 w 24174"/>
                                    <a:gd name="T3" fmla="*/ 3628 h 81771"/>
                                    <a:gd name="T4" fmla="*/ 20020 w 24174"/>
                                    <a:gd name="T5" fmla="*/ 4564 h 81771"/>
                                    <a:gd name="T6" fmla="*/ 10858 w 24174"/>
                                    <a:gd name="T7" fmla="*/ 40927 h 81771"/>
                                    <a:gd name="T8" fmla="*/ 20020 w 24174"/>
                                    <a:gd name="T9" fmla="*/ 77312 h 81771"/>
                                    <a:gd name="T10" fmla="*/ 24174 w 24174"/>
                                    <a:gd name="T11" fmla="*/ 78251 h 81771"/>
                                    <a:gd name="T12" fmla="*/ 24174 w 24174"/>
                                    <a:gd name="T13" fmla="*/ 81771 h 81771"/>
                                    <a:gd name="T14" fmla="*/ 13695 w 24174"/>
                                    <a:gd name="T15" fmla="*/ 78406 h 81771"/>
                                    <a:gd name="T16" fmla="*/ 0 w 24174"/>
                                    <a:gd name="T17" fmla="*/ 40927 h 81771"/>
                                    <a:gd name="T18" fmla="*/ 13646 w 24174"/>
                                    <a:gd name="T19" fmla="*/ 3472 h 81771"/>
                                    <a:gd name="T20" fmla="*/ 24174 w 24174"/>
                                    <a:gd name="T21" fmla="*/ 0 h 81771"/>
                                    <a:gd name="T22" fmla="*/ 0 w 24174"/>
                                    <a:gd name="T23" fmla="*/ 0 h 81771"/>
                                    <a:gd name="T24" fmla="*/ 24174 w 24174"/>
                                    <a:gd name="T25" fmla="*/ 81771 h 817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4174" h="81771">
                                      <a:moveTo>
                                        <a:pt x="24174" y="0"/>
                                      </a:moveTo>
                                      <a:lnTo>
                                        <a:pt x="24174" y="3628"/>
                                      </a:lnTo>
                                      <a:lnTo>
                                        <a:pt x="20020" y="4564"/>
                                      </a:lnTo>
                                      <a:cubicBezTo>
                                        <a:pt x="15423" y="7008"/>
                                        <a:pt x="10858" y="15123"/>
                                        <a:pt x="10858" y="40927"/>
                                      </a:cubicBezTo>
                                      <a:cubicBezTo>
                                        <a:pt x="10858" y="66730"/>
                                        <a:pt x="15423" y="74860"/>
                                        <a:pt x="20020" y="77312"/>
                                      </a:cubicBezTo>
                                      <a:lnTo>
                                        <a:pt x="24174" y="78251"/>
                                      </a:lnTo>
                                      <a:lnTo>
                                        <a:pt x="24174" y="81771"/>
                                      </a:lnTo>
                                      <a:lnTo>
                                        <a:pt x="13695" y="78406"/>
                                      </a:lnTo>
                                      <a:cubicBezTo>
                                        <a:pt x="4308" y="71607"/>
                                        <a:pt x="0" y="56110"/>
                                        <a:pt x="0" y="40927"/>
                                      </a:cubicBezTo>
                                      <a:cubicBezTo>
                                        <a:pt x="0" y="25763"/>
                                        <a:pt x="4436" y="10271"/>
                                        <a:pt x="13646" y="3472"/>
                                      </a:cubicBezTo>
                                      <a:lnTo>
                                        <a:pt x="241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Shape 90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8" y="17368"/>
                                  <a:ext cx="247" cy="820"/>
                                </a:xfrm>
                                <a:custGeom>
                                  <a:avLst/>
                                  <a:gdLst>
                                    <a:gd name="T0" fmla="*/ 286 w 24619"/>
                                    <a:gd name="T1" fmla="*/ 0 h 82067"/>
                                    <a:gd name="T2" fmla="*/ 24619 w 24619"/>
                                    <a:gd name="T3" fmla="*/ 41021 h 82067"/>
                                    <a:gd name="T4" fmla="*/ 629 w 24619"/>
                                    <a:gd name="T5" fmla="*/ 82067 h 82067"/>
                                    <a:gd name="T6" fmla="*/ 0 w 24619"/>
                                    <a:gd name="T7" fmla="*/ 81866 h 82067"/>
                                    <a:gd name="T8" fmla="*/ 0 w 24619"/>
                                    <a:gd name="T9" fmla="*/ 78345 h 82067"/>
                                    <a:gd name="T10" fmla="*/ 286 w 24619"/>
                                    <a:gd name="T11" fmla="*/ 78410 h 82067"/>
                                    <a:gd name="T12" fmla="*/ 13316 w 24619"/>
                                    <a:gd name="T13" fmla="*/ 41021 h 82067"/>
                                    <a:gd name="T14" fmla="*/ 286 w 24619"/>
                                    <a:gd name="T15" fmla="*/ 3658 h 82067"/>
                                    <a:gd name="T16" fmla="*/ 0 w 24619"/>
                                    <a:gd name="T17" fmla="*/ 3722 h 82067"/>
                                    <a:gd name="T18" fmla="*/ 0 w 24619"/>
                                    <a:gd name="T19" fmla="*/ 94 h 82067"/>
                                    <a:gd name="T20" fmla="*/ 286 w 24619"/>
                                    <a:gd name="T21" fmla="*/ 0 h 82067"/>
                                    <a:gd name="T22" fmla="*/ 0 w 24619"/>
                                    <a:gd name="T23" fmla="*/ 0 h 82067"/>
                                    <a:gd name="T24" fmla="*/ 24619 w 24619"/>
                                    <a:gd name="T25" fmla="*/ 82067 h 820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4619" h="82067">
                                      <a:moveTo>
                                        <a:pt x="286" y="0"/>
                                      </a:moveTo>
                                      <a:cubicBezTo>
                                        <a:pt x="16745" y="0"/>
                                        <a:pt x="24619" y="20688"/>
                                        <a:pt x="24619" y="41021"/>
                                      </a:cubicBezTo>
                                      <a:cubicBezTo>
                                        <a:pt x="24619" y="61379"/>
                                        <a:pt x="17088" y="82067"/>
                                        <a:pt x="629" y="82067"/>
                                      </a:cubicBezTo>
                                      <a:lnTo>
                                        <a:pt x="0" y="81866"/>
                                      </a:lnTo>
                                      <a:lnTo>
                                        <a:pt x="0" y="78345"/>
                                      </a:lnTo>
                                      <a:lnTo>
                                        <a:pt x="286" y="78410"/>
                                      </a:lnTo>
                                      <a:cubicBezTo>
                                        <a:pt x="5544" y="78410"/>
                                        <a:pt x="13316" y="75552"/>
                                        <a:pt x="13316" y="41021"/>
                                      </a:cubicBezTo>
                                      <a:cubicBezTo>
                                        <a:pt x="13316" y="6515"/>
                                        <a:pt x="5544" y="3658"/>
                                        <a:pt x="286" y="3658"/>
                                      </a:cubicBezTo>
                                      <a:lnTo>
                                        <a:pt x="0" y="3722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Shape 90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42" y="17368"/>
                                  <a:ext cx="330" cy="810"/>
                                </a:xfrm>
                                <a:custGeom>
                                  <a:avLst/>
                                  <a:gdLst>
                                    <a:gd name="T0" fmla="*/ 21361 w 33020"/>
                                    <a:gd name="T1" fmla="*/ 0 h 81039"/>
                                    <a:gd name="T2" fmla="*/ 21361 w 33020"/>
                                    <a:gd name="T3" fmla="*/ 71323 h 81039"/>
                                    <a:gd name="T4" fmla="*/ 31077 w 33020"/>
                                    <a:gd name="T5" fmla="*/ 79654 h 81039"/>
                                    <a:gd name="T6" fmla="*/ 33020 w 33020"/>
                                    <a:gd name="T7" fmla="*/ 79654 h 81039"/>
                                    <a:gd name="T8" fmla="*/ 33020 w 33020"/>
                                    <a:gd name="T9" fmla="*/ 81039 h 81039"/>
                                    <a:gd name="T10" fmla="*/ 0 w 33020"/>
                                    <a:gd name="T11" fmla="*/ 81039 h 81039"/>
                                    <a:gd name="T12" fmla="*/ 0 w 33020"/>
                                    <a:gd name="T13" fmla="*/ 79654 h 81039"/>
                                    <a:gd name="T14" fmla="*/ 1931 w 33020"/>
                                    <a:gd name="T15" fmla="*/ 79654 h 81039"/>
                                    <a:gd name="T16" fmla="*/ 11659 w 33020"/>
                                    <a:gd name="T17" fmla="*/ 71323 h 81039"/>
                                    <a:gd name="T18" fmla="*/ 11659 w 33020"/>
                                    <a:gd name="T19" fmla="*/ 16104 h 81039"/>
                                    <a:gd name="T20" fmla="*/ 7188 w 33020"/>
                                    <a:gd name="T21" fmla="*/ 9817 h 81039"/>
                                    <a:gd name="T22" fmla="*/ 1931 w 33020"/>
                                    <a:gd name="T23" fmla="*/ 11773 h 81039"/>
                                    <a:gd name="T24" fmla="*/ 1016 w 33020"/>
                                    <a:gd name="T25" fmla="*/ 10058 h 81039"/>
                                    <a:gd name="T26" fmla="*/ 21361 w 33020"/>
                                    <a:gd name="T27" fmla="*/ 0 h 81039"/>
                                    <a:gd name="T28" fmla="*/ 0 w 33020"/>
                                    <a:gd name="T29" fmla="*/ 0 h 81039"/>
                                    <a:gd name="T30" fmla="*/ 33020 w 33020"/>
                                    <a:gd name="T31" fmla="*/ 81039 h 810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33020" h="81039">
                                      <a:moveTo>
                                        <a:pt x="21361" y="0"/>
                                      </a:moveTo>
                                      <a:lnTo>
                                        <a:pt x="21361" y="71323"/>
                                      </a:lnTo>
                                      <a:cubicBezTo>
                                        <a:pt x="21361" y="77267"/>
                                        <a:pt x="24448" y="79654"/>
                                        <a:pt x="31077" y="79654"/>
                                      </a:cubicBezTo>
                                      <a:lnTo>
                                        <a:pt x="33020" y="79654"/>
                                      </a:lnTo>
                                      <a:lnTo>
                                        <a:pt x="33020" y="81039"/>
                                      </a:lnTo>
                                      <a:lnTo>
                                        <a:pt x="0" y="81039"/>
                                      </a:lnTo>
                                      <a:lnTo>
                                        <a:pt x="0" y="79654"/>
                                      </a:lnTo>
                                      <a:lnTo>
                                        <a:pt x="1931" y="79654"/>
                                      </a:lnTo>
                                      <a:cubicBezTo>
                                        <a:pt x="8573" y="79654"/>
                                        <a:pt x="11659" y="77267"/>
                                        <a:pt x="11659" y="71323"/>
                                      </a:cubicBezTo>
                                      <a:lnTo>
                                        <a:pt x="11659" y="16104"/>
                                      </a:lnTo>
                                      <a:cubicBezTo>
                                        <a:pt x="11659" y="13830"/>
                                        <a:pt x="11303" y="9817"/>
                                        <a:pt x="7188" y="9817"/>
                                      </a:cubicBezTo>
                                      <a:cubicBezTo>
                                        <a:pt x="5588" y="9817"/>
                                        <a:pt x="4344" y="10630"/>
                                        <a:pt x="1931" y="11773"/>
                                      </a:cubicBezTo>
                                      <a:lnTo>
                                        <a:pt x="1016" y="10058"/>
                                      </a:lnTo>
                                      <a:lnTo>
                                        <a:pt x="213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Shape 90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739"/>
                                  <a:ext cx="376" cy="740"/>
                                </a:xfrm>
                                <a:custGeom>
                                  <a:avLst/>
                                  <a:gdLst>
                                    <a:gd name="T0" fmla="*/ 37655 w 37655"/>
                                    <a:gd name="T1" fmla="*/ 0 h 73949"/>
                                    <a:gd name="T2" fmla="*/ 37655 w 37655"/>
                                    <a:gd name="T3" fmla="*/ 13144 h 73949"/>
                                    <a:gd name="T4" fmla="*/ 37605 w 37655"/>
                                    <a:gd name="T5" fmla="*/ 13027 h 73949"/>
                                    <a:gd name="T6" fmla="*/ 24689 w 37655"/>
                                    <a:gd name="T7" fmla="*/ 42847 h 73949"/>
                                    <a:gd name="T8" fmla="*/ 37655 w 37655"/>
                                    <a:gd name="T9" fmla="*/ 42847 h 73949"/>
                                    <a:gd name="T10" fmla="*/ 37655 w 37655"/>
                                    <a:gd name="T11" fmla="*/ 47762 h 73949"/>
                                    <a:gd name="T12" fmla="*/ 22517 w 37655"/>
                                    <a:gd name="T13" fmla="*/ 47762 h 73949"/>
                                    <a:gd name="T14" fmla="*/ 16002 w 37655"/>
                                    <a:gd name="T15" fmla="*/ 62964 h 73949"/>
                                    <a:gd name="T16" fmla="*/ 14630 w 37655"/>
                                    <a:gd name="T17" fmla="*/ 67320 h 73949"/>
                                    <a:gd name="T18" fmla="*/ 22860 w 37655"/>
                                    <a:gd name="T19" fmla="*/ 72451 h 73949"/>
                                    <a:gd name="T20" fmla="*/ 22860 w 37655"/>
                                    <a:gd name="T21" fmla="*/ 73949 h 73949"/>
                                    <a:gd name="T22" fmla="*/ 0 w 37655"/>
                                    <a:gd name="T23" fmla="*/ 73949 h 73949"/>
                                    <a:gd name="T24" fmla="*/ 0 w 37655"/>
                                    <a:gd name="T25" fmla="*/ 72451 h 73949"/>
                                    <a:gd name="T26" fmla="*/ 10401 w 37655"/>
                                    <a:gd name="T27" fmla="*/ 61592 h 73949"/>
                                    <a:gd name="T28" fmla="*/ 37655 w 37655"/>
                                    <a:gd name="T29" fmla="*/ 0 h 73949"/>
                                    <a:gd name="T30" fmla="*/ 0 w 37655"/>
                                    <a:gd name="T31" fmla="*/ 0 h 73949"/>
                                    <a:gd name="T32" fmla="*/ 37655 w 37655"/>
                                    <a:gd name="T33" fmla="*/ 73949 h 739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37655" h="73949">
                                      <a:moveTo>
                                        <a:pt x="37655" y="0"/>
                                      </a:moveTo>
                                      <a:lnTo>
                                        <a:pt x="37655" y="13144"/>
                                      </a:lnTo>
                                      <a:lnTo>
                                        <a:pt x="37605" y="13027"/>
                                      </a:lnTo>
                                      <a:lnTo>
                                        <a:pt x="24689" y="42847"/>
                                      </a:lnTo>
                                      <a:lnTo>
                                        <a:pt x="37655" y="42847"/>
                                      </a:lnTo>
                                      <a:lnTo>
                                        <a:pt x="37655" y="47762"/>
                                      </a:lnTo>
                                      <a:lnTo>
                                        <a:pt x="22517" y="47762"/>
                                      </a:lnTo>
                                      <a:lnTo>
                                        <a:pt x="16002" y="62964"/>
                                      </a:lnTo>
                                      <a:cubicBezTo>
                                        <a:pt x="15316" y="64450"/>
                                        <a:pt x="14630" y="65821"/>
                                        <a:pt x="14630" y="67320"/>
                                      </a:cubicBezTo>
                                      <a:cubicBezTo>
                                        <a:pt x="14630" y="71079"/>
                                        <a:pt x="19317" y="72349"/>
                                        <a:pt x="22860" y="72451"/>
                                      </a:cubicBezTo>
                                      <a:lnTo>
                                        <a:pt x="22860" y="73949"/>
                                      </a:lnTo>
                                      <a:lnTo>
                                        <a:pt x="0" y="73949"/>
                                      </a:lnTo>
                                      <a:lnTo>
                                        <a:pt x="0" y="72451"/>
                                      </a:lnTo>
                                      <a:cubicBezTo>
                                        <a:pt x="5258" y="71651"/>
                                        <a:pt x="7772" y="67421"/>
                                        <a:pt x="10401" y="61592"/>
                                      </a:cubicBezTo>
                                      <a:lnTo>
                                        <a:pt x="37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Shape 90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6" y="1668"/>
                                  <a:ext cx="465" cy="811"/>
                                </a:xfrm>
                                <a:custGeom>
                                  <a:avLst/>
                                  <a:gdLst>
                                    <a:gd name="T0" fmla="*/ 3137 w 46457"/>
                                    <a:gd name="T1" fmla="*/ 0 h 81039"/>
                                    <a:gd name="T2" fmla="*/ 4178 w 46457"/>
                                    <a:gd name="T3" fmla="*/ 0 h 81039"/>
                                    <a:gd name="T4" fmla="*/ 34684 w 46457"/>
                                    <a:gd name="T5" fmla="*/ 68681 h 81039"/>
                                    <a:gd name="T6" fmla="*/ 46457 w 46457"/>
                                    <a:gd name="T7" fmla="*/ 79540 h 81039"/>
                                    <a:gd name="T8" fmla="*/ 46457 w 46457"/>
                                    <a:gd name="T9" fmla="*/ 81039 h 81039"/>
                                    <a:gd name="T10" fmla="*/ 14453 w 46457"/>
                                    <a:gd name="T11" fmla="*/ 81039 h 81039"/>
                                    <a:gd name="T12" fmla="*/ 14453 w 46457"/>
                                    <a:gd name="T13" fmla="*/ 79540 h 81039"/>
                                    <a:gd name="T14" fmla="*/ 22454 w 46457"/>
                                    <a:gd name="T15" fmla="*/ 74511 h 81039"/>
                                    <a:gd name="T16" fmla="*/ 21654 w 46457"/>
                                    <a:gd name="T17" fmla="*/ 70180 h 81039"/>
                                    <a:gd name="T18" fmla="*/ 15024 w 46457"/>
                                    <a:gd name="T19" fmla="*/ 54851 h 81039"/>
                                    <a:gd name="T20" fmla="*/ 0 w 46457"/>
                                    <a:gd name="T21" fmla="*/ 54851 h 81039"/>
                                    <a:gd name="T22" fmla="*/ 0 w 46457"/>
                                    <a:gd name="T23" fmla="*/ 49936 h 81039"/>
                                    <a:gd name="T24" fmla="*/ 12967 w 46457"/>
                                    <a:gd name="T25" fmla="*/ 49936 h 81039"/>
                                    <a:gd name="T26" fmla="*/ 0 w 46457"/>
                                    <a:gd name="T27" fmla="*/ 20233 h 81039"/>
                                    <a:gd name="T28" fmla="*/ 0 w 46457"/>
                                    <a:gd name="T29" fmla="*/ 7089 h 81039"/>
                                    <a:gd name="T30" fmla="*/ 3137 w 46457"/>
                                    <a:gd name="T31" fmla="*/ 0 h 81039"/>
                                    <a:gd name="T32" fmla="*/ 0 w 46457"/>
                                    <a:gd name="T33" fmla="*/ 0 h 81039"/>
                                    <a:gd name="T34" fmla="*/ 46457 w 46457"/>
                                    <a:gd name="T35" fmla="*/ 81039 h 810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46457" h="81039">
                                      <a:moveTo>
                                        <a:pt x="3137" y="0"/>
                                      </a:moveTo>
                                      <a:lnTo>
                                        <a:pt x="4178" y="0"/>
                                      </a:lnTo>
                                      <a:lnTo>
                                        <a:pt x="34684" y="68681"/>
                                      </a:lnTo>
                                      <a:cubicBezTo>
                                        <a:pt x="38113" y="76340"/>
                                        <a:pt x="39370" y="78638"/>
                                        <a:pt x="46457" y="79540"/>
                                      </a:cubicBezTo>
                                      <a:lnTo>
                                        <a:pt x="46457" y="81039"/>
                                      </a:lnTo>
                                      <a:lnTo>
                                        <a:pt x="14453" y="81039"/>
                                      </a:lnTo>
                                      <a:lnTo>
                                        <a:pt x="14453" y="79540"/>
                                      </a:lnTo>
                                      <a:cubicBezTo>
                                        <a:pt x="21552" y="78296"/>
                                        <a:pt x="22454" y="76695"/>
                                        <a:pt x="22454" y="74511"/>
                                      </a:cubicBezTo>
                                      <a:cubicBezTo>
                                        <a:pt x="22454" y="73139"/>
                                        <a:pt x="22111" y="71310"/>
                                        <a:pt x="21654" y="70180"/>
                                      </a:cubicBezTo>
                                      <a:lnTo>
                                        <a:pt x="15024" y="54851"/>
                                      </a:lnTo>
                                      <a:lnTo>
                                        <a:pt x="0" y="54851"/>
                                      </a:lnTo>
                                      <a:lnTo>
                                        <a:pt x="0" y="49936"/>
                                      </a:lnTo>
                                      <a:lnTo>
                                        <a:pt x="12967" y="49936"/>
                                      </a:lnTo>
                                      <a:lnTo>
                                        <a:pt x="0" y="20233"/>
                                      </a:lnTo>
                                      <a:lnTo>
                                        <a:pt x="0" y="7089"/>
                                      </a:lnTo>
                                      <a:lnTo>
                                        <a:pt x="3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Shape 906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51" y="909"/>
                                  <a:ext cx="434" cy="820"/>
                                </a:xfrm>
                                <a:custGeom>
                                  <a:avLst/>
                                  <a:gdLst>
                                    <a:gd name="T0" fmla="*/ 21603 w 43434"/>
                                    <a:gd name="T1" fmla="*/ 0 h 81940"/>
                                    <a:gd name="T2" fmla="*/ 40005 w 43434"/>
                                    <a:gd name="T3" fmla="*/ 16332 h 81940"/>
                                    <a:gd name="T4" fmla="*/ 29261 w 43434"/>
                                    <a:gd name="T5" fmla="*/ 34404 h 81940"/>
                                    <a:gd name="T6" fmla="*/ 43434 w 43434"/>
                                    <a:gd name="T7" fmla="*/ 55766 h 81940"/>
                                    <a:gd name="T8" fmla="*/ 33261 w 43434"/>
                                    <a:gd name="T9" fmla="*/ 74968 h 81940"/>
                                    <a:gd name="T10" fmla="*/ 15888 w 43434"/>
                                    <a:gd name="T11" fmla="*/ 81940 h 81940"/>
                                    <a:gd name="T12" fmla="*/ 0 w 43434"/>
                                    <a:gd name="T13" fmla="*/ 75997 h 81940"/>
                                    <a:gd name="T14" fmla="*/ 4915 w 43434"/>
                                    <a:gd name="T15" fmla="*/ 70739 h 81940"/>
                                    <a:gd name="T16" fmla="*/ 10516 w 43434"/>
                                    <a:gd name="T17" fmla="*/ 73266 h 81940"/>
                                    <a:gd name="T18" fmla="*/ 18974 w 43434"/>
                                    <a:gd name="T19" fmla="*/ 76797 h 81940"/>
                                    <a:gd name="T20" fmla="*/ 34747 w 43434"/>
                                    <a:gd name="T21" fmla="*/ 61023 h 81940"/>
                                    <a:gd name="T22" fmla="*/ 15316 w 43434"/>
                                    <a:gd name="T23" fmla="*/ 40792 h 81940"/>
                                    <a:gd name="T24" fmla="*/ 13145 w 43434"/>
                                    <a:gd name="T25" fmla="*/ 40792 h 81940"/>
                                    <a:gd name="T26" fmla="*/ 13145 w 43434"/>
                                    <a:gd name="T27" fmla="*/ 39535 h 81940"/>
                                    <a:gd name="T28" fmla="*/ 30861 w 43434"/>
                                    <a:gd name="T29" fmla="*/ 21488 h 81940"/>
                                    <a:gd name="T30" fmla="*/ 18288 w 43434"/>
                                    <a:gd name="T31" fmla="*/ 8331 h 81940"/>
                                    <a:gd name="T32" fmla="*/ 4572 w 43434"/>
                                    <a:gd name="T33" fmla="*/ 17590 h 81940"/>
                                    <a:gd name="T34" fmla="*/ 2629 w 43434"/>
                                    <a:gd name="T35" fmla="*/ 16916 h 81940"/>
                                    <a:gd name="T36" fmla="*/ 21603 w 43434"/>
                                    <a:gd name="T37" fmla="*/ 0 h 81940"/>
                                    <a:gd name="T38" fmla="*/ 0 w 43434"/>
                                    <a:gd name="T39" fmla="*/ 0 h 81940"/>
                                    <a:gd name="T40" fmla="*/ 43434 w 43434"/>
                                    <a:gd name="T41" fmla="*/ 81940 h 819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43434" h="81940">
                                      <a:moveTo>
                                        <a:pt x="21603" y="0"/>
                                      </a:moveTo>
                                      <a:cubicBezTo>
                                        <a:pt x="31890" y="0"/>
                                        <a:pt x="40005" y="6401"/>
                                        <a:pt x="40005" y="16332"/>
                                      </a:cubicBezTo>
                                      <a:cubicBezTo>
                                        <a:pt x="40005" y="20345"/>
                                        <a:pt x="38862" y="27076"/>
                                        <a:pt x="29261" y="34404"/>
                                      </a:cubicBezTo>
                                      <a:cubicBezTo>
                                        <a:pt x="38748" y="36805"/>
                                        <a:pt x="43434" y="45936"/>
                                        <a:pt x="43434" y="55766"/>
                                      </a:cubicBezTo>
                                      <a:cubicBezTo>
                                        <a:pt x="43434" y="64008"/>
                                        <a:pt x="39319" y="70167"/>
                                        <a:pt x="33261" y="74968"/>
                                      </a:cubicBezTo>
                                      <a:cubicBezTo>
                                        <a:pt x="27889" y="79197"/>
                                        <a:pt x="22403" y="81940"/>
                                        <a:pt x="15888" y="81940"/>
                                      </a:cubicBezTo>
                                      <a:cubicBezTo>
                                        <a:pt x="5486" y="81940"/>
                                        <a:pt x="0" y="79197"/>
                                        <a:pt x="0" y="75997"/>
                                      </a:cubicBezTo>
                                      <a:cubicBezTo>
                                        <a:pt x="0" y="73939"/>
                                        <a:pt x="1257" y="70739"/>
                                        <a:pt x="4915" y="70739"/>
                                      </a:cubicBezTo>
                                      <a:cubicBezTo>
                                        <a:pt x="7658" y="70739"/>
                                        <a:pt x="9487" y="72466"/>
                                        <a:pt x="10516" y="73266"/>
                                      </a:cubicBezTo>
                                      <a:cubicBezTo>
                                        <a:pt x="12687" y="74968"/>
                                        <a:pt x="14745" y="76797"/>
                                        <a:pt x="18974" y="76797"/>
                                      </a:cubicBezTo>
                                      <a:cubicBezTo>
                                        <a:pt x="27432" y="76797"/>
                                        <a:pt x="34747" y="71082"/>
                                        <a:pt x="34747" y="61023"/>
                                      </a:cubicBezTo>
                                      <a:cubicBezTo>
                                        <a:pt x="34747" y="49822"/>
                                        <a:pt x="26975" y="40792"/>
                                        <a:pt x="15316" y="40792"/>
                                      </a:cubicBezTo>
                                      <a:lnTo>
                                        <a:pt x="13145" y="40792"/>
                                      </a:lnTo>
                                      <a:lnTo>
                                        <a:pt x="13145" y="39535"/>
                                      </a:lnTo>
                                      <a:cubicBezTo>
                                        <a:pt x="22631" y="37706"/>
                                        <a:pt x="30861" y="30734"/>
                                        <a:pt x="30861" y="21488"/>
                                      </a:cubicBezTo>
                                      <a:cubicBezTo>
                                        <a:pt x="30861" y="15418"/>
                                        <a:pt x="27661" y="8331"/>
                                        <a:pt x="18288" y="8331"/>
                                      </a:cubicBezTo>
                                      <a:cubicBezTo>
                                        <a:pt x="9715" y="8331"/>
                                        <a:pt x="5829" y="14961"/>
                                        <a:pt x="4572" y="17590"/>
                                      </a:cubicBezTo>
                                      <a:lnTo>
                                        <a:pt x="2629" y="16916"/>
                                      </a:lnTo>
                                      <a:cubicBezTo>
                                        <a:pt x="4229" y="10160"/>
                                        <a:pt x="9373" y="0"/>
                                        <a:pt x="21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Shape 906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39" y="8140"/>
                                  <a:ext cx="434" cy="820"/>
                                </a:xfrm>
                                <a:custGeom>
                                  <a:avLst/>
                                  <a:gdLst>
                                    <a:gd name="T0" fmla="*/ 21603 w 43434"/>
                                    <a:gd name="T1" fmla="*/ 0 h 81953"/>
                                    <a:gd name="T2" fmla="*/ 40005 w 43434"/>
                                    <a:gd name="T3" fmla="*/ 16345 h 81953"/>
                                    <a:gd name="T4" fmla="*/ 29261 w 43434"/>
                                    <a:gd name="T5" fmla="*/ 34404 h 81953"/>
                                    <a:gd name="T6" fmla="*/ 43434 w 43434"/>
                                    <a:gd name="T7" fmla="*/ 55778 h 81953"/>
                                    <a:gd name="T8" fmla="*/ 33261 w 43434"/>
                                    <a:gd name="T9" fmla="*/ 74981 h 81953"/>
                                    <a:gd name="T10" fmla="*/ 15888 w 43434"/>
                                    <a:gd name="T11" fmla="*/ 81953 h 81953"/>
                                    <a:gd name="T12" fmla="*/ 0 w 43434"/>
                                    <a:gd name="T13" fmla="*/ 76009 h 81953"/>
                                    <a:gd name="T14" fmla="*/ 4915 w 43434"/>
                                    <a:gd name="T15" fmla="*/ 70752 h 81953"/>
                                    <a:gd name="T16" fmla="*/ 10516 w 43434"/>
                                    <a:gd name="T17" fmla="*/ 73266 h 81953"/>
                                    <a:gd name="T18" fmla="*/ 18974 w 43434"/>
                                    <a:gd name="T19" fmla="*/ 76810 h 81953"/>
                                    <a:gd name="T20" fmla="*/ 34747 w 43434"/>
                                    <a:gd name="T21" fmla="*/ 61036 h 81953"/>
                                    <a:gd name="T22" fmla="*/ 15316 w 43434"/>
                                    <a:gd name="T23" fmla="*/ 40805 h 81953"/>
                                    <a:gd name="T24" fmla="*/ 13145 w 43434"/>
                                    <a:gd name="T25" fmla="*/ 40805 h 81953"/>
                                    <a:gd name="T26" fmla="*/ 13145 w 43434"/>
                                    <a:gd name="T27" fmla="*/ 39548 h 81953"/>
                                    <a:gd name="T28" fmla="*/ 30861 w 43434"/>
                                    <a:gd name="T29" fmla="*/ 21488 h 81953"/>
                                    <a:gd name="T30" fmla="*/ 18288 w 43434"/>
                                    <a:gd name="T31" fmla="*/ 8344 h 81953"/>
                                    <a:gd name="T32" fmla="*/ 4572 w 43434"/>
                                    <a:gd name="T33" fmla="*/ 17602 h 81953"/>
                                    <a:gd name="T34" fmla="*/ 2629 w 43434"/>
                                    <a:gd name="T35" fmla="*/ 16916 h 81953"/>
                                    <a:gd name="T36" fmla="*/ 21603 w 43434"/>
                                    <a:gd name="T37" fmla="*/ 0 h 81953"/>
                                    <a:gd name="T38" fmla="*/ 0 w 43434"/>
                                    <a:gd name="T39" fmla="*/ 0 h 81953"/>
                                    <a:gd name="T40" fmla="*/ 43434 w 43434"/>
                                    <a:gd name="T41" fmla="*/ 81953 h 819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43434" h="81953">
                                      <a:moveTo>
                                        <a:pt x="21603" y="0"/>
                                      </a:moveTo>
                                      <a:cubicBezTo>
                                        <a:pt x="31890" y="0"/>
                                        <a:pt x="40005" y="6401"/>
                                        <a:pt x="40005" y="16345"/>
                                      </a:cubicBezTo>
                                      <a:cubicBezTo>
                                        <a:pt x="40005" y="20345"/>
                                        <a:pt x="38862" y="27089"/>
                                        <a:pt x="29261" y="34404"/>
                                      </a:cubicBezTo>
                                      <a:cubicBezTo>
                                        <a:pt x="38748" y="36805"/>
                                        <a:pt x="43434" y="45949"/>
                                        <a:pt x="43434" y="55778"/>
                                      </a:cubicBezTo>
                                      <a:cubicBezTo>
                                        <a:pt x="43434" y="64008"/>
                                        <a:pt x="39319" y="70180"/>
                                        <a:pt x="33261" y="74981"/>
                                      </a:cubicBezTo>
                                      <a:cubicBezTo>
                                        <a:pt x="27889" y="79210"/>
                                        <a:pt x="22403" y="81953"/>
                                        <a:pt x="15888" y="81953"/>
                                      </a:cubicBezTo>
                                      <a:cubicBezTo>
                                        <a:pt x="5486" y="81953"/>
                                        <a:pt x="0" y="79210"/>
                                        <a:pt x="0" y="76009"/>
                                      </a:cubicBezTo>
                                      <a:cubicBezTo>
                                        <a:pt x="0" y="73952"/>
                                        <a:pt x="1257" y="70752"/>
                                        <a:pt x="4915" y="70752"/>
                                      </a:cubicBezTo>
                                      <a:cubicBezTo>
                                        <a:pt x="7658" y="70752"/>
                                        <a:pt x="9487" y="72466"/>
                                        <a:pt x="10516" y="73266"/>
                                      </a:cubicBezTo>
                                      <a:cubicBezTo>
                                        <a:pt x="12687" y="74981"/>
                                        <a:pt x="14745" y="76810"/>
                                        <a:pt x="18974" y="76810"/>
                                      </a:cubicBezTo>
                                      <a:cubicBezTo>
                                        <a:pt x="27432" y="76810"/>
                                        <a:pt x="34747" y="71095"/>
                                        <a:pt x="34747" y="61036"/>
                                      </a:cubicBezTo>
                                      <a:cubicBezTo>
                                        <a:pt x="34747" y="49835"/>
                                        <a:pt x="26975" y="40805"/>
                                        <a:pt x="15316" y="40805"/>
                                      </a:cubicBezTo>
                                      <a:lnTo>
                                        <a:pt x="13145" y="40805"/>
                                      </a:lnTo>
                                      <a:lnTo>
                                        <a:pt x="13145" y="39548"/>
                                      </a:lnTo>
                                      <a:cubicBezTo>
                                        <a:pt x="22632" y="37719"/>
                                        <a:pt x="30861" y="30747"/>
                                        <a:pt x="30861" y="21488"/>
                                      </a:cubicBezTo>
                                      <a:cubicBezTo>
                                        <a:pt x="30861" y="15430"/>
                                        <a:pt x="27661" y="8344"/>
                                        <a:pt x="18288" y="8344"/>
                                      </a:cubicBezTo>
                                      <a:cubicBezTo>
                                        <a:pt x="9716" y="8344"/>
                                        <a:pt x="5829" y="14973"/>
                                        <a:pt x="4572" y="17602"/>
                                      </a:cubicBezTo>
                                      <a:lnTo>
                                        <a:pt x="2629" y="16916"/>
                                      </a:lnTo>
                                      <a:cubicBezTo>
                                        <a:pt x="4229" y="10173"/>
                                        <a:pt x="9373" y="0"/>
                                        <a:pt x="21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Shape 906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4" y="9854"/>
                                  <a:ext cx="499" cy="810"/>
                                </a:xfrm>
                                <a:custGeom>
                                  <a:avLst/>
                                  <a:gdLst>
                                    <a:gd name="T0" fmla="*/ 23203 w 49835"/>
                                    <a:gd name="T1" fmla="*/ 0 h 81039"/>
                                    <a:gd name="T2" fmla="*/ 45834 w 49835"/>
                                    <a:gd name="T3" fmla="*/ 22504 h 81039"/>
                                    <a:gd name="T4" fmla="*/ 20460 w 49835"/>
                                    <a:gd name="T5" fmla="*/ 64465 h 81039"/>
                                    <a:gd name="T6" fmla="*/ 12573 w 49835"/>
                                    <a:gd name="T7" fmla="*/ 72111 h 81039"/>
                                    <a:gd name="T8" fmla="*/ 37147 w 49835"/>
                                    <a:gd name="T9" fmla="*/ 72111 h 81039"/>
                                    <a:gd name="T10" fmla="*/ 48577 w 49835"/>
                                    <a:gd name="T11" fmla="*/ 65939 h 81039"/>
                                    <a:gd name="T12" fmla="*/ 49835 w 49835"/>
                                    <a:gd name="T13" fmla="*/ 66523 h 81039"/>
                                    <a:gd name="T14" fmla="*/ 44348 w 49835"/>
                                    <a:gd name="T15" fmla="*/ 81039 h 81039"/>
                                    <a:gd name="T16" fmla="*/ 0 w 49835"/>
                                    <a:gd name="T17" fmla="*/ 81039 h 81039"/>
                                    <a:gd name="T18" fmla="*/ 14402 w 49835"/>
                                    <a:gd name="T19" fmla="*/ 65037 h 81039"/>
                                    <a:gd name="T20" fmla="*/ 35776 w 49835"/>
                                    <a:gd name="T21" fmla="*/ 25946 h 81039"/>
                                    <a:gd name="T22" fmla="*/ 19431 w 49835"/>
                                    <a:gd name="T23" fmla="*/ 8573 h 81039"/>
                                    <a:gd name="T24" fmla="*/ 3658 w 49835"/>
                                    <a:gd name="T25" fmla="*/ 21603 h 81039"/>
                                    <a:gd name="T26" fmla="*/ 1829 w 49835"/>
                                    <a:gd name="T27" fmla="*/ 21146 h 81039"/>
                                    <a:gd name="T28" fmla="*/ 23203 w 49835"/>
                                    <a:gd name="T29" fmla="*/ 0 h 81039"/>
                                    <a:gd name="T30" fmla="*/ 0 w 49835"/>
                                    <a:gd name="T31" fmla="*/ 0 h 81039"/>
                                    <a:gd name="T32" fmla="*/ 49835 w 49835"/>
                                    <a:gd name="T33" fmla="*/ 81039 h 810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49835" h="81039">
                                      <a:moveTo>
                                        <a:pt x="23203" y="0"/>
                                      </a:moveTo>
                                      <a:cubicBezTo>
                                        <a:pt x="36462" y="0"/>
                                        <a:pt x="45834" y="8789"/>
                                        <a:pt x="45834" y="22504"/>
                                      </a:cubicBezTo>
                                      <a:cubicBezTo>
                                        <a:pt x="45834" y="37249"/>
                                        <a:pt x="36233" y="49149"/>
                                        <a:pt x="20460" y="64465"/>
                                      </a:cubicBezTo>
                                      <a:lnTo>
                                        <a:pt x="12573" y="72111"/>
                                      </a:lnTo>
                                      <a:lnTo>
                                        <a:pt x="37147" y="72111"/>
                                      </a:lnTo>
                                      <a:cubicBezTo>
                                        <a:pt x="42863" y="72111"/>
                                        <a:pt x="46177" y="70167"/>
                                        <a:pt x="48577" y="65939"/>
                                      </a:cubicBezTo>
                                      <a:lnTo>
                                        <a:pt x="49835" y="66523"/>
                                      </a:lnTo>
                                      <a:lnTo>
                                        <a:pt x="44348" y="81039"/>
                                      </a:lnTo>
                                      <a:lnTo>
                                        <a:pt x="0" y="81039"/>
                                      </a:lnTo>
                                      <a:lnTo>
                                        <a:pt x="14402" y="65037"/>
                                      </a:lnTo>
                                      <a:cubicBezTo>
                                        <a:pt x="23203" y="55194"/>
                                        <a:pt x="35776" y="41948"/>
                                        <a:pt x="35776" y="25946"/>
                                      </a:cubicBezTo>
                                      <a:cubicBezTo>
                                        <a:pt x="35776" y="15646"/>
                                        <a:pt x="28575" y="8573"/>
                                        <a:pt x="19431" y="8573"/>
                                      </a:cubicBezTo>
                                      <a:cubicBezTo>
                                        <a:pt x="13144" y="8573"/>
                                        <a:pt x="6286" y="12688"/>
                                        <a:pt x="3658" y="21603"/>
                                      </a:cubicBezTo>
                                      <a:lnTo>
                                        <a:pt x="1829" y="21146"/>
                                      </a:lnTo>
                                      <a:cubicBezTo>
                                        <a:pt x="3429" y="11874"/>
                                        <a:pt x="9715" y="0"/>
                                        <a:pt x="232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Shape 90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8" y="15652"/>
                                  <a:ext cx="499" cy="811"/>
                                </a:xfrm>
                                <a:custGeom>
                                  <a:avLst/>
                                  <a:gdLst>
                                    <a:gd name="T0" fmla="*/ 23203 w 49822"/>
                                    <a:gd name="T1" fmla="*/ 0 h 81038"/>
                                    <a:gd name="T2" fmla="*/ 45822 w 49822"/>
                                    <a:gd name="T3" fmla="*/ 22504 h 81038"/>
                                    <a:gd name="T4" fmla="*/ 20447 w 49822"/>
                                    <a:gd name="T5" fmla="*/ 64465 h 81038"/>
                                    <a:gd name="T6" fmla="*/ 12560 w 49822"/>
                                    <a:gd name="T7" fmla="*/ 72123 h 81038"/>
                                    <a:gd name="T8" fmla="*/ 37135 w 49822"/>
                                    <a:gd name="T9" fmla="*/ 72123 h 81038"/>
                                    <a:gd name="T10" fmla="*/ 48565 w 49822"/>
                                    <a:gd name="T11" fmla="*/ 65938 h 81038"/>
                                    <a:gd name="T12" fmla="*/ 49822 w 49822"/>
                                    <a:gd name="T13" fmla="*/ 66522 h 81038"/>
                                    <a:gd name="T14" fmla="*/ 44336 w 49822"/>
                                    <a:gd name="T15" fmla="*/ 81038 h 81038"/>
                                    <a:gd name="T16" fmla="*/ 0 w 49822"/>
                                    <a:gd name="T17" fmla="*/ 81038 h 81038"/>
                                    <a:gd name="T18" fmla="*/ 14389 w 49822"/>
                                    <a:gd name="T19" fmla="*/ 65036 h 81038"/>
                                    <a:gd name="T20" fmla="*/ 35763 w 49822"/>
                                    <a:gd name="T21" fmla="*/ 25946 h 81038"/>
                                    <a:gd name="T22" fmla="*/ 19418 w 49822"/>
                                    <a:gd name="T23" fmla="*/ 8572 h 81038"/>
                                    <a:gd name="T24" fmla="*/ 3658 w 49822"/>
                                    <a:gd name="T25" fmla="*/ 21603 h 81038"/>
                                    <a:gd name="T26" fmla="*/ 1829 w 49822"/>
                                    <a:gd name="T27" fmla="*/ 21145 h 81038"/>
                                    <a:gd name="T28" fmla="*/ 23203 w 49822"/>
                                    <a:gd name="T29" fmla="*/ 0 h 81038"/>
                                    <a:gd name="T30" fmla="*/ 0 w 49822"/>
                                    <a:gd name="T31" fmla="*/ 0 h 81038"/>
                                    <a:gd name="T32" fmla="*/ 49822 w 49822"/>
                                    <a:gd name="T33" fmla="*/ 81038 h 810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49822" h="81038">
                                      <a:moveTo>
                                        <a:pt x="23203" y="0"/>
                                      </a:moveTo>
                                      <a:cubicBezTo>
                                        <a:pt x="36449" y="0"/>
                                        <a:pt x="45822" y="8788"/>
                                        <a:pt x="45822" y="22504"/>
                                      </a:cubicBezTo>
                                      <a:cubicBezTo>
                                        <a:pt x="45822" y="37262"/>
                                        <a:pt x="36220" y="49149"/>
                                        <a:pt x="20447" y="64465"/>
                                      </a:cubicBezTo>
                                      <a:lnTo>
                                        <a:pt x="12560" y="72123"/>
                                      </a:lnTo>
                                      <a:lnTo>
                                        <a:pt x="37135" y="72123"/>
                                      </a:lnTo>
                                      <a:cubicBezTo>
                                        <a:pt x="42850" y="72123"/>
                                        <a:pt x="46164" y="70167"/>
                                        <a:pt x="48565" y="65938"/>
                                      </a:cubicBezTo>
                                      <a:lnTo>
                                        <a:pt x="49822" y="66522"/>
                                      </a:lnTo>
                                      <a:lnTo>
                                        <a:pt x="44336" y="81038"/>
                                      </a:lnTo>
                                      <a:lnTo>
                                        <a:pt x="0" y="81038"/>
                                      </a:lnTo>
                                      <a:lnTo>
                                        <a:pt x="14389" y="65036"/>
                                      </a:lnTo>
                                      <a:cubicBezTo>
                                        <a:pt x="23203" y="55207"/>
                                        <a:pt x="35763" y="41948"/>
                                        <a:pt x="35763" y="25946"/>
                                      </a:cubicBezTo>
                                      <a:cubicBezTo>
                                        <a:pt x="35763" y="15646"/>
                                        <a:pt x="28562" y="8572"/>
                                        <a:pt x="19418" y="8572"/>
                                      </a:cubicBezTo>
                                      <a:cubicBezTo>
                                        <a:pt x="13144" y="8572"/>
                                        <a:pt x="6286" y="12687"/>
                                        <a:pt x="3658" y="21603"/>
                                      </a:cubicBezTo>
                                      <a:lnTo>
                                        <a:pt x="1829" y="21145"/>
                                      </a:lnTo>
                                      <a:cubicBezTo>
                                        <a:pt x="3429" y="11887"/>
                                        <a:pt x="9715" y="0"/>
                                        <a:pt x="232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Shape 90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0" y="14920"/>
                                  <a:ext cx="876" cy="726"/>
                                </a:xfrm>
                                <a:custGeom>
                                  <a:avLst/>
                                  <a:gdLst>
                                    <a:gd name="T0" fmla="*/ 19852 w 87617"/>
                                    <a:gd name="T1" fmla="*/ 1581 h 72603"/>
                                    <a:gd name="T2" fmla="*/ 37262 w 87617"/>
                                    <a:gd name="T3" fmla="*/ 4048 h 72603"/>
                                    <a:gd name="T4" fmla="*/ 61506 w 87617"/>
                                    <a:gd name="T5" fmla="*/ 46656 h 72603"/>
                                    <a:gd name="T6" fmla="*/ 64338 w 87617"/>
                                    <a:gd name="T7" fmla="*/ 57274 h 72603"/>
                                    <a:gd name="T8" fmla="*/ 76327 w 87617"/>
                                    <a:gd name="T9" fmla="*/ 35823 h 72603"/>
                                    <a:gd name="T10" fmla="*/ 76517 w 87617"/>
                                    <a:gd name="T11" fmla="*/ 22831 h 72603"/>
                                    <a:gd name="T12" fmla="*/ 77622 w 87617"/>
                                    <a:gd name="T13" fmla="*/ 22018 h 72603"/>
                                    <a:gd name="T14" fmla="*/ 87617 w 87617"/>
                                    <a:gd name="T15" fmla="*/ 33880 h 72603"/>
                                    <a:gd name="T16" fmla="*/ 65989 w 87617"/>
                                    <a:gd name="T17" fmla="*/ 72603 h 72603"/>
                                    <a:gd name="T18" fmla="*/ 59042 w 87617"/>
                                    <a:gd name="T19" fmla="*/ 52232 h 72603"/>
                                    <a:gd name="T20" fmla="*/ 35357 w 87617"/>
                                    <a:gd name="T21" fmla="*/ 14500 h 72603"/>
                                    <a:gd name="T22" fmla="*/ 12217 w 87617"/>
                                    <a:gd name="T23" fmla="*/ 20291 h 72603"/>
                                    <a:gd name="T24" fmla="*/ 15900 w 87617"/>
                                    <a:gd name="T25" fmla="*/ 40421 h 72603"/>
                                    <a:gd name="T26" fmla="*/ 14605 w 87617"/>
                                    <a:gd name="T27" fmla="*/ 41780 h 72603"/>
                                    <a:gd name="T28" fmla="*/ 6566 w 87617"/>
                                    <a:gd name="T29" fmla="*/ 12811 h 72603"/>
                                    <a:gd name="T30" fmla="*/ 19852 w 87617"/>
                                    <a:gd name="T31" fmla="*/ 1581 h 72603"/>
                                    <a:gd name="T32" fmla="*/ 0 w 87617"/>
                                    <a:gd name="T33" fmla="*/ 0 h 72603"/>
                                    <a:gd name="T34" fmla="*/ 87617 w 87617"/>
                                    <a:gd name="T35" fmla="*/ 72603 h 726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87617" h="72603">
                                      <a:moveTo>
                                        <a:pt x="19852" y="1581"/>
                                      </a:moveTo>
                                      <a:cubicBezTo>
                                        <a:pt x="25222" y="0"/>
                                        <a:pt x="31280" y="702"/>
                                        <a:pt x="37262" y="4048"/>
                                      </a:cubicBezTo>
                                      <a:cubicBezTo>
                                        <a:pt x="50127" y="11236"/>
                                        <a:pt x="55829" y="25409"/>
                                        <a:pt x="61506" y="46656"/>
                                      </a:cubicBezTo>
                                      <a:lnTo>
                                        <a:pt x="64338" y="57274"/>
                                      </a:lnTo>
                                      <a:lnTo>
                                        <a:pt x="76327" y="35823"/>
                                      </a:lnTo>
                                      <a:cubicBezTo>
                                        <a:pt x="79108" y="30832"/>
                                        <a:pt x="79032" y="26984"/>
                                        <a:pt x="76517" y="22831"/>
                                      </a:cubicBezTo>
                                      <a:lnTo>
                                        <a:pt x="77622" y="22018"/>
                                      </a:lnTo>
                                      <a:lnTo>
                                        <a:pt x="87617" y="33880"/>
                                      </a:lnTo>
                                      <a:lnTo>
                                        <a:pt x="65989" y="72603"/>
                                      </a:lnTo>
                                      <a:lnTo>
                                        <a:pt x="59042" y="52232"/>
                                      </a:lnTo>
                                      <a:cubicBezTo>
                                        <a:pt x="54762" y="39748"/>
                                        <a:pt x="49314" y="22298"/>
                                        <a:pt x="35357" y="14500"/>
                                      </a:cubicBezTo>
                                      <a:cubicBezTo>
                                        <a:pt x="26378" y="9471"/>
                                        <a:pt x="16675" y="12303"/>
                                        <a:pt x="12217" y="20291"/>
                                      </a:cubicBezTo>
                                      <a:cubicBezTo>
                                        <a:pt x="9144" y="25778"/>
                                        <a:pt x="9398" y="33779"/>
                                        <a:pt x="15900" y="40421"/>
                                      </a:cubicBezTo>
                                      <a:lnTo>
                                        <a:pt x="14605" y="41780"/>
                                      </a:lnTo>
                                      <a:cubicBezTo>
                                        <a:pt x="7302" y="35887"/>
                                        <a:pt x="0" y="24597"/>
                                        <a:pt x="6566" y="12811"/>
                                      </a:cubicBezTo>
                                      <a:cubicBezTo>
                                        <a:pt x="9798" y="7026"/>
                                        <a:pt x="14481" y="3162"/>
                                        <a:pt x="19852" y="15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Shape 90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1" y="14481"/>
                                  <a:ext cx="776" cy="581"/>
                                </a:xfrm>
                                <a:custGeom>
                                  <a:avLst/>
                                  <a:gdLst>
                                    <a:gd name="T0" fmla="*/ 1143 w 77559"/>
                                    <a:gd name="T1" fmla="*/ 0 h 58179"/>
                                    <a:gd name="T2" fmla="*/ 63398 w 77559"/>
                                    <a:gd name="T3" fmla="*/ 34798 h 58179"/>
                                    <a:gd name="T4" fmla="*/ 75425 w 77559"/>
                                    <a:gd name="T5" fmla="*/ 30378 h 58179"/>
                                    <a:gd name="T6" fmla="*/ 76365 w 77559"/>
                                    <a:gd name="T7" fmla="*/ 28677 h 58179"/>
                                    <a:gd name="T8" fmla="*/ 77559 w 77559"/>
                                    <a:gd name="T9" fmla="*/ 29350 h 58179"/>
                                    <a:gd name="T10" fmla="*/ 61455 w 77559"/>
                                    <a:gd name="T11" fmla="*/ 58179 h 58179"/>
                                    <a:gd name="T12" fmla="*/ 60261 w 77559"/>
                                    <a:gd name="T13" fmla="*/ 57518 h 58179"/>
                                    <a:gd name="T14" fmla="*/ 61201 w 77559"/>
                                    <a:gd name="T15" fmla="*/ 55829 h 58179"/>
                                    <a:gd name="T16" fmla="*/ 58661 w 77559"/>
                                    <a:gd name="T17" fmla="*/ 43281 h 58179"/>
                                    <a:gd name="T18" fmla="*/ 10477 w 77559"/>
                                    <a:gd name="T19" fmla="*/ 16345 h 58179"/>
                                    <a:gd name="T20" fmla="*/ 2807 w 77559"/>
                                    <a:gd name="T21" fmla="*/ 17170 h 58179"/>
                                    <a:gd name="T22" fmla="*/ 1943 w 77559"/>
                                    <a:gd name="T23" fmla="*/ 22708 h 58179"/>
                                    <a:gd name="T24" fmla="*/ 0 w 77559"/>
                                    <a:gd name="T25" fmla="*/ 22670 h 58179"/>
                                    <a:gd name="T26" fmla="*/ 1143 w 77559"/>
                                    <a:gd name="T27" fmla="*/ 0 h 58179"/>
                                    <a:gd name="T28" fmla="*/ 0 w 77559"/>
                                    <a:gd name="T29" fmla="*/ 0 h 58179"/>
                                    <a:gd name="T30" fmla="*/ 77559 w 77559"/>
                                    <a:gd name="T31" fmla="*/ 58179 h 581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77559" h="58179">
                                      <a:moveTo>
                                        <a:pt x="1143" y="0"/>
                                      </a:moveTo>
                                      <a:lnTo>
                                        <a:pt x="63398" y="34798"/>
                                      </a:lnTo>
                                      <a:cubicBezTo>
                                        <a:pt x="68580" y="37681"/>
                                        <a:pt x="72187" y="36169"/>
                                        <a:pt x="75425" y="30378"/>
                                      </a:cubicBezTo>
                                      <a:lnTo>
                                        <a:pt x="76365" y="28677"/>
                                      </a:lnTo>
                                      <a:lnTo>
                                        <a:pt x="77559" y="29350"/>
                                      </a:lnTo>
                                      <a:lnTo>
                                        <a:pt x="61455" y="58179"/>
                                      </a:lnTo>
                                      <a:lnTo>
                                        <a:pt x="60261" y="57518"/>
                                      </a:lnTo>
                                      <a:lnTo>
                                        <a:pt x="61201" y="55829"/>
                                      </a:lnTo>
                                      <a:cubicBezTo>
                                        <a:pt x="64440" y="50038"/>
                                        <a:pt x="63843" y="46165"/>
                                        <a:pt x="58661" y="43281"/>
                                      </a:cubicBezTo>
                                      <a:lnTo>
                                        <a:pt x="10477" y="16345"/>
                                      </a:lnTo>
                                      <a:cubicBezTo>
                                        <a:pt x="8484" y="15227"/>
                                        <a:pt x="4813" y="13576"/>
                                        <a:pt x="2807" y="17170"/>
                                      </a:cubicBezTo>
                                      <a:cubicBezTo>
                                        <a:pt x="2032" y="18555"/>
                                        <a:pt x="2121" y="20053"/>
                                        <a:pt x="1943" y="22708"/>
                                      </a:cubicBezTo>
                                      <a:lnTo>
                                        <a:pt x="0" y="22670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Shape 90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0" y="13938"/>
                                  <a:ext cx="438" cy="550"/>
                                </a:xfrm>
                                <a:custGeom>
                                  <a:avLst/>
                                  <a:gdLst>
                                    <a:gd name="T0" fmla="*/ 28286 w 43864"/>
                                    <a:gd name="T1" fmla="*/ 248 h 55023"/>
                                    <a:gd name="T2" fmla="*/ 43864 w 43864"/>
                                    <a:gd name="T3" fmla="*/ 5064 h 55023"/>
                                    <a:gd name="T4" fmla="*/ 43864 w 43864"/>
                                    <a:gd name="T5" fmla="*/ 15560 h 55023"/>
                                    <a:gd name="T6" fmla="*/ 31816 w 43864"/>
                                    <a:gd name="T7" fmla="*/ 9798 h 55023"/>
                                    <a:gd name="T8" fmla="*/ 20431 w 43864"/>
                                    <a:gd name="T9" fmla="*/ 7152 h 55023"/>
                                    <a:gd name="T10" fmla="*/ 11278 w 43864"/>
                                    <a:gd name="T11" fmla="*/ 11757 h 55023"/>
                                    <a:gd name="T12" fmla="*/ 37275 w 43864"/>
                                    <a:gd name="T13" fmla="*/ 41869 h 55023"/>
                                    <a:gd name="T14" fmla="*/ 43864 w 43864"/>
                                    <a:gd name="T15" fmla="*/ 44996 h 55023"/>
                                    <a:gd name="T16" fmla="*/ 43864 w 43864"/>
                                    <a:gd name="T17" fmla="*/ 55023 h 55023"/>
                                    <a:gd name="T18" fmla="*/ 31979 w 43864"/>
                                    <a:gd name="T19" fmla="*/ 51343 h 55023"/>
                                    <a:gd name="T20" fmla="*/ 8090 w 43864"/>
                                    <a:gd name="T21" fmla="*/ 9979 h 55023"/>
                                    <a:gd name="T22" fmla="*/ 28286 w 43864"/>
                                    <a:gd name="T23" fmla="*/ 248 h 55023"/>
                                    <a:gd name="T24" fmla="*/ 0 w 43864"/>
                                    <a:gd name="T25" fmla="*/ 0 h 55023"/>
                                    <a:gd name="T26" fmla="*/ 43864 w 43864"/>
                                    <a:gd name="T27" fmla="*/ 55023 h 550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T24" t="T25" r="T26" b="T27"/>
                                  <a:pathLst>
                                    <a:path w="43864" h="55023">
                                      <a:moveTo>
                                        <a:pt x="28286" y="248"/>
                                      </a:moveTo>
                                      <a:lnTo>
                                        <a:pt x="43864" y="5064"/>
                                      </a:lnTo>
                                      <a:lnTo>
                                        <a:pt x="43864" y="15560"/>
                                      </a:lnTo>
                                      <a:lnTo>
                                        <a:pt x="31816" y="9798"/>
                                      </a:lnTo>
                                      <a:cubicBezTo>
                                        <a:pt x="26950" y="8007"/>
                                        <a:pt x="23260" y="7245"/>
                                        <a:pt x="20431" y="7152"/>
                                      </a:cubicBezTo>
                                      <a:cubicBezTo>
                                        <a:pt x="14773" y="6966"/>
                                        <a:pt x="12560" y="9458"/>
                                        <a:pt x="11278" y="11757"/>
                                      </a:cubicBezTo>
                                      <a:cubicBezTo>
                                        <a:pt x="8598" y="16558"/>
                                        <a:pt x="7239" y="25092"/>
                                        <a:pt x="37275" y="41869"/>
                                      </a:cubicBezTo>
                                      <a:lnTo>
                                        <a:pt x="43864" y="44996"/>
                                      </a:lnTo>
                                      <a:lnTo>
                                        <a:pt x="43864" y="55023"/>
                                      </a:lnTo>
                                      <a:lnTo>
                                        <a:pt x="31979" y="51343"/>
                                      </a:lnTo>
                                      <a:cubicBezTo>
                                        <a:pt x="14313" y="41475"/>
                                        <a:pt x="0" y="24444"/>
                                        <a:pt x="8090" y="9979"/>
                                      </a:cubicBezTo>
                                      <a:cubicBezTo>
                                        <a:pt x="12103" y="2791"/>
                                        <a:pt x="19587" y="0"/>
                                        <a:pt x="28286" y="2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Shape 90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8" y="13988"/>
                                  <a:ext cx="441" cy="550"/>
                                </a:xfrm>
                                <a:custGeom>
                                  <a:avLst/>
                                  <a:gdLst>
                                    <a:gd name="T0" fmla="*/ 0 w 44058"/>
                                    <a:gd name="T1" fmla="*/ 0 h 55004"/>
                                    <a:gd name="T2" fmla="*/ 11914 w 44058"/>
                                    <a:gd name="T3" fmla="*/ 3683 h 55004"/>
                                    <a:gd name="T4" fmla="*/ 36031 w 44058"/>
                                    <a:gd name="T5" fmla="*/ 44641 h 55004"/>
                                    <a:gd name="T6" fmla="*/ 15554 w 44058"/>
                                    <a:gd name="T7" fmla="*/ 54776 h 55004"/>
                                    <a:gd name="T8" fmla="*/ 0 w 44058"/>
                                    <a:gd name="T9" fmla="*/ 49959 h 55004"/>
                                    <a:gd name="T10" fmla="*/ 0 w 44058"/>
                                    <a:gd name="T11" fmla="*/ 39932 h 55004"/>
                                    <a:gd name="T12" fmla="*/ 11838 w 44058"/>
                                    <a:gd name="T13" fmla="*/ 45550 h 55004"/>
                                    <a:gd name="T14" fmla="*/ 32666 w 44058"/>
                                    <a:gd name="T15" fmla="*/ 43155 h 55004"/>
                                    <a:gd name="T16" fmla="*/ 6390 w 44058"/>
                                    <a:gd name="T17" fmla="*/ 13551 h 55004"/>
                                    <a:gd name="T18" fmla="*/ 0 w 44058"/>
                                    <a:gd name="T19" fmla="*/ 10496 h 55004"/>
                                    <a:gd name="T20" fmla="*/ 0 w 44058"/>
                                    <a:gd name="T21" fmla="*/ 0 h 55004"/>
                                    <a:gd name="T22" fmla="*/ 0 w 44058"/>
                                    <a:gd name="T23" fmla="*/ 0 h 55004"/>
                                    <a:gd name="T24" fmla="*/ 44058 w 44058"/>
                                    <a:gd name="T25" fmla="*/ 55004 h 550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44058" h="55004">
                                      <a:moveTo>
                                        <a:pt x="0" y="0"/>
                                      </a:moveTo>
                                      <a:lnTo>
                                        <a:pt x="11914" y="3683"/>
                                      </a:lnTo>
                                      <a:cubicBezTo>
                                        <a:pt x="29681" y="13602"/>
                                        <a:pt x="44058" y="30277"/>
                                        <a:pt x="36031" y="44641"/>
                                      </a:cubicBezTo>
                                      <a:cubicBezTo>
                                        <a:pt x="31847" y="52127"/>
                                        <a:pt x="24281" y="55004"/>
                                        <a:pt x="15554" y="54776"/>
                                      </a:cubicBezTo>
                                      <a:lnTo>
                                        <a:pt x="0" y="49959"/>
                                      </a:lnTo>
                                      <a:lnTo>
                                        <a:pt x="0" y="39932"/>
                                      </a:lnTo>
                                      <a:lnTo>
                                        <a:pt x="11838" y="45550"/>
                                      </a:lnTo>
                                      <a:cubicBezTo>
                                        <a:pt x="26475" y="50821"/>
                                        <a:pt x="30656" y="46756"/>
                                        <a:pt x="32666" y="43155"/>
                                      </a:cubicBezTo>
                                      <a:cubicBezTo>
                                        <a:pt x="35231" y="38571"/>
                                        <a:pt x="36527" y="30392"/>
                                        <a:pt x="6390" y="13551"/>
                                      </a:cubicBezTo>
                                      <a:lnTo>
                                        <a:pt x="0" y="104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Shape 90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6" y="13424"/>
                                  <a:ext cx="876" cy="726"/>
                                </a:xfrm>
                                <a:custGeom>
                                  <a:avLst/>
                                  <a:gdLst>
                                    <a:gd name="T0" fmla="*/ 19859 w 87630"/>
                                    <a:gd name="T1" fmla="*/ 1584 h 72606"/>
                                    <a:gd name="T2" fmla="*/ 37274 w 87630"/>
                                    <a:gd name="T3" fmla="*/ 4039 h 72606"/>
                                    <a:gd name="T4" fmla="*/ 61519 w 87630"/>
                                    <a:gd name="T5" fmla="*/ 46660 h 72606"/>
                                    <a:gd name="T6" fmla="*/ 64351 w 87630"/>
                                    <a:gd name="T7" fmla="*/ 57277 h 72606"/>
                                    <a:gd name="T8" fmla="*/ 76327 w 87630"/>
                                    <a:gd name="T9" fmla="*/ 35826 h 72606"/>
                                    <a:gd name="T10" fmla="*/ 76517 w 87630"/>
                                    <a:gd name="T11" fmla="*/ 22834 h 72606"/>
                                    <a:gd name="T12" fmla="*/ 77635 w 87630"/>
                                    <a:gd name="T13" fmla="*/ 22009 h 72606"/>
                                    <a:gd name="T14" fmla="*/ 87630 w 87630"/>
                                    <a:gd name="T15" fmla="*/ 33883 h 72606"/>
                                    <a:gd name="T16" fmla="*/ 66002 w 87630"/>
                                    <a:gd name="T17" fmla="*/ 72606 h 72606"/>
                                    <a:gd name="T18" fmla="*/ 59055 w 87630"/>
                                    <a:gd name="T19" fmla="*/ 52222 h 72606"/>
                                    <a:gd name="T20" fmla="*/ 35357 w 87630"/>
                                    <a:gd name="T21" fmla="*/ 14503 h 72606"/>
                                    <a:gd name="T22" fmla="*/ 12217 w 87630"/>
                                    <a:gd name="T23" fmla="*/ 20294 h 72606"/>
                                    <a:gd name="T24" fmla="*/ 15900 w 87630"/>
                                    <a:gd name="T25" fmla="*/ 40424 h 72606"/>
                                    <a:gd name="T26" fmla="*/ 14618 w 87630"/>
                                    <a:gd name="T27" fmla="*/ 41796 h 72606"/>
                                    <a:gd name="T28" fmla="*/ 6578 w 87630"/>
                                    <a:gd name="T29" fmla="*/ 12827 h 72606"/>
                                    <a:gd name="T30" fmla="*/ 19859 w 87630"/>
                                    <a:gd name="T31" fmla="*/ 1584 h 72606"/>
                                    <a:gd name="T32" fmla="*/ 0 w 87630"/>
                                    <a:gd name="T33" fmla="*/ 0 h 72606"/>
                                    <a:gd name="T34" fmla="*/ 87630 w 87630"/>
                                    <a:gd name="T35" fmla="*/ 72606 h 726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87630" h="72606">
                                      <a:moveTo>
                                        <a:pt x="19859" y="1584"/>
                                      </a:moveTo>
                                      <a:cubicBezTo>
                                        <a:pt x="25228" y="0"/>
                                        <a:pt x="31286" y="698"/>
                                        <a:pt x="37274" y="4039"/>
                                      </a:cubicBezTo>
                                      <a:cubicBezTo>
                                        <a:pt x="50140" y="11239"/>
                                        <a:pt x="55829" y="25412"/>
                                        <a:pt x="61519" y="46660"/>
                                      </a:cubicBezTo>
                                      <a:lnTo>
                                        <a:pt x="64351" y="57277"/>
                                      </a:lnTo>
                                      <a:lnTo>
                                        <a:pt x="76327" y="35826"/>
                                      </a:lnTo>
                                      <a:cubicBezTo>
                                        <a:pt x="79121" y="30835"/>
                                        <a:pt x="79045" y="27000"/>
                                        <a:pt x="76517" y="22834"/>
                                      </a:cubicBezTo>
                                      <a:lnTo>
                                        <a:pt x="77635" y="22009"/>
                                      </a:lnTo>
                                      <a:lnTo>
                                        <a:pt x="87630" y="33883"/>
                                      </a:lnTo>
                                      <a:lnTo>
                                        <a:pt x="66002" y="72606"/>
                                      </a:lnTo>
                                      <a:lnTo>
                                        <a:pt x="59055" y="52222"/>
                                      </a:lnTo>
                                      <a:cubicBezTo>
                                        <a:pt x="54762" y="39751"/>
                                        <a:pt x="49327" y="22301"/>
                                        <a:pt x="35357" y="14503"/>
                                      </a:cubicBezTo>
                                      <a:cubicBezTo>
                                        <a:pt x="26378" y="9474"/>
                                        <a:pt x="16688" y="12319"/>
                                        <a:pt x="12217" y="20294"/>
                                      </a:cubicBezTo>
                                      <a:cubicBezTo>
                                        <a:pt x="9157" y="25781"/>
                                        <a:pt x="9411" y="33769"/>
                                        <a:pt x="15900" y="40424"/>
                                      </a:cubicBezTo>
                                      <a:lnTo>
                                        <a:pt x="14618" y="41796"/>
                                      </a:lnTo>
                                      <a:cubicBezTo>
                                        <a:pt x="7315" y="35877"/>
                                        <a:pt x="0" y="24600"/>
                                        <a:pt x="6578" y="12827"/>
                                      </a:cubicBezTo>
                                      <a:cubicBezTo>
                                        <a:pt x="9811" y="7036"/>
                                        <a:pt x="14491" y="3168"/>
                                        <a:pt x="19859" y="15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Shape 90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68" y="4369"/>
                                  <a:ext cx="835" cy="539"/>
                                </a:xfrm>
                                <a:custGeom>
                                  <a:avLst/>
                                  <a:gdLst>
                                    <a:gd name="T0" fmla="*/ 67196 w 83503"/>
                                    <a:gd name="T1" fmla="*/ 0 h 53987"/>
                                    <a:gd name="T2" fmla="*/ 83503 w 83503"/>
                                    <a:gd name="T3" fmla="*/ 15799 h 53987"/>
                                    <a:gd name="T4" fmla="*/ 16320 w 83503"/>
                                    <a:gd name="T5" fmla="*/ 39738 h 53987"/>
                                    <a:gd name="T6" fmla="*/ 11735 w 83503"/>
                                    <a:gd name="T7" fmla="*/ 51701 h 53987"/>
                                    <a:gd name="T8" fmla="*/ 12383 w 83503"/>
                                    <a:gd name="T9" fmla="*/ 53530 h 53987"/>
                                    <a:gd name="T10" fmla="*/ 11087 w 83503"/>
                                    <a:gd name="T11" fmla="*/ 53987 h 53987"/>
                                    <a:gd name="T12" fmla="*/ 0 w 83503"/>
                                    <a:gd name="T13" fmla="*/ 22873 h 53987"/>
                                    <a:gd name="T14" fmla="*/ 1296 w 83503"/>
                                    <a:gd name="T15" fmla="*/ 22415 h 53987"/>
                                    <a:gd name="T16" fmla="*/ 1943 w 83503"/>
                                    <a:gd name="T17" fmla="*/ 24244 h 53987"/>
                                    <a:gd name="T18" fmla="*/ 13069 w 83503"/>
                                    <a:gd name="T19" fmla="*/ 30594 h 53987"/>
                                    <a:gd name="T20" fmla="*/ 65062 w 83503"/>
                                    <a:gd name="T21" fmla="*/ 12052 h 53987"/>
                                    <a:gd name="T22" fmla="*/ 69482 w 83503"/>
                                    <a:gd name="T23" fmla="*/ 5740 h 53987"/>
                                    <a:gd name="T24" fmla="*/ 65888 w 83503"/>
                                    <a:gd name="T25" fmla="*/ 1448 h 53987"/>
                                    <a:gd name="T26" fmla="*/ 67196 w 83503"/>
                                    <a:gd name="T27" fmla="*/ 0 h 53987"/>
                                    <a:gd name="T28" fmla="*/ 0 w 83503"/>
                                    <a:gd name="T29" fmla="*/ 0 h 53987"/>
                                    <a:gd name="T30" fmla="*/ 83503 w 83503"/>
                                    <a:gd name="T31" fmla="*/ 53987 h 539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83503" h="53987">
                                      <a:moveTo>
                                        <a:pt x="67196" y="0"/>
                                      </a:moveTo>
                                      <a:lnTo>
                                        <a:pt x="83503" y="15799"/>
                                      </a:lnTo>
                                      <a:lnTo>
                                        <a:pt x="16320" y="39738"/>
                                      </a:lnTo>
                                      <a:cubicBezTo>
                                        <a:pt x="10732" y="41745"/>
                                        <a:pt x="9500" y="45453"/>
                                        <a:pt x="11735" y="51701"/>
                                      </a:cubicBezTo>
                                      <a:lnTo>
                                        <a:pt x="12383" y="53530"/>
                                      </a:lnTo>
                                      <a:lnTo>
                                        <a:pt x="11087" y="53987"/>
                                      </a:lnTo>
                                      <a:lnTo>
                                        <a:pt x="0" y="22873"/>
                                      </a:lnTo>
                                      <a:lnTo>
                                        <a:pt x="1296" y="22415"/>
                                      </a:lnTo>
                                      <a:lnTo>
                                        <a:pt x="1943" y="24244"/>
                                      </a:lnTo>
                                      <a:cubicBezTo>
                                        <a:pt x="4166" y="30480"/>
                                        <a:pt x="7468" y="32588"/>
                                        <a:pt x="13069" y="30594"/>
                                      </a:cubicBezTo>
                                      <a:lnTo>
                                        <a:pt x="65062" y="12052"/>
                                      </a:lnTo>
                                      <a:cubicBezTo>
                                        <a:pt x="67209" y="11290"/>
                                        <a:pt x="70866" y="9614"/>
                                        <a:pt x="69482" y="5740"/>
                                      </a:cubicBezTo>
                                      <a:cubicBezTo>
                                        <a:pt x="68949" y="4229"/>
                                        <a:pt x="67767" y="3327"/>
                                        <a:pt x="65888" y="1448"/>
                                      </a:cubicBezTo>
                                      <a:lnTo>
                                        <a:pt x="67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Shape 90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4" y="5007"/>
                                  <a:ext cx="236" cy="410"/>
                                </a:xfrm>
                                <a:custGeom>
                                  <a:avLst/>
                                  <a:gdLst>
                                    <a:gd name="T0" fmla="*/ 23604 w 23604"/>
                                    <a:gd name="T1" fmla="*/ 0 h 40956"/>
                                    <a:gd name="T2" fmla="*/ 23604 w 23604"/>
                                    <a:gd name="T3" fmla="*/ 7836 h 40956"/>
                                    <a:gd name="T4" fmla="*/ 17475 w 23604"/>
                                    <a:gd name="T5" fmla="*/ 8279 h 40956"/>
                                    <a:gd name="T6" fmla="*/ 8052 w 23604"/>
                                    <a:gd name="T7" fmla="*/ 26440 h 40956"/>
                                    <a:gd name="T8" fmla="*/ 14274 w 23604"/>
                                    <a:gd name="T9" fmla="*/ 34008 h 40956"/>
                                    <a:gd name="T10" fmla="*/ 23604 w 23604"/>
                                    <a:gd name="T11" fmla="*/ 34323 h 40956"/>
                                    <a:gd name="T12" fmla="*/ 23604 w 23604"/>
                                    <a:gd name="T13" fmla="*/ 40956 h 40956"/>
                                    <a:gd name="T14" fmla="*/ 15550 w 23604"/>
                                    <a:gd name="T15" fmla="*/ 40664 h 40956"/>
                                    <a:gd name="T16" fmla="*/ 4255 w 23604"/>
                                    <a:gd name="T17" fmla="*/ 26339 h 40956"/>
                                    <a:gd name="T18" fmla="*/ 15037 w 23604"/>
                                    <a:gd name="T19" fmla="*/ 405 h 40956"/>
                                    <a:gd name="T20" fmla="*/ 23604 w 23604"/>
                                    <a:gd name="T21" fmla="*/ 0 h 40956"/>
                                    <a:gd name="T22" fmla="*/ 0 w 23604"/>
                                    <a:gd name="T23" fmla="*/ 0 h 40956"/>
                                    <a:gd name="T24" fmla="*/ 23604 w 23604"/>
                                    <a:gd name="T25" fmla="*/ 40956 h 409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3604" h="40956">
                                      <a:moveTo>
                                        <a:pt x="23604" y="0"/>
                                      </a:moveTo>
                                      <a:lnTo>
                                        <a:pt x="23604" y="7836"/>
                                      </a:lnTo>
                                      <a:lnTo>
                                        <a:pt x="17475" y="8279"/>
                                      </a:lnTo>
                                      <a:cubicBezTo>
                                        <a:pt x="11024" y="10578"/>
                                        <a:pt x="4674" y="16966"/>
                                        <a:pt x="8052" y="26440"/>
                                      </a:cubicBezTo>
                                      <a:cubicBezTo>
                                        <a:pt x="9341" y="30047"/>
                                        <a:pt x="11538" y="32632"/>
                                        <a:pt x="14274" y="34008"/>
                                      </a:cubicBezTo>
                                      <a:lnTo>
                                        <a:pt x="23604" y="34323"/>
                                      </a:lnTo>
                                      <a:lnTo>
                                        <a:pt x="23604" y="40956"/>
                                      </a:lnTo>
                                      <a:lnTo>
                                        <a:pt x="15550" y="40664"/>
                                      </a:lnTo>
                                      <a:cubicBezTo>
                                        <a:pt x="10938" y="38366"/>
                                        <a:pt x="6903" y="33768"/>
                                        <a:pt x="4255" y="26339"/>
                                      </a:cubicBezTo>
                                      <a:cubicBezTo>
                                        <a:pt x="0" y="14388"/>
                                        <a:pt x="4915" y="4025"/>
                                        <a:pt x="15037" y="405"/>
                                      </a:cubicBezTo>
                                      <a:lnTo>
                                        <a:pt x="23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Shape 907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90" y="4876"/>
                                  <a:ext cx="412" cy="543"/>
                                </a:xfrm>
                                <a:custGeom>
                                  <a:avLst/>
                                  <a:gdLst>
                                    <a:gd name="T0" fmla="*/ 33953 w 41143"/>
                                    <a:gd name="T1" fmla="*/ 0 h 54254"/>
                                    <a:gd name="T2" fmla="*/ 41143 w 41143"/>
                                    <a:gd name="T3" fmla="*/ 404 h 54254"/>
                                    <a:gd name="T4" fmla="*/ 41143 w 41143"/>
                                    <a:gd name="T5" fmla="*/ 7129 h 54254"/>
                                    <a:gd name="T6" fmla="*/ 39884 w 41143"/>
                                    <a:gd name="T7" fmla="*/ 7112 h 54254"/>
                                    <a:gd name="T8" fmla="*/ 26091 w 41143"/>
                                    <a:gd name="T9" fmla="*/ 26962 h 54254"/>
                                    <a:gd name="T10" fmla="*/ 37609 w 41143"/>
                                    <a:gd name="T11" fmla="*/ 31831 h 54254"/>
                                    <a:gd name="T12" fmla="*/ 41143 w 41143"/>
                                    <a:gd name="T13" fmla="*/ 31263 h 54254"/>
                                    <a:gd name="T14" fmla="*/ 41143 w 41143"/>
                                    <a:gd name="T15" fmla="*/ 38214 h 54254"/>
                                    <a:gd name="T16" fmla="*/ 39095 w 41143"/>
                                    <a:gd name="T17" fmla="*/ 38340 h 54254"/>
                                    <a:gd name="T18" fmla="*/ 24923 w 41143"/>
                                    <a:gd name="T19" fmla="*/ 30163 h 54254"/>
                                    <a:gd name="T20" fmla="*/ 6698 w 41143"/>
                                    <a:gd name="T21" fmla="*/ 54254 h 54254"/>
                                    <a:gd name="T22" fmla="*/ 0 w 41143"/>
                                    <a:gd name="T23" fmla="*/ 54012 h 54254"/>
                                    <a:gd name="T24" fmla="*/ 0 w 41143"/>
                                    <a:gd name="T25" fmla="*/ 47380 h 54254"/>
                                    <a:gd name="T26" fmla="*/ 120 w 41143"/>
                                    <a:gd name="T27" fmla="*/ 47384 h 54254"/>
                                    <a:gd name="T28" fmla="*/ 16490 w 41143"/>
                                    <a:gd name="T29" fmla="*/ 24193 h 54254"/>
                                    <a:gd name="T30" fmla="*/ 6838 w 41143"/>
                                    <a:gd name="T31" fmla="*/ 20398 h 54254"/>
                                    <a:gd name="T32" fmla="*/ 0 w 41143"/>
                                    <a:gd name="T33" fmla="*/ 20893 h 54254"/>
                                    <a:gd name="T34" fmla="*/ 0 w 41143"/>
                                    <a:gd name="T35" fmla="*/ 13057 h 54254"/>
                                    <a:gd name="T36" fmla="*/ 2572 w 41143"/>
                                    <a:gd name="T37" fmla="*/ 12935 h 54254"/>
                                    <a:gd name="T38" fmla="*/ 17798 w 41143"/>
                                    <a:gd name="T39" fmla="*/ 21056 h 54254"/>
                                    <a:gd name="T40" fmla="*/ 33953 w 41143"/>
                                    <a:gd name="T41" fmla="*/ 0 h 54254"/>
                                    <a:gd name="T42" fmla="*/ 0 w 41143"/>
                                    <a:gd name="T43" fmla="*/ 0 h 54254"/>
                                    <a:gd name="T44" fmla="*/ 41143 w 41143"/>
                                    <a:gd name="T45" fmla="*/ 54254 h 542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T42" t="T43" r="T44" b="T45"/>
                                  <a:pathLst>
                                    <a:path w="41143" h="54254">
                                      <a:moveTo>
                                        <a:pt x="33953" y="0"/>
                                      </a:moveTo>
                                      <a:lnTo>
                                        <a:pt x="41143" y="404"/>
                                      </a:lnTo>
                                      <a:lnTo>
                                        <a:pt x="41143" y="7129"/>
                                      </a:lnTo>
                                      <a:lnTo>
                                        <a:pt x="39884" y="7112"/>
                                      </a:lnTo>
                                      <a:cubicBezTo>
                                        <a:pt x="32352" y="9804"/>
                                        <a:pt x="29228" y="18072"/>
                                        <a:pt x="26091" y="26962"/>
                                      </a:cubicBezTo>
                                      <a:cubicBezTo>
                                        <a:pt x="30156" y="30366"/>
                                        <a:pt x="34121" y="31620"/>
                                        <a:pt x="37609" y="31831"/>
                                      </a:cubicBezTo>
                                      <a:lnTo>
                                        <a:pt x="41143" y="31263"/>
                                      </a:lnTo>
                                      <a:lnTo>
                                        <a:pt x="41143" y="38214"/>
                                      </a:lnTo>
                                      <a:lnTo>
                                        <a:pt x="39095" y="38340"/>
                                      </a:lnTo>
                                      <a:cubicBezTo>
                                        <a:pt x="35378" y="37449"/>
                                        <a:pt x="30809" y="35103"/>
                                        <a:pt x="24923" y="30163"/>
                                      </a:cubicBezTo>
                                      <a:cubicBezTo>
                                        <a:pt x="20579" y="41783"/>
                                        <a:pt x="16820" y="50648"/>
                                        <a:pt x="6698" y="54254"/>
                                      </a:cubicBezTo>
                                      <a:lnTo>
                                        <a:pt x="0" y="54012"/>
                                      </a:lnTo>
                                      <a:lnTo>
                                        <a:pt x="0" y="47380"/>
                                      </a:lnTo>
                                      <a:lnTo>
                                        <a:pt x="120" y="47384"/>
                                      </a:lnTo>
                                      <a:cubicBezTo>
                                        <a:pt x="7867" y="44615"/>
                                        <a:pt x="11207" y="36627"/>
                                        <a:pt x="16490" y="24193"/>
                                      </a:cubicBezTo>
                                      <a:cubicBezTo>
                                        <a:pt x="14070" y="22689"/>
                                        <a:pt x="10730" y="21149"/>
                                        <a:pt x="6838" y="20398"/>
                                      </a:cubicBezTo>
                                      <a:lnTo>
                                        <a:pt x="0" y="20893"/>
                                      </a:lnTo>
                                      <a:lnTo>
                                        <a:pt x="0" y="13057"/>
                                      </a:lnTo>
                                      <a:lnTo>
                                        <a:pt x="2572" y="12935"/>
                                      </a:lnTo>
                                      <a:cubicBezTo>
                                        <a:pt x="6816" y="13986"/>
                                        <a:pt x="11740" y="16478"/>
                                        <a:pt x="17798" y="21056"/>
                                      </a:cubicBezTo>
                                      <a:cubicBezTo>
                                        <a:pt x="21557" y="9157"/>
                                        <a:pt x="25659" y="2959"/>
                                        <a:pt x="339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Shape 907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2" y="4880"/>
                                  <a:ext cx="210" cy="379"/>
                                </a:xfrm>
                                <a:custGeom>
                                  <a:avLst/>
                                  <a:gdLst>
                                    <a:gd name="T0" fmla="*/ 0 w 21029"/>
                                    <a:gd name="T1" fmla="*/ 0 h 37810"/>
                                    <a:gd name="T2" fmla="*/ 7815 w 21029"/>
                                    <a:gd name="T3" fmla="*/ 439 h 37810"/>
                                    <a:gd name="T4" fmla="*/ 17142 w 21029"/>
                                    <a:gd name="T5" fmla="*/ 12398 h 37810"/>
                                    <a:gd name="T6" fmla="*/ 7008 w 21029"/>
                                    <a:gd name="T7" fmla="*/ 37379 h 37810"/>
                                    <a:gd name="T8" fmla="*/ 0 w 21029"/>
                                    <a:gd name="T9" fmla="*/ 37810 h 37810"/>
                                    <a:gd name="T10" fmla="*/ 0 w 21029"/>
                                    <a:gd name="T11" fmla="*/ 30859 h 37810"/>
                                    <a:gd name="T12" fmla="*/ 5116 w 21029"/>
                                    <a:gd name="T13" fmla="*/ 30038 h 37810"/>
                                    <a:gd name="T14" fmla="*/ 14234 w 21029"/>
                                    <a:gd name="T15" fmla="*/ 13439 h 37810"/>
                                    <a:gd name="T16" fmla="*/ 8064 w 21029"/>
                                    <a:gd name="T17" fmla="*/ 6830 h 37810"/>
                                    <a:gd name="T18" fmla="*/ 0 w 21029"/>
                                    <a:gd name="T19" fmla="*/ 6725 h 37810"/>
                                    <a:gd name="T20" fmla="*/ 0 w 21029"/>
                                    <a:gd name="T21" fmla="*/ 0 h 37810"/>
                                    <a:gd name="T22" fmla="*/ 0 w 21029"/>
                                    <a:gd name="T23" fmla="*/ 0 h 37810"/>
                                    <a:gd name="T24" fmla="*/ 21029 w 21029"/>
                                    <a:gd name="T25" fmla="*/ 37810 h 378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1029" h="37810">
                                      <a:moveTo>
                                        <a:pt x="0" y="0"/>
                                      </a:moveTo>
                                      <a:lnTo>
                                        <a:pt x="7815" y="439"/>
                                      </a:lnTo>
                                      <a:cubicBezTo>
                                        <a:pt x="11993" y="2803"/>
                                        <a:pt x="15225" y="7019"/>
                                        <a:pt x="17142" y="12398"/>
                                      </a:cubicBezTo>
                                      <a:cubicBezTo>
                                        <a:pt x="21029" y="23282"/>
                                        <a:pt x="17016" y="33810"/>
                                        <a:pt x="7008" y="37379"/>
                                      </a:cubicBezTo>
                                      <a:lnTo>
                                        <a:pt x="0" y="37810"/>
                                      </a:lnTo>
                                      <a:lnTo>
                                        <a:pt x="0" y="30859"/>
                                      </a:lnTo>
                                      <a:lnTo>
                                        <a:pt x="5116" y="30038"/>
                                      </a:lnTo>
                                      <a:cubicBezTo>
                                        <a:pt x="16089" y="26126"/>
                                        <a:pt x="15847" y="17961"/>
                                        <a:pt x="14234" y="13439"/>
                                      </a:cubicBezTo>
                                      <a:cubicBezTo>
                                        <a:pt x="13104" y="10264"/>
                                        <a:pt x="10847" y="8006"/>
                                        <a:pt x="8064" y="6830"/>
                                      </a:cubicBezTo>
                                      <a:lnTo>
                                        <a:pt x="0" y="67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Shape 907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39" y="5412"/>
                                  <a:ext cx="860" cy="550"/>
                                </a:xfrm>
                                <a:custGeom>
                                  <a:avLst/>
                                  <a:gdLst>
                                    <a:gd name="T0" fmla="*/ 60299 w 86055"/>
                                    <a:gd name="T1" fmla="*/ 762 h 55004"/>
                                    <a:gd name="T2" fmla="*/ 82601 w 86055"/>
                                    <a:gd name="T3" fmla="*/ 12954 h 55004"/>
                                    <a:gd name="T4" fmla="*/ 73393 w 86055"/>
                                    <a:gd name="T5" fmla="*/ 35776 h 55004"/>
                                    <a:gd name="T6" fmla="*/ 52768 w 86055"/>
                                    <a:gd name="T7" fmla="*/ 31712 h 55004"/>
                                    <a:gd name="T8" fmla="*/ 37401 w 86055"/>
                                    <a:gd name="T9" fmla="*/ 52235 h 55004"/>
                                    <a:gd name="T10" fmla="*/ 15900 w 86055"/>
                                    <a:gd name="T11" fmla="*/ 49111 h 55004"/>
                                    <a:gd name="T12" fmla="*/ 3505 w 86055"/>
                                    <a:gd name="T13" fmla="*/ 35077 h 55004"/>
                                    <a:gd name="T14" fmla="*/ 3759 w 86055"/>
                                    <a:gd name="T15" fmla="*/ 18123 h 55004"/>
                                    <a:gd name="T16" fmla="*/ 10363 w 86055"/>
                                    <a:gd name="T17" fmla="*/ 20981 h 55004"/>
                                    <a:gd name="T18" fmla="*/ 9880 w 86055"/>
                                    <a:gd name="T19" fmla="*/ 27102 h 55004"/>
                                    <a:gd name="T20" fmla="*/ 9385 w 86055"/>
                                    <a:gd name="T21" fmla="*/ 36271 h 55004"/>
                                    <a:gd name="T22" fmla="*/ 29527 w 86055"/>
                                    <a:gd name="T23" fmla="*/ 45822 h 55004"/>
                                    <a:gd name="T24" fmla="*/ 42062 w 86055"/>
                                    <a:gd name="T25" fmla="*/ 20726 h 55004"/>
                                    <a:gd name="T26" fmla="*/ 41326 w 86055"/>
                                    <a:gd name="T27" fmla="*/ 18682 h 55004"/>
                                    <a:gd name="T28" fmla="*/ 42519 w 86055"/>
                                    <a:gd name="T29" fmla="*/ 18262 h 55004"/>
                                    <a:gd name="T30" fmla="*/ 65481 w 86055"/>
                                    <a:gd name="T31" fmla="*/ 28892 h 55004"/>
                                    <a:gd name="T32" fmla="*/ 73634 w 86055"/>
                                    <a:gd name="T33" fmla="*/ 12624 h 55004"/>
                                    <a:gd name="T34" fmla="*/ 60312 w 86055"/>
                                    <a:gd name="T35" fmla="*/ 2819 h 55004"/>
                                    <a:gd name="T36" fmla="*/ 60299 w 86055"/>
                                    <a:gd name="T37" fmla="*/ 762 h 55004"/>
                                    <a:gd name="T38" fmla="*/ 0 w 86055"/>
                                    <a:gd name="T39" fmla="*/ 0 h 55004"/>
                                    <a:gd name="T40" fmla="*/ 86055 w 86055"/>
                                    <a:gd name="T41" fmla="*/ 55004 h 550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6055" h="55004">
                                      <a:moveTo>
                                        <a:pt x="60299" y="762"/>
                                      </a:moveTo>
                                      <a:cubicBezTo>
                                        <a:pt x="67196" y="0"/>
                                        <a:pt x="78499" y="1422"/>
                                        <a:pt x="82601" y="12954"/>
                                      </a:cubicBezTo>
                                      <a:cubicBezTo>
                                        <a:pt x="86055" y="22631"/>
                                        <a:pt x="82753" y="32436"/>
                                        <a:pt x="73393" y="35776"/>
                                      </a:cubicBezTo>
                                      <a:cubicBezTo>
                                        <a:pt x="69621" y="37122"/>
                                        <a:pt x="62890" y="38303"/>
                                        <a:pt x="52768" y="31712"/>
                                      </a:cubicBezTo>
                                      <a:cubicBezTo>
                                        <a:pt x="53696" y="41453"/>
                                        <a:pt x="46660" y="48946"/>
                                        <a:pt x="37401" y="52235"/>
                                      </a:cubicBezTo>
                                      <a:cubicBezTo>
                                        <a:pt x="29654" y="55004"/>
                                        <a:pt x="22453" y="53200"/>
                                        <a:pt x="15900" y="49111"/>
                                      </a:cubicBezTo>
                                      <a:cubicBezTo>
                                        <a:pt x="10109" y="45466"/>
                                        <a:pt x="5690" y="41224"/>
                                        <a:pt x="3505" y="35077"/>
                                      </a:cubicBezTo>
                                      <a:cubicBezTo>
                                        <a:pt x="0" y="25286"/>
                                        <a:pt x="749" y="19202"/>
                                        <a:pt x="3759" y="18123"/>
                                      </a:cubicBezTo>
                                      <a:cubicBezTo>
                                        <a:pt x="5702" y="17437"/>
                                        <a:pt x="9144" y="17551"/>
                                        <a:pt x="10363" y="20981"/>
                                      </a:cubicBezTo>
                                      <a:cubicBezTo>
                                        <a:pt x="11278" y="23571"/>
                                        <a:pt x="10287" y="25870"/>
                                        <a:pt x="9880" y="27102"/>
                                      </a:cubicBezTo>
                                      <a:cubicBezTo>
                                        <a:pt x="8991" y="29731"/>
                                        <a:pt x="7963" y="32283"/>
                                        <a:pt x="9385" y="36271"/>
                                      </a:cubicBezTo>
                                      <a:cubicBezTo>
                                        <a:pt x="12217" y="44234"/>
                                        <a:pt x="20053" y="49200"/>
                                        <a:pt x="29527" y="45822"/>
                                      </a:cubicBezTo>
                                      <a:cubicBezTo>
                                        <a:pt x="40081" y="42063"/>
                                        <a:pt x="45974" y="31712"/>
                                        <a:pt x="42062" y="20726"/>
                                      </a:cubicBezTo>
                                      <a:lnTo>
                                        <a:pt x="41326" y="18682"/>
                                      </a:lnTo>
                                      <a:lnTo>
                                        <a:pt x="42519" y="18262"/>
                                      </a:lnTo>
                                      <a:cubicBezTo>
                                        <a:pt x="47422" y="26581"/>
                                        <a:pt x="56756" y="31991"/>
                                        <a:pt x="65481" y="28892"/>
                                      </a:cubicBezTo>
                                      <a:cubicBezTo>
                                        <a:pt x="71183" y="26848"/>
                                        <a:pt x="76784" y="21463"/>
                                        <a:pt x="73634" y="12624"/>
                                      </a:cubicBezTo>
                                      <a:cubicBezTo>
                                        <a:pt x="70751" y="4559"/>
                                        <a:pt x="63208" y="3124"/>
                                        <a:pt x="60312" y="2819"/>
                                      </a:cubicBezTo>
                                      <a:lnTo>
                                        <a:pt x="60299" y="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Shape 90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84" y="16586"/>
                                  <a:ext cx="228" cy="157"/>
                                </a:xfrm>
                                <a:custGeom>
                                  <a:avLst/>
                                  <a:gdLst>
                                    <a:gd name="T0" fmla="*/ 22802 w 22802"/>
                                    <a:gd name="T1" fmla="*/ 0 h 15754"/>
                                    <a:gd name="T2" fmla="*/ 22802 w 22802"/>
                                    <a:gd name="T3" fmla="*/ 7458 h 15754"/>
                                    <a:gd name="T4" fmla="*/ 17429 w 22802"/>
                                    <a:gd name="T5" fmla="*/ 11029 h 15754"/>
                                    <a:gd name="T6" fmla="*/ 457 w 22802"/>
                                    <a:gd name="T7" fmla="*/ 15754 h 15754"/>
                                    <a:gd name="T8" fmla="*/ 0 w 22802"/>
                                    <a:gd name="T9" fmla="*/ 13468 h 15754"/>
                                    <a:gd name="T10" fmla="*/ 20677 w 22802"/>
                                    <a:gd name="T11" fmla="*/ 2910 h 15754"/>
                                    <a:gd name="T12" fmla="*/ 22802 w 22802"/>
                                    <a:gd name="T13" fmla="*/ 0 h 15754"/>
                                    <a:gd name="T14" fmla="*/ 0 w 22802"/>
                                    <a:gd name="T15" fmla="*/ 0 h 15754"/>
                                    <a:gd name="T16" fmla="*/ 22802 w 22802"/>
                                    <a:gd name="T17" fmla="*/ 15754 h 157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22802" h="15754">
                                      <a:moveTo>
                                        <a:pt x="22802" y="0"/>
                                      </a:moveTo>
                                      <a:lnTo>
                                        <a:pt x="22802" y="7458"/>
                                      </a:lnTo>
                                      <a:lnTo>
                                        <a:pt x="17429" y="11029"/>
                                      </a:lnTo>
                                      <a:cubicBezTo>
                                        <a:pt x="11982" y="13454"/>
                                        <a:pt x="6198" y="15011"/>
                                        <a:pt x="457" y="15754"/>
                                      </a:cubicBezTo>
                                      <a:lnTo>
                                        <a:pt x="0" y="13468"/>
                                      </a:lnTo>
                                      <a:cubicBezTo>
                                        <a:pt x="7195" y="12097"/>
                                        <a:pt x="14506" y="8925"/>
                                        <a:pt x="20677" y="2910"/>
                                      </a:cubicBezTo>
                                      <a:lnTo>
                                        <a:pt x="22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Shape 90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79" y="15885"/>
                                  <a:ext cx="233" cy="512"/>
                                </a:xfrm>
                                <a:custGeom>
                                  <a:avLst/>
                                  <a:gdLst>
                                    <a:gd name="T0" fmla="*/ 23260 w 23260"/>
                                    <a:gd name="T1" fmla="*/ 0 h 51189"/>
                                    <a:gd name="T2" fmla="*/ 23260 w 23260"/>
                                    <a:gd name="T3" fmla="*/ 4785 h 51189"/>
                                    <a:gd name="T4" fmla="*/ 22060 w 23260"/>
                                    <a:gd name="T5" fmla="*/ 4211 h 51189"/>
                                    <a:gd name="T6" fmla="*/ 10287 w 23260"/>
                                    <a:gd name="T7" fmla="*/ 20670 h 51189"/>
                                    <a:gd name="T8" fmla="*/ 14010 w 23260"/>
                                    <a:gd name="T9" fmla="*/ 38930 h 51189"/>
                                    <a:gd name="T10" fmla="*/ 23260 w 23260"/>
                                    <a:gd name="T11" fmla="*/ 44998 h 51189"/>
                                    <a:gd name="T12" fmla="*/ 23260 w 23260"/>
                                    <a:gd name="T13" fmla="*/ 50063 h 51189"/>
                                    <a:gd name="T14" fmla="*/ 20460 w 23260"/>
                                    <a:gd name="T15" fmla="*/ 51189 h 51189"/>
                                    <a:gd name="T16" fmla="*/ 0 w 23260"/>
                                    <a:gd name="T17" fmla="*/ 27300 h 51189"/>
                                    <a:gd name="T18" fmla="*/ 6367 w 23260"/>
                                    <a:gd name="T19" fmla="*/ 7798 h 51189"/>
                                    <a:gd name="T20" fmla="*/ 23260 w 23260"/>
                                    <a:gd name="T21" fmla="*/ 0 h 51189"/>
                                    <a:gd name="T22" fmla="*/ 0 w 23260"/>
                                    <a:gd name="T23" fmla="*/ 0 h 51189"/>
                                    <a:gd name="T24" fmla="*/ 23260 w 23260"/>
                                    <a:gd name="T25" fmla="*/ 51189 h 51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3260" h="51189">
                                      <a:moveTo>
                                        <a:pt x="23260" y="0"/>
                                      </a:moveTo>
                                      <a:lnTo>
                                        <a:pt x="23260" y="4785"/>
                                      </a:lnTo>
                                      <a:lnTo>
                                        <a:pt x="22060" y="4211"/>
                                      </a:lnTo>
                                      <a:cubicBezTo>
                                        <a:pt x="15418" y="4211"/>
                                        <a:pt x="10287" y="8669"/>
                                        <a:pt x="10287" y="20670"/>
                                      </a:cubicBezTo>
                                      <a:cubicBezTo>
                                        <a:pt x="10287" y="28329"/>
                                        <a:pt x="11599" y="34587"/>
                                        <a:pt x="14010" y="38930"/>
                                      </a:cubicBezTo>
                                      <a:lnTo>
                                        <a:pt x="23260" y="44998"/>
                                      </a:lnTo>
                                      <a:lnTo>
                                        <a:pt x="23260" y="50063"/>
                                      </a:lnTo>
                                      <a:lnTo>
                                        <a:pt x="20460" y="51189"/>
                                      </a:lnTo>
                                      <a:cubicBezTo>
                                        <a:pt x="9589" y="51189"/>
                                        <a:pt x="0" y="42959"/>
                                        <a:pt x="0" y="27300"/>
                                      </a:cubicBezTo>
                                      <a:cubicBezTo>
                                        <a:pt x="0" y="19585"/>
                                        <a:pt x="2283" y="12727"/>
                                        <a:pt x="6367" y="7798"/>
                                      </a:cubicBezTo>
                                      <a:lnTo>
                                        <a:pt x="232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Shape 90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12" y="15884"/>
                                  <a:ext cx="243" cy="776"/>
                                </a:xfrm>
                                <a:custGeom>
                                  <a:avLst/>
                                  <a:gdLst>
                                    <a:gd name="T0" fmla="*/ 286 w 24276"/>
                                    <a:gd name="T1" fmla="*/ 0 h 77658"/>
                                    <a:gd name="T2" fmla="*/ 24276 w 24276"/>
                                    <a:gd name="T3" fmla="*/ 34519 h 77658"/>
                                    <a:gd name="T4" fmla="*/ 9576 w 24276"/>
                                    <a:gd name="T5" fmla="*/ 71295 h 77658"/>
                                    <a:gd name="T6" fmla="*/ 0 w 24276"/>
                                    <a:gd name="T7" fmla="*/ 77658 h 77658"/>
                                    <a:gd name="T8" fmla="*/ 0 w 24276"/>
                                    <a:gd name="T9" fmla="*/ 70200 h 77658"/>
                                    <a:gd name="T10" fmla="*/ 6117 w 24276"/>
                                    <a:gd name="T11" fmla="*/ 61824 h 77658"/>
                                    <a:gd name="T12" fmla="*/ 11704 w 24276"/>
                                    <a:gd name="T13" fmla="*/ 45491 h 77658"/>
                                    <a:gd name="T14" fmla="*/ 0 w 24276"/>
                                    <a:gd name="T15" fmla="*/ 50195 h 77658"/>
                                    <a:gd name="T16" fmla="*/ 0 w 24276"/>
                                    <a:gd name="T17" fmla="*/ 45130 h 77658"/>
                                    <a:gd name="T18" fmla="*/ 1074 w 24276"/>
                                    <a:gd name="T19" fmla="*/ 45834 h 77658"/>
                                    <a:gd name="T20" fmla="*/ 12389 w 24276"/>
                                    <a:gd name="T21" fmla="*/ 41263 h 77658"/>
                                    <a:gd name="T22" fmla="*/ 12973 w 24276"/>
                                    <a:gd name="T23" fmla="*/ 30518 h 77658"/>
                                    <a:gd name="T24" fmla="*/ 7087 w 24276"/>
                                    <a:gd name="T25" fmla="*/ 8301 h 77658"/>
                                    <a:gd name="T26" fmla="*/ 0 w 24276"/>
                                    <a:gd name="T27" fmla="*/ 4917 h 77658"/>
                                    <a:gd name="T28" fmla="*/ 0 w 24276"/>
                                    <a:gd name="T29" fmla="*/ 132 h 77658"/>
                                    <a:gd name="T30" fmla="*/ 286 w 24276"/>
                                    <a:gd name="T31" fmla="*/ 0 h 77658"/>
                                    <a:gd name="T32" fmla="*/ 0 w 24276"/>
                                    <a:gd name="T33" fmla="*/ 0 h 77658"/>
                                    <a:gd name="T34" fmla="*/ 24276 w 24276"/>
                                    <a:gd name="T35" fmla="*/ 77658 h 776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24276" h="77658">
                                      <a:moveTo>
                                        <a:pt x="286" y="0"/>
                                      </a:moveTo>
                                      <a:cubicBezTo>
                                        <a:pt x="16961" y="0"/>
                                        <a:pt x="24276" y="16116"/>
                                        <a:pt x="24276" y="34519"/>
                                      </a:cubicBezTo>
                                      <a:cubicBezTo>
                                        <a:pt x="24276" y="50749"/>
                                        <a:pt x="18361" y="62865"/>
                                        <a:pt x="9576" y="71295"/>
                                      </a:cubicBezTo>
                                      <a:lnTo>
                                        <a:pt x="0" y="77658"/>
                                      </a:lnTo>
                                      <a:lnTo>
                                        <a:pt x="0" y="70200"/>
                                      </a:lnTo>
                                      <a:lnTo>
                                        <a:pt x="6117" y="61824"/>
                                      </a:lnTo>
                                      <a:cubicBezTo>
                                        <a:pt x="8475" y="57264"/>
                                        <a:pt x="10389" y="51864"/>
                                        <a:pt x="11704" y="45491"/>
                                      </a:cubicBezTo>
                                      <a:lnTo>
                                        <a:pt x="0" y="50195"/>
                                      </a:lnTo>
                                      <a:lnTo>
                                        <a:pt x="0" y="45130"/>
                                      </a:lnTo>
                                      <a:lnTo>
                                        <a:pt x="1074" y="45834"/>
                                      </a:lnTo>
                                      <a:cubicBezTo>
                                        <a:pt x="4960" y="45834"/>
                                        <a:pt x="9189" y="44234"/>
                                        <a:pt x="12389" y="41263"/>
                                      </a:cubicBezTo>
                                      <a:cubicBezTo>
                                        <a:pt x="12973" y="37262"/>
                                        <a:pt x="12973" y="34061"/>
                                        <a:pt x="12973" y="30518"/>
                                      </a:cubicBezTo>
                                      <a:cubicBezTo>
                                        <a:pt x="12973" y="18345"/>
                                        <a:pt x="10230" y="11802"/>
                                        <a:pt x="7087" y="8301"/>
                                      </a:cubicBezTo>
                                      <a:lnTo>
                                        <a:pt x="0" y="4917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Shape 907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8" y="9899"/>
                                  <a:ext cx="244" cy="776"/>
                                </a:xfrm>
                                <a:custGeom>
                                  <a:avLst/>
                                  <a:gdLst>
                                    <a:gd name="T0" fmla="*/ 24346 w 24346"/>
                                    <a:gd name="T1" fmla="*/ 0 h 77565"/>
                                    <a:gd name="T2" fmla="*/ 24346 w 24346"/>
                                    <a:gd name="T3" fmla="*/ 7208 h 77565"/>
                                    <a:gd name="T4" fmla="*/ 18133 w 24346"/>
                                    <a:gd name="T5" fmla="*/ 15756 h 77565"/>
                                    <a:gd name="T6" fmla="*/ 12586 w 24346"/>
                                    <a:gd name="T7" fmla="*/ 32074 h 77565"/>
                                    <a:gd name="T8" fmla="*/ 24346 w 24346"/>
                                    <a:gd name="T9" fmla="*/ 27347 h 77565"/>
                                    <a:gd name="T10" fmla="*/ 24346 w 24346"/>
                                    <a:gd name="T11" fmla="*/ 32388 h 77565"/>
                                    <a:gd name="T12" fmla="*/ 23203 w 24346"/>
                                    <a:gd name="T13" fmla="*/ 31718 h 77565"/>
                                    <a:gd name="T14" fmla="*/ 11887 w 24346"/>
                                    <a:gd name="T15" fmla="*/ 36303 h 77565"/>
                                    <a:gd name="T16" fmla="*/ 11316 w 24346"/>
                                    <a:gd name="T17" fmla="*/ 47034 h 77565"/>
                                    <a:gd name="T18" fmla="*/ 17204 w 24346"/>
                                    <a:gd name="T19" fmla="*/ 69258 h 77565"/>
                                    <a:gd name="T20" fmla="*/ 24346 w 24346"/>
                                    <a:gd name="T21" fmla="*/ 72670 h 77565"/>
                                    <a:gd name="T22" fmla="*/ 24346 w 24346"/>
                                    <a:gd name="T23" fmla="*/ 77406 h 77565"/>
                                    <a:gd name="T24" fmla="*/ 24003 w 24346"/>
                                    <a:gd name="T25" fmla="*/ 77565 h 77565"/>
                                    <a:gd name="T26" fmla="*/ 0 w 24346"/>
                                    <a:gd name="T27" fmla="*/ 44190 h 77565"/>
                                    <a:gd name="T28" fmla="*/ 14916 w 24346"/>
                                    <a:gd name="T29" fmla="*/ 6283 h 77565"/>
                                    <a:gd name="T30" fmla="*/ 24346 w 24346"/>
                                    <a:gd name="T31" fmla="*/ 0 h 77565"/>
                                    <a:gd name="T32" fmla="*/ 0 w 24346"/>
                                    <a:gd name="T33" fmla="*/ 0 h 77565"/>
                                    <a:gd name="T34" fmla="*/ 24346 w 24346"/>
                                    <a:gd name="T35" fmla="*/ 77565 h 775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24346" h="77565">
                                      <a:moveTo>
                                        <a:pt x="24346" y="0"/>
                                      </a:moveTo>
                                      <a:lnTo>
                                        <a:pt x="24346" y="7208"/>
                                      </a:lnTo>
                                      <a:lnTo>
                                        <a:pt x="18133" y="15756"/>
                                      </a:lnTo>
                                      <a:cubicBezTo>
                                        <a:pt x="15795" y="20307"/>
                                        <a:pt x="13897" y="25702"/>
                                        <a:pt x="12586" y="32074"/>
                                      </a:cubicBezTo>
                                      <a:lnTo>
                                        <a:pt x="24346" y="27347"/>
                                      </a:lnTo>
                                      <a:lnTo>
                                        <a:pt x="24346" y="32388"/>
                                      </a:lnTo>
                                      <a:lnTo>
                                        <a:pt x="23203" y="31718"/>
                                      </a:lnTo>
                                      <a:cubicBezTo>
                                        <a:pt x="19317" y="31718"/>
                                        <a:pt x="14974" y="33319"/>
                                        <a:pt x="11887" y="36303"/>
                                      </a:cubicBezTo>
                                      <a:cubicBezTo>
                                        <a:pt x="11316" y="40303"/>
                                        <a:pt x="11316" y="43504"/>
                                        <a:pt x="11316" y="47034"/>
                                      </a:cubicBezTo>
                                      <a:cubicBezTo>
                                        <a:pt x="11316" y="59208"/>
                                        <a:pt x="14059" y="65755"/>
                                        <a:pt x="17204" y="69258"/>
                                      </a:cubicBezTo>
                                      <a:lnTo>
                                        <a:pt x="24346" y="72670"/>
                                      </a:lnTo>
                                      <a:lnTo>
                                        <a:pt x="24346" y="77406"/>
                                      </a:lnTo>
                                      <a:lnTo>
                                        <a:pt x="24003" y="77565"/>
                                      </a:lnTo>
                                      <a:cubicBezTo>
                                        <a:pt x="6858" y="77565"/>
                                        <a:pt x="0" y="61106"/>
                                        <a:pt x="0" y="44190"/>
                                      </a:cubicBezTo>
                                      <a:cubicBezTo>
                                        <a:pt x="0" y="27216"/>
                                        <a:pt x="6058" y="14814"/>
                                        <a:pt x="14916" y="6283"/>
                                      </a:cubicBezTo>
                                      <a:lnTo>
                                        <a:pt x="243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Shape 90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62" y="10161"/>
                                  <a:ext cx="232" cy="512"/>
                                </a:xfrm>
                                <a:custGeom>
                                  <a:avLst/>
                                  <a:gdLst>
                                    <a:gd name="T0" fmla="*/ 2743 w 23203"/>
                                    <a:gd name="T1" fmla="*/ 0 h 51162"/>
                                    <a:gd name="T2" fmla="*/ 23203 w 23203"/>
                                    <a:gd name="T3" fmla="*/ 23889 h 51162"/>
                                    <a:gd name="T4" fmla="*/ 16745 w 23203"/>
                                    <a:gd name="T5" fmla="*/ 43387 h 51162"/>
                                    <a:gd name="T6" fmla="*/ 0 w 23203"/>
                                    <a:gd name="T7" fmla="*/ 51162 h 51162"/>
                                    <a:gd name="T8" fmla="*/ 0 w 23203"/>
                                    <a:gd name="T9" fmla="*/ 46425 h 51162"/>
                                    <a:gd name="T10" fmla="*/ 1155 w 23203"/>
                                    <a:gd name="T11" fmla="*/ 46977 h 51162"/>
                                    <a:gd name="T12" fmla="*/ 13030 w 23203"/>
                                    <a:gd name="T13" fmla="*/ 29248 h 51162"/>
                                    <a:gd name="T14" fmla="*/ 8687 w 23203"/>
                                    <a:gd name="T15" fmla="*/ 11231 h 51162"/>
                                    <a:gd name="T16" fmla="*/ 0 w 23203"/>
                                    <a:gd name="T17" fmla="*/ 6143 h 51162"/>
                                    <a:gd name="T18" fmla="*/ 0 w 23203"/>
                                    <a:gd name="T19" fmla="*/ 1103 h 51162"/>
                                    <a:gd name="T20" fmla="*/ 2743 w 23203"/>
                                    <a:gd name="T21" fmla="*/ 0 h 51162"/>
                                    <a:gd name="T22" fmla="*/ 0 w 23203"/>
                                    <a:gd name="T23" fmla="*/ 0 h 51162"/>
                                    <a:gd name="T24" fmla="*/ 23203 w 23203"/>
                                    <a:gd name="T25" fmla="*/ 51162 h 51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3203" h="51162">
                                      <a:moveTo>
                                        <a:pt x="2743" y="0"/>
                                      </a:moveTo>
                                      <a:cubicBezTo>
                                        <a:pt x="13716" y="0"/>
                                        <a:pt x="23203" y="8217"/>
                                        <a:pt x="23203" y="23889"/>
                                      </a:cubicBezTo>
                                      <a:cubicBezTo>
                                        <a:pt x="23203" y="31598"/>
                                        <a:pt x="20860" y="38456"/>
                                        <a:pt x="16745" y="43387"/>
                                      </a:cubicBezTo>
                                      <a:lnTo>
                                        <a:pt x="0" y="51162"/>
                                      </a:lnTo>
                                      <a:lnTo>
                                        <a:pt x="0" y="46425"/>
                                      </a:lnTo>
                                      <a:lnTo>
                                        <a:pt x="1155" y="46977"/>
                                      </a:lnTo>
                                      <a:cubicBezTo>
                                        <a:pt x="4457" y="46977"/>
                                        <a:pt x="13030" y="45707"/>
                                        <a:pt x="13030" y="29248"/>
                                      </a:cubicBezTo>
                                      <a:cubicBezTo>
                                        <a:pt x="13030" y="21075"/>
                                        <a:pt x="11316" y="15132"/>
                                        <a:pt x="8687" y="11231"/>
                                      </a:cubicBezTo>
                                      <a:lnTo>
                                        <a:pt x="0" y="6143"/>
                                      </a:lnTo>
                                      <a:lnTo>
                                        <a:pt x="0" y="1103"/>
                                      </a:lnTo>
                                      <a:lnTo>
                                        <a:pt x="27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Shape 90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62" y="9815"/>
                                  <a:ext cx="227" cy="156"/>
                                </a:xfrm>
                                <a:custGeom>
                                  <a:avLst/>
                                  <a:gdLst>
                                    <a:gd name="T0" fmla="*/ 22288 w 22746"/>
                                    <a:gd name="T1" fmla="*/ 0 h 15610"/>
                                    <a:gd name="T2" fmla="*/ 22746 w 22746"/>
                                    <a:gd name="T3" fmla="*/ 2299 h 15610"/>
                                    <a:gd name="T4" fmla="*/ 1973 w 22746"/>
                                    <a:gd name="T5" fmla="*/ 12895 h 15610"/>
                                    <a:gd name="T6" fmla="*/ 0 w 22746"/>
                                    <a:gd name="T7" fmla="*/ 15610 h 15610"/>
                                    <a:gd name="T8" fmla="*/ 0 w 22746"/>
                                    <a:gd name="T9" fmla="*/ 8401 h 15610"/>
                                    <a:gd name="T10" fmla="*/ 5550 w 22746"/>
                                    <a:gd name="T11" fmla="*/ 4702 h 15610"/>
                                    <a:gd name="T12" fmla="*/ 22288 w 22746"/>
                                    <a:gd name="T13" fmla="*/ 0 h 15610"/>
                                    <a:gd name="T14" fmla="*/ 0 w 22746"/>
                                    <a:gd name="T15" fmla="*/ 0 h 15610"/>
                                    <a:gd name="T16" fmla="*/ 22746 w 22746"/>
                                    <a:gd name="T17" fmla="*/ 15610 h 156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22746" h="15610">
                                      <a:moveTo>
                                        <a:pt x="22288" y="0"/>
                                      </a:moveTo>
                                      <a:lnTo>
                                        <a:pt x="22746" y="2299"/>
                                      </a:lnTo>
                                      <a:cubicBezTo>
                                        <a:pt x="15430" y="3721"/>
                                        <a:pt x="8115" y="6893"/>
                                        <a:pt x="1973" y="12895"/>
                                      </a:cubicBezTo>
                                      <a:lnTo>
                                        <a:pt x="0" y="15610"/>
                                      </a:lnTo>
                                      <a:lnTo>
                                        <a:pt x="0" y="8401"/>
                                      </a:lnTo>
                                      <a:lnTo>
                                        <a:pt x="5550" y="4702"/>
                                      </a:lnTo>
                                      <a:cubicBezTo>
                                        <a:pt x="10973" y="2284"/>
                                        <a:pt x="16687" y="746"/>
                                        <a:pt x="22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Shape 90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56" y="919"/>
                                  <a:ext cx="446" cy="811"/>
                                </a:xfrm>
                                <a:custGeom>
                                  <a:avLst/>
                                  <a:gdLst>
                                    <a:gd name="T0" fmla="*/ 16802 w 44564"/>
                                    <a:gd name="T1" fmla="*/ 0 h 81051"/>
                                    <a:gd name="T2" fmla="*/ 44564 w 44564"/>
                                    <a:gd name="T3" fmla="*/ 0 h 81051"/>
                                    <a:gd name="T4" fmla="*/ 40234 w 44564"/>
                                    <a:gd name="T5" fmla="*/ 9614 h 81051"/>
                                    <a:gd name="T6" fmla="*/ 16459 w 44564"/>
                                    <a:gd name="T7" fmla="*/ 9614 h 81051"/>
                                    <a:gd name="T8" fmla="*/ 11316 w 44564"/>
                                    <a:gd name="T9" fmla="*/ 21031 h 81051"/>
                                    <a:gd name="T10" fmla="*/ 43993 w 44564"/>
                                    <a:gd name="T11" fmla="*/ 52235 h 81051"/>
                                    <a:gd name="T12" fmla="*/ 25133 w 44564"/>
                                    <a:gd name="T13" fmla="*/ 79210 h 81051"/>
                                    <a:gd name="T14" fmla="*/ 12230 w 44564"/>
                                    <a:gd name="T15" fmla="*/ 81051 h 81051"/>
                                    <a:gd name="T16" fmla="*/ 0 w 44564"/>
                                    <a:gd name="T17" fmla="*/ 74422 h 81051"/>
                                    <a:gd name="T18" fmla="*/ 4915 w 44564"/>
                                    <a:gd name="T19" fmla="*/ 69723 h 81051"/>
                                    <a:gd name="T20" fmla="*/ 10630 w 44564"/>
                                    <a:gd name="T21" fmla="*/ 72250 h 81051"/>
                                    <a:gd name="T22" fmla="*/ 19304 w 44564"/>
                                    <a:gd name="T23" fmla="*/ 75781 h 81051"/>
                                    <a:gd name="T24" fmla="*/ 36004 w 44564"/>
                                    <a:gd name="T25" fmla="*/ 57379 h 81051"/>
                                    <a:gd name="T26" fmla="*/ 2959 w 44564"/>
                                    <a:gd name="T27" fmla="*/ 30188 h 81051"/>
                                    <a:gd name="T28" fmla="*/ 16802 w 44564"/>
                                    <a:gd name="T29" fmla="*/ 0 h 81051"/>
                                    <a:gd name="T30" fmla="*/ 0 w 44564"/>
                                    <a:gd name="T31" fmla="*/ 0 h 81051"/>
                                    <a:gd name="T32" fmla="*/ 44564 w 44564"/>
                                    <a:gd name="T33" fmla="*/ 81051 h 810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44564" h="81051">
                                      <a:moveTo>
                                        <a:pt x="16802" y="0"/>
                                      </a:moveTo>
                                      <a:lnTo>
                                        <a:pt x="44564" y="0"/>
                                      </a:lnTo>
                                      <a:lnTo>
                                        <a:pt x="40234" y="9614"/>
                                      </a:lnTo>
                                      <a:lnTo>
                                        <a:pt x="16459" y="9614"/>
                                      </a:lnTo>
                                      <a:lnTo>
                                        <a:pt x="11316" y="21031"/>
                                      </a:lnTo>
                                      <a:cubicBezTo>
                                        <a:pt x="34620" y="23901"/>
                                        <a:pt x="43993" y="38062"/>
                                        <a:pt x="43993" y="52235"/>
                                      </a:cubicBezTo>
                                      <a:cubicBezTo>
                                        <a:pt x="43993" y="62763"/>
                                        <a:pt x="37376" y="74422"/>
                                        <a:pt x="25133" y="79210"/>
                                      </a:cubicBezTo>
                                      <a:cubicBezTo>
                                        <a:pt x="21031" y="80810"/>
                                        <a:pt x="17259" y="81051"/>
                                        <a:pt x="12230" y="81051"/>
                                      </a:cubicBezTo>
                                      <a:cubicBezTo>
                                        <a:pt x="8458" y="81051"/>
                                        <a:pt x="0" y="80251"/>
                                        <a:pt x="0" y="74422"/>
                                      </a:cubicBezTo>
                                      <a:cubicBezTo>
                                        <a:pt x="0" y="71450"/>
                                        <a:pt x="2400" y="69723"/>
                                        <a:pt x="4915" y="69723"/>
                                      </a:cubicBezTo>
                                      <a:cubicBezTo>
                                        <a:pt x="7544" y="69723"/>
                                        <a:pt x="9246" y="71095"/>
                                        <a:pt x="10630" y="72250"/>
                                      </a:cubicBezTo>
                                      <a:cubicBezTo>
                                        <a:pt x="12116" y="73381"/>
                                        <a:pt x="14516" y="75781"/>
                                        <a:pt x="19304" y="75781"/>
                                      </a:cubicBezTo>
                                      <a:cubicBezTo>
                                        <a:pt x="30632" y="75781"/>
                                        <a:pt x="36004" y="65392"/>
                                        <a:pt x="36004" y="57379"/>
                                      </a:cubicBezTo>
                                      <a:cubicBezTo>
                                        <a:pt x="36004" y="44920"/>
                                        <a:pt x="24917" y="31318"/>
                                        <a:pt x="2959" y="30188"/>
                                      </a:cubicBezTo>
                                      <a:lnTo>
                                        <a:pt x="16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Shape 90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99" y="2448"/>
                                  <a:ext cx="445" cy="811"/>
                                </a:xfrm>
                                <a:custGeom>
                                  <a:avLst/>
                                  <a:gdLst>
                                    <a:gd name="T0" fmla="*/ 16802 w 44564"/>
                                    <a:gd name="T1" fmla="*/ 0 h 81051"/>
                                    <a:gd name="T2" fmla="*/ 44564 w 44564"/>
                                    <a:gd name="T3" fmla="*/ 0 h 81051"/>
                                    <a:gd name="T4" fmla="*/ 40234 w 44564"/>
                                    <a:gd name="T5" fmla="*/ 9614 h 81051"/>
                                    <a:gd name="T6" fmla="*/ 16459 w 44564"/>
                                    <a:gd name="T7" fmla="*/ 9614 h 81051"/>
                                    <a:gd name="T8" fmla="*/ 11316 w 44564"/>
                                    <a:gd name="T9" fmla="*/ 21044 h 81051"/>
                                    <a:gd name="T10" fmla="*/ 43993 w 44564"/>
                                    <a:gd name="T11" fmla="*/ 52248 h 81051"/>
                                    <a:gd name="T12" fmla="*/ 25146 w 44564"/>
                                    <a:gd name="T13" fmla="*/ 79223 h 81051"/>
                                    <a:gd name="T14" fmla="*/ 12230 w 44564"/>
                                    <a:gd name="T15" fmla="*/ 81051 h 81051"/>
                                    <a:gd name="T16" fmla="*/ 0 w 44564"/>
                                    <a:gd name="T17" fmla="*/ 74422 h 81051"/>
                                    <a:gd name="T18" fmla="*/ 4915 w 44564"/>
                                    <a:gd name="T19" fmla="*/ 69723 h 81051"/>
                                    <a:gd name="T20" fmla="*/ 10630 w 44564"/>
                                    <a:gd name="T21" fmla="*/ 72250 h 81051"/>
                                    <a:gd name="T22" fmla="*/ 19317 w 44564"/>
                                    <a:gd name="T23" fmla="*/ 75793 h 81051"/>
                                    <a:gd name="T24" fmla="*/ 36004 w 44564"/>
                                    <a:gd name="T25" fmla="*/ 57379 h 81051"/>
                                    <a:gd name="T26" fmla="*/ 2972 w 44564"/>
                                    <a:gd name="T27" fmla="*/ 30188 h 81051"/>
                                    <a:gd name="T28" fmla="*/ 16802 w 44564"/>
                                    <a:gd name="T29" fmla="*/ 0 h 81051"/>
                                    <a:gd name="T30" fmla="*/ 0 w 44564"/>
                                    <a:gd name="T31" fmla="*/ 0 h 81051"/>
                                    <a:gd name="T32" fmla="*/ 44564 w 44564"/>
                                    <a:gd name="T33" fmla="*/ 81051 h 810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44564" h="81051">
                                      <a:moveTo>
                                        <a:pt x="16802" y="0"/>
                                      </a:moveTo>
                                      <a:lnTo>
                                        <a:pt x="44564" y="0"/>
                                      </a:lnTo>
                                      <a:lnTo>
                                        <a:pt x="40234" y="9614"/>
                                      </a:lnTo>
                                      <a:lnTo>
                                        <a:pt x="16459" y="9614"/>
                                      </a:lnTo>
                                      <a:lnTo>
                                        <a:pt x="11316" y="21044"/>
                                      </a:lnTo>
                                      <a:cubicBezTo>
                                        <a:pt x="34633" y="23901"/>
                                        <a:pt x="43993" y="38062"/>
                                        <a:pt x="43993" y="52248"/>
                                      </a:cubicBezTo>
                                      <a:cubicBezTo>
                                        <a:pt x="43993" y="62763"/>
                                        <a:pt x="37363" y="74422"/>
                                        <a:pt x="25146" y="79223"/>
                                      </a:cubicBezTo>
                                      <a:cubicBezTo>
                                        <a:pt x="21018" y="80823"/>
                                        <a:pt x="17259" y="81051"/>
                                        <a:pt x="12230" y="81051"/>
                                      </a:cubicBezTo>
                                      <a:cubicBezTo>
                                        <a:pt x="8458" y="81051"/>
                                        <a:pt x="0" y="80251"/>
                                        <a:pt x="0" y="74422"/>
                                      </a:cubicBezTo>
                                      <a:cubicBezTo>
                                        <a:pt x="0" y="71450"/>
                                        <a:pt x="2400" y="69723"/>
                                        <a:pt x="4915" y="69723"/>
                                      </a:cubicBezTo>
                                      <a:cubicBezTo>
                                        <a:pt x="7544" y="69723"/>
                                        <a:pt x="9258" y="71095"/>
                                        <a:pt x="10630" y="72250"/>
                                      </a:cubicBezTo>
                                      <a:cubicBezTo>
                                        <a:pt x="12116" y="73393"/>
                                        <a:pt x="14516" y="75793"/>
                                        <a:pt x="19317" y="75793"/>
                                      </a:cubicBezTo>
                                      <a:cubicBezTo>
                                        <a:pt x="30632" y="75793"/>
                                        <a:pt x="36004" y="65392"/>
                                        <a:pt x="36004" y="57379"/>
                                      </a:cubicBezTo>
                                      <a:cubicBezTo>
                                        <a:pt x="36004" y="44920"/>
                                        <a:pt x="24917" y="31331"/>
                                        <a:pt x="2972" y="30188"/>
                                      </a:cubicBezTo>
                                      <a:lnTo>
                                        <a:pt x="16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Shape 907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0" y="2052"/>
                                  <a:ext cx="0" cy="15102"/>
                                </a:xfrm>
                                <a:custGeom>
                                  <a:avLst/>
                                  <a:gdLst>
                                    <a:gd name="T0" fmla="*/ 0 h 1510208"/>
                                    <a:gd name="T1" fmla="*/ 1510208 h 1510208"/>
                                    <a:gd name="T2" fmla="*/ 0 h 1510208"/>
                                    <a:gd name="T3" fmla="*/ 1510208 h 151020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510208">
                                      <a:moveTo>
                                        <a:pt x="0" y="0"/>
                                      </a:moveTo>
                                      <a:lnTo>
                                        <a:pt x="0" y="15102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Shape 907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82" y="2052"/>
                                  <a:ext cx="0" cy="15102"/>
                                </a:xfrm>
                                <a:custGeom>
                                  <a:avLst/>
                                  <a:gdLst>
                                    <a:gd name="T0" fmla="*/ 0 h 1510208"/>
                                    <a:gd name="T1" fmla="*/ 1510208 h 1510208"/>
                                    <a:gd name="T2" fmla="*/ 0 h 1510208"/>
                                    <a:gd name="T3" fmla="*/ 1510208 h 151020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510208">
                                      <a:moveTo>
                                        <a:pt x="0" y="0"/>
                                      </a:moveTo>
                                      <a:lnTo>
                                        <a:pt x="0" y="15102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Shape 907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09" y="2052"/>
                                  <a:ext cx="0" cy="15102"/>
                                </a:xfrm>
                                <a:custGeom>
                                  <a:avLst/>
                                  <a:gdLst>
                                    <a:gd name="T0" fmla="*/ 0 h 1510208"/>
                                    <a:gd name="T1" fmla="*/ 1510208 h 1510208"/>
                                    <a:gd name="T2" fmla="*/ 0 h 1510208"/>
                                    <a:gd name="T3" fmla="*/ 1510208 h 151020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510208">
                                      <a:moveTo>
                                        <a:pt x="0" y="0"/>
                                      </a:moveTo>
                                      <a:lnTo>
                                        <a:pt x="0" y="15102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Shape 90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7" y="10949"/>
                                  <a:ext cx="0" cy="6205"/>
                                </a:xfrm>
                                <a:custGeom>
                                  <a:avLst/>
                                  <a:gdLst>
                                    <a:gd name="T0" fmla="*/ 0 h 620484"/>
                                    <a:gd name="T1" fmla="*/ 620484 h 620484"/>
                                    <a:gd name="T2" fmla="*/ 0 h 620484"/>
                                    <a:gd name="T3" fmla="*/ 620484 h 62048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620484">
                                      <a:moveTo>
                                        <a:pt x="0" y="0"/>
                                      </a:moveTo>
                                      <a:lnTo>
                                        <a:pt x="0" y="62048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Shape 90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7" y="2052"/>
                                  <a:ext cx="0" cy="7658"/>
                                </a:xfrm>
                                <a:custGeom>
                                  <a:avLst/>
                                  <a:gdLst>
                                    <a:gd name="T0" fmla="*/ 0 h 765759"/>
                                    <a:gd name="T1" fmla="*/ 765759 h 765759"/>
                                    <a:gd name="T2" fmla="*/ 0 h 765759"/>
                                    <a:gd name="T3" fmla="*/ 765759 h 76575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765759">
                                      <a:moveTo>
                                        <a:pt x="0" y="0"/>
                                      </a:moveTo>
                                      <a:lnTo>
                                        <a:pt x="0" y="76575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Shape 90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77" y="2052"/>
                                  <a:ext cx="0" cy="15102"/>
                                </a:xfrm>
                                <a:custGeom>
                                  <a:avLst/>
                                  <a:gdLst>
                                    <a:gd name="T0" fmla="*/ 0 h 1510208"/>
                                    <a:gd name="T1" fmla="*/ 1510208 h 1510208"/>
                                    <a:gd name="T2" fmla="*/ 0 h 1510208"/>
                                    <a:gd name="T3" fmla="*/ 1510208 h 151020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510208">
                                      <a:moveTo>
                                        <a:pt x="0" y="0"/>
                                      </a:moveTo>
                                      <a:lnTo>
                                        <a:pt x="0" y="15102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Shape 90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01" y="16841"/>
                                  <a:ext cx="0" cy="313"/>
                                </a:xfrm>
                                <a:custGeom>
                                  <a:avLst/>
                                  <a:gdLst>
                                    <a:gd name="T0" fmla="*/ 0 h 31343"/>
                                    <a:gd name="T1" fmla="*/ 31343 h 31343"/>
                                    <a:gd name="T2" fmla="*/ 0 h 31343"/>
                                    <a:gd name="T3" fmla="*/ 31343 h 3134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1343">
                                      <a:moveTo>
                                        <a:pt x="0" y="0"/>
                                      </a:moveTo>
                                      <a:lnTo>
                                        <a:pt x="0" y="31343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Shape 90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01" y="2052"/>
                                  <a:ext cx="0" cy="13649"/>
                                </a:xfrm>
                                <a:custGeom>
                                  <a:avLst/>
                                  <a:gdLst>
                                    <a:gd name="T0" fmla="*/ 0 h 1364894"/>
                                    <a:gd name="T1" fmla="*/ 1364894 h 1364894"/>
                                    <a:gd name="T2" fmla="*/ 0 h 1364894"/>
                                    <a:gd name="T3" fmla="*/ 1364894 h 1364894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364894">
                                      <a:moveTo>
                                        <a:pt x="0" y="0"/>
                                      </a:moveTo>
                                      <a:lnTo>
                                        <a:pt x="0" y="136489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Shape 907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54" y="2052"/>
                                  <a:ext cx="0" cy="15102"/>
                                </a:xfrm>
                                <a:custGeom>
                                  <a:avLst/>
                                  <a:gdLst>
                                    <a:gd name="T0" fmla="*/ 0 h 1510208"/>
                                    <a:gd name="T1" fmla="*/ 1510208 h 1510208"/>
                                    <a:gd name="T2" fmla="*/ 0 h 1510208"/>
                                    <a:gd name="T3" fmla="*/ 1510208 h 1510208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510208">
                                      <a:moveTo>
                                        <a:pt x="0" y="0"/>
                                      </a:moveTo>
                                      <a:lnTo>
                                        <a:pt x="0" y="151020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Shape 90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0" y="9470"/>
                                  <a:ext cx="11114" cy="0"/>
                                </a:xfrm>
                                <a:custGeom>
                                  <a:avLst/>
                                  <a:gdLst>
                                    <a:gd name="T0" fmla="*/ 0 w 1111364"/>
                                    <a:gd name="T1" fmla="*/ 1111364 w 1111364"/>
                                    <a:gd name="T2" fmla="*/ 0 w 1111364"/>
                                    <a:gd name="T3" fmla="*/ 1111364 w 111136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111364">
                                      <a:moveTo>
                                        <a:pt x="0" y="0"/>
                                      </a:moveTo>
                                      <a:lnTo>
                                        <a:pt x="11113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Shape 90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0" y="2052"/>
                                  <a:ext cx="12353" cy="0"/>
                                </a:xfrm>
                                <a:custGeom>
                                  <a:avLst/>
                                  <a:gdLst>
                                    <a:gd name="T0" fmla="*/ 0 w 1235291"/>
                                    <a:gd name="T1" fmla="*/ 1235291 w 1235291"/>
                                    <a:gd name="T2" fmla="*/ 0 w 1235291"/>
                                    <a:gd name="T3" fmla="*/ 1235291 w 123529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235291">
                                      <a:moveTo>
                                        <a:pt x="0" y="0"/>
                                      </a:moveTo>
                                      <a:lnTo>
                                        <a:pt x="123529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Shape 90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0" y="17154"/>
                                  <a:ext cx="12353" cy="0"/>
                                </a:xfrm>
                                <a:custGeom>
                                  <a:avLst/>
                                  <a:gdLst>
                                    <a:gd name="T0" fmla="*/ 0 w 1235291"/>
                                    <a:gd name="T1" fmla="*/ 1235291 w 1235291"/>
                                    <a:gd name="T2" fmla="*/ 0 w 1235291"/>
                                    <a:gd name="T3" fmla="*/ 1235291 w 1235291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235291">
                                      <a:moveTo>
                                        <a:pt x="0" y="0"/>
                                      </a:moveTo>
                                      <a:lnTo>
                                        <a:pt x="123529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Shape 90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97" y="2052"/>
                                  <a:ext cx="785" cy="5777"/>
                                </a:xfrm>
                                <a:custGeom>
                                  <a:avLst/>
                                  <a:gdLst>
                                    <a:gd name="T0" fmla="*/ 0 w 78499"/>
                                    <a:gd name="T1" fmla="*/ 0 h 577736"/>
                                    <a:gd name="T2" fmla="*/ 78499 w 78499"/>
                                    <a:gd name="T3" fmla="*/ 577736 h 577736"/>
                                    <a:gd name="T4" fmla="*/ 0 w 78499"/>
                                    <a:gd name="T5" fmla="*/ 0 h 577736"/>
                                    <a:gd name="T6" fmla="*/ 78499 w 78499"/>
                                    <a:gd name="T7" fmla="*/ 577736 h 5777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8499" h="577736">
                                      <a:moveTo>
                                        <a:pt x="0" y="0"/>
                                      </a:moveTo>
                                      <a:lnTo>
                                        <a:pt x="78499" y="57773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Shape 90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63" y="11763"/>
                                  <a:ext cx="1000" cy="5391"/>
                                </a:xfrm>
                                <a:custGeom>
                                  <a:avLst/>
                                  <a:gdLst>
                                    <a:gd name="T0" fmla="*/ 0 w 99975"/>
                                    <a:gd name="T1" fmla="*/ 539077 h 539077"/>
                                    <a:gd name="T2" fmla="*/ 99975 w 99975"/>
                                    <a:gd name="T3" fmla="*/ 0 h 539077"/>
                                    <a:gd name="T4" fmla="*/ 0 w 99975"/>
                                    <a:gd name="T5" fmla="*/ 0 h 539077"/>
                                    <a:gd name="T6" fmla="*/ 99975 w 99975"/>
                                    <a:gd name="T7" fmla="*/ 539077 h 5390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99975" h="539077">
                                      <a:moveTo>
                                        <a:pt x="0" y="539077"/>
                                      </a:moveTo>
                                      <a:lnTo>
                                        <a:pt x="999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Shape 90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0" y="9470"/>
                                  <a:ext cx="4338" cy="7684"/>
                                </a:xfrm>
                                <a:custGeom>
                                  <a:avLst/>
                                  <a:gdLst>
                                    <a:gd name="T0" fmla="*/ 433807 w 433807"/>
                                    <a:gd name="T1" fmla="*/ 0 h 768363"/>
                                    <a:gd name="T2" fmla="*/ 0 w 433807"/>
                                    <a:gd name="T3" fmla="*/ 768363 h 768363"/>
                                    <a:gd name="T4" fmla="*/ 0 w 433807"/>
                                    <a:gd name="T5" fmla="*/ 0 h 768363"/>
                                    <a:gd name="T6" fmla="*/ 433807 w 433807"/>
                                    <a:gd name="T7" fmla="*/ 768363 h 768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433807" h="768363">
                                      <a:moveTo>
                                        <a:pt x="433807" y="0"/>
                                      </a:moveTo>
                                      <a:lnTo>
                                        <a:pt x="0" y="76836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Shape 90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27" y="9470"/>
                                  <a:ext cx="3161" cy="7684"/>
                                </a:xfrm>
                                <a:custGeom>
                                  <a:avLst/>
                                  <a:gdLst>
                                    <a:gd name="T0" fmla="*/ 0 w 316052"/>
                                    <a:gd name="T1" fmla="*/ 0 h 768363"/>
                                    <a:gd name="T2" fmla="*/ 316052 w 316052"/>
                                    <a:gd name="T3" fmla="*/ 768363 h 768363"/>
                                    <a:gd name="T4" fmla="*/ 0 w 316052"/>
                                    <a:gd name="T5" fmla="*/ 0 h 768363"/>
                                    <a:gd name="T6" fmla="*/ 316052 w 316052"/>
                                    <a:gd name="T7" fmla="*/ 768363 h 768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316052" h="768363">
                                      <a:moveTo>
                                        <a:pt x="0" y="0"/>
                                      </a:moveTo>
                                      <a:lnTo>
                                        <a:pt x="316052" y="76836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Shape 907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78" y="0"/>
                                  <a:ext cx="5268" cy="9470"/>
                                </a:xfrm>
                                <a:custGeom>
                                  <a:avLst/>
                                  <a:gdLst>
                                    <a:gd name="T0" fmla="*/ 0 w 526758"/>
                                    <a:gd name="T1" fmla="*/ 947090 h 947090"/>
                                    <a:gd name="T2" fmla="*/ 526758 w 526758"/>
                                    <a:gd name="T3" fmla="*/ 0 h 947090"/>
                                    <a:gd name="T4" fmla="*/ 0 w 526758"/>
                                    <a:gd name="T5" fmla="*/ 0 h 947090"/>
                                    <a:gd name="T6" fmla="*/ 526758 w 526758"/>
                                    <a:gd name="T7" fmla="*/ 947090 h 9470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526758" h="947090">
                                      <a:moveTo>
                                        <a:pt x="0" y="947090"/>
                                      </a:moveTo>
                                      <a:lnTo>
                                        <a:pt x="52675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Shape 90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8" y="0"/>
                                  <a:ext cx="768" cy="2052"/>
                                </a:xfrm>
                                <a:custGeom>
                                  <a:avLst/>
                                  <a:gdLst>
                                    <a:gd name="T0" fmla="*/ 76810 w 76810"/>
                                    <a:gd name="T1" fmla="*/ 205245 h 205245"/>
                                    <a:gd name="T2" fmla="*/ 0 w 76810"/>
                                    <a:gd name="T3" fmla="*/ 0 h 205245"/>
                                    <a:gd name="T4" fmla="*/ 0 w 76810"/>
                                    <a:gd name="T5" fmla="*/ 0 h 205245"/>
                                    <a:gd name="T6" fmla="*/ 76810 w 76810"/>
                                    <a:gd name="T7" fmla="*/ 205245 h 2052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6810" h="205245">
                                      <a:moveTo>
                                        <a:pt x="76810" y="20524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Shape 90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20" y="2052"/>
                                  <a:ext cx="2777" cy="7418"/>
                                </a:xfrm>
                                <a:custGeom>
                                  <a:avLst/>
                                  <a:gdLst>
                                    <a:gd name="T0" fmla="*/ 277660 w 277660"/>
                                    <a:gd name="T1" fmla="*/ 741845 h 741845"/>
                                    <a:gd name="T2" fmla="*/ 0 w 277660"/>
                                    <a:gd name="T3" fmla="*/ 0 h 741845"/>
                                    <a:gd name="T4" fmla="*/ 0 w 277660"/>
                                    <a:gd name="T5" fmla="*/ 0 h 741845"/>
                                    <a:gd name="T6" fmla="*/ 277660 w 277660"/>
                                    <a:gd name="T7" fmla="*/ 741845 h 7418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77660" h="741845">
                                      <a:moveTo>
                                        <a:pt x="277660" y="74184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Shape 907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0" y="9470"/>
                                  <a:ext cx="4338" cy="7684"/>
                                </a:xfrm>
                                <a:custGeom>
                                  <a:avLst/>
                                  <a:gdLst>
                                    <a:gd name="T0" fmla="*/ 433819 w 433819"/>
                                    <a:gd name="T1" fmla="*/ 0 h 768363"/>
                                    <a:gd name="T2" fmla="*/ 245821 w 433819"/>
                                    <a:gd name="T3" fmla="*/ 166484 h 768363"/>
                                    <a:gd name="T4" fmla="*/ 0 w 433819"/>
                                    <a:gd name="T5" fmla="*/ 768363 h 768363"/>
                                    <a:gd name="T6" fmla="*/ 0 w 433819"/>
                                    <a:gd name="T7" fmla="*/ 0 h 768363"/>
                                    <a:gd name="T8" fmla="*/ 433819 w 433819"/>
                                    <a:gd name="T9" fmla="*/ 768363 h 7683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T6" t="T7" r="T8" b="T9"/>
                                  <a:pathLst>
                                    <a:path w="433819" h="768363">
                                      <a:moveTo>
                                        <a:pt x="433819" y="0"/>
                                      </a:moveTo>
                                      <a:cubicBezTo>
                                        <a:pt x="433819" y="0"/>
                                        <a:pt x="298158" y="39662"/>
                                        <a:pt x="245821" y="166484"/>
                                      </a:cubicBezTo>
                                      <a:cubicBezTo>
                                        <a:pt x="184874" y="314198"/>
                                        <a:pt x="202451" y="705015"/>
                                        <a:pt x="0" y="76836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5" o:spid="_x0000_s1026" style="width:171.15pt;height:154.05pt;mso-position-horizontal-relative:char;mso-position-vertical-relative:line" coordsize="18447,18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">
                      <v:shape id="Shape 90654" o:spid="_x0000_s1027" style="position:absolute;left:14501;top:8039;width:383;height:819;visibility:visible;mso-wrap-style:square;v-text-anchor:top" coordsize="38348,81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KxMgA&#10;AADjAAAADwAAAGRycy9kb3ducmV2LnhtbERPX2vCMBB/F/wO4QZ7kZm62aqdUYYgjIEP1oHs7Whu&#10;bbG5lCTTuk+/DAQf7/f/luvetOJMzjeWFUzGCQji0uqGKwWfh+3THIQPyBpby6TgSh7Wq+Fgibm2&#10;F97TuQiViCHsc1RQh9DlUvqyJoN+bDviyH1bZzDE01VSO7zEcNPK5yTJpMGGY0ONHW1qKk/Fj1Fg&#10;vvD60f260S49Nbir5nykgpV6fOjfXkEE6sNdfHO/6zg/XcwWL9NpmsH/TxEA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qErEyAAAAOMAAAAPAAAAAAAAAAAAAAAAAJgCAABk&#10;cnMvZG93bnJldi54bWxQSwUGAAAAAAQABAD1AAAAjQMAAAAA&#10;" path="m38348,r,4472l31448,5908c23267,9230,13944,18595,13944,40370v,26403,12345,36919,23889,36919l38348,77026r,4621l37262,81861c15202,81861,,63229,,40484,,21710,10544,8208,24544,2631l38348,xe" fillcolor="#181717" stroked="f" strokeweight="0">
                        <v:stroke miterlimit="83231f" joinstyle="miter"/>
                        <v:path arrowok="t" o:connecttype="custom" o:connectlocs="383,0;383,45;314,59;139,404;378,773;383,771;383,817;372,819;0,405;245,26;383,0" o:connectangles="0,0,0,0,0,0,0,0,0,0,0" textboxrect="0,0,38348,81861"/>
                      </v:shape>
                      <v:shape id="Shape 90655" o:spid="_x0000_s1028" style="position:absolute;left:14884;top:8037;width:384;height:819;visibility:visible;mso-wrap-style:square;v-text-anchor:top" coordsize="38335,8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T68kA&#10;AADjAAAADwAAAGRycy9kb3ducmV2LnhtbERPX2vCMBB/H/gdwgl7m+nUTu2M4grCxIFYFXw8mrMt&#10;NpfSZFq//TIY7PF+/2++7EwtbtS6yrKC10EEgji3uuJCwfGwfpmCcB5ZY22ZFDzIwXLRe5pjou2d&#10;93TLfCFCCLsEFZTeN4mULi/JoBvYhjhwF9sa9OFsC6lbvIdwU8thFL1JgxWHhhIbSkvKr9m3UZBu&#10;Ruku+9pM48saP07b7DGU50qp5363egfhqfP/4j/3pw7z49lkNhqP4wn8/hQA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gST68kAAADjAAAADwAAAAAAAAAAAAAAAACYAgAA&#10;ZHJzL2Rvd25yZXYueG1sUEsFBgAAAAAEAAQA9QAAAI4DAAAAAA==&#10;" path="m1086,c23019,,38335,18174,38335,41377v,17145,-9058,31461,-23425,37547l,81854,,77233,16702,68709v4644,-5929,7701,-14931,7701,-27218c24403,13259,10446,4572,514,4572l,4679,,207,1086,xe" fillcolor="#181717" stroked="f" strokeweight="0">
                        <v:stroke miterlimit="83231f" joinstyle="miter"/>
                        <v:path arrowok="t" o:connecttype="custom" o:connectlocs="11,0;384,414;149,790;0,819;0,773;167,687;244,415;5,46;0,47;0,2;11,0" o:connectangles="0,0,0,0,0,0,0,0,0,0,0" textboxrect="0,0,38335,81854"/>
                      </v:shape>
                      <v:shape id="Shape 90656" o:spid="_x0000_s1029" style="position:absolute;left:15351;top:8290;width:463;height:568;visibility:visible;mso-wrap-style:square;v-text-anchor:top" coordsize="46279,5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SPMsA&#10;AADjAAAADwAAAGRycy9kb3ducmV2LnhtbESP3UrEMBCF7wXfIYzgjbjp6v643c0uogiCIPvjA4zN&#10;bFtsJiWJaX1750LwcuacOeebzW50ncoUYuvZwHRSgCKuvG25NvBxerl9ABUTssXOMxn4oQi77eXF&#10;BkvrBz5QPqZaSQjHEg00KfWl1rFqyGGc+J5YtLMPDpOModY24CDhrtN3RbHQDluWhgZ7emqo+jp+&#10;OwMZp2G/HG7ePm0en+MpvS98JmOur8bHNahEY/o3/12/WsGfr5ar+9lsLtDykyxAb3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cUFI8ywAAAOMAAAAPAAAAAAAAAAAAAAAAAJgC&#10;AABkcnMvZG93bnJldi54bWxQSwUGAAAAAAQABAD1AAAAkAMAAAAA&#10;" path="m25946,v9030,,17831,4572,17831,11887c43777,15316,41834,17602,38748,17602v-4687,,-5614,-3658,-5944,-5943c32233,8115,31534,3543,24574,3543v-7543,,-14744,6744,-14744,21488c9830,37719,16116,47549,27661,47549v8229,,14287,-5601,16459,-12459l46279,35776c44006,44462,38392,56807,23546,56807,7544,56807,,42291,,28575,,12802,10744,,25946,xe" fillcolor="#181717" stroked="f" strokeweight="0">
                        <v:stroke miterlimit="83231f" joinstyle="miter"/>
                        <v:path arrowok="t" o:connecttype="custom" o:connectlocs="260,0;438,119;388,176;328,117;246,35;98,250;277,475;441,351;463,358;236,568;0,286;260,0" o:connectangles="0,0,0,0,0,0,0,0,0,0,0,0" textboxrect="0,0,46279,56807"/>
                      </v:shape>
                      <v:shape id="Shape 90657" o:spid="_x0000_s1030" style="position:absolute;left:15875;top:8300;width:626;height:548;visibility:visible;mso-wrap-style:square;v-text-anchor:top" coordsize="62624,5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5hC8gA&#10;AADjAAAADwAAAGRycy9kb3ducmV2LnhtbERP3UvDMBB/F/wfwg18c8nmuq112RBBFBkb+/L5aG5t&#10;sbmUJlurf70RBB/v932LVW9rcaXWV441jIYKBHHuTMWFhuPh5X4Owgdkg7Vj0vBFHlbL25sFZsZ1&#10;vKPrPhQihrDPUEMZQpNJ6fOSLPqha4gjd3atxRDPtpCmxS6G21qOlZpKixXHhhIbei4p/9xfrIbv&#10;bvsxDl1i8fV0UXRc00i9b7S+G/RPjyAC9eFf/Od+M3F+ks7Sh8kkSeH3pwi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zmELyAAAAOMAAAAPAAAAAAAAAAAAAAAAAJgCAABk&#10;cnMvZG93bnJldi54bWxQSwUGAAAAAAQABAD1AAAAjQMAAAAA&#10;" path="m,l27191,r,1486l26048,1486v-7315,,-6858,6172,-6858,9030l19190,40462,43319,7887c43650,4115,40564,1486,36563,1486r-1130,l35433,,62624,r,1486l61481,1486v-8459,,-8344,5486,-8344,9030l53137,44234v,3543,-115,9030,8344,9030l62624,53264r,1486l35433,54750r,-1486l36563,53264v7328,,6858,-6172,6858,-9030l43421,14173,19190,46634v,1143,355,6630,6858,6630l27191,53264r,1486l,54750,,53264r1143,c9601,53264,9487,47777,9487,44234r,-33718c9487,6972,9601,1486,1143,1486l,1486,,xe" fillcolor="#181717" stroked="f" strokeweight="0">
                        <v:stroke miterlimit="83231f" joinstyle="miter"/>
                        <v:path arrowok="t" o:connecttype="custom" o:connectlocs="0,0;272,0;272,15;260,15;192,105;192,405;433,79;365,15;354,15;354,0;626,0;626,15;615,15;531,105;531,443;615,533;626,533;626,548;354,548;354,533;365,533;434,443;434,142;192,467;260,533;272,533;272,548;0,548;0,533;11,533;95,443;95,105;11,15;0,15;0,0" o:connectangles="0,0,0,0,0,0,0,0,0,0,0,0,0,0,0,0,0,0,0,0,0,0,0,0,0,0,0,0,0,0,0,0,0,0,0" textboxrect="0,0,62624,54750"/>
                      </v:shape>
                      <v:shape id="Shape 90658" o:spid="_x0000_s1031" style="position:absolute;left:12525;top:9429;width:327;height:765;visibility:visible;mso-wrap-style:square;v-text-anchor:top" coordsize="32747,76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80MsA&#10;AADjAAAADwAAAGRycy9kb3ducmV2LnhtbESPT0/DMAzF70h8h8iTuCCWwrZCu2UT4o+E0C4MxNlq&#10;TFponKjJtu7b4wMSR9vP773fajP6Xh1oSF1gA9fTAhRxE2zHzsDH+/PVHaiUkS32gcnAiRJs1udn&#10;K6xtOPIbHXbZKTHhVKOBNudYa52aljymaYjEcvsKg8cs4+C0HfAo5r7XN0VRao8dS0KLkR5aan52&#10;e2/gM4TT1sbZayZXuct9+f0U6dGYi8l4vwSVacz/4r/vFyv1F9VtNZvPS6EQJlmAXv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WT7zQywAAAOMAAAAPAAAAAAAAAAAAAAAAAJgC&#10;AABkcnMvZG93bnJldi54bWxQSwUGAAAAAAQABAD1AAAAkAMAAAAA&#10;" path="m19202,r,10744c21946,7258,24803,4658,27760,2929l32747,1521r,7173l31775,8115v-3772,,-8915,1702,-12573,7201l19202,41834v,9245,8116,11430,12459,11430l32747,52596r,4289l31661,57150v-5601,,-9601,-1943,-12459,-3886l19202,65951v,4801,572,9030,8916,9030l30289,74981r,1486l,76467,,74981r1143,c9601,74981,9487,69495,9487,65951r,-50063c9487,12446,9144,7772,5143,7772v-1130,,-2730,343,-3759,686l914,6972,19202,xe" fillcolor="#181717" stroked="f" strokeweight="0">
                        <v:stroke miterlimit="83231f" joinstyle="miter"/>
                        <v:path arrowok="t" o:connecttype="custom" o:connectlocs="192,0;192,107;277,29;327,15;327,87;317,81;192,153;192,419;316,533;327,526;327,569;316,572;192,533;192,660;281,750;302,750;302,765;0,765;0,750;11,750;95,660;95,159;51,78;14,85;9,70;192,0" o:connectangles="0,0,0,0,0,0,0,0,0,0,0,0,0,0,0,0,0,0,0,0,0,0,0,0,0,0" textboxrect="0,0,32747,76467"/>
                      </v:shape>
                      <v:shape id="Shape 90659" o:spid="_x0000_s1032" style="position:absolute;left:12852;top:9433;width:242;height:565;visibility:visible;mso-wrap-style:square;v-text-anchor:top" coordsize="24174,56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qywscA&#10;AADjAAAADwAAAGRycy9kb3ducmV2LnhtbERPX0vDMBB/F/Ydwg18c8lcnWtdNkQQFB/GOtnz0dya&#10;zuZSmqyr394Igo/3+3/r7ehaMVAfGs8a5jMFgrjypuFaw+fh9W4FIkRkg61n0vBNAbabyc0aC+Ov&#10;vKehjLVIIRwK1GBj7AopQ2XJYZj5jjhxJ987jOnsa2l6vKZw18p7pZbSYcOpwWJHL5aqr/LiNHyo&#10;IZLK3KJ6z44lHXdnm1/OWt9Ox+cnEJHG+C/+c7+ZNP8hf8wXWbacw+9PCQC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qssLHAAAA4wAAAA8AAAAAAAAAAAAAAAAAmAIAAGRy&#10;cy9kb3ducmV2LnhtbFBLBQYAAAAABAAEAPUAAACMAwAAAAA=&#10;" path="m4172,c14231,,24174,8915,24174,27203v,12002,-6493,22653,-15526,27229l,56542,,52253,9744,46263v2486,-4058,3801,-9573,3801,-15402c13545,23888,12144,18117,9630,14088l,8351,,1178,4172,xe" fillcolor="#181717" stroked="f" strokeweight="0">
                        <v:stroke miterlimit="83231f" joinstyle="miter"/>
                        <v:path arrowok="t" o:connecttype="custom" o:connectlocs="42,0;242,272;87,544;0,565;0,522;98,462;136,308;96,141;0,83;0,12;42,0" o:connectangles="0,0,0,0,0,0,0,0,0,0,0" textboxrect="0,0,24174,56542"/>
                      </v:shape>
                      <v:shape id="Shape 90660" o:spid="_x0000_s1033" style="position:absolute;left:13170;top:9683;width:197;height:318;visibility:visible;mso-wrap-style:square;v-text-anchor:top" coordsize="19761,3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sU8gA&#10;AADjAAAADwAAAGRycy9kb3ducmV2LnhtbERPzUoDMRC+C32HMAVvNtu1re3atJSCIChCqz14GzZj&#10;sriZLEm6Xd/eCEKP8/3Peju4VvQUYuNZwXRSgCCuvW7YKPh4f7pbgogJWWPrmRT8UITtZnSzxkr7&#10;Cx+oPyYjcgjHChXYlLpKylhbchgnviPO3JcPDlM+g5E64CWHu1aWRbGQDhvODRY72luqv49np+C8&#10;PJ3e0Nlm/jkcQvnah70xL0rdjofdI4hEQ7qK/93POs+frx5W97PZooS/nzIAc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OWxTyAAAAOMAAAAPAAAAAAAAAAAAAAAAAJgCAABk&#10;cnMvZG93bnJldi54bWxQSwUGAAAAAAQABAD1AAAAjQMAAAAA&#10;" path="m19761,r,3749l15951,5419c12021,8048,9360,11477,9360,16449v,4573,2756,9030,8915,9030l19761,25003r,4434l17977,30666v-3242,1156,-5525,1100,-6433,1100c3201,31766,,24679,,18850,,12214,3626,7757,9209,4300l19761,xe" fillcolor="#181717" stroked="f" strokeweight="0">
                        <v:stroke miterlimit="83231f" joinstyle="miter"/>
                        <v:path arrowok="t" o:connecttype="custom" o:connectlocs="197,0;197,37;159,54;93,164;182,255;197,250;197,294;179,306;115,317;0,188;92,43;197,0" o:connectangles="0,0,0,0,0,0,0,0,0,0,0,0" textboxrect="0,0,19761,31822"/>
                      </v:shape>
                      <v:shape id="Shape 90661" o:spid="_x0000_s1034" style="position:absolute;left:13192;top:9439;width:175;height:182;visibility:visible;mso-wrap-style:square;v-text-anchor:top" coordsize="17488,18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hmsoA&#10;AADjAAAADwAAAGRycy9kb3ducmV2LnhtbERP3UsCQRB/D/wflhF6y73SNC9XiSjoxEAvDXobduc+&#10;6Hb2uN306q9vg8DH+X3PYtXbRhyp87VjBdejBASxdqbmUsH+7fnqDoQPyAYbx6TgmzysloOLBabG&#10;nXhHxzyUIoawT1FBFUKbSul1RRb9yLXEkStcZzHEsyul6fAUw20jb5JkKi3WHBsqbOmxIv2Zf1kF&#10;7+uN1rQ5vBZPTVZkP9uPPs8zpS6H/cM9iEB9OIv/3S8mzr+dz+bjyWQ6hr+fIgBy+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VaIZrKAAAA4wAAAA8AAAAAAAAAAAAAAAAAmAIA&#10;AGRycy9kb3ducmV2LnhtbFBLBQYAAAAABAAEAPUAAACPAwAAAAA=&#10;" path="m17488,r,2685l10946,5193c9630,6679,9144,8536,9144,10022v,1143,241,2400,241,3543c9385,17223,6858,18252,4457,18252,1600,18252,,16194,,12880,,8593,2686,5221,6501,2921l17488,xe" fillcolor="#181717" stroked="f" strokeweight="0">
                        <v:stroke miterlimit="83231f" joinstyle="miter"/>
                        <v:path arrowok="t" o:connecttype="custom" o:connectlocs="175,0;175,27;110,52;92,100;94,135;45,182;0,128;65,29;175,0" o:connectangles="0,0,0,0,0,0,0,0,0" textboxrect="0,0,17488,18252"/>
                      </v:shape>
                      <v:shape id="Shape 90662" o:spid="_x0000_s1035" style="position:absolute;left:13367;top:9433;width:299;height:568;visibility:visible;mso-wrap-style:square;v-text-anchor:top" coordsize="29845,5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1C8YA&#10;AADcAAAADwAAAGRycy9kb3ducmV2LnhtbESPQU/CQBCF7yT+h82YeCGwFQVMZSHEBOLBC6iR46Q7&#10;to3d2dodoPx752DCbSbvzXvfLFZ9aMyJulRHdnA/zsAQF9HXXDr4eN+MnsAkQfbYRCYHF0qwWt4M&#10;Fpj7eOYdnfZSGg3hlKODSqTNrU1FRQHTOLbEqn3HLqDo2pXWd3jW8NDYSZbNbMCataHCll4qKn72&#10;x+BgvX2Yfv4OfZ8Ox/nuEd+kvXyJc3e3/foZjFAvV/P/9atX/InS6jM6gV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W1C8YAAADcAAAADwAAAAAAAAAAAAAAAACYAgAAZHJz&#10;L2Rvd25yZXYueG1sUEsFBgAAAAAEAAQA9QAAAIsDAAAAAA==&#10;" path="m2286,c20003,,20117,10744,20117,14288r,32346c20117,48806,21260,49949,23089,49949v1943,,4127,-1257,5600,-2857l29845,48235v-3899,4686,-7785,8572,-12929,8572c11544,56807,10300,50736,10401,47320l,54479,,50044,5110,48406v2072,-1200,3926,-2686,5291,-3829l10401,24231,,28791,,25041,10401,20803r,-7100c10401,11659,10058,3201,241,3201l,3293,,608,2286,xe" fillcolor="#181717" stroked="f" strokeweight="0">
                        <v:stroke miterlimit="83231f" joinstyle="miter"/>
                        <v:path arrowok="t" o:connecttype="custom" o:connectlocs="23,0;202,143;202,466;231,499;287,471;299,482;169,568;104,473;0,545;0,500;51,484;104,446;104,242;0,288;0,250;104,208;104,137;2,32;0,33;0,6;23,0" o:connectangles="0,0,0,0,0,0,0,0,0,0,0,0,0,0,0,0,0,0,0,0,0" textboxrect="0,0,29845,56807"/>
                      </v:shape>
                      <v:shape id="Shape 90663" o:spid="_x0000_s1036" style="position:absolute;left:13688;top:9433;width:432;height:568;visibility:visible;mso-wrap-style:square;v-text-anchor:top" coordsize="43193,5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TAsMA&#10;AADcAAAADwAAAGRycy9kb3ducmV2LnhtbESPQWsCMRCF74L/IYzgTbN6kHY1igiCt7bbCh5nN+Nm&#10;dTNZkqhrf31TKPQ2w3vzvjerTW9bcScfGscKZtMMBHHldMO1gq/P/eQFRIjIGlvHpOBJATbr4WCF&#10;uXYP/qB7EWuRQjjkqMDE2OVShsqQxTB1HXHSzs5bjGn1tdQeHynctnKeZQtpseFEMNjRzlB1LW42&#10;Qb5N+V758hTeZrq4Xo5oo14oNR712yWISH38N/9dH3SqP3+F32fSBH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vTAsMAAADcAAAADwAAAAAAAAAAAAAAAACYAgAAZHJzL2Rv&#10;d25yZXYueG1sUEsFBgAAAAAEAAQA9QAAAIgDAAAAAA==&#10;" path="m23076,v9030,,17272,3645,17272,12345c40348,18860,35890,24003,29718,25260r,686c36919,26860,43193,31661,43193,39891v,9715,-9144,16916,-21362,16916c16916,56807,7087,55664,,43434l2172,41948v3086,4343,8915,9944,17145,9944c23889,51892,32233,49606,32233,39205v,-6401,-4687,-11773,-11786,-11773l16573,27432r,-3086l20447,24346v5042,,10414,-3315,10414,-10402c30861,6744,25832,3429,20003,3429,9716,3429,6629,12459,6058,17602r-1486,l5372,114r1372,c6629,1715,8344,2286,9716,2286,20447,2286,12116,,23076,xe" fillcolor="#181717" stroked="f" strokeweight="0">
                        <v:stroke miterlimit="83231f" joinstyle="miter"/>
                        <v:path arrowok="t" o:connecttype="custom" o:connectlocs="231,0;404,123;297,253;297,259;432,399;218,568;0,434;22,419;193,519;322,392;205,274;166,274;166,243;205,243;309,139;200,34;61,176;46,176;54,1;67,1;97,23;231,0" o:connectangles="0,0,0,0,0,0,0,0,0,0,0,0,0,0,0,0,0,0,0,0,0,0" textboxrect="0,0,43193,56807"/>
                      </v:shape>
                      <v:shape id="Shape 90664" o:spid="_x0000_s1037" style="position:absolute;left:14135;top:9443;width:258;height:684;visibility:visible;mso-wrap-style:square;v-text-anchor:top" coordsize="25775,68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N1cUA&#10;AADcAAAADwAAAGRycy9kb3ducmV2LnhtbESPQWvCQBCF70L/wzIFL1I3VVBJXaUUxIIHMekPGLLT&#10;bDQ7G7LbGP9951DobYb35r1vtvvRt2qgPjaBDbzOM1DEVbAN1wa+ysPLBlRMyBbbwGTgQRH2u6fJ&#10;FnMb7nyhoUi1khCOORpwKXW51rFy5DHOQ0cs2nfoPSZZ+1rbHu8S7lu9yLKV9tiwNDjs6MNRdSt+&#10;vIHNDK+LLjbrlTsvT/GUymI4lsZMn8f3N1CJxvRv/rv+tIK/FHx5Ri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Q3VxQAAANwAAAAPAAAAAAAAAAAAAAAAAJgCAABkcnMv&#10;ZG93bnJldi54bWxQSwUGAAAAAAQABAD1AAAAigMAAAAA&#10;" path="m9487,l25775,r,4128l22289,4128v-229,17830,-1029,31775,-8916,46520l25775,50648r,4115l15100,54763v-5042,,-12230,1257,-13614,13601l,68364,1143,50648r2515,c5042,50648,6757,50305,7785,49721,12802,46647,17945,28931,17945,14288v,-6731,,-12789,-6858,-12789l9487,1499,9487,xe" fillcolor="#181717" stroked="f" strokeweight="0">
                        <v:stroke miterlimit="83231f" joinstyle="miter"/>
                        <v:path arrowok="t" o:connecttype="custom" o:connectlocs="95,0;258,0;258,41;223,41;134,507;258,507;258,548;151,548;15,684;0,684;11,507;37,507;78,497;180,143;111,15;95,15;95,0" o:connectangles="0,0,0,0,0,0,0,0,0,0,0,0,0,0,0,0,0" textboxrect="0,0,25775,68364"/>
                      </v:shape>
                      <v:shape id="Shape 90665" o:spid="_x0000_s1038" style="position:absolute;left:14393;top:9443;width:316;height:684;visibility:visible;mso-wrap-style:square;v-text-anchor:top" coordsize="31604,68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uQsIA&#10;AADcAAAADwAAAGRycy9kb3ducmV2LnhtbERPS2sCMRC+F/ofwhS81cQHRVajqFjQ0ouP9jxsxt1l&#10;N5OwSXX9940geJuP7zmzRWcbcaE2VI41DPoKBHHuTMWFhtPx830CIkRkg41j0nCjAIv568sMM+Ou&#10;vKfLIRYihXDIUEMZo8+kDHlJFkPfeeLEnV1rMSbYFtK0eE3htpFDpT6kxYpTQ4me1iXl9eHPavgu&#10;jmq0209q/1Wrze+PH6vVeat1761bTkFE6uJT/HBvTZo/GsD9mXS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nC5CwgAAANwAAAAPAAAAAAAAAAAAAAAAAJgCAABkcnMvZG93&#10;bnJldi54bWxQSwUGAAAAAAQABAD1AAAAhwMAAAAA&#10;" path="m,l31604,r,1499l30461,1499v-8458,,-8344,5486,-8344,9029l22117,46304v,3086,229,4344,3086,4344l30461,50648r1029,17716l30004,68364c28632,55906,21317,54763,16402,54763l,54763,,50648r12402,l12402,4128,,4128,,xe" fillcolor="#181717" stroked="f" strokeweight="0">
                        <v:stroke miterlimit="83231f" joinstyle="miter"/>
                        <v:path arrowok="t" o:connecttype="custom" o:connectlocs="0,0;316,0;316,15;305,15;221,105;221,463;252,507;305,507;315,684;300,684;164,548;0,548;0,507;124,507;124,41;0,41;0,0" o:connectangles="0,0,0,0,0,0,0,0,0,0,0,0,0,0,0,0,0" textboxrect="0,0,31604,68364"/>
                      </v:shape>
                      <v:shape id="Shape 90666" o:spid="_x0000_s1039" style="position:absolute;left:14769;top:9449;width:201;height:543;visibility:visible;mso-wrap-style:square;v-text-anchor:top" coordsize="20053,54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4IMQA&#10;AADcAAAADwAAAGRycy9kb3ducmV2LnhtbERPS2sCMRC+C/0PYQq9FM2qKOtqFBEKfRxkXS/ehs10&#10;s3QzWZJUt/++KRS8zcf3nM1usJ24kg+tYwXTSQaCuHa65UbBuXoZ5yBCRNbYOSYFPxRgt30YbbDQ&#10;7sYlXU+xESmEQ4EKTIx9IWWoDVkME9cTJ+7TeYsxQd9I7fGWwm0nZ1m2lBZbTg0GezoYqr9O31bB&#10;5b3nw0fVvh29WT3PF1WZL/JBqafHYb8GEWmId/G/+1Wn+fMZ/D2TL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OuCDEAAAA3AAAAA8AAAAAAAAAAAAAAAAAmAIAAGRycy9k&#10;b3ducmV2LnhtbFBLBQYAAAAABAAEAPUAAACJAwAAAAA=&#10;" path="m20053,r,2686l10928,8346c9284,11387,8795,14813,8674,16350r11379,l20053,20020r-11709,c8058,27393,9687,33993,12816,38751r7237,4121l20053,54301,5995,47395c2168,42480,,35565,,27564,,18991,2400,11705,6515,6561l20053,xe" fillcolor="#181717" stroked="f" strokeweight="0">
                        <v:stroke miterlimit="83231f" joinstyle="miter"/>
                        <v:path arrowok="t" o:connecttype="custom" o:connectlocs="201,0;201,27;110,83;87,163;201,163;201,200;84,200;128,388;201,429;201,543;60,474;0,276;65,66;201,0" o:connectangles="0,0,0,0,0,0,0,0,0,0,0,0,0,0" textboxrect="0,0,20053,54301"/>
                      </v:shape>
                      <v:shape id="Shape 90667" o:spid="_x0000_s1040" style="position:absolute;left:14970;top:9777;width:251;height:224;visibility:visible;mso-wrap-style:square;v-text-anchor:top" coordsize="25083,22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8YcMA&#10;AADcAAAADwAAAGRycy9kb3ducmV2LnhtbERPS2sCMRC+C/0PYQpepGZ9VMpqlCKovRTptvQ8bsbN&#10;2s1kSaKu/74pFLzNx/ecxaqzjbiQD7VjBaNhBoK4dLrmSsHX5+bpBUSIyBobx6TgRgFWy4feAnPt&#10;rvxBlyJWIoVwyFGBibHNpQylIYth6FrixB2dtxgT9JXUHq8p3DZynGUzabHm1GCwpbWh8qc4WwU7&#10;aQbv2+f97HzT36fphg8Z771S/cfudQ4iUhfv4n/3m07zJxP4e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f8YcMAAADcAAAADwAAAAAAAAAAAAAAAACYAgAAZHJzL2Rv&#10;d25yZXYueG1sUEsFBgAAAAAEAAQA9QAAAIgDAAAAAA==&#10;" path="m23267,r1816,686c22696,9258,16295,22403,1881,22403l,21479,,10051r6236,3551c13996,13602,20638,7201,23267,xe" fillcolor="#181717" stroked="f" strokeweight="0">
                        <v:stroke miterlimit="83231f" joinstyle="miter"/>
                        <v:path arrowok="t" o:connecttype="custom" o:connectlocs="233,0;251,7;19,224;0,215;0,100;62,136;233,0" o:connectangles="0,0,0,0,0,0,0" textboxrect="0,0,25083,22403"/>
                      </v:shape>
                      <v:shape id="Shape 90668" o:spid="_x0000_s1041" style="position:absolute;left:14970;top:9433;width:236;height:216;visibility:visible;mso-wrap-style:square;v-text-anchor:top" coordsize="23597,21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DbsMA&#10;AADcAAAADwAAAGRycy9kb3ducmV2LnhtbERP3UrDMBS+F3yHcAbeuXSbTO2WDakUZBcyVx/g0Byb&#10;suakJFnbvb0RBt6dj+/3bPeT7cRAPrSOFSzmGQji2umWGwXfVfn4AiJEZI2dY1JwpQD73f3dFnPt&#10;Rv6i4RQbkUI45KjAxNjnUobakMUwdz1x4n6ctxgT9I3UHscUbju5zLK1tNhyajDYU2GoPp8uVsFz&#10;GBtTDitfvFZFdSzfD5/XbK3Uw2x624CINMV/8c39odP81RP8PZMu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dDbsMAAADcAAAADwAAAAAAAAAAAAAAAACYAgAAZHJzL2Rv&#10;d25yZXYueG1sUEsFBgAAAAAEAAQA9QAAAIgDAAAAAA==&#10;" path="m3265,c17197,,23597,11201,23267,21603l,21603,,17932r11367,c11609,11430,7837,4229,64,4229l,4269,,1582,3265,xe" fillcolor="#181717" stroked="f" strokeweight="0">
                        <v:stroke miterlimit="83231f" joinstyle="miter"/>
                        <v:path arrowok="t" o:connecttype="custom" o:connectlocs="33,0;233,216;0,216;0,179;114,179;1,42;0,43;0,16;33,0" o:connectangles="0,0,0,0,0,0,0,0,0" textboxrect="0,0,23597,21603"/>
                      </v:shape>
                      <v:shape id="Shape 90669" o:spid="_x0000_s1042" style="position:absolute;left:15244;top:9443;width:586;height:560;visibility:visible;mso-wrap-style:square;v-text-anchor:top" coordsize="58610,56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o6MMA&#10;AADcAAAADwAAAGRycy9kb3ducmV2LnhtbERPTWvCQBC9F/wPywi91U0ilhJdRZq2ePDQatTrkB03&#10;wexsyG41/fddodDbPN7nLFaDbcWVet84VpBOEhDEldMNGwXl/v3pBYQPyBpbx6TghzyslqOHBeba&#10;3fiLrrtgRAxhn6OCOoQul9JXNVn0E9cRR+7seoshwt5I3eMthttWZknyLC02HBtq7Oi1puqy+7YK&#10;iuJ0KM1bl6WFmX5+ZKn15fao1ON4WM9BBBrCv/jPvdFx/nQG9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To6MMAAADcAAAADwAAAAAAAAAAAAAAAACYAgAAZHJzL2Rv&#10;d25yZXYueG1sUEsFBgAAAAAEAAQA9QAAAIgDAAAAAA==&#10;" path="m9601,l58610,r,1499l57480,1499v-8458,,-8357,5486,-8357,9029l49123,44247v,3543,-101,9030,8357,9030l58610,53277r,1486l31420,54763r,-1486l32563,53277v7315,,6858,-6173,6858,-9030l39421,4128r-16231,c23317,7442,23317,10871,23317,14186v,11316,-1041,19545,-1499,22746c21018,43104,18847,56020,7531,56020,1244,56020,,52705,,50305,,46761,3073,45390,5474,45390v3657,,3886,2286,6756,2286c14732,47676,17132,45962,18390,32131v457,-5156,914,-13716,914,-17716c19304,3899,17589,1499,11201,1499r-1600,l9601,xe" fillcolor="#181717" stroked="f" strokeweight="0">
                        <v:stroke miterlimit="83231f" joinstyle="miter"/>
                        <v:path arrowok="t" o:connecttype="custom" o:connectlocs="96,0;586,0;586,15;575,15;491,105;491,442;575,533;586,533;586,547;314,547;314,533;326,533;394,442;394,41;232,41;233,142;218,369;75,560;0,503;55,454;122,477;184,321;193,144;112,15;96,15;96,0" o:connectangles="0,0,0,0,0,0,0,0,0,0,0,0,0,0,0,0,0,0,0,0,0,0,0,0,0,0" textboxrect="0,0,58610,56020"/>
                      </v:shape>
                      <v:shape id="Shape 90670" o:spid="_x0000_s1043" style="position:absolute;left:15876;top:9443;width:293;height:548;visibility:visible;mso-wrap-style:square;v-text-anchor:top" coordsize="29369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qqZ8EA&#10;AADcAAAADwAAAGRycy9kb3ducmV2LnhtbERPzWqDQBC+B/oOyxR6i2vSIsFmE0IgYHsIxvgAgztR&#10;qTsr7kbt23cDhdzm4/ud7X42nRhpcK1lBasoBkFcWd1yraC8npYbEM4ja+wsk4JfcrDfvSy2mGo7&#10;8YXGwtcihLBLUUHjfZ9K6aqGDLrI9sSBu9nBoA9wqKUecArhppPrOE6kwZZDQ4M9HRuqfoq7UZC0&#10;t7PVeRZ7LNffed5l1dfpQ6m31/nwCcLT7J/if3emw/z3BB7PhAv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aqmfBAAAA3AAAAA8AAAAAAAAAAAAAAAAAmAIAAGRycy9kb3du&#10;cmV2LnhtbFBLBQYAAAAABAAEAPUAAACGAwAAAAA=&#10;" path="m,l28677,r,1499l27534,1499v-8458,,-8344,5486,-8344,9029l19190,23330v4114,-457,7429,-457,8458,-457l29369,23299r,4905l23990,26531v-1600,,-3416,114,-4800,342l19190,49962v3086,686,5499,800,6527,800l29369,49669r,4632l27762,54763,,54763,,53277r1143,c9589,53277,9487,47790,9487,44247r,-33719c9487,6985,9589,1499,1143,1499l,1499,,xe" fillcolor="#181717" stroked="f" strokeweight="0">
                        <v:stroke miterlimit="83231f" joinstyle="miter"/>
                        <v:path arrowok="t" o:connecttype="custom" o:connectlocs="0,0;286,0;286,15;275,15;191,105;191,233;276,229;293,233;293,282;239,265;191,269;191,500;257,508;293,497;293,543;277,548;0,548;0,533;11,533;95,443;95,105;11,15;0,15;0,0" o:connectangles="0,0,0,0,0,0,0,0,0,0,0,0,0,0,0,0,0,0,0,0,0,0,0,0" textboxrect="0,0,29369,54763"/>
                      </v:shape>
                      <v:shape id="Shape 90671" o:spid="_x0000_s1044" style="position:absolute;left:16169;top:9676;width:210;height:310;visibility:visible;mso-wrap-style:square;v-text-anchor:top" coordsize="20911,3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m4MIA&#10;AADcAAAADwAAAGRycy9kb3ducmV2LnhtbERPzWrCQBC+C32HZQredFMDiY2uoRWFHupB7QMM2TEJ&#10;zc4m2TVJ375bKHibj+93tvlkGjFQ72rLCl6WEQjiwuqaSwVf1+NiDcJ5ZI2NZVLwQw7y3dNsi5m2&#10;I59puPhShBB2GSqovG8zKV1RkUG3tC1x4G62N+gD7EupexxDuGnkKooSabDm0FBhS/uKiu/L3ShI&#10;P2PLeE27g+7wfeyS17RpT0rNn6e3DQhPk3+I/90fOsyPU/h7Jlw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6bgwgAAANwAAAAPAAAAAAAAAAAAAAAAAJgCAABkcnMvZG93&#10;bnJldi54bWxQSwUGAAAAAAQABAD1AAAAhwMAAAAA&#10;" path="m,l14481,3589v4029,2643,6430,6558,6430,11644c20911,19462,19253,23519,15610,26520l,31002,,26370,6560,24405v2359,-1971,3619,-4829,3619,-8372c10179,12433,9033,9232,6515,6932l,4905,,xe" fillcolor="#181717" stroked="f" strokeweight="0">
                        <v:stroke miterlimit="83231f" joinstyle="miter"/>
                        <v:path arrowok="t" o:connecttype="custom" o:connectlocs="0,0;145,36;210,152;157,265;0,310;0,264;66,244;102,160;65,69;0,49;0,0" o:connectangles="0,0,0,0,0,0,0,0,0,0,0" textboxrect="0,0,20911,31002"/>
                      </v:shape>
                      <v:shape id="Shape 90672" o:spid="_x0000_s1045" style="position:absolute;left:16416;top:9443;width:640;height:548;visibility:visible;mso-wrap-style:square;v-text-anchor:top" coordsize="64008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hEMQA&#10;AADcAAAADwAAAGRycy9kb3ducmV2LnhtbESPQWvCQBCF74X+h2UEL6VuaqGU6CaIUBQEIWnxPGTH&#10;JJqdDdmtif/eORR6m+G9ee+bdT65Tt1oCK1nA2+LBBRx5W3LtYGf76/XT1AhIlvsPJOBOwXIs+en&#10;NabWj1zQrYy1khAOKRpoYuxTrUPVkMOw8D2xaGc/OIyyDrW2A44S7jq9TJIP7bBlaWiwp21D1bX8&#10;dQamsX/ZHo6HZXHx3JW6OJ2KnTNmPps2K1CRpvhv/rveW8F/F1p5Rib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xoRDEAAAA3AAAAA8AAAAAAAAAAAAAAAAAmAIAAGRycy9k&#10;b3ducmV2LnhtbFBLBQYAAAAABAAEAPUAAACJAwAAAAA=&#10;" path="m,l27191,r,1499l26060,1499v-7327,,-6858,6172,-6858,9029l19202,23901r25603,l44805,10528v,-2857,458,-9029,-6858,-9029l36804,1499,36804,,64008,r,1499l62865,1499v-8458,,-8344,5486,-8344,9029l54521,44247v,3543,-114,9030,8344,9030l64008,53277r,1486l36804,54763r,-1486l37947,53277v7316,,6858,-6173,6858,-9030l44805,28016r-25603,l19202,44247v,2857,-469,9030,6858,9030l27191,53277r,1486l,54763,,53277r1143,c9601,53277,9487,47790,9487,44247r,-33719c9487,6985,9601,1499,1143,1499l,1499,,xe" fillcolor="#181717" stroked="f" strokeweight="0">
                        <v:stroke miterlimit="83231f" joinstyle="miter"/>
                        <v:path arrowok="t" o:connecttype="custom" o:connectlocs="0,0;272,0;272,15;261,15;192,105;192,239;448,239;448,105;379,15;368,15;368,0;640,0;640,15;629,15;545,105;545,443;629,533;640,533;640,548;368,548;368,533;379,533;448,443;448,280;192,280;192,443;261,533;272,533;272,548;0,548;0,533;11,533;95,443;95,105;11,15;0,15;0,0" o:connectangles="0,0,0,0,0,0,0,0,0,0,0,0,0,0,0,0,0,0,0,0,0,0,0,0,0,0,0,0,0,0,0,0,0,0,0,0,0" textboxrect="0,0,64008,54763"/>
                      </v:shape>
                      <v:shape id="Shape 90673" o:spid="_x0000_s1046" style="position:absolute;left:17102;top:9443;width:294;height:548;visibility:visible;mso-wrap-style:square;v-text-anchor:top" coordsize="29420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exsMA&#10;AADcAAAADwAAAGRycy9kb3ducmV2LnhtbERPS2sCMRC+C/0PYQq9FM3ah+hqFNsi9OBlreB12Iy7&#10;i5tJSFJ36683QsHbfHzPWax604oz+dBYVjAeZSCIS6sbrhTsfzbDKYgQkTW2lknBHwVYLR8GC8y1&#10;7big8y5WIoVwyFFBHaPLpQxlTQbDyDrixB2tNxgT9JXUHrsUblr5kmUTabDh1FCjo8+aytPu1yg4&#10;FZdKund3Ocgvv3k2b32XbT+Uenrs13MQkfp4F/+7v3Wa/zqD2zPp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xexsMAAADcAAAADwAAAAAAAAAAAAAAAACYAgAAZHJzL2Rv&#10;d25yZXYueG1sUEsFBgAAAAAEAAQA9QAAAIgDAAAAAA==&#10;" path="m,l28677,r,1499l27546,1499v-8458,,-8356,5486,-8356,9029l19190,23330v2628,-229,5715,-457,8572,-457l29420,23108r,5294l23990,26531v-1600,,-3429,114,-4800,342l19190,49962v1943,457,4229,800,6515,800l29420,49631r,4662l27762,54763,,54763,,53277r1143,c9601,53277,9474,47790,9474,44247r,-33719c9474,6985,9601,1499,1143,1499l,1499,,xe" fillcolor="#181717" stroked="f" strokeweight="0">
                        <v:stroke miterlimit="83231f" joinstyle="miter"/>
                        <v:path arrowok="t" o:connecttype="custom" o:connectlocs="0,0;287,0;287,15;275,15;192,105;192,233;277,229;294,231;294,284;240,265;192,269;192,500;257,508;294,497;294,543;277,548;0,548;0,533;11,533;95,443;95,105;11,15;0,15;0,0" o:connectangles="0,0,0,0,0,0,0,0,0,0,0,0,0,0,0,0,0,0,0,0,0,0,0,0" textboxrect="0,0,29420,54763"/>
                      </v:shape>
                      <v:shape id="Shape 90674" o:spid="_x0000_s1047" style="position:absolute;left:17396;top:9674;width:209;height:312;visibility:visible;mso-wrap-style:square;v-text-anchor:top" coordsize="20860,31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4B38YA&#10;AADcAAAADwAAAGRycy9kb3ducmV2LnhtbESPzW4CMQyE75X6DpEr9VKVbKGt2IWAEC1SD1wKHDha&#10;G++PunFWSYDt2+MDEjdbM575PF8OrlNnCrH1bOBtlIEiLr1tuTZw2G9ep6BiQrbYeSYD/xRhuXh8&#10;mGNh/YV/6bxLtZIQjgUaaFLqC61j2ZDDOPI9sWiVDw6TrKHWNuBFwl2nx1n2qR22LA0N9rRuqPzb&#10;nZyB4+HYf1Tb7z2HNMkr+5LnXxNrzPPTsJqBSjSku/l2/WMF/13w5RmZ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4B38YAAADcAAAADwAAAAAAAAAAAAAAAACYAgAAZHJz&#10;L2Rvd25yZXYueG1sUEsFBgAAAAAEAAQA9QAAAIsDAAAAAA==&#10;" path="m,l9384,1333v8840,2947,11476,9462,11476,14434c20860,19825,19260,23797,15645,26754l,31185,,26524,6472,24554v2415,-1986,3758,-4844,3758,-8330c10230,13475,9487,10274,7158,7761l,5294,,xe" fillcolor="#181717" stroked="f" strokeweight="0">
                        <v:stroke miterlimit="83231f" joinstyle="miter"/>
                        <v:path arrowok="t" o:connecttype="custom" o:connectlocs="0,0;94,13;209,158;157,268;0,312;0,265;65,246;102,162;72,78;0,53;0,0" o:connectangles="0,0,0,0,0,0,0,0,0,0,0" textboxrect="0,0,20860,31185"/>
                      </v:shape>
                      <v:shape id="Shape 90675" o:spid="_x0000_s1048" style="position:absolute;left:17590;top:9443;width:287;height:548;visibility:visible;mso-wrap-style:square;v-text-anchor:top" coordsize="28689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PA8AA&#10;AADcAAAADwAAAGRycy9kb3ducmV2LnhtbERPTYvCMBC9L/gfwgheFk0VkaUaRZSFPQmrbs9jMzbF&#10;ZlKatNZ/vxEEb/N4n7Pa9LYSHTW+dKxgOklAEOdOl1woOJ++x18gfEDWWDkmBQ/ysFkPPlaYanfn&#10;X+qOoRAxhH2KCkwIdSqlzw1Z9BNXE0fu6hqLIcKmkLrBewy3lZwlyUJaLDk2GKxpZyi/HVur4NS1&#10;f5m5tJi53bnfG324ZItPpUbDfrsEEagPb/HL/aPj/PkUns/E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bPA8AAAADcAAAADwAAAAAAAAAAAAAAAACYAgAAZHJzL2Rvd25y&#10;ZXYueG1sUEsFBgAAAAAEAAQA9QAAAIUDAAAAAA==&#10;" path="m,l28689,r,1499l27546,1499v-8458,,-8344,5486,-8344,9029l19202,44247v,3543,-114,9030,8344,9030l28689,53277r,1486l,54763,,53277r1143,c9601,53277,9487,47790,9487,44247r,-33719c9487,6985,9601,1499,1143,1499l,1499,,xe" fillcolor="#181717" stroked="f" strokeweight="0">
                        <v:stroke miterlimit="83231f" joinstyle="miter"/>
                        <v:path arrowok="t" o:connecttype="custom" o:connectlocs="0,0;287,0;287,15;276,15;192,105;192,443;276,533;287,533;287,548;0,548;0,533;11,533;95,443;95,105;11,15;0,15;0,0" o:connectangles="0,0,0,0,0,0,0,0,0,0,0,0,0,0,0,0,0" textboxrect="0,0,28689,54763"/>
                      </v:shape>
                      <v:shape id="Shape 90676" o:spid="_x0000_s1049" style="position:absolute;left:17900;top:9443;width:547;height:548;visibility:visible;mso-wrap-style:square;v-text-anchor:top" coordsize="54750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9qsMA&#10;AADcAAAADwAAAGRycy9kb3ducmV2LnhtbERPS2vCQBC+F/wPywi9NRvtA4lZRSOluRSpiuchOybR&#10;7GzIbpP033cLBW/z8T0nXY+mET11rrasYBbFIIgLq2suFZyO708LEM4ja2wsk4IfcrBeTR5STLQd&#10;+Iv6gy9FCGGXoILK+zaR0hUVGXSRbYkDd7GdQR9gV0rd4RDCTSPncfwmDdYcGipsKauouB2+jYLt&#10;8+fi+jpQPpr243rONvtsv7so9TgdN0sQnkZ/F/+7cx3mv8zh75lw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S9qsMAAADcAAAADwAAAAAAAAAAAAAAAACYAgAAZHJzL2Rv&#10;d25yZXYueG1sUEsFBgAAAAAEAAQA9QAAAIgDAAAAAA==&#10;" path="m813,l25032,r,1499l24232,1499v-915,,-4001,114,-4001,3429c20231,5956,20574,6642,21031,7442r8459,13602l38634,7328v571,-800,1143,-1829,1143,-3099c39777,2527,38405,1499,35776,1499r-1372,l34404,,52007,r,1499c47320,1956,45161,4928,43549,7328l31890,24816,44920,45961v2743,4344,5258,6173,9830,7316l54750,54763r-24333,l30417,53277v2273,-229,5359,-572,5359,-3201c35776,49276,34861,47904,34519,47333l24689,31445,14529,46533v-813,1143,-1600,1943,-1600,3543c12929,52350,14859,53277,16916,53277r1270,l18186,54763,,54763,,53277v4915,-686,7785,-3658,10300,-7430l22530,27787,10059,7785c7544,3785,4585,1499,1842,1499r-1029,l813,xe" fillcolor="#181717" stroked="f" strokeweight="0">
                        <v:stroke miterlimit="83231f" joinstyle="miter"/>
                        <v:path arrowok="t" o:connecttype="custom" o:connectlocs="8,0;250,0;250,15;242,15;202,49;210,74;295,211;386,73;397,42;357,15;344,15;344,0;520,0;520,15;435,73;319,248;449,460;547,533;547,548;304,548;304,533;357,501;345,474;247,315;145,466;129,501;169,533;182,533;182,548;0,548;0,533;103,459;225,278;100,78;18,15;8,15;8,0" o:connectangles="0,0,0,0,0,0,0,0,0,0,0,0,0,0,0,0,0,0,0,0,0,0,0,0,0,0,0,0,0,0,0,0,0,0,0,0,0" textboxrect="0,0,54750,54763"/>
                      </v:shape>
                      <v:shape id="Shape 90677" o:spid="_x0000_s1050" style="position:absolute;left:13403;top:10586;width:626;height:548;visibility:visible;mso-wrap-style:square;v-text-anchor:top" coordsize="62636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e+MQA&#10;AADcAAAADwAAAGRycy9kb3ducmV2LnhtbERPS2sCMRC+F/wPYQreaqJuW7saRRRLT1If9Dxsxt2t&#10;m8m6ibr115tCobf5+J4zmbW2EhdqfOlYQ7+nQBBnzpSca9jvVk8jED4gG6wck4Yf8jCbdh4mmBp3&#10;5Q1dtiEXMYR9ihqKEOpUSp8VZNH3XE0cuYNrLIYIm1yaBq8x3FZyoNSLtFhybCiwpkVB2XF7thrW&#10;w2Sz/Px+vY1up34yeFbvb7n60rr72M7HIAK14V/85/4wcX4yhN9n4gV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93vjEAAAA3AAAAA8AAAAAAAAAAAAAAAAAmAIAAGRycy9k&#10;b3ducmV2LnhtbFBLBQYAAAAABAAEAPUAAACJAwAAAAA=&#10;" path="m,l62636,r,1499l61506,1499v-8458,,-8357,5486,-8357,9029l53149,44247v,3543,-101,9030,8357,9030l62636,53277r,1486l35433,54763r,-1486l36576,53277v7315,,6858,-6173,6858,-9030l43434,4128r-24219,l19215,44247v,2857,-457,9030,6858,9030l27216,53277r,1486l,54763,,53277r1143,c9601,53277,9487,47790,9487,44247r,-33719c9487,6985,9601,1499,1143,1499l,1499,,xe" fillcolor="#181717" stroked="f" strokeweight="0">
                        <v:stroke miterlimit="83231f" joinstyle="miter"/>
                        <v:path arrowok="t" o:connecttype="custom" o:connectlocs="0,0;626,0;626,15;615,15;531,105;531,443;615,533;626,533;626,548;354,548;354,533;366,533;434,443;434,41;192,41;192,443;261,533;272,533;272,548;0,548;0,533;11,533;95,443;95,105;11,15;0,15;0,0" o:connectangles="0,0,0,0,0,0,0,0,0,0,0,0,0,0,0,0,0,0,0,0,0,0,0,0,0,0,0" textboxrect="0,0,62636,54763"/>
                      </v:shape>
                      <v:shape id="Shape 90678" o:spid="_x0000_s1051" style="position:absolute;left:14048;top:10586;width:561;height:753;visibility:visible;mso-wrap-style:square;v-text-anchor:top" coordsize="56109,75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NpsIA&#10;AADcAAAADwAAAGRycy9kb3ducmV2LnhtbERPzWrCQBC+C32HZYTedKMEK9FVQotpe9PYB5hmxySY&#10;nQ272yR9+26h0Nt8fL+zP06mEwM531pWsFomIIgrq1uuFXxcT4stCB+QNXaWScE3eTgeHmZ7zLQd&#10;+UJDGWoRQ9hnqKAJoc+k9FVDBv3S9sSRu1lnMEToaqkdjjHcdHKdJBtpsOXY0GBPzw1V9/LLKDgX&#10;J1uU19cwbfL3F78+f7pb/qTU43zKdyACTeFf/Od+03F+msLvM/EC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I2mwgAAANwAAAAPAAAAAAAAAAAAAAAAAJgCAABkcnMvZG93&#10;bnJldi54bWxQSwUGAAAAAAQABAD1AAAAhwMAAAAA&#10;" path="m,l24231,r,1499c21361,1384,16345,2413,18631,8128l32004,41389,42634,11671v457,-1371,1143,-4343,1143,-5829c43777,4470,42964,1956,38633,1613l37033,1499,37033,,56109,r,1499c51092,1841,49250,6858,48120,9957l30175,58077c26517,68021,21717,75336,12001,75336v-5258,,-7429,-3086,-7429,-5829c4572,67335,6286,64021,10858,64021v1715,,2629,457,4102,1143c16230,65735,17488,66192,18859,66192v4560,,7760,-8915,8573,-11315l7887,8128c6743,5385,3658,1499,,1499l,xe" fillcolor="#181717" stroked="f" strokeweight="0">
                        <v:stroke miterlimit="83231f" joinstyle="miter"/>
                        <v:path arrowok="t" o:connecttype="custom" o:connectlocs="0,0;242,0;242,15;186,81;320,414;426,117;438,58;386,16;370,15;370,0;561,0;561,15;481,100;302,580;120,753;46,695;109,640;150,651;189,662;274,549;79,81;0,15;0,0" o:connectangles="0,0,0,0,0,0,0,0,0,0,0,0,0,0,0,0,0,0,0,0,0,0,0" textboxrect="0,0,56109,75336"/>
                      </v:shape>
                      <v:shape id="Shape 90679" o:spid="_x0000_s1052" style="position:absolute;left:14617;top:10586;width:640;height:548;visibility:visible;mso-wrap-style:square;v-text-anchor:top" coordsize="63995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q5sQA&#10;AADcAAAADwAAAGRycy9kb3ducmV2LnhtbERP22rCQBB9L/Qflin4VjcVW2p0laJoRZR6w7wO2WkS&#10;mp0N2Y2Jf+8WCn2bw7nOZNaZUlypdoVlBS/9CARxanXBmYLzafn8DsJ5ZI2lZVJwIwez6ePDBGNt&#10;Wz7Q9egzEULYxagg976KpXRpTgZd31bEgfu2tUEfYJ1JXWMbwk0pB1H0Jg0WHBpyrGieU/pzbIyC&#10;z5HfJ03ytT1km2q1S5pFcmkXSvWeuo8xCE+d/xf/udc6zB++wu8z4QI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aubEAAAA3AAAAA8AAAAAAAAAAAAAAAAAmAIAAGRycy9k&#10;b3ducmV2LnhtbFBLBQYAAAAABAAEAPUAAACJAwAAAAA=&#10;" path="m,l27191,r,1499l26048,1499v-7315,,-6858,6172,-6858,9029l19190,23901r25603,l44793,10528v,-2857,457,-9029,-6858,-9029l36792,1499,36792,,63995,r,1499l62840,1499v-8459,,-8332,5486,-8332,9029l54508,44247v,3543,-127,9030,8332,9030l63995,53277r,1486l36792,54763r,-1486l37935,53277v7315,,6858,-6173,6858,-9030l44793,28016r-25603,l19190,44247v,2857,-457,9030,6858,9030l27191,53277r,1486l,54763,,53277r1143,c9601,53277,9487,47790,9487,44247r,-33719c9487,6985,9601,1499,1143,1499l,1499,,xe" fillcolor="#181717" stroked="f" strokeweight="0">
                        <v:stroke miterlimit="83231f" joinstyle="miter"/>
                        <v:path arrowok="t" o:connecttype="custom" o:connectlocs="0,0;272,0;272,15;261,15;192,105;192,239;448,239;448,105;379,15;368,15;368,0;640,0;640,15;628,15;545,105;545,443;628,533;640,533;640,548;368,548;368,533;379,533;448,443;448,280;192,280;192,443;261,533;272,533;272,548;0,548;0,533;11,533;95,443;95,105;11,15;0,15;0,0" o:connectangles="0,0,0,0,0,0,0,0,0,0,0,0,0,0,0,0,0,0,0,0,0,0,0,0,0,0,0,0,0,0,0,0,0,0,0,0,0" textboxrect="0,0,63995,54763"/>
                      </v:shape>
                      <v:shape id="Shape 90680" o:spid="_x0000_s1053" style="position:absolute;left:15303;top:10586;width:614;height:548;visibility:visible;mso-wrap-style:square;v-text-anchor:top" coordsize="61481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+BW8IA&#10;AADcAAAADwAAAGRycy9kb3ducmV2LnhtbERPS4vCMBC+L/gfwgje1lRZRKppKYLiYUF8rHgcm7Et&#10;NpPaRK3/3iws7G0+vufM087U4kGtqywrGA0jEMS51RUXCg775ecUhPPIGmvLpOBFDtKk9zHHWNsn&#10;b+mx84UIIexiVFB638RSurwkg25oG+LAXWxr0AfYFlK3+AzhppbjKJpIgxWHhhIbWpSUX3d3o2Cl&#10;yR/OP5vTLTtV5+9sdIzqzVipQb/LZiA8df5f/Ode6zD/awK/z4QL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4FbwgAAANwAAAAPAAAAAAAAAAAAAAAAAJgCAABkcnMvZG93&#10;bnJldi54bWxQSwUGAAAAAAQABAD1AAAAhwMAAAAA&#10;" path="m,l27203,r,1499l26048,1499v-7303,,-6858,6172,-6858,9029l19190,26302,39891,7557c41034,6528,41821,5728,41821,4229v,-2388,-2845,-2730,-3772,-2730l36678,1499,36678,,59652,r,1499c54280,1956,51092,3556,47650,6642l27889,24130,52222,48120v1600,1601,5157,4585,9259,5157l61481,54763r-24918,l36563,53277r1143,c40221,53277,41249,52350,41249,51333v,-1028,-787,-2057,-1942,-3213l19774,28245r-584,l19190,44247v,2857,-445,9030,6858,9030l27203,53277r,1486l,54763,,53277r1130,c9589,53277,9487,47790,9487,44247r,-33719c9487,6985,9589,1499,1130,1499l,1499,,xe" fillcolor="#181717" stroked="f" strokeweight="0">
                        <v:stroke miterlimit="83231f" joinstyle="miter"/>
                        <v:path arrowok="t" o:connecttype="custom" o:connectlocs="0,0;272,0;272,15;260,15;192,105;192,263;398,76;418,42;380,15;366,15;366,0;596,0;596,15;476,66;279,241;522,482;614,533;614,548;365,548;365,533;377,533;412,514;393,482;197,283;192,283;192,443;260,533;272,533;272,548;0,548;0,533;11,533;95,443;95,105;11,15;0,15;0,0" o:connectangles="0,0,0,0,0,0,0,0,0,0,0,0,0,0,0,0,0,0,0,0,0,0,0,0,0,0,0,0,0,0,0,0,0,0,0,0,0" textboxrect="0,0,61481,54763"/>
                      </v:shape>
                      <v:shape id="Shape 90681" o:spid="_x0000_s1054" style="position:absolute;left:15911;top:10586;width:490;height:548;visibility:visible;mso-wrap-style:square;v-text-anchor:top" coordsize="49035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W78AA&#10;AADcAAAADwAAAGRycy9kb3ducmV2LnhtbERPzYrCMBC+L/gOYQRva6qISjWKCMJ6Ebb6AEMzNsVm&#10;UpLYdn16s7Cwt/n4fme7H2wjOvKhdqxgNs1AEJdO11wpuF1Pn2sQISJrbByTgh8KsN+NPraYa9fz&#10;N3VFrEQK4ZCjAhNjm0sZSkMWw9S1xIm7O28xJugrqT32Kdw2cp5lS2mx5tRgsKWjofJRPK0CH44P&#10;Wr/OZtlf2mdVFHbWmblSk/Fw2ICINMR/8Z/7S6f5ixX8PpMukL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3W78AAAADcAAAADwAAAAAAAAAAAAAAAACYAgAAZHJzL2Rvd25y&#10;ZXYueG1sUEsFBgAAAAAEAAQA9QAAAIUDAAAAAA==&#10;" path="m1486,l47549,r1486,16586l47549,16586c45034,3785,38405,4128,33947,4128r-4572,l29375,44247v,3543,-114,9030,8331,9030l38849,53277r,1486l10173,54763r,-1486l11316,53277v8458,,8343,-5487,8343,-9030l19659,4128r-4572,c10630,4128,4001,3785,1486,16586l,16586,1486,xe" fillcolor="#181717" stroked="f" strokeweight="0">
                        <v:stroke miterlimit="83231f" joinstyle="miter"/>
                        <v:path arrowok="t" o:connecttype="custom" o:connectlocs="15,0;475,0;490,166;475,166;339,41;294,41;294,443;377,533;388,533;388,548;102,548;102,533;113,533;196,443;196,41;151,41;15,166;0,166;15,0" o:connectangles="0,0,0,0,0,0,0,0,0,0,0,0,0,0,0,0,0,0,0" textboxrect="0,0,49035,54763"/>
                      </v:shape>
                      <v:shape id="Shape 90682" o:spid="_x0000_s1055" style="position:absolute;left:16447;top:10577;width:267;height:567;visibility:visible;mso-wrap-style:square;v-text-anchor:top" coordsize="26746,56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7/sUA&#10;AADcAAAADwAAAGRycy9kb3ducmV2LnhtbESPQWvCQBCF7wX/wzKCt7pRbCnRVSQgiB6kRijehuyY&#10;RLOzIbtq/PedQ6G3Gd6b975ZrHrXqAd1ofZsYDJOQBEX3tZcGjjlm/cvUCEiW2w8k4EXBVgtB28L&#10;TK1/8jc9jrFUEsIhRQNVjG2qdSgqchjGviUW7eI7h1HWrtS2w6eEu0ZPk+RTO6xZGipsKauouB3v&#10;zsCm3V9PHxnmzm1/svxwvh92EzJmNOzXc1CR+vhv/rveWsGfCa0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nv+xQAAANwAAAAPAAAAAAAAAAAAAAAAAJgCAABkcnMv&#10;ZG93bnJldi54bWxQSwUGAAAAAAQABAD1AAAAigMAAAAA&#10;" path="m26746,r,4976l25044,3930v-11785,,-13843,13931,-13843,23774c11201,35848,14552,45856,21044,50351r5702,1806l26746,56736c8001,56736,,41534,,28390,,16731,6301,6551,16154,2190l26746,xe" fillcolor="#181717" stroked="f" strokeweight="0">
                        <v:stroke miterlimit="83231f" joinstyle="miter"/>
                        <v:path arrowok="t" o:connecttype="custom" o:connectlocs="267,0;267,50;250,39;112,277;210,503;267,521;267,567;0,284;161,22;267,0" o:connectangles="0,0,0,0,0,0,0,0,0,0" textboxrect="0,0,26746,56736"/>
                      </v:shape>
                      <v:shape id="Shape 90683" o:spid="_x0000_s1056" style="position:absolute;left:16714;top:10576;width:267;height:568;visibility:visible;mso-wrap-style:square;v-text-anchor:top" coordsize="26746,5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WlcMA&#10;AADcAAAADwAAAGRycy9kb3ducmV2LnhtbERPS2vCQBC+C/6HZYTedKMtPqKrSEFrjz5AvI3ZMQlm&#10;Z9Ps1qT+ercgeJuP7zmzRWMKcaPK5ZYV9HsRCOLE6pxTBYf9qjsG4TyyxsIyKfgjB4t5uzXDWNua&#10;t3Tb+VSEEHYxKsi8L2MpXZKRQdezJXHgLrYy6AOsUqkrrEO4KeQgiobSYM6hIcOSPjNKrrtfo4CX&#10;31/39elndN0cJ+tz7frGvq+Ueus0yykIT41/iZ/ujQ7zPybw/0y4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HWlcMAAADcAAAADwAAAAAAAAAAAAAAAACYAgAAZHJzL2Rv&#10;d25yZXYueG1sUEsFBgAAAAAEAAQA9QAAAIgDAAAAAA==&#10;" path="m343,c12345,,26746,8572,26746,28346,26746,44463,15545,56807,,56807l,52227r1829,579c13945,52806,15545,37147,15545,27775v,-5658,-1772,-11602,-4813,-16131l,5047,,71,343,xe" fillcolor="#181717" stroked="f" strokeweight="0">
                        <v:stroke miterlimit="83231f" joinstyle="miter"/>
                        <v:path arrowok="t" o:connecttype="custom" o:connectlocs="3,0;267,283;0,568;0,522;18,528;155,278;107,116;0,50;0,1;3,0" o:connectangles="0,0,0,0,0,0,0,0,0,0" textboxrect="0,0,26746,56807"/>
                      </v:shape>
                      <v:shape id="Shape 90684" o:spid="_x0000_s1057" style="position:absolute;left:17042;top:10586;width:299;height:548;visibility:visible;mso-wrap-style:square;v-text-anchor:top" coordsize="29947,5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HaMIA&#10;AADcAAAADwAAAGRycy9kb3ducmV2LnhtbESPQWvDMAyF74P9B6PCbqvTwUpJ65ZSGPQ2lu3Qo4jV&#10;JNSWQ6w13r+fDoPdJN7Te592hxKDudOUh8QOVssKDHGb/MCdg6/Pt+cNmCzIHkNicvBDGQ77x4cd&#10;1j7N/EH3RjqjIZxrdNCLjLW1ue0pYl6mkVi1a5oiiq5TZ/2Es4bHYF+qam0jDqwNPY506qm9Nd/R&#10;QVXOUsIFkzTzetOEyzXd4rtzT4ty3IIRKvJv/rs+e8V/VXx9Riew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QdowgAAANwAAAAPAAAAAAAAAAAAAAAAAJgCAABkcnMvZG93&#10;bnJldi54bWxQSwUGAAAAAAQABAD1AAAAhwMAAAAA&#10;" path="m,l27546,r2401,349l29947,4518,25260,3213v-2057,,-5143,343,-6058,457l19202,23775r6173,l29947,22967r,5157l26632,27102r-7430,l19202,50648v2274,571,4903,914,7532,914l29947,50518r,4028l24917,54763,,54763,,53277r1143,c9601,53277,9487,47790,9487,44247r,-33719c9487,6985,9601,1499,1143,1499l,1499,,xe" fillcolor="#181717" stroked="f" strokeweight="0">
                        <v:stroke miterlimit="83231f" joinstyle="miter"/>
                        <v:path arrowok="t" o:connecttype="custom" o:connectlocs="0,0;275,0;299,3;299,45;252,32;192,37;192,238;253,238;299,230;299,281;266,271;192,271;192,507;267,516;299,506;299,546;249,548;0,548;0,533;11,533;95,443;95,105;11,15;0,15;0,0" o:connectangles="0,0,0,0,0,0,0,0,0,0,0,0,0,0,0,0,0,0,0,0,0,0,0,0,0" textboxrect="0,0,29947,54763"/>
                      </v:shape>
                      <v:shape id="Shape 90685" o:spid="_x0000_s1058" style="position:absolute;left:17341;top:10589;width:213;height:542;visibility:visible;mso-wrap-style:square;v-text-anchor:top" coordsize="21260,5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DLcIA&#10;AADcAAAADwAAAGRycy9kb3ducmV2LnhtbERPS2rDMBDdF3IHMYHuGjltE4pjOYTS0mwKceoDDNL4&#10;Q6yRsRTbvX1UKGQ3j/edbD/bTow0+NaxgvUqAUGsnWm5VlD+fD69gfAB2WDnmBT8kod9vnjIMDVu&#10;4oLGc6hFDGGfooImhD6V0uuGLPqV64kjV7nBYohwqKUZcIrhtpPPSbKVFluODQ329N6QvpyvVsGp&#10;+B4nrE4H+VK+Xr/shw5ToZV6XM6HHYhAc7iL/91HE+dv1vD3TLxA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kMtwgAAANwAAAAPAAAAAAAAAAAAAAAAAJgCAABkcnMvZG93&#10;bnJldi54bWxQSwUGAAAAAAQABAD1AAAAhwMAAAAA&#10;" path="m,l10311,1500v4288,1704,7748,4964,7748,11194c18059,18294,13944,22981,8344,24467r,457c18631,26626,21260,33382,21260,39097v,4000,-2299,8458,-6629,11544c11945,52527,9115,53470,5915,53942l,54197,,50169,6766,47970v2489,-2129,3978,-5273,3978,-9330c10744,34925,9370,31953,6925,29910l,27775,,22618r2837,-501c5792,20863,8446,18409,8446,13608,8446,9836,6874,7150,4447,5407l,4169,,xe" fillcolor="#181717" stroked="f" strokeweight="0">
                        <v:stroke miterlimit="83231f" joinstyle="miter"/>
                        <v:path arrowok="t" o:connecttype="custom" o:connectlocs="0,0;103,15;181,127;84,245;84,249;213,391;147,506;59,539;0,542;0,502;68,480;108,386;69,299;0,278;0,226;28,221;85,136;45,54;0,42;0,0" o:connectangles="0,0,0,0,0,0,0,0,0,0,0,0,0,0,0,0,0,0,0,0" textboxrect="0,0,21260,54197"/>
                      </v:shape>
                      <v:shape id="Shape 90686" o:spid="_x0000_s1059" style="position:absolute;left:88;top:9074;width:385;height:800;visibility:visible;mso-wrap-style:square;v-text-anchor:top" coordsize="38519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qq8MA&#10;AADcAAAADwAAAGRycy9kb3ducmV2LnhtbERPTWvCQBC9C/0PyxR6MxulSo2uUqSlngRjxeuQHZPF&#10;7Gya3Wr017uC4G0e73Nmi87W4kStN44VDJIUBHHhtOFSwe/2u/8BwgdkjbVjUnAhD4v5S2+GmXZn&#10;3tApD6WIIewzVFCF0GRS+qIiiz5xDXHkDq61GCJsS6lbPMdwW8thmo6lRcOxocKGlhUVx/zfKlib&#10;9d6+p3+Tzc/la3/dmeUoL3Kl3l67zymIQF14ih/ulY7zR0O4PxMv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Bqq8MAAADcAAAADwAAAAAAAAAAAAAAAACYAgAAZHJzL2Rv&#10;d25yZXYueG1sUEsFBgAAAAAEAAQA9QAAAIgDAAAAAA==&#10;" path="m,l38519,r,5372l24232,5372r,28804c28118,33490,31204,33375,34519,33375r4000,238l38519,40729,31890,38176v-2286,,-5372,457,-7658,915l24232,74066v2972,1029,5715,1372,8687,1372l38519,73197r,6290l35204,80010,,80010,,78524r1943,c11773,78524,11544,72809,11544,70409r,-60808c11544,7201,11773,1486,1943,1486l,1486,,xe" fillcolor="#181717" stroked="f" strokeweight="0">
                        <v:stroke miterlimit="83231f" joinstyle="miter"/>
                        <v:path arrowok="t" o:connecttype="custom" o:connectlocs="0,0;385,0;385,54;242,54;242,342;345,334;385,336;385,407;319,382;242,391;242,741;329,754;385,732;385,795;352,800;0,800;0,785;19,785;115,704;115,96;19,15;0,15;0,0" o:connectangles="0,0,0,0,0,0,0,0,0,0,0,0,0,0,0,0,0,0,0,0,0,0,0" textboxrect="0,0,38519,80010"/>
                      </v:shape>
                      <v:shape id="Shape 90687" o:spid="_x0000_s1060" style="position:absolute;left:473;top:9410;width:271;height:459;visibility:visible;mso-wrap-style:square;v-text-anchor:top" coordsize="27089,4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flsMA&#10;AADcAAAADwAAAGRycy9kb3ducmV2LnhtbERPS2vCQBC+F/wPyxR6042vNqSuohbRk1LbQ49DdpqE&#10;ZmdDdvPqr+8KQm/z8T1ntelNKVqqXWFZwXQSgSBOrS44U/D5cRjHIJxH1lhaJgUDOdisRw8rTLTt&#10;+J3aq89ECGGXoILc+yqR0qU5GXQTWxEH7tvWBn2AdSZ1jV0IN6WcRdGzNFhwaMixon1O6c+1MQr6&#10;l7f4y+7O9jJd+OHUHPez4++g1NNjv30F4an3/+K7+6TD/OUcbs+E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qflsMAAADcAAAADwAAAAAAAAAAAAAAAACYAgAAZHJzL2Rv&#10;d25yZXYueG1sUEsFBgAAAAAEAAQA9QAAAIgDAAAAAA==&#10;" path="m,l2448,145v9275,1125,24641,5562,24641,23049c27089,28766,25482,39032,13057,43817l,45875,,39584,10001,35582v3086,-3558,4287,-7987,4287,-11473c14288,19308,12773,14422,9401,10736l,7116,,xe" fillcolor="#181717" stroked="f" strokeweight="0">
                        <v:stroke miterlimit="83231f" joinstyle="miter"/>
                        <v:path arrowok="t" o:connecttype="custom" o:connectlocs="0,0;24,1;271,232;131,438;0,459;0,396;100,356;143,241;94,107;0,71;0,0" o:connectangles="0,0,0,0,0,0,0,0,0,0,0" textboxrect="0,0,27089,45875"/>
                      </v:shape>
                      <v:shape id="Shape 90688" o:spid="_x0000_s1061" style="position:absolute;left:473;top:9074;width:203;height:183;visibility:visible;mso-wrap-style:square;v-text-anchor:top" coordsize="2023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CmcAA&#10;AADcAAAADwAAAGRycy9kb3ducmV2LnhtbERPzUoDMRC+C75DGMGbTVZqlW3TUgSrJ8HWBxg242Zp&#10;Mlk243b37Y0geJuP73c2uykGNdKQu8QWqoUBRdwk13Fr4fP0cvcEKguyw5CYLMyUYbe9vtpg7dKF&#10;P2g8SqtKCOcaLXiRvtY6N54i5kXqiQv3lYaIUuDQajfgpYTHoO+NWemIHZcGjz09e2rOx+9oIRzM&#10;vOLXd28eq32oxqX080Gsvb2Z9mtQQpP8i//cb67Mf1jC7zPlAr3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FCmcAAAADcAAAADwAAAAAAAAAAAAAAAACYAgAAZHJzL2Rvd25y&#10;ZXYueG1sUEsFBgAAAAAEAAQA9QAAAIUDAAAAAA==&#10;" path="m,l18745,r1486,18288l18745,18288c17488,5715,8801,5372,5372,5372l,5372,,xe" fillcolor="#181717" stroked="f" strokeweight="0">
                        <v:stroke miterlimit="83231f" joinstyle="miter"/>
                        <v:path arrowok="t" o:connecttype="custom" o:connectlocs="0,0;188,0;203,183;188,183;54,54;0,54;0,0" o:connectangles="0,0,0,0,0,0,0" textboxrect="0,0,20231,18288"/>
                      </v:shape>
                      <v:shape id="Shape 90689" o:spid="_x0000_s1062" style="position:absolute;left:81;top:16750;width:386;height:800;visibility:visible;mso-wrap-style:square;v-text-anchor:top" coordsize="38627,79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e94sIA&#10;AADcAAAADwAAAGRycy9kb3ducmV2LnhtbERPTWvCQBC9C/6HZYTe6sZCqqSuokJLDqVotO11yI5J&#10;MDsbdjea/vtuoeBtHu9zluvBtOJKzjeWFcymCQji0uqGKwWn4+vjAoQPyBpby6TghzysV+PREjNt&#10;b3ygaxEqEUPYZ6igDqHLpPRlTQb91HbEkTtbZzBE6CqpHd5iuGnlU5I8S4MNx4YaO9rVVF6K3ij4&#10;eu8+Pc63b+jC5pLv8w/8tr1SD5Nh8wIi0BDu4n93ruP8NIW/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73iwgAAANwAAAAPAAAAAAAAAAAAAAAAAJgCAABkcnMvZG93&#10;bnJldi54bWxQSwUGAAAAAAQABAD1AAAAhwMAAAAA&#10;" path="m,l33249,r5378,720l38627,6417,31204,4331v-2184,,-5372,355,-6973,457l24231,35763v2160,343,4789,699,7087,699l38627,33968r,8888l30620,40335v-1931,,-4331,114,-6389,356l24231,74066v3315,902,6287,1359,9602,1359l38627,73661r,6133l37935,79997,,79997,,78511r1943,c11773,78511,11544,72796,11544,70396r,-60807c11544,7188,11773,1486,1943,1486l,1486,,xe" fillcolor="#181717" stroked="f" strokeweight="0">
                        <v:stroke miterlimit="83231f" joinstyle="miter"/>
                        <v:path arrowok="t" o:connecttype="custom" o:connectlocs="0,0;332,0;386,7;386,64;312,43;242,48;242,358;313,365;386,340;386,429;306,403;242,407;242,741;338,754;386,737;386,798;379,800;0,800;0,785;19,785;115,704;115,96;19,15;0,15;0,0" o:connectangles="0,0,0,0,0,0,0,0,0,0,0,0,0,0,0,0,0,0,0,0,0,0,0,0,0" textboxrect="0,0,38627,79997"/>
                      </v:shape>
                      <v:shape id="Shape 90690" o:spid="_x0000_s1063" style="position:absolute;left:467;top:16758;width:278;height:790;visibility:visible;mso-wrap-style:square;v-text-anchor:top" coordsize="27768,79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pWsIA&#10;AADcAAAADwAAAGRycy9kb3ducmV2LnhtbERPS2vCQBC+F/wPywi91U0KhpK6igiCl0qbhp6H7JhE&#10;s7Mxu3n113cLhd7m43vOZjeZRgzUudqygngVgSAurK65VJB/Hp9eQDiPrLGxTApmcrDbLh42mGo7&#10;8gcNmS9FCGGXooLK+zaV0hUVGXQr2xIH7mI7gz7ArpS6wzGEm0Y+R1EiDdYcGips6VBRcct6o+DC&#10;81v/lSfv5+ux/L4XeWPjIVbqcTntX0F4mvy/+M990mH+OoHfZ8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elawgAAANwAAAAPAAAAAAAAAAAAAAAAAJgCAABkcnMvZG93&#10;bnJldi54bWxQSwUGAAAAAAQABAD1AAAAhwMAAAAA&#10;" path="m,l12624,1690v6286,2470,11487,7470,11487,17593c24111,28185,18523,36072,8693,37342r,673c18282,38701,27768,44873,27768,57103v,6687,-2800,12230,-7758,16102l,79074,,72941,9725,69363v3156,-3227,4670,-7567,4670,-12019c14395,52601,12567,48169,8852,44922l,42136,,33248,6601,30997v3168,-3031,4823,-7378,4823,-12642c11424,13326,8969,9640,5386,7211l,5697,,xe" fillcolor="#181717" stroked="f" strokeweight="0">
                        <v:stroke miterlimit="83231f" joinstyle="miter"/>
                        <v:path arrowok="t" o:connecttype="custom" o:connectlocs="0,0;126,17;241,193;87,373;87,380;278,570;200,731;0,790;0,729;97,693;144,573;89,449;0,421;0,332;66,310;114,183;54,72;0,57;0,0" o:connectangles="0,0,0,0,0,0,0,0,0,0,0,0,0,0,0,0,0,0,0" textboxrect="0,0,27768,79074"/>
                      </v:shape>
                      <v:shape id="Shape 90691" o:spid="_x0000_s1064" style="position:absolute;left:997;top:17369;width:241;height:817;visibility:visible;mso-wrap-style:square;v-text-anchor:top" coordsize="24174,8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jR8MA&#10;AADcAAAADwAAAGRycy9kb3ducmV2LnhtbERPS2vCQBC+F/oflil4040VbYiuItWqJ6kPPE+z003a&#10;7GzIbk38992C0Nt8fM+ZLTpbiSs1vnSsYDhIQBDnTpdsFJxPb/0UhA/IGivHpOBGHhbzx4cZZtq1&#10;fKDrMRgRQ9hnqKAIoc6k9HlBFv3A1cSR+3SNxRBhY6RusI3htpLPSTKRFkuODQXW9FpQ/n38sQrM&#10;+/a02suRmXzsvnCdLjft8GKV6j11yymIQF34F9/dOx3nj1/g75l4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sjR8MAAADcAAAADwAAAAAAAAAAAAAAAACYAgAAZHJzL2Rv&#10;d25yZXYueG1sUEsFBgAAAAAEAAQA9QAAAIgDAAAAAA==&#10;" path="m24174,r,3628l20020,4564c15423,7008,10858,15123,10858,40927v,25803,4565,33933,9162,36385l24174,78251r,3520l13695,78406c4308,71607,,56110,,40927,,25763,4436,10271,13646,3472l24174,xe" fillcolor="#181717" stroked="f" strokeweight="0">
                        <v:stroke miterlimit="83231f" joinstyle="miter"/>
                        <v:path arrowok="t" o:connecttype="custom" o:connectlocs="241,0;241,36;200,46;108,409;200,772;241,782;241,817;137,783;0,409;136,35;241,0" o:connectangles="0,0,0,0,0,0,0,0,0,0,0" textboxrect="0,0,24174,81771"/>
                      </v:shape>
                      <v:shape id="Shape 90692" o:spid="_x0000_s1065" style="position:absolute;left:1238;top:17368;width:247;height:820;visibility:visible;mso-wrap-style:square;v-text-anchor:top" coordsize="24619,82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q1MgA&#10;AADcAAAADwAAAGRycy9kb3ducmV2LnhtbESPT0vDQBDF74LfYRmhF2k3irU1dlu0ILQ92T+gxzE7&#10;ZkOzsyG7TWM/vXMQvM3w3rz3m9mi97XqqI1VYAN3owwUcRFsxaWBw/5tOAUVE7LFOjAZ+KEIi/n1&#10;1QxzG868pW6XSiUhHHM04FJqcq1j4chjHIWGWLTv0HpMsralti2eJdzX+j7LHrXHiqXBYUNLR8Vx&#10;d/IG9O2H3TxNxuvP4vX09e6OD119WRkzuOlfnkEl6tO/+e96ZQV/LLTyjE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/WrUyAAAANwAAAAPAAAAAAAAAAAAAAAAAJgCAABk&#10;cnMvZG93bnJldi54bWxQSwUGAAAAAAQABAD1AAAAjQMAAAAA&#10;" path="m286,c16745,,24619,20688,24619,41021v,20358,-7531,41046,-23990,41046l,81866,,78345r286,65c5544,78410,13316,75552,13316,41021,13316,6515,5544,3658,286,3658l,3722,,94,286,xe" fillcolor="#181717" stroked="f" strokeweight="0">
                        <v:stroke miterlimit="83231f" joinstyle="miter"/>
                        <v:path arrowok="t" o:connecttype="custom" o:connectlocs="3,0;247,410;6,820;0,818;0,783;3,783;134,410;3,37;0,37;0,1;3,0" o:connectangles="0,0,0,0,0,0,0,0,0,0,0" textboxrect="0,0,24619,82067"/>
                      </v:shape>
                      <v:shape id="Shape 90693" o:spid="_x0000_s1066" style="position:absolute;left:12142;top:17368;width:330;height:810;visibility:visible;mso-wrap-style:square;v-text-anchor:top" coordsize="33020,8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8FpcMA&#10;AADcAAAADwAAAGRycy9kb3ducmV2LnhtbERP22oCMRB9L/gPYQq+1WyFSrsaRdSCRal1FXwdNrMX&#10;3UyWJNXt3zdCoW9zONeZzDrTiCs5X1tW8DxIQBDnVtdcKjge3p9eQfiArLGxTAp+yMNs2nuYYKrt&#10;jfd0zUIpYgj7FBVUIbSplD6vyKAf2JY4coV1BkOErpTa4S2Gm0YOk2QkDdYcGypsaVFRfsm+jYJD&#10;cbLn5epLbsrP7ONc73fbnSuU6j928zGIQF34F/+51zrOf3mD+zPxAj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8FpcMAAADcAAAADwAAAAAAAAAAAAAAAACYAgAAZHJzL2Rv&#10;d25yZXYueG1sUEsFBgAAAAAEAAQA9QAAAIgDAAAAAA==&#10;" path="m21361,r,71323c21361,77267,24448,79654,31077,79654r1943,l33020,81039,,81039,,79654r1931,c8573,79654,11659,77267,11659,71323r,-55219c11659,13830,11303,9817,7188,9817v-1600,,-2844,813,-5257,1956l1016,10058,21361,xe" fillcolor="#181717" stroked="f" strokeweight="0">
                        <v:stroke miterlimit="83231f" joinstyle="miter"/>
                        <v:path arrowok="t" o:connecttype="custom" o:connectlocs="213,0;213,713;311,796;330,796;330,810;0,810;0,796;19,796;117,713;117,161;72,98;19,118;10,101;213,0" o:connectangles="0,0,0,0,0,0,0,0,0,0,0,0,0,0" textboxrect="0,0,33020,81039"/>
                      </v:shape>
                      <v:shape id="Shape 90694" o:spid="_x0000_s1067" style="position:absolute;top:1739;width:376;height:740;visibility:visible;mso-wrap-style:square;v-text-anchor:top" coordsize="37655,7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ifcMA&#10;AADcAAAADwAAAGRycy9kb3ducmV2LnhtbESPQW/CMAyF70j7D5EncUGQDo0ydQSEJg3tOMp2txqv&#10;rdY4pckg8OvnAxI3W+/5vc+rTXKdOtEQWs8GnmYZKOLK25ZrA1+H9+kLqBCRLXaeycCFAmzWD6MV&#10;FtafeU+nMtZKQjgUaKCJsS+0DlVDDsPM98Si/fjBYZR1qLUd8CzhrtPzLMu1w5alocGe3hqqfss/&#10;Z0Bn+JwmtLymz/JYfeNiXmO5M2b8mLavoCKleDffrj+s4OeCL8/IBH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VifcMAAADcAAAADwAAAAAAAAAAAAAAAACYAgAAZHJzL2Rv&#10;d25yZXYueG1sUEsFBgAAAAAEAAQA9QAAAIgDAAAAAA==&#10;" path="m37655,r,13144l37605,13027,24689,42847r12966,l37655,47762r-15138,l16002,62964v-686,1486,-1372,2857,-1372,4356c14630,71079,19317,72349,22860,72451r,1498l,73949,,72451c5258,71651,7772,67421,10401,61592l37655,xe" fillcolor="#181717" stroked="f" strokeweight="0">
                        <v:stroke miterlimit="83231f" joinstyle="miter"/>
                        <v:path arrowok="t" o:connecttype="custom" o:connectlocs="376,0;376,132;376,130;247,429;376,429;376,478;225,478;160,630;146,674;228,725;228,740;0,740;0,725;104,616;376,0" o:connectangles="0,0,0,0,0,0,0,0,0,0,0,0,0,0,0" textboxrect="0,0,37655,73949"/>
                      </v:shape>
                      <v:shape id="Shape 90695" o:spid="_x0000_s1068" style="position:absolute;left:376;top:1668;width:465;height:811;visibility:visible;mso-wrap-style:square;v-text-anchor:top" coordsize="46457,8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2+AsMA&#10;AADcAAAADwAAAGRycy9kb3ducmV2LnhtbERPTWvCQBC9F/wPywi91Y0iUqKrqCAqBavRi7cxOybB&#10;7GzMbjX113cLgrd5vM8ZTRpTihvVrrCsoNuJQBCnVhecKTjsFx+fIJxH1lhaJgW/5GAybr2NMNb2&#10;zju6JT4TIYRdjApy76tYSpfmZNB1bEUcuLOtDfoA60zqGu8h3JSyF0UDabDg0JBjRfOc0kvyYxSY&#10;acLfx6/NGpeP7bU8Fc2sv94p9d5upkMQnhr/Ej/dKx3mD7rw/0y4QI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2+AsMAAADcAAAADwAAAAAAAAAAAAAAAACYAgAAZHJzL2Rv&#10;d25yZXYueG1sUEsFBgAAAAAEAAQA9QAAAIgDAAAAAA==&#10;" path="m3137,l4178,,34684,68681v3429,7659,4686,9957,11773,10859l46457,81039r-32004,l14453,79540v7099,-1244,8001,-2845,8001,-5029c22454,73139,22111,71310,21654,70180l15024,54851,,54851,,49936r12967,l,20233,,7089,3137,xe" fillcolor="#181717" stroked="f" strokeweight="0">
                        <v:stroke miterlimit="83231f" joinstyle="miter"/>
                        <v:path arrowok="t" o:connecttype="custom" o:connectlocs="31,0;42,0;347,687;465,796;465,811;145,811;145,796;225,746;217,702;150,549;0,549;0,500;130,500;0,202;0,71;31,0" o:connectangles="0,0,0,0,0,0,0,0,0,0,0,0,0,0,0,0" textboxrect="0,0,46457,81039"/>
                      </v:shape>
                      <v:shape id="Shape 90696" o:spid="_x0000_s1069" style="position:absolute;left:3651;top:909;width:434;height:820;visibility:visible;mso-wrap-style:square;v-text-anchor:top" coordsize="43434,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+aCcUA&#10;AADcAAAADwAAAGRycy9kb3ducmV2LnhtbERP22oCMRB9F/oPYQp9Ec3WqtitUVploSAIXkD6Nmym&#10;u4ubyZpE3f59Iwi+zeFcZzpvTS0u5HxlWcFrPwFBnFtdcaFgv8t6ExA+IGusLZOCP/Iwnz11pphq&#10;e+UNXbahEDGEfYoKyhCaVEqfl2TQ921DHLlf6wyGCF0htcNrDDe1HCTJWBqsODaU2NCipPy4PRsF&#10;x9HbsvrqJtn7jxtivlqfsuXhpNTLc/v5ASJQGx7iu/tbx/njAdyeiR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5oJxQAAANwAAAAPAAAAAAAAAAAAAAAAAJgCAABkcnMv&#10;ZG93bnJldi54bWxQSwUGAAAAAAQABAD1AAAAigMAAAAA&#10;" path="m21603,c31890,,40005,6401,40005,16332v,4013,-1143,10744,-10744,18072c38748,36805,43434,45936,43434,55766v,8242,-4115,14401,-10173,19202c27889,79197,22403,81940,15888,81940,5486,81940,,79197,,75997,,73939,1257,70739,4915,70739v2743,,4572,1727,5601,2527c12687,74968,14745,76797,18974,76797v8458,,15773,-5715,15773,-15774c34747,49822,26975,40792,15316,40792r-2171,l13145,39535c22631,37706,30861,30734,30861,21488,30861,15418,27661,8331,18288,8331v-8573,,-12459,6630,-13716,9259l2629,16916c4229,10160,9373,,21603,xe" fillcolor="#181717" stroked="f" strokeweight="0">
                        <v:stroke miterlimit="83231f" joinstyle="miter"/>
                        <v:path arrowok="t" o:connecttype="custom" o:connectlocs="216,0;400,163;292,344;434,558;332,750;159,820;0,761;49,708;105,733;190,769;347,611;153,408;131,408;131,396;308,215;183,83;46,176;26,169;216,0" o:connectangles="0,0,0,0,0,0,0,0,0,0,0,0,0,0,0,0,0,0,0" textboxrect="0,0,43434,81940"/>
                      </v:shape>
                      <v:shape id="Shape 90697" o:spid="_x0000_s1070" style="position:absolute;left:7039;top:8140;width:434;height:820;visibility:visible;mso-wrap-style:square;v-text-anchor:top" coordsize="43434,81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xa8IA&#10;AADcAAAADwAAAGRycy9kb3ducmV2LnhtbERPzWrCQBC+F/oOyxS8FN1UQTR1lUYo2Itg9AGG7CRZ&#10;mp1Ns2sS394tCN7m4/udzW60jeip88axgo9ZAoK4cNpwpeBy/p6uQPiArLFxTApu5GG3fX3ZYKrd&#10;wCfq81CJGMI+RQV1CG0qpS9qsuhnriWOXOk6iyHCrpK6wyGG20bOk2QpLRqODTW2tK+p+M2vVsHi&#10;Z37spVz9DdnlmmWl2a/fS6PU5G38+gQRaAxP8cN90HH+cgH/z8QL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SXFrwgAAANwAAAAPAAAAAAAAAAAAAAAAAJgCAABkcnMvZG93&#10;bnJldi54bWxQSwUGAAAAAAQABAD1AAAAhwMAAAAA&#10;" path="m21603,c31890,,40005,6401,40005,16345v,4000,-1143,10744,-10744,18059c38748,36805,43434,45949,43434,55778v,8230,-4115,14402,-10173,19203c27889,79210,22403,81953,15888,81953,5486,81953,,79210,,76009,,73952,1257,70752,4915,70752v2743,,4572,1714,5601,2514c12687,74981,14745,76810,18974,76810v8458,,15773,-5715,15773,-15774c34747,49835,26975,40805,15316,40805r-2171,l13145,39548c22632,37719,30861,30747,30861,21488,30861,15430,27661,8344,18288,8344v-8572,,-12459,6629,-13716,9258l2629,16916c4229,10173,9373,,21603,xe" fillcolor="#181717" stroked="f" strokeweight="0">
                        <v:stroke miterlimit="83231f" joinstyle="miter"/>
                        <v:path arrowok="t" o:connecttype="custom" o:connectlocs="216,0;400,164;292,344;434,558;332,750;159,820;0,761;49,708;105,733;190,769;347,611;153,408;131,408;131,396;308,215;183,83;46,176;26,169;216,0" o:connectangles="0,0,0,0,0,0,0,0,0,0,0,0,0,0,0,0,0,0,0" textboxrect="0,0,43434,81953"/>
                      </v:shape>
                      <v:shape id="Shape 90698" o:spid="_x0000_s1071" style="position:absolute;left:6574;top:9854;width:499;height:810;visibility:visible;mso-wrap-style:square;v-text-anchor:top" coordsize="49835,8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FlsQA&#10;AADcAAAADwAAAGRycy9kb3ducmV2LnhtbERPS2vCQBC+F/oflhF6q5u0RSS6ik2IVOhFWwRvQ3bM&#10;w+xsyG5j/PduodDbfHzPWa5H04qBeldbVhBPIxDEhdU1lwq+v/LnOQjnkTW2lknBjRysV48PS0y0&#10;vfKehoMvRQhhl6CCyvsukdIVFRl0U9sRB+5se4M+wL6UusdrCDetfImimTRYc2iosKO0ouJy+DEK&#10;sub1M25u210+vLcnTrNjd862Sj1Nxs0ChKfR/4v/3B86zJ+9we8z4QK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7BZbEAAAA3AAAAA8AAAAAAAAAAAAAAAAAmAIAAGRycy9k&#10;b3ducmV2LnhtbFBLBQYAAAAABAAEAPUAAACJAwAAAAA=&#10;" path="m23203,c36462,,45834,8789,45834,22504v,14745,-9601,26645,-25374,41961l12573,72111r24574,c42863,72111,46177,70167,48577,65939r1258,584l44348,81039,,81039,14402,65037c23203,55194,35776,41948,35776,25946,35776,15646,28575,8573,19431,8573v-6287,,-13145,4115,-15773,13030l1829,21146c3429,11874,9715,,23203,xe" fillcolor="#181717" stroked="f" strokeweight="0">
                        <v:stroke miterlimit="83231f" joinstyle="miter"/>
                        <v:path arrowok="t" o:connecttype="custom" o:connectlocs="232,0;459,225;205,644;126,721;372,721;486,659;499,665;444,810;0,810;144,650;358,259;195,86;37,216;18,211;232,0" o:connectangles="0,0,0,0,0,0,0,0,0,0,0,0,0,0,0" textboxrect="0,0,49835,81039"/>
                      </v:shape>
                      <v:shape id="Shape 90699" o:spid="_x0000_s1072" style="position:absolute;left:1238;top:15652;width:499;height:811;visibility:visible;mso-wrap-style:square;v-text-anchor:top" coordsize="49822,8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lesEA&#10;AADcAAAADwAAAGRycy9kb3ducmV2LnhtbERPS4vCMBC+C/6HMAveNF1Fka5RpCio4EF3PXgbmumD&#10;bSalibX+eyMI3ubje85i1ZlKtNS40rKC71EEgji1uuRcwd/vdjgH4TyyxsoyKXiQg9Wy31tgrO2d&#10;T9SefS5CCLsYFRTe17GULi3IoBvZmjhwmW0M+gCbXOoG7yHcVHIcRTNpsOTQUGBNSUHp//lmFOyv&#10;h3SXrTcX2bXHhCfbZJ5xotTgq1v/gPDU+Y/47d7pMH82hdcz4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aZXrBAAAA3AAAAA8AAAAAAAAAAAAAAAAAmAIAAGRycy9kb3du&#10;cmV2LnhtbFBLBQYAAAAABAAEAPUAAACGAwAAAAA=&#10;" path="m23203,c36449,,45822,8788,45822,22504v,14758,-9602,26645,-25375,41961l12560,72123r24575,c42850,72123,46164,70167,48565,65938r1257,584l44336,81038,,81038,14389,65036c23203,55207,35763,41948,35763,25946,35763,15646,28562,8572,19418,8572v-6274,,-13132,4115,-15760,13031l1829,21145c3429,11887,9715,,23203,xe" fillcolor="#181717" stroked="f" strokeweight="0">
                        <v:stroke miterlimit="83231f" joinstyle="miter"/>
                        <v:path arrowok="t" o:connecttype="custom" o:connectlocs="232,0;459,225;205,645;126,722;372,722;486,660;499,666;444,811;0,811;144,651;358,260;194,86;37,216;18,212;232,0" o:connectangles="0,0,0,0,0,0,0,0,0,0,0,0,0,0,0" textboxrect="0,0,49822,81038"/>
                      </v:shape>
                      <v:shape id="Shape 90700" o:spid="_x0000_s1073" style="position:absolute;left:1270;top:14920;width:876;height:726;visibility:visible;mso-wrap-style:square;v-text-anchor:top" coordsize="87617,7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CXMQA&#10;AADcAAAADwAAAGRycy9kb3ducmV2LnhtbERPTWvCQBC9F/wPyxR6KbqxQmijq0hQ6UEKpkU8Dtkx&#10;G5qdjdltjP/eLRR6m8f7nMVqsI3oqfO1YwXTSQKCuHS65krB1+d2/ArCB2SNjWNScCMPq+XoYYGZ&#10;dlc+UF+ESsQQ9hkqMCG0mZS+NGTRT1xLHLmz6yyGCLtK6g6vMdw28iVJUmmx5thgsKXcUPld/FgF&#10;VGyPZj/dHHdm11/eZh+5fD7lSj09Dus5iEBD+Bf/ud91nJ+m8PtMvE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QlzEAAAA3AAAAA8AAAAAAAAAAAAAAAAAmAIAAGRycy9k&#10;b3ducmV2LnhtbFBLBQYAAAAABAAEAPUAAACJAwAAAAA=&#10;" path="m19852,1581c25222,,31280,702,37262,4048v12865,7188,18567,21361,24244,42608l64338,57274,76327,35823v2781,-4991,2705,-8839,190,-12992l77622,22018r9995,11862l65989,72603,59042,52232c54762,39748,49314,22298,35357,14500,26378,9471,16675,12303,12217,20291,9144,25778,9398,33779,15900,40421r-1295,1359c7302,35887,,24597,6566,12811,9798,7026,14481,3162,19852,1581xe" fillcolor="#181717" stroked="f" strokeweight="0">
                        <v:stroke miterlimit="83231f" joinstyle="miter"/>
                        <v:path arrowok="t" o:connecttype="custom" o:connectlocs="198,16;373,40;615,467;643,573;763,358;765,228;776,220;876,339;660,726;590,522;354,145;122,203;159,404;146,418;66,128;198,16" o:connectangles="0,0,0,0,0,0,0,0,0,0,0,0,0,0,0,0" textboxrect="0,0,87617,72603"/>
                      </v:shape>
                      <v:shape id="Shape 90701" o:spid="_x0000_s1074" style="position:absolute;left:1641;top:14481;width:776;height:581;visibility:visible;mso-wrap-style:square;v-text-anchor:top" coordsize="77559,58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yN/MIA&#10;AADcAAAADwAAAGRycy9kb3ducmV2LnhtbERPTYvCMBC9C/6HMAveNF0VK9UoIgqC7MEq7B7HZrat&#10;20xKE7X++40geJvH+5z5sjWVuFHjSssKPgcRCOLM6pJzBafjtj8F4TyyxsoyKXiQg+Wi25ljou2d&#10;D3RLfS5CCLsEFRTe14mULivIoBvYmjhwv7Yx6ANscqkbvIdwU8lhFE2kwZJDQ4E1rQvK/tKrUVBd&#10;Yq3342teb9z0/PVz+E4v5Uip3ke7moHw1Pq3+OXe6TB/EsPzmXC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I38wgAAANwAAAAPAAAAAAAAAAAAAAAAAJgCAABkcnMvZG93&#10;bnJldi54bWxQSwUGAAAAAAQABAD1AAAAhwMAAAAA&#10;" path="m1143,l63398,34798v5182,2883,8789,1371,12027,-4420l76365,28677r1194,673l61455,58179r-1194,-661l61201,55829v3239,-5791,2642,-9664,-2540,-12548l10477,16345c8484,15227,4813,13576,2807,17170v-775,1385,-686,2883,-864,5538l,22670,1143,xe" fillcolor="#181717" stroked="f" strokeweight="0">
                        <v:stroke miterlimit="83231f" joinstyle="miter"/>
                        <v:path arrowok="t" o:connecttype="custom" o:connectlocs="11,0;634,348;755,303;764,286;776,293;615,581;603,574;612,558;587,432;105,163;28,171;19,227;0,226;11,0" o:connectangles="0,0,0,0,0,0,0,0,0,0,0,0,0,0" textboxrect="0,0,77559,58179"/>
                      </v:shape>
                      <v:shape id="Shape 90702" o:spid="_x0000_s1075" style="position:absolute;left:1820;top:13938;width:438;height:550;visibility:visible;mso-wrap-style:square;v-text-anchor:top" coordsize="43864,55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pncUA&#10;AADcAAAADwAAAGRycy9kb3ducmV2LnhtbESPQUsDMRCF70L/Q5iCN5ttwSJr01IEwZ6s24rXIRk3&#10;i5vJmqTt1l/vHARvM7w3732z2oyhV2dKuYtsYD6rQBHb6DpuDRwPz3cPoHJBdthHJgNXyrBZT25W&#10;WLt44Tc6N6VVEsK5RgO+lKHWOltPAfMsDsSifcYUsMiaWu0SXiQ89HpRVUsdsGNp8DjQkyf71ZyC&#10;gVM3r76b+w989dtdWtj9z7vdHYy5nY7bR1CFxvJv/rt+cYK/F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emdxQAAANwAAAAPAAAAAAAAAAAAAAAAAJgCAABkcnMv&#10;ZG93bnJldi54bWxQSwUGAAAAAAQABAD1AAAAigMAAAAA&#10;" path="m28286,248l43864,5064r,10496l31816,9798c26950,8007,23260,7245,20431,7152v-5658,-186,-7871,2306,-9153,4605c8598,16558,7239,25092,37275,41869r6589,3127l43864,55023,31979,51343c14313,41475,,24444,8090,9979,12103,2791,19587,,28286,248xe" fillcolor="#181717" stroked="f" strokeweight="0">
                        <v:stroke miterlimit="83231f" joinstyle="miter"/>
                        <v:path arrowok="t" o:connecttype="custom" o:connectlocs="282,2;438,51;438,156;318,98;204,71;113,118;372,419;438,450;438,550;319,513;81,100;282,2" o:connectangles="0,0,0,0,0,0,0,0,0,0,0,0" textboxrect="0,0,43864,55023"/>
                      </v:shape>
                      <v:shape id="Shape 90703" o:spid="_x0000_s1076" style="position:absolute;left:2258;top:13988;width:441;height:550;visibility:visible;mso-wrap-style:square;v-text-anchor:top" coordsize="44058,55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rY8QA&#10;AADcAAAADwAAAGRycy9kb3ducmV2LnhtbERP30vDMBB+F/Y/hBv45tIJ6laXljFU5tCHzunz0dya&#10;0uZSkrhV/3ojCL7dx/fzVuVoe3EiH1rHCuazDARx7XTLjYLD2+PVAkSIyBp7x6TgiwKUxeRihbl2&#10;Z67otI+NSCEcclRgYhxyKUNtyGKYuYE4cUfnLcYEfSO1x3MKt728zrJbabHl1GBwoI2hutt/WgUV&#10;7cx79XTzUT1vH74Pry+7rvOo1OV0XN+DiDTGf/Gfe6vT/Lsl/D6TLp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a2PEAAAA3AAAAA8AAAAAAAAAAAAAAAAAmAIAAGRycy9k&#10;b3ducmV2LnhtbFBLBQYAAAAABAAEAPUAAACJAwAAAAA=&#10;" path="m,l11914,3683v17767,9919,32144,26594,24117,40958c31847,52127,24281,55004,15554,54776l,49959,,39932r11838,5618c26475,50821,30656,46756,32666,43155,35231,38571,36527,30392,6390,13551l,10496,,xe" fillcolor="#181717" stroked="f" strokeweight="0">
                        <v:stroke miterlimit="83231f" joinstyle="miter"/>
                        <v:path arrowok="t" o:connecttype="custom" o:connectlocs="0,0;119,37;361,446;156,548;0,500;0,399;118,455;327,432;64,136;0,105;0,0" o:connectangles="0,0,0,0,0,0,0,0,0,0,0" textboxrect="0,0,44058,55004"/>
                      </v:shape>
                      <v:shape id="Shape 90704" o:spid="_x0000_s1077" style="position:absolute;left:2106;top:13424;width:876;height:726;visibility:visible;mso-wrap-style:square;v-text-anchor:top" coordsize="87630,7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wdMQA&#10;AADcAAAADwAAAGRycy9kb3ducmV2LnhtbESPT4vCMBDF74LfIYywN0118Q/VVFxhca9qQY9DM7al&#10;zaTbxNr99htB8DbDe783bzbb3tSio9aVlhVMJxEI4szqknMF6fl7vALhPLLG2jIp+CMH22Q42GCs&#10;7YOP1J18LkIIuxgVFN43sZQuK8igm9iGOGg32xr0YW1zqVt8hHBTy1kULaTBksOFAhvaF5RVp7sJ&#10;Nb76tEtnZ7O8Rsfq97I4uHl9UOpj1O/WIDz1/m1+0T86cKtPeD4TJp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B8HTEAAAA3AAAAA8AAAAAAAAAAAAAAAAAmAIAAGRycy9k&#10;b3ducmV2LnhtbFBLBQYAAAAABAAEAPUAAACJAwAAAAA=&#10;" path="m19859,1584c25228,,31286,698,37274,4039v12866,7200,18555,21373,24245,42621l64351,57277,76327,35826v2794,-4991,2718,-8826,190,-12992l77635,22009r9995,11874l66002,72606,59055,52222c54762,39751,49327,22301,35357,14503,26378,9474,16688,12319,12217,20294,9157,25781,9411,33769,15900,40424r-1282,1372c7315,35877,,24600,6578,12827,9811,7036,14491,3168,19859,1584xe" fillcolor="#181717" stroked="f" strokeweight="0">
                        <v:stroke miterlimit="83231f" joinstyle="miter"/>
                        <v:path arrowok="t" o:connecttype="custom" o:connectlocs="199,16;373,40;615,467;643,573;763,358;765,228;776,220;876,339;660,726;590,522;353,145;122,203;159,404;146,418;66,128;199,16" o:connectangles="0,0,0,0,0,0,0,0,0,0,0,0,0,0,0,0" textboxrect="0,0,87630,72606"/>
                      </v:shape>
                      <v:shape id="Shape 90705" o:spid="_x0000_s1078" style="position:absolute;left:5168;top:4369;width:835;height:539;visibility:visible;mso-wrap-style:square;v-text-anchor:top" coordsize="83503,53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tQcQA&#10;AADcAAAADwAAAGRycy9kb3ducmV2LnhtbERPTWvCQBC9F/oflil4q5sUiSG6hrag2Euh1oLHMTsm&#10;IdnZmF1N+u+7BcHbPN7nLPPRtOJKvastK4inEQjiwuqaSwX77/VzCsJ5ZI2tZVLwSw7y1ePDEjNt&#10;B/6i686XIoSwy1BB5X2XSemKigy6qe2IA3eyvUEfYF9K3eMQwk0rX6IokQZrDg0VdvReUdHsLkbB&#10;kKbzY/IZfyT+/Ha4dLppNj97pSZP4+sChKfR38U391aH+ekM/p8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4LUHEAAAA3AAAAA8AAAAAAAAAAAAAAAAAmAIAAGRycy9k&#10;b3ducmV2LnhtbFBLBQYAAAAABAAEAPUAAACJAwAAAAA=&#10;" path="m67196,l83503,15799,16320,39738v-5588,2007,-6820,5715,-4585,11963l12383,53530r-1296,457l,22873r1296,-458l1943,24244v2223,6236,5525,8344,11126,6350l65062,12052v2147,-762,5804,-2438,4420,-6312c68949,4229,67767,3327,65888,1448l67196,xe" fillcolor="#181717" stroked="f" strokeweight="0">
                        <v:stroke miterlimit="83231f" joinstyle="miter"/>
                        <v:path arrowok="t" o:connecttype="custom" o:connectlocs="672,0;835,158;163,397;117,516;124,534;111,539;0,228;13,224;19,242;131,305;651,120;695,57;659,14;672,0" o:connectangles="0,0,0,0,0,0,0,0,0,0,0,0,0,0" textboxrect="0,0,83503,53987"/>
                      </v:shape>
                      <v:shape id="Shape 90706" o:spid="_x0000_s1079" style="position:absolute;left:5354;top:5007;width:236;height:410;visibility:visible;mso-wrap-style:square;v-text-anchor:top" coordsize="23604,40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8nMUA&#10;AADcAAAADwAAAGRycy9kb3ducmV2LnhtbESPT2vCQBDF74LfYRmhN7OpUAnRVSQgqT1Z/yC9Ddlp&#10;EpqdDdltkn57tyB4m+G9eb836+1oGtFT52rLCl6jGARxYXXNpYLLeT9PQDiPrLGxTAr+yMF2M52s&#10;MdV24E/qT74UIYRdigoq79tUSldUZNBFtiUO2rftDPqwdqXUHQ4h3DRyEcdLabDmQKiwpayi4uf0&#10;awLEx01+OORJv8yG7Lr7uI3Hr1ypl9m4W4HwNPqn+XH9rkP95A3+nwkT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7TycxQAAANwAAAAPAAAAAAAAAAAAAAAAAJgCAABkcnMv&#10;ZG93bnJldi54bWxQSwUGAAAAAAQABAD1AAAAigMAAAAA&#10;" path="m23604,r,7836l17475,8279c11024,10578,4674,16966,8052,26440v1289,3607,3486,6192,6222,7568l23604,34323r,6633l15550,40664c10938,38366,6903,33768,4255,26339,,14388,4915,4025,15037,405l23604,xe" fillcolor="#181717" stroked="f" strokeweight="0">
                        <v:stroke miterlimit="83231f" joinstyle="miter"/>
                        <v:path arrowok="t" o:connecttype="custom" o:connectlocs="236,0;236,78;175,83;81,265;143,340;236,344;236,410;155,407;43,264;150,4;236,0" o:connectangles="0,0,0,0,0,0,0,0,0,0,0" textboxrect="0,0,23604,40956"/>
                      </v:shape>
                      <v:shape id="Shape 90707" o:spid="_x0000_s1080" style="position:absolute;left:5590;top:4876;width:412;height:543;visibility:visible;mso-wrap-style:square;v-text-anchor:top" coordsize="41143,54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QAMIA&#10;AADcAAAADwAAAGRycy9kb3ducmV2LnhtbERPTWvCQBC9F/wPywi9NRt7CBJdRQRFvIi2oschOybR&#10;7GzY3Sapv75bKPQ2j/c58+VgGtGR87VlBZMkBUFcWF1zqeDzY/M2BeEDssbGMin4Jg/Lxehljrm2&#10;PR+pO4VSxBD2OSqoQmhzKX1RkUGf2JY4cjfrDIYIXSm1wz6Gm0a+p2kmDdYcGypsaV1R8Th9GQXO&#10;X/vDOZtc7lstO76srvvnxir1Oh5WMxCBhvAv/nPvdJw/zeD3mXi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5AAwgAAANwAAAAPAAAAAAAAAAAAAAAAAJgCAABkcnMvZG93&#10;bnJldi54bWxQSwUGAAAAAAQABAD1AAAAhwMAAAAA&#10;" path="m33953,r7190,404l41143,7129r-1259,-17c32352,9804,29228,18072,26091,26962v4065,3404,8030,4658,11518,4869l41143,31263r,6951l39095,38340c35378,37449,30809,35103,24923,30163,20579,41783,16820,50648,6698,54254l,54012,,47380r120,4c7867,44615,11207,36627,16490,24193,14070,22689,10730,21149,6838,20398l,20893,,13057r2572,-122c6816,13986,11740,16478,17798,21056,21557,9157,25659,2959,33953,xe" fillcolor="#181717" stroked="f" strokeweight="0">
                        <v:stroke miterlimit="83231f" joinstyle="miter"/>
                        <v:path arrowok="t" o:connecttype="custom" o:connectlocs="340,0;412,4;412,71;399,71;261,270;377,319;412,313;412,382;391,384;250,302;67,543;0,541;0,474;1,474;165,242;68,204;0,209;0,131;26,129;178,211;340,0" o:connectangles="0,0,0,0,0,0,0,0,0,0,0,0,0,0,0,0,0,0,0,0,0" textboxrect="0,0,41143,54254"/>
                      </v:shape>
                      <v:shape id="Shape 90708" o:spid="_x0000_s1081" style="position:absolute;left:6002;top:4880;width:210;height:379;visibility:visible;mso-wrap-style:square;v-text-anchor:top" coordsize="21029,3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k5sMA&#10;AADcAAAADwAAAGRycy9kb3ducmV2LnhtbERPTWvCQBC9C/6HZYTedGMLrURXqUWxh2Jpkt6H7JjE&#10;ZmfD7hrjv3cLhd7m8T5ntRlMK3pyvrGsYD5LQBCXVjdcKSjy/XQBwgdkja1lUnAjD5v1eLTCVNsr&#10;f1GfhUrEEPYpKqhD6FIpfVmTQT+zHXHkTtYZDBG6SmqH1xhuWvmYJM/SYMOxocaO3moqf7KLUbD9&#10;aIrP7Ix5/u1Ox6feFf3xsFPqYTK8LkEEGsK/+M/9ruP8xQv8PhM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uk5sMAAADcAAAADwAAAAAAAAAAAAAAAACYAgAAZHJzL2Rv&#10;d25yZXYueG1sUEsFBgAAAAAEAAQA9QAAAIgDAAAAAA==&#10;" path="m,l7815,439v4178,2364,7410,6580,9327,11959c21029,23282,17016,33810,7008,37379l,37810,,30859r5116,-821c16089,26126,15847,17961,14234,13439,13104,10264,10847,8006,8064,6830l,6725,,xe" fillcolor="#181717" stroked="f" strokeweight="0">
                        <v:stroke miterlimit="83231f" joinstyle="miter"/>
                        <v:path arrowok="t" o:connecttype="custom" o:connectlocs="0,0;78,4;171,124;70,375;0,379;0,309;51,301;142,135;81,68;0,67;0,0" o:connectangles="0,0,0,0,0,0,0,0,0,0,0" textboxrect="0,0,21029,37810"/>
                      </v:shape>
                      <v:shape id="Shape 90709" o:spid="_x0000_s1082" style="position:absolute;left:5539;top:5412;width:860;height:550;visibility:visible;mso-wrap-style:square;v-text-anchor:top" coordsize="86055,55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R/sgA&#10;AADcAAAADwAAAGRycy9kb3ducmV2LnhtbESPQU8CQQyF7yb8h0lJvBiZhSDBlYGghoSQCBE5eKw7&#10;dWd1p7PZGWD59/Rg4q3Ne33v62zR+VqdqI1VYAPDQQaKuAi24tLA4WN1PwUVE7LFOjAZuFCExbx3&#10;M8PchjO/02mfSiUhHHM04FJqcq1j4chjHISGWLTv0HpMsralti2eJdzXepRlE+2xYmlw2NCLo+J3&#10;f/QG6u3xYXL4/Nq9Ne51NN6Uj3c/z8mY2363fAKVqEv/5r/rtRX8qdDKMzKBnl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fZH+yAAAANwAAAAPAAAAAAAAAAAAAAAAAJgCAABk&#10;cnMvZG93bnJldi54bWxQSwUGAAAAAAQABAD1AAAAjQMAAAAA&#10;" path="m60299,762c67196,,78499,1422,82601,12954v3454,9677,152,19482,-9208,22822c69621,37122,62890,38303,52768,31712v928,9741,-6108,17234,-15367,20523c29654,55004,22453,53200,15900,49111,10109,45466,5690,41224,3505,35077,,25286,749,19202,3759,18123v1943,-686,5385,-572,6604,2858c11278,23571,10287,25870,9880,27102v-889,2629,-1917,5181,-495,9169c12217,44234,20053,49200,29527,45822,40081,42063,45974,31712,42062,20726r-736,-2044l42519,18262v4903,8319,14237,13729,22962,10630c71183,26848,76784,21463,73634,12624,70751,4559,63208,3124,60312,2819l60299,762xe" fillcolor="#181717" stroked="f" strokeweight="0">
                        <v:stroke miterlimit="83231f" joinstyle="miter"/>
                        <v:path arrowok="t" o:connecttype="custom" o:connectlocs="603,8;825,130;733,358;527,317;374,522;159,491;35,351;38,181;104,210;99,271;94,363;295,458;420,207;413,187;425,183;654,289;736,126;603,28;603,8" o:connectangles="0,0,0,0,0,0,0,0,0,0,0,0,0,0,0,0,0,0,0" textboxrect="0,0,86055,55004"/>
                      </v:shape>
                      <v:shape id="Shape 90710" o:spid="_x0000_s1083" style="position:absolute;left:10184;top:16586;width:228;height:157;visibility:visible;mso-wrap-style:square;v-text-anchor:top" coordsize="22802,15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vb8MA&#10;AADcAAAADwAAAGRycy9kb3ducmV2LnhtbERP22rCQBB9F/yHZYS+SN20gpfUVWqhIPhg1H7AkB2z&#10;odnZNLsx6d+7guDbHM51VpveVuJKjS8dK3ibJCCIc6dLLhT8nL9fFyB8QNZYOSYF/+Rhsx4OVphq&#10;1/GRrqdQiBjCPkUFJoQ6ldLnhiz6iauJI3dxjcUQYVNI3WAXw20l35NkJi2WHBsM1vRlKP89tVbB&#10;dr6fte1f5sdT2x0Tu83M4ZAp9TLqPz9ABOrDU/xw73Scv1jC/Zl4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zvb8MAAADcAAAADwAAAAAAAAAAAAAAAACYAgAAZHJzL2Rv&#10;d25yZXYueG1sUEsFBgAAAAAEAAQA9QAAAIgDAAAAAA==&#10;" path="m22802,r,7458l17429,11029c11982,13454,6198,15011,457,15754l,13468c7195,12097,14506,8925,20677,2910l22802,xe" fillcolor="#181717" stroked="f" strokeweight="0">
                        <v:stroke miterlimit="83231f" joinstyle="miter"/>
                        <v:path arrowok="t" o:connecttype="custom" o:connectlocs="228,0;228,74;174,110;5,157;0,134;207,29;228,0" o:connectangles="0,0,0,0,0,0,0" textboxrect="0,0,22802,15754"/>
                      </v:shape>
                      <v:shape id="Shape 90711" o:spid="_x0000_s1084" style="position:absolute;left:10179;top:15885;width:233;height:512;visibility:visible;mso-wrap-style:square;v-text-anchor:top" coordsize="23260,5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3z8cQA&#10;AADcAAAADwAAAGRycy9kb3ducmV2LnhtbESPTWvCQBCG7wX/wzJCL0U3thA0uooIheKhoC3occiO&#10;SUh2NmTXJP5751DobYZ5P57Z7EbXqJ66UHk2sJgnoIhzbysuDPz+fM6WoEJEtth4JgMPCrDbTl42&#10;mFk/8In6cyyUhHDI0EAZY5tpHfKSHIa5b4nldvOdwyhrV2jb4SDhrtHvSZJqhxVLQ4ktHUrK6/Pd&#10;SclhSE+LK333H5fCP96G+rhPa2Nep+N+DSrSGP/Ff+4vK/grwZdnZAK9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d8/HEAAAA3AAAAA8AAAAAAAAAAAAAAAAAmAIAAGRycy9k&#10;b3ducmV2LnhtbFBLBQYAAAAABAAEAPUAAACJAwAAAAA=&#10;" path="m23260,r,4785l22060,4211v-6642,,-11773,4458,-11773,16459c10287,28329,11599,34587,14010,38930r9250,6068l23260,50063r-2800,1126c9589,51189,,42959,,27300,,19585,2283,12727,6367,7798l23260,xe" fillcolor="#181717" stroked="f" strokeweight="0">
                        <v:stroke miterlimit="83231f" joinstyle="miter"/>
                        <v:path arrowok="t" o:connecttype="custom" o:connectlocs="233,0;233,48;221,42;103,207;140,389;233,450;233,501;205,512;0,273;64,78;233,0" o:connectangles="0,0,0,0,0,0,0,0,0,0,0" textboxrect="0,0,23260,51189"/>
                      </v:shape>
                      <v:shape id="Shape 90712" o:spid="_x0000_s1085" style="position:absolute;left:10412;top:15884;width:243;height:776;visibility:visible;mso-wrap-style:square;v-text-anchor:top" coordsize="24276,77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lhcQA&#10;AADcAAAADwAAAGRycy9kb3ducmV2LnhtbERPS2vCQBC+F/wPywi9SN1Y8NHoKm1R8XGq6cHjmB2T&#10;2OxsyK4a/70rCL3Nx/ecyawxpbhQ7QrLCnrdCARxanXBmYLfZPE2AuE8ssbSMim4kYPZtPUywVjb&#10;K//QZeczEULYxagg976KpXRpTgZd11bEgTva2qAPsM6krvEawk0p36NoIA0WHBpyrOg7p/RvdzYK&#10;5n64SebbzqEvT8nXmvtmtD8slXptN59jEJ4a/y9+ulc6zP/oweOZcIG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65YXEAAAA3AAAAA8AAAAAAAAAAAAAAAAAmAIAAGRycy9k&#10;b3ducmV2LnhtbFBLBQYAAAAABAAEAPUAAACJAwAAAAA=&#10;" path="m286,c16961,,24276,16116,24276,34519v,16230,-5915,28346,-14700,36776l,77658,,70200,6117,61824v2358,-4560,4272,-9960,5587,-16333l,50195,,45130r1074,704c4960,45834,9189,44234,12389,41263v584,-4001,584,-7202,584,-10745c12973,18345,10230,11802,7087,8301l,4917,,132,286,xe" fillcolor="#181717" stroked="f" strokeweight="0">
                        <v:stroke miterlimit="83231f" joinstyle="miter"/>
                        <v:path arrowok="t" o:connecttype="custom" o:connectlocs="3,0;243,345;96,712;0,776;0,701;61,618;117,455;0,502;0,451;11,458;124,412;130,305;71,83;0,49;0,1;3,0" o:connectangles="0,0,0,0,0,0,0,0,0,0,0,0,0,0,0,0" textboxrect="0,0,24276,77658"/>
                      </v:shape>
                      <v:shape id="Shape 90713" o:spid="_x0000_s1086" style="position:absolute;left:5718;top:9899;width:244;height:776;visibility:visible;mso-wrap-style:square;v-text-anchor:top" coordsize="24346,77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u5MMA&#10;AADcAAAADwAAAGRycy9kb3ducmV2LnhtbERPS2vCQBC+C/0PyxR60008lBrdSIlIKxSK0YPHITt5&#10;YHY2ZLcm5td3CwVv8/E9Z7MdTStu1LvGsoJ4EYEgLqxuuFJwPu3nbyCcR9bYWiYFd3KwTZ9mG0y0&#10;HfhIt9xXIoSwS1BB7X2XSOmKmgy6he2IA1fa3qAPsK+k7nEI4aaVyyh6lQYbDg01dpTVVFzzH6Ng&#10;KnW8ij72l93hWpx2efaN05dU6uV5fF+D8DT6h/jf/anD/NUS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wu5MMAAADcAAAADwAAAAAAAAAAAAAAAACYAgAAZHJzL2Rv&#10;d25yZXYueG1sUEsFBgAAAAAEAAQA9QAAAIgDAAAAAA==&#10;" path="m24346,r,7208l18133,15756v-2338,4551,-4236,9946,-5547,16318l24346,27347r,5041l23203,31718v-3886,,-8229,1601,-11316,4585c11316,40303,11316,43504,11316,47034v,12174,2743,18721,5888,22224l24346,72670r,4736l24003,77565c6858,77565,,61106,,44190,,27216,6058,14814,14916,6283l24346,xe" fillcolor="#181717" stroked="f" strokeweight="0">
                        <v:stroke miterlimit="83231f" joinstyle="miter"/>
                        <v:path arrowok="t" o:connecttype="custom" o:connectlocs="244,0;244,72;182,158;126,321;244,274;244,324;233,317;119,363;113,471;172,693;244,727;244,774;241,776;0,442;149,63;244,0" o:connectangles="0,0,0,0,0,0,0,0,0,0,0,0,0,0,0,0" textboxrect="0,0,24346,77565"/>
                      </v:shape>
                      <v:shape id="Shape 90714" o:spid="_x0000_s1087" style="position:absolute;left:5962;top:10161;width:232;height:512;visibility:visible;mso-wrap-style:square;v-text-anchor:top" coordsize="23203,5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hCMMA&#10;AADcAAAADwAAAGRycy9kb3ducmV2LnhtbERPTWvCQBC9C/6HZYTezKa2VJu6igglAS8mrdDjNDtN&#10;gtnZkN2a9N+7QsHbPN7nrLejacWFetdYVvAYxSCIS6sbrhR8frzPVyCcR9bYWiYFf+Rgu5lO1pho&#10;O3BOl8JXIoSwS1BB7X2XSOnKmgy6yHbEgfuxvUEfYF9J3eMQwk0rF3H8Ig02HBpq7GhfU3kufo2C&#10;8VlStktP5/wYmzQdvg7dd7VU6mE27t5AeBr9XfzvznSY//oEt2fCB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yhCMMAAADcAAAADwAAAAAAAAAAAAAAAACYAgAAZHJzL2Rv&#10;d25yZXYueG1sUEsFBgAAAAAEAAQA9QAAAIgDAAAAAA==&#10;" path="m2743,c13716,,23203,8217,23203,23889v,7709,-2343,14567,-6458,19498l,51162,,46425r1155,552c4457,46977,13030,45707,13030,29248v,-8173,-1714,-14116,-4343,-18017l,6143,,1103,2743,xe" fillcolor="#181717" stroked="f" strokeweight="0">
                        <v:stroke miterlimit="83231f" joinstyle="miter"/>
                        <v:path arrowok="t" o:connecttype="custom" o:connectlocs="27,0;232,239;167,434;0,512;0,465;12,470;130,293;87,112;0,61;0,11;27,0" o:connectangles="0,0,0,0,0,0,0,0,0,0,0" textboxrect="0,0,23203,51162"/>
                      </v:shape>
                      <v:shape id="Shape 90715" o:spid="_x0000_s1088" style="position:absolute;left:5962;top:9815;width:227;height:156;visibility:visible;mso-wrap-style:square;v-text-anchor:top" coordsize="22746,1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bR8MA&#10;AADcAAAADwAAAGRycy9kb3ducmV2LnhtbERPTWvCQBC9C/0PyxS86aYFi42uYqsFL4JGBb2N2TEJ&#10;ZmfD7mrSf98tFHqbx/uc6bwztXiQ85VlBS/DBARxbnXFhYLD/mswBuEDssbaMin4Jg/z2VNviqm2&#10;Le/okYVCxBD2KSooQ2hSKX1ekkE/tA1x5K7WGQwRukJqh20MN7V8TZI3abDi2FBiQ58l5bfsbhTI&#10;dnH+uK2yMW42o267dOvL9nhSqv/cLSYgAnXhX/znXus4/30Ev8/EC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ebR8MAAADcAAAADwAAAAAAAAAAAAAAAACYAgAAZHJzL2Rv&#10;d25yZXYueG1sUEsFBgAAAAAEAAQA9QAAAIgDAAAAAA==&#10;" path="m22288,r458,2299c15430,3721,8115,6893,1973,12895l,15610,,8401,5550,4702c10973,2284,16687,746,22288,xe" fillcolor="#181717" stroked="f" strokeweight="0">
                        <v:stroke miterlimit="83231f" joinstyle="miter"/>
                        <v:path arrowok="t" o:connecttype="custom" o:connectlocs="222,0;227,23;20,129;0,156;0,84;55,47;222,0" o:connectangles="0,0,0,0,0,0,0" textboxrect="0,0,22746,15610"/>
                      </v:shape>
                      <v:shape id="Shape 90716" o:spid="_x0000_s1089" style="position:absolute;left:10856;top:919;width:446;height:811;visibility:visible;mso-wrap-style:square;v-text-anchor:top" coordsize="44564,8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L6cIA&#10;AADcAAAADwAAAGRycy9kb3ducmV2LnhtbERPTWvCQBC9C/6HZYTedNceQo2uIpGWHtsoirchOybB&#10;7GzIrkn8991Cobd5vM/Z7EbbiJ46XzvWsFwoEMSFMzWXGk7H9/kbCB+QDTaOScOTPOy208kGU+MG&#10;/qY+D6WIIexT1FCF0KZS+qIii37hWuLI3VxnMUTYldJ0OMRw28hXpRJpsebYUGFLWUXFPX9YDWZY&#10;np+Xj6xXX8XjcDirXCXXTOuX2bhfgwg0hn/xn/vTxPmrBH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QvpwgAAANwAAAAPAAAAAAAAAAAAAAAAAJgCAABkcnMvZG93&#10;bnJldi54bWxQSwUGAAAAAAQABAD1AAAAhwMAAAAA&#10;" path="m16802,l44564,,40234,9614r-23775,l11316,21031v23304,2870,32677,17031,32677,31204c43993,62763,37376,74422,25133,79210v-4102,1600,-7874,1841,-12903,1841c8458,81051,,80251,,74422,,71450,2400,69723,4915,69723v2629,,4331,1372,5715,2527c12116,73381,14516,75781,19304,75781v11328,,16700,-10389,16700,-18402c36004,44920,24917,31318,2959,30188l16802,xe" fillcolor="#181717" stroked="f" strokeweight="0">
                        <v:stroke miterlimit="83231f" joinstyle="miter"/>
                        <v:path arrowok="t" o:connecttype="custom" o:connectlocs="168,0;446,0;403,96;165,96;113,210;440,523;252,793;122,811;0,745;49,698;106,723;193,758;360,574;30,302;168,0" o:connectangles="0,0,0,0,0,0,0,0,0,0,0,0,0,0,0" textboxrect="0,0,44564,81051"/>
                      </v:shape>
                      <v:shape id="Shape 90717" o:spid="_x0000_s1090" style="position:absolute;left:3399;top:2448;width:445;height:811;visibility:visible;mso-wrap-style:square;v-text-anchor:top" coordsize="44564,8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ucsIA&#10;AADcAAAADwAAAGRycy9kb3ducmV2LnhtbERPTWvCQBC9F/wPywje6q4ebI2uIpEWjzYtirchOybB&#10;7GzIrkn8926h0Ns83uest4OtRUetrxxrmE0VCOLcmYoLDT/fH6/vIHxANlg7Jg0P8rDdjF7WmBjX&#10;8xd1WShEDGGfoIYyhCaR0uclWfRT1xBH7upaiyHCtpCmxT6G21rOlVpIixXHhhIbSkvKb9ndajD9&#10;7PQ4f6adOub3/f6kMrW4pFpPxsNuBSLQEP7Ff+6DifOXb/D7TLx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a5ywgAAANwAAAAPAAAAAAAAAAAAAAAAAJgCAABkcnMvZG93&#10;bnJldi54bWxQSwUGAAAAAAQABAD1AAAAhwMAAAAA&#10;" path="m16802,l44564,,40234,9614r-23775,l11316,21044v23317,2857,32677,17018,32677,31204c43993,62763,37363,74422,25146,79223v-4128,1600,-7887,1828,-12916,1828c8458,81051,,80251,,74422,,71450,2400,69723,4915,69723v2629,,4343,1372,5715,2527c12116,73393,14516,75793,19317,75793v11315,,16687,-10401,16687,-18414c36004,44920,24917,31331,2972,30188l16802,xe" fillcolor="#181717" stroked="f" strokeweight="0">
                        <v:stroke miterlimit="83231f" joinstyle="miter"/>
                        <v:path arrowok="t" o:connecttype="custom" o:connectlocs="168,0;445,0;402,96;164,96;113,211;439,523;251,793;122,811;0,745;49,698;106,723;193,758;360,574;30,302;168,0" o:connectangles="0,0,0,0,0,0,0,0,0,0,0,0,0,0,0" textboxrect="0,0,44564,81051"/>
                      </v:shape>
                      <v:shape id="Shape 90718" o:spid="_x0000_s1091" style="position:absolute;left:1140;top:2052;width:0;height:15102;visibility:visible;mso-wrap-style:square;v-text-anchor:top" coordsize="0,151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4uccA&#10;AADcAAAADwAAAGRycy9kb3ducmV2LnhtbESPzWrDMBCE74W8g9hCb7XcQFvjWgkhPxBycIjbQ3tb&#10;rK3txFoZS0nst68ChRyHmfmGyeaDacWFetdYVvASxSCIS6sbrhR8fW6eExDOI2tsLZOCkRzMZ5OH&#10;DFNtr3ygS+ErESDsUlRQe9+lUrqyJoMush1x8H5tb9AH2VdS93gNcNPKaRy/SYMNh4UaO1rWVJ6K&#10;s1GQfK+r1TgeTz/7zW5xfH1f5rt8VOrpcVh8gPA0+Hv4v73VCgIRbm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uLnHAAAA3AAAAA8AAAAAAAAAAAAAAAAAmAIAAGRy&#10;cy9kb3ducmV2LnhtbFBLBQYAAAAABAAEAPUAAACMAwAAAAA=&#10;" path="m,l,1510208e" filled="f" strokecolor="#171616" strokeweight=".5pt">
                        <v:stroke miterlimit="1" joinstyle="miter"/>
                        <v:path arrowok="t" o:connecttype="custom" o:connectlocs="0,0;0,15102" o:connectangles="0,0" textboxrect="0,0,0,1510208"/>
                      </v:shape>
                      <v:shape id="Shape 90719" o:spid="_x0000_s1092" style="position:absolute;left:3082;top:2052;width:0;height:15102;visibility:visible;mso-wrap-style:square;v-text-anchor:top" coordsize="0,151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dIscA&#10;AADcAAAADwAAAGRycy9kb3ducmV2LnhtbESPT2vCQBTE74V+h+UVvNWNglVSN0FsBfFgadqD3h7Z&#10;1/zdtyG7avLtuwWhx2FmfsOs08G04kq9qywrmE0jEMS51RUXCr6/ds8rEM4ja2wtk4KRHKTJ48Ma&#10;Y21v/EnXzBciQNjFqKD0vouldHlJBt3UdsTB+7G9QR9kX0jd4y3ATSvnUfQiDVYcFkrsaFtS3mQX&#10;o2B1ei/exrFuzh+7w6ZeLLfHw3FUavI0bF5BeBr8f/je3msF82gGf2fCEZ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gHSLHAAAA3AAAAA8AAAAAAAAAAAAAAAAAmAIAAGRy&#10;cy9kb3ducmV2LnhtbFBLBQYAAAAABAAEAPUAAACMAwAAAAA=&#10;" path="m,l,1510208e" filled="f" strokecolor="#171616" strokeweight=".5pt">
                        <v:stroke miterlimit="1" joinstyle="miter"/>
                        <v:path arrowok="t" o:connecttype="custom" o:connectlocs="0,0;0,15102" o:connectangles="0,0" textboxrect="0,0,0,1510208"/>
                      </v:shape>
                      <v:shape id="Shape 90720" o:spid="_x0000_s1093" style="position:absolute;left:4909;top:2052;width:0;height:15102;visibility:visible;mso-wrap-style:square;v-text-anchor:top" coordsize="0,151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DVccA&#10;AADcAAAADwAAAGRycy9kb3ducmV2LnhtbESPQWvCQBSE7wX/w/KE3urGQFtJXSVEA8WDUttDe3tk&#10;n0lM9m3IbjX5912h4HGYmW+Y5XowrbhQ72rLCuazCARxYXXNpYKvz/xpAcJ5ZI2tZVIwkoP1avKw&#10;xETbK3/Q5ehLESDsElRQed8lUrqiIoNuZjvi4J1sb9AH2ZdS93gNcNPKOIpepMGaw0KFHWUVFc3x&#10;1yhYfG/LzTiem59DvkvPz6/ZfrcflXqcDukbCE+Dv4f/2+9aQRzFcDs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yg1XHAAAA3AAAAA8AAAAAAAAAAAAAAAAAmAIAAGRy&#10;cy9kb3ducmV2LnhtbFBLBQYAAAAABAAEAPUAAACMAwAAAAA=&#10;" path="m,l,1510208e" filled="f" strokecolor="#171616" strokeweight=".5pt">
                        <v:stroke miterlimit="1" joinstyle="miter"/>
                        <v:path arrowok="t" o:connecttype="custom" o:connectlocs="0,0;0,15102" o:connectangles="0,0" textboxrect="0,0,0,1510208"/>
                      </v:shape>
                      <v:shape id="Shape 90721" o:spid="_x0000_s1094" style="position:absolute;left:6697;top:10949;width:0;height:6205;visibility:visible;mso-wrap-style:square;v-text-anchor:top" coordsize="0,620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xPcQA&#10;AADcAAAADwAAAGRycy9kb3ducmV2LnhtbESPQWvCQBSE7wX/w/IEb3WjQtHoKlIoEaRQjXh+ZJ9J&#10;NPs27K4m/nu3UOhxmJlvmNWmN414kPO1ZQWTcQKCuLC65lLBKf96n4PwAVljY5kUPMnDZj14W2Gq&#10;bccHehxDKSKEfYoKqhDaVEpfVGTQj21LHL2LdQZDlK6U2mEX4aaR0yT5kAZrjgsVtvRZUXE73o0C&#10;l+XdPd//yO9FcVjgdZvV83Om1GjYb5cgAvXhP/zX3mkF02QGv2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o8T3EAAAA3AAAAA8AAAAAAAAAAAAAAAAAmAIAAGRycy9k&#10;b3ducmV2LnhtbFBLBQYAAAAABAAEAPUAAACJAwAAAAA=&#10;" path="m,l,620484e" filled="f" strokecolor="#171616" strokeweight=".5pt">
                        <v:stroke miterlimit="1" joinstyle="miter"/>
                        <v:path arrowok="t" o:connecttype="custom" o:connectlocs="0,0;0,6205" o:connectangles="0,0" textboxrect="0,0,0,620484"/>
                      </v:shape>
                      <v:shape id="Shape 90722" o:spid="_x0000_s1095" style="position:absolute;left:6697;top:2052;width:0;height:7658;visibility:visible;mso-wrap-style:square;v-text-anchor:top" coordsize="0,765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ySr0A&#10;AADcAAAADwAAAGRycy9kb3ducmV2LnhtbESPwQrCMBBE74L/EFbwpqmCItUoUhG8avW+NGtbbDa1&#10;SWv9eyMIHofZebOz2fWmEh01rrSsYDaNQBBnVpecK7imx8kKhPPIGivLpOBNDnbb4WCDsbYvPlN3&#10;8bkIEHYxKii8r2MpXVaQQTe1NXHw7rYx6INscqkbfAW4qeQ8ipbSYMmhocCakoKyx6U14Y3EpO3T&#10;HZLbMpW9K7ntHoaUGo/6/RqEp97/j3/pk1YwjxbwHRMIIL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ZNySr0AAADcAAAADwAAAAAAAAAAAAAAAACYAgAAZHJzL2Rvd25yZXYu&#10;eG1sUEsFBgAAAAAEAAQA9QAAAIIDAAAAAA==&#10;" path="m,l,765759e" filled="f" strokecolor="#171616" strokeweight=".5pt">
                        <v:stroke miterlimit="1" joinstyle="miter"/>
                        <v:path arrowok="t" o:connecttype="custom" o:connectlocs="0,0;0,7658" o:connectangles="0,0" textboxrect="0,0,0,765759"/>
                      </v:shape>
                      <v:shape id="Shape 90723" o:spid="_x0000_s1096" style="position:absolute;left:8477;top:2052;width:0;height:15102;visibility:visible;mso-wrap-style:square;v-text-anchor:top" coordsize="0,151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FVscA&#10;AADcAAAADwAAAGRycy9kb3ducmV2LnhtbESPQWvCQBSE70L/w/KE3sxGoSrRVcRWKDlYmvagt0f2&#10;mUSzb0N2a5J/3y0IPQ4z8w2z3vamFndqXWVZwTSKQRDnVldcKPj+OkyWIJxH1lhbJgUDOdhunkZr&#10;TLTt+JPumS9EgLBLUEHpfZNI6fKSDLrINsTBu9jWoA+yLaRusQtwU8tZHM+lwYrDQokN7UvKb9mP&#10;UbA8vRWvw3C9nT8O6e76stgf0+Og1PO4361AeOr9f/jRftcKZvEc/s6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JhVbHAAAA3AAAAA8AAAAAAAAAAAAAAAAAmAIAAGRy&#10;cy9kb3ducmV2LnhtbFBLBQYAAAAABAAEAPUAAACMAwAAAAA=&#10;" path="m,l,1510208e" filled="f" strokecolor="#171616" strokeweight=".5pt">
                        <v:stroke miterlimit="1" joinstyle="miter"/>
                        <v:path arrowok="t" o:connecttype="custom" o:connectlocs="0,0;0,15102" o:connectangles="0,0" textboxrect="0,0,0,1510208"/>
                      </v:shape>
                      <v:shape id="Shape 90724" o:spid="_x0000_s1097" style="position:absolute;left:10401;top:16841;width:0;height:313;visibility:visible;mso-wrap-style:square;v-text-anchor:top" coordsize="0,31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yX8IA&#10;AADcAAAADwAAAGRycy9kb3ducmV2LnhtbESPQYvCMBSE7wv+h/AEb2uqy6pUo4iysNetgtdH82yr&#10;zUttYlr//UYQPA4z8w2z2vSmFoFaV1lWMBknIIhzqysuFBwPP58LEM4ja6wtk4IHOdisBx8rTLXt&#10;+I9C5gsRIexSVFB636RSurwkg25sG+LonW1r0EfZFlK32EW4qeU0SWbSYMVxocSGdiXl1+xuFNSH&#10;LlwpbE+5ucls//UdbvvLWanRsN8uQXjq/Tv8av9qBdNkDs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LJfwgAAANwAAAAPAAAAAAAAAAAAAAAAAJgCAABkcnMvZG93&#10;bnJldi54bWxQSwUGAAAAAAQABAD1AAAAhwMAAAAA&#10;" path="m,l,31343e" filled="f" strokecolor="#171616" strokeweight=".5pt">
                        <v:stroke miterlimit="1" joinstyle="miter"/>
                        <v:path arrowok="t" o:connecttype="custom" o:connectlocs="0,0;0,313" o:connectangles="0,0" textboxrect="0,0,0,31343"/>
                      </v:shape>
                      <v:shape id="Shape 90725" o:spid="_x0000_s1098" style="position:absolute;left:10401;top:2052;width:0;height:13649;visibility:visible;mso-wrap-style:square;v-text-anchor:top" coordsize="0,136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K5CcEA&#10;AADcAAAADwAAAGRycy9kb3ducmV2LnhtbERPy4rCMBTdD/gP4QruxtQupHSMIoI4DCL4GHB5ba5N&#10;sbkpTdTq15uF4PJw3pNZZ2txo9ZXjhWMhgkI4sLpiksFh/3yOwPhA7LG2jEpeJCH2bT3NcFcuztv&#10;6bYLpYgh7HNUYEJocil9YciiH7qGOHJn11oMEbal1C3eY7itZZokY2mx4thgsKGFoeKyu1oFz5V5&#10;/B/SulycT/a0uR6L7C9bKzXod/MfEIG68BG/3b9aQZrEtfFMPAJ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CuQnBAAAA3AAAAA8AAAAAAAAAAAAAAAAAmAIAAGRycy9kb3du&#10;cmV2LnhtbFBLBQYAAAAABAAEAPUAAACGAwAAAAA=&#10;" path="m,l,1364894e" filled="f" strokecolor="#171616" strokeweight=".5pt">
                        <v:stroke miterlimit="1" joinstyle="miter"/>
                        <v:path arrowok="t" o:connecttype="custom" o:connectlocs="0,0;0,13649" o:connectangles="0,0" textboxrect="0,0,0,1364894"/>
                      </v:shape>
                      <v:shape id="Shape 90726" o:spid="_x0000_s1099" style="position:absolute;left:12254;top:2052;width:0;height:15102;visibility:visible;mso-wrap-style:square;v-text-anchor:top" coordsize="0,151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RJMYA&#10;AADcAAAADwAAAGRycy9kb3ducmV2LnhtbESPS4vCQBCE74L/YegFbzpZwVfWUcQHiAdlXQ96azK9&#10;STTTEzKjJv9+Z0HwWFTVV9R0XptCPKhyuWUFn70IBHFidc6pgtPPpjsG4TyyxsIyKWjIwXzWbk0x&#10;1vbJ3/Q4+lQECLsYFWTel7GULsnIoOvZkjh4v7Yy6IOsUqkrfAa4KWQ/iobSYM5hIcOSlhklt+Pd&#10;KBif1+mqaa63y2GzW1wHo+V+t2+U6nzUiy8Qnmr/Dr/aW62gH03g/0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YRJMYAAADcAAAADwAAAAAAAAAAAAAAAACYAgAAZHJz&#10;L2Rvd25yZXYueG1sUEsFBgAAAAAEAAQA9QAAAIsDAAAAAA==&#10;" path="m,l,1510208e" filled="f" strokecolor="#171616" strokeweight=".5pt">
                        <v:stroke miterlimit="1" joinstyle="miter"/>
                        <v:path arrowok="t" o:connecttype="custom" o:connectlocs="0,0;0,15102" o:connectangles="0,0" textboxrect="0,0,0,1510208"/>
                      </v:shape>
                      <v:shape id="Shape 90727" o:spid="_x0000_s1100" style="position:absolute;left:1140;top:9470;width:11114;height:0;visibility:visible;mso-wrap-style:square;v-text-anchor:top" coordsize="1111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ATcQA&#10;AADcAAAADwAAAGRycy9kb3ducmV2LnhtbERPz2vCMBS+C/sfwhvspmk9OOkaZUzHNqaIOoTeHs2z&#10;LTYvJclq998vB8Hjx/c7Xw6mFT0531hWkE4SEMSl1Q1XCn6O7+M5CB+QNbaWScEfeVguHkY5Ztpe&#10;eU/9IVQihrDPUEEdQpdJ6cuaDPqJ7Ygjd7bOYIjQVVI7vMZw08ppksykwYZjQ40dvdVUXg6/RsHm&#10;+7Qp1u7jeXfZpau++poVxy0q9fQ4vL6ACDSEu/jm/tQKpmmcH8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gE3EAAAA3AAAAA8AAAAAAAAAAAAAAAAAmAIAAGRycy9k&#10;b3ducmV2LnhtbFBLBQYAAAAABAAEAPUAAACJAwAAAAA=&#10;" path="m,l1111364,e" filled="f" strokecolor="#171616" strokeweight=".5pt">
                        <v:stroke miterlimit="1" joinstyle="miter"/>
                        <v:path arrowok="t" o:connecttype="custom" o:connectlocs="0,0;11114,0" o:connectangles="0,0" textboxrect="0,0,1111364,0"/>
                      </v:shape>
                      <v:shape id="Shape 90728" o:spid="_x0000_s1101" style="position:absolute;left:1140;top:2052;width:12353;height:0;visibility:visible;mso-wrap-style:square;v-text-anchor:top" coordsize="1235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2mcMA&#10;AADcAAAADwAAAGRycy9kb3ducmV2LnhtbESPQWvCQBSE74L/YXmCN90kiJToGmqhJdeqCN4e2dck&#10;bfZtzG6T7b93C4Ueh5n5htkXwXRipMG1lhWk6wQEcWV1y7WCy/l19QTCeWSNnWVS8EMOisN8tsdc&#10;24nfaTz5WkQIuxwVNN73uZSuasigW9ueOHofdjDooxxqqQecItx0MkuSrTTYclxosKeXhqqv07dR&#10;8HnxYcrO3Xgsdbi79Pp22zij1HIRnncgPAX/H/5rl1pBlqbweyYeAX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52mcMAAADcAAAADwAAAAAAAAAAAAAAAACYAgAAZHJzL2Rv&#10;d25yZXYueG1sUEsFBgAAAAAEAAQA9QAAAIgDAAAAAA==&#10;" path="m,l1235291,e" filled="f" strokecolor="#171616" strokeweight=".5pt">
                        <v:stroke miterlimit="1" joinstyle="miter"/>
                        <v:path arrowok="t" o:connecttype="custom" o:connectlocs="0,0;12353,0" o:connectangles="0,0" textboxrect="0,0,1235291,0"/>
                      </v:shape>
                      <v:shape id="Shape 90729" o:spid="_x0000_s1102" style="position:absolute;left:1140;top:17154;width:12353;height:0;visibility:visible;mso-wrap-style:square;v-text-anchor:top" coordsize="1235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o7sMA&#10;AADcAAAADwAAAGRycy9kb3ducmV2LnhtbESPQWvCQBSE74L/YXmCN90kiJToGmqhJdeqCN4e2dck&#10;bfZtzG6T7b93C4Ueh5n5htkXwXRipMG1lhWk6wQEcWV1y7WCy/l19QTCeWSNnWVS8EMOisN8tsdc&#10;24nfaTz5WkQIuxwVNN73uZSuasigW9ueOHofdjDooxxqqQecItx0MkuSrTTYclxosKeXhqqv07dR&#10;8HnxYcrO3Xgsdbi79Pp22zij1HIRnncgPAX/H/5rl1pBlmbweyYeAX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zo7sMAAADcAAAADwAAAAAAAAAAAAAAAACYAgAAZHJzL2Rv&#10;d25yZXYueG1sUEsFBgAAAAAEAAQA9QAAAIgDAAAAAA==&#10;" path="m,l1235291,e" filled="f" strokecolor="#171616" strokeweight=".5pt">
                        <v:stroke miterlimit="1" joinstyle="miter"/>
                        <v:path arrowok="t" o:connecttype="custom" o:connectlocs="0,0;12353,0" o:connectangles="0,0" textboxrect="0,0,1235291,0"/>
                      </v:shape>
                      <v:shape id="Shape 90730" o:spid="_x0000_s1103" style="position:absolute;left:12997;top:2052;width:785;height:5777;visibility:visible;mso-wrap-style:square;v-text-anchor:top" coordsize="78499,577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CoeMUA&#10;AADcAAAADwAAAGRycy9kb3ducmV2LnhtbESPQWsCMRSE74X+h/CEXkSzKth2NUopCFpPbovQ2zN5&#10;7i4mL8sm6vrvTUHocZiZb5j5snNWXKgNtWcFo2EGglh7U3Op4Od7NXgDESKyQeuZFNwowHLx/DTH&#10;3Pgr7+hSxFIkCIccFVQxNrmUQVfkMAx9Q5y8o28dxiTbUpoWrwnurBxn2VQ6rDktVNjQZ0X6VJyd&#10;Ah22q4IPdruf9F+1/docf+NUKvXS6z5mICJ18T/8aK+NgvHoHf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Kh4xQAAANwAAAAPAAAAAAAAAAAAAAAAAJgCAABkcnMv&#10;ZG93bnJldi54bWxQSwUGAAAAAAQABAD1AAAAigMAAAAA&#10;" path="m,l78499,577736e" filled="f" strokecolor="#171616" strokeweight=".5pt">
                        <v:stroke miterlimit="1" joinstyle="miter"/>
                        <v:path arrowok="t" o:connecttype="custom" o:connectlocs="0,0;785,5777" o:connectangles="0,0" textboxrect="0,0,78499,577736"/>
                      </v:shape>
                      <v:shape id="Shape 90731" o:spid="_x0000_s1104" style="position:absolute;left:12563;top:11763;width:1000;height:5391;visibility:visible;mso-wrap-style:square;v-text-anchor:top" coordsize="99975,539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DfNMYA&#10;AADcAAAADwAAAGRycy9kb3ducmV2LnhtbESPwUoDMRCG74LvEEbopdhsl1rq2rQURVCEQlvxPG7G&#10;3cVksiRpu337zkHwOPzzf/PNcj14p04UUxfYwHRSgCKug+24MfB5eL1fgEoZ2aILTAYulGC9ur1Z&#10;YmXDmXd02udGCYRThQbanPtK61S35DFNQk8s2U+IHrOMsdE24lng3umyKObaY8dyocWenluqf/dH&#10;Lxqzx9lD/t59uZf3j6Efx7E+uK0xo7th8wQq05D/l//ab9ZAWYq+PCME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DfNMYAAADcAAAADwAAAAAAAAAAAAAAAACYAgAAZHJz&#10;L2Rvd25yZXYueG1sUEsFBgAAAAAEAAQA9QAAAIsDAAAAAA==&#10;" path="m,539077l99975,e" filled="f" strokecolor="#171616" strokeweight=".5pt">
                        <v:stroke miterlimit="1" joinstyle="miter"/>
                        <v:path arrowok="t" o:connecttype="custom" o:connectlocs="0,5391;1000,0" o:connectangles="0,0" textboxrect="0,0,99975,539077"/>
                      </v:shape>
                      <v:shape id="Shape 90732" o:spid="_x0000_s1105" style="position:absolute;left:1450;top:9470;width:4338;height:7684;visibility:visible;mso-wrap-style:square;v-text-anchor:top" coordsize="433807,768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4rcMA&#10;AADcAAAADwAAAGRycy9kb3ducmV2LnhtbESPzWrDMBCE74W8g9hAb40cQ0xwo4RgKJRSCvl5gK21&#10;kUWslZEUx337qlDIcZiZb5jNbnK9GClE61nBclGAIG69tmwUnE9vL2sQMSFr7D2Tgh+KsNvOnjZY&#10;a3/nA43HZESGcKxRQZfSUEsZ244cxoUfiLN38cFhyjIYqQPeM9z1siyKSjq0nBc6HKjpqL0eb07B&#10;B66a/mtlx8obY8Otun5/NoVSz/Np/woi0ZQe4f/2u1ZQlkv4O5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e4rcMAAADcAAAADwAAAAAAAAAAAAAAAACYAgAAZHJzL2Rv&#10;d25yZXYueG1sUEsFBgAAAAAEAAQA9QAAAIgDAAAAAA==&#10;" path="m433807,l,768363e" filled="f" strokecolor="#171616" strokeweight="1pt">
                        <v:stroke miterlimit="1" joinstyle="miter"/>
                        <v:path arrowok="t" o:connecttype="custom" o:connectlocs="4338,0;0,7684" o:connectangles="0,0" textboxrect="0,0,433807,768363"/>
                      </v:shape>
                      <v:shape id="Shape 90733" o:spid="_x0000_s1106" style="position:absolute;left:7027;top:9470;width:3161;height:7684;visibility:visible;mso-wrap-style:square;v-text-anchor:top" coordsize="316052,768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0t8EA&#10;AADcAAAADwAAAGRycy9kb3ducmV2LnhtbESPzarCMBSE94LvEI5wdza1C7lUo4giuBN/0O2hOTbV&#10;5qQ0UatPf3NBcDnMzDfMdN7ZWjyo9ZVjBaMkBUFcOF1xqeB4WA9/QfiArLF2TApe5GE+6/emmGv3&#10;5B099qEUEcI+RwUmhCaX0heGLPrENcTRu7jWYoiyLaVu8RnhtpZZmo6lxYrjgsGGloaK2/5uFYy3&#10;fDc7a6v3ojzLd62v28NppdTPoFtMQATqwjf8aW+0gizL4P9MPAJ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8dLfBAAAA3AAAAA8AAAAAAAAAAAAAAAAAmAIAAGRycy9kb3du&#10;cmV2LnhtbFBLBQYAAAAABAAEAPUAAACGAwAAAAA=&#10;" path="m,l316052,768363e" filled="f" strokecolor="#171616" strokeweight="1pt">
                        <v:stroke miterlimit="1" joinstyle="miter"/>
                        <v:path arrowok="t" o:connecttype="custom" o:connectlocs="0,0;3161,7684" o:connectangles="0,0" textboxrect="0,0,316052,768363"/>
                      </v:shape>
                      <v:shape id="Shape 90734" o:spid="_x0000_s1107" style="position:absolute;left:7378;width:5268;height:9470;visibility:visible;mso-wrap-style:square;v-text-anchor:top" coordsize="526758,947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8OrsQA&#10;AADcAAAADwAAAGRycy9kb3ducmV2LnhtbESPwWrDMBBE74X8g9hCLqaR40IprpVQAiG5FGon9LxY&#10;W9vUWhlLttW/rwqBHIeZecMU+2B6MdPoOssKtpsUBHFtdceNguvl+PQKwnlkjb1lUvBLDva71UOB&#10;ubYLlzRXvhERwi5HBa33Qy6lq1sy6DZ2II7etx0N+ijHRuoRlwg3vczS9EUa7DgutDjQoaX6p5qM&#10;gnkqk8/mdJz1knws/JUkoepJqfVjeH8D4Sn4e/jWPmsFWfYM/2fi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/Dq7EAAAA3AAAAA8AAAAAAAAAAAAAAAAAmAIAAGRycy9k&#10;b3ducmV2LnhtbFBLBQYAAAAABAAEAPUAAACJAwAAAAA=&#10;" path="m,947090l526758,e" filled="f" strokecolor="#171616" strokeweight="1pt">
                        <v:stroke miterlimit="1" joinstyle="miter"/>
                        <v:path arrowok="t" o:connecttype="custom" o:connectlocs="0,9470;5268,0" o:connectangles="0,0" textboxrect="0,0,526758,947090"/>
                      </v:shape>
                      <v:shape id="Shape 90735" o:spid="_x0000_s1108" style="position:absolute;left:2598;width:768;height:2052;visibility:visible;mso-wrap-style:square;v-text-anchor:top" coordsize="76810,20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zgMQA&#10;AADcAAAADwAAAGRycy9kb3ducmV2LnhtbESP3WrCQBSE7wu+w3IK3tWNIVhJXaUWiwUpaOwDHLLH&#10;JJg9G7Kbv7fvCoVeDjPzDbPZjaYWPbWusqxguYhAEOdWV1wo+Ll+vqxBOI+ssbZMCiZysNvOnjaY&#10;ajvwhfrMFyJA2KWooPS+SaV0eUkG3cI2xMG72dagD7ItpG5xCHBTyziKVtJgxWGhxIY+SsrvWWcU&#10;rM4nNMnrsZvGpj8svw+XjHCv1Px5fH8D4Wn0/+G/9pdWEMcJPM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x84DEAAAA3AAAAA8AAAAAAAAAAAAAAAAAmAIAAGRycy9k&#10;b3ducmV2LnhtbFBLBQYAAAAABAAEAPUAAACJAwAAAAA=&#10;" path="m76810,205245l,e" filled="f" strokecolor="#171616" strokeweight="1pt">
                        <v:stroke miterlimit="1" joinstyle="miter"/>
                        <v:path arrowok="t" o:connecttype="custom" o:connectlocs="768,2052;0,0" o:connectangles="0,0" textboxrect="0,0,76810,205245"/>
                      </v:shape>
                      <v:shape id="Shape 90736" o:spid="_x0000_s1109" style="position:absolute;left:3920;top:2052;width:2777;height:7418;visibility:visible;mso-wrap-style:square;v-text-anchor:top" coordsize="277660,74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NC8QA&#10;AADcAAAADwAAAGRycy9kb3ducmV2LnhtbESPQWvCQBSE7wX/w/IEb3VjIFJSV7GKYMFLo94f2Wc2&#10;bfZtyK6a+Ou7QqHHYWa+YRar3jbiRp2vHSuYTRMQxKXTNVcKTsfd6xsIH5A1No5JwUAeVsvRywJz&#10;7e78RbciVCJC2OeowITQ5lL60pBFP3UtcfQurrMYouwqqTu8R7htZJokc2mx5rhgsKWNofKnuFoF&#10;h4Nphsvw4c+fdZl9X9fbIns8lJqM+/U7iEB9+A//tfdaQZp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iDQvEAAAA3AAAAA8AAAAAAAAAAAAAAAAAmAIAAGRycy9k&#10;b3ducmV2LnhtbFBLBQYAAAAABAAEAPUAAACJAwAAAAA=&#10;" path="m277660,741845l,e" filled="f" strokecolor="#171616" strokeweight="1pt">
                        <v:stroke miterlimit="1" joinstyle="miter"/>
                        <v:path arrowok="t" o:connecttype="custom" o:connectlocs="2777,7418;0,0" o:connectangles="0,0" textboxrect="0,0,277660,741845"/>
                      </v:shape>
                      <v:shape id="Shape 90737" o:spid="_x0000_s1110" style="position:absolute;left:1450;top:9470;width:4338;height:7684;visibility:visible;mso-wrap-style:square;v-text-anchor:top" coordsize="433819,768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hHMYA&#10;AADcAAAADwAAAGRycy9kb3ducmV2LnhtbESPQWuDQBSE74X+h+UVepG61oMUmzWEkBRzaEHTH/Bw&#10;X1TqvhV3E21+fTcQ6HGYmW+Y1Xoxg7jQ5HrLCl7jBARxY3XPrYLv4/7lDYTzyBoHy6Tglxysi8eH&#10;FebazlzRpfatCBB2OSrovB9zKV3TkUEX25E4eCc7GfRBTq3UE84BbgaZJkkmDfYcFjocadtR81Of&#10;jYKKo/3nV3Te9rvNR5ntTrY9XK1Sz0/L5h2Ep8X/h+/tUitI0wxuZ8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WhHMYAAADcAAAADwAAAAAAAAAAAAAAAACYAgAAZHJz&#10;L2Rvd25yZXYueG1sUEsFBgAAAAAEAAQA9QAAAIsDAAAAAA==&#10;" path="m433819,v,,-135661,39662,-187998,166484c184874,314198,202451,705015,,768363e" filled="f" strokecolor="#171616" strokeweight="1pt">
                        <v:stroke miterlimit="1" joinstyle="miter"/>
                        <v:path arrowok="t" o:connecttype="custom" o:connectlocs="4338,0;2458,1665;0,7684" o:connectangles="0,0,0" textboxrect="0,0,433819,76836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CE0238">
              <w:rPr>
                <w:sz w:val="20"/>
                <w:szCs w:val="20"/>
              </w:rPr>
              <w:t xml:space="preserve">1. </w:t>
            </w:r>
            <w:r w:rsidRPr="00CE0238">
              <w:rPr>
                <w:sz w:val="20"/>
                <w:szCs w:val="20"/>
                <w:lang w:eastAsia="ru-RU"/>
              </w:rPr>
              <w:t>Грузовой поезд № 2102 отправляется со станции</w:t>
            </w:r>
            <w:proofErr w:type="gramStart"/>
            <w:r w:rsidRPr="00CE0238">
              <w:rPr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CE0238">
              <w:rPr>
                <w:sz w:val="20"/>
                <w:szCs w:val="20"/>
                <w:lang w:eastAsia="ru-RU"/>
              </w:rPr>
              <w:t xml:space="preserve"> в 0 ч 02 мин и на станцию Б прибывает в 0 ч 26 мин. Здесь он стоит 7 мин в связи с пропуском встречного поезда № 183, в 0 ч 33 мин отправляется и станцию А проходит без остановки в 0 ч 55 мин.</w:t>
            </w:r>
          </w:p>
          <w:p w:rsidR="006641D8" w:rsidRPr="00CE0238" w:rsidRDefault="006641D8" w:rsidP="001C2EE5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eastAsia="ru-RU"/>
              </w:rPr>
            </w:pPr>
            <w:r w:rsidRPr="00CE0238">
              <w:rPr>
                <w:sz w:val="20"/>
                <w:szCs w:val="20"/>
              </w:rPr>
              <w:t>2 Грузовой поезд № 2102 отправляется со станции</w:t>
            </w:r>
            <w:proofErr w:type="gramStart"/>
            <w:r w:rsidRPr="00CE0238">
              <w:rPr>
                <w:sz w:val="20"/>
                <w:szCs w:val="20"/>
              </w:rPr>
              <w:t xml:space="preserve"> В</w:t>
            </w:r>
            <w:proofErr w:type="gramEnd"/>
            <w:r w:rsidRPr="00CE0238">
              <w:rPr>
                <w:sz w:val="20"/>
                <w:szCs w:val="20"/>
              </w:rPr>
              <w:t xml:space="preserve"> в 0 ч 02 мин и на станцию Б прибывает в 0 ч 32 мин, отправляется и станцию А проходит без остановки в 0 ч 55 мин.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pacing w:val="5"/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3. </w:t>
            </w:r>
            <w:r w:rsidRPr="00CE0238">
              <w:rPr>
                <w:sz w:val="20"/>
                <w:szCs w:val="20"/>
                <w:lang w:eastAsia="ru-RU"/>
              </w:rPr>
              <w:t>Грузовой поезд № 2102 отправляется со станции В в 0 ч 02 мин и на станцию Б прибывает в 0 ч 26 мин. Здесь он стоит 7 мин в связи с пропуском встречного поезда № 183, в 0 ч 33 мин отправляется и прибывает на станцию А в 0 ч 55 мин.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1. </w:t>
            </w:r>
            <w:r w:rsidRPr="00CE0238">
              <w:rPr>
                <w:sz w:val="20"/>
                <w:szCs w:val="20"/>
                <w:lang w:eastAsia="ru-RU"/>
              </w:rPr>
              <w:t>Грузовой поезд № 2102 отправляется со станции В в 0 ч 02 мин и на станцию Б прибывает в 0 ч 26 мин. Здесь он стоит 7 мин в связи с пропуском встречного поезда № 183, в 0 ч 33 мин отправляется и станцию А проходит без остановки в 0 ч 55 мин.</w:t>
            </w: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 xml:space="preserve">решать </w:t>
            </w:r>
            <w:r w:rsidRPr="00CE0238">
              <w:rPr>
                <w:bCs/>
                <w:sz w:val="20"/>
                <w:szCs w:val="20"/>
              </w:rPr>
              <w:lastRenderedPageBreak/>
              <w:t>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 xml:space="preserve">, анализировать график движения поездов и выявлять проблему, препятствующую увеличению пропускной способности участка, «прочитав» график и выбрав правильный ответ. 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Что предполагает приведенная на рисунке схема прокладки поездов по ограничивающему перегону?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F17BFC" wp14:editId="662E656A">
                  <wp:extent cx="2292985" cy="1242060"/>
                  <wp:effectExtent l="0" t="0" r="0" b="0"/>
                  <wp:docPr id="84" name="Рисунок 9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5"/>
                <w:sz w:val="20"/>
                <w:szCs w:val="20"/>
              </w:rPr>
            </w:pPr>
            <w:r w:rsidRPr="00CE0238">
              <w:rPr>
                <w:color w:val="000000"/>
                <w:spacing w:val="5"/>
                <w:sz w:val="20"/>
                <w:szCs w:val="20"/>
              </w:rPr>
              <w:lastRenderedPageBreak/>
              <w:t xml:space="preserve">1. Безостановочный пропуск </w:t>
            </w:r>
            <w:r w:rsidRPr="00CE0238">
              <w:rPr>
                <w:color w:val="000000"/>
                <w:spacing w:val="5"/>
                <w:sz w:val="20"/>
                <w:szCs w:val="20"/>
              </w:rPr>
              <w:lastRenderedPageBreak/>
              <w:t>поездов на ограничивающий перегон.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color w:val="000000"/>
                <w:spacing w:val="5"/>
                <w:sz w:val="20"/>
                <w:szCs w:val="20"/>
              </w:rPr>
              <w:t>2. Безостановочный пропуск поездов с ограничивающего перегона.</w:t>
            </w:r>
            <w:r w:rsidRPr="00CE0238">
              <w:rPr>
                <w:sz w:val="20"/>
                <w:szCs w:val="20"/>
              </w:rPr>
              <w:t xml:space="preserve"> 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Безостановочное проследование раздельных пунктов ограничивающего перегона поездами четного направления.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Безостановочное проследование раздельных пунктов поездами нечетного направления.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lastRenderedPageBreak/>
              <w:t xml:space="preserve">3. Безостановочное проследование </w:t>
            </w:r>
            <w:r w:rsidRPr="00CE0238">
              <w:rPr>
                <w:sz w:val="20"/>
                <w:szCs w:val="20"/>
              </w:rPr>
              <w:lastRenderedPageBreak/>
              <w:t>раздельных пунктов ограничивающего перегона поездами четного направления.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анализировать график движения поездов и выявлять проблему, препятствующую увеличению пропускной способности участка, выбрав выражение для расчета пропускной способности участка, применимое к приведенной на рисунке схеме прокладки поездов.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1CF56F73" wp14:editId="0EC13D63">
                      <wp:extent cx="1971675" cy="1076325"/>
                      <wp:effectExtent l="8255" t="0" r="10795" b="9525"/>
                      <wp:docPr id="1597934413" name="Group 613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1675" cy="1076325"/>
                                <a:chOff x="0" y="0"/>
                                <a:chExt cx="10208" cy="6131"/>
                              </a:xfrm>
                            </wpg:grpSpPr>
                            <wps:wsp>
                              <wps:cNvPr id="1597934414" name="Shape 936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0" y="4772"/>
                                  <a:ext cx="729" cy="800"/>
                                </a:xfrm>
                                <a:custGeom>
                                  <a:avLst/>
                                  <a:gdLst>
                                    <a:gd name="T0" fmla="*/ 8357 w 72923"/>
                                    <a:gd name="T1" fmla="*/ 0 h 80010"/>
                                    <a:gd name="T2" fmla="*/ 72923 w 72923"/>
                                    <a:gd name="T3" fmla="*/ 0 h 80010"/>
                                    <a:gd name="T4" fmla="*/ 66523 w 72923"/>
                                    <a:gd name="T5" fmla="*/ 21933 h 80010"/>
                                    <a:gd name="T6" fmla="*/ 64808 w 72923"/>
                                    <a:gd name="T7" fmla="*/ 21933 h 80010"/>
                                    <a:gd name="T8" fmla="*/ 65951 w 72923"/>
                                    <a:gd name="T9" fmla="*/ 13145 h 80010"/>
                                    <a:gd name="T10" fmla="*/ 55893 w 72923"/>
                                    <a:gd name="T11" fmla="*/ 4559 h 80010"/>
                                    <a:gd name="T12" fmla="*/ 45263 w 72923"/>
                                    <a:gd name="T13" fmla="*/ 4559 h 80010"/>
                                    <a:gd name="T14" fmla="*/ 26403 w 72923"/>
                                    <a:gd name="T15" fmla="*/ 70409 h 80010"/>
                                    <a:gd name="T16" fmla="*/ 33604 w 72923"/>
                                    <a:gd name="T17" fmla="*/ 78511 h 80010"/>
                                    <a:gd name="T18" fmla="*/ 35662 w 72923"/>
                                    <a:gd name="T19" fmla="*/ 78511 h 80010"/>
                                    <a:gd name="T20" fmla="*/ 35319 w 72923"/>
                                    <a:gd name="T21" fmla="*/ 80010 h 80010"/>
                                    <a:gd name="T22" fmla="*/ 0 w 72923"/>
                                    <a:gd name="T23" fmla="*/ 80010 h 80010"/>
                                    <a:gd name="T24" fmla="*/ 457 w 72923"/>
                                    <a:gd name="T25" fmla="*/ 78511 h 80010"/>
                                    <a:gd name="T26" fmla="*/ 2400 w 72923"/>
                                    <a:gd name="T27" fmla="*/ 78511 h 80010"/>
                                    <a:gd name="T28" fmla="*/ 14402 w 72923"/>
                                    <a:gd name="T29" fmla="*/ 70409 h 80010"/>
                                    <a:gd name="T30" fmla="*/ 33261 w 72923"/>
                                    <a:gd name="T31" fmla="*/ 4559 h 80010"/>
                                    <a:gd name="T32" fmla="*/ 23444 w 72923"/>
                                    <a:gd name="T33" fmla="*/ 4559 h 80010"/>
                                    <a:gd name="T34" fmla="*/ 3886 w 72923"/>
                                    <a:gd name="T35" fmla="*/ 21933 h 80010"/>
                                    <a:gd name="T36" fmla="*/ 2057 w 72923"/>
                                    <a:gd name="T37" fmla="*/ 21933 h 80010"/>
                                    <a:gd name="T38" fmla="*/ 8357 w 72923"/>
                                    <a:gd name="T39" fmla="*/ 0 h 80010"/>
                                    <a:gd name="T40" fmla="*/ 0 w 72923"/>
                                    <a:gd name="T41" fmla="*/ 0 h 80010"/>
                                    <a:gd name="T42" fmla="*/ 72923 w 72923"/>
                                    <a:gd name="T43" fmla="*/ 80010 h 800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T40" t="T41" r="T42" b="T43"/>
                                  <a:pathLst>
                                    <a:path w="72923" h="80010">
                                      <a:moveTo>
                                        <a:pt x="8357" y="0"/>
                                      </a:moveTo>
                                      <a:lnTo>
                                        <a:pt x="72923" y="0"/>
                                      </a:lnTo>
                                      <a:lnTo>
                                        <a:pt x="66523" y="21933"/>
                                      </a:lnTo>
                                      <a:lnTo>
                                        <a:pt x="64808" y="21933"/>
                                      </a:lnTo>
                                      <a:cubicBezTo>
                                        <a:pt x="65380" y="19660"/>
                                        <a:pt x="65951" y="15773"/>
                                        <a:pt x="65951" y="13145"/>
                                      </a:cubicBezTo>
                                      <a:cubicBezTo>
                                        <a:pt x="65951" y="4115"/>
                                        <a:pt x="58306" y="4559"/>
                                        <a:pt x="55893" y="4559"/>
                                      </a:cubicBezTo>
                                      <a:lnTo>
                                        <a:pt x="45263" y="4559"/>
                                      </a:lnTo>
                                      <a:lnTo>
                                        <a:pt x="26403" y="70409"/>
                                      </a:lnTo>
                                      <a:cubicBezTo>
                                        <a:pt x="24689" y="76454"/>
                                        <a:pt x="27673" y="78511"/>
                                        <a:pt x="33604" y="78511"/>
                                      </a:cubicBezTo>
                                      <a:lnTo>
                                        <a:pt x="35662" y="78511"/>
                                      </a:lnTo>
                                      <a:lnTo>
                                        <a:pt x="35319" y="80010"/>
                                      </a:lnTo>
                                      <a:lnTo>
                                        <a:pt x="0" y="80010"/>
                                      </a:lnTo>
                                      <a:lnTo>
                                        <a:pt x="457" y="78511"/>
                                      </a:lnTo>
                                      <a:lnTo>
                                        <a:pt x="2400" y="78511"/>
                                      </a:lnTo>
                                      <a:cubicBezTo>
                                        <a:pt x="9601" y="78511"/>
                                        <a:pt x="13030" y="75324"/>
                                        <a:pt x="14402" y="70409"/>
                                      </a:cubicBezTo>
                                      <a:lnTo>
                                        <a:pt x="33261" y="4559"/>
                                      </a:lnTo>
                                      <a:lnTo>
                                        <a:pt x="23444" y="4559"/>
                                      </a:lnTo>
                                      <a:cubicBezTo>
                                        <a:pt x="14631" y="4559"/>
                                        <a:pt x="6287" y="11659"/>
                                        <a:pt x="3886" y="21933"/>
                                      </a:cubicBezTo>
                                      <a:lnTo>
                                        <a:pt x="2057" y="21933"/>
                                      </a:lnTo>
                                      <a:lnTo>
                                        <a:pt x="8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15" name="Shape 93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1"/>
                                  <a:ext cx="376" cy="739"/>
                                </a:xfrm>
                                <a:custGeom>
                                  <a:avLst/>
                                  <a:gdLst>
                                    <a:gd name="T0" fmla="*/ 37662 w 37662"/>
                                    <a:gd name="T1" fmla="*/ 0 h 73936"/>
                                    <a:gd name="T2" fmla="*/ 37662 w 37662"/>
                                    <a:gd name="T3" fmla="*/ 13145 h 73936"/>
                                    <a:gd name="T4" fmla="*/ 37605 w 37662"/>
                                    <a:gd name="T5" fmla="*/ 13014 h 73936"/>
                                    <a:gd name="T6" fmla="*/ 24689 w 37662"/>
                                    <a:gd name="T7" fmla="*/ 42846 h 73936"/>
                                    <a:gd name="T8" fmla="*/ 37662 w 37662"/>
                                    <a:gd name="T9" fmla="*/ 42846 h 73936"/>
                                    <a:gd name="T10" fmla="*/ 37662 w 37662"/>
                                    <a:gd name="T11" fmla="*/ 47774 h 73936"/>
                                    <a:gd name="T12" fmla="*/ 22517 w 37662"/>
                                    <a:gd name="T13" fmla="*/ 47774 h 73936"/>
                                    <a:gd name="T14" fmla="*/ 16002 w 37662"/>
                                    <a:gd name="T15" fmla="*/ 62963 h 73936"/>
                                    <a:gd name="T16" fmla="*/ 14630 w 37662"/>
                                    <a:gd name="T17" fmla="*/ 67306 h 73936"/>
                                    <a:gd name="T18" fmla="*/ 22860 w 37662"/>
                                    <a:gd name="T19" fmla="*/ 72450 h 73936"/>
                                    <a:gd name="T20" fmla="*/ 22860 w 37662"/>
                                    <a:gd name="T21" fmla="*/ 73936 h 73936"/>
                                    <a:gd name="T22" fmla="*/ 0 w 37662"/>
                                    <a:gd name="T23" fmla="*/ 73936 h 73936"/>
                                    <a:gd name="T24" fmla="*/ 0 w 37662"/>
                                    <a:gd name="T25" fmla="*/ 72450 h 73936"/>
                                    <a:gd name="T26" fmla="*/ 10401 w 37662"/>
                                    <a:gd name="T27" fmla="*/ 61604 h 73936"/>
                                    <a:gd name="T28" fmla="*/ 37662 w 37662"/>
                                    <a:gd name="T29" fmla="*/ 0 h 73936"/>
                                    <a:gd name="T30" fmla="*/ 0 w 37662"/>
                                    <a:gd name="T31" fmla="*/ 0 h 73936"/>
                                    <a:gd name="T32" fmla="*/ 37662 w 37662"/>
                                    <a:gd name="T33" fmla="*/ 73936 h 739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37662" h="73936">
                                      <a:moveTo>
                                        <a:pt x="37662" y="0"/>
                                      </a:moveTo>
                                      <a:lnTo>
                                        <a:pt x="37662" y="13145"/>
                                      </a:lnTo>
                                      <a:lnTo>
                                        <a:pt x="37605" y="13014"/>
                                      </a:lnTo>
                                      <a:lnTo>
                                        <a:pt x="24689" y="42846"/>
                                      </a:lnTo>
                                      <a:lnTo>
                                        <a:pt x="37662" y="42846"/>
                                      </a:lnTo>
                                      <a:lnTo>
                                        <a:pt x="37662" y="47774"/>
                                      </a:lnTo>
                                      <a:lnTo>
                                        <a:pt x="22517" y="47774"/>
                                      </a:lnTo>
                                      <a:lnTo>
                                        <a:pt x="16002" y="62963"/>
                                      </a:lnTo>
                                      <a:cubicBezTo>
                                        <a:pt x="15316" y="64449"/>
                                        <a:pt x="14630" y="65833"/>
                                        <a:pt x="14630" y="67306"/>
                                      </a:cubicBezTo>
                                      <a:cubicBezTo>
                                        <a:pt x="14630" y="71091"/>
                                        <a:pt x="19317" y="72336"/>
                                        <a:pt x="22860" y="72450"/>
                                      </a:cubicBezTo>
                                      <a:lnTo>
                                        <a:pt x="22860" y="73936"/>
                                      </a:lnTo>
                                      <a:lnTo>
                                        <a:pt x="0" y="73936"/>
                                      </a:lnTo>
                                      <a:lnTo>
                                        <a:pt x="0" y="72450"/>
                                      </a:lnTo>
                                      <a:cubicBezTo>
                                        <a:pt x="5258" y="71650"/>
                                        <a:pt x="7772" y="67433"/>
                                        <a:pt x="10401" y="61604"/>
                                      </a:cubicBezTo>
                                      <a:lnTo>
                                        <a:pt x="37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16" name="Shape 93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6" y="0"/>
                                  <a:ext cx="465" cy="810"/>
                                </a:xfrm>
                                <a:custGeom>
                                  <a:avLst/>
                                  <a:gdLst>
                                    <a:gd name="T0" fmla="*/ 3143 w 46463"/>
                                    <a:gd name="T1" fmla="*/ 0 h 81039"/>
                                    <a:gd name="T2" fmla="*/ 4172 w 46463"/>
                                    <a:gd name="T3" fmla="*/ 0 h 81039"/>
                                    <a:gd name="T4" fmla="*/ 34690 w 46463"/>
                                    <a:gd name="T5" fmla="*/ 68707 h 81039"/>
                                    <a:gd name="T6" fmla="*/ 46463 w 46463"/>
                                    <a:gd name="T7" fmla="*/ 79553 h 81039"/>
                                    <a:gd name="T8" fmla="*/ 46463 w 46463"/>
                                    <a:gd name="T9" fmla="*/ 81039 h 81039"/>
                                    <a:gd name="T10" fmla="*/ 14459 w 46463"/>
                                    <a:gd name="T11" fmla="*/ 81039 h 81039"/>
                                    <a:gd name="T12" fmla="*/ 14459 w 46463"/>
                                    <a:gd name="T13" fmla="*/ 79553 h 81039"/>
                                    <a:gd name="T14" fmla="*/ 22460 w 46463"/>
                                    <a:gd name="T15" fmla="*/ 74537 h 81039"/>
                                    <a:gd name="T16" fmla="*/ 21660 w 46463"/>
                                    <a:gd name="T17" fmla="*/ 70180 h 81039"/>
                                    <a:gd name="T18" fmla="*/ 15030 w 46463"/>
                                    <a:gd name="T19" fmla="*/ 54877 h 81039"/>
                                    <a:gd name="T20" fmla="*/ 0 w 46463"/>
                                    <a:gd name="T21" fmla="*/ 54877 h 81039"/>
                                    <a:gd name="T22" fmla="*/ 0 w 46463"/>
                                    <a:gd name="T23" fmla="*/ 49949 h 81039"/>
                                    <a:gd name="T24" fmla="*/ 12973 w 46463"/>
                                    <a:gd name="T25" fmla="*/ 49949 h 81039"/>
                                    <a:gd name="T26" fmla="*/ 0 w 46463"/>
                                    <a:gd name="T27" fmla="*/ 20248 h 81039"/>
                                    <a:gd name="T28" fmla="*/ 0 w 46463"/>
                                    <a:gd name="T29" fmla="*/ 7103 h 81039"/>
                                    <a:gd name="T30" fmla="*/ 3143 w 46463"/>
                                    <a:gd name="T31" fmla="*/ 0 h 81039"/>
                                    <a:gd name="T32" fmla="*/ 0 w 46463"/>
                                    <a:gd name="T33" fmla="*/ 0 h 81039"/>
                                    <a:gd name="T34" fmla="*/ 46463 w 46463"/>
                                    <a:gd name="T35" fmla="*/ 81039 h 810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46463" h="81039">
                                      <a:moveTo>
                                        <a:pt x="3143" y="0"/>
                                      </a:moveTo>
                                      <a:lnTo>
                                        <a:pt x="4172" y="0"/>
                                      </a:lnTo>
                                      <a:lnTo>
                                        <a:pt x="34690" y="68707"/>
                                      </a:lnTo>
                                      <a:cubicBezTo>
                                        <a:pt x="38119" y="76352"/>
                                        <a:pt x="39376" y="78639"/>
                                        <a:pt x="46463" y="79553"/>
                                      </a:cubicBezTo>
                                      <a:lnTo>
                                        <a:pt x="46463" y="81039"/>
                                      </a:lnTo>
                                      <a:lnTo>
                                        <a:pt x="14459" y="81039"/>
                                      </a:lnTo>
                                      <a:lnTo>
                                        <a:pt x="14459" y="79553"/>
                                      </a:lnTo>
                                      <a:cubicBezTo>
                                        <a:pt x="21546" y="78296"/>
                                        <a:pt x="22460" y="76695"/>
                                        <a:pt x="22460" y="74537"/>
                                      </a:cubicBezTo>
                                      <a:cubicBezTo>
                                        <a:pt x="22460" y="73152"/>
                                        <a:pt x="22117" y="71336"/>
                                        <a:pt x="21660" y="70180"/>
                                      </a:cubicBezTo>
                                      <a:lnTo>
                                        <a:pt x="15030" y="54877"/>
                                      </a:lnTo>
                                      <a:lnTo>
                                        <a:pt x="0" y="54877"/>
                                      </a:lnTo>
                                      <a:lnTo>
                                        <a:pt x="0" y="49949"/>
                                      </a:lnTo>
                                      <a:lnTo>
                                        <a:pt x="12973" y="49949"/>
                                      </a:lnTo>
                                      <a:lnTo>
                                        <a:pt x="0" y="20248"/>
                                      </a:lnTo>
                                      <a:lnTo>
                                        <a:pt x="0" y="7103"/>
                                      </a:lnTo>
                                      <a:lnTo>
                                        <a:pt x="3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17" name="Shape 93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6" y="430"/>
                                  <a:ext cx="9222" cy="0"/>
                                </a:xfrm>
                                <a:custGeom>
                                  <a:avLst/>
                                  <a:gdLst>
                                    <a:gd name="T0" fmla="*/ 0 w 922198"/>
                                    <a:gd name="T1" fmla="*/ 922198 w 922198"/>
                                    <a:gd name="T2" fmla="*/ 0 w 922198"/>
                                    <a:gd name="T3" fmla="*/ 922198 w 92219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922198">
                                      <a:moveTo>
                                        <a:pt x="0" y="0"/>
                                      </a:moveTo>
                                      <a:lnTo>
                                        <a:pt x="92219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18" name="Shape 93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" y="2551"/>
                                  <a:ext cx="385" cy="800"/>
                                </a:xfrm>
                                <a:custGeom>
                                  <a:avLst/>
                                  <a:gdLst>
                                    <a:gd name="T0" fmla="*/ 0 w 38532"/>
                                    <a:gd name="T1" fmla="*/ 0 h 79997"/>
                                    <a:gd name="T2" fmla="*/ 38532 w 38532"/>
                                    <a:gd name="T3" fmla="*/ 0 h 79997"/>
                                    <a:gd name="T4" fmla="*/ 38532 w 38532"/>
                                    <a:gd name="T5" fmla="*/ 5359 h 79997"/>
                                    <a:gd name="T6" fmla="*/ 24244 w 38532"/>
                                    <a:gd name="T7" fmla="*/ 5359 h 79997"/>
                                    <a:gd name="T8" fmla="*/ 24244 w 38532"/>
                                    <a:gd name="T9" fmla="*/ 34163 h 79997"/>
                                    <a:gd name="T10" fmla="*/ 34531 w 38532"/>
                                    <a:gd name="T11" fmla="*/ 33363 h 79997"/>
                                    <a:gd name="T12" fmla="*/ 38532 w 38532"/>
                                    <a:gd name="T13" fmla="*/ 33600 h 79997"/>
                                    <a:gd name="T14" fmla="*/ 38532 w 38532"/>
                                    <a:gd name="T15" fmla="*/ 40718 h 79997"/>
                                    <a:gd name="T16" fmla="*/ 31902 w 38532"/>
                                    <a:gd name="T17" fmla="*/ 38164 h 79997"/>
                                    <a:gd name="T18" fmla="*/ 24244 w 38532"/>
                                    <a:gd name="T19" fmla="*/ 39091 h 79997"/>
                                    <a:gd name="T20" fmla="*/ 24244 w 38532"/>
                                    <a:gd name="T21" fmla="*/ 74054 h 79997"/>
                                    <a:gd name="T22" fmla="*/ 32931 w 38532"/>
                                    <a:gd name="T23" fmla="*/ 75425 h 79997"/>
                                    <a:gd name="T24" fmla="*/ 38532 w 38532"/>
                                    <a:gd name="T25" fmla="*/ 73184 h 79997"/>
                                    <a:gd name="T26" fmla="*/ 38532 w 38532"/>
                                    <a:gd name="T27" fmla="*/ 79475 h 79997"/>
                                    <a:gd name="T28" fmla="*/ 35217 w 38532"/>
                                    <a:gd name="T29" fmla="*/ 79997 h 79997"/>
                                    <a:gd name="T30" fmla="*/ 0 w 38532"/>
                                    <a:gd name="T31" fmla="*/ 79997 h 79997"/>
                                    <a:gd name="T32" fmla="*/ 0 w 38532"/>
                                    <a:gd name="T33" fmla="*/ 78511 h 79997"/>
                                    <a:gd name="T34" fmla="*/ 1956 w 38532"/>
                                    <a:gd name="T35" fmla="*/ 78511 h 79997"/>
                                    <a:gd name="T36" fmla="*/ 11557 w 38532"/>
                                    <a:gd name="T37" fmla="*/ 70396 h 79997"/>
                                    <a:gd name="T38" fmla="*/ 11557 w 38532"/>
                                    <a:gd name="T39" fmla="*/ 9589 h 79997"/>
                                    <a:gd name="T40" fmla="*/ 1956 w 38532"/>
                                    <a:gd name="T41" fmla="*/ 1486 h 79997"/>
                                    <a:gd name="T42" fmla="*/ 0 w 38532"/>
                                    <a:gd name="T43" fmla="*/ 1486 h 79997"/>
                                    <a:gd name="T44" fmla="*/ 0 w 38532"/>
                                    <a:gd name="T45" fmla="*/ 0 h 79997"/>
                                    <a:gd name="T46" fmla="*/ 0 w 38532"/>
                                    <a:gd name="T47" fmla="*/ 0 h 79997"/>
                                    <a:gd name="T48" fmla="*/ 38532 w 38532"/>
                                    <a:gd name="T49" fmla="*/ 79997 h 799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38532" h="79997">
                                      <a:moveTo>
                                        <a:pt x="0" y="0"/>
                                      </a:moveTo>
                                      <a:lnTo>
                                        <a:pt x="38532" y="0"/>
                                      </a:lnTo>
                                      <a:lnTo>
                                        <a:pt x="38532" y="5359"/>
                                      </a:lnTo>
                                      <a:lnTo>
                                        <a:pt x="24244" y="5359"/>
                                      </a:lnTo>
                                      <a:lnTo>
                                        <a:pt x="24244" y="34163"/>
                                      </a:lnTo>
                                      <a:cubicBezTo>
                                        <a:pt x="28130" y="33477"/>
                                        <a:pt x="31217" y="33363"/>
                                        <a:pt x="34531" y="33363"/>
                                      </a:cubicBezTo>
                                      <a:lnTo>
                                        <a:pt x="38532" y="33600"/>
                                      </a:lnTo>
                                      <a:lnTo>
                                        <a:pt x="38532" y="40718"/>
                                      </a:lnTo>
                                      <a:lnTo>
                                        <a:pt x="31902" y="38164"/>
                                      </a:lnTo>
                                      <a:cubicBezTo>
                                        <a:pt x="29616" y="38164"/>
                                        <a:pt x="26530" y="38633"/>
                                        <a:pt x="24244" y="39091"/>
                                      </a:cubicBezTo>
                                      <a:lnTo>
                                        <a:pt x="24244" y="74054"/>
                                      </a:lnTo>
                                      <a:cubicBezTo>
                                        <a:pt x="27216" y="75095"/>
                                        <a:pt x="29959" y="75425"/>
                                        <a:pt x="32931" y="75425"/>
                                      </a:cubicBezTo>
                                      <a:lnTo>
                                        <a:pt x="38532" y="73184"/>
                                      </a:lnTo>
                                      <a:lnTo>
                                        <a:pt x="38532" y="79475"/>
                                      </a:lnTo>
                                      <a:lnTo>
                                        <a:pt x="35217" y="79997"/>
                                      </a:lnTo>
                                      <a:lnTo>
                                        <a:pt x="0" y="79997"/>
                                      </a:lnTo>
                                      <a:lnTo>
                                        <a:pt x="0" y="78511"/>
                                      </a:lnTo>
                                      <a:lnTo>
                                        <a:pt x="1956" y="78511"/>
                                      </a:lnTo>
                                      <a:cubicBezTo>
                                        <a:pt x="11786" y="78511"/>
                                        <a:pt x="11557" y="72796"/>
                                        <a:pt x="11557" y="70396"/>
                                      </a:cubicBezTo>
                                      <a:lnTo>
                                        <a:pt x="11557" y="9589"/>
                                      </a:lnTo>
                                      <a:cubicBezTo>
                                        <a:pt x="11557" y="7188"/>
                                        <a:pt x="11786" y="1486"/>
                                        <a:pt x="1956" y="1486"/>
                                      </a:cubicBezTo>
                                      <a:lnTo>
                                        <a:pt x="0" y="1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19" name="Shape 93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" y="2887"/>
                                  <a:ext cx="271" cy="459"/>
                                </a:xfrm>
                                <a:custGeom>
                                  <a:avLst/>
                                  <a:gdLst>
                                    <a:gd name="T0" fmla="*/ 0 w 27089"/>
                                    <a:gd name="T1" fmla="*/ 0 h 45875"/>
                                    <a:gd name="T2" fmla="*/ 2448 w 27089"/>
                                    <a:gd name="T3" fmla="*/ 145 h 45875"/>
                                    <a:gd name="T4" fmla="*/ 27089 w 27089"/>
                                    <a:gd name="T5" fmla="*/ 23194 h 45875"/>
                                    <a:gd name="T6" fmla="*/ 13057 w 27089"/>
                                    <a:gd name="T7" fmla="*/ 43817 h 45875"/>
                                    <a:gd name="T8" fmla="*/ 0 w 27089"/>
                                    <a:gd name="T9" fmla="*/ 45875 h 45875"/>
                                    <a:gd name="T10" fmla="*/ 0 w 27089"/>
                                    <a:gd name="T11" fmla="*/ 39584 h 45875"/>
                                    <a:gd name="T12" fmla="*/ 10001 w 27089"/>
                                    <a:gd name="T13" fmla="*/ 35582 h 45875"/>
                                    <a:gd name="T14" fmla="*/ 14288 w 27089"/>
                                    <a:gd name="T15" fmla="*/ 24109 h 45875"/>
                                    <a:gd name="T16" fmla="*/ 9401 w 27089"/>
                                    <a:gd name="T17" fmla="*/ 10740 h 45875"/>
                                    <a:gd name="T18" fmla="*/ 0 w 27089"/>
                                    <a:gd name="T19" fmla="*/ 7118 h 45875"/>
                                    <a:gd name="T20" fmla="*/ 0 w 27089"/>
                                    <a:gd name="T21" fmla="*/ 0 h 45875"/>
                                    <a:gd name="T22" fmla="*/ 0 w 27089"/>
                                    <a:gd name="T23" fmla="*/ 0 h 45875"/>
                                    <a:gd name="T24" fmla="*/ 27089 w 27089"/>
                                    <a:gd name="T25" fmla="*/ 45875 h 458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7089" h="45875">
                                      <a:moveTo>
                                        <a:pt x="0" y="0"/>
                                      </a:moveTo>
                                      <a:lnTo>
                                        <a:pt x="2448" y="145"/>
                                      </a:lnTo>
                                      <a:cubicBezTo>
                                        <a:pt x="11723" y="1270"/>
                                        <a:pt x="27089" y="5707"/>
                                        <a:pt x="27089" y="23194"/>
                                      </a:cubicBezTo>
                                      <a:cubicBezTo>
                                        <a:pt x="27089" y="28766"/>
                                        <a:pt x="25482" y="39032"/>
                                        <a:pt x="13057" y="43817"/>
                                      </a:cubicBezTo>
                                      <a:lnTo>
                                        <a:pt x="0" y="45875"/>
                                      </a:lnTo>
                                      <a:lnTo>
                                        <a:pt x="0" y="39584"/>
                                      </a:lnTo>
                                      <a:lnTo>
                                        <a:pt x="10001" y="35582"/>
                                      </a:lnTo>
                                      <a:cubicBezTo>
                                        <a:pt x="13087" y="32024"/>
                                        <a:pt x="14288" y="27595"/>
                                        <a:pt x="14288" y="24109"/>
                                      </a:cubicBezTo>
                                      <a:cubicBezTo>
                                        <a:pt x="14288" y="19315"/>
                                        <a:pt x="12773" y="14429"/>
                                        <a:pt x="9401" y="10740"/>
                                      </a:cubicBezTo>
                                      <a:lnTo>
                                        <a:pt x="0" y="71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20" name="Shape 93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" y="2551"/>
                                  <a:ext cx="203" cy="183"/>
                                </a:xfrm>
                                <a:custGeom>
                                  <a:avLst/>
                                  <a:gdLst>
                                    <a:gd name="T0" fmla="*/ 0 w 20231"/>
                                    <a:gd name="T1" fmla="*/ 0 h 18275"/>
                                    <a:gd name="T2" fmla="*/ 18745 w 20231"/>
                                    <a:gd name="T3" fmla="*/ 0 h 18275"/>
                                    <a:gd name="T4" fmla="*/ 20231 w 20231"/>
                                    <a:gd name="T5" fmla="*/ 18275 h 18275"/>
                                    <a:gd name="T6" fmla="*/ 18745 w 20231"/>
                                    <a:gd name="T7" fmla="*/ 18275 h 18275"/>
                                    <a:gd name="T8" fmla="*/ 5372 w 20231"/>
                                    <a:gd name="T9" fmla="*/ 5359 h 18275"/>
                                    <a:gd name="T10" fmla="*/ 0 w 20231"/>
                                    <a:gd name="T11" fmla="*/ 5359 h 18275"/>
                                    <a:gd name="T12" fmla="*/ 0 w 20231"/>
                                    <a:gd name="T13" fmla="*/ 0 h 18275"/>
                                    <a:gd name="T14" fmla="*/ 0 w 20231"/>
                                    <a:gd name="T15" fmla="*/ 0 h 18275"/>
                                    <a:gd name="T16" fmla="*/ 20231 w 20231"/>
                                    <a:gd name="T17" fmla="*/ 18275 h 18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20231" h="18275">
                                      <a:moveTo>
                                        <a:pt x="0" y="0"/>
                                      </a:moveTo>
                                      <a:lnTo>
                                        <a:pt x="18745" y="0"/>
                                      </a:lnTo>
                                      <a:lnTo>
                                        <a:pt x="20231" y="18275"/>
                                      </a:lnTo>
                                      <a:lnTo>
                                        <a:pt x="18745" y="18275"/>
                                      </a:lnTo>
                                      <a:cubicBezTo>
                                        <a:pt x="17488" y="5715"/>
                                        <a:pt x="8801" y="5359"/>
                                        <a:pt x="5372" y="5359"/>
                                      </a:cubicBezTo>
                                      <a:lnTo>
                                        <a:pt x="0" y="53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21" name="Shape 93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6" y="2971"/>
                                  <a:ext cx="9060" cy="0"/>
                                </a:xfrm>
                                <a:custGeom>
                                  <a:avLst/>
                                  <a:gdLst>
                                    <a:gd name="T0" fmla="*/ 0 w 906018"/>
                                    <a:gd name="T1" fmla="*/ 906018 w 906018"/>
                                    <a:gd name="T2" fmla="*/ 0 w 906018"/>
                                    <a:gd name="T3" fmla="*/ 906018 w 90601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906018">
                                      <a:moveTo>
                                        <a:pt x="0" y="0"/>
                                      </a:moveTo>
                                      <a:lnTo>
                                        <a:pt x="90601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22" name="Shape 93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87" y="1862"/>
                                  <a:ext cx="748" cy="703"/>
                                </a:xfrm>
                                <a:custGeom>
                                  <a:avLst/>
                                  <a:gdLst>
                                    <a:gd name="T0" fmla="*/ 21266 w 74828"/>
                                    <a:gd name="T1" fmla="*/ 458 h 70326"/>
                                    <a:gd name="T2" fmla="*/ 36030 w 74828"/>
                                    <a:gd name="T3" fmla="*/ 5594 h 70326"/>
                                    <a:gd name="T4" fmla="*/ 49848 w 74828"/>
                                    <a:gd name="T5" fmla="*/ 46920 h 70326"/>
                                    <a:gd name="T6" fmla="*/ 50495 w 74828"/>
                                    <a:gd name="T7" fmla="*/ 56674 h 70326"/>
                                    <a:gd name="T8" fmla="*/ 64643 w 74828"/>
                                    <a:gd name="T9" fmla="*/ 40024 h 70326"/>
                                    <a:gd name="T10" fmla="*/ 67043 w 74828"/>
                                    <a:gd name="T11" fmla="*/ 28721 h 70326"/>
                                    <a:gd name="T12" fmla="*/ 68148 w 74828"/>
                                    <a:gd name="T13" fmla="*/ 28200 h 70326"/>
                                    <a:gd name="T14" fmla="*/ 74828 w 74828"/>
                                    <a:gd name="T15" fmla="*/ 40278 h 70326"/>
                                    <a:gd name="T16" fmla="*/ 49314 w 74828"/>
                                    <a:gd name="T17" fmla="*/ 70326 h 70326"/>
                                    <a:gd name="T18" fmla="*/ 46749 w 74828"/>
                                    <a:gd name="T19" fmla="*/ 51352 h 70326"/>
                                    <a:gd name="T20" fmla="*/ 32563 w 74828"/>
                                    <a:gd name="T21" fmla="*/ 14382 h 70326"/>
                                    <a:gd name="T22" fmla="*/ 11392 w 74828"/>
                                    <a:gd name="T23" fmla="*/ 15462 h 70326"/>
                                    <a:gd name="T24" fmla="*/ 11150 w 74828"/>
                                    <a:gd name="T25" fmla="*/ 33636 h 70326"/>
                                    <a:gd name="T26" fmla="*/ 9779 w 74828"/>
                                    <a:gd name="T27" fmla="*/ 34614 h 70326"/>
                                    <a:gd name="T28" fmla="*/ 7760 w 74828"/>
                                    <a:gd name="T29" fmla="*/ 7982 h 70326"/>
                                    <a:gd name="T30" fmla="*/ 21266 w 74828"/>
                                    <a:gd name="T31" fmla="*/ 458 h 70326"/>
                                    <a:gd name="T32" fmla="*/ 0 w 74828"/>
                                    <a:gd name="T33" fmla="*/ 0 h 70326"/>
                                    <a:gd name="T34" fmla="*/ 74828 w 74828"/>
                                    <a:gd name="T35" fmla="*/ 70326 h 703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74828" h="70326">
                                      <a:moveTo>
                                        <a:pt x="21266" y="458"/>
                                      </a:moveTo>
                                      <a:cubicBezTo>
                                        <a:pt x="26219" y="0"/>
                                        <a:pt x="31382" y="1651"/>
                                        <a:pt x="36030" y="5594"/>
                                      </a:cubicBezTo>
                                      <a:cubicBezTo>
                                        <a:pt x="46025" y="14078"/>
                                        <a:pt x="48552" y="27425"/>
                                        <a:pt x="49848" y="46920"/>
                                      </a:cubicBezTo>
                                      <a:lnTo>
                                        <a:pt x="50495" y="56674"/>
                                      </a:lnTo>
                                      <a:lnTo>
                                        <a:pt x="64643" y="40024"/>
                                      </a:lnTo>
                                      <a:cubicBezTo>
                                        <a:pt x="67932" y="36151"/>
                                        <a:pt x="68516" y="32785"/>
                                        <a:pt x="67043" y="28721"/>
                                      </a:cubicBezTo>
                                      <a:lnTo>
                                        <a:pt x="68148" y="28200"/>
                                      </a:lnTo>
                                      <a:lnTo>
                                        <a:pt x="74828" y="40278"/>
                                      </a:lnTo>
                                      <a:lnTo>
                                        <a:pt x="49314" y="70326"/>
                                      </a:lnTo>
                                      <a:lnTo>
                                        <a:pt x="46749" y="51352"/>
                                      </a:lnTo>
                                      <a:cubicBezTo>
                                        <a:pt x="45161" y="39744"/>
                                        <a:pt x="43409" y="23590"/>
                                        <a:pt x="32563" y="14382"/>
                                      </a:cubicBezTo>
                                      <a:cubicBezTo>
                                        <a:pt x="25590" y="8465"/>
                                        <a:pt x="16650" y="9265"/>
                                        <a:pt x="11392" y="15462"/>
                                      </a:cubicBezTo>
                                      <a:cubicBezTo>
                                        <a:pt x="7772" y="19717"/>
                                        <a:pt x="6617" y="26727"/>
                                        <a:pt x="11150" y="33636"/>
                                      </a:cubicBezTo>
                                      <a:lnTo>
                                        <a:pt x="9779" y="34614"/>
                                      </a:lnTo>
                                      <a:cubicBezTo>
                                        <a:pt x="4432" y="28200"/>
                                        <a:pt x="0" y="17101"/>
                                        <a:pt x="7760" y="7982"/>
                                      </a:cubicBezTo>
                                      <a:cubicBezTo>
                                        <a:pt x="11570" y="3486"/>
                                        <a:pt x="16313" y="917"/>
                                        <a:pt x="21266" y="4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23" name="Shape 93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09" y="1477"/>
                                  <a:ext cx="373" cy="541"/>
                                </a:xfrm>
                                <a:custGeom>
                                  <a:avLst/>
                                  <a:gdLst>
                                    <a:gd name="T0" fmla="*/ 18117 w 37265"/>
                                    <a:gd name="T1" fmla="*/ 1154 h 54134"/>
                                    <a:gd name="T2" fmla="*/ 34548 w 37265"/>
                                    <a:gd name="T3" fmla="*/ 3177 h 54134"/>
                                    <a:gd name="T4" fmla="*/ 37265 w 37265"/>
                                    <a:gd name="T5" fmla="*/ 4850 h 54134"/>
                                    <a:gd name="T6" fmla="*/ 37265 w 37265"/>
                                    <a:gd name="T7" fmla="*/ 15539 h 54134"/>
                                    <a:gd name="T8" fmla="*/ 30259 w 37265"/>
                                    <a:gd name="T9" fmla="*/ 10320 h 54134"/>
                                    <a:gd name="T10" fmla="*/ 20782 w 37265"/>
                                    <a:gd name="T11" fmla="*/ 6060 h 54134"/>
                                    <a:gd name="T12" fmla="*/ 12001 w 37265"/>
                                    <a:gd name="T13" fmla="*/ 8500 h 54134"/>
                                    <a:gd name="T14" fmla="*/ 29502 w 37265"/>
                                    <a:gd name="T15" fmla="*/ 39221 h 54134"/>
                                    <a:gd name="T16" fmla="*/ 37265 w 37265"/>
                                    <a:gd name="T17" fmla="*/ 44970 h 54134"/>
                                    <a:gd name="T18" fmla="*/ 37265 w 37265"/>
                                    <a:gd name="T19" fmla="*/ 54134 h 54134"/>
                                    <a:gd name="T20" fmla="*/ 23254 w 37265"/>
                                    <a:gd name="T21" fmla="*/ 46575 h 54134"/>
                                    <a:gd name="T22" fmla="*/ 9525 w 37265"/>
                                    <a:gd name="T23" fmla="*/ 6392 h 54134"/>
                                    <a:gd name="T24" fmla="*/ 18117 w 37265"/>
                                    <a:gd name="T25" fmla="*/ 1154 h 54134"/>
                                    <a:gd name="T26" fmla="*/ 0 w 37265"/>
                                    <a:gd name="T27" fmla="*/ 0 h 54134"/>
                                    <a:gd name="T28" fmla="*/ 37265 w 37265"/>
                                    <a:gd name="T29" fmla="*/ 54134 h 541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37265" h="54134">
                                      <a:moveTo>
                                        <a:pt x="18117" y="1154"/>
                                      </a:moveTo>
                                      <a:cubicBezTo>
                                        <a:pt x="23047" y="0"/>
                                        <a:pt x="28768" y="895"/>
                                        <a:pt x="34548" y="3177"/>
                                      </a:cubicBezTo>
                                      <a:lnTo>
                                        <a:pt x="37265" y="4850"/>
                                      </a:lnTo>
                                      <a:lnTo>
                                        <a:pt x="37265" y="15539"/>
                                      </a:lnTo>
                                      <a:lnTo>
                                        <a:pt x="30259" y="10320"/>
                                      </a:lnTo>
                                      <a:cubicBezTo>
                                        <a:pt x="26322" y="7924"/>
                                        <a:pt x="23234" y="6626"/>
                                        <a:pt x="20782" y="6060"/>
                                      </a:cubicBezTo>
                                      <a:cubicBezTo>
                                        <a:pt x="15878" y="4928"/>
                                        <a:pt x="13519" y="6722"/>
                                        <a:pt x="12001" y="8500"/>
                                      </a:cubicBezTo>
                                      <a:cubicBezTo>
                                        <a:pt x="8852" y="12221"/>
                                        <a:pt x="6197" y="19422"/>
                                        <a:pt x="29502" y="39221"/>
                                      </a:cubicBezTo>
                                      <a:lnTo>
                                        <a:pt x="37265" y="44970"/>
                                      </a:lnTo>
                                      <a:lnTo>
                                        <a:pt x="37265" y="54134"/>
                                      </a:lnTo>
                                      <a:lnTo>
                                        <a:pt x="23254" y="46575"/>
                                      </a:lnTo>
                                      <a:cubicBezTo>
                                        <a:pt x="9550" y="34942"/>
                                        <a:pt x="0" y="17631"/>
                                        <a:pt x="9525" y="6392"/>
                                      </a:cubicBezTo>
                                      <a:cubicBezTo>
                                        <a:pt x="11893" y="3604"/>
                                        <a:pt x="14830" y="1924"/>
                                        <a:pt x="18117" y="11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24" name="Shape 93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2" y="1526"/>
                                  <a:ext cx="375" cy="555"/>
                                </a:xfrm>
                                <a:custGeom>
                                  <a:avLst/>
                                  <a:gdLst>
                                    <a:gd name="T0" fmla="*/ 0 w 37538"/>
                                    <a:gd name="T1" fmla="*/ 0 h 55551"/>
                                    <a:gd name="T2" fmla="*/ 14069 w 37538"/>
                                    <a:gd name="T3" fmla="*/ 8666 h 55551"/>
                                    <a:gd name="T4" fmla="*/ 28064 w 37538"/>
                                    <a:gd name="T5" fmla="*/ 48532 h 55551"/>
                                    <a:gd name="T6" fmla="*/ 8469 w 37538"/>
                                    <a:gd name="T7" fmla="*/ 53853 h 55551"/>
                                    <a:gd name="T8" fmla="*/ 0 w 37538"/>
                                    <a:gd name="T9" fmla="*/ 49283 h 55551"/>
                                    <a:gd name="T10" fmla="*/ 0 w 37538"/>
                                    <a:gd name="T11" fmla="*/ 40119 h 55551"/>
                                    <a:gd name="T12" fmla="*/ 6811 w 37538"/>
                                    <a:gd name="T13" fmla="*/ 45162 h 55551"/>
                                    <a:gd name="T14" fmla="*/ 25384 w 37538"/>
                                    <a:gd name="T15" fmla="*/ 46665 h 55551"/>
                                    <a:gd name="T16" fmla="*/ 7566 w 37538"/>
                                    <a:gd name="T17" fmla="*/ 16324 h 55551"/>
                                    <a:gd name="T18" fmla="*/ 0 w 37538"/>
                                    <a:gd name="T19" fmla="*/ 10688 h 55551"/>
                                    <a:gd name="T20" fmla="*/ 0 w 37538"/>
                                    <a:gd name="T21" fmla="*/ 0 h 55551"/>
                                    <a:gd name="T22" fmla="*/ 0 w 37538"/>
                                    <a:gd name="T23" fmla="*/ 0 h 55551"/>
                                    <a:gd name="T24" fmla="*/ 37538 w 37538"/>
                                    <a:gd name="T25" fmla="*/ 55551 h 555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37538" h="55551">
                                      <a:moveTo>
                                        <a:pt x="0" y="0"/>
                                      </a:moveTo>
                                      <a:lnTo>
                                        <a:pt x="14069" y="8666"/>
                                      </a:lnTo>
                                      <a:cubicBezTo>
                                        <a:pt x="27861" y="20363"/>
                                        <a:pt x="37538" y="37381"/>
                                        <a:pt x="28064" y="48532"/>
                                      </a:cubicBezTo>
                                      <a:cubicBezTo>
                                        <a:pt x="23130" y="54342"/>
                                        <a:pt x="16040" y="55551"/>
                                        <a:pt x="8469" y="53853"/>
                                      </a:cubicBezTo>
                                      <a:lnTo>
                                        <a:pt x="0" y="49283"/>
                                      </a:lnTo>
                                      <a:lnTo>
                                        <a:pt x="0" y="40119"/>
                                      </a:lnTo>
                                      <a:lnTo>
                                        <a:pt x="6811" y="45162"/>
                                      </a:lnTo>
                                      <a:cubicBezTo>
                                        <a:pt x="18674" y="52275"/>
                                        <a:pt x="23022" y="49456"/>
                                        <a:pt x="25384" y="46665"/>
                                      </a:cubicBezTo>
                                      <a:cubicBezTo>
                                        <a:pt x="28407" y="43096"/>
                                        <a:pt x="30947" y="36187"/>
                                        <a:pt x="7566" y="16324"/>
                                      </a:cubicBezTo>
                                      <a:lnTo>
                                        <a:pt x="0" y="106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25" name="Shape 93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38" y="1089"/>
                                  <a:ext cx="373" cy="542"/>
                                </a:xfrm>
                                <a:custGeom>
                                  <a:avLst/>
                                  <a:gdLst>
                                    <a:gd name="T0" fmla="*/ 18130 w 37276"/>
                                    <a:gd name="T1" fmla="*/ 1154 h 54132"/>
                                    <a:gd name="T2" fmla="*/ 34560 w 37276"/>
                                    <a:gd name="T3" fmla="*/ 3177 h 54132"/>
                                    <a:gd name="T4" fmla="*/ 37276 w 37276"/>
                                    <a:gd name="T5" fmla="*/ 4849 h 54132"/>
                                    <a:gd name="T6" fmla="*/ 37276 w 37276"/>
                                    <a:gd name="T7" fmla="*/ 15544 h 54132"/>
                                    <a:gd name="T8" fmla="*/ 30266 w 37276"/>
                                    <a:gd name="T9" fmla="*/ 10320 h 54132"/>
                                    <a:gd name="T10" fmla="*/ 20793 w 37276"/>
                                    <a:gd name="T11" fmla="*/ 6060 h 54132"/>
                                    <a:gd name="T12" fmla="*/ 12014 w 37276"/>
                                    <a:gd name="T13" fmla="*/ 8500 h 54132"/>
                                    <a:gd name="T14" fmla="*/ 29515 w 37276"/>
                                    <a:gd name="T15" fmla="*/ 39221 h 54132"/>
                                    <a:gd name="T16" fmla="*/ 37276 w 37276"/>
                                    <a:gd name="T17" fmla="*/ 44971 h 54132"/>
                                    <a:gd name="T18" fmla="*/ 37276 w 37276"/>
                                    <a:gd name="T19" fmla="*/ 54132 h 54132"/>
                                    <a:gd name="T20" fmla="*/ 23266 w 37276"/>
                                    <a:gd name="T21" fmla="*/ 46575 h 54132"/>
                                    <a:gd name="T22" fmla="*/ 9538 w 37276"/>
                                    <a:gd name="T23" fmla="*/ 6392 h 54132"/>
                                    <a:gd name="T24" fmla="*/ 18130 w 37276"/>
                                    <a:gd name="T25" fmla="*/ 1154 h 54132"/>
                                    <a:gd name="T26" fmla="*/ 0 w 37276"/>
                                    <a:gd name="T27" fmla="*/ 0 h 54132"/>
                                    <a:gd name="T28" fmla="*/ 37276 w 37276"/>
                                    <a:gd name="T29" fmla="*/ 54132 h 54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37276" h="54132">
                                      <a:moveTo>
                                        <a:pt x="18130" y="1154"/>
                                      </a:moveTo>
                                      <a:cubicBezTo>
                                        <a:pt x="23060" y="0"/>
                                        <a:pt x="28781" y="895"/>
                                        <a:pt x="34560" y="3177"/>
                                      </a:cubicBezTo>
                                      <a:lnTo>
                                        <a:pt x="37276" y="4849"/>
                                      </a:lnTo>
                                      <a:lnTo>
                                        <a:pt x="37276" y="15544"/>
                                      </a:lnTo>
                                      <a:lnTo>
                                        <a:pt x="30266" y="10320"/>
                                      </a:lnTo>
                                      <a:cubicBezTo>
                                        <a:pt x="26331" y="7924"/>
                                        <a:pt x="23244" y="6626"/>
                                        <a:pt x="20793" y="6060"/>
                                      </a:cubicBezTo>
                                      <a:cubicBezTo>
                                        <a:pt x="15891" y="4928"/>
                                        <a:pt x="13532" y="6722"/>
                                        <a:pt x="12014" y="8500"/>
                                      </a:cubicBezTo>
                                      <a:cubicBezTo>
                                        <a:pt x="8865" y="12221"/>
                                        <a:pt x="6198" y="19422"/>
                                        <a:pt x="29515" y="39221"/>
                                      </a:cubicBezTo>
                                      <a:lnTo>
                                        <a:pt x="37276" y="44971"/>
                                      </a:lnTo>
                                      <a:lnTo>
                                        <a:pt x="37276" y="54132"/>
                                      </a:lnTo>
                                      <a:lnTo>
                                        <a:pt x="23266" y="46575"/>
                                      </a:lnTo>
                                      <a:cubicBezTo>
                                        <a:pt x="9550" y="34929"/>
                                        <a:pt x="0" y="17631"/>
                                        <a:pt x="9538" y="6392"/>
                                      </a:cubicBezTo>
                                      <a:cubicBezTo>
                                        <a:pt x="11906" y="3604"/>
                                        <a:pt x="14842" y="1924"/>
                                        <a:pt x="18130" y="11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26" name="Shape 93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11" y="1138"/>
                                  <a:ext cx="375" cy="555"/>
                                </a:xfrm>
                                <a:custGeom>
                                  <a:avLst/>
                                  <a:gdLst>
                                    <a:gd name="T0" fmla="*/ 0 w 37527"/>
                                    <a:gd name="T1" fmla="*/ 0 h 55546"/>
                                    <a:gd name="T2" fmla="*/ 14070 w 37527"/>
                                    <a:gd name="T3" fmla="*/ 8667 h 55546"/>
                                    <a:gd name="T4" fmla="*/ 28066 w 37527"/>
                                    <a:gd name="T5" fmla="*/ 48533 h 55546"/>
                                    <a:gd name="T6" fmla="*/ 8466 w 37527"/>
                                    <a:gd name="T7" fmla="*/ 53849 h 55546"/>
                                    <a:gd name="T8" fmla="*/ 0 w 37527"/>
                                    <a:gd name="T9" fmla="*/ 49282 h 55546"/>
                                    <a:gd name="T10" fmla="*/ 0 w 37527"/>
                                    <a:gd name="T11" fmla="*/ 40121 h 55546"/>
                                    <a:gd name="T12" fmla="*/ 6807 w 37527"/>
                                    <a:gd name="T13" fmla="*/ 45164 h 55546"/>
                                    <a:gd name="T14" fmla="*/ 25386 w 37527"/>
                                    <a:gd name="T15" fmla="*/ 46666 h 55546"/>
                                    <a:gd name="T16" fmla="*/ 7555 w 37527"/>
                                    <a:gd name="T17" fmla="*/ 16325 h 55546"/>
                                    <a:gd name="T18" fmla="*/ 0 w 37527"/>
                                    <a:gd name="T19" fmla="*/ 10695 h 55546"/>
                                    <a:gd name="T20" fmla="*/ 0 w 37527"/>
                                    <a:gd name="T21" fmla="*/ 0 h 55546"/>
                                    <a:gd name="T22" fmla="*/ 0 w 37527"/>
                                    <a:gd name="T23" fmla="*/ 0 h 55546"/>
                                    <a:gd name="T24" fmla="*/ 37527 w 37527"/>
                                    <a:gd name="T25" fmla="*/ 55546 h 555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37527" h="55546">
                                      <a:moveTo>
                                        <a:pt x="0" y="0"/>
                                      </a:moveTo>
                                      <a:lnTo>
                                        <a:pt x="14070" y="8667"/>
                                      </a:lnTo>
                                      <a:cubicBezTo>
                                        <a:pt x="27850" y="20364"/>
                                        <a:pt x="37527" y="37382"/>
                                        <a:pt x="28066" y="48533"/>
                                      </a:cubicBezTo>
                                      <a:cubicBezTo>
                                        <a:pt x="23132" y="54337"/>
                                        <a:pt x="16039" y="55546"/>
                                        <a:pt x="8466" y="53849"/>
                                      </a:cubicBezTo>
                                      <a:lnTo>
                                        <a:pt x="0" y="49282"/>
                                      </a:lnTo>
                                      <a:lnTo>
                                        <a:pt x="0" y="40121"/>
                                      </a:lnTo>
                                      <a:lnTo>
                                        <a:pt x="6807" y="45164"/>
                                      </a:lnTo>
                                      <a:cubicBezTo>
                                        <a:pt x="18668" y="52276"/>
                                        <a:pt x="23024" y="49457"/>
                                        <a:pt x="25386" y="46666"/>
                                      </a:cubicBezTo>
                                      <a:cubicBezTo>
                                        <a:pt x="28409" y="43097"/>
                                        <a:pt x="30948" y="36175"/>
                                        <a:pt x="7555" y="16325"/>
                                      </a:cubicBezTo>
                                      <a:lnTo>
                                        <a:pt x="0" y="106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27" name="Shape 93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6" y="662"/>
                                  <a:ext cx="198" cy="616"/>
                                </a:xfrm>
                                <a:custGeom>
                                  <a:avLst/>
                                  <a:gdLst>
                                    <a:gd name="T0" fmla="*/ 3480 w 19768"/>
                                    <a:gd name="T1" fmla="*/ 0 h 61540"/>
                                    <a:gd name="T2" fmla="*/ 19768 w 19768"/>
                                    <a:gd name="T3" fmla="*/ 13831 h 61540"/>
                                    <a:gd name="T4" fmla="*/ 19768 w 19768"/>
                                    <a:gd name="T5" fmla="*/ 25159 h 61540"/>
                                    <a:gd name="T6" fmla="*/ 6947 w 19768"/>
                                    <a:gd name="T7" fmla="*/ 14275 h 61540"/>
                                    <a:gd name="T8" fmla="*/ 17463 w 19768"/>
                                    <a:gd name="T9" fmla="*/ 53848 h 61540"/>
                                    <a:gd name="T10" fmla="*/ 19768 w 19768"/>
                                    <a:gd name="T11" fmla="*/ 51135 h 61540"/>
                                    <a:gd name="T12" fmla="*/ 19768 w 19768"/>
                                    <a:gd name="T13" fmla="*/ 61540 h 61540"/>
                                    <a:gd name="T14" fmla="*/ 13856 w 19768"/>
                                    <a:gd name="T15" fmla="*/ 56515 h 61540"/>
                                    <a:gd name="T16" fmla="*/ 0 w 19768"/>
                                    <a:gd name="T17" fmla="*/ 4102 h 61540"/>
                                    <a:gd name="T18" fmla="*/ 3480 w 19768"/>
                                    <a:gd name="T19" fmla="*/ 0 h 61540"/>
                                    <a:gd name="T20" fmla="*/ 0 w 19768"/>
                                    <a:gd name="T21" fmla="*/ 0 h 61540"/>
                                    <a:gd name="T22" fmla="*/ 19768 w 19768"/>
                                    <a:gd name="T23" fmla="*/ 61540 h 615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19768" h="61540">
                                      <a:moveTo>
                                        <a:pt x="3480" y="0"/>
                                      </a:moveTo>
                                      <a:lnTo>
                                        <a:pt x="19768" y="13831"/>
                                      </a:lnTo>
                                      <a:lnTo>
                                        <a:pt x="19768" y="25159"/>
                                      </a:lnTo>
                                      <a:lnTo>
                                        <a:pt x="6947" y="14275"/>
                                      </a:lnTo>
                                      <a:lnTo>
                                        <a:pt x="17463" y="53848"/>
                                      </a:lnTo>
                                      <a:lnTo>
                                        <a:pt x="19768" y="51135"/>
                                      </a:lnTo>
                                      <a:lnTo>
                                        <a:pt x="19768" y="61540"/>
                                      </a:lnTo>
                                      <a:lnTo>
                                        <a:pt x="13856" y="56515"/>
                                      </a:lnTo>
                                      <a:lnTo>
                                        <a:pt x="0" y="4102"/>
                                      </a:lnTo>
                                      <a:lnTo>
                                        <a:pt x="3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28" name="Shape 93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14" y="801"/>
                                  <a:ext cx="386" cy="480"/>
                                </a:xfrm>
                                <a:custGeom>
                                  <a:avLst/>
                                  <a:gdLst>
                                    <a:gd name="T0" fmla="*/ 0 w 38614"/>
                                    <a:gd name="T1" fmla="*/ 0 h 48082"/>
                                    <a:gd name="T2" fmla="*/ 18396 w 38614"/>
                                    <a:gd name="T3" fmla="*/ 15621 h 48082"/>
                                    <a:gd name="T4" fmla="*/ 24454 w 38614"/>
                                    <a:gd name="T5" fmla="*/ 8509 h 48082"/>
                                    <a:gd name="T6" fmla="*/ 30029 w 38614"/>
                                    <a:gd name="T7" fmla="*/ 13246 h 48082"/>
                                    <a:gd name="T8" fmla="*/ 23984 w 38614"/>
                                    <a:gd name="T9" fmla="*/ 20358 h 48082"/>
                                    <a:gd name="T10" fmla="*/ 38614 w 38614"/>
                                    <a:gd name="T11" fmla="*/ 32791 h 48082"/>
                                    <a:gd name="T12" fmla="*/ 33026 w 38614"/>
                                    <a:gd name="T13" fmla="*/ 39370 h 48082"/>
                                    <a:gd name="T14" fmla="*/ 18383 w 38614"/>
                                    <a:gd name="T15" fmla="*/ 26949 h 48082"/>
                                    <a:gd name="T16" fmla="*/ 438 w 38614"/>
                                    <a:gd name="T17" fmla="*/ 48082 h 48082"/>
                                    <a:gd name="T18" fmla="*/ 0 w 38614"/>
                                    <a:gd name="T19" fmla="*/ 47709 h 48082"/>
                                    <a:gd name="T20" fmla="*/ 0 w 38614"/>
                                    <a:gd name="T21" fmla="*/ 37304 h 48082"/>
                                    <a:gd name="T22" fmla="*/ 12821 w 38614"/>
                                    <a:gd name="T23" fmla="*/ 22212 h 48082"/>
                                    <a:gd name="T24" fmla="*/ 0 w 38614"/>
                                    <a:gd name="T25" fmla="*/ 11328 h 48082"/>
                                    <a:gd name="T26" fmla="*/ 0 w 38614"/>
                                    <a:gd name="T27" fmla="*/ 0 h 48082"/>
                                    <a:gd name="T28" fmla="*/ 0 w 38614"/>
                                    <a:gd name="T29" fmla="*/ 0 h 48082"/>
                                    <a:gd name="T30" fmla="*/ 38614 w 38614"/>
                                    <a:gd name="T31" fmla="*/ 48082 h 480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38614" h="48082">
                                      <a:moveTo>
                                        <a:pt x="0" y="0"/>
                                      </a:moveTo>
                                      <a:lnTo>
                                        <a:pt x="18396" y="15621"/>
                                      </a:lnTo>
                                      <a:lnTo>
                                        <a:pt x="24454" y="8509"/>
                                      </a:lnTo>
                                      <a:lnTo>
                                        <a:pt x="30029" y="13246"/>
                                      </a:lnTo>
                                      <a:lnTo>
                                        <a:pt x="23984" y="20358"/>
                                      </a:lnTo>
                                      <a:lnTo>
                                        <a:pt x="38614" y="32791"/>
                                      </a:lnTo>
                                      <a:lnTo>
                                        <a:pt x="33026" y="39370"/>
                                      </a:lnTo>
                                      <a:lnTo>
                                        <a:pt x="18383" y="26949"/>
                                      </a:lnTo>
                                      <a:lnTo>
                                        <a:pt x="438" y="48082"/>
                                      </a:lnTo>
                                      <a:lnTo>
                                        <a:pt x="0" y="47709"/>
                                      </a:lnTo>
                                      <a:lnTo>
                                        <a:pt x="0" y="37304"/>
                                      </a:lnTo>
                                      <a:lnTo>
                                        <a:pt x="12821" y="22212"/>
                                      </a:lnTo>
                                      <a:lnTo>
                                        <a:pt x="0" y="113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29" name="Shape 93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5" y="446"/>
                                  <a:ext cx="2136" cy="2531"/>
                                </a:xfrm>
                                <a:custGeom>
                                  <a:avLst/>
                                  <a:gdLst>
                                    <a:gd name="T0" fmla="*/ 213589 w 213589"/>
                                    <a:gd name="T1" fmla="*/ 0 h 253136"/>
                                    <a:gd name="T2" fmla="*/ 0 w 213589"/>
                                    <a:gd name="T3" fmla="*/ 253136 h 253136"/>
                                    <a:gd name="T4" fmla="*/ 0 w 213589"/>
                                    <a:gd name="T5" fmla="*/ 0 h 253136"/>
                                    <a:gd name="T6" fmla="*/ 213589 w 213589"/>
                                    <a:gd name="T7" fmla="*/ 253136 h 2531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13589" h="253136">
                                      <a:moveTo>
                                        <a:pt x="213589" y="0"/>
                                      </a:moveTo>
                                      <a:lnTo>
                                        <a:pt x="0" y="253136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30" name="Shape 93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31" y="1861"/>
                                  <a:ext cx="748" cy="703"/>
                                </a:xfrm>
                                <a:custGeom>
                                  <a:avLst/>
                                  <a:gdLst>
                                    <a:gd name="T0" fmla="*/ 21271 w 74828"/>
                                    <a:gd name="T1" fmla="*/ 459 h 70320"/>
                                    <a:gd name="T2" fmla="*/ 36030 w 74828"/>
                                    <a:gd name="T3" fmla="*/ 5601 h 70320"/>
                                    <a:gd name="T4" fmla="*/ 49860 w 74828"/>
                                    <a:gd name="T5" fmla="*/ 46927 h 70320"/>
                                    <a:gd name="T6" fmla="*/ 50508 w 74828"/>
                                    <a:gd name="T7" fmla="*/ 56667 h 70320"/>
                                    <a:gd name="T8" fmla="*/ 64643 w 74828"/>
                                    <a:gd name="T9" fmla="*/ 40018 h 70320"/>
                                    <a:gd name="T10" fmla="*/ 67031 w 74828"/>
                                    <a:gd name="T11" fmla="*/ 28727 h 70320"/>
                                    <a:gd name="T12" fmla="*/ 68148 w 74828"/>
                                    <a:gd name="T13" fmla="*/ 28207 h 70320"/>
                                    <a:gd name="T14" fmla="*/ 74828 w 74828"/>
                                    <a:gd name="T15" fmla="*/ 40272 h 70320"/>
                                    <a:gd name="T16" fmla="*/ 49314 w 74828"/>
                                    <a:gd name="T17" fmla="*/ 70320 h 70320"/>
                                    <a:gd name="T18" fmla="*/ 46761 w 74828"/>
                                    <a:gd name="T19" fmla="*/ 51359 h 70320"/>
                                    <a:gd name="T20" fmla="*/ 32576 w 74828"/>
                                    <a:gd name="T21" fmla="*/ 14389 h 70320"/>
                                    <a:gd name="T22" fmla="*/ 11405 w 74828"/>
                                    <a:gd name="T23" fmla="*/ 15456 h 70320"/>
                                    <a:gd name="T24" fmla="*/ 11150 w 74828"/>
                                    <a:gd name="T25" fmla="*/ 33642 h 70320"/>
                                    <a:gd name="T26" fmla="*/ 9792 w 74828"/>
                                    <a:gd name="T27" fmla="*/ 34620 h 70320"/>
                                    <a:gd name="T28" fmla="*/ 7760 w 74828"/>
                                    <a:gd name="T29" fmla="*/ 7975 h 70320"/>
                                    <a:gd name="T30" fmla="*/ 21271 w 74828"/>
                                    <a:gd name="T31" fmla="*/ 459 h 70320"/>
                                    <a:gd name="T32" fmla="*/ 0 w 74828"/>
                                    <a:gd name="T33" fmla="*/ 0 h 70320"/>
                                    <a:gd name="T34" fmla="*/ 74828 w 74828"/>
                                    <a:gd name="T35" fmla="*/ 70320 h 70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74828" h="70320">
                                      <a:moveTo>
                                        <a:pt x="21271" y="459"/>
                                      </a:moveTo>
                                      <a:cubicBezTo>
                                        <a:pt x="26226" y="0"/>
                                        <a:pt x="31388" y="1651"/>
                                        <a:pt x="36030" y="5601"/>
                                      </a:cubicBezTo>
                                      <a:cubicBezTo>
                                        <a:pt x="46025" y="14084"/>
                                        <a:pt x="48552" y="27432"/>
                                        <a:pt x="49860" y="46927"/>
                                      </a:cubicBezTo>
                                      <a:lnTo>
                                        <a:pt x="50508" y="56667"/>
                                      </a:lnTo>
                                      <a:lnTo>
                                        <a:pt x="64643" y="40018"/>
                                      </a:lnTo>
                                      <a:cubicBezTo>
                                        <a:pt x="67932" y="36144"/>
                                        <a:pt x="68529" y="32791"/>
                                        <a:pt x="67031" y="28727"/>
                                      </a:cubicBezTo>
                                      <a:lnTo>
                                        <a:pt x="68148" y="28207"/>
                                      </a:lnTo>
                                      <a:lnTo>
                                        <a:pt x="74828" y="40272"/>
                                      </a:lnTo>
                                      <a:lnTo>
                                        <a:pt x="49314" y="70320"/>
                                      </a:lnTo>
                                      <a:lnTo>
                                        <a:pt x="46761" y="51359"/>
                                      </a:lnTo>
                                      <a:cubicBezTo>
                                        <a:pt x="45161" y="39738"/>
                                        <a:pt x="43409" y="23597"/>
                                        <a:pt x="32576" y="14389"/>
                                      </a:cubicBezTo>
                                      <a:cubicBezTo>
                                        <a:pt x="25603" y="8471"/>
                                        <a:pt x="16662" y="9271"/>
                                        <a:pt x="11405" y="15456"/>
                                      </a:cubicBezTo>
                                      <a:cubicBezTo>
                                        <a:pt x="7772" y="19710"/>
                                        <a:pt x="6629" y="26734"/>
                                        <a:pt x="11150" y="33642"/>
                                      </a:cubicBezTo>
                                      <a:lnTo>
                                        <a:pt x="9792" y="34620"/>
                                      </a:lnTo>
                                      <a:cubicBezTo>
                                        <a:pt x="4432" y="28207"/>
                                        <a:pt x="0" y="17107"/>
                                        <a:pt x="7760" y="7975"/>
                                      </a:cubicBezTo>
                                      <a:cubicBezTo>
                                        <a:pt x="11570" y="3486"/>
                                        <a:pt x="16316" y="917"/>
                                        <a:pt x="21271" y="45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31" name="Shape 93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3" y="1476"/>
                                  <a:ext cx="373" cy="542"/>
                                </a:xfrm>
                                <a:custGeom>
                                  <a:avLst/>
                                  <a:gdLst>
                                    <a:gd name="T0" fmla="*/ 18122 w 37270"/>
                                    <a:gd name="T1" fmla="*/ 1154 h 54130"/>
                                    <a:gd name="T2" fmla="*/ 34551 w 37270"/>
                                    <a:gd name="T3" fmla="*/ 3177 h 54130"/>
                                    <a:gd name="T4" fmla="*/ 37270 w 37270"/>
                                    <a:gd name="T5" fmla="*/ 4850 h 54130"/>
                                    <a:gd name="T6" fmla="*/ 37270 w 37270"/>
                                    <a:gd name="T7" fmla="*/ 15543 h 54130"/>
                                    <a:gd name="T8" fmla="*/ 30257 w 37270"/>
                                    <a:gd name="T9" fmla="*/ 10320 h 54130"/>
                                    <a:gd name="T10" fmla="*/ 20779 w 37270"/>
                                    <a:gd name="T11" fmla="*/ 6060 h 54130"/>
                                    <a:gd name="T12" fmla="*/ 12014 w 37270"/>
                                    <a:gd name="T13" fmla="*/ 8500 h 54130"/>
                                    <a:gd name="T14" fmla="*/ 29502 w 37270"/>
                                    <a:gd name="T15" fmla="*/ 39221 h 54130"/>
                                    <a:gd name="T16" fmla="*/ 37270 w 37270"/>
                                    <a:gd name="T17" fmla="*/ 44972 h 54130"/>
                                    <a:gd name="T18" fmla="*/ 37270 w 37270"/>
                                    <a:gd name="T19" fmla="*/ 54130 h 54130"/>
                                    <a:gd name="T20" fmla="*/ 23266 w 37270"/>
                                    <a:gd name="T21" fmla="*/ 46575 h 54130"/>
                                    <a:gd name="T22" fmla="*/ 9538 w 37270"/>
                                    <a:gd name="T23" fmla="*/ 6392 h 54130"/>
                                    <a:gd name="T24" fmla="*/ 18122 w 37270"/>
                                    <a:gd name="T25" fmla="*/ 1154 h 54130"/>
                                    <a:gd name="T26" fmla="*/ 0 w 37270"/>
                                    <a:gd name="T27" fmla="*/ 0 h 54130"/>
                                    <a:gd name="T28" fmla="*/ 37270 w 37270"/>
                                    <a:gd name="T29" fmla="*/ 54130 h 54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37270" h="54130">
                                      <a:moveTo>
                                        <a:pt x="18122" y="1154"/>
                                      </a:moveTo>
                                      <a:cubicBezTo>
                                        <a:pt x="23051" y="0"/>
                                        <a:pt x="28771" y="895"/>
                                        <a:pt x="34551" y="3177"/>
                                      </a:cubicBezTo>
                                      <a:lnTo>
                                        <a:pt x="37270" y="4850"/>
                                      </a:lnTo>
                                      <a:lnTo>
                                        <a:pt x="37270" y="15543"/>
                                      </a:lnTo>
                                      <a:lnTo>
                                        <a:pt x="30257" y="10320"/>
                                      </a:lnTo>
                                      <a:cubicBezTo>
                                        <a:pt x="26320" y="7924"/>
                                        <a:pt x="23231" y="6626"/>
                                        <a:pt x="20779" y="6060"/>
                                      </a:cubicBezTo>
                                      <a:cubicBezTo>
                                        <a:pt x="15875" y="4928"/>
                                        <a:pt x="13519" y="6722"/>
                                        <a:pt x="12014" y="8500"/>
                                      </a:cubicBezTo>
                                      <a:cubicBezTo>
                                        <a:pt x="8852" y="12221"/>
                                        <a:pt x="6198" y="19422"/>
                                        <a:pt x="29502" y="39221"/>
                                      </a:cubicBezTo>
                                      <a:lnTo>
                                        <a:pt x="37270" y="44972"/>
                                      </a:lnTo>
                                      <a:lnTo>
                                        <a:pt x="37270" y="54130"/>
                                      </a:lnTo>
                                      <a:lnTo>
                                        <a:pt x="23266" y="46575"/>
                                      </a:lnTo>
                                      <a:cubicBezTo>
                                        <a:pt x="9550" y="34929"/>
                                        <a:pt x="0" y="17631"/>
                                        <a:pt x="9538" y="6392"/>
                                      </a:cubicBezTo>
                                      <a:cubicBezTo>
                                        <a:pt x="11903" y="3604"/>
                                        <a:pt x="14837" y="1924"/>
                                        <a:pt x="18122" y="11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32" name="Shape 93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26" y="1525"/>
                                  <a:ext cx="375" cy="555"/>
                                </a:xfrm>
                                <a:custGeom>
                                  <a:avLst/>
                                  <a:gdLst>
                                    <a:gd name="T0" fmla="*/ 0 w 37533"/>
                                    <a:gd name="T1" fmla="*/ 0 h 55545"/>
                                    <a:gd name="T2" fmla="*/ 14076 w 37533"/>
                                    <a:gd name="T3" fmla="*/ 8667 h 55545"/>
                                    <a:gd name="T4" fmla="*/ 28059 w 37533"/>
                                    <a:gd name="T5" fmla="*/ 48532 h 55545"/>
                                    <a:gd name="T6" fmla="*/ 8466 w 37533"/>
                                    <a:gd name="T7" fmla="*/ 53848 h 55545"/>
                                    <a:gd name="T8" fmla="*/ 0 w 37533"/>
                                    <a:gd name="T9" fmla="*/ 49280 h 55545"/>
                                    <a:gd name="T10" fmla="*/ 0 w 37533"/>
                                    <a:gd name="T11" fmla="*/ 40122 h 55545"/>
                                    <a:gd name="T12" fmla="*/ 6806 w 37533"/>
                                    <a:gd name="T13" fmla="*/ 45161 h 55545"/>
                                    <a:gd name="T14" fmla="*/ 25379 w 37533"/>
                                    <a:gd name="T15" fmla="*/ 46665 h 55545"/>
                                    <a:gd name="T16" fmla="*/ 7561 w 37533"/>
                                    <a:gd name="T17" fmla="*/ 16325 h 55545"/>
                                    <a:gd name="T18" fmla="*/ 0 w 37533"/>
                                    <a:gd name="T19" fmla="*/ 10693 h 55545"/>
                                    <a:gd name="T20" fmla="*/ 0 w 37533"/>
                                    <a:gd name="T21" fmla="*/ 0 h 55545"/>
                                    <a:gd name="T22" fmla="*/ 0 w 37533"/>
                                    <a:gd name="T23" fmla="*/ 0 h 55545"/>
                                    <a:gd name="T24" fmla="*/ 37533 w 37533"/>
                                    <a:gd name="T25" fmla="*/ 55545 h 555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37533" h="55545">
                                      <a:moveTo>
                                        <a:pt x="0" y="0"/>
                                      </a:moveTo>
                                      <a:lnTo>
                                        <a:pt x="14076" y="8667"/>
                                      </a:lnTo>
                                      <a:cubicBezTo>
                                        <a:pt x="27856" y="20363"/>
                                        <a:pt x="37533" y="37381"/>
                                        <a:pt x="28059" y="48532"/>
                                      </a:cubicBezTo>
                                      <a:cubicBezTo>
                                        <a:pt x="23125" y="54336"/>
                                        <a:pt x="16035" y="55545"/>
                                        <a:pt x="8466" y="53848"/>
                                      </a:cubicBezTo>
                                      <a:lnTo>
                                        <a:pt x="0" y="49280"/>
                                      </a:lnTo>
                                      <a:lnTo>
                                        <a:pt x="0" y="40122"/>
                                      </a:lnTo>
                                      <a:lnTo>
                                        <a:pt x="6806" y="45161"/>
                                      </a:lnTo>
                                      <a:cubicBezTo>
                                        <a:pt x="18669" y="52270"/>
                                        <a:pt x="23017" y="49446"/>
                                        <a:pt x="25379" y="46665"/>
                                      </a:cubicBezTo>
                                      <a:cubicBezTo>
                                        <a:pt x="28415" y="43096"/>
                                        <a:pt x="30942" y="36187"/>
                                        <a:pt x="7561" y="16325"/>
                                      </a:cubicBezTo>
                                      <a:lnTo>
                                        <a:pt x="0" y="106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33" name="Shape 93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82" y="1088"/>
                                  <a:ext cx="373" cy="542"/>
                                </a:xfrm>
                                <a:custGeom>
                                  <a:avLst/>
                                  <a:gdLst>
                                    <a:gd name="T0" fmla="*/ 18130 w 37281"/>
                                    <a:gd name="T1" fmla="*/ 1154 h 54131"/>
                                    <a:gd name="T2" fmla="*/ 34560 w 37281"/>
                                    <a:gd name="T3" fmla="*/ 3177 h 54131"/>
                                    <a:gd name="T4" fmla="*/ 37281 w 37281"/>
                                    <a:gd name="T5" fmla="*/ 4852 h 54131"/>
                                    <a:gd name="T6" fmla="*/ 37281 w 37281"/>
                                    <a:gd name="T7" fmla="*/ 15544 h 54131"/>
                                    <a:gd name="T8" fmla="*/ 30266 w 37281"/>
                                    <a:gd name="T9" fmla="*/ 10313 h 54131"/>
                                    <a:gd name="T10" fmla="*/ 20793 w 37281"/>
                                    <a:gd name="T11" fmla="*/ 6051 h 54131"/>
                                    <a:gd name="T12" fmla="*/ 12014 w 37281"/>
                                    <a:gd name="T13" fmla="*/ 8500 h 54131"/>
                                    <a:gd name="T14" fmla="*/ 29515 w 37281"/>
                                    <a:gd name="T15" fmla="*/ 39221 h 54131"/>
                                    <a:gd name="T16" fmla="*/ 37281 w 37281"/>
                                    <a:gd name="T17" fmla="*/ 44974 h 54131"/>
                                    <a:gd name="T18" fmla="*/ 37281 w 37281"/>
                                    <a:gd name="T19" fmla="*/ 54131 h 54131"/>
                                    <a:gd name="T20" fmla="*/ 23266 w 37281"/>
                                    <a:gd name="T21" fmla="*/ 46575 h 54131"/>
                                    <a:gd name="T22" fmla="*/ 9538 w 37281"/>
                                    <a:gd name="T23" fmla="*/ 6392 h 54131"/>
                                    <a:gd name="T24" fmla="*/ 18130 w 37281"/>
                                    <a:gd name="T25" fmla="*/ 1154 h 54131"/>
                                    <a:gd name="T26" fmla="*/ 0 w 37281"/>
                                    <a:gd name="T27" fmla="*/ 0 h 54131"/>
                                    <a:gd name="T28" fmla="*/ 37281 w 37281"/>
                                    <a:gd name="T29" fmla="*/ 54131 h 541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37281" h="54131">
                                      <a:moveTo>
                                        <a:pt x="18130" y="1154"/>
                                      </a:moveTo>
                                      <a:cubicBezTo>
                                        <a:pt x="23060" y="0"/>
                                        <a:pt x="28781" y="895"/>
                                        <a:pt x="34560" y="3177"/>
                                      </a:cubicBezTo>
                                      <a:lnTo>
                                        <a:pt x="37281" y="4852"/>
                                      </a:lnTo>
                                      <a:lnTo>
                                        <a:pt x="37281" y="15544"/>
                                      </a:lnTo>
                                      <a:lnTo>
                                        <a:pt x="30266" y="10313"/>
                                      </a:lnTo>
                                      <a:cubicBezTo>
                                        <a:pt x="26331" y="7915"/>
                                        <a:pt x="23244" y="6617"/>
                                        <a:pt x="20793" y="6051"/>
                                      </a:cubicBezTo>
                                      <a:cubicBezTo>
                                        <a:pt x="15891" y="4919"/>
                                        <a:pt x="13532" y="6716"/>
                                        <a:pt x="12014" y="8500"/>
                                      </a:cubicBezTo>
                                      <a:cubicBezTo>
                                        <a:pt x="8865" y="12209"/>
                                        <a:pt x="6198" y="19422"/>
                                        <a:pt x="29515" y="39221"/>
                                      </a:cubicBezTo>
                                      <a:lnTo>
                                        <a:pt x="37281" y="44974"/>
                                      </a:lnTo>
                                      <a:lnTo>
                                        <a:pt x="37281" y="54131"/>
                                      </a:lnTo>
                                      <a:lnTo>
                                        <a:pt x="23266" y="46575"/>
                                      </a:lnTo>
                                      <a:cubicBezTo>
                                        <a:pt x="9563" y="34929"/>
                                        <a:pt x="0" y="17619"/>
                                        <a:pt x="9538" y="6392"/>
                                      </a:cubicBezTo>
                                      <a:cubicBezTo>
                                        <a:pt x="11906" y="3604"/>
                                        <a:pt x="14842" y="1924"/>
                                        <a:pt x="18130" y="11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34" name="Shape 93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55" y="1137"/>
                                  <a:ext cx="375" cy="555"/>
                                </a:xfrm>
                                <a:custGeom>
                                  <a:avLst/>
                                  <a:gdLst>
                                    <a:gd name="T0" fmla="*/ 0 w 37535"/>
                                    <a:gd name="T1" fmla="*/ 0 h 55540"/>
                                    <a:gd name="T2" fmla="*/ 14065 w 37535"/>
                                    <a:gd name="T3" fmla="*/ 8664 h 55540"/>
                                    <a:gd name="T4" fmla="*/ 28061 w 37535"/>
                                    <a:gd name="T5" fmla="*/ 48530 h 55540"/>
                                    <a:gd name="T6" fmla="*/ 8461 w 37535"/>
                                    <a:gd name="T7" fmla="*/ 53841 h 55540"/>
                                    <a:gd name="T8" fmla="*/ 0 w 37535"/>
                                    <a:gd name="T9" fmla="*/ 49279 h 55540"/>
                                    <a:gd name="T10" fmla="*/ 0 w 37535"/>
                                    <a:gd name="T11" fmla="*/ 40122 h 55540"/>
                                    <a:gd name="T12" fmla="*/ 6800 w 37535"/>
                                    <a:gd name="T13" fmla="*/ 45159 h 55540"/>
                                    <a:gd name="T14" fmla="*/ 25394 w 37535"/>
                                    <a:gd name="T15" fmla="*/ 46663 h 55540"/>
                                    <a:gd name="T16" fmla="*/ 7550 w 37535"/>
                                    <a:gd name="T17" fmla="*/ 16322 h 55540"/>
                                    <a:gd name="T18" fmla="*/ 0 w 37535"/>
                                    <a:gd name="T19" fmla="*/ 10692 h 55540"/>
                                    <a:gd name="T20" fmla="*/ 0 w 37535"/>
                                    <a:gd name="T21" fmla="*/ 0 h 55540"/>
                                    <a:gd name="T22" fmla="*/ 0 w 37535"/>
                                    <a:gd name="T23" fmla="*/ 0 h 55540"/>
                                    <a:gd name="T24" fmla="*/ 37535 w 37535"/>
                                    <a:gd name="T25" fmla="*/ 55540 h 555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37535" h="55540">
                                      <a:moveTo>
                                        <a:pt x="0" y="0"/>
                                      </a:moveTo>
                                      <a:lnTo>
                                        <a:pt x="14065" y="8664"/>
                                      </a:lnTo>
                                      <a:cubicBezTo>
                                        <a:pt x="27857" y="20361"/>
                                        <a:pt x="37535" y="37366"/>
                                        <a:pt x="28061" y="48530"/>
                                      </a:cubicBezTo>
                                      <a:cubicBezTo>
                                        <a:pt x="23127" y="54334"/>
                                        <a:pt x="16034" y="55540"/>
                                        <a:pt x="8461" y="53841"/>
                                      </a:cubicBezTo>
                                      <a:lnTo>
                                        <a:pt x="0" y="49279"/>
                                      </a:lnTo>
                                      <a:lnTo>
                                        <a:pt x="0" y="40122"/>
                                      </a:lnTo>
                                      <a:lnTo>
                                        <a:pt x="6800" y="45159"/>
                                      </a:lnTo>
                                      <a:cubicBezTo>
                                        <a:pt x="18659" y="52268"/>
                                        <a:pt x="23012" y="49444"/>
                                        <a:pt x="25394" y="46663"/>
                                      </a:cubicBezTo>
                                      <a:cubicBezTo>
                                        <a:pt x="28416" y="43081"/>
                                        <a:pt x="30943" y="36185"/>
                                        <a:pt x="7550" y="16322"/>
                                      </a:cubicBezTo>
                                      <a:lnTo>
                                        <a:pt x="0" y="106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35" name="Shape 93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70" y="588"/>
                                  <a:ext cx="420" cy="713"/>
                                </a:xfrm>
                                <a:custGeom>
                                  <a:avLst/>
                                  <a:gdLst>
                                    <a:gd name="T0" fmla="*/ 14211 w 42069"/>
                                    <a:gd name="T1" fmla="*/ 0 h 71317"/>
                                    <a:gd name="T2" fmla="*/ 16027 w 42069"/>
                                    <a:gd name="T3" fmla="*/ 1003 h 71317"/>
                                    <a:gd name="T4" fmla="*/ 22035 w 42069"/>
                                    <a:gd name="T5" fmla="*/ 46355 h 71317"/>
                                    <a:gd name="T6" fmla="*/ 26429 w 42069"/>
                                    <a:gd name="T7" fmla="*/ 33160 h 71317"/>
                                    <a:gd name="T8" fmla="*/ 38802 w 42069"/>
                                    <a:gd name="T9" fmla="*/ 26940 h 71317"/>
                                    <a:gd name="T10" fmla="*/ 42069 w 42069"/>
                                    <a:gd name="T11" fmla="*/ 28220 h 71317"/>
                                    <a:gd name="T12" fmla="*/ 42069 w 42069"/>
                                    <a:gd name="T13" fmla="*/ 37928 h 71317"/>
                                    <a:gd name="T14" fmla="*/ 37478 w 42069"/>
                                    <a:gd name="T15" fmla="*/ 35613 h 71317"/>
                                    <a:gd name="T16" fmla="*/ 27915 w 42069"/>
                                    <a:gd name="T17" fmla="*/ 38951 h 71317"/>
                                    <a:gd name="T18" fmla="*/ 24498 w 42069"/>
                                    <a:gd name="T19" fmla="*/ 49251 h 71317"/>
                                    <a:gd name="T20" fmla="*/ 31458 w 42069"/>
                                    <a:gd name="T21" fmla="*/ 55817 h 71317"/>
                                    <a:gd name="T22" fmla="*/ 42069 w 42069"/>
                                    <a:gd name="T23" fmla="*/ 62802 h 71317"/>
                                    <a:gd name="T24" fmla="*/ 42069 w 42069"/>
                                    <a:gd name="T25" fmla="*/ 71298 h 71317"/>
                                    <a:gd name="T26" fmla="*/ 41818 w 42069"/>
                                    <a:gd name="T27" fmla="*/ 71317 h 71317"/>
                                    <a:gd name="T28" fmla="*/ 23012 w 42069"/>
                                    <a:gd name="T29" fmla="*/ 61849 h 71317"/>
                                    <a:gd name="T30" fmla="*/ 14211 w 42069"/>
                                    <a:gd name="T31" fmla="*/ 0 h 71317"/>
                                    <a:gd name="T32" fmla="*/ 0 w 42069"/>
                                    <a:gd name="T33" fmla="*/ 0 h 71317"/>
                                    <a:gd name="T34" fmla="*/ 42069 w 42069"/>
                                    <a:gd name="T35" fmla="*/ 71317 h 713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42069" h="71317">
                                      <a:moveTo>
                                        <a:pt x="14211" y="0"/>
                                      </a:moveTo>
                                      <a:lnTo>
                                        <a:pt x="16027" y="1003"/>
                                      </a:lnTo>
                                      <a:cubicBezTo>
                                        <a:pt x="9538" y="12560"/>
                                        <a:pt x="7798" y="28130"/>
                                        <a:pt x="22035" y="46355"/>
                                      </a:cubicBezTo>
                                      <a:cubicBezTo>
                                        <a:pt x="22352" y="41440"/>
                                        <a:pt x="23266" y="36881"/>
                                        <a:pt x="26429" y="33160"/>
                                      </a:cubicBezTo>
                                      <a:cubicBezTo>
                                        <a:pt x="29585" y="29445"/>
                                        <a:pt x="33925" y="27165"/>
                                        <a:pt x="38802" y="26940"/>
                                      </a:cubicBezTo>
                                      <a:lnTo>
                                        <a:pt x="42069" y="28220"/>
                                      </a:lnTo>
                                      <a:lnTo>
                                        <a:pt x="42069" y="37928"/>
                                      </a:lnTo>
                                      <a:lnTo>
                                        <a:pt x="37478" y="35613"/>
                                      </a:lnTo>
                                      <a:cubicBezTo>
                                        <a:pt x="33322" y="35151"/>
                                        <a:pt x="30023" y="36481"/>
                                        <a:pt x="27915" y="38951"/>
                                      </a:cubicBezTo>
                                      <a:cubicBezTo>
                                        <a:pt x="25679" y="41593"/>
                                        <a:pt x="24257" y="45453"/>
                                        <a:pt x="24498" y="49251"/>
                                      </a:cubicBezTo>
                                      <a:cubicBezTo>
                                        <a:pt x="26886" y="51943"/>
                                        <a:pt x="29045" y="53785"/>
                                        <a:pt x="31458" y="55817"/>
                                      </a:cubicBezTo>
                                      <a:lnTo>
                                        <a:pt x="42069" y="62802"/>
                                      </a:lnTo>
                                      <a:lnTo>
                                        <a:pt x="42069" y="71298"/>
                                      </a:lnTo>
                                      <a:lnTo>
                                        <a:pt x="41818" y="71317"/>
                                      </a:lnTo>
                                      <a:cubicBezTo>
                                        <a:pt x="35379" y="70349"/>
                                        <a:pt x="28740" y="66713"/>
                                        <a:pt x="23012" y="61849"/>
                                      </a:cubicBezTo>
                                      <a:cubicBezTo>
                                        <a:pt x="0" y="42316"/>
                                        <a:pt x="3340" y="16891"/>
                                        <a:pt x="142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36" name="Shape 93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90" y="870"/>
                                  <a:ext cx="256" cy="431"/>
                                </a:xfrm>
                                <a:custGeom>
                                  <a:avLst/>
                                  <a:gdLst>
                                    <a:gd name="T0" fmla="*/ 0 w 25520"/>
                                    <a:gd name="T1" fmla="*/ 0 h 43078"/>
                                    <a:gd name="T2" fmla="*/ 12325 w 25520"/>
                                    <a:gd name="T3" fmla="*/ 4826 h 43078"/>
                                    <a:gd name="T4" fmla="*/ 17354 w 25520"/>
                                    <a:gd name="T5" fmla="*/ 36563 h 43078"/>
                                    <a:gd name="T6" fmla="*/ 9118 w 25520"/>
                                    <a:gd name="T7" fmla="*/ 42370 h 43078"/>
                                    <a:gd name="T8" fmla="*/ 0 w 25520"/>
                                    <a:gd name="T9" fmla="*/ 43078 h 43078"/>
                                    <a:gd name="T10" fmla="*/ 0 w 25520"/>
                                    <a:gd name="T11" fmla="*/ 34583 h 43078"/>
                                    <a:gd name="T12" fmla="*/ 134 w 25520"/>
                                    <a:gd name="T13" fmla="*/ 34671 h 43078"/>
                                    <a:gd name="T14" fmla="*/ 15271 w 25520"/>
                                    <a:gd name="T15" fmla="*/ 33058 h 43078"/>
                                    <a:gd name="T16" fmla="*/ 10115 w 25520"/>
                                    <a:gd name="T17" fmla="*/ 14808 h 43078"/>
                                    <a:gd name="T18" fmla="*/ 0 w 25520"/>
                                    <a:gd name="T19" fmla="*/ 9708 h 43078"/>
                                    <a:gd name="T20" fmla="*/ 0 w 25520"/>
                                    <a:gd name="T21" fmla="*/ 0 h 43078"/>
                                    <a:gd name="T22" fmla="*/ 0 w 25520"/>
                                    <a:gd name="T23" fmla="*/ 0 h 43078"/>
                                    <a:gd name="T24" fmla="*/ 25520 w 25520"/>
                                    <a:gd name="T25" fmla="*/ 43078 h 430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5520" h="43078">
                                      <a:moveTo>
                                        <a:pt x="0" y="0"/>
                                      </a:moveTo>
                                      <a:lnTo>
                                        <a:pt x="12325" y="4826"/>
                                      </a:lnTo>
                                      <a:cubicBezTo>
                                        <a:pt x="22777" y="13716"/>
                                        <a:pt x="25520" y="26962"/>
                                        <a:pt x="17354" y="36563"/>
                                      </a:cubicBezTo>
                                      <a:cubicBezTo>
                                        <a:pt x="14890" y="39465"/>
                                        <a:pt x="12099" y="41341"/>
                                        <a:pt x="9118" y="42370"/>
                                      </a:cubicBezTo>
                                      <a:lnTo>
                                        <a:pt x="0" y="43078"/>
                                      </a:lnTo>
                                      <a:lnTo>
                                        <a:pt x="0" y="34583"/>
                                      </a:lnTo>
                                      <a:lnTo>
                                        <a:pt x="134" y="34671"/>
                                      </a:lnTo>
                                      <a:cubicBezTo>
                                        <a:pt x="9302" y="38688"/>
                                        <a:pt x="13890" y="34687"/>
                                        <a:pt x="15271" y="33058"/>
                                      </a:cubicBezTo>
                                      <a:cubicBezTo>
                                        <a:pt x="17176" y="30810"/>
                                        <a:pt x="21266" y="24295"/>
                                        <a:pt x="10115" y="14808"/>
                                      </a:cubicBezTo>
                                      <a:lnTo>
                                        <a:pt x="0" y="97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38" name="Shape 93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78" y="446"/>
                                  <a:ext cx="2136" cy="2531"/>
                                </a:xfrm>
                                <a:custGeom>
                                  <a:avLst/>
                                  <a:gdLst>
                                    <a:gd name="T0" fmla="*/ 213589 w 213589"/>
                                    <a:gd name="T1" fmla="*/ 0 h 253136"/>
                                    <a:gd name="T2" fmla="*/ 0 w 213589"/>
                                    <a:gd name="T3" fmla="*/ 253136 h 253136"/>
                                    <a:gd name="T4" fmla="*/ 0 w 213589"/>
                                    <a:gd name="T5" fmla="*/ 0 h 253136"/>
                                    <a:gd name="T6" fmla="*/ 213589 w 213589"/>
                                    <a:gd name="T7" fmla="*/ 253136 h 2531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13589" h="253136">
                                      <a:moveTo>
                                        <a:pt x="213589" y="0"/>
                                      </a:moveTo>
                                      <a:lnTo>
                                        <a:pt x="0" y="253136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39" name="Shape 93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7" y="3673"/>
                                  <a:ext cx="418" cy="365"/>
                                </a:xfrm>
                                <a:custGeom>
                                  <a:avLst/>
                                  <a:gdLst>
                                    <a:gd name="T0" fmla="*/ 0 w 41758"/>
                                    <a:gd name="T1" fmla="*/ 0 h 36500"/>
                                    <a:gd name="T2" fmla="*/ 41758 w 41758"/>
                                    <a:gd name="T3" fmla="*/ 0 h 36500"/>
                                    <a:gd name="T4" fmla="*/ 41758 w 41758"/>
                                    <a:gd name="T5" fmla="*/ 991 h 36500"/>
                                    <a:gd name="T6" fmla="*/ 40983 w 41758"/>
                                    <a:gd name="T7" fmla="*/ 991 h 36500"/>
                                    <a:gd name="T8" fmla="*/ 35433 w 41758"/>
                                    <a:gd name="T9" fmla="*/ 7010 h 36500"/>
                                    <a:gd name="T10" fmla="*/ 35433 w 41758"/>
                                    <a:gd name="T11" fmla="*/ 29489 h 36500"/>
                                    <a:gd name="T12" fmla="*/ 40983 w 41758"/>
                                    <a:gd name="T13" fmla="*/ 35509 h 36500"/>
                                    <a:gd name="T14" fmla="*/ 41758 w 41758"/>
                                    <a:gd name="T15" fmla="*/ 35509 h 36500"/>
                                    <a:gd name="T16" fmla="*/ 41758 w 41758"/>
                                    <a:gd name="T17" fmla="*/ 36500 h 36500"/>
                                    <a:gd name="T18" fmla="*/ 23609 w 41758"/>
                                    <a:gd name="T19" fmla="*/ 36500 h 36500"/>
                                    <a:gd name="T20" fmla="*/ 23609 w 41758"/>
                                    <a:gd name="T21" fmla="*/ 35509 h 36500"/>
                                    <a:gd name="T22" fmla="*/ 24384 w 41758"/>
                                    <a:gd name="T23" fmla="*/ 35509 h 36500"/>
                                    <a:gd name="T24" fmla="*/ 28943 w 41758"/>
                                    <a:gd name="T25" fmla="*/ 29489 h 36500"/>
                                    <a:gd name="T26" fmla="*/ 28943 w 41758"/>
                                    <a:gd name="T27" fmla="*/ 2743 h 36500"/>
                                    <a:gd name="T28" fmla="*/ 12802 w 41758"/>
                                    <a:gd name="T29" fmla="*/ 2743 h 36500"/>
                                    <a:gd name="T30" fmla="*/ 12802 w 41758"/>
                                    <a:gd name="T31" fmla="*/ 29489 h 36500"/>
                                    <a:gd name="T32" fmla="*/ 17374 w 41758"/>
                                    <a:gd name="T33" fmla="*/ 35509 h 36500"/>
                                    <a:gd name="T34" fmla="*/ 18136 w 41758"/>
                                    <a:gd name="T35" fmla="*/ 35509 h 36500"/>
                                    <a:gd name="T36" fmla="*/ 18136 w 41758"/>
                                    <a:gd name="T37" fmla="*/ 36500 h 36500"/>
                                    <a:gd name="T38" fmla="*/ 0 w 41758"/>
                                    <a:gd name="T39" fmla="*/ 36500 h 36500"/>
                                    <a:gd name="T40" fmla="*/ 0 w 41758"/>
                                    <a:gd name="T41" fmla="*/ 35509 h 36500"/>
                                    <a:gd name="T42" fmla="*/ 762 w 41758"/>
                                    <a:gd name="T43" fmla="*/ 35509 h 36500"/>
                                    <a:gd name="T44" fmla="*/ 6325 w 41758"/>
                                    <a:gd name="T45" fmla="*/ 29489 h 36500"/>
                                    <a:gd name="T46" fmla="*/ 6325 w 41758"/>
                                    <a:gd name="T47" fmla="*/ 7010 h 36500"/>
                                    <a:gd name="T48" fmla="*/ 762 w 41758"/>
                                    <a:gd name="T49" fmla="*/ 991 h 36500"/>
                                    <a:gd name="T50" fmla="*/ 0 w 41758"/>
                                    <a:gd name="T51" fmla="*/ 991 h 36500"/>
                                    <a:gd name="T52" fmla="*/ 0 w 41758"/>
                                    <a:gd name="T53" fmla="*/ 0 h 36500"/>
                                    <a:gd name="T54" fmla="*/ 0 w 41758"/>
                                    <a:gd name="T55" fmla="*/ 0 h 36500"/>
                                    <a:gd name="T56" fmla="*/ 41758 w 41758"/>
                                    <a:gd name="T57" fmla="*/ 36500 h 365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T54" t="T55" r="T56" b="T57"/>
                                  <a:pathLst>
                                    <a:path w="41758" h="36500">
                                      <a:moveTo>
                                        <a:pt x="0" y="0"/>
                                      </a:moveTo>
                                      <a:lnTo>
                                        <a:pt x="41758" y="0"/>
                                      </a:lnTo>
                                      <a:lnTo>
                                        <a:pt x="41758" y="991"/>
                                      </a:lnTo>
                                      <a:lnTo>
                                        <a:pt x="40983" y="991"/>
                                      </a:lnTo>
                                      <a:cubicBezTo>
                                        <a:pt x="35344" y="991"/>
                                        <a:pt x="35433" y="4648"/>
                                        <a:pt x="35433" y="7010"/>
                                      </a:cubicBezTo>
                                      <a:lnTo>
                                        <a:pt x="35433" y="29489"/>
                                      </a:lnTo>
                                      <a:cubicBezTo>
                                        <a:pt x="35433" y="31852"/>
                                        <a:pt x="35344" y="35509"/>
                                        <a:pt x="40983" y="35509"/>
                                      </a:cubicBezTo>
                                      <a:lnTo>
                                        <a:pt x="41758" y="35509"/>
                                      </a:lnTo>
                                      <a:lnTo>
                                        <a:pt x="41758" y="36500"/>
                                      </a:lnTo>
                                      <a:lnTo>
                                        <a:pt x="23609" y="36500"/>
                                      </a:lnTo>
                                      <a:lnTo>
                                        <a:pt x="23609" y="35509"/>
                                      </a:lnTo>
                                      <a:lnTo>
                                        <a:pt x="24384" y="35509"/>
                                      </a:lnTo>
                                      <a:cubicBezTo>
                                        <a:pt x="29261" y="35509"/>
                                        <a:pt x="28943" y="31394"/>
                                        <a:pt x="28943" y="29489"/>
                                      </a:cubicBezTo>
                                      <a:lnTo>
                                        <a:pt x="28943" y="2743"/>
                                      </a:lnTo>
                                      <a:lnTo>
                                        <a:pt x="12802" y="2743"/>
                                      </a:lnTo>
                                      <a:lnTo>
                                        <a:pt x="12802" y="29489"/>
                                      </a:lnTo>
                                      <a:cubicBezTo>
                                        <a:pt x="12802" y="31394"/>
                                        <a:pt x="12484" y="35509"/>
                                        <a:pt x="17374" y="35509"/>
                                      </a:cubicBezTo>
                                      <a:lnTo>
                                        <a:pt x="18136" y="35509"/>
                                      </a:lnTo>
                                      <a:lnTo>
                                        <a:pt x="18136" y="36500"/>
                                      </a:lnTo>
                                      <a:lnTo>
                                        <a:pt x="0" y="36500"/>
                                      </a:lnTo>
                                      <a:lnTo>
                                        <a:pt x="0" y="35509"/>
                                      </a:lnTo>
                                      <a:lnTo>
                                        <a:pt x="762" y="35509"/>
                                      </a:lnTo>
                                      <a:cubicBezTo>
                                        <a:pt x="6401" y="35509"/>
                                        <a:pt x="6325" y="31852"/>
                                        <a:pt x="6325" y="29489"/>
                                      </a:cubicBezTo>
                                      <a:lnTo>
                                        <a:pt x="6325" y="7010"/>
                                      </a:lnTo>
                                      <a:cubicBezTo>
                                        <a:pt x="6325" y="4648"/>
                                        <a:pt x="6401" y="991"/>
                                        <a:pt x="762" y="991"/>
                                      </a:cubicBezTo>
                                      <a:lnTo>
                                        <a:pt x="0" y="9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40" name="Shape 937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85" y="3667"/>
                                  <a:ext cx="309" cy="378"/>
                                </a:xfrm>
                                <a:custGeom>
                                  <a:avLst/>
                                  <a:gdLst>
                                    <a:gd name="T0" fmla="*/ 17310 w 30874"/>
                                    <a:gd name="T1" fmla="*/ 0 h 37859"/>
                                    <a:gd name="T2" fmla="*/ 29185 w 30874"/>
                                    <a:gd name="T3" fmla="*/ 7925 h 37859"/>
                                    <a:gd name="T4" fmla="*/ 25845 w 30874"/>
                                    <a:gd name="T5" fmla="*/ 11735 h 37859"/>
                                    <a:gd name="T6" fmla="*/ 21882 w 30874"/>
                                    <a:gd name="T7" fmla="*/ 7760 h 37859"/>
                                    <a:gd name="T8" fmla="*/ 16383 w 30874"/>
                                    <a:gd name="T9" fmla="*/ 2362 h 37859"/>
                                    <a:gd name="T10" fmla="*/ 6566 w 30874"/>
                                    <a:gd name="T11" fmla="*/ 16688 h 37859"/>
                                    <a:gd name="T12" fmla="*/ 18440 w 30874"/>
                                    <a:gd name="T13" fmla="*/ 31699 h 37859"/>
                                    <a:gd name="T14" fmla="*/ 29426 w 30874"/>
                                    <a:gd name="T15" fmla="*/ 23393 h 37859"/>
                                    <a:gd name="T16" fmla="*/ 30874 w 30874"/>
                                    <a:gd name="T17" fmla="*/ 23850 h 37859"/>
                                    <a:gd name="T18" fmla="*/ 15710 w 30874"/>
                                    <a:gd name="T19" fmla="*/ 37859 h 37859"/>
                                    <a:gd name="T20" fmla="*/ 0 w 30874"/>
                                    <a:gd name="T21" fmla="*/ 19050 h 37859"/>
                                    <a:gd name="T22" fmla="*/ 17310 w 30874"/>
                                    <a:gd name="T23" fmla="*/ 0 h 37859"/>
                                    <a:gd name="T24" fmla="*/ 0 w 30874"/>
                                    <a:gd name="T25" fmla="*/ 0 h 37859"/>
                                    <a:gd name="T26" fmla="*/ 30874 w 30874"/>
                                    <a:gd name="T27" fmla="*/ 37859 h 378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T24" t="T25" r="T26" b="T27"/>
                                  <a:pathLst>
                                    <a:path w="30874" h="37859">
                                      <a:moveTo>
                                        <a:pt x="17310" y="0"/>
                                      </a:moveTo>
                                      <a:cubicBezTo>
                                        <a:pt x="23317" y="0"/>
                                        <a:pt x="29185" y="3035"/>
                                        <a:pt x="29185" y="7925"/>
                                      </a:cubicBezTo>
                                      <a:cubicBezTo>
                                        <a:pt x="29185" y="10211"/>
                                        <a:pt x="27902" y="11735"/>
                                        <a:pt x="25845" y="11735"/>
                                      </a:cubicBezTo>
                                      <a:cubicBezTo>
                                        <a:pt x="22708" y="11735"/>
                                        <a:pt x="22111" y="9296"/>
                                        <a:pt x="21882" y="7760"/>
                                      </a:cubicBezTo>
                                      <a:cubicBezTo>
                                        <a:pt x="21501" y="5410"/>
                                        <a:pt x="21044" y="2362"/>
                                        <a:pt x="16383" y="2362"/>
                                      </a:cubicBezTo>
                                      <a:cubicBezTo>
                                        <a:pt x="11367" y="2362"/>
                                        <a:pt x="6566" y="6858"/>
                                        <a:pt x="6566" y="16688"/>
                                      </a:cubicBezTo>
                                      <a:cubicBezTo>
                                        <a:pt x="6566" y="25146"/>
                                        <a:pt x="10757" y="31699"/>
                                        <a:pt x="18440" y="31699"/>
                                      </a:cubicBezTo>
                                      <a:cubicBezTo>
                                        <a:pt x="23927" y="31699"/>
                                        <a:pt x="27965" y="27965"/>
                                        <a:pt x="29426" y="23393"/>
                                      </a:cubicBezTo>
                                      <a:lnTo>
                                        <a:pt x="30874" y="23850"/>
                                      </a:lnTo>
                                      <a:cubicBezTo>
                                        <a:pt x="29350" y="29642"/>
                                        <a:pt x="25616" y="37859"/>
                                        <a:pt x="15710" y="37859"/>
                                      </a:cubicBezTo>
                                      <a:cubicBezTo>
                                        <a:pt x="5042" y="37859"/>
                                        <a:pt x="0" y="28194"/>
                                        <a:pt x="0" y="19050"/>
                                      </a:cubicBezTo>
                                      <a:cubicBezTo>
                                        <a:pt x="0" y="8534"/>
                                        <a:pt x="7176" y="0"/>
                                        <a:pt x="173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41" name="Shape 937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90" y="3248"/>
                                  <a:ext cx="467" cy="607"/>
                                </a:xfrm>
                                <a:custGeom>
                                  <a:avLst/>
                                  <a:gdLst>
                                    <a:gd name="T0" fmla="*/ 19787 w 46634"/>
                                    <a:gd name="T1" fmla="*/ 0 h 60693"/>
                                    <a:gd name="T2" fmla="*/ 46634 w 46634"/>
                                    <a:gd name="T3" fmla="*/ 0 h 60693"/>
                                    <a:gd name="T4" fmla="*/ 46634 w 46634"/>
                                    <a:gd name="T5" fmla="*/ 10516 h 60693"/>
                                    <a:gd name="T6" fmla="*/ 29032 w 46634"/>
                                    <a:gd name="T7" fmla="*/ 10516 h 60693"/>
                                    <a:gd name="T8" fmla="*/ 27216 w 46634"/>
                                    <a:gd name="T9" fmla="*/ 35649 h 60693"/>
                                    <a:gd name="T10" fmla="*/ 29388 w 46634"/>
                                    <a:gd name="T11" fmla="*/ 45377 h 60693"/>
                                    <a:gd name="T12" fmla="*/ 35789 w 46634"/>
                                    <a:gd name="T13" fmla="*/ 48578 h 60693"/>
                                    <a:gd name="T14" fmla="*/ 41377 w 46634"/>
                                    <a:gd name="T15" fmla="*/ 39776 h 60693"/>
                                    <a:gd name="T16" fmla="*/ 43434 w 46634"/>
                                    <a:gd name="T17" fmla="*/ 39776 h 60693"/>
                                    <a:gd name="T18" fmla="*/ 36246 w 46634"/>
                                    <a:gd name="T19" fmla="*/ 57722 h 60693"/>
                                    <a:gd name="T20" fmla="*/ 25730 w 46634"/>
                                    <a:gd name="T21" fmla="*/ 57722 h 60693"/>
                                    <a:gd name="T22" fmla="*/ 19660 w 46634"/>
                                    <a:gd name="T23" fmla="*/ 42291 h 60693"/>
                                    <a:gd name="T24" fmla="*/ 22060 w 46634"/>
                                    <a:gd name="T25" fmla="*/ 10630 h 60693"/>
                                    <a:gd name="T26" fmla="*/ 11659 w 46634"/>
                                    <a:gd name="T27" fmla="*/ 10630 h 60693"/>
                                    <a:gd name="T28" fmla="*/ 2057 w 46634"/>
                                    <a:gd name="T29" fmla="*/ 21603 h 60693"/>
                                    <a:gd name="T30" fmla="*/ 0 w 46634"/>
                                    <a:gd name="T31" fmla="*/ 21603 h 60693"/>
                                    <a:gd name="T32" fmla="*/ 7772 w 46634"/>
                                    <a:gd name="T33" fmla="*/ 5016 h 60693"/>
                                    <a:gd name="T34" fmla="*/ 19787 w 46634"/>
                                    <a:gd name="T35" fmla="*/ 0 h 60693"/>
                                    <a:gd name="T36" fmla="*/ 0 w 46634"/>
                                    <a:gd name="T37" fmla="*/ 0 h 60693"/>
                                    <a:gd name="T38" fmla="*/ 46634 w 46634"/>
                                    <a:gd name="T39" fmla="*/ 60693 h 606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46634" h="60693">
                                      <a:moveTo>
                                        <a:pt x="19787" y="0"/>
                                      </a:moveTo>
                                      <a:lnTo>
                                        <a:pt x="46634" y="0"/>
                                      </a:lnTo>
                                      <a:lnTo>
                                        <a:pt x="46634" y="10516"/>
                                      </a:lnTo>
                                      <a:lnTo>
                                        <a:pt x="29032" y="10516"/>
                                      </a:lnTo>
                                      <a:lnTo>
                                        <a:pt x="27216" y="35649"/>
                                      </a:lnTo>
                                      <a:cubicBezTo>
                                        <a:pt x="26860" y="40234"/>
                                        <a:pt x="27889" y="43434"/>
                                        <a:pt x="29388" y="45377"/>
                                      </a:cubicBezTo>
                                      <a:cubicBezTo>
                                        <a:pt x="30632" y="46977"/>
                                        <a:pt x="32118" y="49263"/>
                                        <a:pt x="35789" y="48578"/>
                                      </a:cubicBezTo>
                                      <a:cubicBezTo>
                                        <a:pt x="40119" y="47663"/>
                                        <a:pt x="40361" y="44234"/>
                                        <a:pt x="41377" y="39776"/>
                                      </a:cubicBezTo>
                                      <a:lnTo>
                                        <a:pt x="43434" y="39776"/>
                                      </a:lnTo>
                                      <a:cubicBezTo>
                                        <a:pt x="43320" y="46279"/>
                                        <a:pt x="43205" y="53492"/>
                                        <a:pt x="36246" y="57722"/>
                                      </a:cubicBezTo>
                                      <a:cubicBezTo>
                                        <a:pt x="34531" y="58750"/>
                                        <a:pt x="30175" y="60693"/>
                                        <a:pt x="25730" y="57722"/>
                                      </a:cubicBezTo>
                                      <a:cubicBezTo>
                                        <a:pt x="23774" y="56337"/>
                                        <a:pt x="20002" y="52108"/>
                                        <a:pt x="19660" y="42291"/>
                                      </a:cubicBezTo>
                                      <a:cubicBezTo>
                                        <a:pt x="19329" y="30975"/>
                                        <a:pt x="21387" y="16675"/>
                                        <a:pt x="22060" y="10630"/>
                                      </a:cubicBezTo>
                                      <a:lnTo>
                                        <a:pt x="11659" y="10630"/>
                                      </a:lnTo>
                                      <a:cubicBezTo>
                                        <a:pt x="7315" y="10630"/>
                                        <a:pt x="3543" y="17488"/>
                                        <a:pt x="2057" y="21603"/>
                                      </a:cubicBezTo>
                                      <a:lnTo>
                                        <a:pt x="0" y="21603"/>
                                      </a:lnTo>
                                      <a:cubicBezTo>
                                        <a:pt x="2413" y="12687"/>
                                        <a:pt x="4115" y="9144"/>
                                        <a:pt x="7772" y="5016"/>
                                      </a:cubicBezTo>
                                      <a:cubicBezTo>
                                        <a:pt x="10630" y="1829"/>
                                        <a:pt x="15557" y="0"/>
                                        <a:pt x="197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42" name="Shape 93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0" y="4224"/>
                                  <a:ext cx="5008" cy="0"/>
                                </a:xfrm>
                                <a:custGeom>
                                  <a:avLst/>
                                  <a:gdLst>
                                    <a:gd name="T0" fmla="*/ 0 w 500748"/>
                                    <a:gd name="T1" fmla="*/ 500748 w 500748"/>
                                    <a:gd name="T2" fmla="*/ 0 w 500748"/>
                                    <a:gd name="T3" fmla="*/ 500748 w 500748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500748">
                                      <a:moveTo>
                                        <a:pt x="0" y="0"/>
                                      </a:moveTo>
                                      <a:lnTo>
                                        <a:pt x="50074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43" name="Shape 93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79" y="3980"/>
                                  <a:ext cx="710" cy="490"/>
                                </a:xfrm>
                                <a:custGeom>
                                  <a:avLst/>
                                  <a:gdLst>
                                    <a:gd name="T0" fmla="*/ 70993 w 70993"/>
                                    <a:gd name="T1" fmla="*/ 0 h 48997"/>
                                    <a:gd name="T2" fmla="*/ 53683 w 70993"/>
                                    <a:gd name="T3" fmla="*/ 24486 h 48997"/>
                                    <a:gd name="T4" fmla="*/ 70993 w 70993"/>
                                    <a:gd name="T5" fmla="*/ 48997 h 48997"/>
                                    <a:gd name="T6" fmla="*/ 0 w 70993"/>
                                    <a:gd name="T7" fmla="*/ 24486 h 48997"/>
                                    <a:gd name="T8" fmla="*/ 70993 w 70993"/>
                                    <a:gd name="T9" fmla="*/ 0 h 48997"/>
                                    <a:gd name="T10" fmla="*/ 0 w 70993"/>
                                    <a:gd name="T11" fmla="*/ 0 h 48997"/>
                                    <a:gd name="T12" fmla="*/ 70993 w 70993"/>
                                    <a:gd name="T13" fmla="*/ 48997 h 489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70993" h="48997">
                                      <a:moveTo>
                                        <a:pt x="70993" y="0"/>
                                      </a:moveTo>
                                      <a:lnTo>
                                        <a:pt x="53683" y="24486"/>
                                      </a:lnTo>
                                      <a:lnTo>
                                        <a:pt x="70993" y="48997"/>
                                      </a:lnTo>
                                      <a:lnTo>
                                        <a:pt x="0" y="24486"/>
                                      </a:lnTo>
                                      <a:lnTo>
                                        <a:pt x="70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44" name="Shape 937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8" y="3980"/>
                                  <a:ext cx="710" cy="490"/>
                                </a:xfrm>
                                <a:custGeom>
                                  <a:avLst/>
                                  <a:gdLst>
                                    <a:gd name="T0" fmla="*/ 70993 w 70993"/>
                                    <a:gd name="T1" fmla="*/ 0 h 48997"/>
                                    <a:gd name="T2" fmla="*/ 53683 w 70993"/>
                                    <a:gd name="T3" fmla="*/ 24486 h 48997"/>
                                    <a:gd name="T4" fmla="*/ 70993 w 70993"/>
                                    <a:gd name="T5" fmla="*/ 48997 h 48997"/>
                                    <a:gd name="T6" fmla="*/ 0 w 70993"/>
                                    <a:gd name="T7" fmla="*/ 24486 h 48997"/>
                                    <a:gd name="T8" fmla="*/ 70993 w 70993"/>
                                    <a:gd name="T9" fmla="*/ 0 h 48997"/>
                                    <a:gd name="T10" fmla="*/ 0 w 70993"/>
                                    <a:gd name="T11" fmla="*/ 0 h 48997"/>
                                    <a:gd name="T12" fmla="*/ 70993 w 70993"/>
                                    <a:gd name="T13" fmla="*/ 48997 h 489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70993" h="48997">
                                      <a:moveTo>
                                        <a:pt x="70993" y="0"/>
                                      </a:moveTo>
                                      <a:lnTo>
                                        <a:pt x="53683" y="24486"/>
                                      </a:lnTo>
                                      <a:lnTo>
                                        <a:pt x="70993" y="48997"/>
                                      </a:lnTo>
                                      <a:lnTo>
                                        <a:pt x="0" y="24486"/>
                                      </a:lnTo>
                                      <a:lnTo>
                                        <a:pt x="70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45" name="Shape 93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2" y="3980"/>
                                  <a:ext cx="710" cy="490"/>
                                </a:xfrm>
                                <a:custGeom>
                                  <a:avLst/>
                                  <a:gdLst>
                                    <a:gd name="T0" fmla="*/ 0 w 70980"/>
                                    <a:gd name="T1" fmla="*/ 0 h 48997"/>
                                    <a:gd name="T2" fmla="*/ 70980 w 70980"/>
                                    <a:gd name="T3" fmla="*/ 24486 h 48997"/>
                                    <a:gd name="T4" fmla="*/ 0 w 70980"/>
                                    <a:gd name="T5" fmla="*/ 48997 h 48997"/>
                                    <a:gd name="T6" fmla="*/ 17310 w 70980"/>
                                    <a:gd name="T7" fmla="*/ 24486 h 48997"/>
                                    <a:gd name="T8" fmla="*/ 0 w 70980"/>
                                    <a:gd name="T9" fmla="*/ 0 h 48997"/>
                                    <a:gd name="T10" fmla="*/ 0 w 70980"/>
                                    <a:gd name="T11" fmla="*/ 0 h 48997"/>
                                    <a:gd name="T12" fmla="*/ 70980 w 70980"/>
                                    <a:gd name="T13" fmla="*/ 48997 h 489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70980" h="48997">
                                      <a:moveTo>
                                        <a:pt x="0" y="0"/>
                                      </a:moveTo>
                                      <a:lnTo>
                                        <a:pt x="70980" y="24486"/>
                                      </a:lnTo>
                                      <a:lnTo>
                                        <a:pt x="0" y="48997"/>
                                      </a:lnTo>
                                      <a:lnTo>
                                        <a:pt x="17310" y="24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46" name="Shape 937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0" y="5736"/>
                                  <a:ext cx="2327" cy="0"/>
                                </a:xfrm>
                                <a:custGeom>
                                  <a:avLst/>
                                  <a:gdLst>
                                    <a:gd name="T0" fmla="*/ 0 w 232689"/>
                                    <a:gd name="T1" fmla="*/ 232689 w 232689"/>
                                    <a:gd name="T2" fmla="*/ 0 w 232689"/>
                                    <a:gd name="T3" fmla="*/ 232689 w 23268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232689">
                                      <a:moveTo>
                                        <a:pt x="0" y="0"/>
                                      </a:moveTo>
                                      <a:lnTo>
                                        <a:pt x="23268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47" name="Shape 937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8" y="5491"/>
                                  <a:ext cx="710" cy="490"/>
                                </a:xfrm>
                                <a:custGeom>
                                  <a:avLst/>
                                  <a:gdLst>
                                    <a:gd name="T0" fmla="*/ 70993 w 70993"/>
                                    <a:gd name="T1" fmla="*/ 0 h 48997"/>
                                    <a:gd name="T2" fmla="*/ 53683 w 70993"/>
                                    <a:gd name="T3" fmla="*/ 24486 h 48997"/>
                                    <a:gd name="T4" fmla="*/ 70993 w 70993"/>
                                    <a:gd name="T5" fmla="*/ 48997 h 48997"/>
                                    <a:gd name="T6" fmla="*/ 0 w 70993"/>
                                    <a:gd name="T7" fmla="*/ 24486 h 48997"/>
                                    <a:gd name="T8" fmla="*/ 70993 w 70993"/>
                                    <a:gd name="T9" fmla="*/ 0 h 48997"/>
                                    <a:gd name="T10" fmla="*/ 0 w 70993"/>
                                    <a:gd name="T11" fmla="*/ 0 h 48997"/>
                                    <a:gd name="T12" fmla="*/ 70993 w 70993"/>
                                    <a:gd name="T13" fmla="*/ 48997 h 489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70993" h="48997">
                                      <a:moveTo>
                                        <a:pt x="70993" y="0"/>
                                      </a:moveTo>
                                      <a:lnTo>
                                        <a:pt x="53683" y="24486"/>
                                      </a:lnTo>
                                      <a:lnTo>
                                        <a:pt x="70993" y="48997"/>
                                      </a:lnTo>
                                      <a:lnTo>
                                        <a:pt x="0" y="24486"/>
                                      </a:lnTo>
                                      <a:lnTo>
                                        <a:pt x="709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48" name="Shape 93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68" y="5491"/>
                                  <a:ext cx="710" cy="490"/>
                                </a:xfrm>
                                <a:custGeom>
                                  <a:avLst/>
                                  <a:gdLst>
                                    <a:gd name="T0" fmla="*/ 0 w 70993"/>
                                    <a:gd name="T1" fmla="*/ 0 h 48997"/>
                                    <a:gd name="T2" fmla="*/ 70993 w 70993"/>
                                    <a:gd name="T3" fmla="*/ 24486 h 48997"/>
                                    <a:gd name="T4" fmla="*/ 0 w 70993"/>
                                    <a:gd name="T5" fmla="*/ 48997 h 48997"/>
                                    <a:gd name="T6" fmla="*/ 17310 w 70993"/>
                                    <a:gd name="T7" fmla="*/ 24486 h 48997"/>
                                    <a:gd name="T8" fmla="*/ 0 w 70993"/>
                                    <a:gd name="T9" fmla="*/ 0 h 48997"/>
                                    <a:gd name="T10" fmla="*/ 0 w 70993"/>
                                    <a:gd name="T11" fmla="*/ 0 h 48997"/>
                                    <a:gd name="T12" fmla="*/ 70993 w 70993"/>
                                    <a:gd name="T13" fmla="*/ 48997 h 489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70993" h="48997">
                                      <a:moveTo>
                                        <a:pt x="0" y="0"/>
                                      </a:moveTo>
                                      <a:lnTo>
                                        <a:pt x="70993" y="24486"/>
                                      </a:lnTo>
                                      <a:lnTo>
                                        <a:pt x="0" y="48997"/>
                                      </a:lnTo>
                                      <a:lnTo>
                                        <a:pt x="17310" y="24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49" name="Shape 937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6" y="3268"/>
                                  <a:ext cx="311" cy="703"/>
                                </a:xfrm>
                                <a:custGeom>
                                  <a:avLst/>
                                  <a:gdLst>
                                    <a:gd name="T0" fmla="*/ 25603 w 31090"/>
                                    <a:gd name="T1" fmla="*/ 0 h 70295"/>
                                    <a:gd name="T2" fmla="*/ 27318 w 31090"/>
                                    <a:gd name="T3" fmla="*/ 0 h 70295"/>
                                    <a:gd name="T4" fmla="*/ 22746 w 31090"/>
                                    <a:gd name="T5" fmla="*/ 16231 h 70295"/>
                                    <a:gd name="T6" fmla="*/ 31090 w 31090"/>
                                    <a:gd name="T7" fmla="*/ 16231 h 70295"/>
                                    <a:gd name="T8" fmla="*/ 29832 w 31090"/>
                                    <a:gd name="T9" fmla="*/ 20688 h 70295"/>
                                    <a:gd name="T10" fmla="*/ 21488 w 31090"/>
                                    <a:gd name="T11" fmla="*/ 20688 h 70295"/>
                                    <a:gd name="T12" fmla="*/ 10287 w 31090"/>
                                    <a:gd name="T13" fmla="*/ 59665 h 70295"/>
                                    <a:gd name="T14" fmla="*/ 10058 w 31090"/>
                                    <a:gd name="T15" fmla="*/ 60808 h 70295"/>
                                    <a:gd name="T16" fmla="*/ 11773 w 31090"/>
                                    <a:gd name="T17" fmla="*/ 62522 h 70295"/>
                                    <a:gd name="T18" fmla="*/ 19317 w 31090"/>
                                    <a:gd name="T19" fmla="*/ 56121 h 70295"/>
                                    <a:gd name="T20" fmla="*/ 20803 w 31090"/>
                                    <a:gd name="T21" fmla="*/ 57379 h 70295"/>
                                    <a:gd name="T22" fmla="*/ 4686 w 31090"/>
                                    <a:gd name="T23" fmla="*/ 70295 h 70295"/>
                                    <a:gd name="T24" fmla="*/ 0 w 31090"/>
                                    <a:gd name="T25" fmla="*/ 65151 h 70295"/>
                                    <a:gd name="T26" fmla="*/ 914 w 31090"/>
                                    <a:gd name="T27" fmla="*/ 59665 h 70295"/>
                                    <a:gd name="T28" fmla="*/ 12116 w 31090"/>
                                    <a:gd name="T29" fmla="*/ 20688 h 70295"/>
                                    <a:gd name="T30" fmla="*/ 3086 w 31090"/>
                                    <a:gd name="T31" fmla="*/ 20688 h 70295"/>
                                    <a:gd name="T32" fmla="*/ 3772 w 31090"/>
                                    <a:gd name="T33" fmla="*/ 17945 h 70295"/>
                                    <a:gd name="T34" fmla="*/ 25603 w 31090"/>
                                    <a:gd name="T35" fmla="*/ 0 h 70295"/>
                                    <a:gd name="T36" fmla="*/ 0 w 31090"/>
                                    <a:gd name="T37" fmla="*/ 0 h 70295"/>
                                    <a:gd name="T38" fmla="*/ 31090 w 31090"/>
                                    <a:gd name="T39" fmla="*/ 70295 h 702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31090" h="70295">
                                      <a:moveTo>
                                        <a:pt x="25603" y="0"/>
                                      </a:moveTo>
                                      <a:lnTo>
                                        <a:pt x="27318" y="0"/>
                                      </a:lnTo>
                                      <a:lnTo>
                                        <a:pt x="22746" y="16231"/>
                                      </a:lnTo>
                                      <a:lnTo>
                                        <a:pt x="31090" y="16231"/>
                                      </a:lnTo>
                                      <a:lnTo>
                                        <a:pt x="29832" y="20688"/>
                                      </a:lnTo>
                                      <a:lnTo>
                                        <a:pt x="21488" y="20688"/>
                                      </a:lnTo>
                                      <a:lnTo>
                                        <a:pt x="10287" y="59665"/>
                                      </a:lnTo>
                                      <a:cubicBezTo>
                                        <a:pt x="10287" y="59893"/>
                                        <a:pt x="10058" y="60579"/>
                                        <a:pt x="10058" y="60808"/>
                                      </a:cubicBezTo>
                                      <a:cubicBezTo>
                                        <a:pt x="10058" y="61265"/>
                                        <a:pt x="10173" y="62522"/>
                                        <a:pt x="11773" y="62522"/>
                                      </a:cubicBezTo>
                                      <a:cubicBezTo>
                                        <a:pt x="14173" y="62522"/>
                                        <a:pt x="17602" y="58522"/>
                                        <a:pt x="19317" y="56121"/>
                                      </a:cubicBezTo>
                                      <a:lnTo>
                                        <a:pt x="20803" y="57379"/>
                                      </a:lnTo>
                                      <a:cubicBezTo>
                                        <a:pt x="14859" y="64351"/>
                                        <a:pt x="10630" y="70295"/>
                                        <a:pt x="4686" y="70295"/>
                                      </a:cubicBezTo>
                                      <a:cubicBezTo>
                                        <a:pt x="1829" y="70295"/>
                                        <a:pt x="0" y="68466"/>
                                        <a:pt x="0" y="65151"/>
                                      </a:cubicBezTo>
                                      <a:cubicBezTo>
                                        <a:pt x="0" y="62636"/>
                                        <a:pt x="343" y="61506"/>
                                        <a:pt x="914" y="59665"/>
                                      </a:cubicBezTo>
                                      <a:lnTo>
                                        <a:pt x="12116" y="20688"/>
                                      </a:lnTo>
                                      <a:lnTo>
                                        <a:pt x="3086" y="20688"/>
                                      </a:lnTo>
                                      <a:lnTo>
                                        <a:pt x="3772" y="17945"/>
                                      </a:lnTo>
                                      <a:cubicBezTo>
                                        <a:pt x="14859" y="15316"/>
                                        <a:pt x="20574" y="9030"/>
                                        <a:pt x="25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50" name="Shape 93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4" y="3136"/>
                                  <a:ext cx="136" cy="258"/>
                                </a:xfrm>
                                <a:custGeom>
                                  <a:avLst/>
                                  <a:gdLst>
                                    <a:gd name="T0" fmla="*/ 9030 w 13602"/>
                                    <a:gd name="T1" fmla="*/ 0 h 25832"/>
                                    <a:gd name="T2" fmla="*/ 13602 w 13602"/>
                                    <a:gd name="T3" fmla="*/ 4229 h 25832"/>
                                    <a:gd name="T4" fmla="*/ 11316 w 13602"/>
                                    <a:gd name="T5" fmla="*/ 11214 h 25832"/>
                                    <a:gd name="T6" fmla="*/ 4001 w 13602"/>
                                    <a:gd name="T7" fmla="*/ 25832 h 25832"/>
                                    <a:gd name="T8" fmla="*/ 0 w 13602"/>
                                    <a:gd name="T9" fmla="*/ 25832 h 25832"/>
                                    <a:gd name="T10" fmla="*/ 1143 w 13602"/>
                                    <a:gd name="T11" fmla="*/ 11214 h 25832"/>
                                    <a:gd name="T12" fmla="*/ 9030 w 13602"/>
                                    <a:gd name="T13" fmla="*/ 0 h 25832"/>
                                    <a:gd name="T14" fmla="*/ 0 w 13602"/>
                                    <a:gd name="T15" fmla="*/ 0 h 25832"/>
                                    <a:gd name="T16" fmla="*/ 13602 w 13602"/>
                                    <a:gd name="T17" fmla="*/ 25832 h 258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13602" h="25832">
                                      <a:moveTo>
                                        <a:pt x="9030" y="0"/>
                                      </a:moveTo>
                                      <a:cubicBezTo>
                                        <a:pt x="11087" y="0"/>
                                        <a:pt x="13602" y="1156"/>
                                        <a:pt x="13602" y="4229"/>
                                      </a:cubicBezTo>
                                      <a:cubicBezTo>
                                        <a:pt x="13602" y="5042"/>
                                        <a:pt x="13373" y="7214"/>
                                        <a:pt x="11316" y="11214"/>
                                      </a:cubicBezTo>
                                      <a:lnTo>
                                        <a:pt x="4001" y="25832"/>
                                      </a:lnTo>
                                      <a:lnTo>
                                        <a:pt x="0" y="25832"/>
                                      </a:lnTo>
                                      <a:lnTo>
                                        <a:pt x="1143" y="11214"/>
                                      </a:lnTo>
                                      <a:cubicBezTo>
                                        <a:pt x="1486" y="6185"/>
                                        <a:pt x="2515" y="0"/>
                                        <a:pt x="90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51" name="Shape 93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5" y="3136"/>
                                  <a:ext cx="136" cy="258"/>
                                </a:xfrm>
                                <a:custGeom>
                                  <a:avLst/>
                                  <a:gdLst>
                                    <a:gd name="T0" fmla="*/ 9030 w 13602"/>
                                    <a:gd name="T1" fmla="*/ 0 h 25832"/>
                                    <a:gd name="T2" fmla="*/ 13602 w 13602"/>
                                    <a:gd name="T3" fmla="*/ 4229 h 25832"/>
                                    <a:gd name="T4" fmla="*/ 11316 w 13602"/>
                                    <a:gd name="T5" fmla="*/ 11214 h 25832"/>
                                    <a:gd name="T6" fmla="*/ 4001 w 13602"/>
                                    <a:gd name="T7" fmla="*/ 25832 h 25832"/>
                                    <a:gd name="T8" fmla="*/ 0 w 13602"/>
                                    <a:gd name="T9" fmla="*/ 25832 h 25832"/>
                                    <a:gd name="T10" fmla="*/ 1143 w 13602"/>
                                    <a:gd name="T11" fmla="*/ 11214 h 25832"/>
                                    <a:gd name="T12" fmla="*/ 9030 w 13602"/>
                                    <a:gd name="T13" fmla="*/ 0 h 25832"/>
                                    <a:gd name="T14" fmla="*/ 0 w 13602"/>
                                    <a:gd name="T15" fmla="*/ 0 h 25832"/>
                                    <a:gd name="T16" fmla="*/ 13602 w 13602"/>
                                    <a:gd name="T17" fmla="*/ 25832 h 258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13602" h="25832">
                                      <a:moveTo>
                                        <a:pt x="9030" y="0"/>
                                      </a:moveTo>
                                      <a:cubicBezTo>
                                        <a:pt x="11087" y="0"/>
                                        <a:pt x="13602" y="1156"/>
                                        <a:pt x="13602" y="4229"/>
                                      </a:cubicBezTo>
                                      <a:cubicBezTo>
                                        <a:pt x="13602" y="5042"/>
                                        <a:pt x="13373" y="7214"/>
                                        <a:pt x="11316" y="11214"/>
                                      </a:cubicBezTo>
                                      <a:lnTo>
                                        <a:pt x="4001" y="25832"/>
                                      </a:lnTo>
                                      <a:lnTo>
                                        <a:pt x="0" y="25832"/>
                                      </a:lnTo>
                                      <a:lnTo>
                                        <a:pt x="1143" y="11214"/>
                                      </a:lnTo>
                                      <a:cubicBezTo>
                                        <a:pt x="1486" y="6185"/>
                                        <a:pt x="2515" y="0"/>
                                        <a:pt x="90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52" name="Shape 93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5" y="2977"/>
                                  <a:ext cx="0" cy="3154"/>
                                </a:xfrm>
                                <a:custGeom>
                                  <a:avLst/>
                                  <a:gdLst>
                                    <a:gd name="T0" fmla="*/ 0 h 315366"/>
                                    <a:gd name="T1" fmla="*/ 315366 h 315366"/>
                                    <a:gd name="T2" fmla="*/ 0 h 315366"/>
                                    <a:gd name="T3" fmla="*/ 315366 h 31536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15366">
                                      <a:moveTo>
                                        <a:pt x="0" y="0"/>
                                      </a:moveTo>
                                      <a:lnTo>
                                        <a:pt x="0" y="31536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53" name="Shape 938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78" y="2977"/>
                                  <a:ext cx="0" cy="3154"/>
                                </a:xfrm>
                                <a:custGeom>
                                  <a:avLst/>
                                  <a:gdLst>
                                    <a:gd name="T0" fmla="*/ 0 h 315366"/>
                                    <a:gd name="T1" fmla="*/ 315366 h 315366"/>
                                    <a:gd name="T2" fmla="*/ 0 h 315366"/>
                                    <a:gd name="T3" fmla="*/ 315366 h 31536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315366">
                                      <a:moveTo>
                                        <a:pt x="0" y="0"/>
                                      </a:moveTo>
                                      <a:lnTo>
                                        <a:pt x="0" y="31536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54" name="Shape 938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71" y="446"/>
                                  <a:ext cx="0" cy="4024"/>
                                </a:xfrm>
                                <a:custGeom>
                                  <a:avLst/>
                                  <a:gdLst>
                                    <a:gd name="T0" fmla="*/ 0 h 402399"/>
                                    <a:gd name="T1" fmla="*/ 402399 h 402399"/>
                                    <a:gd name="T2" fmla="*/ 0 h 402399"/>
                                    <a:gd name="T3" fmla="*/ 402399 h 40239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402399">
                                      <a:moveTo>
                                        <a:pt x="0" y="0"/>
                                      </a:moveTo>
                                      <a:lnTo>
                                        <a:pt x="0" y="40239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3027" o:spid="_x0000_s1026" style="width:155.25pt;height:84.75pt;mso-position-horizontal-relative:char;mso-position-vertical-relative:line" coordsize="10208,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">
                      <v:shape id="Shape 93632" o:spid="_x0000_s1027" style="position:absolute;left:4560;top:4772;width:729;height:800;visibility:visible;mso-wrap-style:square;v-text-anchor:top" coordsize="72923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9O8cA&#10;AADjAAAADwAAAGRycy9kb3ducmV2LnhtbERPX2vCMBB/H/gdwgl7m2m31s3OKFth4Nsw+gGO5tZW&#10;m0ttonbffhEGPt7v/y3Xo+3EhQbfOlaQzhIQxJUzLdcK9ruvpzcQPiAb7ByTgl/ysF5NHpZYGHfl&#10;LV10qEUMYV+ggiaEvpDSVw1Z9DPXE0fuxw0WQzyHWpoBrzHcdvI5SebSYsuxocGeyoaqoz5bBec0&#10;70/t9y4/dJn1pT6W+nOrlXqcjh/vIAKN4S7+d29MnJ8vXhcvWZZmcPspAi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QPTvHAAAA4wAAAA8AAAAAAAAAAAAAAAAAmAIAAGRy&#10;cy9kb3ducmV2LnhtbFBLBQYAAAAABAAEAPUAAACMAwAAAAA=&#10;" path="m8357,l72923,,66523,21933r-1715,c65380,19660,65951,15773,65951,13145v,-9030,-7645,-8586,-10058,-8586l45263,4559,26403,70409v-1714,6045,1270,8102,7201,8102l35662,78511r-343,1499l,80010,457,78511r1943,c9601,78511,13030,75324,14402,70409l33261,4559r-9817,c14631,4559,6287,11659,3886,21933r-1829,l8357,xe" fillcolor="#181717" stroked="f" strokeweight="0">
                        <v:stroke miterlimit="1" joinstyle="miter"/>
                        <v:path arrowok="t" o:connecttype="custom" o:connectlocs="84,0;729,0;665,219;648,219;659,131;559,46;452,46;264,704;336,785;357,785;353,800;0,800;5,785;24,785;144,704;333,46;234,46;39,219;21,219;84,0" o:connectangles="0,0,0,0,0,0,0,0,0,0,0,0,0,0,0,0,0,0,0,0" textboxrect="0,0,72923,80010"/>
                      </v:shape>
                      <v:shape id="Shape 93649" o:spid="_x0000_s1028" style="position:absolute;top:71;width:376;height:739;visibility:visible;mso-wrap-style:square;v-text-anchor:top" coordsize="37662,73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xN8cA&#10;AADjAAAADwAAAGRycy9kb3ducmV2LnhtbERPX2vCMBB/F/Ydwg1809TNbms1yhjoBnuaFfp6NLe2&#10;2lxKErV++2Ug+Hi//7dcD6YTZ3K+taxgNk1AEFdWt1wr2BebyRsIH5A1dpZJwZU8rFcPoyXm2l74&#10;h867UIsYwj5HBU0IfS6lrxoy6Ke2J47cr3UGQzxdLbXDSww3nXxKkhdpsOXY0GBPHw1Vx93JKPjs&#10;vw9lwVe33xZlVg6t9YfUKjV+HN4XIAIN4S6+ub90nJ9mr9nzfD5L4f+nCI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hsTfHAAAA4wAAAA8AAAAAAAAAAAAAAAAAmAIAAGRy&#10;cy9kb3ducmV2LnhtbFBLBQYAAAAABAAEAPUAAACMAwAAAAA=&#10;" path="m37662,r,13145l37605,13014,24689,42846r12973,l37662,47774r-15145,l16002,62963v-686,1486,-1372,2870,-1372,4343c14630,71091,19317,72336,22860,72450r,1486l,73936,,72450c5258,71650,7772,67433,10401,61604l37662,xe" fillcolor="#181717" stroked="f" strokeweight="0">
                        <v:stroke miterlimit="1" joinstyle="miter"/>
                        <v:path arrowok="t" o:connecttype="custom" o:connectlocs="376,0;376,131;375,130;246,428;376,428;376,478;225,478;160,629;146,673;228,724;228,739;0,739;0,724;104,616;376,0" o:connectangles="0,0,0,0,0,0,0,0,0,0,0,0,0,0,0" textboxrect="0,0,37662,73936"/>
                      </v:shape>
                      <v:shape id="Shape 93650" o:spid="_x0000_s1029" style="position:absolute;left:376;width:465;height:810;visibility:visible;mso-wrap-style:square;v-text-anchor:top" coordsize="46463,8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PhcwA&#10;AADjAAAADwAAAGRycy9kb3ducmV2LnhtbESPQW/CMAyF75P4D5GRdkEjZSvQFgJiSJN2gMOA7Ww1&#10;pi1rnKrJSvfvCdKkHe33vufn5bo3teiodZVlBZNxBII4t7riQsHp+PaUgHAeWWNtmRT8koP1avCw&#10;xEzbK39Qd/CFCCHsMlRQet9kUrq8JINubBvioJ1ta9CHsS2kbvEawk0tn6NoJg1WHC6U2NC2pPz7&#10;8GNCjVES7zfzEV/On93XtmLnm9edUo/DfrMA4an3/+Y/+l0HbprO05c4nszg/lNYgFzd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HNzPhcwAAADjAAAADwAAAAAAAAAAAAAAAACY&#10;AgAAZHJzL2Rvd25yZXYueG1sUEsFBgAAAAAEAAQA9QAAAJEDAAAAAA==&#10;" path="m3143,l4172,,34690,68707v3429,7645,4686,9932,11773,10846l46463,81039r-32004,l14459,79553v7087,-1257,8001,-2858,8001,-5016c22460,73152,22117,71336,21660,70180l15030,54877,,54877,,49949r12973,l,20248,,7103,3143,xe" fillcolor="#181717" stroked="f" strokeweight="0">
                        <v:stroke miterlimit="1" joinstyle="miter"/>
                        <v:path arrowok="t" o:connecttype="custom" o:connectlocs="31,0;42,0;347,687;465,795;465,810;145,810;145,795;225,745;217,701;150,549;0,549;0,499;130,499;0,202;0,71;31,0" o:connectangles="0,0,0,0,0,0,0,0,0,0,0,0,0,0,0,0" textboxrect="0,0,46463,81039"/>
                      </v:shape>
                      <v:shape id="Shape 93651" o:spid="_x0000_s1030" style="position:absolute;left:986;top:430;width:9222;height:0;visibility:visible;mso-wrap-style:square;v-text-anchor:top" coordsize="9221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piccA&#10;AADjAAAADwAAAGRycy9kb3ducmV2LnhtbERPzWrCQBC+C32HZQq96SY2Npq6SqkI7ckapechO01S&#10;s7Mhu5r49t2C4HG+/1muB9OIC3WutqwgnkQgiAuray4VHA/b8RyE88gaG8uk4EoO1quH0RIzbXve&#10;0yX3pQgh7DJUUHnfZlK6oiKDbmJb4sD92M6gD2dXSt1hH8JNI6dR9CIN1hwaKmzpvaLilJ+Nglru&#10;dp++iH9L/P6abk5xyrlNlXp6HN5eQXga/F18c3/oMH+2SBfPSRKn8P9TAE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56YnHAAAA4wAAAA8AAAAAAAAAAAAAAAAAmAIAAGRy&#10;cy9kb3ducmV2LnhtbFBLBQYAAAAABAAEAPUAAACMAwAAAAA=&#10;" path="m,l922198,e" filled="f" strokecolor="#171616" strokeweight=".5pt">
                        <v:stroke miterlimit="1" joinstyle="miter"/>
                        <v:path arrowok="t" o:connecttype="custom" o:connectlocs="0,0;9222,0" o:connectangles="0,0" textboxrect="0,0,922198,0"/>
                      </v:shape>
                      <v:shape id="Shape 93652" o:spid="_x0000_s1031" style="position:absolute;left:88;top:2551;width:385;height:800;visibility:visible;mso-wrap-style:square;v-text-anchor:top" coordsize="38532,79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gqcsA&#10;AADjAAAADwAAAGRycy9kb3ducmV2LnhtbESPQU/DMAyF70j7D5EncWPJSmFrWTYhJCQkxIHBD/Aa&#10;ry1rnK4JXfn3+IDE0X7P733e7CbfqZGG2Aa2sFwYUMRVcC3XFj4/nm/WoGJCdtgFJgs/FGG3nV1t&#10;sHThwu807lOtJIRjiRaalPpS61g15DEuQk8s2jEMHpOMQ63dgBcJ953OjLnXHluWhgZ7emqoOu2/&#10;vYW3PDtM9eiLr2xdGH1uDzEzr9Zez6fHB1CJpvRv/rt+cYJ/V6yK2zxfCrT8JAvQ2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NTGCpywAAAOMAAAAPAAAAAAAAAAAAAAAAAJgC&#10;AABkcnMvZG93bnJldi54bWxQSwUGAAAAAAQABAD1AAAAkAMAAAAA&#10;" path="m,l38532,r,5359l24244,5359r,28804c28130,33477,31217,33363,34531,33363r4001,237l38532,40718,31902,38164v-2286,,-5372,469,-7658,927l24244,74054v2972,1041,5715,1371,8687,1371l38532,73184r,6291l35217,79997,,79997,,78511r1956,c11786,78511,11557,72796,11557,70396r,-60807c11557,7188,11786,1486,1956,1486l,1486,,xe" fillcolor="#181717" stroked="f" strokeweight="0">
                        <v:stroke miterlimit="1" joinstyle="miter"/>
                        <v:path arrowok="t" o:connecttype="custom" o:connectlocs="0,0;385,0;385,54;242,54;242,342;345,334;385,336;385,407;319,382;242,391;242,741;329,754;385,732;385,795;352,800;0,800;0,785;20,785;115,704;115,96;20,15;0,15;0,0" o:connectangles="0,0,0,0,0,0,0,0,0,0,0,0,0,0,0,0,0,0,0,0,0,0,0" textboxrect="0,0,38532,79997"/>
                      </v:shape>
                      <v:shape id="Shape 93653" o:spid="_x0000_s1032" style="position:absolute;left:473;top:2887;width:271;height:459;visibility:visible;mso-wrap-style:square;v-text-anchor:top" coordsize="27089,4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GU8kA&#10;AADjAAAADwAAAGRycy9kb3ducmV2LnhtbERPzWrCQBC+F/oOyxR6kbqxWm1SVyn+QOmhYOoDjNkx&#10;G5qdDdnVpH16VxB6nO9/5sve1uJMra8cKxgNExDEhdMVlwr239unVxA+IGusHZOCX/KwXNzfzTHT&#10;ruMdnfNQihjCPkMFJoQmk9IXhiz6oWuII3d0rcUQz7aUusUuhttaPifJVFqsODYYbGhlqPjJT1ZB&#10;03/J467LtTlsB0jTw99m87lW6vGhf38DEagP/+Kb+0PH+S/pLB1PJqMUrj9FAOTi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KkGU8kAAADjAAAADwAAAAAAAAAAAAAAAACYAgAA&#10;ZHJzL2Rvd25yZXYueG1sUEsFBgAAAAAEAAQA9QAAAI4DAAAAAA==&#10;" path="m,l2448,145v9275,1125,24641,5562,24641,23049c27089,28766,25482,39032,13057,43817l,45875,,39584,10001,35582v3086,-3558,4287,-7987,4287,-11473c14288,19315,12773,14429,9401,10740l,7118,,xe" fillcolor="#181717" stroked="f" strokeweight="0">
                        <v:stroke miterlimit="1" joinstyle="miter"/>
                        <v:path arrowok="t" o:connecttype="custom" o:connectlocs="0,0;24,1;271,232;131,438;0,459;0,396;100,356;143,241;94,107;0,71;0,0" o:connectangles="0,0,0,0,0,0,0,0,0,0,0" textboxrect="0,0,27089,45875"/>
                      </v:shape>
                      <v:shape id="Shape 93654" o:spid="_x0000_s1033" style="position:absolute;left:473;top:2551;width:203;height:183;visibility:visible;mso-wrap-style:square;v-text-anchor:top" coordsize="20231,1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TtcoA&#10;AADjAAAADwAAAGRycy9kb3ducmV2LnhtbESPQU/DMAyF70j8h8hI3FjKNigry6YJxIR2W+EHmMZr&#10;KhqnNNkW/j0+IO1o+/m99y3X2ffqRGPsAhu4nxSgiJtgO24NfH683T2BignZYh+YDPxShPXq+mqJ&#10;lQ1n3tOpTq0SE44VGnApDZXWsXHkMU7CQCy3Qxg9JhnHVtsRz2Luez0tikftsWNJcDjQi6Pmuz56&#10;A7ufWcbtIZVdvX/dHTfbL9fk0pjbm7x5BpUop4v4//vdSv2HRbmYzedToRAmWYBe/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X6k7XKAAAA4wAAAA8AAAAAAAAAAAAAAAAAmAIA&#10;AGRycy9kb3ducmV2LnhtbFBLBQYAAAAABAAEAPUAAACPAwAAAAA=&#10;" path="m,l18745,r1486,18275l18745,18275c17488,5715,8801,5359,5372,5359l,5359,,xe" fillcolor="#181717" stroked="f" strokeweight="0">
                        <v:stroke miterlimit="1" joinstyle="miter"/>
                        <v:path arrowok="t" o:connecttype="custom" o:connectlocs="0,0;188,0;203,183;188,183;54,54;0,54;0,0" o:connectangles="0,0,0,0,0,0,0" textboxrect="0,0,20231,18275"/>
                      </v:shape>
                      <v:shape id="Shape 93655" o:spid="_x0000_s1034" style="position:absolute;left:986;top:2971;width:9060;height:0;visibility:visible;mso-wrap-style:square;v-text-anchor:top" coordsize="9060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soMkA&#10;AADjAAAADwAAAGRycy9kb3ducmV2LnhtbERPzU7CQBC+m/AOmyHxJlt+VKgshBhNuEi09AGG7tg2&#10;7c6W3RVan941MfE43/+st71pxYWcry0rmE4SEMSF1TWXCvLj690ShA/IGlvLpGAgD9vN6GaNqbZX&#10;/qBLFkoRQ9inqKAKoUul9EVFBv3EdsSR+7TOYIinK6V2eI3hppWzJHmQBmuODRV29FxR0WRfRsF+&#10;cC8n9/bdJIPOs7Oc5+/LQ6PU7bjfPYEI1Id/8Z97r+P8+9Xjar5YzKbw+1MEQG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XKsoMkAAADjAAAADwAAAAAAAAAAAAAAAACYAgAA&#10;ZHJzL2Rvd25yZXYueG1sUEsFBgAAAAAEAAQA9QAAAI4DAAAAAA==&#10;" path="m,l906018,e" filled="f" strokecolor="#171616" strokeweight=".5pt">
                        <v:stroke miterlimit="1" joinstyle="miter"/>
                        <v:path arrowok="t" o:connecttype="custom" o:connectlocs="0,0;9060,0" o:connectangles="0,0" textboxrect="0,0,906018,0"/>
                      </v:shape>
                      <v:shape id="Shape 93656" o:spid="_x0000_s1035" style="position:absolute;left:2787;top:1862;width:748;height:703;visibility:visible;mso-wrap-style:square;v-text-anchor:top" coordsize="74828,70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VcccA&#10;AADjAAAADwAAAGRycy9kb3ducmV2LnhtbERPX0/CMBB/J/E7NGfiG3TMqTApxJiAvsIgkbfLem7V&#10;9bq0Bca3tyYmPt7v/y1Wg+3EmXwwjhVMJxkI4tppw42CfbUez0CEiKyxc0wKrhRgtbwZLbDU7sJb&#10;Ou9iI1IIhxIVtDH2pZShbslimLieOHGfzluM6fSN1B4vKdx2Ms+yR2nRcGposafXlurv3ckq+NiY&#10;In8LXYFfU+Orxhz2x/qg1N3t8PIMItIQ/8V/7ned5j/Mn+b3RZHn8PtTAk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clXHHAAAA4wAAAA8AAAAAAAAAAAAAAAAAmAIAAGRy&#10;cy9kb3ducmV2LnhtbFBLBQYAAAAABAAEAPUAAACMAwAAAAA=&#10;" path="m21266,458c26219,,31382,1651,36030,5594v9995,8484,12522,21831,13818,41326l50495,56674,64643,40024v3289,-3873,3873,-7239,2400,-11303l68148,28200r6680,12078l49314,70326,46749,51352c45161,39744,43409,23590,32563,14382,25590,8465,16650,9265,11392,15462,7772,19717,6617,26727,11150,33636r-1371,978c4432,28200,,17101,7760,7982,11570,3486,16313,917,21266,458xe" fillcolor="#181717" stroked="f" strokeweight="0">
                        <v:stroke miterlimit="1" joinstyle="miter"/>
                        <v:path arrowok="t" o:connecttype="custom" o:connectlocs="213,5;360,56;498,469;505,567;646,400;670,287;681,282;748,403;493,703;467,513;326,144;114,155;111,336;98,346;78,80;213,5" o:connectangles="0,0,0,0,0,0,0,0,0,0,0,0,0,0,0,0" textboxrect="0,0,74828,70326"/>
                      </v:shape>
                      <v:shape id="Shape 93657" o:spid="_x0000_s1036" style="position:absolute;left:3109;top:1477;width:373;height:541;visibility:visible;mso-wrap-style:square;v-text-anchor:top" coordsize="37265,5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688gA&#10;AADjAAAADwAAAGRycy9kb3ducmV2LnhtbERPzU4CMRC+k/gOzZh4g66wIqwUgiQEoyfQg8fJdtiu&#10;bKdLW2B5e2pi4nG+/5ktOtuIM/lQO1bwOMhAEJdO11wp+Ppc9ycgQkTW2DgmBVcKsJjf9WZYaHfh&#10;LZ13sRIphEOBCkyMbSFlKA1ZDAPXEidu77zFmE5fSe3xksJtI4dZNpYWa04NBltaGSoPu5NVcNy8&#10;+h8+frhmctr77/f1Nndjo9TDfbd8ARGpi//iP/ebTvOfps/TUZ4PR/D7UwJ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PLrzyAAAAOMAAAAPAAAAAAAAAAAAAAAAAJgCAABk&#10;cnMvZG93bnJldi54bWxQSwUGAAAAAAQABAD1AAAAjQMAAAAA&#10;" path="m18117,1154c23047,,28768,895,34548,3177r2717,1673l37265,15539,30259,10320c26322,7924,23234,6626,20782,6060,15878,4928,13519,6722,12001,8500,8852,12221,6197,19422,29502,39221r7763,5749l37265,54134,23254,46575c9550,34942,,17631,9525,6392,11893,3604,14830,1924,18117,1154xe" fillcolor="#181717" stroked="f" strokeweight="0">
                        <v:stroke miterlimit="1" joinstyle="miter"/>
                        <v:path arrowok="t" o:connecttype="custom" o:connectlocs="181,12;346,32;373,48;373,155;303,103;208,61;120,85;295,392;373,449;373,541;233,465;95,64;181,12" o:connectangles="0,0,0,0,0,0,0,0,0,0,0,0,0" textboxrect="0,0,37265,54134"/>
                      </v:shape>
                      <v:shape id="Shape 93658" o:spid="_x0000_s1037" style="position:absolute;left:3482;top:1526;width:375;height:555;visibility:visible;mso-wrap-style:square;v-text-anchor:top" coordsize="37538,55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GJcoA&#10;AADjAAAADwAAAGRycy9kb3ducmV2LnhtbERPS2vCQBC+F/oflil4q5vGtJroKlKUNmAFH+B1yE6T&#10;1OxsyK6a/vtuodDjfO+ZLXrTiCt1rras4GkYgSAurK65VHA8rB8nIJxH1thYJgXf5GAxv7+bYabt&#10;jXd03ftShBB2GSqovG8zKV1RkUE3tC1x4D5tZ9CHsyul7vAWwk0j4yh6kQZrDg0VtvRaUXHeX4yC&#10;+CM/L4/5Kd+U5m0Vb1N3Gn1tlBo89MspCE+9/xf/ud91mP+cjtNRksQJ/P4UAJD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YrhiXKAAAA4wAAAA8AAAAAAAAAAAAAAAAAmAIA&#10;AGRycy9kb3ducmV2LnhtbFBLBQYAAAAABAAEAPUAAACPAwAAAAA=&#10;" path="m,l14069,8666c27861,20363,37538,37381,28064,48532,23130,54342,16040,55551,8469,53853l,49283,,40119r6811,5043c18674,52275,23022,49456,25384,46665,28407,43096,30947,36187,7566,16324l,10688,,xe" fillcolor="#181717" stroked="f" strokeweight="0">
                        <v:stroke miterlimit="1" joinstyle="miter"/>
                        <v:path arrowok="t" o:connecttype="custom" o:connectlocs="0,0;141,87;280,485;85,538;0,492;0,401;68,451;254,466;76,163;0,107;0,0" o:connectangles="0,0,0,0,0,0,0,0,0,0,0" textboxrect="0,0,37538,55551"/>
                      </v:shape>
                      <v:shape id="Shape 93659" o:spid="_x0000_s1038" style="position:absolute;left:3438;top:1089;width:373;height:542;visibility:visible;mso-wrap-style:square;v-text-anchor:top" coordsize="37276,54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4U0ccA&#10;AADjAAAADwAAAGRycy9kb3ducmV2LnhtbERPzWrCQBC+F/oOywi9FN00xr/oKq1Y8SZGH2DIjkkw&#10;OxuyW41v7woFj/P9z2LVmVpcqXWVZQVfgwgEcW51xYWC0/G3PwXhPLLG2jIpuJOD1fL9bYGptjc+&#10;0DXzhQgh7FJUUHrfpFK6vCSDbmAb4sCdbWvQh7MtpG7xFsJNLeMoGkuDFYeGEhtal5Rfsj+jYJNk&#10;fjfR1c/p/Blf4mST7evtWqmPXvc9B+Gp8y/xv3unw/zRbDIbJkk8gudPAQC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eFNHHAAAA4wAAAA8AAAAAAAAAAAAAAAAAmAIAAGRy&#10;cy9kb3ducmV2LnhtbFBLBQYAAAAABAAEAPUAAACMAwAAAAA=&#10;" path="m18130,1154c23060,,28781,895,34560,3177r2716,1672l37276,15544,30266,10320c26331,7924,23244,6626,20793,6060,15891,4928,13532,6722,12014,8500,8865,12221,6198,19422,29515,39221r7761,5750l37276,54132,23266,46575c9550,34929,,17631,9538,6392,11906,3604,14842,1924,18130,1154xe" fillcolor="#181717" stroked="f" strokeweight="0">
                        <v:stroke miterlimit="1" joinstyle="miter"/>
                        <v:path arrowok="t" o:connecttype="custom" o:connectlocs="181,12;346,32;373,49;373,156;303,103;208,61;120,85;295,393;373,450;373,542;233,466;95,64;181,12" o:connectangles="0,0,0,0,0,0,0,0,0,0,0,0,0" textboxrect="0,0,37276,54132"/>
                      </v:shape>
                      <v:shape id="Shape 93660" o:spid="_x0000_s1039" style="position:absolute;left:3811;top:1138;width:375;height:555;visibility:visible;mso-wrap-style:square;v-text-anchor:top" coordsize="37527,55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9HMwA&#10;AADjAAAADwAAAGRycy9kb3ducmV2LnhtbESPzW7CMBCE70i8g7VIvYETCrRJMaiqQOJSIX4eYBtv&#10;k5R4HcWGJDx9XakSx92Z+XZ2ue5MJW7UuNKygngSgSDOrC45V3A+bcevIJxH1lhZJgU9OVivhoMl&#10;ptq2fKDb0eciQNilqKDwvk6ldFlBBt3E1sRB+7aNQR/GJpe6wTbATSWnUbSQBksOFwqs6aOg7HK8&#10;mkDJPr/utdPzzb6NL5ufuO/OSa/U06h7fwPhqfMP8396p0P9efKSPM9m0wX8/RQWIF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O3c9HMwAAADjAAAADwAAAAAAAAAAAAAAAACY&#10;AgAAZHJzL2Rvd25yZXYueG1sUEsFBgAAAAAEAAQA9QAAAJEDAAAAAA==&#10;" path="m,l14070,8667c27850,20364,37527,37382,28066,48533,23132,54337,16039,55546,8466,53849l,49282,,40121r6807,5043c18668,52276,23024,49457,25386,46666,28409,43097,30948,36175,7555,16325l,10695,,xe" fillcolor="#181717" stroked="f" strokeweight="0">
                        <v:stroke miterlimit="1" joinstyle="miter"/>
                        <v:path arrowok="t" o:connecttype="custom" o:connectlocs="0,0;141,87;280,485;85,538;0,492;0,401;68,451;254,466;75,163;0,107;0,0" o:connectangles="0,0,0,0,0,0,0,0,0,0,0" textboxrect="0,0,37527,55546"/>
                      </v:shape>
                      <v:shape id="Shape 93661" o:spid="_x0000_s1040" style="position:absolute;left:3916;top:662;width:198;height:616;visibility:visible;mso-wrap-style:square;v-text-anchor:top" coordsize="19768,6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iACcgA&#10;AADjAAAADwAAAGRycy9kb3ducmV2LnhtbERP22rCQBB9F/oPyxR8043RekldpYjFSCnU6AcM2WkS&#10;mp0N2TWmf98VhD7Ouc9625tadNS6yrKCyTgCQZxbXXGh4HJ+Hy1BOI+ssbZMCn7JwXbzNFhjou2N&#10;T9RlvhAhhF2CCkrvm0RKl5dk0I1tQxy4b9sa9OFsC6lbvIVwU8s4iubSYMWhocSGdiXlP9nVKDjF&#10;x/kh/Tx63X1kzdd+ibtJikoNn/u3VxCeev8vfrhTHea/rBar6WwWL+D+UwBAb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yIAJyAAAAOMAAAAPAAAAAAAAAAAAAAAAAJgCAABk&#10;cnMvZG93bnJldi54bWxQSwUGAAAAAAQABAD1AAAAjQMAAAAA&#10;" path="m3480,l19768,13831r,11328l6947,14275,17463,53848r2305,-2713l19768,61540,13856,56515,,4102,3480,xe" fillcolor="#181717" stroked="f" strokeweight="0">
                        <v:stroke miterlimit="1" joinstyle="miter"/>
                        <v:path arrowok="t" o:connecttype="custom" o:connectlocs="35,0;198,138;198,252;70,143;175,539;198,512;198,616;139,566;0,41;35,0" o:connectangles="0,0,0,0,0,0,0,0,0,0" textboxrect="0,0,19768,61540"/>
                      </v:shape>
                      <v:shape id="Shape 93662" o:spid="_x0000_s1041" style="position:absolute;left:4114;top:801;width:386;height:480;visibility:visible;mso-wrap-style:square;v-text-anchor:top" coordsize="38614,48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jwcsA&#10;AADjAAAADwAAAGRycy9kb3ducmV2LnhtbESPQW/CMAyF75P2HyJP2m2kY2yDQkAV0iTEATS6H2A1&#10;pq1onKrJQsevnw+TdrTf83ufV5vRdSrREFrPBp4nGSjiytuWawNf5cfTHFSIyBY7z2TghwJs1vd3&#10;K8ytv/InpVOslYRwyNFAE2Ofax2qhhyGie+JRTv7wWGUcai1HfAq4a7T0yx70w5bloYGe9o2VF1O&#10;385AmqdjOhTb28HtyvN+f+PClmzM48NYLEFFGuO/+e96ZwX/dfG+eJnNpgItP8kC9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fLePBywAAAOMAAAAPAAAAAAAAAAAAAAAAAJgC&#10;AABkcnMvZG93bnJldi54bWxQSwUGAAAAAAQABAD1AAAAkAMAAAAA&#10;" path="m,l18396,15621,24454,8509r5575,4737l23984,20358,38614,32791r-5588,6579l18383,26949,438,48082,,47709,,37304,12821,22212,,11328,,xe" fillcolor="#181717" stroked="f" strokeweight="0">
                        <v:stroke miterlimit="1" joinstyle="miter"/>
                        <v:path arrowok="t" o:connecttype="custom" o:connectlocs="0,0;184,156;244,85;300,132;240,203;386,327;330,393;184,269;4,480;0,476;0,372;128,222;0,113;0,0" o:connectangles="0,0,0,0,0,0,0,0,0,0,0,0,0,0" textboxrect="0,0,38614,48082"/>
                      </v:shape>
                      <v:shape id="Shape 93663" o:spid="_x0000_s1042" style="position:absolute;left:3235;top:446;width:2136;height:2531;visibility:visible;mso-wrap-style:square;v-text-anchor:top" coordsize="213589,253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nvMkA&#10;AADjAAAADwAAAGRycy9kb3ducmV2LnhtbERPyWrDMBC9F/oPYgK9lERu1tqNEtIl0FuapdDjYE1s&#10;E2tkJCV2/r4KFHqct8982ZlaXMj5yrKCp0ECgji3uuJCwWG/7j+D8AFZY22ZFFzJw3JxfzfHTNuW&#10;t3TZhULEEPYZKihDaDIpfV6SQT+wDXHkjtYZDPF0hdQO2xhuajlMkqk0WHFsKLGht5Ly0+5sFFTv&#10;m1U3+Xl9dNfz95evNx+maU9KPfS61QuIQF34F/+5P3WcP0ln6Wg8HqZw+ykC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RZnvMkAAADjAAAADwAAAAAAAAAAAAAAAACYAgAA&#10;ZHJzL2Rvd25yZXYueG1sUEsFBgAAAAAEAAQA9QAAAI4DAAAAAA==&#10;" path="m213589,l,253136e" filled="f" strokecolor="#171616" strokeweight="1pt">
                        <v:stroke miterlimit="1" joinstyle="miter"/>
                        <v:path arrowok="t" o:connecttype="custom" o:connectlocs="2136,0;0,2531" o:connectangles="0,0" textboxrect="0,0,213589,253136"/>
                      </v:shape>
                      <v:shape id="Shape 93664" o:spid="_x0000_s1043" style="position:absolute;left:5931;top:1861;width:748;height:703;visibility:visible;mso-wrap-style:square;v-text-anchor:top" coordsize="74828,7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uaMwA&#10;AADjAAAADwAAAGRycy9kb3ducmV2LnhtbESPQU/DMAyF70j8h8hIXCaWQjfYyrJpmoSExGGswM5e&#10;Y9pC45QkbOXf4wMSR9vP771vsRpcp44UYuvZwPU4A0VcedtybeD15eFqBiomZIudZzLwQxFWy/Oz&#10;BRbWn3hHxzLVSkw4FmigSakvtI5VQw7j2PfEcnv3wWGSMdTaBjyJuev0TZbdaoctS0KDPW0aqj7L&#10;b2dgs90/2678WOPb7PA1ykPY+tGTMZcXw/oeVKIh/Yv/vh+t1J/O7+b5ZJILhTDJAvTyF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YiuaMwAAADjAAAADwAAAAAAAAAAAAAAAACY&#10;AgAAZHJzL2Rvd25yZXYueG1sUEsFBgAAAAAEAAQA9QAAAJEDAAAAAA==&#10;" path="m21271,459c26226,,31388,1651,36030,5601v9995,8483,12522,21831,13830,41326l50508,56667,64643,40018v3289,-3874,3886,-7227,2388,-11291l68148,28207r6680,12065l49314,70320,46761,51359c45161,39738,43409,23597,32576,14389,25603,8471,16662,9271,11405,15456,7772,19710,6629,26734,11150,33642r-1358,978c4432,28207,,17107,7760,7975,11570,3486,16316,917,21271,459xe" fillcolor="#181717" stroked="f" strokeweight="0">
                        <v:stroke miterlimit="1" joinstyle="miter"/>
                        <v:path arrowok="t" o:connecttype="custom" o:connectlocs="213,5;360,56;498,469;505,567;646,400;670,287;681,282;748,403;493,703;467,513;326,144;114,155;111,336;98,346;78,80;213,5" o:connectangles="0,0,0,0,0,0,0,0,0,0,0,0,0,0,0,0" textboxrect="0,0,74828,70320"/>
                      </v:shape>
                      <v:shape id="Shape 93665" o:spid="_x0000_s1044" style="position:absolute;left:6253;top:1476;width:373;height:542;visibility:visible;mso-wrap-style:square;v-text-anchor:top" coordsize="37270,5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CfMYA&#10;AADjAAAADwAAAGRycy9kb3ducmV2LnhtbERPS2sCMRC+F/ofwhS81ayPtro1igiit6VrL96GZLq7&#10;dDNZknRd/70RhB7ne89qM9hW9ORD41jBZJyBINbONFwp+D7tXxcgQkQ22DomBVcKsFk/P60wN+7C&#10;X9SXsRIphEOOCuoYu1zKoGuyGMauI07cj/MWYzp9JY3HSwq3rZxm2bu02HBqqLGjXU36t/yzCqax&#10;0DQcuCj7wp/CVpdnbHZKjV6G7SeISEP8Fz/cR5Pmvy0/lrP5fDaB+08JAL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PCfMYAAADjAAAADwAAAAAAAAAAAAAAAACYAgAAZHJz&#10;L2Rvd25yZXYueG1sUEsFBgAAAAAEAAQA9QAAAIsDAAAAAA==&#10;" path="m18122,1154c23051,,28771,895,34551,3177r2719,1673l37270,15543,30257,10320c26320,7924,23231,6626,20779,6060,15875,4928,13519,6722,12014,8500,8852,12221,6198,19422,29502,39221r7768,5751l37270,54130,23266,46575c9550,34929,,17631,9538,6392,11903,3604,14837,1924,18122,1154xe" fillcolor="#181717" stroked="f" strokeweight="0">
                        <v:stroke miterlimit="1" joinstyle="miter"/>
                        <v:path arrowok="t" o:connecttype="custom" o:connectlocs="181,12;346,32;373,49;373,156;303,103;208,61;120,85;295,393;373,450;373,542;233,466;95,64;181,12" o:connectangles="0,0,0,0,0,0,0,0,0,0,0,0,0" textboxrect="0,0,37270,54130"/>
                      </v:shape>
                      <v:shape id="Shape 93666" o:spid="_x0000_s1045" style="position:absolute;left:6626;top:1525;width:375;height:555;visibility:visible;mso-wrap-style:square;v-text-anchor:top" coordsize="37533,55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tYsgA&#10;AADjAAAADwAAAGRycy9kb3ducmV2LnhtbERPX0vDMBB/H/gdwgl7c6nt1LVbNmQgiBNk62CvR3Nr&#10;qs2lNLGr394Iwh7v9/9Wm9G2YqDeN44V3M8SEMSV0w3XCo7ly90ChA/IGlvHpOCHPGzWN5MVFtpd&#10;eE/DIdQihrAvUIEJoSuk9JUhi37mOuLInV1vMcSzr6Xu8RLDbSvTJHmUFhuODQY72hqqvg7fVkGZ&#10;ydNu799Nni/adKDd50f5Vio1vR2flyACjeEq/ne/6jj/IX/Ks/k8S+Hvpwi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AO1iyAAAAOMAAAAPAAAAAAAAAAAAAAAAAJgCAABk&#10;cnMvZG93bnJldi54bWxQSwUGAAAAAAQABAD1AAAAjQMAAAAA&#10;" path="m,l14076,8667c27856,20363,37533,37381,28059,48532,23125,54336,16035,55545,8466,53848l,49280,,40122r6806,5039c18669,52270,23017,49446,25379,46665,28415,43096,30942,36187,7561,16325l,10693,,xe" fillcolor="#181717" stroked="f" strokeweight="0">
                        <v:stroke miterlimit="1" joinstyle="miter"/>
                        <v:path arrowok="t" o:connecttype="custom" o:connectlocs="0,0;141,87;280,485;85,538;0,492;0,401;68,451;254,466;76,163;0,107;0,0" o:connectangles="0,0,0,0,0,0,0,0,0,0,0" textboxrect="0,0,37533,55545"/>
                      </v:shape>
                      <v:shape id="Shape 93667" o:spid="_x0000_s1046" style="position:absolute;left:6582;top:1088;width:373;height:542;visibility:visible;mso-wrap-style:square;v-text-anchor:top" coordsize="37281,54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QqMgA&#10;AADjAAAADwAAAGRycy9kb3ducmV2LnhtbERPzWrCQBC+C77DMkIvUjc1sZrUVUSQitBDbel5yI5J&#10;aHY2ZteYvr0rCD3O9z/LdW9q0VHrKssKXiYRCOLc6ooLBd9fu+cFCOeRNdaWScEfOVivhoMlZtpe&#10;+ZO6oy9ECGGXoYLS+yaT0uUlGXQT2xAH7mRbgz6cbSF1i9cQbmo5jaJXabDi0FBiQ9uS8t/jxSg4&#10;1+/FWX/sfmaJTjfzw7ibVrFU6mnUb95AeOr9v/jh3uswf5bO0zhJ4hjuPwUA5O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OpCoyAAAAOMAAAAPAAAAAAAAAAAAAAAAAJgCAABk&#10;cnMvZG93bnJldi54bWxQSwUGAAAAAAQABAD1AAAAjQMAAAAA&#10;" path="m18130,1154c23060,,28781,895,34560,3177r2721,1675l37281,15544,30266,10313c26331,7915,23244,6617,20793,6051,15891,4919,13532,6716,12014,8500,8865,12209,6198,19422,29515,39221r7766,5753l37281,54131,23266,46575c9563,34929,,17619,9538,6392,11906,3604,14842,1924,18130,1154xe" fillcolor="#181717" stroked="f" strokeweight="0">
                        <v:stroke miterlimit="1" joinstyle="miter"/>
                        <v:path arrowok="t" o:connecttype="custom" o:connectlocs="181,12;346,32;373,49;373,156;303,103;208,61;120,85;295,393;373,450;373,542;233,466;95,64;181,12" o:connectangles="0,0,0,0,0,0,0,0,0,0,0,0,0" textboxrect="0,0,37281,54131"/>
                      </v:shape>
                      <v:shape id="Shape 93668" o:spid="_x0000_s1047" style="position:absolute;left:6955;top:1137;width:375;height:555;visibility:visible;mso-wrap-style:square;v-text-anchor:top" coordsize="37535,55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EZ8oA&#10;AADjAAAADwAAAGRycy9kb3ducmV2LnhtbERPX0/CMBB/N+E7NEfim3TARBgUYjQmmkiCyAtv53ps&#10;g/W6tGWb396amPh4v/+32vSmFi05X1lWMB4lIIhzqysuFBw+X+7mIHxA1lhbJgXf5GGzHtysMNO2&#10;4w9q96EQMYR9hgrKEJpMSp+XZNCPbEMcuZN1BkM8XSG1wy6Gm1pOkmQmDVYcG0ps6Kmk/LK/GgW7&#10;4/P7LL0e3jo3Pyd5O9mOj19Bqdth/7gEEagP/+I/96uO8+8XD4tpmk5T+P0pAiD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oFxGfKAAAA4wAAAA8AAAAAAAAAAAAAAAAAmAIA&#10;AGRycy9kb3ducmV2LnhtbFBLBQYAAAAABAAEAPUAAACPAwAAAAA=&#10;" path="m,l14065,8664c27857,20361,37535,37366,28061,48530,23127,54334,16034,55540,8461,53841l,49279,,40122r6800,5037c18659,52268,23012,49444,25394,46663,28416,43081,30943,36185,7550,16322l,10692,,xe" fillcolor="#181717" stroked="f" strokeweight="0">
                        <v:stroke miterlimit="1" joinstyle="miter"/>
                        <v:path arrowok="t" o:connecttype="custom" o:connectlocs="0,0;141,87;280,485;85,538;0,492;0,401;68,451;254,466;75,163;0,107;0,0" o:connectangles="0,0,0,0,0,0,0,0,0,0,0" textboxrect="0,0,37535,55540"/>
                      </v:shape>
                      <v:shape id="Shape 93669" o:spid="_x0000_s1048" style="position:absolute;left:6970;top:588;width:420;height:713;visibility:visible;mso-wrap-style:square;v-text-anchor:top" coordsize="42069,71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9ysoA&#10;AADjAAAADwAAAGRycy9kb3ducmV2LnhtbERPS0/CQBC+m/gfNmPCTbYIFagsREyIEsJBHofexu7Y&#10;bezONt2F1n/vmph4nO89i1Vva3Gl1leOFYyGCQjiwumKSwWn4+Z+BsIHZI21Y1LwTR5Wy9ubBWba&#10;dfxO10MoRQxhn6ECE0KTSekLQxb90DXEkft0rcUQz7aUusUuhttaPiTJo7RYcWww2NCLoeLrcLEK&#10;9jQqTunreXf8MLN916zzbb7LlRrc9c9PIAL14V/8537TcX46n87Hk8k4hd+fIgBy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Wl/crKAAAA4wAAAA8AAAAAAAAAAAAAAAAAmAIA&#10;AGRycy9kb3ducmV2LnhtbFBLBQYAAAAABAAEAPUAAACPAwAAAAA=&#10;" path="m14211,r1816,1003c9538,12560,7798,28130,22035,46355v317,-4915,1231,-9474,4394,-13195c29585,29445,33925,27165,38802,26940r3267,1280l42069,37928,37478,35613v-4156,-462,-7455,868,-9563,3338c25679,41593,24257,45453,24498,49251v2388,2692,4547,4534,6960,6566l42069,62802r,8496l41818,71317c35379,70349,28740,66713,23012,61849,,42316,3340,16891,14211,xe" fillcolor="#181717" stroked="f" strokeweight="0">
                        <v:stroke miterlimit="1" joinstyle="miter"/>
                        <v:path arrowok="t" o:connecttype="custom" o:connectlocs="142,0;160,10;220,463;264,332;387,269;420,282;420,379;374,356;279,389;245,492;314,558;420,628;420,713;417,713;230,618;142,0" o:connectangles="0,0,0,0,0,0,0,0,0,0,0,0,0,0,0,0" textboxrect="0,0,42069,71317"/>
                      </v:shape>
                      <v:shape id="Shape 93670" o:spid="_x0000_s1049" style="position:absolute;left:7390;top:870;width:256;height:431;visibility:visible;mso-wrap-style:square;v-text-anchor:top" coordsize="25520,43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K3sYA&#10;AADjAAAADwAAAGRycy9kb3ducmV2LnhtbERPX0vDMBB/F/wO4QTfXOpa51aXjTIQRHzZFPZ6Nmdb&#10;bC4lObf47Y0g+Hi//7feJjeqE4U4eDZwOytAEbfeDtwZeHt9vFmCioJscfRMBr4pwnZzebHG2voz&#10;7+l0kE7lEI41GuhFplrr2PbkMM78RJy5Dx8cSj5Dp23Acw53o54XxUI7HDg39DjRrqf28/DlDJTv&#10;qUnH5CfZPTcvwVayb+bWmOur1DyAEkryL/5zP9k8/251vyqrqlzA708ZAL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qK3sYAAADjAAAADwAAAAAAAAAAAAAAAACYAgAAZHJz&#10;L2Rvd25yZXYueG1sUEsFBgAAAAAEAAQA9QAAAIsDAAAAAA==&#10;" path="m,l12325,4826v10452,8890,13195,22136,5029,31737c14890,39465,12099,41341,9118,42370l,43078,,34583r134,88c9302,38688,13890,34687,15271,33058v1905,-2248,5995,-8763,-5156,-18250l,9708,,xe" fillcolor="#181717" stroked="f" strokeweight="0">
                        <v:stroke miterlimit="1" joinstyle="miter"/>
                        <v:path arrowok="t" o:connecttype="custom" o:connectlocs="0,0;124,48;174,366;91,424;0,431;0,346;1,347;153,331;101,148;0,97;0,0" o:connectangles="0,0,0,0,0,0,0,0,0,0,0" textboxrect="0,0,25520,43078"/>
                      </v:shape>
                      <v:shape id="Shape 93671" o:spid="_x0000_s1050" style="position:absolute;left:6378;top:446;width:2136;height:2531;visibility:visible;mso-wrap-style:square;v-text-anchor:top" coordsize="213589,253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U+s0A&#10;AADjAAAADwAAAGRycy9kb3ducmV2LnhtbESPS2/CMBCE75X6H6yt1EtVnBYoJWAQfUnceLSVOK7i&#10;bRIRryPbkPDvu4dKPe7O7My382XvGnWmEGvPBh4GGSjiwtuaSwNfnx/3z6BiQrbYeCYDF4qwXFxf&#10;zTG3vuMdnfepVBLCMUcDVUptrnUsKnIYB74lFu3HB4dJxlBqG7CTcNfoxyx70g5rloYKW3qtqDju&#10;T85A/bZZ9ePDy124nL63sdm8u7Y7GnN7069moBL16d/8d722gj+eTqbD0Wgo0PKTLEAvfgE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HODVPrNAAAA4wAAAA8AAAAAAAAAAAAAAAAA&#10;mAIAAGRycy9kb3ducmV2LnhtbFBLBQYAAAAABAAEAPUAAACSAwAAAAA=&#10;" path="m213589,l,253136e" filled="f" strokecolor="#171616" strokeweight="1pt">
                        <v:stroke miterlimit="1" joinstyle="miter"/>
                        <v:path arrowok="t" o:connecttype="custom" o:connectlocs="2136,0;0,2531" o:connectangles="0,0" textboxrect="0,0,213589,253136"/>
                      </v:shape>
                      <v:shape id="Shape 93736" o:spid="_x0000_s1051" style="position:absolute;left:7527;top:3673;width:418;height:365;visibility:visible;mso-wrap-style:square;v-text-anchor:top" coordsize="41758,3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jZc8oA&#10;AADjAAAADwAAAGRycy9kb3ducmV2LnhtbERPX0vDMBB/F/wO4QRfhkvXTl3rsiGCYy8TnYKvR3O2&#10;1ebSNdma+enNYODj/f7ffBlMKw7Uu8aygsk4AUFcWt1wpeDj/flmBsJ5ZI2tZVJwJAfLxeXFHAtt&#10;B36jw9ZXIoawK1BB7X1XSOnKmgy6se2II/dle4M+nn0ldY9DDDetTJPkThpsODbU2NFTTeXPdm8U&#10;fG9+Xz91F2Zh1bS7lzQdRvusUur6Kjw+gPAU/L/47F7rOP82v8+z6TTL4fRTBEAu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Oo2XPKAAAA4wAAAA8AAAAAAAAAAAAAAAAAmAIA&#10;AGRycy9kb3ducmV2LnhtbFBLBQYAAAAABAAEAPUAAACPAwAAAAA=&#10;" path="m,l41758,r,991l40983,991v-5639,,-5550,3657,-5550,6019l35433,29489v,2363,-89,6020,5550,6020l41758,35509r,991l23609,36500r,-991l24384,35509v4877,,4559,-4115,4559,-6020l28943,2743r-16141,l12802,29489v,1905,-318,6020,4572,6020l18136,35509r,991l,36500r,-991l762,35509v5639,,5563,-3657,5563,-6020l6325,7010c6325,4648,6401,991,762,991l,991,,xe" fillcolor="#181717" stroked="f" strokeweight="0">
                        <v:stroke miterlimit="1" joinstyle="miter"/>
                        <v:path arrowok="t" o:connecttype="custom" o:connectlocs="0,0;418,0;418,10;410,10;355,70;355,295;410,355;418,355;418,365;236,365;236,355;244,355;290,295;290,27;128,27;128,295;174,355;182,355;182,365;0,365;0,355;8,355;63,295;63,70;8,10;0,10;0,0" o:connectangles="0,0,0,0,0,0,0,0,0,0,0,0,0,0,0,0,0,0,0,0,0,0,0,0,0,0,0" textboxrect="0,0,41758,36500"/>
                      </v:shape>
                      <v:shape id="Shape 93737" o:spid="_x0000_s1052" style="position:absolute;left:7985;top:3667;width:309;height:378;visibility:visible;mso-wrap-style:square;v-text-anchor:top" coordsize="30874,37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tgGcsA&#10;AADjAAAADwAAAGRycy9kb3ducmV2LnhtbESPQUvDQBCF74L/YRnBm93YRk1jt6UIighFbESvQ3ZM&#10;gtnZJbu2q7/eOQgeZ+bNe+9bbbIb1YGmOHg2cDkrQBG33g7cGXht7i8qUDEhWxw9k4FvirBZn56s&#10;sLb+yC902KdOiQnHGg30KYVa69j25DDOfCCW24efHCYZp07bCY9i7kY9L4pr7XBgSegx0F1P7ef+&#10;yxmYN/mn4qe39+ZhUVbZbcMuPwdjzs/y9hZUopz+xX/fj1bqXy1vlouyLIVCmGQBev0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Vm2AZywAAAOMAAAAPAAAAAAAAAAAAAAAAAJgC&#10;AABkcnMvZG93bnJldi54bWxQSwUGAAAAAAQABAD1AAAAkAMAAAAA&#10;" path="m17310,v6007,,11875,3035,11875,7925c29185,10211,27902,11735,25845,11735v-3137,,-3734,-2439,-3963,-3975c21501,5410,21044,2362,16383,2362v-5016,,-9817,4496,-9817,14326c6566,25146,10757,31699,18440,31699v5487,,9525,-3734,10986,-8306l30874,23850c29350,29642,25616,37859,15710,37859,5042,37859,,28194,,19050,,8534,7176,,17310,xe" fillcolor="#181717" stroked="f" strokeweight="0">
                        <v:stroke miterlimit="1" joinstyle="miter"/>
                        <v:path arrowok="t" o:connecttype="custom" o:connectlocs="173,0;292,79;259,117;219,77;164,24;66,167;185,316;295,234;309,238;157,378;0,190;173,0" o:connectangles="0,0,0,0,0,0,0,0,0,0,0,0" textboxrect="0,0,30874,37859"/>
                      </v:shape>
                      <v:shape id="Shape 93740" o:spid="_x0000_s1053" style="position:absolute;left:6990;top:3248;width:467;height:607;visibility:visible;mso-wrap-style:square;v-text-anchor:top" coordsize="46634,6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XeckA&#10;AADjAAAADwAAAGRycy9kb3ducmV2LnhtbERPS0sDMRC+F/wPYQRvbba6PrptWlRQBE+2RXscNrOb&#10;1c1kSWKb9tcbQfA433sWq2R7sScfOscKppMCBHHtdMetgu3maXwHIkRkjb1jUnCkAKvl2WiBlXYH&#10;fqP9OrYih3CoUIGJcaikDLUhi2HiBuLMNc5bjPn0rdQeDznc9vKyKG6kxY5zg8GBHg3VX+tvq+Dj&#10;+XTcfvr317SpffMQU3kyzU6pi/N0PwcRKcV/8Z/7Ref517Pb2VVZllP4/SkD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xkXeckAAADjAAAADwAAAAAAAAAAAAAAAACYAgAA&#10;ZHJzL2Rvd25yZXYueG1sUEsFBgAAAAAEAAQA9QAAAI4DAAAAAA==&#10;" path="m19787,l46634,r,10516l29032,10516,27216,35649v-356,4585,673,7785,2172,9728c30632,46977,32118,49263,35789,48578v4330,-915,4572,-4344,5588,-8802l43434,39776v-114,6503,-229,13716,-7188,17946c34531,58750,30175,60693,25730,57722,23774,56337,20002,52108,19660,42291,19329,30975,21387,16675,22060,10630r-10401,c7315,10630,3543,17488,2057,21603l,21603c2413,12687,4115,9144,7772,5016,10630,1829,15557,,19787,xe" fillcolor="#181717" stroked="f" strokeweight="0">
                        <v:stroke miterlimit="1" joinstyle="miter"/>
                        <v:path arrowok="t" o:connecttype="custom" o:connectlocs="198,0;467,0;467,105;291,105;273,357;294,454;358,486;414,398;435,398;363,577;258,577;197,423;221,106;117,106;21,216;0,216;78,50;198,0" o:connectangles="0,0,0,0,0,0,0,0,0,0,0,0,0,0,0,0,0,0" textboxrect="0,0,46634,60693"/>
                      </v:shape>
                      <v:shape id="Shape 93757" o:spid="_x0000_s1054" style="position:absolute;left:3610;top:4224;width:5008;height:0;visibility:visible;mso-wrap-style:square;v-text-anchor:top" coordsize="5007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EuMgA&#10;AADjAAAADwAAAGRycy9kb3ducmV2LnhtbERPX0vDMBB/H/gdwgl7GS517ayty8ZwDIdvVvH5aG5N&#10;sbnUJtvqtzeCsMf7/b/VZrSdONPgW8cK7ucJCOLa6ZYbBR/v+7tHED4ga+wck4If8rBZ30xWWGp3&#10;4Tc6V6ERMYR9iQpMCH0ppa8NWfRz1xNH7ugGiyGeQyP1gJcYbju5SJIHabHl2GCwp2dD9Vd1sgpe&#10;Zsfqs3hNl8X3dl+b1O1Ml++Umt6O2ycQgcZwFf+7DzrOXxZ5kWZZtoC/nyIA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xgS4yAAAAOMAAAAPAAAAAAAAAAAAAAAAAJgCAABk&#10;cnMvZG93bnJldi54bWxQSwUGAAAAAAQABAD1AAAAjQMAAAAA&#10;" path="m,l500748,e" filled="f" strokecolor="#171616" strokeweight=".5pt">
                        <v:stroke miterlimit="1" joinstyle="miter"/>
                        <v:path arrowok="t" o:connecttype="custom" o:connectlocs="0,0;5008,0" o:connectangles="0,0" textboxrect="0,0,500748,0"/>
                      </v:shape>
                      <v:shape id="Shape 93758" o:spid="_x0000_s1055" style="position:absolute;left:6379;top:3980;width:710;height:490;visibility:visible;mso-wrap-style:square;v-text-anchor:top" coordsize="70993,48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2m28YA&#10;AADjAAAADwAAAGRycy9kb3ducmV2LnhtbERPS0/CQBC+m/AfNkPiTbZAUVtZCDHxcQU9eBy6Y9vQ&#10;na27I7T/3jUx8Tjfe9bbwXXqTCG2ng3MZxko4srblmsD729PN/egoiBb7DyTgZEibDeTqzWW1l94&#10;T+eD1CqFcCzRQCPSl1rHqiGHceZ74sR9+uBQ0hlqbQNeUrjr9CLLbrXDllNDgz09NlSdDt/OQHGS&#10;mI27sHqWnIuPl6Mdj1/WmOvpsHsAJTTIv/jP/WrT/FVxVyzzPF/C708JAL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2m28YAAADjAAAADwAAAAAAAAAAAAAAAACYAgAAZHJz&#10;L2Rvd25yZXYueG1sUEsFBgAAAAAEAAQA9QAAAIsDAAAAAA==&#10;" path="m70993,l53683,24486,70993,48997,,24486,70993,xe" fillcolor="#181717" stroked="f" strokeweight="0">
                        <v:stroke miterlimit="1" joinstyle="miter"/>
                        <v:path arrowok="t" o:connecttype="custom" o:connectlocs="710,0;537,245;710,490;0,245;710,0" o:connectangles="0,0,0,0,0" textboxrect="0,0,70993,48997"/>
                      </v:shape>
                      <v:shape id="Shape 93759" o:spid="_x0000_s1056" style="position:absolute;left:3228;top:3980;width:710;height:490;visibility:visible;mso-wrap-style:square;v-text-anchor:top" coordsize="70993,48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+r8gA&#10;AADjAAAADwAAAGRycy9kb3ducmV2LnhtbERPy07DMBC8I/EP1iJxo06hLSStW1VIUK59HDhu4yWJ&#10;Gq+DvbTJ39dISMxtd3Zmdhar3rXqTCE2ng2MRxko4tLbhisDh/3bwwuoKMgWW89kYKAIq+XtzQIL&#10;6y+8pfNOKpVMOBZooBbpCq1jWZPDOPIdceK+fHAoaQyVtgEvydy1+jHLZtphwymhxo5eaypPux9n&#10;ID9JzIZ1mL7LhPPPzdEOx29rzP1dv56DEurl//hP/WHT+9P8OX+aJMBvp7QAv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9D6vyAAAAOMAAAAPAAAAAAAAAAAAAAAAAJgCAABk&#10;cnMvZG93bnJldi54bWxQSwUGAAAAAAQABAD1AAAAjQMAAAAA&#10;" path="m70993,l53683,24486,70993,48997,,24486,70993,xe" fillcolor="#181717" stroked="f" strokeweight="0">
                        <v:stroke miterlimit="1" joinstyle="miter"/>
                        <v:path arrowok="t" o:connecttype="custom" o:connectlocs="710,0;537,245;710,490;0,245;710,0" o:connectangles="0,0,0,0,0" textboxrect="0,0,70993,48997"/>
                      </v:shape>
                      <v:shape id="Shape 93760" o:spid="_x0000_s1057" style="position:absolute;left:4662;top:3980;width:710;height:490;visibility:visible;mso-wrap-style:square;v-text-anchor:top" coordsize="70980,48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cdJskA&#10;AADjAAAADwAAAGRycy9kb3ducmV2LnhtbERPX0vDMBB/H/gdwg1829Jp51xdNsZA9EGYdhX07WjO&#10;pthcSpJt1U9vBMHH+/2/1WawnTiRD61jBbNpBoK4drrlRkF1uJ/cgggRWWPnmBR8UYDN+mK0wkK7&#10;M7/QqYyNSCEcClRgYuwLKUNtyGKYup44cR/OW4zp9I3UHs8p3HbyKstupMWWU4PBnnaG6s/yaBW8&#10;79+if9qW/pueq9dd5cg8mKNSl+Nhewci0hD/xX/uR53mz5eL5XWe53P4/SkB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4cdJskAAADjAAAADwAAAAAAAAAAAAAAAACYAgAA&#10;ZHJzL2Rvd25yZXYueG1sUEsFBgAAAAAEAAQA9QAAAI4DAAAAAA==&#10;" path="m,l70980,24486,,48997,17310,24486,,xe" fillcolor="#181717" stroked="f" strokeweight="0">
                        <v:stroke miterlimit="1" joinstyle="miter"/>
                        <v:path arrowok="t" o:connecttype="custom" o:connectlocs="0,0;710,245;0,490;173,245;0,0" o:connectangles="0,0,0,0,0" textboxrect="0,0,70980,48997"/>
                      </v:shape>
                      <v:shape id="Shape 93761" o:spid="_x0000_s1058" style="position:absolute;left:3610;top:5736;width:2327;height:0;visibility:visible;mso-wrap-style:square;v-text-anchor:top" coordsize="232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8VMgA&#10;AADjAAAADwAAAGRycy9kb3ducmV2LnhtbERPS2vCQBC+C/0PyxR6001tTGrqKqVQUDw1tYfchuzk&#10;gdnZkF1N+u/dQsHjfO/Z7CbTiSsNrrWs4HkRgSAurW65VnD6/py/gnAeWWNnmRT8koPd9mG2wUzb&#10;kb/omvtahBB2GSpovO8zKV3ZkEG3sD1x4Co7GPThHGqpBxxDuOnkMooSabDl0NBgTx8Nlef8YhRc&#10;Dvl4LKZlIdPup6C2OlXJ4azU0+P0/gbC0+Tv4n/3Xof5q3W6fonjOIG/nwIAcn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DzxUyAAAAOMAAAAPAAAAAAAAAAAAAAAAAJgCAABk&#10;cnMvZG93bnJldi54bWxQSwUGAAAAAAQABAD1AAAAjQMAAAAA&#10;" path="m,l232689,e" filled="f" strokecolor="#171616" strokeweight=".5pt">
                        <v:stroke miterlimit="1" joinstyle="miter"/>
                        <v:path arrowok="t" o:connecttype="custom" o:connectlocs="0,0;2327,0" o:connectangles="0,0" textboxrect="0,0,232689,0"/>
                      </v:shape>
                      <v:shape id="Shape 93762" o:spid="_x0000_s1059" style="position:absolute;left:3228;top:5491;width:710;height:490;visibility:visible;mso-wrap-style:square;v-text-anchor:top" coordsize="70993,48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ag2MYA&#10;AADjAAAADwAAAGRycy9kb3ducmV2LnhtbERPS0/CQBC+m/gfNmPiTbZiAVtZCDHxcQU8eBy6Y9vQ&#10;nS27I7T/3jUx8Tjfe5brwXXqTCG2ng3cTzJQxJW3LdcGPvYvd4+goiBb7DyTgZEirFfXV0ssrb/w&#10;ls47qVUK4ViigUakL7WOVUMO48T3xIn78sGhpDPU2ga8pHDX6WmWzbXDllNDgz09N1Qdd9/OQHGU&#10;mI2bMHuVnIvPt4MdDydrzO3NsHkCJTTIv/jP/W7T/FmxKB7yPF/A708JAL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ag2MYAAADjAAAADwAAAAAAAAAAAAAAAACYAgAAZHJz&#10;L2Rvd25yZXYueG1sUEsFBgAAAAAEAAQA9QAAAIsDAAAAAA==&#10;" path="m70993,l53683,24486,70993,48997,,24486,70993,xe" fillcolor="#181717" stroked="f" strokeweight="0">
                        <v:stroke miterlimit="1" joinstyle="miter"/>
                        <v:path arrowok="t" o:connecttype="custom" o:connectlocs="710,0;537,245;710,490;0,245;710,0" o:connectangles="0,0,0,0,0" textboxrect="0,0,70993,48997"/>
                      </v:shape>
                      <v:shape id="Shape 93763" o:spid="_x0000_s1060" style="position:absolute;left:5668;top:5491;width:710;height:490;visibility:visible;mso-wrap-style:square;v-text-anchor:top" coordsize="70993,48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0qsoA&#10;AADjAAAADwAAAGRycy9kb3ducmV2LnhtbESPT2/CMAzF75P4DpGRdhsprGy0IyA0aX+usB04hsZr&#10;KxqnSzxov/18mLSj/Z7f+3m9HXynLhhTG8jAfJaBQqqCa6k28PnxcrcCldiSs10gNDBigu1mcrO2&#10;pQtX2uPlwLWSEEqlNdAw96XWqWrQ2zQLPZJoXyF6yzLGWrtorxLuO73IsgftbUvS0Ngenxuszocf&#10;b6A4c8rGXVy+ck7F8e3kxtO3M+Z2OuyeQDEO/G/+u353gr8sHov7PM8FWn6SBejN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a5NKrKAAAA4wAAAA8AAAAAAAAAAAAAAAAAmAIA&#10;AGRycy9kb3ducmV2LnhtbFBLBQYAAAAABAAEAPUAAACPAwAAAAA=&#10;" path="m,l70993,24486,,48997,17310,24486,,xe" fillcolor="#181717" stroked="f" strokeweight="0">
                        <v:stroke miterlimit="1" joinstyle="miter"/>
                        <v:path arrowok="t" o:connecttype="custom" o:connectlocs="0,0;710,245;0,490;173,245;0,0" o:connectangles="0,0,0,0,0" textboxrect="0,0,70993,48997"/>
                      </v:shape>
                      <v:shape id="Shape 93770" o:spid="_x0000_s1061" style="position:absolute;left:4086;top:3268;width:311;height:703;visibility:visible;mso-wrap-style:square;v-text-anchor:top" coordsize="31090,70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dRccA&#10;AADjAAAADwAAAGRycy9kb3ducmV2LnhtbERPzUrDQBC+C32HZQq92U1rNCZ2W4pU8CQYBa9DdpoE&#10;szMhu03TPr0rCB7n+5/NbnKdGmnwrbCB1TIBRVyJbbk28PnxcvsIygdki50wGbiQh912drPBwsqZ&#10;32ksQ61iCPsCDTQh9IXWvmrIoV9KTxy5owwOQzyHWtsBzzHcdXqdJA/aYcuxocGenhuqvsuTMzCe&#10;kvVKssOl1Nf9V3ps5fCWiTGL+bR/AhVoCv/iP/erjfPv8yy/S9M0h9+fIgB6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lHUXHAAAA4wAAAA8AAAAAAAAAAAAAAAAAmAIAAGRy&#10;cy9kb3ducmV2LnhtbFBLBQYAAAAABAAEAPUAAACMAwAAAAA=&#10;" path="m25603,r1715,l22746,16231r8344,l29832,20688r-8344,l10287,59665v,228,-229,914,-229,1143c10058,61265,10173,62522,11773,62522v2400,,5829,-4000,7544,-6401l20803,57379c14859,64351,10630,70295,4686,70295,1829,70295,,68466,,65151,,62636,343,61506,914,59665l12116,20688r-9030,l3772,17945c14859,15316,20574,9030,25603,xe" fillcolor="#181717" stroked="f" strokeweight="0">
                        <v:stroke miterlimit="1" joinstyle="miter"/>
                        <v:path arrowok="t" o:connecttype="custom" o:connectlocs="256,0;273,0;228,162;311,162;298,207;215,207;103,597;101,608;118,625;193,561;208,574;47,703;0,652;9,597;121,207;31,207;38,179;256,0" o:connectangles="0,0,0,0,0,0,0,0,0,0,0,0,0,0,0,0,0,0" textboxrect="0,0,31090,70295"/>
                      </v:shape>
                      <v:shape id="Shape 93771" o:spid="_x0000_s1062" style="position:absolute;left:4544;top:3136;width:136;height:258;visibility:visible;mso-wrap-style:square;v-text-anchor:top" coordsize="13602,2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CZ8wA&#10;AADjAAAADwAAAGRycy9kb3ducmV2LnhtbESPQU/CQBCF7yb8h82QeJMtWlAKCzFWk8bEA4WDx0l3&#10;bIvd2aa7Qvn3zsHE48y8ee99m93oOnWmIbSeDcxnCSjiytuWawPHw9vdE6gQkS12nsnAlQLstpOb&#10;DWbWX3hP5zLWSkw4ZGigibHPtA5VQw7DzPfEcvvyg8Mo41BrO+BFzF2n75NkqR22LAkN9vTSUPVd&#10;/jgD7/vr6bXMc42nQ0pFviw+jp/emNvp+LwGFWmM/+K/78JK/cXqcfWQpguhECZZgN7+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qhmCZ8wAAADjAAAADwAAAAAAAAAAAAAAAACY&#10;AgAAZHJzL2Rvd25yZXYueG1sUEsFBgAAAAAEAAQA9QAAAJEDAAAAAA==&#10;" path="m9030,v2057,,4572,1156,4572,4229c13602,5042,13373,7214,11316,11214l4001,25832,,25832,1143,11214c1486,6185,2515,,9030,xe" fillcolor="#181717" stroked="f" strokeweight="0">
                        <v:stroke miterlimit="1" joinstyle="miter"/>
                        <v:path arrowok="t" o:connecttype="custom" o:connectlocs="90,0;136,42;113,112;40,258;0,258;11,112;90,0" o:connectangles="0,0,0,0,0,0,0" textboxrect="0,0,13602,25832"/>
                      </v:shape>
                      <v:shape id="Shape 93772" o:spid="_x0000_s1063" style="position:absolute;left:4765;top:3136;width:136;height:258;visibility:visible;mso-wrap-style:square;v-text-anchor:top" coordsize="13602,2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n/MgA&#10;AADjAAAADwAAAGRycy9kb3ducmV2LnhtbERPS2vCQBC+C/0PyxR6041tfEVXKU2FUPBg9OBxyI5J&#10;bHY2ZLca/31XKPQ433tWm9404kqdqy0rGI8iEMSF1TWXCo6H7XAOwnlkjY1lUnAnB5v102CFibY3&#10;3tM196UIIewSVFB53yZSuqIig25kW+LAnW1n0IezK6Xu8BbCTSNfo2gqDdYcGips6aOi4jv/MQq+&#10;9vfLZ56mEi+HmLJ0mu2OJ6vUy3P/vgThqff/4j93psP8yWK2eIvjyRgePwUA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VSf8yAAAAOMAAAAPAAAAAAAAAAAAAAAAAJgCAABk&#10;cnMvZG93bnJldi54bWxQSwUGAAAAAAQABAD1AAAAjQMAAAAA&#10;" path="m9030,v2057,,4572,1156,4572,4229c13602,5042,13373,7214,11316,11214l4001,25832,,25832,1143,11214c1486,6185,2515,,9030,xe" fillcolor="#181717" stroked="f" strokeweight="0">
                        <v:stroke miterlimit="1" joinstyle="miter"/>
                        <v:path arrowok="t" o:connecttype="custom" o:connectlocs="90,0;136,42;113,112;40,258;0,258;11,112;90,0" o:connectangles="0,0,0,0,0,0,0" textboxrect="0,0,13602,25832"/>
                      </v:shape>
                      <v:shape id="Shape 93805" o:spid="_x0000_s1064" style="position:absolute;left:3235;top:2977;width:0;height:3154;visibility:visible;mso-wrap-style:square;v-text-anchor:top" coordsize="0,315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EUcgA&#10;AADjAAAADwAAAGRycy9kb3ducmV2LnhtbERPS2vCQBC+F/wPywi91U2tRk1dRQoVKVXxfR2yYxKa&#10;nQ3Zrab/3i0IHud7z3jamFJcqHaFZQWvnQgEcWp1wZmC/e7zZQjCeWSNpWVS8EcOppPW0xgTba+8&#10;ocvWZyKEsEtQQe59lUjp0pwMuo6tiAN3trVBH846k7rGawg3pexGUSwNFhwacqzoI6f0Z/trFHzN&#10;56vD93m9OK5X+rRc2rh0Olbqud3M3kF4avxDfHcvdJjfHw1Gb71evwv/PwUA5O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MwRRyAAAAOMAAAAPAAAAAAAAAAAAAAAAAJgCAABk&#10;cnMvZG93bnJldi54bWxQSwUGAAAAAAQABAD1AAAAjQMAAAAA&#10;" path="m,l,315366e" filled="f" strokecolor="#171616" strokeweight=".5pt">
                        <v:stroke miterlimit="1" joinstyle="miter"/>
                        <v:path arrowok="t" o:connecttype="custom" o:connectlocs="0,0;0,3154" o:connectangles="0,0" textboxrect="0,0,0,315366"/>
                      </v:shape>
                      <v:shape id="Shape 93806" o:spid="_x0000_s1065" style="position:absolute;left:6378;top:2977;width:0;height:3154;visibility:visible;mso-wrap-style:square;v-text-anchor:top" coordsize="0,315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+hysgA&#10;AADjAAAADwAAAGRycy9kb3ducmV2LnhtbERPS2vCQBC+F/wPywi91U19RE1dpRQqUqri+zpkxyQ0&#10;OxuyW03/vVsQPM73nsmsMaW4UO0KywpeOxEI4tTqgjMF+93nywiE88gaS8uk4I8czKatpwkm2l55&#10;Q5etz0QIYZeggtz7KpHSpTkZdB1bEQfubGuDPpx1JnWN1xBuStmNolgaLDg05FjRR07pz/bXKPia&#10;z1eH7/N6cVyv9Gm5tHHpdKzUc7t5fwPhqfEP8d290GH+YDwc9/r9QQ/+fwoA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f6HKyAAAAOMAAAAPAAAAAAAAAAAAAAAAAJgCAABk&#10;cnMvZG93bnJldi54bWxQSwUGAAAAAAQABAD1AAAAjQMAAAAA&#10;" path="m,l,315366e" filled="f" strokecolor="#171616" strokeweight=".5pt">
                        <v:stroke miterlimit="1" joinstyle="miter"/>
                        <v:path arrowok="t" o:connecttype="custom" o:connectlocs="0,0;0,3154" o:connectangles="0,0" textboxrect="0,0,0,315366"/>
                      </v:shape>
                      <v:shape id="Shape 93807" o:spid="_x0000_s1066" style="position:absolute;left:5371;top:446;width:0;height:4024;visibility:visible;mso-wrap-style:square;v-text-anchor:top" coordsize="0,402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PFRcgA&#10;AADjAAAADwAAAGRycy9kb3ducmV2LnhtbERPzWrCQBC+C77DMkIvoW5aE1tTVwmlBQ9e1EKvQ3aa&#10;hGZnQ3ZNUp++Kwge5/uf9XY0jeipc7VlBU/zGARxYXXNpYKv0+fjKwjnkTU2lknBHznYbqaTNWba&#10;Dnyg/uhLEULYZaig8r7NpHRFRQbd3LbEgfuxnUEfzq6UusMhhJtGPsfxUhqsOTRU2NJ7RcXv8WwU&#10;7JdU5JfeRD6P9oOto/PHtyWlHmZj/gbC0+jv4pt7p8P8dPWyWiRJmsD1pwCA3P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Y8VFyAAAAOMAAAAPAAAAAAAAAAAAAAAAAJgCAABk&#10;cnMvZG93bnJldi54bWxQSwUGAAAAAAQABAD1AAAAjQMAAAAA&#10;" path="m,l,402399e" filled="f" strokecolor="#171616" strokeweight=".5pt">
                        <v:stroke miterlimit="1" joinstyle="miter"/>
                        <v:path arrowok="t" o:connecttype="custom" o:connectlocs="0,0;0,4024" o:connectangles="0,0" textboxrect="0,0,0,402399"/>
                      </v:shape>
                      <w10:anchorlock/>
                    </v:group>
                  </w:pict>
                </mc:Fallback>
              </mc:AlternateContent>
            </w:r>
          </w:p>
          <w:p w:rsidR="006641D8" w:rsidRPr="00CE0238" w:rsidRDefault="006641D8" w:rsidP="00CE0238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Выберите одну формулу для расчета пропускной способности участка.</w:t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49216" behindDoc="0" locked="0" layoutInCell="1" allowOverlap="1" wp14:anchorId="265CB1B1" wp14:editId="4D19AC04">
                      <wp:simplePos x="0" y="0"/>
                      <wp:positionH relativeFrom="column">
                        <wp:posOffset>-6329045</wp:posOffset>
                      </wp:positionH>
                      <wp:positionV relativeFrom="paragraph">
                        <wp:posOffset>-2864485</wp:posOffset>
                      </wp:positionV>
                      <wp:extent cx="954405" cy="310515"/>
                      <wp:effectExtent l="4445" t="5080" r="3175" b="8255"/>
                      <wp:wrapNone/>
                      <wp:docPr id="103" name="Group 612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4405" cy="310515"/>
                                <a:chOff x="0" y="0"/>
                                <a:chExt cx="9548" cy="3110"/>
                              </a:xfrm>
                            </wpg:grpSpPr>
                            <wps:wsp>
                              <wps:cNvPr id="104" name="Shape 93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2" y="2359"/>
                                  <a:ext cx="627" cy="548"/>
                                </a:xfrm>
                                <a:custGeom>
                                  <a:avLst/>
                                  <a:gdLst>
                                    <a:gd name="T0" fmla="*/ 0 w 62636"/>
                                    <a:gd name="T1" fmla="*/ 0 h 54750"/>
                                    <a:gd name="T2" fmla="*/ 62636 w 62636"/>
                                    <a:gd name="T3" fmla="*/ 0 h 54750"/>
                                    <a:gd name="T4" fmla="*/ 62636 w 62636"/>
                                    <a:gd name="T5" fmla="*/ 1486 h 54750"/>
                                    <a:gd name="T6" fmla="*/ 61494 w 62636"/>
                                    <a:gd name="T7" fmla="*/ 1486 h 54750"/>
                                    <a:gd name="T8" fmla="*/ 53149 w 62636"/>
                                    <a:gd name="T9" fmla="*/ 10516 h 54750"/>
                                    <a:gd name="T10" fmla="*/ 53149 w 62636"/>
                                    <a:gd name="T11" fmla="*/ 44234 h 54750"/>
                                    <a:gd name="T12" fmla="*/ 61494 w 62636"/>
                                    <a:gd name="T13" fmla="*/ 53264 h 54750"/>
                                    <a:gd name="T14" fmla="*/ 62636 w 62636"/>
                                    <a:gd name="T15" fmla="*/ 53264 h 54750"/>
                                    <a:gd name="T16" fmla="*/ 62636 w 62636"/>
                                    <a:gd name="T17" fmla="*/ 54750 h 54750"/>
                                    <a:gd name="T18" fmla="*/ 35433 w 62636"/>
                                    <a:gd name="T19" fmla="*/ 54750 h 54750"/>
                                    <a:gd name="T20" fmla="*/ 35433 w 62636"/>
                                    <a:gd name="T21" fmla="*/ 53264 h 54750"/>
                                    <a:gd name="T22" fmla="*/ 36576 w 62636"/>
                                    <a:gd name="T23" fmla="*/ 53264 h 54750"/>
                                    <a:gd name="T24" fmla="*/ 43434 w 62636"/>
                                    <a:gd name="T25" fmla="*/ 44234 h 54750"/>
                                    <a:gd name="T26" fmla="*/ 43434 w 62636"/>
                                    <a:gd name="T27" fmla="*/ 4115 h 54750"/>
                                    <a:gd name="T28" fmla="*/ 19202 w 62636"/>
                                    <a:gd name="T29" fmla="*/ 4115 h 54750"/>
                                    <a:gd name="T30" fmla="*/ 19202 w 62636"/>
                                    <a:gd name="T31" fmla="*/ 44234 h 54750"/>
                                    <a:gd name="T32" fmla="*/ 26060 w 62636"/>
                                    <a:gd name="T33" fmla="*/ 53264 h 54750"/>
                                    <a:gd name="T34" fmla="*/ 27203 w 62636"/>
                                    <a:gd name="T35" fmla="*/ 53264 h 54750"/>
                                    <a:gd name="T36" fmla="*/ 27203 w 62636"/>
                                    <a:gd name="T37" fmla="*/ 54750 h 54750"/>
                                    <a:gd name="T38" fmla="*/ 0 w 62636"/>
                                    <a:gd name="T39" fmla="*/ 54750 h 54750"/>
                                    <a:gd name="T40" fmla="*/ 0 w 62636"/>
                                    <a:gd name="T41" fmla="*/ 53264 h 54750"/>
                                    <a:gd name="T42" fmla="*/ 1143 w 62636"/>
                                    <a:gd name="T43" fmla="*/ 53264 h 54750"/>
                                    <a:gd name="T44" fmla="*/ 9487 w 62636"/>
                                    <a:gd name="T45" fmla="*/ 44234 h 54750"/>
                                    <a:gd name="T46" fmla="*/ 9487 w 62636"/>
                                    <a:gd name="T47" fmla="*/ 10516 h 54750"/>
                                    <a:gd name="T48" fmla="*/ 1143 w 62636"/>
                                    <a:gd name="T49" fmla="*/ 1486 h 54750"/>
                                    <a:gd name="T50" fmla="*/ 0 w 62636"/>
                                    <a:gd name="T51" fmla="*/ 1486 h 54750"/>
                                    <a:gd name="T52" fmla="*/ 0 w 62636"/>
                                    <a:gd name="T53" fmla="*/ 0 h 54750"/>
                                    <a:gd name="T54" fmla="*/ 0 w 62636"/>
                                    <a:gd name="T55" fmla="*/ 0 h 54750"/>
                                    <a:gd name="T56" fmla="*/ 62636 w 62636"/>
                                    <a:gd name="T57" fmla="*/ 54750 h 547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T54" t="T55" r="T56" b="T57"/>
                                  <a:pathLst>
                                    <a:path w="62636" h="54750">
                                      <a:moveTo>
                                        <a:pt x="0" y="0"/>
                                      </a:moveTo>
                                      <a:lnTo>
                                        <a:pt x="62636" y="0"/>
                                      </a:lnTo>
                                      <a:lnTo>
                                        <a:pt x="62636" y="1486"/>
                                      </a:lnTo>
                                      <a:lnTo>
                                        <a:pt x="61494" y="1486"/>
                                      </a:lnTo>
                                      <a:cubicBezTo>
                                        <a:pt x="53035" y="1486"/>
                                        <a:pt x="53149" y="6972"/>
                                        <a:pt x="53149" y="10516"/>
                                      </a:cubicBezTo>
                                      <a:lnTo>
                                        <a:pt x="53149" y="44234"/>
                                      </a:lnTo>
                                      <a:cubicBezTo>
                                        <a:pt x="53149" y="47777"/>
                                        <a:pt x="53035" y="53264"/>
                                        <a:pt x="61494" y="53264"/>
                                      </a:cubicBezTo>
                                      <a:lnTo>
                                        <a:pt x="62636" y="53264"/>
                                      </a:lnTo>
                                      <a:lnTo>
                                        <a:pt x="62636" y="54750"/>
                                      </a:lnTo>
                                      <a:lnTo>
                                        <a:pt x="35433" y="54750"/>
                                      </a:lnTo>
                                      <a:lnTo>
                                        <a:pt x="35433" y="53264"/>
                                      </a:lnTo>
                                      <a:lnTo>
                                        <a:pt x="36576" y="53264"/>
                                      </a:lnTo>
                                      <a:cubicBezTo>
                                        <a:pt x="43891" y="53264"/>
                                        <a:pt x="43434" y="47092"/>
                                        <a:pt x="43434" y="44234"/>
                                      </a:cubicBezTo>
                                      <a:lnTo>
                                        <a:pt x="43434" y="4115"/>
                                      </a:lnTo>
                                      <a:lnTo>
                                        <a:pt x="19202" y="4115"/>
                                      </a:lnTo>
                                      <a:lnTo>
                                        <a:pt x="19202" y="44234"/>
                                      </a:lnTo>
                                      <a:cubicBezTo>
                                        <a:pt x="19202" y="47092"/>
                                        <a:pt x="18745" y="53264"/>
                                        <a:pt x="26060" y="53264"/>
                                      </a:cubicBezTo>
                                      <a:lnTo>
                                        <a:pt x="27203" y="53264"/>
                                      </a:lnTo>
                                      <a:lnTo>
                                        <a:pt x="27203" y="54750"/>
                                      </a:lnTo>
                                      <a:lnTo>
                                        <a:pt x="0" y="54750"/>
                                      </a:lnTo>
                                      <a:lnTo>
                                        <a:pt x="0" y="53264"/>
                                      </a:lnTo>
                                      <a:lnTo>
                                        <a:pt x="1143" y="53264"/>
                                      </a:lnTo>
                                      <a:cubicBezTo>
                                        <a:pt x="9601" y="53264"/>
                                        <a:pt x="9487" y="47777"/>
                                        <a:pt x="9487" y="44234"/>
                                      </a:cubicBezTo>
                                      <a:lnTo>
                                        <a:pt x="9487" y="10516"/>
                                      </a:lnTo>
                                      <a:cubicBezTo>
                                        <a:pt x="9487" y="6972"/>
                                        <a:pt x="9601" y="1486"/>
                                        <a:pt x="1143" y="1486"/>
                                      </a:cubicBezTo>
                                      <a:lnTo>
                                        <a:pt x="0" y="1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Shape 93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79" y="2600"/>
                                  <a:ext cx="198" cy="318"/>
                                </a:xfrm>
                                <a:custGeom>
                                  <a:avLst/>
                                  <a:gdLst>
                                    <a:gd name="T0" fmla="*/ 19767 w 19767"/>
                                    <a:gd name="T1" fmla="*/ 0 h 31820"/>
                                    <a:gd name="T2" fmla="*/ 19767 w 19767"/>
                                    <a:gd name="T3" fmla="*/ 3746 h 31820"/>
                                    <a:gd name="T4" fmla="*/ 15953 w 19767"/>
                                    <a:gd name="T5" fmla="*/ 5417 h 31820"/>
                                    <a:gd name="T6" fmla="*/ 9360 w 19767"/>
                                    <a:gd name="T7" fmla="*/ 16447 h 31820"/>
                                    <a:gd name="T8" fmla="*/ 18275 w 19767"/>
                                    <a:gd name="T9" fmla="*/ 25476 h 31820"/>
                                    <a:gd name="T10" fmla="*/ 19767 w 19767"/>
                                    <a:gd name="T11" fmla="*/ 24998 h 31820"/>
                                    <a:gd name="T12" fmla="*/ 19767 w 19767"/>
                                    <a:gd name="T13" fmla="*/ 29435 h 31820"/>
                                    <a:gd name="T14" fmla="*/ 17983 w 19767"/>
                                    <a:gd name="T15" fmla="*/ 30663 h 31820"/>
                                    <a:gd name="T16" fmla="*/ 11544 w 19767"/>
                                    <a:gd name="T17" fmla="*/ 31763 h 31820"/>
                                    <a:gd name="T18" fmla="*/ 0 w 19767"/>
                                    <a:gd name="T19" fmla="*/ 18847 h 31820"/>
                                    <a:gd name="T20" fmla="*/ 9211 w 19767"/>
                                    <a:gd name="T21" fmla="*/ 4302 h 31820"/>
                                    <a:gd name="T22" fmla="*/ 19767 w 19767"/>
                                    <a:gd name="T23" fmla="*/ 0 h 31820"/>
                                    <a:gd name="T24" fmla="*/ 0 w 19767"/>
                                    <a:gd name="T25" fmla="*/ 0 h 31820"/>
                                    <a:gd name="T26" fmla="*/ 19767 w 19767"/>
                                    <a:gd name="T27" fmla="*/ 31820 h 318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T24" t="T25" r="T26" b="T27"/>
                                  <a:pathLst>
                                    <a:path w="19767" h="31820">
                                      <a:moveTo>
                                        <a:pt x="19767" y="0"/>
                                      </a:moveTo>
                                      <a:lnTo>
                                        <a:pt x="19767" y="3746"/>
                                      </a:lnTo>
                                      <a:lnTo>
                                        <a:pt x="15953" y="5417"/>
                                      </a:lnTo>
                                      <a:cubicBezTo>
                                        <a:pt x="12021" y="8046"/>
                                        <a:pt x="9360" y="11475"/>
                                        <a:pt x="9360" y="16447"/>
                                      </a:cubicBezTo>
                                      <a:cubicBezTo>
                                        <a:pt x="9360" y="21019"/>
                                        <a:pt x="12116" y="25476"/>
                                        <a:pt x="18275" y="25476"/>
                                      </a:cubicBezTo>
                                      <a:lnTo>
                                        <a:pt x="19767" y="24998"/>
                                      </a:lnTo>
                                      <a:lnTo>
                                        <a:pt x="19767" y="29435"/>
                                      </a:lnTo>
                                      <a:lnTo>
                                        <a:pt x="17983" y="30663"/>
                                      </a:lnTo>
                                      <a:cubicBezTo>
                                        <a:pt x="14738" y="31820"/>
                                        <a:pt x="12452" y="31763"/>
                                        <a:pt x="11544" y="31763"/>
                                      </a:cubicBezTo>
                                      <a:cubicBezTo>
                                        <a:pt x="3200" y="31763"/>
                                        <a:pt x="0" y="24676"/>
                                        <a:pt x="0" y="18847"/>
                                      </a:cubicBezTo>
                                      <a:cubicBezTo>
                                        <a:pt x="0" y="12217"/>
                                        <a:pt x="3626" y="7760"/>
                                        <a:pt x="9211" y="4302"/>
                                      </a:cubicBezTo>
                                      <a:lnTo>
                                        <a:pt x="19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Shape 93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02" y="2355"/>
                                  <a:ext cx="175" cy="183"/>
                                </a:xfrm>
                                <a:custGeom>
                                  <a:avLst/>
                                  <a:gdLst>
                                    <a:gd name="T0" fmla="*/ 17494 w 17494"/>
                                    <a:gd name="T1" fmla="*/ 0 h 18254"/>
                                    <a:gd name="T2" fmla="*/ 17494 w 17494"/>
                                    <a:gd name="T3" fmla="*/ 2685 h 18254"/>
                                    <a:gd name="T4" fmla="*/ 10946 w 17494"/>
                                    <a:gd name="T5" fmla="*/ 5195 h 18254"/>
                                    <a:gd name="T6" fmla="*/ 9144 w 17494"/>
                                    <a:gd name="T7" fmla="*/ 10024 h 18254"/>
                                    <a:gd name="T8" fmla="*/ 9385 w 17494"/>
                                    <a:gd name="T9" fmla="*/ 13567 h 18254"/>
                                    <a:gd name="T10" fmla="*/ 4458 w 17494"/>
                                    <a:gd name="T11" fmla="*/ 18254 h 18254"/>
                                    <a:gd name="T12" fmla="*/ 0 w 17494"/>
                                    <a:gd name="T13" fmla="*/ 12881 h 18254"/>
                                    <a:gd name="T14" fmla="*/ 6501 w 17494"/>
                                    <a:gd name="T15" fmla="*/ 2923 h 18254"/>
                                    <a:gd name="T16" fmla="*/ 17494 w 17494"/>
                                    <a:gd name="T17" fmla="*/ 0 h 18254"/>
                                    <a:gd name="T18" fmla="*/ 0 w 17494"/>
                                    <a:gd name="T19" fmla="*/ 0 h 18254"/>
                                    <a:gd name="T20" fmla="*/ 17494 w 17494"/>
                                    <a:gd name="T21" fmla="*/ 18254 h 182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17494" h="18254">
                                      <a:moveTo>
                                        <a:pt x="17494" y="0"/>
                                      </a:moveTo>
                                      <a:lnTo>
                                        <a:pt x="17494" y="2685"/>
                                      </a:lnTo>
                                      <a:lnTo>
                                        <a:pt x="10946" y="5195"/>
                                      </a:lnTo>
                                      <a:cubicBezTo>
                                        <a:pt x="9630" y="6681"/>
                                        <a:pt x="9144" y="8538"/>
                                        <a:pt x="9144" y="10024"/>
                                      </a:cubicBezTo>
                                      <a:cubicBezTo>
                                        <a:pt x="9144" y="11167"/>
                                        <a:pt x="9385" y="12424"/>
                                        <a:pt x="9385" y="13567"/>
                                      </a:cubicBezTo>
                                      <a:cubicBezTo>
                                        <a:pt x="9385" y="17237"/>
                                        <a:pt x="6858" y="18254"/>
                                        <a:pt x="4458" y="18254"/>
                                      </a:cubicBezTo>
                                      <a:cubicBezTo>
                                        <a:pt x="1600" y="18254"/>
                                        <a:pt x="0" y="16196"/>
                                        <a:pt x="0" y="12881"/>
                                      </a:cubicBezTo>
                                      <a:cubicBezTo>
                                        <a:pt x="0" y="8595"/>
                                        <a:pt x="2686" y="5223"/>
                                        <a:pt x="6501" y="2923"/>
                                      </a:cubicBezTo>
                                      <a:lnTo>
                                        <a:pt x="17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Shape 93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77" y="2349"/>
                                  <a:ext cx="298" cy="568"/>
                                </a:xfrm>
                                <a:custGeom>
                                  <a:avLst/>
                                  <a:gdLst>
                                    <a:gd name="T0" fmla="*/ 2280 w 29826"/>
                                    <a:gd name="T1" fmla="*/ 0 h 56807"/>
                                    <a:gd name="T2" fmla="*/ 20110 w 29826"/>
                                    <a:gd name="T3" fmla="*/ 14288 h 56807"/>
                                    <a:gd name="T4" fmla="*/ 20110 w 29826"/>
                                    <a:gd name="T5" fmla="*/ 46634 h 56807"/>
                                    <a:gd name="T6" fmla="*/ 23095 w 29826"/>
                                    <a:gd name="T7" fmla="*/ 49949 h 56807"/>
                                    <a:gd name="T8" fmla="*/ 28683 w 29826"/>
                                    <a:gd name="T9" fmla="*/ 47092 h 56807"/>
                                    <a:gd name="T10" fmla="*/ 29826 w 29826"/>
                                    <a:gd name="T11" fmla="*/ 48235 h 56807"/>
                                    <a:gd name="T12" fmla="*/ 16910 w 29826"/>
                                    <a:gd name="T13" fmla="*/ 56807 h 56807"/>
                                    <a:gd name="T14" fmla="*/ 10408 w 29826"/>
                                    <a:gd name="T15" fmla="*/ 47320 h 56807"/>
                                    <a:gd name="T16" fmla="*/ 0 w 29826"/>
                                    <a:gd name="T17" fmla="*/ 54480 h 56807"/>
                                    <a:gd name="T18" fmla="*/ 0 w 29826"/>
                                    <a:gd name="T19" fmla="*/ 50042 h 56807"/>
                                    <a:gd name="T20" fmla="*/ 5106 w 29826"/>
                                    <a:gd name="T21" fmla="*/ 48406 h 56807"/>
                                    <a:gd name="T22" fmla="*/ 10408 w 29826"/>
                                    <a:gd name="T23" fmla="*/ 44577 h 56807"/>
                                    <a:gd name="T24" fmla="*/ 10408 w 29826"/>
                                    <a:gd name="T25" fmla="*/ 24231 h 56807"/>
                                    <a:gd name="T26" fmla="*/ 0 w 29826"/>
                                    <a:gd name="T27" fmla="*/ 28790 h 56807"/>
                                    <a:gd name="T28" fmla="*/ 0 w 29826"/>
                                    <a:gd name="T29" fmla="*/ 25044 h 56807"/>
                                    <a:gd name="T30" fmla="*/ 10408 w 29826"/>
                                    <a:gd name="T31" fmla="*/ 20803 h 56807"/>
                                    <a:gd name="T32" fmla="*/ 10408 w 29826"/>
                                    <a:gd name="T33" fmla="*/ 13716 h 56807"/>
                                    <a:gd name="T34" fmla="*/ 235 w 29826"/>
                                    <a:gd name="T35" fmla="*/ 3201 h 56807"/>
                                    <a:gd name="T36" fmla="*/ 0 w 29826"/>
                                    <a:gd name="T37" fmla="*/ 3291 h 56807"/>
                                    <a:gd name="T38" fmla="*/ 0 w 29826"/>
                                    <a:gd name="T39" fmla="*/ 606 h 56807"/>
                                    <a:gd name="T40" fmla="*/ 2280 w 29826"/>
                                    <a:gd name="T41" fmla="*/ 0 h 56807"/>
                                    <a:gd name="T42" fmla="*/ 0 w 29826"/>
                                    <a:gd name="T43" fmla="*/ 0 h 56807"/>
                                    <a:gd name="T44" fmla="*/ 29826 w 29826"/>
                                    <a:gd name="T45" fmla="*/ 56807 h 568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T42" t="T43" r="T44" b="T45"/>
                                  <a:pathLst>
                                    <a:path w="29826" h="56807">
                                      <a:moveTo>
                                        <a:pt x="2280" y="0"/>
                                      </a:moveTo>
                                      <a:cubicBezTo>
                                        <a:pt x="19996" y="0"/>
                                        <a:pt x="20110" y="10744"/>
                                        <a:pt x="20110" y="14288"/>
                                      </a:cubicBezTo>
                                      <a:lnTo>
                                        <a:pt x="20110" y="46634"/>
                                      </a:lnTo>
                                      <a:cubicBezTo>
                                        <a:pt x="20110" y="48806"/>
                                        <a:pt x="21254" y="49949"/>
                                        <a:pt x="23095" y="49949"/>
                                      </a:cubicBezTo>
                                      <a:cubicBezTo>
                                        <a:pt x="25026" y="49949"/>
                                        <a:pt x="27210" y="48692"/>
                                        <a:pt x="28683" y="47092"/>
                                      </a:cubicBezTo>
                                      <a:lnTo>
                                        <a:pt x="29826" y="48235"/>
                                      </a:lnTo>
                                      <a:cubicBezTo>
                                        <a:pt x="25940" y="52921"/>
                                        <a:pt x="22066" y="56807"/>
                                        <a:pt x="16910" y="56807"/>
                                      </a:cubicBezTo>
                                      <a:cubicBezTo>
                                        <a:pt x="11538" y="56807"/>
                                        <a:pt x="10294" y="50749"/>
                                        <a:pt x="10408" y="47320"/>
                                      </a:cubicBezTo>
                                      <a:lnTo>
                                        <a:pt x="0" y="54480"/>
                                      </a:lnTo>
                                      <a:lnTo>
                                        <a:pt x="0" y="50042"/>
                                      </a:lnTo>
                                      <a:lnTo>
                                        <a:pt x="5106" y="48406"/>
                                      </a:lnTo>
                                      <a:cubicBezTo>
                                        <a:pt x="7179" y="47206"/>
                                        <a:pt x="9036" y="45720"/>
                                        <a:pt x="10408" y="44577"/>
                                      </a:cubicBezTo>
                                      <a:lnTo>
                                        <a:pt x="10408" y="24231"/>
                                      </a:lnTo>
                                      <a:lnTo>
                                        <a:pt x="0" y="28790"/>
                                      </a:lnTo>
                                      <a:lnTo>
                                        <a:pt x="0" y="25044"/>
                                      </a:lnTo>
                                      <a:lnTo>
                                        <a:pt x="10408" y="20803"/>
                                      </a:lnTo>
                                      <a:lnTo>
                                        <a:pt x="10408" y="13716"/>
                                      </a:lnTo>
                                      <a:cubicBezTo>
                                        <a:pt x="10408" y="11659"/>
                                        <a:pt x="10052" y="3201"/>
                                        <a:pt x="235" y="3201"/>
                                      </a:cubicBezTo>
                                      <a:lnTo>
                                        <a:pt x="0" y="3291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2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Shape 93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5" y="2346"/>
                                  <a:ext cx="328" cy="764"/>
                                </a:xfrm>
                                <a:custGeom>
                                  <a:avLst/>
                                  <a:gdLst>
                                    <a:gd name="T0" fmla="*/ 19215 w 32760"/>
                                    <a:gd name="T1" fmla="*/ 0 h 76467"/>
                                    <a:gd name="T2" fmla="*/ 19215 w 32760"/>
                                    <a:gd name="T3" fmla="*/ 10744 h 76467"/>
                                    <a:gd name="T4" fmla="*/ 27768 w 32760"/>
                                    <a:gd name="T5" fmla="*/ 2929 h 76467"/>
                                    <a:gd name="T6" fmla="*/ 32760 w 32760"/>
                                    <a:gd name="T7" fmla="*/ 1520 h 76467"/>
                                    <a:gd name="T8" fmla="*/ 32760 w 32760"/>
                                    <a:gd name="T9" fmla="*/ 8701 h 76467"/>
                                    <a:gd name="T10" fmla="*/ 31776 w 32760"/>
                                    <a:gd name="T11" fmla="*/ 8115 h 76467"/>
                                    <a:gd name="T12" fmla="*/ 19215 w 32760"/>
                                    <a:gd name="T13" fmla="*/ 15316 h 76467"/>
                                    <a:gd name="T14" fmla="*/ 19215 w 32760"/>
                                    <a:gd name="T15" fmla="*/ 41834 h 76467"/>
                                    <a:gd name="T16" fmla="*/ 31661 w 32760"/>
                                    <a:gd name="T17" fmla="*/ 53264 h 76467"/>
                                    <a:gd name="T18" fmla="*/ 32760 w 32760"/>
                                    <a:gd name="T19" fmla="*/ 52589 h 76467"/>
                                    <a:gd name="T20" fmla="*/ 32760 w 32760"/>
                                    <a:gd name="T21" fmla="*/ 56882 h 76467"/>
                                    <a:gd name="T22" fmla="*/ 31661 w 32760"/>
                                    <a:gd name="T23" fmla="*/ 57150 h 76467"/>
                                    <a:gd name="T24" fmla="*/ 19215 w 32760"/>
                                    <a:gd name="T25" fmla="*/ 53264 h 76467"/>
                                    <a:gd name="T26" fmla="*/ 19215 w 32760"/>
                                    <a:gd name="T27" fmla="*/ 65951 h 76467"/>
                                    <a:gd name="T28" fmla="*/ 28130 w 32760"/>
                                    <a:gd name="T29" fmla="*/ 74981 h 76467"/>
                                    <a:gd name="T30" fmla="*/ 30302 w 32760"/>
                                    <a:gd name="T31" fmla="*/ 74981 h 76467"/>
                                    <a:gd name="T32" fmla="*/ 30302 w 32760"/>
                                    <a:gd name="T33" fmla="*/ 76467 h 76467"/>
                                    <a:gd name="T34" fmla="*/ 0 w 32760"/>
                                    <a:gd name="T35" fmla="*/ 76467 h 76467"/>
                                    <a:gd name="T36" fmla="*/ 0 w 32760"/>
                                    <a:gd name="T37" fmla="*/ 74981 h 76467"/>
                                    <a:gd name="T38" fmla="*/ 1156 w 32760"/>
                                    <a:gd name="T39" fmla="*/ 74981 h 76467"/>
                                    <a:gd name="T40" fmla="*/ 9487 w 32760"/>
                                    <a:gd name="T41" fmla="*/ 65951 h 76467"/>
                                    <a:gd name="T42" fmla="*/ 9487 w 32760"/>
                                    <a:gd name="T43" fmla="*/ 15888 h 76467"/>
                                    <a:gd name="T44" fmla="*/ 5156 w 32760"/>
                                    <a:gd name="T45" fmla="*/ 7772 h 76467"/>
                                    <a:gd name="T46" fmla="*/ 1384 w 32760"/>
                                    <a:gd name="T47" fmla="*/ 8458 h 76467"/>
                                    <a:gd name="T48" fmla="*/ 927 w 32760"/>
                                    <a:gd name="T49" fmla="*/ 6972 h 76467"/>
                                    <a:gd name="T50" fmla="*/ 19215 w 32760"/>
                                    <a:gd name="T51" fmla="*/ 0 h 76467"/>
                                    <a:gd name="T52" fmla="*/ 0 w 32760"/>
                                    <a:gd name="T53" fmla="*/ 0 h 76467"/>
                                    <a:gd name="T54" fmla="*/ 32760 w 32760"/>
                                    <a:gd name="T55" fmla="*/ 76467 h 764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T52" t="T53" r="T54" b="T55"/>
                                  <a:pathLst>
                                    <a:path w="32760" h="76467">
                                      <a:moveTo>
                                        <a:pt x="19215" y="0"/>
                                      </a:moveTo>
                                      <a:lnTo>
                                        <a:pt x="19215" y="10744"/>
                                      </a:lnTo>
                                      <a:cubicBezTo>
                                        <a:pt x="21958" y="7258"/>
                                        <a:pt x="24812" y="4658"/>
                                        <a:pt x="27768" y="2929"/>
                                      </a:cubicBezTo>
                                      <a:lnTo>
                                        <a:pt x="32760" y="1520"/>
                                      </a:lnTo>
                                      <a:lnTo>
                                        <a:pt x="32760" y="8701"/>
                                      </a:lnTo>
                                      <a:lnTo>
                                        <a:pt x="31776" y="8115"/>
                                      </a:lnTo>
                                      <a:cubicBezTo>
                                        <a:pt x="28003" y="8115"/>
                                        <a:pt x="22873" y="9830"/>
                                        <a:pt x="19215" y="15316"/>
                                      </a:cubicBezTo>
                                      <a:lnTo>
                                        <a:pt x="19215" y="41834"/>
                                      </a:lnTo>
                                      <a:cubicBezTo>
                                        <a:pt x="19215" y="51092"/>
                                        <a:pt x="27331" y="53264"/>
                                        <a:pt x="31661" y="53264"/>
                                      </a:cubicBezTo>
                                      <a:lnTo>
                                        <a:pt x="32760" y="52589"/>
                                      </a:lnTo>
                                      <a:lnTo>
                                        <a:pt x="32760" y="56882"/>
                                      </a:lnTo>
                                      <a:lnTo>
                                        <a:pt x="31661" y="57150"/>
                                      </a:lnTo>
                                      <a:cubicBezTo>
                                        <a:pt x="26073" y="57150"/>
                                        <a:pt x="22073" y="55207"/>
                                        <a:pt x="19215" y="53264"/>
                                      </a:cubicBezTo>
                                      <a:lnTo>
                                        <a:pt x="19215" y="65951"/>
                                      </a:lnTo>
                                      <a:cubicBezTo>
                                        <a:pt x="19215" y="70752"/>
                                        <a:pt x="19787" y="74981"/>
                                        <a:pt x="28130" y="74981"/>
                                      </a:cubicBezTo>
                                      <a:lnTo>
                                        <a:pt x="30302" y="74981"/>
                                      </a:lnTo>
                                      <a:lnTo>
                                        <a:pt x="30302" y="76467"/>
                                      </a:lnTo>
                                      <a:lnTo>
                                        <a:pt x="0" y="76467"/>
                                      </a:lnTo>
                                      <a:lnTo>
                                        <a:pt x="0" y="74981"/>
                                      </a:lnTo>
                                      <a:lnTo>
                                        <a:pt x="1156" y="74981"/>
                                      </a:lnTo>
                                      <a:cubicBezTo>
                                        <a:pt x="9614" y="74981"/>
                                        <a:pt x="9487" y="69495"/>
                                        <a:pt x="9487" y="65951"/>
                                      </a:cubicBezTo>
                                      <a:lnTo>
                                        <a:pt x="9487" y="15888"/>
                                      </a:lnTo>
                                      <a:cubicBezTo>
                                        <a:pt x="9487" y="12459"/>
                                        <a:pt x="9157" y="7772"/>
                                        <a:pt x="5156" y="7772"/>
                                      </a:cubicBezTo>
                                      <a:cubicBezTo>
                                        <a:pt x="4013" y="7772"/>
                                        <a:pt x="2413" y="8115"/>
                                        <a:pt x="1384" y="8458"/>
                                      </a:cubicBezTo>
                                      <a:lnTo>
                                        <a:pt x="927" y="6972"/>
                                      </a:lnTo>
                                      <a:lnTo>
                                        <a:pt x="19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Shape 93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3" y="2349"/>
                                  <a:ext cx="242" cy="566"/>
                                </a:xfrm>
                                <a:custGeom>
                                  <a:avLst/>
                                  <a:gdLst>
                                    <a:gd name="T0" fmla="*/ 4172 w 24174"/>
                                    <a:gd name="T1" fmla="*/ 0 h 56539"/>
                                    <a:gd name="T2" fmla="*/ 24174 w 24174"/>
                                    <a:gd name="T3" fmla="*/ 27203 h 56539"/>
                                    <a:gd name="T4" fmla="*/ 8637 w 24174"/>
                                    <a:gd name="T5" fmla="*/ 54432 h 56539"/>
                                    <a:gd name="T6" fmla="*/ 0 w 24174"/>
                                    <a:gd name="T7" fmla="*/ 56539 h 56539"/>
                                    <a:gd name="T8" fmla="*/ 0 w 24174"/>
                                    <a:gd name="T9" fmla="*/ 52246 h 56539"/>
                                    <a:gd name="T10" fmla="*/ 9742 w 24174"/>
                                    <a:gd name="T11" fmla="*/ 46263 h 56539"/>
                                    <a:gd name="T12" fmla="*/ 13545 w 24174"/>
                                    <a:gd name="T13" fmla="*/ 30861 h 56539"/>
                                    <a:gd name="T14" fmla="*/ 9623 w 24174"/>
                                    <a:gd name="T15" fmla="*/ 14088 h 56539"/>
                                    <a:gd name="T16" fmla="*/ 0 w 24174"/>
                                    <a:gd name="T17" fmla="*/ 8358 h 56539"/>
                                    <a:gd name="T18" fmla="*/ 0 w 24174"/>
                                    <a:gd name="T19" fmla="*/ 1177 h 56539"/>
                                    <a:gd name="T20" fmla="*/ 4172 w 24174"/>
                                    <a:gd name="T21" fmla="*/ 0 h 56539"/>
                                    <a:gd name="T22" fmla="*/ 0 w 24174"/>
                                    <a:gd name="T23" fmla="*/ 0 h 56539"/>
                                    <a:gd name="T24" fmla="*/ 24174 w 24174"/>
                                    <a:gd name="T25" fmla="*/ 56539 h 565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4174" h="56539">
                                      <a:moveTo>
                                        <a:pt x="4172" y="0"/>
                                      </a:moveTo>
                                      <a:cubicBezTo>
                                        <a:pt x="14218" y="0"/>
                                        <a:pt x="24174" y="8915"/>
                                        <a:pt x="24174" y="27203"/>
                                      </a:cubicBezTo>
                                      <a:cubicBezTo>
                                        <a:pt x="24174" y="39205"/>
                                        <a:pt x="17674" y="49856"/>
                                        <a:pt x="8637" y="54432"/>
                                      </a:cubicBezTo>
                                      <a:lnTo>
                                        <a:pt x="0" y="56539"/>
                                      </a:lnTo>
                                      <a:lnTo>
                                        <a:pt x="0" y="52246"/>
                                      </a:lnTo>
                                      <a:lnTo>
                                        <a:pt x="9742" y="46263"/>
                                      </a:lnTo>
                                      <a:cubicBezTo>
                                        <a:pt x="12230" y="42205"/>
                                        <a:pt x="13545" y="36690"/>
                                        <a:pt x="13545" y="30861"/>
                                      </a:cubicBezTo>
                                      <a:cubicBezTo>
                                        <a:pt x="13545" y="23889"/>
                                        <a:pt x="12141" y="18116"/>
                                        <a:pt x="9623" y="14088"/>
                                      </a:cubicBezTo>
                                      <a:lnTo>
                                        <a:pt x="0" y="8358"/>
                                      </a:lnTo>
                                      <a:lnTo>
                                        <a:pt x="0" y="1177"/>
                                      </a:lnTo>
                                      <a:lnTo>
                                        <a:pt x="4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Shape 93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71" y="2359"/>
                                  <a:ext cx="627" cy="548"/>
                                </a:xfrm>
                                <a:custGeom>
                                  <a:avLst/>
                                  <a:gdLst>
                                    <a:gd name="T0" fmla="*/ 0 w 62636"/>
                                    <a:gd name="T1" fmla="*/ 0 h 54750"/>
                                    <a:gd name="T2" fmla="*/ 62636 w 62636"/>
                                    <a:gd name="T3" fmla="*/ 0 h 54750"/>
                                    <a:gd name="T4" fmla="*/ 62636 w 62636"/>
                                    <a:gd name="T5" fmla="*/ 1486 h 54750"/>
                                    <a:gd name="T6" fmla="*/ 61494 w 62636"/>
                                    <a:gd name="T7" fmla="*/ 1486 h 54750"/>
                                    <a:gd name="T8" fmla="*/ 53149 w 62636"/>
                                    <a:gd name="T9" fmla="*/ 10516 h 54750"/>
                                    <a:gd name="T10" fmla="*/ 53149 w 62636"/>
                                    <a:gd name="T11" fmla="*/ 44234 h 54750"/>
                                    <a:gd name="T12" fmla="*/ 61494 w 62636"/>
                                    <a:gd name="T13" fmla="*/ 53264 h 54750"/>
                                    <a:gd name="T14" fmla="*/ 62636 w 62636"/>
                                    <a:gd name="T15" fmla="*/ 53264 h 54750"/>
                                    <a:gd name="T16" fmla="*/ 62636 w 62636"/>
                                    <a:gd name="T17" fmla="*/ 54750 h 54750"/>
                                    <a:gd name="T18" fmla="*/ 35433 w 62636"/>
                                    <a:gd name="T19" fmla="*/ 54750 h 54750"/>
                                    <a:gd name="T20" fmla="*/ 35433 w 62636"/>
                                    <a:gd name="T21" fmla="*/ 53264 h 54750"/>
                                    <a:gd name="T22" fmla="*/ 36576 w 62636"/>
                                    <a:gd name="T23" fmla="*/ 53264 h 54750"/>
                                    <a:gd name="T24" fmla="*/ 43434 w 62636"/>
                                    <a:gd name="T25" fmla="*/ 44234 h 54750"/>
                                    <a:gd name="T26" fmla="*/ 43434 w 62636"/>
                                    <a:gd name="T27" fmla="*/ 4115 h 54750"/>
                                    <a:gd name="T28" fmla="*/ 19202 w 62636"/>
                                    <a:gd name="T29" fmla="*/ 4115 h 54750"/>
                                    <a:gd name="T30" fmla="*/ 19202 w 62636"/>
                                    <a:gd name="T31" fmla="*/ 44234 h 54750"/>
                                    <a:gd name="T32" fmla="*/ 26060 w 62636"/>
                                    <a:gd name="T33" fmla="*/ 53264 h 54750"/>
                                    <a:gd name="T34" fmla="*/ 27203 w 62636"/>
                                    <a:gd name="T35" fmla="*/ 53264 h 54750"/>
                                    <a:gd name="T36" fmla="*/ 27203 w 62636"/>
                                    <a:gd name="T37" fmla="*/ 54750 h 54750"/>
                                    <a:gd name="T38" fmla="*/ 0 w 62636"/>
                                    <a:gd name="T39" fmla="*/ 54750 h 54750"/>
                                    <a:gd name="T40" fmla="*/ 0 w 62636"/>
                                    <a:gd name="T41" fmla="*/ 53264 h 54750"/>
                                    <a:gd name="T42" fmla="*/ 1143 w 62636"/>
                                    <a:gd name="T43" fmla="*/ 53264 h 54750"/>
                                    <a:gd name="T44" fmla="*/ 9474 w 62636"/>
                                    <a:gd name="T45" fmla="*/ 44234 h 54750"/>
                                    <a:gd name="T46" fmla="*/ 9474 w 62636"/>
                                    <a:gd name="T47" fmla="*/ 10516 h 54750"/>
                                    <a:gd name="T48" fmla="*/ 1143 w 62636"/>
                                    <a:gd name="T49" fmla="*/ 1486 h 54750"/>
                                    <a:gd name="T50" fmla="*/ 0 w 62636"/>
                                    <a:gd name="T51" fmla="*/ 1486 h 54750"/>
                                    <a:gd name="T52" fmla="*/ 0 w 62636"/>
                                    <a:gd name="T53" fmla="*/ 0 h 54750"/>
                                    <a:gd name="T54" fmla="*/ 0 w 62636"/>
                                    <a:gd name="T55" fmla="*/ 0 h 54750"/>
                                    <a:gd name="T56" fmla="*/ 62636 w 62636"/>
                                    <a:gd name="T57" fmla="*/ 54750 h 547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T54" t="T55" r="T56" b="T57"/>
                                  <a:pathLst>
                                    <a:path w="62636" h="54750">
                                      <a:moveTo>
                                        <a:pt x="0" y="0"/>
                                      </a:moveTo>
                                      <a:lnTo>
                                        <a:pt x="62636" y="0"/>
                                      </a:lnTo>
                                      <a:lnTo>
                                        <a:pt x="62636" y="1486"/>
                                      </a:lnTo>
                                      <a:lnTo>
                                        <a:pt x="61494" y="1486"/>
                                      </a:lnTo>
                                      <a:cubicBezTo>
                                        <a:pt x="53035" y="1486"/>
                                        <a:pt x="53149" y="6972"/>
                                        <a:pt x="53149" y="10516"/>
                                      </a:cubicBezTo>
                                      <a:lnTo>
                                        <a:pt x="53149" y="44234"/>
                                      </a:lnTo>
                                      <a:cubicBezTo>
                                        <a:pt x="53149" y="47777"/>
                                        <a:pt x="53035" y="53264"/>
                                        <a:pt x="61494" y="53264"/>
                                      </a:cubicBezTo>
                                      <a:lnTo>
                                        <a:pt x="62636" y="53264"/>
                                      </a:lnTo>
                                      <a:lnTo>
                                        <a:pt x="62636" y="54750"/>
                                      </a:lnTo>
                                      <a:lnTo>
                                        <a:pt x="35433" y="54750"/>
                                      </a:lnTo>
                                      <a:lnTo>
                                        <a:pt x="35433" y="53264"/>
                                      </a:lnTo>
                                      <a:lnTo>
                                        <a:pt x="36576" y="53264"/>
                                      </a:lnTo>
                                      <a:cubicBezTo>
                                        <a:pt x="43891" y="53264"/>
                                        <a:pt x="43434" y="47092"/>
                                        <a:pt x="43434" y="44234"/>
                                      </a:cubicBezTo>
                                      <a:lnTo>
                                        <a:pt x="43434" y="4115"/>
                                      </a:lnTo>
                                      <a:lnTo>
                                        <a:pt x="19202" y="4115"/>
                                      </a:lnTo>
                                      <a:lnTo>
                                        <a:pt x="19202" y="44234"/>
                                      </a:lnTo>
                                      <a:cubicBezTo>
                                        <a:pt x="19202" y="47092"/>
                                        <a:pt x="18745" y="53264"/>
                                        <a:pt x="26060" y="53264"/>
                                      </a:cubicBezTo>
                                      <a:lnTo>
                                        <a:pt x="27203" y="53264"/>
                                      </a:lnTo>
                                      <a:lnTo>
                                        <a:pt x="27203" y="54750"/>
                                      </a:lnTo>
                                      <a:lnTo>
                                        <a:pt x="0" y="54750"/>
                                      </a:lnTo>
                                      <a:lnTo>
                                        <a:pt x="0" y="53264"/>
                                      </a:lnTo>
                                      <a:lnTo>
                                        <a:pt x="1143" y="53264"/>
                                      </a:lnTo>
                                      <a:cubicBezTo>
                                        <a:pt x="9601" y="53264"/>
                                        <a:pt x="9474" y="47777"/>
                                        <a:pt x="9474" y="44234"/>
                                      </a:cubicBezTo>
                                      <a:lnTo>
                                        <a:pt x="9474" y="10516"/>
                                      </a:lnTo>
                                      <a:cubicBezTo>
                                        <a:pt x="9474" y="6972"/>
                                        <a:pt x="9601" y="1486"/>
                                        <a:pt x="1143" y="1486"/>
                                      </a:cubicBezTo>
                                      <a:lnTo>
                                        <a:pt x="0" y="1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Shape 933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58" y="2350"/>
                                  <a:ext cx="268" cy="567"/>
                                </a:xfrm>
                                <a:custGeom>
                                  <a:avLst/>
                                  <a:gdLst>
                                    <a:gd name="T0" fmla="*/ 26752 w 26752"/>
                                    <a:gd name="T1" fmla="*/ 0 h 56733"/>
                                    <a:gd name="T2" fmla="*/ 26752 w 26752"/>
                                    <a:gd name="T3" fmla="*/ 4978 h 56733"/>
                                    <a:gd name="T4" fmla="*/ 25044 w 26752"/>
                                    <a:gd name="T5" fmla="*/ 3928 h 56733"/>
                                    <a:gd name="T6" fmla="*/ 11214 w 26752"/>
                                    <a:gd name="T7" fmla="*/ 27703 h 56733"/>
                                    <a:gd name="T8" fmla="*/ 21046 w 26752"/>
                                    <a:gd name="T9" fmla="*/ 50350 h 56733"/>
                                    <a:gd name="T10" fmla="*/ 26752 w 26752"/>
                                    <a:gd name="T11" fmla="*/ 52157 h 56733"/>
                                    <a:gd name="T12" fmla="*/ 26752 w 26752"/>
                                    <a:gd name="T13" fmla="*/ 56733 h 56733"/>
                                    <a:gd name="T14" fmla="*/ 14664 w 26752"/>
                                    <a:gd name="T15" fmla="*/ 54154 h 56733"/>
                                    <a:gd name="T16" fmla="*/ 0 w 26752"/>
                                    <a:gd name="T17" fmla="*/ 28389 h 56733"/>
                                    <a:gd name="T18" fmla="*/ 16165 w 26752"/>
                                    <a:gd name="T19" fmla="*/ 2189 h 56733"/>
                                    <a:gd name="T20" fmla="*/ 26752 w 26752"/>
                                    <a:gd name="T21" fmla="*/ 0 h 56733"/>
                                    <a:gd name="T22" fmla="*/ 0 w 26752"/>
                                    <a:gd name="T23" fmla="*/ 0 h 56733"/>
                                    <a:gd name="T24" fmla="*/ 26752 w 26752"/>
                                    <a:gd name="T25" fmla="*/ 56733 h 567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6752" h="56733">
                                      <a:moveTo>
                                        <a:pt x="26752" y="0"/>
                                      </a:moveTo>
                                      <a:lnTo>
                                        <a:pt x="26752" y="4978"/>
                                      </a:lnTo>
                                      <a:lnTo>
                                        <a:pt x="25044" y="3928"/>
                                      </a:lnTo>
                                      <a:cubicBezTo>
                                        <a:pt x="13259" y="3928"/>
                                        <a:pt x="11214" y="17873"/>
                                        <a:pt x="11214" y="27703"/>
                                      </a:cubicBezTo>
                                      <a:cubicBezTo>
                                        <a:pt x="11214" y="35847"/>
                                        <a:pt x="14558" y="45855"/>
                                        <a:pt x="21046" y="50350"/>
                                      </a:cubicBezTo>
                                      <a:lnTo>
                                        <a:pt x="26752" y="52157"/>
                                      </a:lnTo>
                                      <a:lnTo>
                                        <a:pt x="26752" y="56733"/>
                                      </a:lnTo>
                                      <a:lnTo>
                                        <a:pt x="14664" y="54154"/>
                                      </a:lnTo>
                                      <a:cubicBezTo>
                                        <a:pt x="4501" y="49262"/>
                                        <a:pt x="0" y="38247"/>
                                        <a:pt x="0" y="28389"/>
                                      </a:cubicBezTo>
                                      <a:cubicBezTo>
                                        <a:pt x="0" y="16730"/>
                                        <a:pt x="6308" y="6550"/>
                                        <a:pt x="16165" y="2189"/>
                                      </a:cubicBezTo>
                                      <a:lnTo>
                                        <a:pt x="267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Shape 93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6" y="2349"/>
                                  <a:ext cx="267" cy="568"/>
                                </a:xfrm>
                                <a:custGeom>
                                  <a:avLst/>
                                  <a:gdLst>
                                    <a:gd name="T0" fmla="*/ 350 w 26740"/>
                                    <a:gd name="T1" fmla="*/ 0 h 56807"/>
                                    <a:gd name="T2" fmla="*/ 26740 w 26740"/>
                                    <a:gd name="T3" fmla="*/ 28346 h 56807"/>
                                    <a:gd name="T4" fmla="*/ 7 w 26740"/>
                                    <a:gd name="T5" fmla="*/ 56807 h 56807"/>
                                    <a:gd name="T6" fmla="*/ 0 w 26740"/>
                                    <a:gd name="T7" fmla="*/ 56805 h 56807"/>
                                    <a:gd name="T8" fmla="*/ 0 w 26740"/>
                                    <a:gd name="T9" fmla="*/ 52229 h 56807"/>
                                    <a:gd name="T10" fmla="*/ 1823 w 26740"/>
                                    <a:gd name="T11" fmla="*/ 52806 h 56807"/>
                                    <a:gd name="T12" fmla="*/ 15539 w 26740"/>
                                    <a:gd name="T13" fmla="*/ 27775 h 56807"/>
                                    <a:gd name="T14" fmla="*/ 10725 w 26740"/>
                                    <a:gd name="T15" fmla="*/ 11644 h 56807"/>
                                    <a:gd name="T16" fmla="*/ 0 w 26740"/>
                                    <a:gd name="T17" fmla="*/ 5050 h 56807"/>
                                    <a:gd name="T18" fmla="*/ 0 w 26740"/>
                                    <a:gd name="T19" fmla="*/ 72 h 56807"/>
                                    <a:gd name="T20" fmla="*/ 350 w 26740"/>
                                    <a:gd name="T21" fmla="*/ 0 h 56807"/>
                                    <a:gd name="T22" fmla="*/ 0 w 26740"/>
                                    <a:gd name="T23" fmla="*/ 0 h 56807"/>
                                    <a:gd name="T24" fmla="*/ 26740 w 26740"/>
                                    <a:gd name="T25" fmla="*/ 56807 h 568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6740" h="56807">
                                      <a:moveTo>
                                        <a:pt x="350" y="0"/>
                                      </a:moveTo>
                                      <a:cubicBezTo>
                                        <a:pt x="12338" y="0"/>
                                        <a:pt x="26740" y="8572"/>
                                        <a:pt x="26740" y="28346"/>
                                      </a:cubicBezTo>
                                      <a:cubicBezTo>
                                        <a:pt x="26740" y="44463"/>
                                        <a:pt x="15539" y="56807"/>
                                        <a:pt x="7" y="56807"/>
                                      </a:cubicBezTo>
                                      <a:lnTo>
                                        <a:pt x="0" y="56805"/>
                                      </a:lnTo>
                                      <a:lnTo>
                                        <a:pt x="0" y="52229"/>
                                      </a:lnTo>
                                      <a:lnTo>
                                        <a:pt x="1823" y="52806"/>
                                      </a:lnTo>
                                      <a:cubicBezTo>
                                        <a:pt x="13939" y="52806"/>
                                        <a:pt x="15539" y="37147"/>
                                        <a:pt x="15539" y="27775"/>
                                      </a:cubicBezTo>
                                      <a:cubicBezTo>
                                        <a:pt x="15539" y="22117"/>
                                        <a:pt x="13767" y="16173"/>
                                        <a:pt x="10725" y="11644"/>
                                      </a:cubicBezTo>
                                      <a:lnTo>
                                        <a:pt x="0" y="505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Shape 93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9" y="2365"/>
                                  <a:ext cx="200" cy="543"/>
                                </a:xfrm>
                                <a:custGeom>
                                  <a:avLst/>
                                  <a:gdLst>
                                    <a:gd name="T0" fmla="*/ 20052 w 20052"/>
                                    <a:gd name="T1" fmla="*/ 0 h 54301"/>
                                    <a:gd name="T2" fmla="*/ 20052 w 20052"/>
                                    <a:gd name="T3" fmla="*/ 2687 h 54301"/>
                                    <a:gd name="T4" fmla="*/ 10924 w 20052"/>
                                    <a:gd name="T5" fmla="*/ 8347 h 54301"/>
                                    <a:gd name="T6" fmla="*/ 8674 w 20052"/>
                                    <a:gd name="T7" fmla="*/ 16363 h 54301"/>
                                    <a:gd name="T8" fmla="*/ 20052 w 20052"/>
                                    <a:gd name="T9" fmla="*/ 16363 h 54301"/>
                                    <a:gd name="T10" fmla="*/ 20052 w 20052"/>
                                    <a:gd name="T11" fmla="*/ 20020 h 54301"/>
                                    <a:gd name="T12" fmla="*/ 8331 w 20052"/>
                                    <a:gd name="T13" fmla="*/ 20020 h 54301"/>
                                    <a:gd name="T14" fmla="*/ 12808 w 20052"/>
                                    <a:gd name="T15" fmla="*/ 38751 h 54301"/>
                                    <a:gd name="T16" fmla="*/ 20052 w 20052"/>
                                    <a:gd name="T17" fmla="*/ 42878 h 54301"/>
                                    <a:gd name="T18" fmla="*/ 20052 w 20052"/>
                                    <a:gd name="T19" fmla="*/ 54301 h 54301"/>
                                    <a:gd name="T20" fmla="*/ 5995 w 20052"/>
                                    <a:gd name="T21" fmla="*/ 47395 h 54301"/>
                                    <a:gd name="T22" fmla="*/ 0 w 20052"/>
                                    <a:gd name="T23" fmla="*/ 27564 h 54301"/>
                                    <a:gd name="T24" fmla="*/ 6515 w 20052"/>
                                    <a:gd name="T25" fmla="*/ 6561 h 54301"/>
                                    <a:gd name="T26" fmla="*/ 20052 w 20052"/>
                                    <a:gd name="T27" fmla="*/ 0 h 54301"/>
                                    <a:gd name="T28" fmla="*/ 0 w 20052"/>
                                    <a:gd name="T29" fmla="*/ 0 h 54301"/>
                                    <a:gd name="T30" fmla="*/ 20052 w 20052"/>
                                    <a:gd name="T31" fmla="*/ 54301 h 543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T28" t="T29" r="T30" b="T31"/>
                                  <a:pathLst>
                                    <a:path w="20052" h="54301">
                                      <a:moveTo>
                                        <a:pt x="20052" y="0"/>
                                      </a:moveTo>
                                      <a:lnTo>
                                        <a:pt x="20052" y="2687"/>
                                      </a:lnTo>
                                      <a:lnTo>
                                        <a:pt x="10924" y="8347"/>
                                      </a:lnTo>
                                      <a:cubicBezTo>
                                        <a:pt x="9278" y="11390"/>
                                        <a:pt x="8789" y="14819"/>
                                        <a:pt x="8674" y="16363"/>
                                      </a:cubicBezTo>
                                      <a:lnTo>
                                        <a:pt x="20052" y="16363"/>
                                      </a:lnTo>
                                      <a:lnTo>
                                        <a:pt x="20052" y="20020"/>
                                      </a:lnTo>
                                      <a:lnTo>
                                        <a:pt x="8331" y="20020"/>
                                      </a:lnTo>
                                      <a:cubicBezTo>
                                        <a:pt x="8045" y="27393"/>
                                        <a:pt x="9677" y="33993"/>
                                        <a:pt x="12808" y="38751"/>
                                      </a:cubicBezTo>
                                      <a:lnTo>
                                        <a:pt x="20052" y="42878"/>
                                      </a:lnTo>
                                      <a:lnTo>
                                        <a:pt x="20052" y="54301"/>
                                      </a:lnTo>
                                      <a:lnTo>
                                        <a:pt x="5995" y="47395"/>
                                      </a:lnTo>
                                      <a:cubicBezTo>
                                        <a:pt x="2168" y="42480"/>
                                        <a:pt x="0" y="35565"/>
                                        <a:pt x="0" y="27564"/>
                                      </a:cubicBezTo>
                                      <a:cubicBezTo>
                                        <a:pt x="0" y="18991"/>
                                        <a:pt x="2400" y="11705"/>
                                        <a:pt x="6515" y="6561"/>
                                      </a:cubicBezTo>
                                      <a:lnTo>
                                        <a:pt x="20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Shape 93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9" y="2693"/>
                                  <a:ext cx="251" cy="224"/>
                                </a:xfrm>
                                <a:custGeom>
                                  <a:avLst/>
                                  <a:gdLst>
                                    <a:gd name="T0" fmla="*/ 23268 w 25096"/>
                                    <a:gd name="T1" fmla="*/ 0 h 22403"/>
                                    <a:gd name="T2" fmla="*/ 25096 w 25096"/>
                                    <a:gd name="T3" fmla="*/ 686 h 22403"/>
                                    <a:gd name="T4" fmla="*/ 1881 w 25096"/>
                                    <a:gd name="T5" fmla="*/ 22403 h 22403"/>
                                    <a:gd name="T6" fmla="*/ 0 w 25096"/>
                                    <a:gd name="T7" fmla="*/ 21479 h 22403"/>
                                    <a:gd name="T8" fmla="*/ 0 w 25096"/>
                                    <a:gd name="T9" fmla="*/ 10056 h 22403"/>
                                    <a:gd name="T10" fmla="*/ 6224 w 25096"/>
                                    <a:gd name="T11" fmla="*/ 13602 h 22403"/>
                                    <a:gd name="T12" fmla="*/ 23268 w 25096"/>
                                    <a:gd name="T13" fmla="*/ 0 h 22403"/>
                                    <a:gd name="T14" fmla="*/ 0 w 25096"/>
                                    <a:gd name="T15" fmla="*/ 0 h 22403"/>
                                    <a:gd name="T16" fmla="*/ 25096 w 25096"/>
                                    <a:gd name="T17" fmla="*/ 22403 h 224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25096" h="22403">
                                      <a:moveTo>
                                        <a:pt x="23268" y="0"/>
                                      </a:moveTo>
                                      <a:lnTo>
                                        <a:pt x="25096" y="686"/>
                                      </a:lnTo>
                                      <a:cubicBezTo>
                                        <a:pt x="22684" y="9258"/>
                                        <a:pt x="16282" y="22403"/>
                                        <a:pt x="1881" y="22403"/>
                                      </a:cubicBezTo>
                                      <a:lnTo>
                                        <a:pt x="0" y="21479"/>
                                      </a:lnTo>
                                      <a:lnTo>
                                        <a:pt x="0" y="10056"/>
                                      </a:lnTo>
                                      <a:lnTo>
                                        <a:pt x="6224" y="13602"/>
                                      </a:lnTo>
                                      <a:cubicBezTo>
                                        <a:pt x="13996" y="13602"/>
                                        <a:pt x="20639" y="7201"/>
                                        <a:pt x="232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Shape 93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9" y="2349"/>
                                  <a:ext cx="236" cy="216"/>
                                </a:xfrm>
                                <a:custGeom>
                                  <a:avLst/>
                                  <a:gdLst>
                                    <a:gd name="T0" fmla="*/ 3265 w 23598"/>
                                    <a:gd name="T1" fmla="*/ 0 h 21603"/>
                                    <a:gd name="T2" fmla="*/ 23268 w 23598"/>
                                    <a:gd name="T3" fmla="*/ 21603 h 21603"/>
                                    <a:gd name="T4" fmla="*/ 0 w 23598"/>
                                    <a:gd name="T5" fmla="*/ 21603 h 21603"/>
                                    <a:gd name="T6" fmla="*/ 0 w 23598"/>
                                    <a:gd name="T7" fmla="*/ 17945 h 21603"/>
                                    <a:gd name="T8" fmla="*/ 11368 w 23598"/>
                                    <a:gd name="T9" fmla="*/ 17945 h 21603"/>
                                    <a:gd name="T10" fmla="*/ 65 w 23598"/>
                                    <a:gd name="T11" fmla="*/ 4229 h 21603"/>
                                    <a:gd name="T12" fmla="*/ 0 w 23598"/>
                                    <a:gd name="T13" fmla="*/ 4269 h 21603"/>
                                    <a:gd name="T14" fmla="*/ 0 w 23598"/>
                                    <a:gd name="T15" fmla="*/ 1582 h 21603"/>
                                    <a:gd name="T16" fmla="*/ 3265 w 23598"/>
                                    <a:gd name="T17" fmla="*/ 0 h 21603"/>
                                    <a:gd name="T18" fmla="*/ 0 w 23598"/>
                                    <a:gd name="T19" fmla="*/ 0 h 21603"/>
                                    <a:gd name="T20" fmla="*/ 23598 w 23598"/>
                                    <a:gd name="T21" fmla="*/ 21603 h 216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T18" t="T19" r="T20" b="T21"/>
                                  <a:pathLst>
                                    <a:path w="23598" h="21603">
                                      <a:moveTo>
                                        <a:pt x="3265" y="0"/>
                                      </a:moveTo>
                                      <a:cubicBezTo>
                                        <a:pt x="17197" y="0"/>
                                        <a:pt x="23598" y="11201"/>
                                        <a:pt x="23268" y="21603"/>
                                      </a:cubicBezTo>
                                      <a:lnTo>
                                        <a:pt x="0" y="21603"/>
                                      </a:lnTo>
                                      <a:lnTo>
                                        <a:pt x="0" y="17945"/>
                                      </a:lnTo>
                                      <a:lnTo>
                                        <a:pt x="11368" y="17945"/>
                                      </a:lnTo>
                                      <a:cubicBezTo>
                                        <a:pt x="11596" y="11430"/>
                                        <a:pt x="7824" y="4229"/>
                                        <a:pt x="65" y="4229"/>
                                      </a:cubicBezTo>
                                      <a:lnTo>
                                        <a:pt x="0" y="4269"/>
                                      </a:lnTo>
                                      <a:lnTo>
                                        <a:pt x="0" y="1582"/>
                                      </a:lnTo>
                                      <a:lnTo>
                                        <a:pt x="3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Shape 93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81" y="2349"/>
                                  <a:ext cx="432" cy="568"/>
                                </a:xfrm>
                                <a:custGeom>
                                  <a:avLst/>
                                  <a:gdLst>
                                    <a:gd name="T0" fmla="*/ 23101 w 43218"/>
                                    <a:gd name="T1" fmla="*/ 0 h 56807"/>
                                    <a:gd name="T2" fmla="*/ 40361 w 43218"/>
                                    <a:gd name="T3" fmla="*/ 12345 h 56807"/>
                                    <a:gd name="T4" fmla="*/ 29731 w 43218"/>
                                    <a:gd name="T5" fmla="*/ 25260 h 56807"/>
                                    <a:gd name="T6" fmla="*/ 29731 w 43218"/>
                                    <a:gd name="T7" fmla="*/ 25946 h 56807"/>
                                    <a:gd name="T8" fmla="*/ 43218 w 43218"/>
                                    <a:gd name="T9" fmla="*/ 39891 h 56807"/>
                                    <a:gd name="T10" fmla="*/ 21844 w 43218"/>
                                    <a:gd name="T11" fmla="*/ 56807 h 56807"/>
                                    <a:gd name="T12" fmla="*/ 0 w 43218"/>
                                    <a:gd name="T13" fmla="*/ 43421 h 56807"/>
                                    <a:gd name="T14" fmla="*/ 2184 w 43218"/>
                                    <a:gd name="T15" fmla="*/ 41948 h 56807"/>
                                    <a:gd name="T16" fmla="*/ 19329 w 43218"/>
                                    <a:gd name="T17" fmla="*/ 51879 h 56807"/>
                                    <a:gd name="T18" fmla="*/ 32233 w 43218"/>
                                    <a:gd name="T19" fmla="*/ 39192 h 56807"/>
                                    <a:gd name="T20" fmla="*/ 20472 w 43218"/>
                                    <a:gd name="T21" fmla="*/ 27432 h 56807"/>
                                    <a:gd name="T22" fmla="*/ 16586 w 43218"/>
                                    <a:gd name="T23" fmla="*/ 27432 h 56807"/>
                                    <a:gd name="T24" fmla="*/ 16586 w 43218"/>
                                    <a:gd name="T25" fmla="*/ 24346 h 56807"/>
                                    <a:gd name="T26" fmla="*/ 20472 w 43218"/>
                                    <a:gd name="T27" fmla="*/ 24346 h 56807"/>
                                    <a:gd name="T28" fmla="*/ 30874 w 43218"/>
                                    <a:gd name="T29" fmla="*/ 13944 h 56807"/>
                                    <a:gd name="T30" fmla="*/ 20003 w 43218"/>
                                    <a:gd name="T31" fmla="*/ 3429 h 56807"/>
                                    <a:gd name="T32" fmla="*/ 6071 w 43218"/>
                                    <a:gd name="T33" fmla="*/ 17602 h 56807"/>
                                    <a:gd name="T34" fmla="*/ 4585 w 43218"/>
                                    <a:gd name="T35" fmla="*/ 17602 h 56807"/>
                                    <a:gd name="T36" fmla="*/ 5385 w 43218"/>
                                    <a:gd name="T37" fmla="*/ 114 h 56807"/>
                                    <a:gd name="T38" fmla="*/ 6757 w 43218"/>
                                    <a:gd name="T39" fmla="*/ 114 h 56807"/>
                                    <a:gd name="T40" fmla="*/ 9728 w 43218"/>
                                    <a:gd name="T41" fmla="*/ 2286 h 56807"/>
                                    <a:gd name="T42" fmla="*/ 23101 w 43218"/>
                                    <a:gd name="T43" fmla="*/ 0 h 56807"/>
                                    <a:gd name="T44" fmla="*/ 0 w 43218"/>
                                    <a:gd name="T45" fmla="*/ 0 h 56807"/>
                                    <a:gd name="T46" fmla="*/ 43218 w 43218"/>
                                    <a:gd name="T47" fmla="*/ 56807 h 568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T44" t="T45" r="T46" b="T47"/>
                                  <a:pathLst>
                                    <a:path w="43218" h="56807">
                                      <a:moveTo>
                                        <a:pt x="23101" y="0"/>
                                      </a:moveTo>
                                      <a:cubicBezTo>
                                        <a:pt x="32119" y="0"/>
                                        <a:pt x="40361" y="3658"/>
                                        <a:pt x="40361" y="12345"/>
                                      </a:cubicBezTo>
                                      <a:cubicBezTo>
                                        <a:pt x="40361" y="18860"/>
                                        <a:pt x="35890" y="24003"/>
                                        <a:pt x="29731" y="25260"/>
                                      </a:cubicBezTo>
                                      <a:lnTo>
                                        <a:pt x="29731" y="25946"/>
                                      </a:lnTo>
                                      <a:cubicBezTo>
                                        <a:pt x="36919" y="26860"/>
                                        <a:pt x="43218" y="31661"/>
                                        <a:pt x="43218" y="39891"/>
                                      </a:cubicBezTo>
                                      <a:cubicBezTo>
                                        <a:pt x="43218" y="49606"/>
                                        <a:pt x="34074" y="56807"/>
                                        <a:pt x="21844" y="56807"/>
                                      </a:cubicBezTo>
                                      <a:cubicBezTo>
                                        <a:pt x="16916" y="56807"/>
                                        <a:pt x="7100" y="55664"/>
                                        <a:pt x="0" y="43421"/>
                                      </a:cubicBezTo>
                                      <a:lnTo>
                                        <a:pt x="2184" y="41948"/>
                                      </a:lnTo>
                                      <a:cubicBezTo>
                                        <a:pt x="5258" y="46291"/>
                                        <a:pt x="11087" y="51879"/>
                                        <a:pt x="19329" y="51879"/>
                                      </a:cubicBezTo>
                                      <a:cubicBezTo>
                                        <a:pt x="23902" y="51879"/>
                                        <a:pt x="32233" y="49606"/>
                                        <a:pt x="32233" y="39192"/>
                                      </a:cubicBezTo>
                                      <a:cubicBezTo>
                                        <a:pt x="32233" y="32804"/>
                                        <a:pt x="27546" y="27432"/>
                                        <a:pt x="20472" y="27432"/>
                                      </a:cubicBezTo>
                                      <a:lnTo>
                                        <a:pt x="16586" y="27432"/>
                                      </a:lnTo>
                                      <a:lnTo>
                                        <a:pt x="16586" y="24346"/>
                                      </a:lnTo>
                                      <a:lnTo>
                                        <a:pt x="20472" y="24346"/>
                                      </a:lnTo>
                                      <a:cubicBezTo>
                                        <a:pt x="25502" y="24346"/>
                                        <a:pt x="30874" y="21031"/>
                                        <a:pt x="30874" y="13944"/>
                                      </a:cubicBezTo>
                                      <a:cubicBezTo>
                                        <a:pt x="30874" y="6744"/>
                                        <a:pt x="25832" y="3429"/>
                                        <a:pt x="20003" y="3429"/>
                                      </a:cubicBezTo>
                                      <a:cubicBezTo>
                                        <a:pt x="9728" y="3429"/>
                                        <a:pt x="6642" y="12459"/>
                                        <a:pt x="6071" y="17602"/>
                                      </a:cubicBezTo>
                                      <a:lnTo>
                                        <a:pt x="4585" y="17602"/>
                                      </a:lnTo>
                                      <a:lnTo>
                                        <a:pt x="5385" y="114"/>
                                      </a:lnTo>
                                      <a:lnTo>
                                        <a:pt x="6757" y="114"/>
                                      </a:lnTo>
                                      <a:cubicBezTo>
                                        <a:pt x="6642" y="1715"/>
                                        <a:pt x="8344" y="2286"/>
                                        <a:pt x="9728" y="2286"/>
                                      </a:cubicBezTo>
                                      <a:cubicBezTo>
                                        <a:pt x="20472" y="2286"/>
                                        <a:pt x="12116" y="0"/>
                                        <a:pt x="231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Shape 93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28" y="2359"/>
                                  <a:ext cx="257" cy="684"/>
                                </a:xfrm>
                                <a:custGeom>
                                  <a:avLst/>
                                  <a:gdLst>
                                    <a:gd name="T0" fmla="*/ 9474 w 25762"/>
                                    <a:gd name="T1" fmla="*/ 0 h 68351"/>
                                    <a:gd name="T2" fmla="*/ 25762 w 25762"/>
                                    <a:gd name="T3" fmla="*/ 0 h 68351"/>
                                    <a:gd name="T4" fmla="*/ 25762 w 25762"/>
                                    <a:gd name="T5" fmla="*/ 4115 h 68351"/>
                                    <a:gd name="T6" fmla="*/ 22276 w 25762"/>
                                    <a:gd name="T7" fmla="*/ 4115 h 68351"/>
                                    <a:gd name="T8" fmla="*/ 13360 w 25762"/>
                                    <a:gd name="T9" fmla="*/ 50635 h 68351"/>
                                    <a:gd name="T10" fmla="*/ 25762 w 25762"/>
                                    <a:gd name="T11" fmla="*/ 50635 h 68351"/>
                                    <a:gd name="T12" fmla="*/ 25762 w 25762"/>
                                    <a:gd name="T13" fmla="*/ 54750 h 68351"/>
                                    <a:gd name="T14" fmla="*/ 15075 w 25762"/>
                                    <a:gd name="T15" fmla="*/ 54750 h 68351"/>
                                    <a:gd name="T16" fmla="*/ 1486 w 25762"/>
                                    <a:gd name="T17" fmla="*/ 68351 h 68351"/>
                                    <a:gd name="T18" fmla="*/ 0 w 25762"/>
                                    <a:gd name="T19" fmla="*/ 68351 h 68351"/>
                                    <a:gd name="T20" fmla="*/ 1130 w 25762"/>
                                    <a:gd name="T21" fmla="*/ 50635 h 68351"/>
                                    <a:gd name="T22" fmla="*/ 3658 w 25762"/>
                                    <a:gd name="T23" fmla="*/ 50635 h 68351"/>
                                    <a:gd name="T24" fmla="*/ 7772 w 25762"/>
                                    <a:gd name="T25" fmla="*/ 49721 h 68351"/>
                                    <a:gd name="T26" fmla="*/ 17945 w 25762"/>
                                    <a:gd name="T27" fmla="*/ 14288 h 68351"/>
                                    <a:gd name="T28" fmla="*/ 11075 w 25762"/>
                                    <a:gd name="T29" fmla="*/ 1486 h 68351"/>
                                    <a:gd name="T30" fmla="*/ 9474 w 25762"/>
                                    <a:gd name="T31" fmla="*/ 1486 h 68351"/>
                                    <a:gd name="T32" fmla="*/ 9474 w 25762"/>
                                    <a:gd name="T33" fmla="*/ 0 h 68351"/>
                                    <a:gd name="T34" fmla="*/ 0 w 25762"/>
                                    <a:gd name="T35" fmla="*/ 0 h 68351"/>
                                    <a:gd name="T36" fmla="*/ 25762 w 25762"/>
                                    <a:gd name="T37" fmla="*/ 68351 h 683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25762" h="68351">
                                      <a:moveTo>
                                        <a:pt x="9474" y="0"/>
                                      </a:moveTo>
                                      <a:lnTo>
                                        <a:pt x="25762" y="0"/>
                                      </a:lnTo>
                                      <a:lnTo>
                                        <a:pt x="25762" y="4115"/>
                                      </a:lnTo>
                                      <a:lnTo>
                                        <a:pt x="22276" y="4115"/>
                                      </a:lnTo>
                                      <a:cubicBezTo>
                                        <a:pt x="22060" y="21946"/>
                                        <a:pt x="21247" y="35890"/>
                                        <a:pt x="13360" y="50635"/>
                                      </a:cubicBezTo>
                                      <a:lnTo>
                                        <a:pt x="25762" y="50635"/>
                                      </a:lnTo>
                                      <a:lnTo>
                                        <a:pt x="25762" y="54750"/>
                                      </a:lnTo>
                                      <a:lnTo>
                                        <a:pt x="15075" y="54750"/>
                                      </a:lnTo>
                                      <a:cubicBezTo>
                                        <a:pt x="10046" y="54750"/>
                                        <a:pt x="2845" y="56007"/>
                                        <a:pt x="1486" y="68351"/>
                                      </a:cubicBezTo>
                                      <a:lnTo>
                                        <a:pt x="0" y="68351"/>
                                      </a:lnTo>
                                      <a:lnTo>
                                        <a:pt x="1130" y="50635"/>
                                      </a:lnTo>
                                      <a:lnTo>
                                        <a:pt x="3658" y="50635"/>
                                      </a:lnTo>
                                      <a:cubicBezTo>
                                        <a:pt x="5016" y="50635"/>
                                        <a:pt x="6744" y="50292"/>
                                        <a:pt x="7772" y="49721"/>
                                      </a:cubicBezTo>
                                      <a:cubicBezTo>
                                        <a:pt x="12789" y="46634"/>
                                        <a:pt x="17945" y="28918"/>
                                        <a:pt x="17945" y="14288"/>
                                      </a:cubicBezTo>
                                      <a:cubicBezTo>
                                        <a:pt x="17945" y="7544"/>
                                        <a:pt x="17945" y="1486"/>
                                        <a:pt x="11075" y="1486"/>
                                      </a:cubicBezTo>
                                      <a:lnTo>
                                        <a:pt x="9474" y="1486"/>
                                      </a:lnTo>
                                      <a:lnTo>
                                        <a:pt x="94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Shape 93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85" y="2359"/>
                                  <a:ext cx="316" cy="684"/>
                                </a:xfrm>
                                <a:custGeom>
                                  <a:avLst/>
                                  <a:gdLst>
                                    <a:gd name="T0" fmla="*/ 0 w 31604"/>
                                    <a:gd name="T1" fmla="*/ 0 h 68351"/>
                                    <a:gd name="T2" fmla="*/ 31604 w 31604"/>
                                    <a:gd name="T3" fmla="*/ 0 h 68351"/>
                                    <a:gd name="T4" fmla="*/ 31604 w 31604"/>
                                    <a:gd name="T5" fmla="*/ 1486 h 68351"/>
                                    <a:gd name="T6" fmla="*/ 30461 w 31604"/>
                                    <a:gd name="T7" fmla="*/ 1486 h 68351"/>
                                    <a:gd name="T8" fmla="*/ 22117 w 31604"/>
                                    <a:gd name="T9" fmla="*/ 10516 h 68351"/>
                                    <a:gd name="T10" fmla="*/ 22117 w 31604"/>
                                    <a:gd name="T11" fmla="*/ 46291 h 68351"/>
                                    <a:gd name="T12" fmla="*/ 25203 w 31604"/>
                                    <a:gd name="T13" fmla="*/ 50635 h 68351"/>
                                    <a:gd name="T14" fmla="*/ 30461 w 31604"/>
                                    <a:gd name="T15" fmla="*/ 50635 h 68351"/>
                                    <a:gd name="T16" fmla="*/ 31490 w 31604"/>
                                    <a:gd name="T17" fmla="*/ 68351 h 68351"/>
                                    <a:gd name="T18" fmla="*/ 30004 w 31604"/>
                                    <a:gd name="T19" fmla="*/ 68351 h 68351"/>
                                    <a:gd name="T20" fmla="*/ 16415 w 31604"/>
                                    <a:gd name="T21" fmla="*/ 54750 h 68351"/>
                                    <a:gd name="T22" fmla="*/ 0 w 31604"/>
                                    <a:gd name="T23" fmla="*/ 54750 h 68351"/>
                                    <a:gd name="T24" fmla="*/ 0 w 31604"/>
                                    <a:gd name="T25" fmla="*/ 50635 h 68351"/>
                                    <a:gd name="T26" fmla="*/ 12402 w 31604"/>
                                    <a:gd name="T27" fmla="*/ 50635 h 68351"/>
                                    <a:gd name="T28" fmla="*/ 12402 w 31604"/>
                                    <a:gd name="T29" fmla="*/ 4115 h 68351"/>
                                    <a:gd name="T30" fmla="*/ 0 w 31604"/>
                                    <a:gd name="T31" fmla="*/ 4115 h 68351"/>
                                    <a:gd name="T32" fmla="*/ 0 w 31604"/>
                                    <a:gd name="T33" fmla="*/ 0 h 68351"/>
                                    <a:gd name="T34" fmla="*/ 0 w 31604"/>
                                    <a:gd name="T35" fmla="*/ 0 h 68351"/>
                                    <a:gd name="T36" fmla="*/ 31604 w 31604"/>
                                    <a:gd name="T37" fmla="*/ 68351 h 683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31604" h="68351">
                                      <a:moveTo>
                                        <a:pt x="0" y="0"/>
                                      </a:moveTo>
                                      <a:lnTo>
                                        <a:pt x="31604" y="0"/>
                                      </a:lnTo>
                                      <a:lnTo>
                                        <a:pt x="31604" y="1486"/>
                                      </a:lnTo>
                                      <a:lnTo>
                                        <a:pt x="30461" y="1486"/>
                                      </a:lnTo>
                                      <a:cubicBezTo>
                                        <a:pt x="22003" y="1486"/>
                                        <a:pt x="22117" y="6972"/>
                                        <a:pt x="22117" y="10516"/>
                                      </a:cubicBezTo>
                                      <a:lnTo>
                                        <a:pt x="22117" y="46291"/>
                                      </a:lnTo>
                                      <a:cubicBezTo>
                                        <a:pt x="22117" y="49378"/>
                                        <a:pt x="22358" y="50635"/>
                                        <a:pt x="25203" y="50635"/>
                                      </a:cubicBezTo>
                                      <a:lnTo>
                                        <a:pt x="30461" y="50635"/>
                                      </a:lnTo>
                                      <a:lnTo>
                                        <a:pt x="31490" y="68351"/>
                                      </a:lnTo>
                                      <a:lnTo>
                                        <a:pt x="30004" y="68351"/>
                                      </a:lnTo>
                                      <a:cubicBezTo>
                                        <a:pt x="28645" y="55893"/>
                                        <a:pt x="21317" y="54750"/>
                                        <a:pt x="16415" y="54750"/>
                                      </a:cubicBezTo>
                                      <a:lnTo>
                                        <a:pt x="0" y="54750"/>
                                      </a:lnTo>
                                      <a:lnTo>
                                        <a:pt x="0" y="50635"/>
                                      </a:lnTo>
                                      <a:lnTo>
                                        <a:pt x="12402" y="50635"/>
                                      </a:lnTo>
                                      <a:lnTo>
                                        <a:pt x="12402" y="4115"/>
                                      </a:lnTo>
                                      <a:lnTo>
                                        <a:pt x="0" y="41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Shape 93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62" y="2350"/>
                                  <a:ext cx="267" cy="567"/>
                                </a:xfrm>
                                <a:custGeom>
                                  <a:avLst/>
                                  <a:gdLst>
                                    <a:gd name="T0" fmla="*/ 26746 w 26746"/>
                                    <a:gd name="T1" fmla="*/ 0 h 56736"/>
                                    <a:gd name="T2" fmla="*/ 26746 w 26746"/>
                                    <a:gd name="T3" fmla="*/ 4983 h 56736"/>
                                    <a:gd name="T4" fmla="*/ 25032 w 26746"/>
                                    <a:gd name="T5" fmla="*/ 3930 h 56736"/>
                                    <a:gd name="T6" fmla="*/ 11201 w 26746"/>
                                    <a:gd name="T7" fmla="*/ 27704 h 56736"/>
                                    <a:gd name="T8" fmla="*/ 21038 w 26746"/>
                                    <a:gd name="T9" fmla="*/ 50351 h 56736"/>
                                    <a:gd name="T10" fmla="*/ 26746 w 26746"/>
                                    <a:gd name="T11" fmla="*/ 52157 h 56736"/>
                                    <a:gd name="T12" fmla="*/ 26746 w 26746"/>
                                    <a:gd name="T13" fmla="*/ 56731 h 56736"/>
                                    <a:gd name="T14" fmla="*/ 26734 w 26746"/>
                                    <a:gd name="T15" fmla="*/ 56736 h 56736"/>
                                    <a:gd name="T16" fmla="*/ 0 w 26746"/>
                                    <a:gd name="T17" fmla="*/ 28390 h 56736"/>
                                    <a:gd name="T18" fmla="*/ 16154 w 26746"/>
                                    <a:gd name="T19" fmla="*/ 2190 h 56736"/>
                                    <a:gd name="T20" fmla="*/ 26746 w 26746"/>
                                    <a:gd name="T21" fmla="*/ 0 h 56736"/>
                                    <a:gd name="T22" fmla="*/ 0 w 26746"/>
                                    <a:gd name="T23" fmla="*/ 0 h 56736"/>
                                    <a:gd name="T24" fmla="*/ 26746 w 26746"/>
                                    <a:gd name="T25" fmla="*/ 56736 h 567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6746" h="56736">
                                      <a:moveTo>
                                        <a:pt x="26746" y="0"/>
                                      </a:moveTo>
                                      <a:lnTo>
                                        <a:pt x="26746" y="4983"/>
                                      </a:lnTo>
                                      <a:lnTo>
                                        <a:pt x="25032" y="3930"/>
                                      </a:lnTo>
                                      <a:cubicBezTo>
                                        <a:pt x="13259" y="3930"/>
                                        <a:pt x="11201" y="17874"/>
                                        <a:pt x="11201" y="27704"/>
                                      </a:cubicBezTo>
                                      <a:cubicBezTo>
                                        <a:pt x="11201" y="35848"/>
                                        <a:pt x="14545" y="45856"/>
                                        <a:pt x="21038" y="50351"/>
                                      </a:cubicBezTo>
                                      <a:lnTo>
                                        <a:pt x="26746" y="52157"/>
                                      </a:lnTo>
                                      <a:lnTo>
                                        <a:pt x="26746" y="56731"/>
                                      </a:lnTo>
                                      <a:lnTo>
                                        <a:pt x="26734" y="56736"/>
                                      </a:lnTo>
                                      <a:cubicBezTo>
                                        <a:pt x="8001" y="56736"/>
                                        <a:pt x="0" y="41534"/>
                                        <a:pt x="0" y="28390"/>
                                      </a:cubicBezTo>
                                      <a:cubicBezTo>
                                        <a:pt x="0" y="16731"/>
                                        <a:pt x="6301" y="6551"/>
                                        <a:pt x="16154" y="2190"/>
                                      </a:cubicBezTo>
                                      <a:lnTo>
                                        <a:pt x="267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Shape 93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9" y="2349"/>
                                  <a:ext cx="268" cy="568"/>
                                </a:xfrm>
                                <a:custGeom>
                                  <a:avLst/>
                                  <a:gdLst>
                                    <a:gd name="T0" fmla="*/ 343 w 26746"/>
                                    <a:gd name="T1" fmla="*/ 0 h 56802"/>
                                    <a:gd name="T2" fmla="*/ 26746 w 26746"/>
                                    <a:gd name="T3" fmla="*/ 28346 h 56802"/>
                                    <a:gd name="T4" fmla="*/ 19201 w 26746"/>
                                    <a:gd name="T5" fmla="*/ 48620 h 56802"/>
                                    <a:gd name="T6" fmla="*/ 0 w 26746"/>
                                    <a:gd name="T7" fmla="*/ 56802 h 56802"/>
                                    <a:gd name="T8" fmla="*/ 0 w 26746"/>
                                    <a:gd name="T9" fmla="*/ 52228 h 56802"/>
                                    <a:gd name="T10" fmla="*/ 1829 w 26746"/>
                                    <a:gd name="T11" fmla="*/ 52806 h 56802"/>
                                    <a:gd name="T12" fmla="*/ 15545 w 26746"/>
                                    <a:gd name="T13" fmla="*/ 27775 h 56802"/>
                                    <a:gd name="T14" fmla="*/ 10730 w 26746"/>
                                    <a:gd name="T15" fmla="*/ 11644 h 56802"/>
                                    <a:gd name="T16" fmla="*/ 0 w 26746"/>
                                    <a:gd name="T17" fmla="*/ 5054 h 56802"/>
                                    <a:gd name="T18" fmla="*/ 0 w 26746"/>
                                    <a:gd name="T19" fmla="*/ 71 h 56802"/>
                                    <a:gd name="T20" fmla="*/ 343 w 26746"/>
                                    <a:gd name="T21" fmla="*/ 0 h 56802"/>
                                    <a:gd name="T22" fmla="*/ 0 w 26746"/>
                                    <a:gd name="T23" fmla="*/ 0 h 56802"/>
                                    <a:gd name="T24" fmla="*/ 26746 w 26746"/>
                                    <a:gd name="T25" fmla="*/ 56802 h 568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6746" h="56802">
                                      <a:moveTo>
                                        <a:pt x="343" y="0"/>
                                      </a:moveTo>
                                      <a:cubicBezTo>
                                        <a:pt x="12332" y="0"/>
                                        <a:pt x="26746" y="8572"/>
                                        <a:pt x="26746" y="28346"/>
                                      </a:cubicBezTo>
                                      <a:cubicBezTo>
                                        <a:pt x="26746" y="36404"/>
                                        <a:pt x="23946" y="43520"/>
                                        <a:pt x="19201" y="48620"/>
                                      </a:cubicBezTo>
                                      <a:lnTo>
                                        <a:pt x="0" y="56802"/>
                                      </a:lnTo>
                                      <a:lnTo>
                                        <a:pt x="0" y="52228"/>
                                      </a:lnTo>
                                      <a:lnTo>
                                        <a:pt x="1829" y="52806"/>
                                      </a:lnTo>
                                      <a:cubicBezTo>
                                        <a:pt x="13945" y="52806"/>
                                        <a:pt x="15545" y="37147"/>
                                        <a:pt x="15545" y="27775"/>
                                      </a:cubicBezTo>
                                      <a:cubicBezTo>
                                        <a:pt x="15545" y="22117"/>
                                        <a:pt x="13773" y="16173"/>
                                        <a:pt x="10730" y="11644"/>
                                      </a:cubicBezTo>
                                      <a:lnTo>
                                        <a:pt x="0" y="5054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Shape 93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8" y="2359"/>
                                  <a:ext cx="299" cy="548"/>
                                </a:xfrm>
                                <a:custGeom>
                                  <a:avLst/>
                                  <a:gdLst>
                                    <a:gd name="T0" fmla="*/ 0 w 29947"/>
                                    <a:gd name="T1" fmla="*/ 0 h 54750"/>
                                    <a:gd name="T2" fmla="*/ 27546 w 29947"/>
                                    <a:gd name="T3" fmla="*/ 0 h 54750"/>
                                    <a:gd name="T4" fmla="*/ 29947 w 29947"/>
                                    <a:gd name="T5" fmla="*/ 348 h 54750"/>
                                    <a:gd name="T6" fmla="*/ 29947 w 29947"/>
                                    <a:gd name="T7" fmla="*/ 4504 h 54750"/>
                                    <a:gd name="T8" fmla="*/ 25260 w 29947"/>
                                    <a:gd name="T9" fmla="*/ 3201 h 54750"/>
                                    <a:gd name="T10" fmla="*/ 19202 w 29947"/>
                                    <a:gd name="T11" fmla="*/ 3658 h 54750"/>
                                    <a:gd name="T12" fmla="*/ 19202 w 29947"/>
                                    <a:gd name="T13" fmla="*/ 23775 h 54750"/>
                                    <a:gd name="T14" fmla="*/ 25375 w 29947"/>
                                    <a:gd name="T15" fmla="*/ 23775 h 54750"/>
                                    <a:gd name="T16" fmla="*/ 29947 w 29947"/>
                                    <a:gd name="T17" fmla="*/ 22964 h 54750"/>
                                    <a:gd name="T18" fmla="*/ 29947 w 29947"/>
                                    <a:gd name="T19" fmla="*/ 28110 h 54750"/>
                                    <a:gd name="T20" fmla="*/ 26632 w 29947"/>
                                    <a:gd name="T21" fmla="*/ 27089 h 54750"/>
                                    <a:gd name="T22" fmla="*/ 19202 w 29947"/>
                                    <a:gd name="T23" fmla="*/ 27089 h 54750"/>
                                    <a:gd name="T24" fmla="*/ 19202 w 29947"/>
                                    <a:gd name="T25" fmla="*/ 50635 h 54750"/>
                                    <a:gd name="T26" fmla="*/ 26759 w 29947"/>
                                    <a:gd name="T27" fmla="*/ 51549 h 54750"/>
                                    <a:gd name="T28" fmla="*/ 29947 w 29947"/>
                                    <a:gd name="T29" fmla="*/ 50511 h 54750"/>
                                    <a:gd name="T30" fmla="*/ 29947 w 29947"/>
                                    <a:gd name="T31" fmla="*/ 54533 h 54750"/>
                                    <a:gd name="T32" fmla="*/ 24917 w 29947"/>
                                    <a:gd name="T33" fmla="*/ 54750 h 54750"/>
                                    <a:gd name="T34" fmla="*/ 0 w 29947"/>
                                    <a:gd name="T35" fmla="*/ 54750 h 54750"/>
                                    <a:gd name="T36" fmla="*/ 0 w 29947"/>
                                    <a:gd name="T37" fmla="*/ 53264 h 54750"/>
                                    <a:gd name="T38" fmla="*/ 1143 w 29947"/>
                                    <a:gd name="T39" fmla="*/ 53264 h 54750"/>
                                    <a:gd name="T40" fmla="*/ 9487 w 29947"/>
                                    <a:gd name="T41" fmla="*/ 44234 h 54750"/>
                                    <a:gd name="T42" fmla="*/ 9487 w 29947"/>
                                    <a:gd name="T43" fmla="*/ 10516 h 54750"/>
                                    <a:gd name="T44" fmla="*/ 1143 w 29947"/>
                                    <a:gd name="T45" fmla="*/ 1486 h 54750"/>
                                    <a:gd name="T46" fmla="*/ 0 w 29947"/>
                                    <a:gd name="T47" fmla="*/ 1486 h 54750"/>
                                    <a:gd name="T48" fmla="*/ 0 w 29947"/>
                                    <a:gd name="T49" fmla="*/ 0 h 54750"/>
                                    <a:gd name="T50" fmla="*/ 0 w 29947"/>
                                    <a:gd name="T51" fmla="*/ 0 h 54750"/>
                                    <a:gd name="T52" fmla="*/ 29947 w 29947"/>
                                    <a:gd name="T53" fmla="*/ 54750 h 547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T50" t="T51" r="T52" b="T53"/>
                                  <a:pathLst>
                                    <a:path w="29947" h="54750">
                                      <a:moveTo>
                                        <a:pt x="0" y="0"/>
                                      </a:moveTo>
                                      <a:lnTo>
                                        <a:pt x="27546" y="0"/>
                                      </a:lnTo>
                                      <a:lnTo>
                                        <a:pt x="29947" y="348"/>
                                      </a:lnTo>
                                      <a:lnTo>
                                        <a:pt x="29947" y="4504"/>
                                      </a:lnTo>
                                      <a:lnTo>
                                        <a:pt x="25260" y="3201"/>
                                      </a:lnTo>
                                      <a:cubicBezTo>
                                        <a:pt x="23203" y="3201"/>
                                        <a:pt x="20117" y="3543"/>
                                        <a:pt x="19202" y="3658"/>
                                      </a:cubicBezTo>
                                      <a:lnTo>
                                        <a:pt x="19202" y="23775"/>
                                      </a:lnTo>
                                      <a:lnTo>
                                        <a:pt x="25375" y="23775"/>
                                      </a:lnTo>
                                      <a:lnTo>
                                        <a:pt x="29947" y="22964"/>
                                      </a:lnTo>
                                      <a:lnTo>
                                        <a:pt x="29947" y="28110"/>
                                      </a:lnTo>
                                      <a:lnTo>
                                        <a:pt x="26632" y="27089"/>
                                      </a:lnTo>
                                      <a:lnTo>
                                        <a:pt x="19202" y="27089"/>
                                      </a:lnTo>
                                      <a:lnTo>
                                        <a:pt x="19202" y="50635"/>
                                      </a:lnTo>
                                      <a:cubicBezTo>
                                        <a:pt x="21489" y="51207"/>
                                        <a:pt x="24118" y="51549"/>
                                        <a:pt x="26759" y="51549"/>
                                      </a:cubicBezTo>
                                      <a:lnTo>
                                        <a:pt x="29947" y="50511"/>
                                      </a:lnTo>
                                      <a:lnTo>
                                        <a:pt x="29947" y="54533"/>
                                      </a:lnTo>
                                      <a:lnTo>
                                        <a:pt x="24917" y="54750"/>
                                      </a:lnTo>
                                      <a:lnTo>
                                        <a:pt x="0" y="54750"/>
                                      </a:lnTo>
                                      <a:lnTo>
                                        <a:pt x="0" y="53264"/>
                                      </a:lnTo>
                                      <a:lnTo>
                                        <a:pt x="1143" y="53264"/>
                                      </a:lnTo>
                                      <a:cubicBezTo>
                                        <a:pt x="9601" y="53264"/>
                                        <a:pt x="9487" y="47777"/>
                                        <a:pt x="9487" y="44234"/>
                                      </a:cubicBezTo>
                                      <a:lnTo>
                                        <a:pt x="9487" y="10516"/>
                                      </a:lnTo>
                                      <a:cubicBezTo>
                                        <a:pt x="9487" y="6972"/>
                                        <a:pt x="9601" y="1486"/>
                                        <a:pt x="1143" y="1486"/>
                                      </a:cubicBezTo>
                                      <a:lnTo>
                                        <a:pt x="0" y="1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Shape 93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57" y="2363"/>
                                  <a:ext cx="213" cy="542"/>
                                </a:xfrm>
                                <a:custGeom>
                                  <a:avLst/>
                                  <a:gdLst>
                                    <a:gd name="T0" fmla="*/ 0 w 21260"/>
                                    <a:gd name="T1" fmla="*/ 0 h 54185"/>
                                    <a:gd name="T2" fmla="*/ 10320 w 21260"/>
                                    <a:gd name="T3" fmla="*/ 1496 h 54185"/>
                                    <a:gd name="T4" fmla="*/ 18059 w 21260"/>
                                    <a:gd name="T5" fmla="*/ 12683 h 54185"/>
                                    <a:gd name="T6" fmla="*/ 8344 w 21260"/>
                                    <a:gd name="T7" fmla="*/ 24455 h 54185"/>
                                    <a:gd name="T8" fmla="*/ 8344 w 21260"/>
                                    <a:gd name="T9" fmla="*/ 24913 h 54185"/>
                                    <a:gd name="T10" fmla="*/ 21260 w 21260"/>
                                    <a:gd name="T11" fmla="*/ 39086 h 54185"/>
                                    <a:gd name="T12" fmla="*/ 14631 w 21260"/>
                                    <a:gd name="T13" fmla="*/ 50630 h 54185"/>
                                    <a:gd name="T14" fmla="*/ 5915 w 21260"/>
                                    <a:gd name="T15" fmla="*/ 53931 h 54185"/>
                                    <a:gd name="T16" fmla="*/ 0 w 21260"/>
                                    <a:gd name="T17" fmla="*/ 54185 h 54185"/>
                                    <a:gd name="T18" fmla="*/ 0 w 21260"/>
                                    <a:gd name="T19" fmla="*/ 50164 h 54185"/>
                                    <a:gd name="T20" fmla="*/ 6774 w 21260"/>
                                    <a:gd name="T21" fmla="*/ 47958 h 54185"/>
                                    <a:gd name="T22" fmla="*/ 10744 w 21260"/>
                                    <a:gd name="T23" fmla="*/ 38629 h 54185"/>
                                    <a:gd name="T24" fmla="*/ 6934 w 21260"/>
                                    <a:gd name="T25" fmla="*/ 29899 h 54185"/>
                                    <a:gd name="T26" fmla="*/ 0 w 21260"/>
                                    <a:gd name="T27" fmla="*/ 27763 h 54185"/>
                                    <a:gd name="T28" fmla="*/ 0 w 21260"/>
                                    <a:gd name="T29" fmla="*/ 22617 h 54185"/>
                                    <a:gd name="T30" fmla="*/ 2848 w 21260"/>
                                    <a:gd name="T31" fmla="*/ 22112 h 54185"/>
                                    <a:gd name="T32" fmla="*/ 8458 w 21260"/>
                                    <a:gd name="T33" fmla="*/ 13597 h 54185"/>
                                    <a:gd name="T34" fmla="*/ 4458 w 21260"/>
                                    <a:gd name="T35" fmla="*/ 5396 h 54185"/>
                                    <a:gd name="T36" fmla="*/ 0 w 21260"/>
                                    <a:gd name="T37" fmla="*/ 4156 h 54185"/>
                                    <a:gd name="T38" fmla="*/ 0 w 21260"/>
                                    <a:gd name="T39" fmla="*/ 0 h 54185"/>
                                    <a:gd name="T40" fmla="*/ 0 w 21260"/>
                                    <a:gd name="T41" fmla="*/ 0 h 54185"/>
                                    <a:gd name="T42" fmla="*/ 21260 w 21260"/>
                                    <a:gd name="T43" fmla="*/ 54185 h 54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T40" t="T41" r="T42" b="T43"/>
                                  <a:pathLst>
                                    <a:path w="21260" h="54185">
                                      <a:moveTo>
                                        <a:pt x="0" y="0"/>
                                      </a:moveTo>
                                      <a:lnTo>
                                        <a:pt x="10320" y="1496"/>
                                      </a:lnTo>
                                      <a:cubicBezTo>
                                        <a:pt x="14605" y="3196"/>
                                        <a:pt x="18059" y="6453"/>
                                        <a:pt x="18059" y="12683"/>
                                      </a:cubicBezTo>
                                      <a:cubicBezTo>
                                        <a:pt x="18059" y="18283"/>
                                        <a:pt x="13944" y="22970"/>
                                        <a:pt x="8344" y="24455"/>
                                      </a:cubicBezTo>
                                      <a:lnTo>
                                        <a:pt x="8344" y="24913"/>
                                      </a:lnTo>
                                      <a:cubicBezTo>
                                        <a:pt x="18631" y="26627"/>
                                        <a:pt x="21260" y="33371"/>
                                        <a:pt x="21260" y="39086"/>
                                      </a:cubicBezTo>
                                      <a:cubicBezTo>
                                        <a:pt x="21260" y="43087"/>
                                        <a:pt x="18986" y="47544"/>
                                        <a:pt x="14631" y="50630"/>
                                      </a:cubicBezTo>
                                      <a:cubicBezTo>
                                        <a:pt x="11944" y="52516"/>
                                        <a:pt x="9116" y="53459"/>
                                        <a:pt x="5915" y="53931"/>
                                      </a:cubicBezTo>
                                      <a:lnTo>
                                        <a:pt x="0" y="54185"/>
                                      </a:lnTo>
                                      <a:lnTo>
                                        <a:pt x="0" y="50164"/>
                                      </a:lnTo>
                                      <a:lnTo>
                                        <a:pt x="6774" y="47958"/>
                                      </a:lnTo>
                                      <a:cubicBezTo>
                                        <a:pt x="9258" y="45830"/>
                                        <a:pt x="10744" y="42687"/>
                                        <a:pt x="10744" y="38629"/>
                                      </a:cubicBezTo>
                                      <a:cubicBezTo>
                                        <a:pt x="10744" y="34914"/>
                                        <a:pt x="9376" y="31942"/>
                                        <a:pt x="6934" y="29899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2617"/>
                                      </a:lnTo>
                                      <a:lnTo>
                                        <a:pt x="2848" y="22112"/>
                                      </a:lnTo>
                                      <a:cubicBezTo>
                                        <a:pt x="5804" y="20855"/>
                                        <a:pt x="8458" y="18397"/>
                                        <a:pt x="8458" y="13597"/>
                                      </a:cubicBezTo>
                                      <a:cubicBezTo>
                                        <a:pt x="8458" y="9825"/>
                                        <a:pt x="6887" y="7139"/>
                                        <a:pt x="4458" y="5396"/>
                                      </a:cubicBezTo>
                                      <a:lnTo>
                                        <a:pt x="0" y="4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Shape 93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11" y="1222"/>
                                  <a:ext cx="315" cy="655"/>
                                </a:xfrm>
                                <a:custGeom>
                                  <a:avLst/>
                                  <a:gdLst>
                                    <a:gd name="T0" fmla="*/ 0 w 31559"/>
                                    <a:gd name="T1" fmla="*/ 0 h 65557"/>
                                    <a:gd name="T2" fmla="*/ 31559 w 31559"/>
                                    <a:gd name="T3" fmla="*/ 0 h 65557"/>
                                    <a:gd name="T4" fmla="*/ 31559 w 31559"/>
                                    <a:gd name="T5" fmla="*/ 4407 h 65557"/>
                                    <a:gd name="T6" fmla="*/ 19850 w 31559"/>
                                    <a:gd name="T7" fmla="*/ 4407 h 65557"/>
                                    <a:gd name="T8" fmla="*/ 19850 w 31559"/>
                                    <a:gd name="T9" fmla="*/ 28003 h 65557"/>
                                    <a:gd name="T10" fmla="*/ 28296 w 31559"/>
                                    <a:gd name="T11" fmla="*/ 27356 h 65557"/>
                                    <a:gd name="T12" fmla="*/ 31559 w 31559"/>
                                    <a:gd name="T13" fmla="*/ 27548 h 65557"/>
                                    <a:gd name="T14" fmla="*/ 31559 w 31559"/>
                                    <a:gd name="T15" fmla="*/ 33369 h 65557"/>
                                    <a:gd name="T16" fmla="*/ 26136 w 31559"/>
                                    <a:gd name="T17" fmla="*/ 31280 h 65557"/>
                                    <a:gd name="T18" fmla="*/ 19850 w 31559"/>
                                    <a:gd name="T19" fmla="*/ 32029 h 65557"/>
                                    <a:gd name="T20" fmla="*/ 19850 w 31559"/>
                                    <a:gd name="T21" fmla="*/ 60693 h 65557"/>
                                    <a:gd name="T22" fmla="*/ 26975 w 31559"/>
                                    <a:gd name="T23" fmla="*/ 61811 h 65557"/>
                                    <a:gd name="T24" fmla="*/ 31559 w 31559"/>
                                    <a:gd name="T25" fmla="*/ 59977 h 65557"/>
                                    <a:gd name="T26" fmla="*/ 31559 w 31559"/>
                                    <a:gd name="T27" fmla="*/ 65129 h 65557"/>
                                    <a:gd name="T28" fmla="*/ 28842 w 31559"/>
                                    <a:gd name="T29" fmla="*/ 65557 h 65557"/>
                                    <a:gd name="T30" fmla="*/ 0 w 31559"/>
                                    <a:gd name="T31" fmla="*/ 65557 h 65557"/>
                                    <a:gd name="T32" fmla="*/ 0 w 31559"/>
                                    <a:gd name="T33" fmla="*/ 64351 h 65557"/>
                                    <a:gd name="T34" fmla="*/ 1600 w 31559"/>
                                    <a:gd name="T35" fmla="*/ 64351 h 65557"/>
                                    <a:gd name="T36" fmla="*/ 9461 w 31559"/>
                                    <a:gd name="T37" fmla="*/ 57696 h 65557"/>
                                    <a:gd name="T38" fmla="*/ 9461 w 31559"/>
                                    <a:gd name="T39" fmla="*/ 7861 h 65557"/>
                                    <a:gd name="T40" fmla="*/ 1600 w 31559"/>
                                    <a:gd name="T41" fmla="*/ 1219 h 65557"/>
                                    <a:gd name="T42" fmla="*/ 0 w 31559"/>
                                    <a:gd name="T43" fmla="*/ 1219 h 65557"/>
                                    <a:gd name="T44" fmla="*/ 0 w 31559"/>
                                    <a:gd name="T45" fmla="*/ 0 h 65557"/>
                                    <a:gd name="T46" fmla="*/ 0 w 31559"/>
                                    <a:gd name="T47" fmla="*/ 0 h 65557"/>
                                    <a:gd name="T48" fmla="*/ 31559 w 31559"/>
                                    <a:gd name="T49" fmla="*/ 65557 h 655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31559" h="65557">
                                      <a:moveTo>
                                        <a:pt x="0" y="0"/>
                                      </a:moveTo>
                                      <a:lnTo>
                                        <a:pt x="31559" y="0"/>
                                      </a:lnTo>
                                      <a:lnTo>
                                        <a:pt x="31559" y="4407"/>
                                      </a:lnTo>
                                      <a:lnTo>
                                        <a:pt x="19850" y="4407"/>
                                      </a:lnTo>
                                      <a:lnTo>
                                        <a:pt x="19850" y="28003"/>
                                      </a:lnTo>
                                      <a:cubicBezTo>
                                        <a:pt x="23038" y="27432"/>
                                        <a:pt x="25578" y="27356"/>
                                        <a:pt x="28296" y="27356"/>
                                      </a:cubicBezTo>
                                      <a:lnTo>
                                        <a:pt x="31559" y="27548"/>
                                      </a:lnTo>
                                      <a:lnTo>
                                        <a:pt x="31559" y="33369"/>
                                      </a:lnTo>
                                      <a:lnTo>
                                        <a:pt x="26136" y="31280"/>
                                      </a:lnTo>
                                      <a:cubicBezTo>
                                        <a:pt x="24257" y="31280"/>
                                        <a:pt x="21730" y="31648"/>
                                        <a:pt x="19850" y="32029"/>
                                      </a:cubicBezTo>
                                      <a:lnTo>
                                        <a:pt x="19850" y="60693"/>
                                      </a:lnTo>
                                      <a:cubicBezTo>
                                        <a:pt x="22301" y="61532"/>
                                        <a:pt x="24549" y="61811"/>
                                        <a:pt x="26975" y="61811"/>
                                      </a:cubicBezTo>
                                      <a:lnTo>
                                        <a:pt x="31559" y="59977"/>
                                      </a:lnTo>
                                      <a:lnTo>
                                        <a:pt x="31559" y="65129"/>
                                      </a:lnTo>
                                      <a:lnTo>
                                        <a:pt x="28842" y="65557"/>
                                      </a:lnTo>
                                      <a:lnTo>
                                        <a:pt x="0" y="65557"/>
                                      </a:lnTo>
                                      <a:lnTo>
                                        <a:pt x="0" y="64351"/>
                                      </a:lnTo>
                                      <a:lnTo>
                                        <a:pt x="1600" y="64351"/>
                                      </a:lnTo>
                                      <a:cubicBezTo>
                                        <a:pt x="9652" y="64351"/>
                                        <a:pt x="9461" y="59652"/>
                                        <a:pt x="9461" y="57696"/>
                                      </a:cubicBezTo>
                                      <a:lnTo>
                                        <a:pt x="9461" y="7861"/>
                                      </a:lnTo>
                                      <a:cubicBezTo>
                                        <a:pt x="9461" y="5893"/>
                                        <a:pt x="9652" y="1219"/>
                                        <a:pt x="1600" y="1219"/>
                                      </a:cubicBezTo>
                                      <a:lnTo>
                                        <a:pt x="0" y="12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Shape 93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26" y="1497"/>
                                  <a:ext cx="222" cy="376"/>
                                </a:xfrm>
                                <a:custGeom>
                                  <a:avLst/>
                                  <a:gdLst>
                                    <a:gd name="T0" fmla="*/ 0 w 22199"/>
                                    <a:gd name="T1" fmla="*/ 0 h 37582"/>
                                    <a:gd name="T2" fmla="*/ 2017 w 22199"/>
                                    <a:gd name="T3" fmla="*/ 119 h 37582"/>
                                    <a:gd name="T4" fmla="*/ 22199 w 22199"/>
                                    <a:gd name="T5" fmla="*/ 18998 h 37582"/>
                                    <a:gd name="T6" fmla="*/ 10702 w 22199"/>
                                    <a:gd name="T7" fmla="*/ 35896 h 37582"/>
                                    <a:gd name="T8" fmla="*/ 0 w 22199"/>
                                    <a:gd name="T9" fmla="*/ 37582 h 37582"/>
                                    <a:gd name="T10" fmla="*/ 0 w 22199"/>
                                    <a:gd name="T11" fmla="*/ 32429 h 37582"/>
                                    <a:gd name="T12" fmla="*/ 8201 w 22199"/>
                                    <a:gd name="T13" fmla="*/ 29148 h 37582"/>
                                    <a:gd name="T14" fmla="*/ 11709 w 22199"/>
                                    <a:gd name="T15" fmla="*/ 19747 h 37582"/>
                                    <a:gd name="T16" fmla="*/ 7710 w 22199"/>
                                    <a:gd name="T17" fmla="*/ 8792 h 37582"/>
                                    <a:gd name="T18" fmla="*/ 0 w 22199"/>
                                    <a:gd name="T19" fmla="*/ 5821 h 37582"/>
                                    <a:gd name="T20" fmla="*/ 0 w 22199"/>
                                    <a:gd name="T21" fmla="*/ 0 h 37582"/>
                                    <a:gd name="T22" fmla="*/ 0 w 22199"/>
                                    <a:gd name="T23" fmla="*/ 0 h 37582"/>
                                    <a:gd name="T24" fmla="*/ 22199 w 22199"/>
                                    <a:gd name="T25" fmla="*/ 37582 h 375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2199" h="37582">
                                      <a:moveTo>
                                        <a:pt x="0" y="0"/>
                                      </a:moveTo>
                                      <a:lnTo>
                                        <a:pt x="2017" y="119"/>
                                      </a:lnTo>
                                      <a:cubicBezTo>
                                        <a:pt x="9612" y="1036"/>
                                        <a:pt x="22199" y="4663"/>
                                        <a:pt x="22199" y="18998"/>
                                      </a:cubicBezTo>
                                      <a:cubicBezTo>
                                        <a:pt x="22199" y="23570"/>
                                        <a:pt x="20885" y="31978"/>
                                        <a:pt x="10702" y="35896"/>
                                      </a:cubicBezTo>
                                      <a:lnTo>
                                        <a:pt x="0" y="37582"/>
                                      </a:lnTo>
                                      <a:lnTo>
                                        <a:pt x="0" y="32429"/>
                                      </a:lnTo>
                                      <a:lnTo>
                                        <a:pt x="8201" y="29148"/>
                                      </a:lnTo>
                                      <a:cubicBezTo>
                                        <a:pt x="10728" y="26234"/>
                                        <a:pt x="11709" y="22604"/>
                                        <a:pt x="11709" y="19747"/>
                                      </a:cubicBezTo>
                                      <a:cubicBezTo>
                                        <a:pt x="11709" y="15816"/>
                                        <a:pt x="10471" y="11813"/>
                                        <a:pt x="7710" y="8792"/>
                                      </a:cubicBezTo>
                                      <a:lnTo>
                                        <a:pt x="0" y="58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Shape 938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26" y="1222"/>
                                  <a:ext cx="166" cy="150"/>
                                </a:xfrm>
                                <a:custGeom>
                                  <a:avLst/>
                                  <a:gdLst>
                                    <a:gd name="T0" fmla="*/ 0 w 16586"/>
                                    <a:gd name="T1" fmla="*/ 0 h 14986"/>
                                    <a:gd name="T2" fmla="*/ 15367 w 16586"/>
                                    <a:gd name="T3" fmla="*/ 0 h 14986"/>
                                    <a:gd name="T4" fmla="*/ 16586 w 16586"/>
                                    <a:gd name="T5" fmla="*/ 14986 h 14986"/>
                                    <a:gd name="T6" fmla="*/ 15367 w 16586"/>
                                    <a:gd name="T7" fmla="*/ 14986 h 14986"/>
                                    <a:gd name="T8" fmla="*/ 4407 w 16586"/>
                                    <a:gd name="T9" fmla="*/ 4407 h 14986"/>
                                    <a:gd name="T10" fmla="*/ 0 w 16586"/>
                                    <a:gd name="T11" fmla="*/ 4407 h 14986"/>
                                    <a:gd name="T12" fmla="*/ 0 w 16586"/>
                                    <a:gd name="T13" fmla="*/ 0 h 14986"/>
                                    <a:gd name="T14" fmla="*/ 0 w 16586"/>
                                    <a:gd name="T15" fmla="*/ 0 h 14986"/>
                                    <a:gd name="T16" fmla="*/ 16586 w 16586"/>
                                    <a:gd name="T17" fmla="*/ 14986 h 149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16586" h="14986">
                                      <a:moveTo>
                                        <a:pt x="0" y="0"/>
                                      </a:moveTo>
                                      <a:lnTo>
                                        <a:pt x="15367" y="0"/>
                                      </a:lnTo>
                                      <a:lnTo>
                                        <a:pt x="16586" y="14986"/>
                                      </a:lnTo>
                                      <a:lnTo>
                                        <a:pt x="15367" y="14986"/>
                                      </a:lnTo>
                                      <a:cubicBezTo>
                                        <a:pt x="14338" y="4686"/>
                                        <a:pt x="7226" y="4407"/>
                                        <a:pt x="4407" y="4407"/>
                                      </a:cubicBezTo>
                                      <a:lnTo>
                                        <a:pt x="0" y="44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Shape 938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1" y="371"/>
                                  <a:ext cx="614" cy="845"/>
                                </a:xfrm>
                                <a:custGeom>
                                  <a:avLst/>
                                  <a:gdLst>
                                    <a:gd name="T0" fmla="*/ 24244 w 61417"/>
                                    <a:gd name="T1" fmla="*/ 0 h 84455"/>
                                    <a:gd name="T2" fmla="*/ 61417 w 61417"/>
                                    <a:gd name="T3" fmla="*/ 0 h 84455"/>
                                    <a:gd name="T4" fmla="*/ 60935 w 61417"/>
                                    <a:gd name="T5" fmla="*/ 1575 h 84455"/>
                                    <a:gd name="T6" fmla="*/ 58877 w 61417"/>
                                    <a:gd name="T7" fmla="*/ 1575 h 84455"/>
                                    <a:gd name="T8" fmla="*/ 46215 w 61417"/>
                                    <a:gd name="T9" fmla="*/ 10135 h 84455"/>
                                    <a:gd name="T10" fmla="*/ 27864 w 61417"/>
                                    <a:gd name="T11" fmla="*/ 74320 h 84455"/>
                                    <a:gd name="T12" fmla="*/ 35598 w 61417"/>
                                    <a:gd name="T13" fmla="*/ 82880 h 84455"/>
                                    <a:gd name="T14" fmla="*/ 37643 w 61417"/>
                                    <a:gd name="T15" fmla="*/ 82880 h 84455"/>
                                    <a:gd name="T16" fmla="*/ 37160 w 61417"/>
                                    <a:gd name="T17" fmla="*/ 84455 h 84455"/>
                                    <a:gd name="T18" fmla="*/ 0 w 61417"/>
                                    <a:gd name="T19" fmla="*/ 84455 h 84455"/>
                                    <a:gd name="T20" fmla="*/ 483 w 61417"/>
                                    <a:gd name="T21" fmla="*/ 82880 h 84455"/>
                                    <a:gd name="T22" fmla="*/ 2527 w 61417"/>
                                    <a:gd name="T23" fmla="*/ 82880 h 84455"/>
                                    <a:gd name="T24" fmla="*/ 15087 w 61417"/>
                                    <a:gd name="T25" fmla="*/ 74320 h 84455"/>
                                    <a:gd name="T26" fmla="*/ 33541 w 61417"/>
                                    <a:gd name="T27" fmla="*/ 10135 h 84455"/>
                                    <a:gd name="T28" fmla="*/ 25819 w 61417"/>
                                    <a:gd name="T29" fmla="*/ 1575 h 84455"/>
                                    <a:gd name="T30" fmla="*/ 23762 w 61417"/>
                                    <a:gd name="T31" fmla="*/ 1575 h 84455"/>
                                    <a:gd name="T32" fmla="*/ 24244 w 61417"/>
                                    <a:gd name="T33" fmla="*/ 0 h 84455"/>
                                    <a:gd name="T34" fmla="*/ 0 w 61417"/>
                                    <a:gd name="T35" fmla="*/ 0 h 84455"/>
                                    <a:gd name="T36" fmla="*/ 61417 w 61417"/>
                                    <a:gd name="T37" fmla="*/ 84455 h 844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61417" h="84455">
                                      <a:moveTo>
                                        <a:pt x="24244" y="0"/>
                                      </a:moveTo>
                                      <a:lnTo>
                                        <a:pt x="61417" y="0"/>
                                      </a:lnTo>
                                      <a:lnTo>
                                        <a:pt x="60935" y="1575"/>
                                      </a:lnTo>
                                      <a:lnTo>
                                        <a:pt x="58877" y="1575"/>
                                      </a:lnTo>
                                      <a:cubicBezTo>
                                        <a:pt x="51270" y="1575"/>
                                        <a:pt x="47663" y="4940"/>
                                        <a:pt x="46215" y="10135"/>
                                      </a:cubicBezTo>
                                      <a:lnTo>
                                        <a:pt x="27864" y="74320"/>
                                      </a:lnTo>
                                      <a:cubicBezTo>
                                        <a:pt x="26899" y="77572"/>
                                        <a:pt x="26060" y="82880"/>
                                        <a:pt x="35598" y="82880"/>
                                      </a:cubicBezTo>
                                      <a:lnTo>
                                        <a:pt x="37643" y="82880"/>
                                      </a:lnTo>
                                      <a:lnTo>
                                        <a:pt x="37160" y="84455"/>
                                      </a:lnTo>
                                      <a:lnTo>
                                        <a:pt x="0" y="84455"/>
                                      </a:lnTo>
                                      <a:lnTo>
                                        <a:pt x="483" y="82880"/>
                                      </a:lnTo>
                                      <a:lnTo>
                                        <a:pt x="2527" y="82880"/>
                                      </a:lnTo>
                                      <a:cubicBezTo>
                                        <a:pt x="11341" y="82880"/>
                                        <a:pt x="13881" y="78422"/>
                                        <a:pt x="15087" y="74320"/>
                                      </a:cubicBezTo>
                                      <a:lnTo>
                                        <a:pt x="33541" y="10135"/>
                                      </a:lnTo>
                                      <a:cubicBezTo>
                                        <a:pt x="35344" y="3734"/>
                                        <a:pt x="32207" y="1575"/>
                                        <a:pt x="25819" y="1575"/>
                                      </a:cubicBezTo>
                                      <a:lnTo>
                                        <a:pt x="23762" y="1575"/>
                                      </a:lnTo>
                                      <a:lnTo>
                                        <a:pt x="24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Shape 938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13" y="486"/>
                                  <a:ext cx="328" cy="742"/>
                                </a:xfrm>
                                <a:custGeom>
                                  <a:avLst/>
                                  <a:gdLst>
                                    <a:gd name="T0" fmla="*/ 27013 w 32817"/>
                                    <a:gd name="T1" fmla="*/ 0 h 74206"/>
                                    <a:gd name="T2" fmla="*/ 28829 w 32817"/>
                                    <a:gd name="T3" fmla="*/ 0 h 74206"/>
                                    <a:gd name="T4" fmla="*/ 23990 w 32817"/>
                                    <a:gd name="T5" fmla="*/ 17132 h 74206"/>
                                    <a:gd name="T6" fmla="*/ 32817 w 32817"/>
                                    <a:gd name="T7" fmla="*/ 17132 h 74206"/>
                                    <a:gd name="T8" fmla="*/ 31483 w 32817"/>
                                    <a:gd name="T9" fmla="*/ 21844 h 74206"/>
                                    <a:gd name="T10" fmla="*/ 22670 w 32817"/>
                                    <a:gd name="T11" fmla="*/ 21844 h 74206"/>
                                    <a:gd name="T12" fmla="*/ 10846 w 32817"/>
                                    <a:gd name="T13" fmla="*/ 62979 h 74206"/>
                                    <a:gd name="T14" fmla="*/ 10604 w 32817"/>
                                    <a:gd name="T15" fmla="*/ 64186 h 74206"/>
                                    <a:gd name="T16" fmla="*/ 12421 w 32817"/>
                                    <a:gd name="T17" fmla="*/ 66002 h 74206"/>
                                    <a:gd name="T18" fmla="*/ 20383 w 32817"/>
                                    <a:gd name="T19" fmla="*/ 59233 h 74206"/>
                                    <a:gd name="T20" fmla="*/ 21946 w 32817"/>
                                    <a:gd name="T21" fmla="*/ 60566 h 74206"/>
                                    <a:gd name="T22" fmla="*/ 4928 w 32817"/>
                                    <a:gd name="T23" fmla="*/ 74206 h 74206"/>
                                    <a:gd name="T24" fmla="*/ 0 w 32817"/>
                                    <a:gd name="T25" fmla="*/ 68771 h 74206"/>
                                    <a:gd name="T26" fmla="*/ 952 w 32817"/>
                                    <a:gd name="T27" fmla="*/ 62979 h 74206"/>
                                    <a:gd name="T28" fmla="*/ 12776 w 32817"/>
                                    <a:gd name="T29" fmla="*/ 21844 h 74206"/>
                                    <a:gd name="T30" fmla="*/ 3238 w 32817"/>
                                    <a:gd name="T31" fmla="*/ 21844 h 74206"/>
                                    <a:gd name="T32" fmla="*/ 3975 w 32817"/>
                                    <a:gd name="T33" fmla="*/ 18948 h 74206"/>
                                    <a:gd name="T34" fmla="*/ 27013 w 32817"/>
                                    <a:gd name="T35" fmla="*/ 0 h 74206"/>
                                    <a:gd name="T36" fmla="*/ 0 w 32817"/>
                                    <a:gd name="T37" fmla="*/ 0 h 74206"/>
                                    <a:gd name="T38" fmla="*/ 32817 w 32817"/>
                                    <a:gd name="T39" fmla="*/ 74206 h 74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32817" h="74206">
                                      <a:moveTo>
                                        <a:pt x="27013" y="0"/>
                                      </a:moveTo>
                                      <a:lnTo>
                                        <a:pt x="28829" y="0"/>
                                      </a:lnTo>
                                      <a:lnTo>
                                        <a:pt x="23990" y="17132"/>
                                      </a:lnTo>
                                      <a:lnTo>
                                        <a:pt x="32817" y="17132"/>
                                      </a:lnTo>
                                      <a:lnTo>
                                        <a:pt x="31483" y="21844"/>
                                      </a:lnTo>
                                      <a:lnTo>
                                        <a:pt x="22670" y="21844"/>
                                      </a:lnTo>
                                      <a:lnTo>
                                        <a:pt x="10846" y="62979"/>
                                      </a:lnTo>
                                      <a:cubicBezTo>
                                        <a:pt x="10846" y="63221"/>
                                        <a:pt x="10604" y="63945"/>
                                        <a:pt x="10604" y="64186"/>
                                      </a:cubicBezTo>
                                      <a:cubicBezTo>
                                        <a:pt x="10604" y="64669"/>
                                        <a:pt x="10719" y="66002"/>
                                        <a:pt x="12421" y="66002"/>
                                      </a:cubicBezTo>
                                      <a:cubicBezTo>
                                        <a:pt x="14948" y="66002"/>
                                        <a:pt x="18567" y="61773"/>
                                        <a:pt x="20383" y="59233"/>
                                      </a:cubicBezTo>
                                      <a:lnTo>
                                        <a:pt x="21946" y="60566"/>
                                      </a:lnTo>
                                      <a:cubicBezTo>
                                        <a:pt x="15672" y="67920"/>
                                        <a:pt x="11201" y="74206"/>
                                        <a:pt x="4928" y="74206"/>
                                      </a:cubicBezTo>
                                      <a:cubicBezTo>
                                        <a:pt x="1918" y="74206"/>
                                        <a:pt x="0" y="72263"/>
                                        <a:pt x="0" y="68771"/>
                                      </a:cubicBezTo>
                                      <a:cubicBezTo>
                                        <a:pt x="0" y="66116"/>
                                        <a:pt x="355" y="64910"/>
                                        <a:pt x="952" y="62979"/>
                                      </a:cubicBezTo>
                                      <a:lnTo>
                                        <a:pt x="12776" y="21844"/>
                                      </a:lnTo>
                                      <a:lnTo>
                                        <a:pt x="3238" y="21844"/>
                                      </a:lnTo>
                                      <a:lnTo>
                                        <a:pt x="3975" y="18948"/>
                                      </a:lnTo>
                                      <a:cubicBezTo>
                                        <a:pt x="15672" y="16167"/>
                                        <a:pt x="21717" y="9538"/>
                                        <a:pt x="27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00" name="Shape 93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22" y="486"/>
                                  <a:ext cx="329" cy="742"/>
                                </a:xfrm>
                                <a:custGeom>
                                  <a:avLst/>
                                  <a:gdLst>
                                    <a:gd name="T0" fmla="*/ 27038 w 32829"/>
                                    <a:gd name="T1" fmla="*/ 0 h 74206"/>
                                    <a:gd name="T2" fmla="*/ 28842 w 32829"/>
                                    <a:gd name="T3" fmla="*/ 0 h 74206"/>
                                    <a:gd name="T4" fmla="*/ 24016 w 32829"/>
                                    <a:gd name="T5" fmla="*/ 17132 h 74206"/>
                                    <a:gd name="T6" fmla="*/ 32829 w 32829"/>
                                    <a:gd name="T7" fmla="*/ 17132 h 74206"/>
                                    <a:gd name="T8" fmla="*/ 31496 w 32829"/>
                                    <a:gd name="T9" fmla="*/ 21844 h 74206"/>
                                    <a:gd name="T10" fmla="*/ 22695 w 32829"/>
                                    <a:gd name="T11" fmla="*/ 21844 h 74206"/>
                                    <a:gd name="T12" fmla="*/ 10871 w 32829"/>
                                    <a:gd name="T13" fmla="*/ 62979 h 74206"/>
                                    <a:gd name="T14" fmla="*/ 10630 w 32829"/>
                                    <a:gd name="T15" fmla="*/ 64186 h 74206"/>
                                    <a:gd name="T16" fmla="*/ 12433 w 32829"/>
                                    <a:gd name="T17" fmla="*/ 66002 h 74206"/>
                                    <a:gd name="T18" fmla="*/ 20396 w 32829"/>
                                    <a:gd name="T19" fmla="*/ 59233 h 74206"/>
                                    <a:gd name="T20" fmla="*/ 21971 w 32829"/>
                                    <a:gd name="T21" fmla="*/ 60566 h 74206"/>
                                    <a:gd name="T22" fmla="*/ 4953 w 32829"/>
                                    <a:gd name="T23" fmla="*/ 74206 h 74206"/>
                                    <a:gd name="T24" fmla="*/ 0 w 32829"/>
                                    <a:gd name="T25" fmla="*/ 68771 h 74206"/>
                                    <a:gd name="T26" fmla="*/ 978 w 32829"/>
                                    <a:gd name="T27" fmla="*/ 62979 h 74206"/>
                                    <a:gd name="T28" fmla="*/ 12789 w 32829"/>
                                    <a:gd name="T29" fmla="*/ 21844 h 74206"/>
                                    <a:gd name="T30" fmla="*/ 3264 w 32829"/>
                                    <a:gd name="T31" fmla="*/ 21844 h 74206"/>
                                    <a:gd name="T32" fmla="*/ 3988 w 32829"/>
                                    <a:gd name="T33" fmla="*/ 18948 h 74206"/>
                                    <a:gd name="T34" fmla="*/ 27038 w 32829"/>
                                    <a:gd name="T35" fmla="*/ 0 h 74206"/>
                                    <a:gd name="T36" fmla="*/ 0 w 32829"/>
                                    <a:gd name="T37" fmla="*/ 0 h 74206"/>
                                    <a:gd name="T38" fmla="*/ 32829 w 32829"/>
                                    <a:gd name="T39" fmla="*/ 74206 h 74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32829" h="74206">
                                      <a:moveTo>
                                        <a:pt x="27038" y="0"/>
                                      </a:moveTo>
                                      <a:lnTo>
                                        <a:pt x="28842" y="0"/>
                                      </a:lnTo>
                                      <a:lnTo>
                                        <a:pt x="24016" y="17132"/>
                                      </a:lnTo>
                                      <a:lnTo>
                                        <a:pt x="32829" y="17132"/>
                                      </a:lnTo>
                                      <a:lnTo>
                                        <a:pt x="31496" y="21844"/>
                                      </a:lnTo>
                                      <a:lnTo>
                                        <a:pt x="22695" y="21844"/>
                                      </a:lnTo>
                                      <a:lnTo>
                                        <a:pt x="10871" y="62979"/>
                                      </a:lnTo>
                                      <a:cubicBezTo>
                                        <a:pt x="10871" y="63221"/>
                                        <a:pt x="10630" y="63945"/>
                                        <a:pt x="10630" y="64186"/>
                                      </a:cubicBezTo>
                                      <a:cubicBezTo>
                                        <a:pt x="10630" y="64669"/>
                                        <a:pt x="10744" y="66002"/>
                                        <a:pt x="12433" y="66002"/>
                                      </a:cubicBezTo>
                                      <a:cubicBezTo>
                                        <a:pt x="14961" y="66002"/>
                                        <a:pt x="18580" y="61773"/>
                                        <a:pt x="20396" y="59233"/>
                                      </a:cubicBezTo>
                                      <a:lnTo>
                                        <a:pt x="21971" y="60566"/>
                                      </a:lnTo>
                                      <a:cubicBezTo>
                                        <a:pt x="15697" y="67920"/>
                                        <a:pt x="11227" y="74206"/>
                                        <a:pt x="4953" y="74206"/>
                                      </a:cubicBezTo>
                                      <a:cubicBezTo>
                                        <a:pt x="1943" y="74206"/>
                                        <a:pt x="0" y="72263"/>
                                        <a:pt x="0" y="68771"/>
                                      </a:cubicBezTo>
                                      <a:cubicBezTo>
                                        <a:pt x="0" y="66116"/>
                                        <a:pt x="368" y="64910"/>
                                        <a:pt x="978" y="62979"/>
                                      </a:cubicBezTo>
                                      <a:lnTo>
                                        <a:pt x="12789" y="21844"/>
                                      </a:lnTo>
                                      <a:lnTo>
                                        <a:pt x="3264" y="21844"/>
                                      </a:lnTo>
                                      <a:lnTo>
                                        <a:pt x="3988" y="18948"/>
                                      </a:lnTo>
                                      <a:cubicBezTo>
                                        <a:pt x="15697" y="16167"/>
                                        <a:pt x="21717" y="9538"/>
                                        <a:pt x="270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01" name="Shape 93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2" y="573"/>
                                  <a:ext cx="638" cy="643"/>
                                </a:xfrm>
                                <a:custGeom>
                                  <a:avLst/>
                                  <a:gdLst>
                                    <a:gd name="T0" fmla="*/ 28600 w 63817"/>
                                    <a:gd name="T1" fmla="*/ 0 h 64300"/>
                                    <a:gd name="T2" fmla="*/ 35230 w 63817"/>
                                    <a:gd name="T3" fmla="*/ 0 h 64300"/>
                                    <a:gd name="T4" fmla="*/ 35230 w 63817"/>
                                    <a:gd name="T5" fmla="*/ 28346 h 64300"/>
                                    <a:gd name="T6" fmla="*/ 63817 w 63817"/>
                                    <a:gd name="T7" fmla="*/ 28346 h 64300"/>
                                    <a:gd name="T8" fmla="*/ 63817 w 63817"/>
                                    <a:gd name="T9" fmla="*/ 34989 h 64300"/>
                                    <a:gd name="T10" fmla="*/ 35230 w 63817"/>
                                    <a:gd name="T11" fmla="*/ 34989 h 64300"/>
                                    <a:gd name="T12" fmla="*/ 35230 w 63817"/>
                                    <a:gd name="T13" fmla="*/ 64300 h 64300"/>
                                    <a:gd name="T14" fmla="*/ 28600 w 63817"/>
                                    <a:gd name="T15" fmla="*/ 64300 h 64300"/>
                                    <a:gd name="T16" fmla="*/ 28600 w 63817"/>
                                    <a:gd name="T17" fmla="*/ 34989 h 64300"/>
                                    <a:gd name="T18" fmla="*/ 0 w 63817"/>
                                    <a:gd name="T19" fmla="*/ 34989 h 64300"/>
                                    <a:gd name="T20" fmla="*/ 0 w 63817"/>
                                    <a:gd name="T21" fmla="*/ 28346 h 64300"/>
                                    <a:gd name="T22" fmla="*/ 28600 w 63817"/>
                                    <a:gd name="T23" fmla="*/ 28346 h 64300"/>
                                    <a:gd name="T24" fmla="*/ 28600 w 63817"/>
                                    <a:gd name="T25" fmla="*/ 0 h 64300"/>
                                    <a:gd name="T26" fmla="*/ 0 w 63817"/>
                                    <a:gd name="T27" fmla="*/ 0 h 64300"/>
                                    <a:gd name="T28" fmla="*/ 63817 w 63817"/>
                                    <a:gd name="T29" fmla="*/ 64300 h 643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3817" h="64300">
                                      <a:moveTo>
                                        <a:pt x="28600" y="0"/>
                                      </a:moveTo>
                                      <a:lnTo>
                                        <a:pt x="35230" y="0"/>
                                      </a:lnTo>
                                      <a:lnTo>
                                        <a:pt x="35230" y="28346"/>
                                      </a:lnTo>
                                      <a:lnTo>
                                        <a:pt x="63817" y="28346"/>
                                      </a:lnTo>
                                      <a:lnTo>
                                        <a:pt x="63817" y="34989"/>
                                      </a:lnTo>
                                      <a:lnTo>
                                        <a:pt x="35230" y="34989"/>
                                      </a:lnTo>
                                      <a:lnTo>
                                        <a:pt x="35230" y="64300"/>
                                      </a:lnTo>
                                      <a:lnTo>
                                        <a:pt x="28600" y="64300"/>
                                      </a:lnTo>
                                      <a:lnTo>
                                        <a:pt x="28600" y="34989"/>
                                      </a:lnTo>
                                      <a:lnTo>
                                        <a:pt x="0" y="34989"/>
                                      </a:lnTo>
                                      <a:lnTo>
                                        <a:pt x="0" y="28346"/>
                                      </a:lnTo>
                                      <a:lnTo>
                                        <a:pt x="28600" y="28346"/>
                                      </a:lnTo>
                                      <a:lnTo>
                                        <a:pt x="28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02" name="Shape 93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37" y="0"/>
                                  <a:ext cx="263" cy="345"/>
                                </a:xfrm>
                                <a:custGeom>
                                  <a:avLst/>
                                  <a:gdLst>
                                    <a:gd name="T0" fmla="*/ 17642 w 26289"/>
                                    <a:gd name="T1" fmla="*/ 60 h 34535"/>
                                    <a:gd name="T2" fmla="*/ 21831 w 26289"/>
                                    <a:gd name="T3" fmla="*/ 1121 h 34535"/>
                                    <a:gd name="T4" fmla="*/ 24727 w 26289"/>
                                    <a:gd name="T5" fmla="*/ 7992 h 34535"/>
                                    <a:gd name="T6" fmla="*/ 5309 w 26289"/>
                                    <a:gd name="T7" fmla="*/ 32604 h 34535"/>
                                    <a:gd name="T8" fmla="*/ 953 w 26289"/>
                                    <a:gd name="T9" fmla="*/ 30306 h 34535"/>
                                    <a:gd name="T10" fmla="*/ 13995 w 26289"/>
                                    <a:gd name="T11" fmla="*/ 1362 h 34535"/>
                                    <a:gd name="T12" fmla="*/ 17642 w 26289"/>
                                    <a:gd name="T13" fmla="*/ 60 h 34535"/>
                                    <a:gd name="T14" fmla="*/ 0 w 26289"/>
                                    <a:gd name="T15" fmla="*/ 0 h 34535"/>
                                    <a:gd name="T16" fmla="*/ 26289 w 26289"/>
                                    <a:gd name="T17" fmla="*/ 34535 h 34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26289" h="34535">
                                      <a:moveTo>
                                        <a:pt x="17642" y="60"/>
                                      </a:moveTo>
                                      <a:cubicBezTo>
                                        <a:pt x="19269" y="121"/>
                                        <a:pt x="20987" y="575"/>
                                        <a:pt x="21831" y="1121"/>
                                      </a:cubicBezTo>
                                      <a:cubicBezTo>
                                        <a:pt x="23038" y="1845"/>
                                        <a:pt x="26289" y="6061"/>
                                        <a:pt x="24727" y="7992"/>
                                      </a:cubicBezTo>
                                      <a:lnTo>
                                        <a:pt x="5309" y="32604"/>
                                      </a:lnTo>
                                      <a:cubicBezTo>
                                        <a:pt x="3734" y="34535"/>
                                        <a:pt x="0" y="32477"/>
                                        <a:pt x="953" y="30306"/>
                                      </a:cubicBezTo>
                                      <a:lnTo>
                                        <a:pt x="13995" y="1362"/>
                                      </a:lnTo>
                                      <a:cubicBezTo>
                                        <a:pt x="14478" y="333"/>
                                        <a:pt x="16015" y="0"/>
                                        <a:pt x="17642" y="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03" name="Shape 93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21" y="573"/>
                                  <a:ext cx="639" cy="643"/>
                                </a:xfrm>
                                <a:custGeom>
                                  <a:avLst/>
                                  <a:gdLst>
                                    <a:gd name="T0" fmla="*/ 28600 w 63817"/>
                                    <a:gd name="T1" fmla="*/ 0 h 64300"/>
                                    <a:gd name="T2" fmla="*/ 35230 w 63817"/>
                                    <a:gd name="T3" fmla="*/ 0 h 64300"/>
                                    <a:gd name="T4" fmla="*/ 35230 w 63817"/>
                                    <a:gd name="T5" fmla="*/ 28346 h 64300"/>
                                    <a:gd name="T6" fmla="*/ 63817 w 63817"/>
                                    <a:gd name="T7" fmla="*/ 28346 h 64300"/>
                                    <a:gd name="T8" fmla="*/ 63817 w 63817"/>
                                    <a:gd name="T9" fmla="*/ 34989 h 64300"/>
                                    <a:gd name="T10" fmla="*/ 35230 w 63817"/>
                                    <a:gd name="T11" fmla="*/ 34989 h 64300"/>
                                    <a:gd name="T12" fmla="*/ 35230 w 63817"/>
                                    <a:gd name="T13" fmla="*/ 64300 h 64300"/>
                                    <a:gd name="T14" fmla="*/ 28600 w 63817"/>
                                    <a:gd name="T15" fmla="*/ 64300 h 64300"/>
                                    <a:gd name="T16" fmla="*/ 28600 w 63817"/>
                                    <a:gd name="T17" fmla="*/ 34989 h 64300"/>
                                    <a:gd name="T18" fmla="*/ 0 w 63817"/>
                                    <a:gd name="T19" fmla="*/ 34989 h 64300"/>
                                    <a:gd name="T20" fmla="*/ 0 w 63817"/>
                                    <a:gd name="T21" fmla="*/ 28346 h 64300"/>
                                    <a:gd name="T22" fmla="*/ 28600 w 63817"/>
                                    <a:gd name="T23" fmla="*/ 28346 h 64300"/>
                                    <a:gd name="T24" fmla="*/ 28600 w 63817"/>
                                    <a:gd name="T25" fmla="*/ 0 h 64300"/>
                                    <a:gd name="T26" fmla="*/ 0 w 63817"/>
                                    <a:gd name="T27" fmla="*/ 0 h 64300"/>
                                    <a:gd name="T28" fmla="*/ 63817 w 63817"/>
                                    <a:gd name="T29" fmla="*/ 64300 h 643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3817" h="64300">
                                      <a:moveTo>
                                        <a:pt x="28600" y="0"/>
                                      </a:moveTo>
                                      <a:lnTo>
                                        <a:pt x="35230" y="0"/>
                                      </a:lnTo>
                                      <a:lnTo>
                                        <a:pt x="35230" y="28346"/>
                                      </a:lnTo>
                                      <a:lnTo>
                                        <a:pt x="63817" y="28346"/>
                                      </a:lnTo>
                                      <a:lnTo>
                                        <a:pt x="63817" y="34989"/>
                                      </a:lnTo>
                                      <a:lnTo>
                                        <a:pt x="35230" y="34989"/>
                                      </a:lnTo>
                                      <a:lnTo>
                                        <a:pt x="35230" y="64300"/>
                                      </a:lnTo>
                                      <a:lnTo>
                                        <a:pt x="28600" y="64300"/>
                                      </a:lnTo>
                                      <a:lnTo>
                                        <a:pt x="28600" y="34989"/>
                                      </a:lnTo>
                                      <a:lnTo>
                                        <a:pt x="0" y="34989"/>
                                      </a:lnTo>
                                      <a:lnTo>
                                        <a:pt x="0" y="28346"/>
                                      </a:lnTo>
                                      <a:lnTo>
                                        <a:pt x="28600" y="28346"/>
                                      </a:lnTo>
                                      <a:lnTo>
                                        <a:pt x="28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04" name="Shape 93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47" y="0"/>
                                  <a:ext cx="263" cy="345"/>
                                </a:xfrm>
                                <a:custGeom>
                                  <a:avLst/>
                                  <a:gdLst>
                                    <a:gd name="T0" fmla="*/ 17642 w 26289"/>
                                    <a:gd name="T1" fmla="*/ 60 h 34535"/>
                                    <a:gd name="T2" fmla="*/ 21831 w 26289"/>
                                    <a:gd name="T3" fmla="*/ 1121 h 34535"/>
                                    <a:gd name="T4" fmla="*/ 24727 w 26289"/>
                                    <a:gd name="T5" fmla="*/ 7992 h 34535"/>
                                    <a:gd name="T6" fmla="*/ 5309 w 26289"/>
                                    <a:gd name="T7" fmla="*/ 32604 h 34535"/>
                                    <a:gd name="T8" fmla="*/ 953 w 26289"/>
                                    <a:gd name="T9" fmla="*/ 30306 h 34535"/>
                                    <a:gd name="T10" fmla="*/ 13995 w 26289"/>
                                    <a:gd name="T11" fmla="*/ 1362 h 34535"/>
                                    <a:gd name="T12" fmla="*/ 17642 w 26289"/>
                                    <a:gd name="T13" fmla="*/ 60 h 34535"/>
                                    <a:gd name="T14" fmla="*/ 0 w 26289"/>
                                    <a:gd name="T15" fmla="*/ 0 h 34535"/>
                                    <a:gd name="T16" fmla="*/ 26289 w 26289"/>
                                    <a:gd name="T17" fmla="*/ 34535 h 34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26289" h="34535">
                                      <a:moveTo>
                                        <a:pt x="17642" y="60"/>
                                      </a:moveTo>
                                      <a:cubicBezTo>
                                        <a:pt x="19269" y="121"/>
                                        <a:pt x="20987" y="575"/>
                                        <a:pt x="21831" y="1121"/>
                                      </a:cubicBezTo>
                                      <a:cubicBezTo>
                                        <a:pt x="23051" y="1845"/>
                                        <a:pt x="26289" y="6061"/>
                                        <a:pt x="24727" y="7992"/>
                                      </a:cubicBezTo>
                                      <a:lnTo>
                                        <a:pt x="5309" y="32604"/>
                                      </a:lnTo>
                                      <a:cubicBezTo>
                                        <a:pt x="3734" y="34535"/>
                                        <a:pt x="0" y="32477"/>
                                        <a:pt x="953" y="30306"/>
                                      </a:cubicBezTo>
                                      <a:lnTo>
                                        <a:pt x="13995" y="1362"/>
                                      </a:lnTo>
                                      <a:cubicBezTo>
                                        <a:pt x="14478" y="333"/>
                                        <a:pt x="16015" y="0"/>
                                        <a:pt x="17642" y="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05" name="Shape 938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98" y="0"/>
                                  <a:ext cx="263" cy="345"/>
                                </a:xfrm>
                                <a:custGeom>
                                  <a:avLst/>
                                  <a:gdLst>
                                    <a:gd name="T0" fmla="*/ 17655 w 26302"/>
                                    <a:gd name="T1" fmla="*/ 60 h 34535"/>
                                    <a:gd name="T2" fmla="*/ 21844 w 26302"/>
                                    <a:gd name="T3" fmla="*/ 1121 h 34535"/>
                                    <a:gd name="T4" fmla="*/ 24740 w 26302"/>
                                    <a:gd name="T5" fmla="*/ 7992 h 34535"/>
                                    <a:gd name="T6" fmla="*/ 5321 w 26302"/>
                                    <a:gd name="T7" fmla="*/ 32604 h 34535"/>
                                    <a:gd name="T8" fmla="*/ 965 w 26302"/>
                                    <a:gd name="T9" fmla="*/ 30306 h 34535"/>
                                    <a:gd name="T10" fmla="*/ 14008 w 26302"/>
                                    <a:gd name="T11" fmla="*/ 1362 h 34535"/>
                                    <a:gd name="T12" fmla="*/ 17655 w 26302"/>
                                    <a:gd name="T13" fmla="*/ 60 h 34535"/>
                                    <a:gd name="T14" fmla="*/ 0 w 26302"/>
                                    <a:gd name="T15" fmla="*/ 0 h 34535"/>
                                    <a:gd name="T16" fmla="*/ 26302 w 26302"/>
                                    <a:gd name="T17" fmla="*/ 34535 h 34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26302" h="34535">
                                      <a:moveTo>
                                        <a:pt x="17655" y="60"/>
                                      </a:moveTo>
                                      <a:cubicBezTo>
                                        <a:pt x="19282" y="121"/>
                                        <a:pt x="20999" y="575"/>
                                        <a:pt x="21844" y="1121"/>
                                      </a:cubicBezTo>
                                      <a:cubicBezTo>
                                        <a:pt x="23063" y="1845"/>
                                        <a:pt x="26302" y="6061"/>
                                        <a:pt x="24740" y="7992"/>
                                      </a:cubicBezTo>
                                      <a:lnTo>
                                        <a:pt x="5321" y="32604"/>
                                      </a:lnTo>
                                      <a:cubicBezTo>
                                        <a:pt x="3747" y="34535"/>
                                        <a:pt x="0" y="32477"/>
                                        <a:pt x="965" y="30306"/>
                                      </a:cubicBezTo>
                                      <a:lnTo>
                                        <a:pt x="14008" y="1362"/>
                                      </a:lnTo>
                                      <a:cubicBezTo>
                                        <a:pt x="14491" y="333"/>
                                        <a:pt x="16027" y="0"/>
                                        <a:pt x="17655" y="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06" name="Shape 938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2" y="573"/>
                                  <a:ext cx="638" cy="643"/>
                                </a:xfrm>
                                <a:custGeom>
                                  <a:avLst/>
                                  <a:gdLst>
                                    <a:gd name="T0" fmla="*/ 28600 w 63817"/>
                                    <a:gd name="T1" fmla="*/ 0 h 64300"/>
                                    <a:gd name="T2" fmla="*/ 35230 w 63817"/>
                                    <a:gd name="T3" fmla="*/ 0 h 64300"/>
                                    <a:gd name="T4" fmla="*/ 35230 w 63817"/>
                                    <a:gd name="T5" fmla="*/ 28346 h 64300"/>
                                    <a:gd name="T6" fmla="*/ 63817 w 63817"/>
                                    <a:gd name="T7" fmla="*/ 28346 h 64300"/>
                                    <a:gd name="T8" fmla="*/ 63817 w 63817"/>
                                    <a:gd name="T9" fmla="*/ 34989 h 64300"/>
                                    <a:gd name="T10" fmla="*/ 35230 w 63817"/>
                                    <a:gd name="T11" fmla="*/ 34989 h 64300"/>
                                    <a:gd name="T12" fmla="*/ 35230 w 63817"/>
                                    <a:gd name="T13" fmla="*/ 64300 h 64300"/>
                                    <a:gd name="T14" fmla="*/ 28600 w 63817"/>
                                    <a:gd name="T15" fmla="*/ 64300 h 64300"/>
                                    <a:gd name="T16" fmla="*/ 28600 w 63817"/>
                                    <a:gd name="T17" fmla="*/ 34989 h 64300"/>
                                    <a:gd name="T18" fmla="*/ 0 w 63817"/>
                                    <a:gd name="T19" fmla="*/ 34989 h 64300"/>
                                    <a:gd name="T20" fmla="*/ 0 w 63817"/>
                                    <a:gd name="T21" fmla="*/ 28346 h 64300"/>
                                    <a:gd name="T22" fmla="*/ 28600 w 63817"/>
                                    <a:gd name="T23" fmla="*/ 28346 h 64300"/>
                                    <a:gd name="T24" fmla="*/ 28600 w 63817"/>
                                    <a:gd name="T25" fmla="*/ 0 h 64300"/>
                                    <a:gd name="T26" fmla="*/ 0 w 63817"/>
                                    <a:gd name="T27" fmla="*/ 0 h 64300"/>
                                    <a:gd name="T28" fmla="*/ 63817 w 63817"/>
                                    <a:gd name="T29" fmla="*/ 64300 h 643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3817" h="64300">
                                      <a:moveTo>
                                        <a:pt x="28600" y="0"/>
                                      </a:moveTo>
                                      <a:lnTo>
                                        <a:pt x="35230" y="0"/>
                                      </a:lnTo>
                                      <a:lnTo>
                                        <a:pt x="35230" y="28346"/>
                                      </a:lnTo>
                                      <a:lnTo>
                                        <a:pt x="63817" y="28346"/>
                                      </a:lnTo>
                                      <a:lnTo>
                                        <a:pt x="63817" y="34989"/>
                                      </a:lnTo>
                                      <a:lnTo>
                                        <a:pt x="35230" y="34989"/>
                                      </a:lnTo>
                                      <a:lnTo>
                                        <a:pt x="35230" y="64300"/>
                                      </a:lnTo>
                                      <a:lnTo>
                                        <a:pt x="28600" y="64300"/>
                                      </a:lnTo>
                                      <a:lnTo>
                                        <a:pt x="28600" y="34989"/>
                                      </a:lnTo>
                                      <a:lnTo>
                                        <a:pt x="0" y="34989"/>
                                      </a:lnTo>
                                      <a:lnTo>
                                        <a:pt x="0" y="28346"/>
                                      </a:lnTo>
                                      <a:lnTo>
                                        <a:pt x="28600" y="28346"/>
                                      </a:lnTo>
                                      <a:lnTo>
                                        <a:pt x="28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07" name="Shape 93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44" y="573"/>
                                  <a:ext cx="638" cy="643"/>
                                </a:xfrm>
                                <a:custGeom>
                                  <a:avLst/>
                                  <a:gdLst>
                                    <a:gd name="T0" fmla="*/ 28600 w 63830"/>
                                    <a:gd name="T1" fmla="*/ 0 h 64300"/>
                                    <a:gd name="T2" fmla="*/ 35230 w 63830"/>
                                    <a:gd name="T3" fmla="*/ 0 h 64300"/>
                                    <a:gd name="T4" fmla="*/ 35230 w 63830"/>
                                    <a:gd name="T5" fmla="*/ 28346 h 64300"/>
                                    <a:gd name="T6" fmla="*/ 63830 w 63830"/>
                                    <a:gd name="T7" fmla="*/ 28346 h 64300"/>
                                    <a:gd name="T8" fmla="*/ 63830 w 63830"/>
                                    <a:gd name="T9" fmla="*/ 34989 h 64300"/>
                                    <a:gd name="T10" fmla="*/ 35230 w 63830"/>
                                    <a:gd name="T11" fmla="*/ 34989 h 64300"/>
                                    <a:gd name="T12" fmla="*/ 35230 w 63830"/>
                                    <a:gd name="T13" fmla="*/ 64300 h 64300"/>
                                    <a:gd name="T14" fmla="*/ 28600 w 63830"/>
                                    <a:gd name="T15" fmla="*/ 64300 h 64300"/>
                                    <a:gd name="T16" fmla="*/ 28600 w 63830"/>
                                    <a:gd name="T17" fmla="*/ 34989 h 64300"/>
                                    <a:gd name="T18" fmla="*/ 0 w 63830"/>
                                    <a:gd name="T19" fmla="*/ 34989 h 64300"/>
                                    <a:gd name="T20" fmla="*/ 0 w 63830"/>
                                    <a:gd name="T21" fmla="*/ 28346 h 64300"/>
                                    <a:gd name="T22" fmla="*/ 28600 w 63830"/>
                                    <a:gd name="T23" fmla="*/ 28346 h 64300"/>
                                    <a:gd name="T24" fmla="*/ 28600 w 63830"/>
                                    <a:gd name="T25" fmla="*/ 0 h 64300"/>
                                    <a:gd name="T26" fmla="*/ 0 w 63830"/>
                                    <a:gd name="T27" fmla="*/ 0 h 64300"/>
                                    <a:gd name="T28" fmla="*/ 63830 w 63830"/>
                                    <a:gd name="T29" fmla="*/ 64300 h 643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63830" h="64300">
                                      <a:moveTo>
                                        <a:pt x="28600" y="0"/>
                                      </a:moveTo>
                                      <a:lnTo>
                                        <a:pt x="35230" y="0"/>
                                      </a:lnTo>
                                      <a:lnTo>
                                        <a:pt x="35230" y="28346"/>
                                      </a:lnTo>
                                      <a:lnTo>
                                        <a:pt x="63830" y="28346"/>
                                      </a:lnTo>
                                      <a:lnTo>
                                        <a:pt x="63830" y="34989"/>
                                      </a:lnTo>
                                      <a:lnTo>
                                        <a:pt x="35230" y="34989"/>
                                      </a:lnTo>
                                      <a:lnTo>
                                        <a:pt x="35230" y="64300"/>
                                      </a:lnTo>
                                      <a:lnTo>
                                        <a:pt x="28600" y="64300"/>
                                      </a:lnTo>
                                      <a:lnTo>
                                        <a:pt x="28600" y="34989"/>
                                      </a:lnTo>
                                      <a:lnTo>
                                        <a:pt x="0" y="34989"/>
                                      </a:lnTo>
                                      <a:lnTo>
                                        <a:pt x="0" y="28346"/>
                                      </a:lnTo>
                                      <a:lnTo>
                                        <a:pt x="28600" y="28346"/>
                                      </a:lnTo>
                                      <a:lnTo>
                                        <a:pt x="28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08" name="Shape 938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61"/>
                                  <a:ext cx="526" cy="855"/>
                                </a:xfrm>
                                <a:custGeom>
                                  <a:avLst/>
                                  <a:gdLst>
                                    <a:gd name="T0" fmla="*/ 24499 w 52603"/>
                                    <a:gd name="T1" fmla="*/ 0 h 85534"/>
                                    <a:gd name="T2" fmla="*/ 48387 w 52603"/>
                                    <a:gd name="T3" fmla="*/ 23774 h 85534"/>
                                    <a:gd name="T4" fmla="*/ 21590 w 52603"/>
                                    <a:gd name="T5" fmla="*/ 68047 h 85534"/>
                                    <a:gd name="T6" fmla="*/ 13272 w 52603"/>
                                    <a:gd name="T7" fmla="*/ 76124 h 85534"/>
                                    <a:gd name="T8" fmla="*/ 39218 w 52603"/>
                                    <a:gd name="T9" fmla="*/ 76124 h 85534"/>
                                    <a:gd name="T10" fmla="*/ 51270 w 52603"/>
                                    <a:gd name="T11" fmla="*/ 69609 h 85534"/>
                                    <a:gd name="T12" fmla="*/ 52603 w 52603"/>
                                    <a:gd name="T13" fmla="*/ 70218 h 85534"/>
                                    <a:gd name="T14" fmla="*/ 46812 w 52603"/>
                                    <a:gd name="T15" fmla="*/ 85534 h 85534"/>
                                    <a:gd name="T16" fmla="*/ 0 w 52603"/>
                                    <a:gd name="T17" fmla="*/ 85534 h 85534"/>
                                    <a:gd name="T18" fmla="*/ 15202 w 52603"/>
                                    <a:gd name="T19" fmla="*/ 68643 h 85534"/>
                                    <a:gd name="T20" fmla="*/ 37770 w 52603"/>
                                    <a:gd name="T21" fmla="*/ 27381 h 85534"/>
                                    <a:gd name="T22" fmla="*/ 20511 w 52603"/>
                                    <a:gd name="T23" fmla="*/ 9042 h 85534"/>
                                    <a:gd name="T24" fmla="*/ 3861 w 52603"/>
                                    <a:gd name="T25" fmla="*/ 22796 h 85534"/>
                                    <a:gd name="T26" fmla="*/ 1931 w 52603"/>
                                    <a:gd name="T27" fmla="*/ 22314 h 85534"/>
                                    <a:gd name="T28" fmla="*/ 24499 w 52603"/>
                                    <a:gd name="T29" fmla="*/ 0 h 85534"/>
                                    <a:gd name="T30" fmla="*/ 0 w 52603"/>
                                    <a:gd name="T31" fmla="*/ 0 h 85534"/>
                                    <a:gd name="T32" fmla="*/ 52603 w 52603"/>
                                    <a:gd name="T33" fmla="*/ 85534 h 855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52603" h="85534">
                                      <a:moveTo>
                                        <a:pt x="24499" y="0"/>
                                      </a:moveTo>
                                      <a:cubicBezTo>
                                        <a:pt x="38481" y="0"/>
                                        <a:pt x="48387" y="9284"/>
                                        <a:pt x="48387" y="23774"/>
                                      </a:cubicBezTo>
                                      <a:cubicBezTo>
                                        <a:pt x="48387" y="39332"/>
                                        <a:pt x="38253" y="51879"/>
                                        <a:pt x="21590" y="68047"/>
                                      </a:cubicBezTo>
                                      <a:lnTo>
                                        <a:pt x="13272" y="76124"/>
                                      </a:lnTo>
                                      <a:lnTo>
                                        <a:pt x="39218" y="76124"/>
                                      </a:lnTo>
                                      <a:cubicBezTo>
                                        <a:pt x="45250" y="76124"/>
                                        <a:pt x="48743" y="74079"/>
                                        <a:pt x="51270" y="69609"/>
                                      </a:cubicBezTo>
                                      <a:lnTo>
                                        <a:pt x="52603" y="70218"/>
                                      </a:lnTo>
                                      <a:lnTo>
                                        <a:pt x="46812" y="85534"/>
                                      </a:lnTo>
                                      <a:lnTo>
                                        <a:pt x="0" y="85534"/>
                                      </a:lnTo>
                                      <a:lnTo>
                                        <a:pt x="15202" y="68643"/>
                                      </a:lnTo>
                                      <a:cubicBezTo>
                                        <a:pt x="24499" y="58267"/>
                                        <a:pt x="37770" y="44272"/>
                                        <a:pt x="37770" y="27381"/>
                                      </a:cubicBezTo>
                                      <a:cubicBezTo>
                                        <a:pt x="37770" y="16523"/>
                                        <a:pt x="30163" y="9042"/>
                                        <a:pt x="20511" y="9042"/>
                                      </a:cubicBezTo>
                                      <a:cubicBezTo>
                                        <a:pt x="13881" y="9042"/>
                                        <a:pt x="6642" y="13386"/>
                                        <a:pt x="3861" y="22796"/>
                                      </a:cubicBezTo>
                                      <a:lnTo>
                                        <a:pt x="1931" y="22314"/>
                                      </a:lnTo>
                                      <a:cubicBezTo>
                                        <a:pt x="3620" y="12547"/>
                                        <a:pt x="10262" y="0"/>
                                        <a:pt x="24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09" name="Shape 93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1" y="613"/>
                                  <a:ext cx="492" cy="640"/>
                                </a:xfrm>
                                <a:custGeom>
                                  <a:avLst/>
                                  <a:gdLst>
                                    <a:gd name="T0" fmla="*/ 20879 w 49225"/>
                                    <a:gd name="T1" fmla="*/ 0 h 64059"/>
                                    <a:gd name="T2" fmla="*/ 49225 w 49225"/>
                                    <a:gd name="T3" fmla="*/ 0 h 64059"/>
                                    <a:gd name="T4" fmla="*/ 49225 w 49225"/>
                                    <a:gd name="T5" fmla="*/ 11100 h 64059"/>
                                    <a:gd name="T6" fmla="*/ 30645 w 49225"/>
                                    <a:gd name="T7" fmla="*/ 11100 h 64059"/>
                                    <a:gd name="T8" fmla="*/ 28727 w 49225"/>
                                    <a:gd name="T9" fmla="*/ 37643 h 64059"/>
                                    <a:gd name="T10" fmla="*/ 31014 w 49225"/>
                                    <a:gd name="T11" fmla="*/ 47892 h 64059"/>
                                    <a:gd name="T12" fmla="*/ 37770 w 49225"/>
                                    <a:gd name="T13" fmla="*/ 51270 h 64059"/>
                                    <a:gd name="T14" fmla="*/ 43688 w 49225"/>
                                    <a:gd name="T15" fmla="*/ 41986 h 64059"/>
                                    <a:gd name="T16" fmla="*/ 45847 w 49225"/>
                                    <a:gd name="T17" fmla="*/ 41986 h 64059"/>
                                    <a:gd name="T18" fmla="*/ 38252 w 49225"/>
                                    <a:gd name="T19" fmla="*/ 60922 h 64059"/>
                                    <a:gd name="T20" fmla="*/ 27153 w 49225"/>
                                    <a:gd name="T21" fmla="*/ 60922 h 64059"/>
                                    <a:gd name="T22" fmla="*/ 20765 w 49225"/>
                                    <a:gd name="T23" fmla="*/ 44641 h 64059"/>
                                    <a:gd name="T24" fmla="*/ 23292 w 49225"/>
                                    <a:gd name="T25" fmla="*/ 11214 h 64059"/>
                                    <a:gd name="T26" fmla="*/ 12319 w 49225"/>
                                    <a:gd name="T27" fmla="*/ 11214 h 64059"/>
                                    <a:gd name="T28" fmla="*/ 2172 w 49225"/>
                                    <a:gd name="T29" fmla="*/ 22797 h 64059"/>
                                    <a:gd name="T30" fmla="*/ 0 w 49225"/>
                                    <a:gd name="T31" fmla="*/ 22797 h 64059"/>
                                    <a:gd name="T32" fmla="*/ 8217 w 49225"/>
                                    <a:gd name="T33" fmla="*/ 5309 h 64059"/>
                                    <a:gd name="T34" fmla="*/ 20879 w 49225"/>
                                    <a:gd name="T35" fmla="*/ 0 h 64059"/>
                                    <a:gd name="T36" fmla="*/ 0 w 49225"/>
                                    <a:gd name="T37" fmla="*/ 0 h 64059"/>
                                    <a:gd name="T38" fmla="*/ 49225 w 49225"/>
                                    <a:gd name="T39" fmla="*/ 64059 h 640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49225" h="64059">
                                      <a:moveTo>
                                        <a:pt x="20879" y="0"/>
                                      </a:moveTo>
                                      <a:lnTo>
                                        <a:pt x="49225" y="0"/>
                                      </a:lnTo>
                                      <a:lnTo>
                                        <a:pt x="49225" y="11100"/>
                                      </a:lnTo>
                                      <a:lnTo>
                                        <a:pt x="30645" y="11100"/>
                                      </a:lnTo>
                                      <a:lnTo>
                                        <a:pt x="28727" y="37643"/>
                                      </a:lnTo>
                                      <a:cubicBezTo>
                                        <a:pt x="28359" y="42469"/>
                                        <a:pt x="29439" y="45847"/>
                                        <a:pt x="31014" y="47892"/>
                                      </a:cubicBezTo>
                                      <a:cubicBezTo>
                                        <a:pt x="32334" y="49581"/>
                                        <a:pt x="33909" y="52007"/>
                                        <a:pt x="37770" y="51270"/>
                                      </a:cubicBezTo>
                                      <a:cubicBezTo>
                                        <a:pt x="42355" y="50305"/>
                                        <a:pt x="42596" y="46685"/>
                                        <a:pt x="43688" y="41986"/>
                                      </a:cubicBezTo>
                                      <a:lnTo>
                                        <a:pt x="45847" y="41986"/>
                                      </a:lnTo>
                                      <a:cubicBezTo>
                                        <a:pt x="45733" y="48857"/>
                                        <a:pt x="45606" y="56464"/>
                                        <a:pt x="38252" y="60922"/>
                                      </a:cubicBezTo>
                                      <a:cubicBezTo>
                                        <a:pt x="36437" y="62014"/>
                                        <a:pt x="31852" y="64059"/>
                                        <a:pt x="27153" y="60922"/>
                                      </a:cubicBezTo>
                                      <a:cubicBezTo>
                                        <a:pt x="25108" y="59474"/>
                                        <a:pt x="21120" y="55016"/>
                                        <a:pt x="20765" y="44641"/>
                                      </a:cubicBezTo>
                                      <a:cubicBezTo>
                                        <a:pt x="20384" y="32703"/>
                                        <a:pt x="22555" y="17615"/>
                                        <a:pt x="23292" y="11214"/>
                                      </a:cubicBezTo>
                                      <a:lnTo>
                                        <a:pt x="12319" y="11214"/>
                                      </a:lnTo>
                                      <a:cubicBezTo>
                                        <a:pt x="7722" y="11214"/>
                                        <a:pt x="3747" y="18466"/>
                                        <a:pt x="2172" y="22797"/>
                                      </a:cubicBezTo>
                                      <a:lnTo>
                                        <a:pt x="0" y="22797"/>
                                      </a:lnTo>
                                      <a:cubicBezTo>
                                        <a:pt x="2540" y="13398"/>
                                        <a:pt x="4344" y="9652"/>
                                        <a:pt x="8217" y="5309"/>
                                      </a:cubicBezTo>
                                      <a:cubicBezTo>
                                        <a:pt x="11227" y="1931"/>
                                        <a:pt x="16408" y="0"/>
                                        <a:pt x="208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10" name="Shape 93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53" y="613"/>
                                  <a:ext cx="492" cy="640"/>
                                </a:xfrm>
                                <a:custGeom>
                                  <a:avLst/>
                                  <a:gdLst>
                                    <a:gd name="T0" fmla="*/ 20866 w 49225"/>
                                    <a:gd name="T1" fmla="*/ 0 h 64059"/>
                                    <a:gd name="T2" fmla="*/ 49225 w 49225"/>
                                    <a:gd name="T3" fmla="*/ 0 h 64059"/>
                                    <a:gd name="T4" fmla="*/ 49225 w 49225"/>
                                    <a:gd name="T5" fmla="*/ 11100 h 64059"/>
                                    <a:gd name="T6" fmla="*/ 30633 w 49225"/>
                                    <a:gd name="T7" fmla="*/ 11100 h 64059"/>
                                    <a:gd name="T8" fmla="*/ 28715 w 49225"/>
                                    <a:gd name="T9" fmla="*/ 37643 h 64059"/>
                                    <a:gd name="T10" fmla="*/ 31001 w 49225"/>
                                    <a:gd name="T11" fmla="*/ 47892 h 64059"/>
                                    <a:gd name="T12" fmla="*/ 37757 w 49225"/>
                                    <a:gd name="T13" fmla="*/ 51270 h 64059"/>
                                    <a:gd name="T14" fmla="*/ 43675 w 49225"/>
                                    <a:gd name="T15" fmla="*/ 41986 h 64059"/>
                                    <a:gd name="T16" fmla="*/ 45834 w 49225"/>
                                    <a:gd name="T17" fmla="*/ 41986 h 64059"/>
                                    <a:gd name="T18" fmla="*/ 38240 w 49225"/>
                                    <a:gd name="T19" fmla="*/ 60922 h 64059"/>
                                    <a:gd name="T20" fmla="*/ 27140 w 49225"/>
                                    <a:gd name="T21" fmla="*/ 60922 h 64059"/>
                                    <a:gd name="T22" fmla="*/ 20752 w 49225"/>
                                    <a:gd name="T23" fmla="*/ 44641 h 64059"/>
                                    <a:gd name="T24" fmla="*/ 23279 w 49225"/>
                                    <a:gd name="T25" fmla="*/ 11214 h 64059"/>
                                    <a:gd name="T26" fmla="*/ 12306 w 49225"/>
                                    <a:gd name="T27" fmla="*/ 11214 h 64059"/>
                                    <a:gd name="T28" fmla="*/ 2172 w 49225"/>
                                    <a:gd name="T29" fmla="*/ 22797 h 64059"/>
                                    <a:gd name="T30" fmla="*/ 0 w 49225"/>
                                    <a:gd name="T31" fmla="*/ 22797 h 64059"/>
                                    <a:gd name="T32" fmla="*/ 8204 w 49225"/>
                                    <a:gd name="T33" fmla="*/ 5309 h 64059"/>
                                    <a:gd name="T34" fmla="*/ 20866 w 49225"/>
                                    <a:gd name="T35" fmla="*/ 0 h 64059"/>
                                    <a:gd name="T36" fmla="*/ 0 w 49225"/>
                                    <a:gd name="T37" fmla="*/ 0 h 64059"/>
                                    <a:gd name="T38" fmla="*/ 49225 w 49225"/>
                                    <a:gd name="T39" fmla="*/ 64059 h 640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49225" h="64059">
                                      <a:moveTo>
                                        <a:pt x="20866" y="0"/>
                                      </a:moveTo>
                                      <a:lnTo>
                                        <a:pt x="49225" y="0"/>
                                      </a:lnTo>
                                      <a:lnTo>
                                        <a:pt x="49225" y="11100"/>
                                      </a:lnTo>
                                      <a:lnTo>
                                        <a:pt x="30633" y="11100"/>
                                      </a:lnTo>
                                      <a:lnTo>
                                        <a:pt x="28715" y="37643"/>
                                      </a:lnTo>
                                      <a:cubicBezTo>
                                        <a:pt x="28346" y="42469"/>
                                        <a:pt x="29426" y="45847"/>
                                        <a:pt x="31001" y="47892"/>
                                      </a:cubicBezTo>
                                      <a:cubicBezTo>
                                        <a:pt x="32334" y="49581"/>
                                        <a:pt x="33896" y="52007"/>
                                        <a:pt x="37757" y="51270"/>
                                      </a:cubicBezTo>
                                      <a:cubicBezTo>
                                        <a:pt x="42342" y="50305"/>
                                        <a:pt x="42596" y="46685"/>
                                        <a:pt x="43675" y="41986"/>
                                      </a:cubicBezTo>
                                      <a:lnTo>
                                        <a:pt x="45834" y="41986"/>
                                      </a:lnTo>
                                      <a:cubicBezTo>
                                        <a:pt x="45720" y="48857"/>
                                        <a:pt x="45606" y="56464"/>
                                        <a:pt x="38240" y="60922"/>
                                      </a:cubicBezTo>
                                      <a:cubicBezTo>
                                        <a:pt x="36424" y="62014"/>
                                        <a:pt x="31852" y="64059"/>
                                        <a:pt x="27140" y="60922"/>
                                      </a:cubicBezTo>
                                      <a:cubicBezTo>
                                        <a:pt x="25095" y="59474"/>
                                        <a:pt x="21108" y="55016"/>
                                        <a:pt x="20752" y="44641"/>
                                      </a:cubicBezTo>
                                      <a:cubicBezTo>
                                        <a:pt x="20384" y="32703"/>
                                        <a:pt x="22555" y="17615"/>
                                        <a:pt x="23279" y="11214"/>
                                      </a:cubicBezTo>
                                      <a:lnTo>
                                        <a:pt x="12306" y="11214"/>
                                      </a:lnTo>
                                      <a:cubicBezTo>
                                        <a:pt x="7709" y="11214"/>
                                        <a:pt x="3734" y="18466"/>
                                        <a:pt x="2172" y="22797"/>
                                      </a:cubicBezTo>
                                      <a:lnTo>
                                        <a:pt x="0" y="22797"/>
                                      </a:lnTo>
                                      <a:cubicBezTo>
                                        <a:pt x="2527" y="13398"/>
                                        <a:pt x="4344" y="9652"/>
                                        <a:pt x="8204" y="5309"/>
                                      </a:cubicBezTo>
                                      <a:cubicBezTo>
                                        <a:pt x="11214" y="1931"/>
                                        <a:pt x="16408" y="0"/>
                                        <a:pt x="208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11" name="Shape 93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43" y="1237"/>
                                  <a:ext cx="309" cy="606"/>
                                </a:xfrm>
                                <a:custGeom>
                                  <a:avLst/>
                                  <a:gdLst>
                                    <a:gd name="T0" fmla="*/ 30861 w 30861"/>
                                    <a:gd name="T1" fmla="*/ 0 h 60585"/>
                                    <a:gd name="T2" fmla="*/ 30861 w 30861"/>
                                    <a:gd name="T3" fmla="*/ 10748 h 60585"/>
                                    <a:gd name="T4" fmla="*/ 30823 w 30861"/>
                                    <a:gd name="T5" fmla="*/ 10661 h 60585"/>
                                    <a:gd name="T6" fmla="*/ 20231 w 30861"/>
                                    <a:gd name="T7" fmla="*/ 35108 h 60585"/>
                                    <a:gd name="T8" fmla="*/ 30861 w 30861"/>
                                    <a:gd name="T9" fmla="*/ 35108 h 60585"/>
                                    <a:gd name="T10" fmla="*/ 30861 w 30861"/>
                                    <a:gd name="T11" fmla="*/ 39134 h 60585"/>
                                    <a:gd name="T12" fmla="*/ 18453 w 30861"/>
                                    <a:gd name="T13" fmla="*/ 39134 h 60585"/>
                                    <a:gd name="T14" fmla="*/ 13107 w 30861"/>
                                    <a:gd name="T15" fmla="*/ 51593 h 60585"/>
                                    <a:gd name="T16" fmla="*/ 11989 w 30861"/>
                                    <a:gd name="T17" fmla="*/ 55149 h 60585"/>
                                    <a:gd name="T18" fmla="*/ 18733 w 30861"/>
                                    <a:gd name="T19" fmla="*/ 59365 h 60585"/>
                                    <a:gd name="T20" fmla="*/ 18733 w 30861"/>
                                    <a:gd name="T21" fmla="*/ 60585 h 60585"/>
                                    <a:gd name="T22" fmla="*/ 0 w 30861"/>
                                    <a:gd name="T23" fmla="*/ 60585 h 60585"/>
                                    <a:gd name="T24" fmla="*/ 0 w 30861"/>
                                    <a:gd name="T25" fmla="*/ 59365 h 60585"/>
                                    <a:gd name="T26" fmla="*/ 8522 w 30861"/>
                                    <a:gd name="T27" fmla="*/ 50463 h 60585"/>
                                    <a:gd name="T28" fmla="*/ 30861 w 30861"/>
                                    <a:gd name="T29" fmla="*/ 0 h 60585"/>
                                    <a:gd name="T30" fmla="*/ 0 w 30861"/>
                                    <a:gd name="T31" fmla="*/ 0 h 60585"/>
                                    <a:gd name="T32" fmla="*/ 30861 w 30861"/>
                                    <a:gd name="T33" fmla="*/ 60585 h 605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30861" h="60585">
                                      <a:moveTo>
                                        <a:pt x="30861" y="0"/>
                                      </a:moveTo>
                                      <a:lnTo>
                                        <a:pt x="30861" y="10748"/>
                                      </a:lnTo>
                                      <a:lnTo>
                                        <a:pt x="30823" y="10661"/>
                                      </a:lnTo>
                                      <a:lnTo>
                                        <a:pt x="20231" y="35108"/>
                                      </a:lnTo>
                                      <a:lnTo>
                                        <a:pt x="30861" y="35108"/>
                                      </a:lnTo>
                                      <a:lnTo>
                                        <a:pt x="30861" y="39134"/>
                                      </a:lnTo>
                                      <a:lnTo>
                                        <a:pt x="18453" y="39134"/>
                                      </a:lnTo>
                                      <a:lnTo>
                                        <a:pt x="13107" y="51593"/>
                                      </a:lnTo>
                                      <a:cubicBezTo>
                                        <a:pt x="12548" y="52799"/>
                                        <a:pt x="11989" y="53930"/>
                                        <a:pt x="11989" y="55149"/>
                                      </a:cubicBezTo>
                                      <a:cubicBezTo>
                                        <a:pt x="11989" y="58235"/>
                                        <a:pt x="15824" y="59277"/>
                                        <a:pt x="18733" y="59365"/>
                                      </a:cubicBezTo>
                                      <a:lnTo>
                                        <a:pt x="18733" y="60585"/>
                                      </a:lnTo>
                                      <a:lnTo>
                                        <a:pt x="0" y="60585"/>
                                      </a:lnTo>
                                      <a:lnTo>
                                        <a:pt x="0" y="59365"/>
                                      </a:lnTo>
                                      <a:cubicBezTo>
                                        <a:pt x="4305" y="58705"/>
                                        <a:pt x="6363" y="55238"/>
                                        <a:pt x="8522" y="50463"/>
                                      </a:cubicBezTo>
                                      <a:lnTo>
                                        <a:pt x="308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934412" name="Shape 938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52" y="1179"/>
                                  <a:ext cx="381" cy="664"/>
                                </a:xfrm>
                                <a:custGeom>
                                  <a:avLst/>
                                  <a:gdLst>
                                    <a:gd name="T0" fmla="*/ 2578 w 38075"/>
                                    <a:gd name="T1" fmla="*/ 0 h 66408"/>
                                    <a:gd name="T2" fmla="*/ 3416 w 38075"/>
                                    <a:gd name="T3" fmla="*/ 0 h 66408"/>
                                    <a:gd name="T4" fmla="*/ 28423 w 38075"/>
                                    <a:gd name="T5" fmla="*/ 56286 h 66408"/>
                                    <a:gd name="T6" fmla="*/ 38075 w 38075"/>
                                    <a:gd name="T7" fmla="*/ 65189 h 66408"/>
                                    <a:gd name="T8" fmla="*/ 38075 w 38075"/>
                                    <a:gd name="T9" fmla="*/ 66408 h 66408"/>
                                    <a:gd name="T10" fmla="*/ 11849 w 38075"/>
                                    <a:gd name="T11" fmla="*/ 66408 h 66408"/>
                                    <a:gd name="T12" fmla="*/ 11849 w 38075"/>
                                    <a:gd name="T13" fmla="*/ 65189 h 66408"/>
                                    <a:gd name="T14" fmla="*/ 18402 w 38075"/>
                                    <a:gd name="T15" fmla="*/ 61061 h 66408"/>
                                    <a:gd name="T16" fmla="*/ 17742 w 38075"/>
                                    <a:gd name="T17" fmla="*/ 57505 h 66408"/>
                                    <a:gd name="T18" fmla="*/ 12306 w 38075"/>
                                    <a:gd name="T19" fmla="*/ 44958 h 66408"/>
                                    <a:gd name="T20" fmla="*/ 0 w 38075"/>
                                    <a:gd name="T21" fmla="*/ 44958 h 66408"/>
                                    <a:gd name="T22" fmla="*/ 0 w 38075"/>
                                    <a:gd name="T23" fmla="*/ 40932 h 66408"/>
                                    <a:gd name="T24" fmla="*/ 10630 w 38075"/>
                                    <a:gd name="T25" fmla="*/ 40932 h 66408"/>
                                    <a:gd name="T26" fmla="*/ 0 w 38075"/>
                                    <a:gd name="T27" fmla="*/ 16572 h 66408"/>
                                    <a:gd name="T28" fmla="*/ 0 w 38075"/>
                                    <a:gd name="T29" fmla="*/ 5824 h 66408"/>
                                    <a:gd name="T30" fmla="*/ 2578 w 38075"/>
                                    <a:gd name="T31" fmla="*/ 0 h 66408"/>
                                    <a:gd name="T32" fmla="*/ 0 w 38075"/>
                                    <a:gd name="T33" fmla="*/ 0 h 66408"/>
                                    <a:gd name="T34" fmla="*/ 38075 w 38075"/>
                                    <a:gd name="T35" fmla="*/ 66408 h 664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38075" h="66408">
                                      <a:moveTo>
                                        <a:pt x="2578" y="0"/>
                                      </a:moveTo>
                                      <a:lnTo>
                                        <a:pt x="3416" y="0"/>
                                      </a:lnTo>
                                      <a:lnTo>
                                        <a:pt x="28423" y="56286"/>
                                      </a:lnTo>
                                      <a:cubicBezTo>
                                        <a:pt x="31242" y="62573"/>
                                        <a:pt x="32271" y="64440"/>
                                        <a:pt x="38075" y="65189"/>
                                      </a:cubicBezTo>
                                      <a:lnTo>
                                        <a:pt x="38075" y="66408"/>
                                      </a:lnTo>
                                      <a:lnTo>
                                        <a:pt x="11849" y="66408"/>
                                      </a:lnTo>
                                      <a:lnTo>
                                        <a:pt x="11849" y="65189"/>
                                      </a:lnTo>
                                      <a:cubicBezTo>
                                        <a:pt x="17653" y="64160"/>
                                        <a:pt x="18402" y="62852"/>
                                        <a:pt x="18402" y="61061"/>
                                      </a:cubicBezTo>
                                      <a:cubicBezTo>
                                        <a:pt x="18402" y="59944"/>
                                        <a:pt x="18123" y="58445"/>
                                        <a:pt x="17742" y="57505"/>
                                      </a:cubicBezTo>
                                      <a:lnTo>
                                        <a:pt x="12306" y="44958"/>
                                      </a:lnTo>
                                      <a:lnTo>
                                        <a:pt x="0" y="44958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10630" y="40932"/>
                                      </a:lnTo>
                                      <a:lnTo>
                                        <a:pt x="0" y="16572"/>
                                      </a:lnTo>
                                      <a:lnTo>
                                        <a:pt x="0" y="5824"/>
                                      </a:lnTo>
                                      <a:lnTo>
                                        <a:pt x="25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12920" o:spid="_x0000_s1026" style="position:absolute;margin-left:-498.35pt;margin-top:-225.55pt;width:75.15pt;height:24.45pt;z-index:251849216" coordsize="9548,3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">
                      <v:shape id="Shape 93383" o:spid="_x0000_s1027" style="position:absolute;left:992;top:2359;width:627;height:548;visibility:visible;mso-wrap-style:square;v-text-anchor:top" coordsize="62636,5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53cAA&#10;AADcAAAADwAAAGRycy9kb3ducmV2LnhtbERPTYvCMBC9C/sfwix4kTVdESnVKCLI7lGrhz2OzdgU&#10;m0lpshr/vREEb/N4n7NYRduKK/W+cazge5yBIK6cbrhWcDxsv3IQPiBrbB2Tgjt5WC0/BgsstLvx&#10;nq5lqEUKYV+gAhNCV0jpK0MW/dh1xIk7u95iSLCvpe7xlsJtKydZNpMWG04NBjvaGKou5b9V4NuK&#10;NqdDmcftbrT7iz8mhlNUavgZ13MQgWJ4i1/uX53mZ1N4PpMu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a53cAAAADcAAAADwAAAAAAAAAAAAAAAACYAgAAZHJzL2Rvd25y&#10;ZXYueG1sUEsFBgAAAAAEAAQA9QAAAIUDAAAAAA==&#10;" path="m,l62636,r,1486l61494,1486v-8459,,-8345,5486,-8345,9030l53149,44234v,3543,-114,9030,8345,9030l62636,53264r,1486l35433,54750r,-1486l36576,53264v7315,,6858,-6172,6858,-9030l43434,4115r-24232,l19202,44234v,2858,-457,9030,6858,9030l27203,53264r,1486l,54750,,53264r1143,c9601,53264,9487,47777,9487,44234r,-33718c9487,6972,9601,1486,1143,1486l,1486,,xe" fillcolor="#181717" stroked="f" strokeweight="0">
                        <v:stroke miterlimit="1" joinstyle="miter"/>
                        <v:path arrowok="t" o:connecttype="custom" o:connectlocs="0,0;627,0;627,15;616,15;532,105;532,443;616,533;627,533;627,548;355,548;355,533;366,533;435,443;435,41;192,41;192,443;261,533;272,533;272,548;0,548;0,533;11,533;95,443;95,105;11,15;0,15;0,0" o:connectangles="0,0,0,0,0,0,0,0,0,0,0,0,0,0,0,0,0,0,0,0,0,0,0,0,0,0,0" textboxrect="0,0,62636,54750"/>
                      </v:shape>
                      <v:shape id="Shape 93384" o:spid="_x0000_s1028" style="position:absolute;left:1679;top:2600;width:198;height:318;visibility:visible;mso-wrap-style:square;v-text-anchor:top" coordsize="19767,3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2PqMMA&#10;AADcAAAADwAAAGRycy9kb3ducmV2LnhtbERP24rCMBB9F/yHMAv7IpoqKFKNsgrKIqLrBZ+HZrbt&#10;2kxKE7X69UYQ9m0O5zrjaW0KcaXK5ZYVdDsRCOLE6pxTBcfDoj0E4TyyxsIyKbiTg+mk2RhjrO2N&#10;d3Td+1SEEHYxKsi8L2MpXZKRQdexJXHgfm1l0AdYpVJXeAvhppC9KBpIgzmHhgxLmmeUnPcXo2Dp&#10;u6d1+vhZWf03nOX37WbR6l+U+vyov0YgPNX+X/x2f+swP+rD65lwgZ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2PqMMAAADcAAAADwAAAAAAAAAAAAAAAACYAgAAZHJzL2Rv&#10;d25yZXYueG1sUEsFBgAAAAAEAAQA9QAAAIgDAAAAAA==&#10;" path="m19767,r,3746l15953,5417c12021,8046,9360,11475,9360,16447v,4572,2756,9029,8915,9029l19767,24998r,4437l17983,30663v-3245,1157,-5531,1100,-6439,1100c3200,31763,,24676,,18847,,12217,3626,7760,9211,4302l19767,xe" fillcolor="#181717" stroked="f" strokeweight="0">
                        <v:stroke miterlimit="1" joinstyle="miter"/>
                        <v:path arrowok="t" o:connecttype="custom" o:connectlocs="198,0;198,37;160,54;94,164;183,255;198,250;198,294;180,306;116,317;0,188;92,43;198,0" o:connectangles="0,0,0,0,0,0,0,0,0,0,0,0" textboxrect="0,0,19767,31820"/>
                      </v:shape>
                      <v:shape id="Shape 93385" o:spid="_x0000_s1029" style="position:absolute;left:1702;top:2355;width:175;height:183;visibility:visible;mso-wrap-style:square;v-text-anchor:top" coordsize="17494,18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/bcMA&#10;AADcAAAADwAAAGRycy9kb3ducmV2LnhtbERPS2sCMRC+F/wPYYReiputUimrUWyhUL35qL1ON+M+&#10;3Ey2SarrvzdCwdt8fM+ZzjvTiBM5X1lW8JykIIhzqysuFOy2H4NXED4ga2wsk4ILeZjPeg9TzLQ9&#10;85pOm1CIGMI+QwVlCG0mpc9LMugT2xJH7mCdwRChK6R2eI7hppHDNB1LgxXHhhJbei8pP27+jIJV&#10;/VLU9ff68sVP+9/qbena4ehHqcd+t5iACNSFu/jf/anj/HQMt2fiB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V/bcMAAADcAAAADwAAAAAAAAAAAAAAAACYAgAAZHJzL2Rv&#10;d25yZXYueG1sUEsFBgAAAAAEAAQA9QAAAIgDAAAAAA==&#10;" path="m17494,r,2685l10946,5195c9630,6681,9144,8538,9144,10024v,1143,241,2400,241,3543c9385,17237,6858,18254,4458,18254,1600,18254,,16196,,12881,,8595,2686,5223,6501,2923l17494,xe" fillcolor="#181717" stroked="f" strokeweight="0">
                        <v:stroke miterlimit="1" joinstyle="miter"/>
                        <v:path arrowok="t" o:connecttype="custom" o:connectlocs="175,0;175,27;109,52;91,100;94,136;45,183;0,129;65,29;175,0" o:connectangles="0,0,0,0,0,0,0,0,0" textboxrect="0,0,17494,18254"/>
                      </v:shape>
                      <v:shape id="Shape 93386" o:spid="_x0000_s1030" style="position:absolute;left:1877;top:2349;width:298;height:568;visibility:visible;mso-wrap-style:square;v-text-anchor:top" coordsize="29826,5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ndMEA&#10;AADcAAAADwAAAGRycy9kb3ducmV2LnhtbERPS2vCQBC+C/0PyxR6000LqRJdpQgVLy3xBR6H7JgE&#10;s7Nhd03Sf98VBG/z8T1nsRpMIzpyvras4H2SgCAurK65VHA8fI9nIHxA1thYJgV/5GG1fBktMNO2&#10;5x11+1CKGMI+QwVVCG0mpS8qMugntiWO3MU6gyFCV0rtsI/hppEfSfIpDdYcGypsaV1Rcd3fjII0&#10;PZ7JydvG1Kd1+HU+n5qfXKm31+FrDiLQEJ7ih3ur4/xkCvdn4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JJ3TBAAAA3AAAAA8AAAAAAAAAAAAAAAAAmAIAAGRycy9kb3du&#10;cmV2LnhtbFBLBQYAAAAABAAEAPUAAACGAwAAAAA=&#10;" path="m2280,c19996,,20110,10744,20110,14288r,32346c20110,48806,21254,49949,23095,49949v1931,,4115,-1257,5588,-2857l29826,48235v-3886,4686,-7760,8572,-12916,8572c11538,56807,10294,50749,10408,47320l,54480,,50042,5106,48406v2073,-1200,3930,-2686,5302,-3829l10408,24231,,28790,,25044,10408,20803r,-7087c10408,11659,10052,3201,235,3201l,3291,,606,2280,xe" fillcolor="#181717" stroked="f" strokeweight="0">
                        <v:stroke miterlimit="1" joinstyle="miter"/>
                        <v:path arrowok="t" o:connecttype="custom" o:connectlocs="23,0;201,143;201,466;231,499;287,471;298,482;169,568;104,473;0,545;0,500;51,484;104,446;104,242;0,288;0,250;104,208;104,137;2,32;0,33;0,6;23,0" o:connectangles="0,0,0,0,0,0,0,0,0,0,0,0,0,0,0,0,0,0,0,0,0" textboxrect="0,0,29826,56807"/>
                      </v:shape>
                      <v:shape id="Shape 93387" o:spid="_x0000_s1031" style="position:absolute;left:2175;top:2346;width:328;height:764;visibility:visible;mso-wrap-style:square;v-text-anchor:top" coordsize="32760,76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0B8UA&#10;AADcAAAADwAAAGRycy9kb3ducmV2LnhtbESPQWsCMRCF74X+hzCF3mrSHqSsRtFCQeylrnrwNmym&#10;m9TNZNlE3f77zqHQ2wzvzXvfzJdj7NSVhhwSW3ieGFDETXKBWwuH/fvTK6hckB12icnCD2VYLu7v&#10;5li5dOMdXevSKgnhXKEFX0pfaZ0bTxHzJPXEon2lIWKRdWi1G/Am4bHTL8ZMdcTA0uCxpzdPzbm+&#10;RAvb6acO9e77xGa/OXy44JvjeW3t48O4moEqNJZ/89/1xgm+EVp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nQHxQAAANwAAAAPAAAAAAAAAAAAAAAAAJgCAABkcnMv&#10;ZG93bnJldi54bWxQSwUGAAAAAAQABAD1AAAAigMAAAAA&#10;" path="m19215,r,10744c21958,7258,24812,4658,27768,2929l32760,1520r,7181l31776,8115v-3773,,-8903,1715,-12561,7201l19215,41834v,9258,8116,11430,12446,11430l32760,52589r,4293l31661,57150v-5588,,-9588,-1943,-12446,-3886l19215,65951v,4801,572,9030,8915,9030l30302,74981r,1486l,76467,,74981r1156,c9614,74981,9487,69495,9487,65951r,-50063c9487,12459,9157,7772,5156,7772v-1143,,-2743,343,-3772,686l927,6972,19215,xe" fillcolor="#181717" stroked="f" strokeweight="0">
                        <v:stroke miterlimit="1" joinstyle="miter"/>
                        <v:path arrowok="t" o:connecttype="custom" o:connectlocs="192,0;192,107;278,29;328,15;328,87;318,81;192,153;192,418;317,532;328,525;328,568;317,571;192,532;192,659;282,749;303,749;303,764;0,764;0,749;12,749;95,659;95,159;52,78;14,85;9,70;192,0" o:connectangles="0,0,0,0,0,0,0,0,0,0,0,0,0,0,0,0,0,0,0,0,0,0,0,0,0,0" textboxrect="0,0,32760,76467"/>
                      </v:shape>
                      <v:shape id="Shape 93388" o:spid="_x0000_s1032" style="position:absolute;left:2503;top:2349;width:242;height:566;visibility:visible;mso-wrap-style:square;v-text-anchor:top" coordsize="24174,56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bD8EA&#10;AADcAAAADwAAAGRycy9kb3ducmV2LnhtbERPTWsCMRC9C/6HMIXeNLEH0dUopSh6EquL52Ez3V3c&#10;TNYkdbf+elMo9DaP9znLdW8bcScfascaJmMFgrhwpuZSQ37ejmYgQkQ22DgmDT8UYL0aDpaYGdfx&#10;J91PsRQphEOGGqoY20zKUFRkMYxdS5y4L+ctxgR9KY3HLoXbRr4pNZUWa04NFbb0UVFxPX1bDcdi&#10;Mr8+Lrt9o25svGrzw7HbaP360r8vQETq47/4z703ab6aw+8z6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VWw/BAAAA3AAAAA8AAAAAAAAAAAAAAAAAmAIAAGRycy9kb3du&#10;cmV2LnhtbFBLBQYAAAAABAAEAPUAAACGAwAAAAA=&#10;" path="m4172,c14218,,24174,8915,24174,27203v,12002,-6500,22653,-15537,27229l,56539,,52246,9742,46263v2488,-4058,3803,-9573,3803,-15402c13545,23889,12141,18116,9623,14088l,8358,,1177,4172,xe" fillcolor="#181717" stroked="f" strokeweight="0">
                        <v:stroke miterlimit="1" joinstyle="miter"/>
                        <v:path arrowok="t" o:connecttype="custom" o:connectlocs="42,0;242,272;86,545;0,566;0,523;98,463;136,309;96,141;0,84;0,12;42,0" o:connectangles="0,0,0,0,0,0,0,0,0,0,0" textboxrect="0,0,24174,56539"/>
                      </v:shape>
                      <v:shape id="Shape 93389" o:spid="_x0000_s1033" style="position:absolute;left:3071;top:2359;width:627;height:548;visibility:visible;mso-wrap-style:square;v-text-anchor:top" coordsize="62636,5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pA8MA&#10;AADcAAAADwAAAGRycy9kb3ducmV2LnhtbESPQW/CMAyF70j8h8hIXNBI4YBQR0ATEoIjKxx2NI3X&#10;VGucqgkQ/v18mLSbrff83ufNLvtOPWiIbWADi3kBirgOtuXGwPVyeFuDignZYheYDLwowm47Hm2w&#10;tOHJn/SoUqMkhGOJBlxKfal1rB15jPPQE4v2HQaPSdah0XbAp4T7Ti+LYqU9tiwNDnvaO6p/qrs3&#10;ELua9rdLtc6H8+z8lY8up1s2ZjrJH++gEuX0b/67PlnBXwi+PCMT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QpA8MAAADcAAAADwAAAAAAAAAAAAAAAACYAgAAZHJzL2Rv&#10;d25yZXYueG1sUEsFBgAAAAAEAAQA9QAAAIgDAAAAAA==&#10;" path="m,l62636,r,1486l61494,1486v-8459,,-8345,5486,-8345,9030l53149,44234v,3543,-114,9030,8345,9030l62636,53264r,1486l35433,54750r,-1486l36576,53264v7315,,6858,-6172,6858,-9030l43434,4115r-24232,l19202,44234v,2858,-457,9030,6858,9030l27203,53264r,1486l,54750,,53264r1143,c9601,53264,9474,47777,9474,44234r,-33718c9474,6972,9601,1486,1143,1486l,1486,,xe" fillcolor="#181717" stroked="f" strokeweight="0">
                        <v:stroke miterlimit="1" joinstyle="miter"/>
                        <v:path arrowok="t" o:connecttype="custom" o:connectlocs="0,0;627,0;627,15;616,15;532,105;532,443;616,533;627,533;627,548;355,548;355,533;366,533;435,443;435,41;192,41;192,443;261,533;272,533;272,548;0,548;0,533;11,533;95,443;95,105;11,15;0,15;0,0" o:connectangles="0,0,0,0,0,0,0,0,0,0,0,0,0,0,0,0,0,0,0,0,0,0,0,0,0,0,0" textboxrect="0,0,62636,54750"/>
                      </v:shape>
                      <v:shape id="Shape 93390" o:spid="_x0000_s1034" style="position:absolute;left:3758;top:2350;width:268;height:567;visibility:visible;mso-wrap-style:square;v-text-anchor:top" coordsize="26752,56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tZcEA&#10;AADcAAAADwAAAGRycy9kb3ducmV2LnhtbERPTWvCQBC9F/wPywje6iYGRNJspARFPYm26HXITpPQ&#10;7GzIrib+e7dQ8DaP9znZejStuFPvGssK4nkEgri0uuFKwffX9n0Fwnlkja1lUvAgB+t88pZhqu3A&#10;J7qffSVCCLsUFdTed6mUrqzJoJvbjjhwP7Y36APsK6l7HEK4aeUiipbSYMOhocaOiprK3/PNKDje&#10;iqpILo8uuR4iw6fdJl6OG6Vm0/HzA4Sn0b/E/+69DvPjGP6eCRf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vbWXBAAAA3AAAAA8AAAAAAAAAAAAAAAAAmAIAAGRycy9kb3du&#10;cmV2LnhtbFBLBQYAAAAABAAEAPUAAACGAwAAAAA=&#10;" path="m26752,r,4978l25044,3928v-11785,,-13830,13945,-13830,23775c11214,35847,14558,45855,21046,50350r5706,1807l26752,56733,14664,54154c4501,49262,,38247,,28389,,16730,6308,6550,16165,2189l26752,xe" fillcolor="#181717" stroked="f" strokeweight="0">
                        <v:stroke miterlimit="1" joinstyle="miter"/>
                        <v:path arrowok="t" o:connecttype="custom" o:connectlocs="268,0;268,50;251,39;112,277;211,503;268,521;268,567;147,541;0,284;162,22;268,0" o:connectangles="0,0,0,0,0,0,0,0,0,0,0" textboxrect="0,0,26752,56733"/>
                      </v:shape>
                      <v:shape id="Shape 93391" o:spid="_x0000_s1035" style="position:absolute;left:4026;top:2349;width:267;height:568;visibility:visible;mso-wrap-style:square;v-text-anchor:top" coordsize="26740,5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SicEA&#10;AADcAAAADwAAAGRycy9kb3ducmV2LnhtbERPyWrDMBC9B/oPYgq9JXJ8MMWNEkJKQ05O6xp6HayJ&#10;bWqNjCQv/fuoUOhtHm+d3WExvZjI+c6ygu0mAUFcW91xo6D6fFs/g/ABWWNvmRT8kIfD/mG1w1zb&#10;mT9oKkMjYgj7HBW0IQy5lL5uyaDf2IE4cjfrDIYIXSO1wzmGm16mSZJJgx3HhhYHOrVUf5ejUTDp&#10;8H4r5VdFmT+PVzeMr1NRKPX0uBxfQARawr/4z33Rcf42hd9n4gV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3konBAAAA3AAAAA8AAAAAAAAAAAAAAAAAmAIAAGRycy9kb3du&#10;cmV2LnhtbFBLBQYAAAAABAAEAPUAAACGAwAAAAA=&#10;" path="m350,c12338,,26740,8572,26740,28346,26740,44463,15539,56807,7,56807r-7,-2l,52229r1823,577c13939,52806,15539,37147,15539,27775v,-5658,-1772,-11602,-4814,-16131l,5050,,72,350,xe" fillcolor="#181717" stroked="f" strokeweight="0">
                        <v:stroke miterlimit="1" joinstyle="miter"/>
                        <v:path arrowok="t" o:connecttype="custom" o:connectlocs="3,0;267,283;0,568;0,568;0,522;18,528;155,278;107,116;0,50;0,1;3,0" o:connectangles="0,0,0,0,0,0,0,0,0,0,0" textboxrect="0,0,26740,56807"/>
                      </v:shape>
                      <v:shape id="Shape 93392" o:spid="_x0000_s1036" style="position:absolute;left:4369;top:2365;width:200;height:543;visibility:visible;mso-wrap-style:square;v-text-anchor:top" coordsize="20052,54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cdsIA&#10;AADcAAAADwAAAGRycy9kb3ducmV2LnhtbERPTWsCMRC9F/wPYQRvNavFtmyNIoKlh4LUltLehs2Y&#10;jU0mSxJ1/femUOhtHu9z5sveO3GimGxgBZNxBYK4CdqyUfDxvrl9BJEyskYXmBRcKMFyMbiZY63D&#10;md/otMtGlBBONSpoc+5qKVPTksc0Dh1x4fYheswFRiN1xHMJ905Oq+peerRcGlrsaN1S87M7egXR&#10;7h/YHJrvz8PrzFj95Z631ik1GvarJxCZ+vwv/nO/6DJ/cge/z5QL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hx2wgAAANwAAAAPAAAAAAAAAAAAAAAAAJgCAABkcnMvZG93&#10;bnJldi54bWxQSwUGAAAAAAQABAD1AAAAhwMAAAAA&#10;" path="m20052,r,2687l10924,8347c9278,11390,8789,14819,8674,16363r11378,l20052,20020r-11721,c8045,27393,9677,33993,12808,38751r7244,4127l20052,54301,5995,47395c2168,42480,,35565,,27564,,18991,2400,11705,6515,6561l20052,xe" fillcolor="#181717" stroked="f" strokeweight="0">
                        <v:stroke miterlimit="1" joinstyle="miter"/>
                        <v:path arrowok="t" o:connecttype="custom" o:connectlocs="200,0;200,27;109,83;87,164;200,164;200,200;83,200;128,388;200,429;200,543;60,474;0,276;65,66;200,0" o:connectangles="0,0,0,0,0,0,0,0,0,0,0,0,0,0" textboxrect="0,0,20052,54301"/>
                      </v:shape>
                      <v:shape id="Shape 93393" o:spid="_x0000_s1037" style="position:absolute;left:4569;top:2693;width:251;height:224;visibility:visible;mso-wrap-style:square;v-text-anchor:top" coordsize="25096,22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2xMMA&#10;AADcAAAADwAAAGRycy9kb3ducmV2LnhtbERPS2vCQBC+F/wPyxR6KXVjKWJTVxFBFDz4pOchO03S&#10;ZmdjdmLSf+8Khd7m43vOdN67Sl2pCaVnA6NhAoo487bk3MD5tHqZgAqCbLHyTAZ+KcB8NniYYmp9&#10;xwe6HiVXMYRDigYKkTrVOmQFOQxDXxNH7ss3DiXCJte2wS6Gu0q/JslYOyw5NhRY07Kg7OfYOgOr&#10;5/du20rudzvpvveXlj/Xp7UxT4/94gOUUC//4j/3xsb5oze4PxMv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r2xMMAAADcAAAADwAAAAAAAAAAAAAAAACYAgAAZHJzL2Rv&#10;d25yZXYueG1sUEsFBgAAAAAEAAQA9QAAAIgDAAAAAA==&#10;" path="m23268,r1828,686c22684,9258,16282,22403,1881,22403l,21479,,10056r6224,3546c13996,13602,20639,7201,23268,xe" fillcolor="#181717" stroked="f" strokeweight="0">
                        <v:stroke miterlimit="1" joinstyle="miter"/>
                        <v:path arrowok="t" o:connecttype="custom" o:connectlocs="233,0;251,7;19,224;0,215;0,101;62,136;233,0" o:connectangles="0,0,0,0,0,0,0" textboxrect="0,0,25096,22403"/>
                      </v:shape>
                      <v:shape id="Shape 93394" o:spid="_x0000_s1038" style="position:absolute;left:4569;top:2349;width:236;height:216;visibility:visible;mso-wrap-style:square;v-text-anchor:top" coordsize="23598,21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w4sMA&#10;AADcAAAADwAAAGRycy9kb3ducmV2LnhtbERPS2vCQBC+F/wPywjemo1Sg0RXaSsF8eAj9tDjkB2T&#10;0OxsyK4x+utdodDbfHzPWax6U4uOWldZVjCOYhDEudUVFwq+T1+vMxDOI2usLZOCGzlYLQcvC0y1&#10;vfKRuswXIoSwS1FB6X2TSunykgy6yDbEgTvb1qAPsC2kbvEawk0tJ3GcSIMVh4YSG/osKf/NLkZB&#10;Zw87k3QfCbqfffZG92Tt1lulRsP+fQ7CU+//xX/ujQ7zx1N4PhM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4w4sMAAADcAAAADwAAAAAAAAAAAAAAAACYAgAAZHJzL2Rv&#10;d25yZXYueG1sUEsFBgAAAAAEAAQA9QAAAIgDAAAAAA==&#10;" path="m3265,c17197,,23598,11201,23268,21603l,21603,,17945r11368,c11596,11430,7824,4229,65,4229l,4269,,1582,3265,xe" fillcolor="#181717" stroked="f" strokeweight="0">
                        <v:stroke miterlimit="1" joinstyle="miter"/>
                        <v:path arrowok="t" o:connecttype="custom" o:connectlocs="33,0;233,216;0,216;0,179;114,179;1,42;0,43;0,16;33,0" o:connectangles="0,0,0,0,0,0,0,0,0" textboxrect="0,0,23598,21603"/>
                      </v:shape>
                      <v:shape id="Shape 93395" o:spid="_x0000_s1039" style="position:absolute;left:4881;top:2349;width:432;height:568;visibility:visible;mso-wrap-style:square;v-text-anchor:top" coordsize="43218,5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9eMEA&#10;AADcAAAADwAAAGRycy9kb3ducmV2LnhtbERPTWsCMRC9F/wPYQRvNVFQZDVKKwreiroXb0My3Wzd&#10;TJZNVrf/vikUepvH+5zNbvCNeFAX68AaZlMFgtgEW3OlobweX1cgYkK22AQmDd8UYbcdvWywsOHJ&#10;Z3pcUiVyCMcCNbiU2kLKaBx5jNPQEmfuM3QeU4ZdJW2HzxzuGzlXaik91pwbHLa0d2Tul95rqPuv&#10;Q2vey3Jhjsrc+rv6cOdS68l4eFuDSDSkf/Gf+2Tz/NkSfp/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q/XjBAAAA3AAAAA8AAAAAAAAAAAAAAAAAmAIAAGRycy9kb3du&#10;cmV2LnhtbFBLBQYAAAAABAAEAPUAAACGAwAAAAA=&#10;" path="m23101,v9018,,17260,3658,17260,12345c40361,18860,35890,24003,29731,25260r,686c36919,26860,43218,31661,43218,39891v,9715,-9144,16916,-21374,16916c16916,56807,7100,55664,,43421l2184,41948v3074,4343,8903,9931,17145,9931c23902,51879,32233,49606,32233,39192v,-6388,-4687,-11760,-11761,-11760l16586,27432r,-3086l20472,24346v5030,,10402,-3315,10402,-10402c30874,6744,25832,3429,20003,3429,9728,3429,6642,12459,6071,17602r-1486,l5385,114r1372,c6642,1715,8344,2286,9728,2286,20472,2286,12116,,23101,xe" fillcolor="#181717" stroked="f" strokeweight="0">
                        <v:stroke miterlimit="1" joinstyle="miter"/>
                        <v:path arrowok="t" o:connecttype="custom" o:connectlocs="231,0;403,123;297,253;297,259;432,399;218,568;0,434;22,419;193,519;322,392;205,274;166,274;166,243;205,243;309,139;200,34;61,176;46,176;54,1;68,1;97,23;231,0" o:connectangles="0,0,0,0,0,0,0,0,0,0,0,0,0,0,0,0,0,0,0,0,0,0" textboxrect="0,0,43218,56807"/>
                      </v:shape>
                      <v:shape id="Shape 93396" o:spid="_x0000_s1040" style="position:absolute;left:5328;top:2359;width:257;height:684;visibility:visible;mso-wrap-style:square;v-text-anchor:top" coordsize="25762,68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NRb8A&#10;AADcAAAADwAAAGRycy9kb3ducmV2LnhtbERPS2vCQBC+C/0Pywi96UYPmqauIgXFm/ig5yE7ZkOz&#10;syE7xvTfu4WCt/n4nrPaDL5RPXWxDmxgNs1AEZfB1lwZuF52kxxUFGSLTWAy8EsRNuu30QoLGx58&#10;ov4slUohHAs04ETaQutYOvIYp6ElTtwtdB4lwa7StsNHCveNnmfZQnusOTU4bOnLUflzvnsDS0f5&#10;If9YHAXj/STztv/elzdj3sfD9hOU0CAv8b/7YNP82RL+nkkX6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pI1FvwAAANwAAAAPAAAAAAAAAAAAAAAAAJgCAABkcnMvZG93bnJl&#10;di54bWxQSwUGAAAAAAQABAD1AAAAhAMAAAAA&#10;" path="m9474,l25762,r,4115l22276,4115v-216,17831,-1029,31775,-8916,46520l25762,50635r,4115l15075,54750v-5029,,-12230,1257,-13589,13601l,68351,1130,50635r2528,c5016,50635,6744,50292,7772,49721,12789,46634,17945,28918,17945,14288v,-6744,,-12802,-6870,-12802l9474,1486,9474,xe" fillcolor="#181717" stroked="f" strokeweight="0">
                        <v:stroke miterlimit="1" joinstyle="miter"/>
                        <v:path arrowok="t" o:connecttype="custom" o:connectlocs="95,0;257,0;257,41;222,41;133,507;257,507;257,548;150,548;15,684;0,684;11,507;36,507;78,498;179,143;110,15;95,15;95,0" o:connectangles="0,0,0,0,0,0,0,0,0,0,0,0,0,0,0,0,0" textboxrect="0,0,25762,68351"/>
                      </v:shape>
                      <v:shape id="Shape 93397" o:spid="_x0000_s1041" style="position:absolute;left:5585;top:2359;width:316;height:684;visibility:visible;mso-wrap-style:square;v-text-anchor:top" coordsize="31604,68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9gcIA&#10;AADcAAAADwAAAGRycy9kb3ducmV2LnhtbESPMW+DQAyF90r5DydX6tYc6UAQ4YiqSlGzFjp0dDgH&#10;SDkf4i6B/Pt6qJTN1nt+73OxX9ygbjSF3rOBzToBRdx423Nr4Ls+vGagQkS2OHgmA3cKsC9XTwXm&#10;1s/8RbcqtkpCOORooItxzLUOTUcOw9qPxKKd/eQwyjq12k44S7gb9FuSpNphz9LQ4UgfHTW/1dUZ&#10;+DzEC9p2O58xHezphxusT5kxL8/L+w5UpCU+zP/XRyv4G6GVZ2QC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P2BwgAAANwAAAAPAAAAAAAAAAAAAAAAAJgCAABkcnMvZG93&#10;bnJldi54bWxQSwUGAAAAAAQABAD1AAAAhwMAAAAA&#10;" path="m,l31604,r,1486l30461,1486v-8458,,-8344,5486,-8344,9030l22117,46291v,3087,241,4344,3086,4344l30461,50635r1029,17716l30004,68351c28645,55893,21317,54750,16415,54750l,54750,,50635r12402,l12402,4115,,4115,,xe" fillcolor="#181717" stroked="f" strokeweight="0">
                        <v:stroke miterlimit="1" joinstyle="miter"/>
                        <v:path arrowok="t" o:connecttype="custom" o:connectlocs="0,0;316,0;316,15;305,15;221,105;221,463;252,507;305,507;315,684;300,684;164,548;0,548;0,507;124,507;124,41;0,41;0,0" o:connectangles="0,0,0,0,0,0,0,0,0,0,0,0,0,0,0,0,0" textboxrect="0,0,31604,68351"/>
                      </v:shape>
                      <v:shape id="Shape 93398" o:spid="_x0000_s1042" style="position:absolute;left:5962;top:2350;width:267;height:567;visibility:visible;mso-wrap-style:square;v-text-anchor:top" coordsize="26746,56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58sMA&#10;AADcAAAADwAAAGRycy9kb3ducmV2LnhtbERPS2sCMRC+F/wPYQRvNWvBsm6NogVBEAo+Lr2Nm3GT&#10;djNZNlld/70RCr3Nx/ec+bJ3tbhSG6xnBZNxBoK49NpypeB03LzmIEJE1lh7JgV3CrBcDF7mWGh/&#10;4z1dD7ESKYRDgQpMjE0hZSgNOQxj3xAn7uJbhzHBtpK6xVsKd7V8y7J36dByajDY0Keh8vfQOQWX&#10;/HuXr7uqs9vZ+etnWp7Nxu6UGg371QeISH38F/+5tzrNn8zg+Uy6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U58sMAAADcAAAADwAAAAAAAAAAAAAAAACYAgAAZHJzL2Rv&#10;d25yZXYueG1sUEsFBgAAAAAEAAQA9QAAAIgDAAAAAA==&#10;" path="m26746,r,4983l25032,3930v-11773,,-13831,13944,-13831,23774c11201,35848,14545,45856,21038,50351r5708,1806l26746,56731r-12,5c8001,56736,,41534,,28390,,16731,6301,6551,16154,2190l26746,xe" fillcolor="#181717" stroked="f" strokeweight="0">
                        <v:stroke miterlimit="1" joinstyle="miter"/>
                        <v:path arrowok="t" o:connecttype="custom" o:connectlocs="267,0;267,50;250,39;112,277;210,503;267,521;267,567;267,567;0,284;161,22;267,0" o:connectangles="0,0,0,0,0,0,0,0,0,0,0" textboxrect="0,0,26746,56736"/>
                      </v:shape>
                      <v:shape id="Shape 93399" o:spid="_x0000_s1043" style="position:absolute;left:6229;top:2349;width:268;height:568;visibility:visible;mso-wrap-style:square;v-text-anchor:top" coordsize="26746,56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DaMUA&#10;AADcAAAADwAAAGRycy9kb3ducmV2LnhtbESPQWvCQBCF74X+h2UK3uqmOYikrlJKRb1pbAu9TbPT&#10;JDQ7G7JrEv31zkHwNsN78943i9XoGtVTF2rPBl6mCSjiwtuaSwOfx/XzHFSIyBYbz2TgTAFWy8eH&#10;BWbWD3ygPo+lkhAOGRqoYmwzrUNRkcMw9S2xaH++cxhl7UptOxwk3DU6TZKZdlizNFTY0ntFxX9+&#10;cga+h0O+/zrvNx9x9xt+WnvhvDkaM3ka315BRRrj3Xy73lrBTwVfnpEJ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YNoxQAAANwAAAAPAAAAAAAAAAAAAAAAAJgCAABkcnMv&#10;ZG93bnJldi54bWxQSwUGAAAAAAQABAD1AAAAigMAAAAA&#10;" path="m343,c12332,,26746,8572,26746,28346v,8058,-2800,15174,-7545,20274l,56802,,52228r1829,578c13945,52806,15545,37147,15545,27775v,-5658,-1772,-11602,-4815,-16131l,5054,,71,343,xe" fillcolor="#181717" stroked="f" strokeweight="0">
                        <v:stroke miterlimit="1" joinstyle="miter"/>
                        <v:path arrowok="t" o:connecttype="custom" o:connectlocs="3,0;268,283;192,486;0,568;0,522;18,528;156,278;108,116;0,51;0,1;3,0" o:connectangles="0,0,0,0,0,0,0,0,0,0,0" textboxrect="0,0,26746,56802"/>
                      </v:shape>
                      <v:shape id="Shape 93400" o:spid="_x0000_s1044" style="position:absolute;left:6558;top:2359;width:299;height:548;visibility:visible;mso-wrap-style:square;v-text-anchor:top" coordsize="29947,5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LysYA&#10;AADcAAAADwAAAGRycy9kb3ducmV2LnhtbESP3WrCQBCF7wt9h2UK3ukmAaWN2YQ2IOpNf6wPMGbH&#10;JDQ7m2ZXjW/vFoTezXDOnO9MVoymE2caXGtZQTyLQBBXVrdcK9h/r6bPIJxH1thZJgVXclDkjw8Z&#10;ptpe+IvOO1+LEMIuRQWN930qpasaMuhmticO2tEOBn1Yh1rqAS8h3HQyiaKFNNhyIDTYU9lQ9bM7&#10;mQA5yC19du8v0dvHqd+ufzfz8mqVmjyNr0sQnkb/b75fb3Son8Tw90yY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DLysYAAADcAAAADwAAAAAAAAAAAAAAAACYAgAAZHJz&#10;L2Rvd25yZXYueG1sUEsFBgAAAAAEAAQA9QAAAIsDAAAAAA==&#10;" path="m,l27546,r2401,348l29947,4504,25260,3201v-2057,,-5143,342,-6058,457l19202,23775r6173,l29947,22964r,5146l26632,27089r-7430,l19202,50635v2287,572,4916,914,7557,914l29947,50511r,4022l24917,54750,,54750,,53264r1143,c9601,53264,9487,47777,9487,44234r,-33718c9487,6972,9601,1486,1143,1486l,1486,,xe" fillcolor="#181717" stroked="f" strokeweight="0">
                        <v:stroke miterlimit="1" joinstyle="miter"/>
                        <v:path arrowok="t" o:connecttype="custom" o:connectlocs="0,0;275,0;299,3;299,45;252,32;192,37;192,238;253,238;299,230;299,281;266,271;192,271;192,507;267,516;299,506;299,546;249,548;0,548;0,533;11,533;95,443;95,105;11,15;0,15;0,0" o:connectangles="0,0,0,0,0,0,0,0,0,0,0,0,0,0,0,0,0,0,0,0,0,0,0,0,0" textboxrect="0,0,29947,54750"/>
                      </v:shape>
                      <v:shape id="Shape 93401" o:spid="_x0000_s1045" style="position:absolute;left:6857;top:2363;width:213;height:542;visibility:visible;mso-wrap-style:square;v-text-anchor:top" coordsize="21260,54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NDMEA&#10;AADcAAAADwAAAGRycy9kb3ducmV2LnhtbERP32vCMBB+H/g/hBP2NlPLEKlGUWEwHQzWDZ+P5kyr&#10;zaU0scb/3gwGe7uP7+ct19G2YqDeN44VTCcZCOLK6YaNgp/vt5c5CB+QNbaOScGdPKxXo6clFtrd&#10;+IuGMhiRQtgXqKAOoSuk9FVNFv3EdcSJO7neYkiwN1L3eEvhtpV5ls2kxYZTQ40d7WqqLuXVKtiY&#10;D1Meg9sf5Gu+ncfzLH4OB6Wex3GzABEohn/xn/tdp/l5Dr/PpA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XTQzBAAAA3AAAAA8AAAAAAAAAAAAAAAAAmAIAAGRycy9kb3du&#10;cmV2LnhtbFBLBQYAAAAABAAEAPUAAACGAwAAAAA=&#10;" path="m,l10320,1496v4285,1700,7739,4957,7739,11187c18059,18283,13944,22970,8344,24455r,458c18631,26627,21260,33371,21260,39086v,4001,-2274,8458,-6629,11544c11944,52516,9116,53459,5915,53931l,54185,,50164,6774,47958v2484,-2128,3970,-5271,3970,-9329c10744,34914,9376,31942,6934,29899l,27763,,22617r2848,-505c5804,20855,8458,18397,8458,13597,8458,9825,6887,7139,4458,5396l,4156,,xe" fillcolor="#181717" stroked="f" strokeweight="0">
                        <v:stroke miterlimit="1" joinstyle="miter"/>
                        <v:path arrowok="t" o:connecttype="custom" o:connectlocs="0,0;103,15;181,127;84,245;84,249;213,391;147,506;59,539;0,542;0,502;68,480;108,386;69,299;0,278;0,226;29,221;85,136;45,54;0,42;0,0" o:connectangles="0,0,0,0,0,0,0,0,0,0,0,0,0,0,0,0,0,0,0,0" textboxrect="0,0,21260,54185"/>
                      </v:shape>
                      <v:shape id="Shape 93799" o:spid="_x0000_s1046" style="position:absolute;left:9011;top:1222;width:315;height:655;visibility:visible;mso-wrap-style:square;v-text-anchor:top" coordsize="31559,65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ws8gA&#10;AADcAAAADwAAAGRycy9kb3ducmV2LnhtbESPQWvCQBCF70L/wzIFL9JstCiSZhUtVHqpWi2F3KbZ&#10;aRLNzobsqvHfuwWhtxnee9+8SeedqcWZWldZVjCMYhDEudUVFwq+9m9PUxDOI2usLZOCKzmYzx56&#10;KSbaXviTzjtfiABhl6CC0vsmkdLlJRl0kW2Ig/ZrW4M+rG0hdYuXADe1HMXxRBqsOFwosaHXkvLj&#10;7mQCJduuFpts/LHMht8/k+NgP72uD0r1H7vFCwhPnf8339PvOtQfPcPfM2EC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HrCzyAAAANwAAAAPAAAAAAAAAAAAAAAAAJgCAABk&#10;cnMvZG93bnJldi54bWxQSwUGAAAAAAQABAD1AAAAjQMAAAAA&#10;" path="m,l31559,r,4407l19850,4407r,23596c23038,27432,25578,27356,28296,27356r3263,192l31559,33369,26136,31280v-1879,,-4406,368,-6286,749l19850,60693v2451,839,4699,1118,7125,1118l31559,59977r,5152l28842,65557,,65557,,64351r1600,c9652,64351,9461,59652,9461,57696r,-49835c9461,5893,9652,1219,1600,1219l,1219,,xe" fillcolor="#181717" stroked="f" strokeweight="0">
                        <v:stroke miterlimit="83231f" joinstyle="miter"/>
                        <v:path arrowok="t" o:connecttype="custom" o:connectlocs="0,0;315,0;315,44;198,44;198,280;282,273;315,275;315,333;261,313;198,320;198,606;269,618;315,599;315,651;288,655;0,655;0,643;16,643;94,576;94,79;16,12;0,12;0,0" o:connectangles="0,0,0,0,0,0,0,0,0,0,0,0,0,0,0,0,0,0,0,0,0,0,0" textboxrect="0,0,31559,65557"/>
                      </v:shape>
                      <v:shape id="Shape 93800" o:spid="_x0000_s1047" style="position:absolute;left:9326;top:1497;width:222;height:376;visibility:visible;mso-wrap-style:square;v-text-anchor:top" coordsize="22199,37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6EsIA&#10;AADcAAAADwAAAGRycy9kb3ducmV2LnhtbERPS2sCMRC+F/ofwhS8abaLFrs1ihTFx0W0pefpZrpZ&#10;upmsSdT135uC0Nt8fM+ZzDrbiDP5UDtW8DzIQBCXTtdcKfj8WPbHIEJE1tg4JgVXCjCbPj5MsNDu&#10;wns6H2IlUgiHAhWYGNtCylAashgGriVO3I/zFmOCvpLa4yWF20bmWfYiLdacGgy29G6o/D2crILX&#10;TVh9bUd5uztiExfz8L02xivVe+rmbyAidfFffHevdZqfD+HvmXSB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zoSwgAAANwAAAAPAAAAAAAAAAAAAAAAAJgCAABkcnMvZG93&#10;bnJldi54bWxQSwUGAAAAAAQABAD1AAAAhwMAAAAA&#10;" path="m,l2017,119v7595,917,20182,4544,20182,18879c22199,23570,20885,31978,10702,35896l,37582,,32429,8201,29148v2527,-2914,3508,-6544,3508,-9401c11709,15816,10471,11813,7710,8792l,5821,,xe" fillcolor="#181717" stroked="f" strokeweight="0">
                        <v:stroke miterlimit="83231f" joinstyle="miter"/>
                        <v:path arrowok="t" o:connecttype="custom" o:connectlocs="0,0;20,1;222,190;107,359;0,376;0,324;82,292;117,198;77,88;0,58;0,0" o:connectangles="0,0,0,0,0,0,0,0,0,0,0" textboxrect="0,0,22199,37582"/>
                      </v:shape>
                      <v:shape id="Shape 93801" o:spid="_x0000_s1048" style="position:absolute;left:9326;top:1222;width:166;height:150;visibility:visible;mso-wrap-style:square;v-text-anchor:top" coordsize="16586,14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VGmcIA&#10;AADcAAAADwAAAGRycy9kb3ducmV2LnhtbERPS2rDMBDdF3oHMYVsSiMnxaG4kU0wFAKlCyc5wMSa&#10;yibWyEhq7Nw+KhS6m8f7zraa7SCu5EPvWMFqmYEgbp3u2Sg4HT9e3kCEiKxxcEwKbhSgKh8ftlho&#10;N3FD10M0IoVwKFBBF+NYSBnajiyGpRuJE/ftvMWYoDdSe5xSuB3kOss20mLPqaHDkeqO2svhxyrQ&#10;VtZf05k2rzkaE5tL/fnsa6UWT/PuHUSkOf6L/9x7neavc/h9Jl0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1UaZwgAAANwAAAAPAAAAAAAAAAAAAAAAAJgCAABkcnMvZG93&#10;bnJldi54bWxQSwUGAAAAAAQABAD1AAAAhwMAAAAA&#10;" path="m,l15367,r1219,14986l15367,14986c14338,4686,7226,4407,4407,4407l,4407,,xe" fillcolor="#181717" stroked="f" strokeweight="0">
                        <v:stroke miterlimit="83231f" joinstyle="miter"/>
                        <v:path arrowok="t" o:connecttype="custom" o:connectlocs="0,0;154,0;166,150;154,150;44,44;0,44;0,0" o:connectangles="0,0,0,0,0,0,0" textboxrect="0,0,16586,14986"/>
                      </v:shape>
                      <v:shape id="Shape 93811" o:spid="_x0000_s1049" style="position:absolute;left:611;top:371;width:614;height:845;visibility:visible;mso-wrap-style:square;v-text-anchor:top" coordsize="61417,84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OqZsAA&#10;AADcAAAADwAAAGRycy9kb3ducmV2LnhtbERPS4vCMBC+C/6HMII3TdWlSDWKllX2tvgCj0MztsVm&#10;Upqsrf/eLAje5uN7znLdmUo8qHGlZQWTcQSCOLO65FzB+bQbzUE4j6yxskwKnuRgver3lpho2/KB&#10;HkefixDCLkEFhfd1IqXLCjLoxrYmDtzNNgZ9gE0udYNtCDeVnEZRLA2WHBoKrCktKLsf/4yC/fdv&#10;evu6pu31El0ojfODm8+2Sg0H3WYBwlPnP+K3+0eH+dMY/p8JF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OqZsAAAADcAAAADwAAAAAAAAAAAAAAAACYAgAAZHJzL2Rvd25y&#10;ZXYueG1sUEsFBgAAAAAEAAQA9QAAAIUDAAAAAA==&#10;" path="m24244,l61417,r-482,1575l58877,1575v-7607,,-11214,3365,-12662,8560l27864,74320v-965,3252,-1804,8560,7734,8560l37643,82880r-483,1575l,84455,483,82880r2044,c11341,82880,13881,78422,15087,74320l33541,10135c35344,3734,32207,1575,25819,1575r-2057,l24244,xe" fillcolor="#181717" stroked="f" strokeweight="0">
                        <v:stroke miterlimit="83231f" joinstyle="miter"/>
                        <v:path arrowok="t" o:connecttype="custom" o:connectlocs="242,0;614,0;609,16;589,16;462,101;279,744;356,829;376,829;371,845;0,845;5,829;25,829;151,744;335,101;258,16;238,16;242,0" o:connectangles="0,0,0,0,0,0,0,0,0,0,0,0,0,0,0,0,0" textboxrect="0,0,61417,84455"/>
                      </v:shape>
                      <v:shape id="Shape 93812" o:spid="_x0000_s1050" style="position:absolute;left:2413;top:486;width:328;height:742;visibility:visible;mso-wrap-style:square;v-text-anchor:top" coordsize="32817,7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k78QA&#10;AADcAAAADwAAAGRycy9kb3ducmV2LnhtbERPTWvCQBC9F/wPyxS8NZsGUZu6ilqkVbyYSulxyE6T&#10;YHY2za4m/ntXKPQ2j/c5s0VvanGh1lWWFTxHMQji3OqKCwXHz83TFITzyBpry6TgSg4W88HDDFNt&#10;Oz7QJfOFCCHsUlRQet+kUrq8JIMusg1x4H5sa9AH2BZSt9iFcFPLJI7H0mDFoaHEhtYl5afsbBRs&#10;R8n7eff78rVajt6O2fi6/+6yXKnhY798BeGp9//iP/eHDvOTCdyfC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pO/EAAAA3AAAAA8AAAAAAAAAAAAAAAAAmAIAAGRycy9k&#10;b3ducmV2LnhtbFBLBQYAAAAABAAEAPUAAACJAwAAAAA=&#10;" path="m27013,r1816,l23990,17132r8827,l31483,21844r-8813,l10846,62979v,242,-242,966,-242,1207c10604,64669,10719,66002,12421,66002v2527,,6146,-4229,7962,-6769l21946,60566c15672,67920,11201,74206,4928,74206,1918,74206,,72263,,68771,,66116,355,64910,952,62979l12776,21844r-9538,l3975,18948c15672,16167,21717,9538,27013,xe" fillcolor="#181717" stroked="f" strokeweight="0">
                        <v:stroke miterlimit="83231f" joinstyle="miter"/>
                        <v:path arrowok="t" o:connecttype="custom" o:connectlocs="270,0;288,0;240,171;328,171;315,218;227,218;108,630;106,642;124,660;204,592;219,606;49,742;0,688;10,630;128,218;32,218;40,189;270,0" o:connectangles="0,0,0,0,0,0,0,0,0,0,0,0,0,0,0,0,0,0" textboxrect="0,0,32817,74206"/>
                      </v:shape>
                      <v:shape id="Shape 93813" o:spid="_x0000_s1051" style="position:absolute;left:4222;top:486;width:329;height:742;visibility:visible;mso-wrap-style:square;v-text-anchor:top" coordsize="32829,74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" path="m27038,r1804,l24016,17132r8813,l31496,21844r-8801,l10871,62979v,242,-241,966,-241,1207c10630,64669,10744,66002,12433,66002v2528,,6147,-4229,7963,-6769l21971,60566c15697,67920,11227,74206,4953,74206,1943,74206,,72263,,68771,,66116,368,64910,978,62979l12789,21844r-9525,l3988,18948c15697,16167,21717,9538,27038,xe" fillcolor="#181717" stroked="f" strokeweight="0">
                        <v:stroke miterlimit="83231f" joinstyle="miter"/>
                        <v:path arrowok="t" o:connecttype="custom" o:connectlocs="271,0;289,0;241,171;329,171;316,218;227,218;109,630;107,642;125,660;204,592;220,606;50,742;0,688;10,630;128,218;33,218;40,189;271,0" o:connectangles="0,0,0,0,0,0,0,0,0,0,0,0,0,0,0,0,0,0" textboxrect="0,0,32829,74206"/>
                      </v:shape>
                      <v:shape id="Shape 93817" o:spid="_x0000_s1052" style="position:absolute;left:1512;top:573;width:638;height:643;visibility:visible;mso-wrap-style:square;v-text-anchor:top" coordsize="63817,6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C28cA&#10;AADjAAAADwAAAGRycy9kb3ducmV2LnhtbERPX0vDMBB/F/wO4QTfXNLZqa3LxhAE9WU43fvRnG23&#10;5tIlcW2/vREEH+/3/5br0XbiTD60jjVkMwWCuHKm5VrD58fzzQOIEJENdo5Jw0QB1qvLiyWWxg38&#10;TuddrEUK4VCihibGvpQyVA1ZDDPXEyfuy3mLMZ2+lsbjkMJtJ+dK3UmLLaeGBnt6aqg67r6tBrt/&#10;y/Z+UFt7OBUFT6+L/DT1Wl9fjZtHEJHG+C/+c7+YNH9R3Be3ea4y+P0pAS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DwtvHAAAA4wAAAA8AAAAAAAAAAAAAAAAAmAIAAGRy&#10;cy9kb3ducmV2LnhtbFBLBQYAAAAABAAEAPUAAACMAwAAAAA=&#10;" path="m28600,r6630,l35230,28346r28587,l63817,34989r-28587,l35230,64300r-6630,l28600,34989,,34989,,28346r28600,l28600,xe" fillcolor="#181717" stroked="f" strokeweight="0">
                        <v:stroke miterlimit="83231f" joinstyle="miter"/>
                        <v:path arrowok="t" o:connecttype="custom" o:connectlocs="286,0;352,0;352,283;638,283;638,350;352,350;352,643;286,643;286,350;0,350;0,283;286,283;286,0" o:connectangles="0,0,0,0,0,0,0,0,0,0,0,0,0" textboxrect="0,0,63817,64300"/>
                      </v:shape>
                      <v:shape id="Shape 93818" o:spid="_x0000_s1053" style="position:absolute;left:2837;width:263;height:345;visibility:visible;mso-wrap-style:square;v-text-anchor:top" coordsize="26289,34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++sMkA&#10;AADjAAAADwAAAGRycy9kb3ducmV2LnhtbERP3WvCMBB/F/Y/hBP2pqkfc7MzyhAEwYGo26hvZ3Nr&#10;i82lJFG7/34ZCHu83/fNFq2pxZWcrywrGPQTEMS51RUXCj4Oq94LCB+QNdaWScEPeVjMHzozTLW9&#10;8Y6u+1CIGMI+RQVlCE0qpc9LMuj7tiGO3Ld1BkM8XSG1w1sMN7UcJslEGqw4NpTY0LKk/Ly/GAWf&#10;p+z4dXDvvLmcfWZWLtvutFXqsdu+vYII1IZ/8d291nH+0/R5OhqPkyH8/RQB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q++sMkAAADjAAAADwAAAAAAAAAAAAAAAACYAgAA&#10;ZHJzL2Rvd25yZXYueG1sUEsFBgAAAAAEAAQA9QAAAI4DAAAAAA==&#10;" path="m17642,60v1627,61,3345,515,4189,1061c23038,1845,26289,6061,24727,7992l5309,32604c3734,34535,,32477,953,30306l13995,1362c14478,333,16015,,17642,60xe" fillcolor="#181717" stroked="f" strokeweight="0">
                        <v:stroke miterlimit="83231f" joinstyle="miter"/>
                        <v:path arrowok="t" o:connecttype="custom" o:connectlocs="176,1;218,11;247,80;53,326;10,303;140,14;176,1" o:connectangles="0,0,0,0,0,0,0" textboxrect="0,0,26289,34535"/>
                      </v:shape>
                      <v:shape id="Shape 93819" o:spid="_x0000_s1054" style="position:absolute;left:3321;top:573;width:639;height:643;visibility:visible;mso-wrap-style:square;v-text-anchor:top" coordsize="63817,6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35N8cA&#10;AADjAAAADwAAAGRycy9kb3ducmV2LnhtbERPX0vDMBB/F/wO4Qa+uWSum2tdNkQQ1Bdxc+9Hc2vr&#10;mkuXxLX99kYQfLzf/1tvB9uKC/nQONYwmyoQxKUzDVcaPvfPtysQISIbbB2ThpECbDfXV2ssjOv5&#10;gy67WIkUwqFADXWMXSFlKGuyGKauI07c0XmLMZ2+ksZjn8JtK++UWkqLDaeGGjt6qqk87b6tBnt4&#10;mx18r97t1znPeXxdZOex0/pmMjw+gIg0xH/xn/vFpPmL/D6fZ5maw+9PCQC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d+TfHAAAA4wAAAA8AAAAAAAAAAAAAAAAAmAIAAGRy&#10;cy9kb3ducmV2LnhtbFBLBQYAAAAABAAEAPUAAACMAwAAAAA=&#10;" path="m28600,r6630,l35230,28346r28587,l63817,34989r-28587,l35230,64300r-6630,l28600,34989,,34989,,28346r28600,l28600,xe" fillcolor="#181717" stroked="f" strokeweight="0">
                        <v:stroke miterlimit="83231f" joinstyle="miter"/>
                        <v:path arrowok="t" o:connecttype="custom" o:connectlocs="286,0;353,0;353,283;639,283;639,350;353,350;353,643;286,643;286,350;0,350;0,283;286,283;286,0" o:connectangles="0,0,0,0,0,0,0,0,0,0,0,0,0" textboxrect="0,0,63817,64300"/>
                      </v:shape>
                      <v:shape id="Shape 93820" o:spid="_x0000_s1055" style="position:absolute;left:4647;width:263;height:345;visibility:visible;mso-wrap-style:square;v-text-anchor:top" coordsize="26289,34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DX8kA&#10;AADjAAAADwAAAGRycy9kb3ducmV2LnhtbERPX2vCMBB/H/gdwgm+zXRbdbMzyhgIgoKo2+jebs2t&#10;LTaXkkTtvr0ZCD7e7/9N551pxImcry0reBgmIIgLq2suFXzsF/cvIHxA1thYJgV/5GE+691NMdP2&#10;zFs67UIpYgj7DBVUIbSZlL6oyKAf2pY4cr/WGQzxdKXUDs8x3DTyMUnG0mDNsaHClt4rKg67o1Hw&#10;+ZN/f+3dmlfHg8/NwuWbrbZKDfrd2yuIQF24ia/upY7zR5PnyVOaJin8/xQB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gqDX8kAAADjAAAADwAAAAAAAAAAAAAAAACYAgAA&#10;ZHJzL2Rvd25yZXYueG1sUEsFBgAAAAAEAAQA9QAAAI4DAAAAAA==&#10;" path="m17642,60v1627,61,3345,515,4189,1061c23051,1845,26289,6061,24727,7992l5309,32604c3734,34535,,32477,953,30306l13995,1362c14478,333,16015,,17642,60xe" fillcolor="#181717" stroked="f" strokeweight="0">
                        <v:stroke miterlimit="83231f" joinstyle="miter"/>
                        <v:path arrowok="t" o:connecttype="custom" o:connectlocs="176,1;218,11;247,80;53,326;10,303;140,14;176,1" o:connectangles="0,0,0,0,0,0,0" textboxrect="0,0,26289,34535"/>
                      </v:shape>
                      <v:shape id="Shape 93821" o:spid="_x0000_s1056" style="position:absolute;left:4798;width:263;height:345;visibility:visible;mso-wrap-style:square;v-text-anchor:top" coordsize="26302,34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8apskA&#10;AADjAAAADwAAAGRycy9kb3ducmV2LnhtbERPS08CMRC+k/gfmjHxBl2QFVgpRE0wejHhIeE42Y7b&#10;le10bSss/96amHic7z3zZWcbcSIfascKhoMMBHHpdM2Vgt121Z+CCBFZY+OYFFwowHJx1Ztjod2Z&#10;13TaxEqkEA4FKjAxtoWUoTRkMQxcS5y4D+ctxnT6SmqP5xRuGznKsjtpsebUYLClJ0PlcfNtFTy/&#10;vb/uP3eHqr34Q0774eOq/jJK3Vx3D/cgInXxX/znftFpfj6bzG7H4yyH358SAH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+8apskAAADjAAAADwAAAAAAAAAAAAAAAACYAgAA&#10;ZHJzL2Rvd25yZXYueG1sUEsFBgAAAAAEAAQA9QAAAI4DAAAAAA==&#10;" path="m17655,60v1627,61,3344,515,4189,1061c23063,1845,26302,6061,24740,7992l5321,32604c3747,34535,,32477,965,30306l14008,1362c14491,333,16027,,17655,60xe" fillcolor="#181717" stroked="f" strokeweight="0">
                        <v:stroke miterlimit="83231f" joinstyle="miter"/>
                        <v:path arrowok="t" o:connecttype="custom" o:connectlocs="177,1;218,11;247,80;53,326;10,303;140,14;177,1" o:connectangles="0,0,0,0,0,0,0" textboxrect="0,0,26302,34535"/>
                      </v:shape>
                      <v:shape id="Shape 93822" o:spid="_x0000_s1057" style="position:absolute;left:5282;top:573;width:638;height:643;visibility:visible;mso-wrap-style:square;v-text-anchor:top" coordsize="63817,6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ar8cA&#10;AADjAAAADwAAAGRycy9kb3ducmV2LnhtbERPX0vDMBB/F/wO4Qa+uWTazbUuGyII6otsc+9Hc2vr&#10;mkuXxLX99kYQfLzf/1ttBtuKC/nQONYwmyoQxKUzDVcaPvcvt0sQISIbbB2ThpECbNbXVyssjOt5&#10;S5ddrEQK4VCghjrGrpAylDVZDFPXESfu6LzFmE5fSeOxT+G2lXdKLaTFhlNDjR0911Sedt9Wgz28&#10;zw6+Vx/265znPL7Ns/PYaX0zGZ4eQUQa4r/4z/1q0vx5/pDfZ5lawO9PCQC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qWq/HAAAA4wAAAA8AAAAAAAAAAAAAAAAAmAIAAGRy&#10;cy9kb3ducmV2LnhtbFBLBQYAAAAABAAEAPUAAACMAwAAAAA=&#10;" path="m28600,r6630,l35230,28346r28587,l63817,34989r-28587,l35230,64300r-6630,l28600,34989,,34989,,28346r28600,l28600,xe" fillcolor="#181717" stroked="f" strokeweight="0">
                        <v:stroke miterlimit="83231f" joinstyle="miter"/>
                        <v:path arrowok="t" o:connecttype="custom" o:connectlocs="286,0;352,0;352,283;638,283;638,350;352,350;352,643;286,643;286,350;0,350;0,283;286,283;286,0" o:connectangles="0,0,0,0,0,0,0,0,0,0,0,0,0" textboxrect="0,0,63817,64300"/>
                      </v:shape>
                      <v:shape id="Shape 93823" o:spid="_x0000_s1058" style="position:absolute;left:7444;top:573;width:638;height:643;visibility:visible;mso-wrap-style:square;v-text-anchor:top" coordsize="63830,6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xdsYA&#10;AADjAAAADwAAAGRycy9kb3ducmV2LnhtbERPzYrCMBC+C/sOYRa8iKarXV27RlmEgidB14PHoRnb&#10;YjMpTVrr2xtB8Djf/6w2valER40rLSv4mkQgiDOrS84VnP7T8Q8I55E1VpZJwZ0cbNYfgxUm2t74&#10;QN3R5yKEsEtQQeF9nUjpsoIMuomtiQN3sY1BH84ml7rBWwg3lZxG0VwaLDk0FFjTtqDsemyNgm13&#10;xr5j6y77axynum1Had4qNfzs/35BeOr9W/xy73SY/71cLGdxHC3g+VMA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JxdsYAAADjAAAADwAAAAAAAAAAAAAAAACYAgAAZHJz&#10;L2Rvd25yZXYueG1sUEsFBgAAAAAEAAQA9QAAAIsDAAAAAA==&#10;" path="m28600,r6630,l35230,28346r28600,l63830,34989r-28600,l35230,64300r-6630,l28600,34989,,34989,,28346r28600,l28600,xe" fillcolor="#181717" stroked="f" strokeweight="0">
                        <v:stroke miterlimit="83231f" joinstyle="miter"/>
                        <v:path arrowok="t" o:connecttype="custom" o:connectlocs="286,0;352,0;352,283;638,283;638,350;352,350;352,643;286,643;286,350;0,350;0,283;286,283;286,0" o:connectangles="0,0,0,0,0,0,0,0,0,0,0,0,0" textboxrect="0,0,63830,64300"/>
                      </v:shape>
                      <v:shape id="Shape 93832" o:spid="_x0000_s1059" style="position:absolute;top:361;width:526;height:855;visibility:visible;mso-wrap-style:square;v-text-anchor:top" coordsize="52603,85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tLMsA&#10;AADjAAAADwAAAGRycy9kb3ducmV2LnhtbESPT0/DMAzF70h8h8hI3FjCOvanWzYxBGjitgHi6jWm&#10;rdY4VZNu5dvjAxJH+z2/9/NqM/hGnamLdWAL9yMDirgIrubSwsf7y90cVEzIDpvAZOGHImzW11cr&#10;zF248J7Oh1QqCeGYo4UqpTbXOhYVeYyj0BKL9h06j0nGrtSuw4uE+0aPjZlqjzVLQ4UtPVVUnA69&#10;tzDbzTNvtun5LTsdx1/bz96H197a25vhcQkq0ZD+zX/XOyf4D4vZIptMjEDLT7IAvf4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nha0sywAAAOMAAAAPAAAAAAAAAAAAAAAAAJgC&#10;AABkcnMvZG93bnJldi54bWxQSwUGAAAAAAQABAD1AAAAkAMAAAAA&#10;" path="m24499,c38481,,48387,9284,48387,23774v,15558,-10134,28105,-26797,44273l13272,76124r25946,c45250,76124,48743,74079,51270,69609r1333,609l46812,85534,,85534,15202,68643c24499,58267,37770,44272,37770,27381,37770,16523,30163,9042,20511,9042v-6630,,-13869,4344,-16650,13754l1931,22314c3620,12547,10262,,24499,xe" fillcolor="#181717" stroked="f" strokeweight="0">
                        <v:stroke miterlimit="83231f" joinstyle="miter"/>
                        <v:path arrowok="t" o:connecttype="custom" o:connectlocs="245,0;484,238;216,680;133,761;392,761;513,696;526,702;468,855;0,855;152,686;378,274;205,90;39,228;19,223;245,0" o:connectangles="0,0,0,0,0,0,0,0,0,0,0,0,0,0,0" textboxrect="0,0,52603,85534"/>
                      </v:shape>
                      <v:shape id="Shape 93833" o:spid="_x0000_s1060" style="position:absolute;left:6191;top:613;width:492;height:640;visibility:visible;mso-wrap-style:square;v-text-anchor:top" coordsize="49225,64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Nt8oA&#10;AADjAAAADwAAAGRycy9kb3ducmV2LnhtbESPQU8CMRCF7yb8h2ZIvEkXRGEXCkGNiUdFslyH7dDd&#10;sJ0ubYX131sTE48z731v3izXvW3FhXxoHCsYjzIQxJXTDRsFu8/XuzmIEJE1to5JwTcFWK8GN0ss&#10;tLvyB1220YgUwqFABXWMXSFlqGqyGEauI07a0XmLMY3eSO3xmsJtKydZ9igtNpwu1NjRc03Vaftl&#10;FeyP7/tN8OeYoKeDOb+UpTalUrfDfrMAEamP/+Y/+k2n+g/5LL+fTrMcfn9KC5C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SDDbfKAAAA4wAAAA8AAAAAAAAAAAAAAAAAmAIA&#10;AGRycy9kb3ducmV2LnhtbFBLBQYAAAAABAAEAPUAAACPAwAAAAA=&#10;" path="m20879,l49225,r,11100l30645,11100,28727,37643v-368,4826,712,8204,2287,10249c32334,49581,33909,52007,37770,51270v4585,-965,4826,-4585,5918,-9284l45847,41986v-114,6871,-241,14478,-7595,18936c36437,62014,31852,64059,27153,60922,25108,59474,21120,55016,20765,44641,20384,32703,22555,17615,23292,11214r-10973,c7722,11214,3747,18466,2172,22797l,22797c2540,13398,4344,9652,8217,5309,11227,1931,16408,,20879,xe" fillcolor="#181717" stroked="f" strokeweight="0">
                        <v:stroke miterlimit="83231f" joinstyle="miter"/>
                        <v:path arrowok="t" o:connecttype="custom" o:connectlocs="209,0;492,0;492,111;306,111;287,376;310,478;378,512;437,419;458,419;382,609;271,609;208,446;233,112;123,112;22,228;0,228;82,53;209,0" o:connectangles="0,0,0,0,0,0,0,0,0,0,0,0,0,0,0,0,0,0" textboxrect="0,0,49225,64059"/>
                      </v:shape>
                      <v:shape id="Shape 93834" o:spid="_x0000_s1061" style="position:absolute;left:8353;top:613;width:492;height:640;visibility:visible;mso-wrap-style:square;v-text-anchor:top" coordsize="49225,64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y98oA&#10;AADjAAAADwAAAGRycy9kb3ducmV2LnhtbESPT0/DMAzF75P2HSIjcWPpYPxZWTYNEBJHGKi7msZL&#10;qzVOl4StfHt8QNrRz+/37LdYDb5TR4qpDWxgOilAEdfBtuwMfH2+Xj2AShnZYheYDPxSgtVyPFpg&#10;acOJP+i4yU5JCKcSDTQ596XWqW7IY5qEnlh2uxA9Zhmj0zbiScJ9p6+L4k57bFkuNNjTc0P1fvPj&#10;DWx379t1iocs0NO3O7xUlXWVMZcXw/oRVKYhn83/9JuV92/n9/Ob2WwqLaSTCKC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BgMvfKAAAA4wAAAA8AAAAAAAAAAAAAAAAAmAIA&#10;AGRycy9kb3ducmV2LnhtbFBLBQYAAAAABAAEAPUAAACPAwAAAAA=&#10;" path="m20866,l49225,r,11100l30633,11100,28715,37643v-369,4826,711,8204,2286,10249c32334,49581,33896,52007,37757,51270v4585,-965,4839,-4585,5918,-9284l45834,41986v-114,6871,-228,14478,-7594,18936c36424,62014,31852,64059,27140,60922,25095,59474,21108,55016,20752,44641,20384,32703,22555,17615,23279,11214r-10973,c7709,11214,3734,18466,2172,22797l,22797c2527,13398,4344,9652,8204,5309,11214,1931,16408,,20866,xe" fillcolor="#181717" stroked="f" strokeweight="0">
                        <v:stroke miterlimit="83231f" joinstyle="miter"/>
                        <v:path arrowok="t" o:connecttype="custom" o:connectlocs="209,0;492,0;492,111;306,111;287,376;310,478;377,512;437,419;458,419;382,609;271,609;207,446;233,112;123,112;22,228;0,228;82,53;209,0" o:connectangles="0,0,0,0,0,0,0,0,0,0,0,0,0,0,0,0,0,0" textboxrect="0,0,49225,64059"/>
                      </v:shape>
                      <v:shape id="Shape 93835" o:spid="_x0000_s1062" style="position:absolute;left:6743;top:1237;width:309;height:606;visibility:visible;mso-wrap-style:square;v-text-anchor:top" coordsize="30861,60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DR8YA&#10;AADjAAAADwAAAGRycy9kb3ducmV2LnhtbERPS4vCMBC+L/gfwgh7EU1rfVajuAvCngQfB49DM7bV&#10;ZlKaqN1/bxaEPc73nuW6NZV4UONKywriQQSCOLO65FzB6bjtz0A4j6yxskwKfsnBetX5WGKq7ZP3&#10;9Dj4XIQQdikqKLyvUyldVpBBN7A1ceAutjHow9nkUjf4DOGmksMomkiDJYeGAmv6Lii7He5GwfWr&#10;l5TmbnZ0Tqp24jxfZ9NEqc9uu1mA8NT6f/Hb/aPD/PF8Ok9GoziGv58CAHL1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VDR8YAAADjAAAADwAAAAAAAAAAAAAAAACYAgAAZHJz&#10;L2Rvd25yZXYueG1sUEsFBgAAAAAEAAQA9QAAAIsDAAAAAA==&#10;" path="m30861,r,10748l30823,10661,20231,35108r10630,l30861,39134r-12408,l13107,51593v-559,1206,-1118,2337,-1118,3556c11989,58235,15824,59277,18733,59365r,1220l,60585,,59365v4305,-660,6363,-4127,8522,-8902l30861,xe" fillcolor="#181717" stroked="f" strokeweight="0">
                        <v:stroke miterlimit="83231f" joinstyle="miter"/>
                        <v:path arrowok="t" o:connecttype="custom" o:connectlocs="309,0;309,108;309,107;203,351;309,351;309,391;185,391;131,516;120,552;188,594;188,606;0,606;0,594;85,505;309,0" o:connectangles="0,0,0,0,0,0,0,0,0,0,0,0,0,0,0" textboxrect="0,0,30861,60585"/>
                      </v:shape>
                      <v:shape id="Shape 93836" o:spid="_x0000_s1063" style="position:absolute;left:7052;top:1179;width:381;height:664;visibility:visible;mso-wrap-style:square;v-text-anchor:top" coordsize="38075,6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8Tu8oA&#10;AADjAAAADwAAAGRycy9kb3ducmV2LnhtbERPS08CMRC+m/gfmjHxYqALrCArhagJhngxPIIex+24&#10;3bidbtoCq7+emph4nO89s0VnG3EkH2rHCgb9DARx6XTNlYLddtm7AxEissbGMSn4pgCL+eXFDAvt&#10;Trym4yZWIoVwKFCBibEtpAylIYuh71rixH06bzGm01dSezylcNvIYZaNpcWaU4PBlp4MlV+bg1WQ&#10;++cf+3Lz/kZR7x9X7b6zH69Gqeur7uEeRKQu/ov/3Cud5t9OJ9NRng+G8PtTAkDOz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/vE7vKAAAA4wAAAA8AAAAAAAAAAAAAAAAAmAIA&#10;AGRycy9kb3ducmV2LnhtbFBLBQYAAAAABAAEAPUAAACPAwAAAAA=&#10;" path="m2578,r838,l28423,56286v2819,6287,3848,8154,9652,8903l38075,66408r-26226,l11849,65189v5804,-1029,6553,-2337,6553,-4128c18402,59944,18123,58445,17742,57505l12306,44958,,44958,,40932r10630,l,16572,,5824,2578,xe" fillcolor="#181717" stroked="f" strokeweight="0">
                        <v:stroke miterlimit="83231f" joinstyle="miter"/>
                        <v:path arrowok="t" o:connecttype="custom" o:connectlocs="26,0;34,0;284,563;381,652;381,664;119,664;119,652;184,611;178,575;123,450;0,450;0,409;106,409;0,166;0,58;26,0" o:connectangles="0,0,0,0,0,0,0,0,0,0,0,0,0,0,0,0" textboxrect="0,0,38075,66408"/>
                      </v:shape>
                    </v:group>
                  </w:pict>
                </mc:Fallback>
              </mc:AlternateContent>
            </w:r>
            <w:r w:rsidRPr="00CE0238">
              <w:rPr>
                <w:sz w:val="20"/>
                <w:szCs w:val="20"/>
              </w:rPr>
              <w:t xml:space="preserve">1. 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E8F1B0" wp14:editId="3F8CDDC8">
                  <wp:extent cx="1200785" cy="532130"/>
                  <wp:effectExtent l="0" t="0" r="0" b="1270"/>
                  <wp:docPr id="86" name="Рисунок 9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2. 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1440∙2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2I+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"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Б</m:t>
                        </m:r>
                      </m:sub>
                    </m:sSub>
                  </m:den>
                </m:f>
              </m:oMath>
            </m:oMathPara>
          </w:p>
          <w:p w:rsidR="006641D8" w:rsidRPr="00CE0238" w:rsidRDefault="006641D8" w:rsidP="001C2E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пар поездов</w:t>
            </w:r>
          </w:p>
          <w:p w:rsidR="006641D8" w:rsidRPr="00CE0238" w:rsidRDefault="006641D8" w:rsidP="001C2E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3. </w:t>
            </w:r>
          </w:p>
          <w:p w:rsidR="006641D8" w:rsidRPr="00CE0238" w:rsidRDefault="006641D8" w:rsidP="001C2E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250A44" wp14:editId="1A07868E">
                  <wp:extent cx="1501140" cy="805180"/>
                  <wp:effectExtent l="0" t="0" r="3810" b="0"/>
                  <wp:docPr id="87" name="Рисунок 93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CE0238" w:rsidRDefault="006641D8" w:rsidP="001C2E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4. 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pacing w:val="5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C1C3BD" wp14:editId="7D7EEE71">
                  <wp:extent cx="1555750" cy="737235"/>
                  <wp:effectExtent l="0" t="0" r="6350" b="5715"/>
                  <wp:docPr id="88" name="Рисунок 93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8E5B84" wp14:editId="3559912C">
                  <wp:extent cx="1310005" cy="709930"/>
                  <wp:effectExtent l="0" t="0" r="4445" b="0"/>
                  <wp:docPr id="89" name="Рисунок 93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 xml:space="preserve">, анализировать график движения поездов </w:t>
            </w:r>
            <w:r w:rsidRPr="00CE0238">
              <w:rPr>
                <w:sz w:val="20"/>
                <w:szCs w:val="20"/>
              </w:rPr>
              <w:lastRenderedPageBreak/>
              <w:t xml:space="preserve">и выявлять проблему, препятствующую увеличению пропускной способности участка, «прочитав» график и выбрав правильный ответ. 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Что означает приведенная на рисунке схема прокладки поездов по ограничивающему перегону?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  <w:p w:rsidR="006641D8" w:rsidRPr="00CE0238" w:rsidRDefault="006641D8" w:rsidP="001C2EE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2323FE" wp14:editId="0728AD68">
                  <wp:extent cx="2211070" cy="1214755"/>
                  <wp:effectExtent l="0" t="0" r="0" b="4445"/>
                  <wp:docPr id="90" name="Рисунок 90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5"/>
                <w:sz w:val="20"/>
                <w:szCs w:val="20"/>
              </w:rPr>
            </w:pPr>
            <w:r w:rsidRPr="00CE0238">
              <w:rPr>
                <w:color w:val="000000"/>
                <w:spacing w:val="5"/>
                <w:sz w:val="20"/>
                <w:szCs w:val="20"/>
              </w:rPr>
              <w:lastRenderedPageBreak/>
              <w:t>1. Безостановочный пропуск поездов на ограничивающий перегон.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color w:val="000000"/>
                <w:spacing w:val="5"/>
                <w:sz w:val="20"/>
                <w:szCs w:val="20"/>
              </w:rPr>
              <w:t xml:space="preserve"> 2. Безостановочный пропуск </w:t>
            </w:r>
            <w:r w:rsidRPr="00CE0238">
              <w:rPr>
                <w:color w:val="000000"/>
                <w:spacing w:val="5"/>
                <w:sz w:val="20"/>
                <w:szCs w:val="20"/>
              </w:rPr>
              <w:lastRenderedPageBreak/>
              <w:t>поездов с ограничивающего перегона</w:t>
            </w:r>
            <w:r w:rsidRPr="00CE0238">
              <w:rPr>
                <w:sz w:val="20"/>
                <w:szCs w:val="20"/>
              </w:rPr>
              <w:t xml:space="preserve"> 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Безостановочное проследование раздельных пунктов ограничивающего перегона поездами четного направления.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5"/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Безостановочное проследование раздельных пунктов поездами нечетного направления.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lastRenderedPageBreak/>
              <w:t>4. Безостановочное проследование /раздельных пунктов поездами нечетного направления .</w:t>
            </w: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 xml:space="preserve">, анализировать график движения поездов и выявлять проблему, препятствующую увеличению пропускной способности участка, выбрав выражение для расчета пропускной способности участка, применимое к приведенной на рисунке схеме прокладки поездов. 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3E9111FF" wp14:editId="5E6C4BB6">
                      <wp:extent cx="2118360" cy="1106170"/>
                      <wp:effectExtent l="8255" t="0" r="6985" b="8255"/>
                      <wp:docPr id="8" name="Group 612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18360" cy="1106170"/>
                                <a:chOff x="0" y="0"/>
                                <a:chExt cx="12673" cy="6171"/>
                              </a:xfrm>
                            </wpg:grpSpPr>
                            <wps:wsp>
                              <wps:cNvPr id="9" name="Shape 93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1"/>
                                  <a:ext cx="376" cy="739"/>
                                </a:xfrm>
                                <a:custGeom>
                                  <a:avLst/>
                                  <a:gdLst>
                                    <a:gd name="T0" fmla="*/ 37662 w 37662"/>
                                    <a:gd name="T1" fmla="*/ 0 h 73937"/>
                                    <a:gd name="T2" fmla="*/ 37662 w 37662"/>
                                    <a:gd name="T3" fmla="*/ 13146 h 73937"/>
                                    <a:gd name="T4" fmla="*/ 37605 w 37662"/>
                                    <a:gd name="T5" fmla="*/ 13015 h 73937"/>
                                    <a:gd name="T6" fmla="*/ 24689 w 37662"/>
                                    <a:gd name="T7" fmla="*/ 42847 h 73937"/>
                                    <a:gd name="T8" fmla="*/ 37662 w 37662"/>
                                    <a:gd name="T9" fmla="*/ 42847 h 73937"/>
                                    <a:gd name="T10" fmla="*/ 37662 w 37662"/>
                                    <a:gd name="T11" fmla="*/ 47762 h 73937"/>
                                    <a:gd name="T12" fmla="*/ 22517 w 37662"/>
                                    <a:gd name="T13" fmla="*/ 47762 h 73937"/>
                                    <a:gd name="T14" fmla="*/ 16002 w 37662"/>
                                    <a:gd name="T15" fmla="*/ 62964 h 73937"/>
                                    <a:gd name="T16" fmla="*/ 14630 w 37662"/>
                                    <a:gd name="T17" fmla="*/ 67308 h 73937"/>
                                    <a:gd name="T18" fmla="*/ 22860 w 37662"/>
                                    <a:gd name="T19" fmla="*/ 72451 h 73937"/>
                                    <a:gd name="T20" fmla="*/ 22860 w 37662"/>
                                    <a:gd name="T21" fmla="*/ 73937 h 73937"/>
                                    <a:gd name="T22" fmla="*/ 0 w 37662"/>
                                    <a:gd name="T23" fmla="*/ 73937 h 73937"/>
                                    <a:gd name="T24" fmla="*/ 0 w 37662"/>
                                    <a:gd name="T25" fmla="*/ 72451 h 73937"/>
                                    <a:gd name="T26" fmla="*/ 10401 w 37662"/>
                                    <a:gd name="T27" fmla="*/ 61593 h 73937"/>
                                    <a:gd name="T28" fmla="*/ 37662 w 37662"/>
                                    <a:gd name="T29" fmla="*/ 0 h 73937"/>
                                    <a:gd name="T30" fmla="*/ 0 w 37662"/>
                                    <a:gd name="T31" fmla="*/ 0 h 73937"/>
                                    <a:gd name="T32" fmla="*/ 37662 w 37662"/>
                                    <a:gd name="T33" fmla="*/ 73937 h 739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37662" h="73937">
                                      <a:moveTo>
                                        <a:pt x="37662" y="0"/>
                                      </a:moveTo>
                                      <a:lnTo>
                                        <a:pt x="37662" y="13146"/>
                                      </a:lnTo>
                                      <a:lnTo>
                                        <a:pt x="37605" y="13015"/>
                                      </a:lnTo>
                                      <a:lnTo>
                                        <a:pt x="24689" y="42847"/>
                                      </a:lnTo>
                                      <a:lnTo>
                                        <a:pt x="37662" y="42847"/>
                                      </a:lnTo>
                                      <a:lnTo>
                                        <a:pt x="37662" y="47762"/>
                                      </a:lnTo>
                                      <a:lnTo>
                                        <a:pt x="22517" y="47762"/>
                                      </a:lnTo>
                                      <a:lnTo>
                                        <a:pt x="16002" y="62964"/>
                                      </a:lnTo>
                                      <a:cubicBezTo>
                                        <a:pt x="15316" y="64450"/>
                                        <a:pt x="14630" y="65822"/>
                                        <a:pt x="14630" y="67308"/>
                                      </a:cubicBezTo>
                                      <a:cubicBezTo>
                                        <a:pt x="14630" y="71079"/>
                                        <a:pt x="19317" y="72337"/>
                                        <a:pt x="22860" y="72451"/>
                                      </a:cubicBezTo>
                                      <a:lnTo>
                                        <a:pt x="22860" y="73937"/>
                                      </a:lnTo>
                                      <a:lnTo>
                                        <a:pt x="0" y="73937"/>
                                      </a:lnTo>
                                      <a:lnTo>
                                        <a:pt x="0" y="72451"/>
                                      </a:lnTo>
                                      <a:cubicBezTo>
                                        <a:pt x="5258" y="71651"/>
                                        <a:pt x="7772" y="67422"/>
                                        <a:pt x="10401" y="61593"/>
                                      </a:cubicBezTo>
                                      <a:lnTo>
                                        <a:pt x="37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Shape 93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6" y="0"/>
                                  <a:ext cx="465" cy="810"/>
                                </a:xfrm>
                                <a:custGeom>
                                  <a:avLst/>
                                  <a:gdLst>
                                    <a:gd name="T0" fmla="*/ 3143 w 46463"/>
                                    <a:gd name="T1" fmla="*/ 0 h 81039"/>
                                    <a:gd name="T2" fmla="*/ 4172 w 46463"/>
                                    <a:gd name="T3" fmla="*/ 0 h 81039"/>
                                    <a:gd name="T4" fmla="*/ 34690 w 46463"/>
                                    <a:gd name="T5" fmla="*/ 68694 h 81039"/>
                                    <a:gd name="T6" fmla="*/ 46463 w 46463"/>
                                    <a:gd name="T7" fmla="*/ 79553 h 81039"/>
                                    <a:gd name="T8" fmla="*/ 46463 w 46463"/>
                                    <a:gd name="T9" fmla="*/ 81039 h 81039"/>
                                    <a:gd name="T10" fmla="*/ 14459 w 46463"/>
                                    <a:gd name="T11" fmla="*/ 81039 h 81039"/>
                                    <a:gd name="T12" fmla="*/ 14459 w 46463"/>
                                    <a:gd name="T13" fmla="*/ 79553 h 81039"/>
                                    <a:gd name="T14" fmla="*/ 22460 w 46463"/>
                                    <a:gd name="T15" fmla="*/ 74524 h 81039"/>
                                    <a:gd name="T16" fmla="*/ 21660 w 46463"/>
                                    <a:gd name="T17" fmla="*/ 70180 h 81039"/>
                                    <a:gd name="T18" fmla="*/ 15030 w 46463"/>
                                    <a:gd name="T19" fmla="*/ 54864 h 81039"/>
                                    <a:gd name="T20" fmla="*/ 0 w 46463"/>
                                    <a:gd name="T21" fmla="*/ 54864 h 81039"/>
                                    <a:gd name="T22" fmla="*/ 0 w 46463"/>
                                    <a:gd name="T23" fmla="*/ 49949 h 81039"/>
                                    <a:gd name="T24" fmla="*/ 12973 w 46463"/>
                                    <a:gd name="T25" fmla="*/ 49949 h 81039"/>
                                    <a:gd name="T26" fmla="*/ 0 w 46463"/>
                                    <a:gd name="T27" fmla="*/ 20248 h 81039"/>
                                    <a:gd name="T28" fmla="*/ 0 w 46463"/>
                                    <a:gd name="T29" fmla="*/ 7102 h 81039"/>
                                    <a:gd name="T30" fmla="*/ 3143 w 46463"/>
                                    <a:gd name="T31" fmla="*/ 0 h 81039"/>
                                    <a:gd name="T32" fmla="*/ 0 w 46463"/>
                                    <a:gd name="T33" fmla="*/ 0 h 81039"/>
                                    <a:gd name="T34" fmla="*/ 46463 w 46463"/>
                                    <a:gd name="T35" fmla="*/ 81039 h 810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46463" h="81039">
                                      <a:moveTo>
                                        <a:pt x="3143" y="0"/>
                                      </a:moveTo>
                                      <a:lnTo>
                                        <a:pt x="4172" y="0"/>
                                      </a:lnTo>
                                      <a:lnTo>
                                        <a:pt x="34690" y="68694"/>
                                      </a:lnTo>
                                      <a:cubicBezTo>
                                        <a:pt x="38119" y="76353"/>
                                        <a:pt x="39376" y="78638"/>
                                        <a:pt x="46463" y="79553"/>
                                      </a:cubicBezTo>
                                      <a:lnTo>
                                        <a:pt x="46463" y="81039"/>
                                      </a:lnTo>
                                      <a:lnTo>
                                        <a:pt x="14459" y="81039"/>
                                      </a:lnTo>
                                      <a:lnTo>
                                        <a:pt x="14459" y="79553"/>
                                      </a:lnTo>
                                      <a:cubicBezTo>
                                        <a:pt x="21546" y="78296"/>
                                        <a:pt x="22460" y="76695"/>
                                        <a:pt x="22460" y="74524"/>
                                      </a:cubicBezTo>
                                      <a:cubicBezTo>
                                        <a:pt x="22460" y="73152"/>
                                        <a:pt x="22117" y="71323"/>
                                        <a:pt x="21660" y="70180"/>
                                      </a:cubicBezTo>
                                      <a:lnTo>
                                        <a:pt x="15030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49949"/>
                                      </a:lnTo>
                                      <a:lnTo>
                                        <a:pt x="12973" y="49949"/>
                                      </a:lnTo>
                                      <a:lnTo>
                                        <a:pt x="0" y="20248"/>
                                      </a:lnTo>
                                      <a:lnTo>
                                        <a:pt x="0" y="7102"/>
                                      </a:lnTo>
                                      <a:lnTo>
                                        <a:pt x="3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Shape 93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18" y="4854"/>
                                  <a:ext cx="730" cy="800"/>
                                </a:xfrm>
                                <a:custGeom>
                                  <a:avLst/>
                                  <a:gdLst>
                                    <a:gd name="T0" fmla="*/ 8344 w 72923"/>
                                    <a:gd name="T1" fmla="*/ 0 h 80010"/>
                                    <a:gd name="T2" fmla="*/ 72923 w 72923"/>
                                    <a:gd name="T3" fmla="*/ 0 h 80010"/>
                                    <a:gd name="T4" fmla="*/ 66523 w 72923"/>
                                    <a:gd name="T5" fmla="*/ 21933 h 80010"/>
                                    <a:gd name="T6" fmla="*/ 64808 w 72923"/>
                                    <a:gd name="T7" fmla="*/ 21933 h 80010"/>
                                    <a:gd name="T8" fmla="*/ 65951 w 72923"/>
                                    <a:gd name="T9" fmla="*/ 13145 h 80010"/>
                                    <a:gd name="T10" fmla="*/ 55893 w 72923"/>
                                    <a:gd name="T11" fmla="*/ 4572 h 80010"/>
                                    <a:gd name="T12" fmla="*/ 45263 w 72923"/>
                                    <a:gd name="T13" fmla="*/ 4572 h 80010"/>
                                    <a:gd name="T14" fmla="*/ 26403 w 72923"/>
                                    <a:gd name="T15" fmla="*/ 70409 h 80010"/>
                                    <a:gd name="T16" fmla="*/ 33604 w 72923"/>
                                    <a:gd name="T17" fmla="*/ 78511 h 80010"/>
                                    <a:gd name="T18" fmla="*/ 35662 w 72923"/>
                                    <a:gd name="T19" fmla="*/ 78511 h 80010"/>
                                    <a:gd name="T20" fmla="*/ 35319 w 72923"/>
                                    <a:gd name="T21" fmla="*/ 80010 h 80010"/>
                                    <a:gd name="T22" fmla="*/ 0 w 72923"/>
                                    <a:gd name="T23" fmla="*/ 80010 h 80010"/>
                                    <a:gd name="T24" fmla="*/ 457 w 72923"/>
                                    <a:gd name="T25" fmla="*/ 78511 h 80010"/>
                                    <a:gd name="T26" fmla="*/ 2400 w 72923"/>
                                    <a:gd name="T27" fmla="*/ 78511 h 80010"/>
                                    <a:gd name="T28" fmla="*/ 14402 w 72923"/>
                                    <a:gd name="T29" fmla="*/ 70409 h 80010"/>
                                    <a:gd name="T30" fmla="*/ 33261 w 72923"/>
                                    <a:gd name="T31" fmla="*/ 4572 h 80010"/>
                                    <a:gd name="T32" fmla="*/ 23432 w 72923"/>
                                    <a:gd name="T33" fmla="*/ 4572 h 80010"/>
                                    <a:gd name="T34" fmla="*/ 3886 w 72923"/>
                                    <a:gd name="T35" fmla="*/ 21933 h 80010"/>
                                    <a:gd name="T36" fmla="*/ 2057 w 72923"/>
                                    <a:gd name="T37" fmla="*/ 21933 h 80010"/>
                                    <a:gd name="T38" fmla="*/ 8344 w 72923"/>
                                    <a:gd name="T39" fmla="*/ 0 h 80010"/>
                                    <a:gd name="T40" fmla="*/ 0 w 72923"/>
                                    <a:gd name="T41" fmla="*/ 0 h 80010"/>
                                    <a:gd name="T42" fmla="*/ 72923 w 72923"/>
                                    <a:gd name="T43" fmla="*/ 80010 h 800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T40" t="T41" r="T42" b="T43"/>
                                  <a:pathLst>
                                    <a:path w="72923" h="80010">
                                      <a:moveTo>
                                        <a:pt x="8344" y="0"/>
                                      </a:moveTo>
                                      <a:lnTo>
                                        <a:pt x="72923" y="0"/>
                                      </a:lnTo>
                                      <a:lnTo>
                                        <a:pt x="66523" y="21933"/>
                                      </a:lnTo>
                                      <a:lnTo>
                                        <a:pt x="64808" y="21933"/>
                                      </a:lnTo>
                                      <a:cubicBezTo>
                                        <a:pt x="65380" y="19660"/>
                                        <a:pt x="65951" y="15773"/>
                                        <a:pt x="65951" y="13145"/>
                                      </a:cubicBezTo>
                                      <a:cubicBezTo>
                                        <a:pt x="65951" y="4115"/>
                                        <a:pt x="58293" y="4572"/>
                                        <a:pt x="55893" y="4572"/>
                                      </a:cubicBezTo>
                                      <a:lnTo>
                                        <a:pt x="45263" y="4572"/>
                                      </a:lnTo>
                                      <a:lnTo>
                                        <a:pt x="26403" y="70409"/>
                                      </a:lnTo>
                                      <a:cubicBezTo>
                                        <a:pt x="24689" y="76467"/>
                                        <a:pt x="27661" y="78511"/>
                                        <a:pt x="33604" y="78511"/>
                                      </a:cubicBezTo>
                                      <a:lnTo>
                                        <a:pt x="35662" y="78511"/>
                                      </a:lnTo>
                                      <a:lnTo>
                                        <a:pt x="35319" y="80010"/>
                                      </a:lnTo>
                                      <a:lnTo>
                                        <a:pt x="0" y="80010"/>
                                      </a:lnTo>
                                      <a:lnTo>
                                        <a:pt x="457" y="78511"/>
                                      </a:lnTo>
                                      <a:lnTo>
                                        <a:pt x="2400" y="78511"/>
                                      </a:lnTo>
                                      <a:cubicBezTo>
                                        <a:pt x="9601" y="78511"/>
                                        <a:pt x="13030" y="75311"/>
                                        <a:pt x="14402" y="70409"/>
                                      </a:cubicBezTo>
                                      <a:lnTo>
                                        <a:pt x="33261" y="4572"/>
                                      </a:lnTo>
                                      <a:lnTo>
                                        <a:pt x="23432" y="4572"/>
                                      </a:lnTo>
                                      <a:cubicBezTo>
                                        <a:pt x="14631" y="4572"/>
                                        <a:pt x="6287" y="11659"/>
                                        <a:pt x="3886" y="21933"/>
                                      </a:cubicBezTo>
                                      <a:lnTo>
                                        <a:pt x="2057" y="21933"/>
                                      </a:lnTo>
                                      <a:lnTo>
                                        <a:pt x="8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Shape 93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77" y="709"/>
                                  <a:ext cx="742" cy="698"/>
                                </a:xfrm>
                                <a:custGeom>
                                  <a:avLst/>
                                  <a:gdLst>
                                    <a:gd name="T0" fmla="*/ 51411 w 74168"/>
                                    <a:gd name="T1" fmla="*/ 435 h 69787"/>
                                    <a:gd name="T2" fmla="*/ 65405 w 74168"/>
                                    <a:gd name="T3" fmla="*/ 5448 h 69787"/>
                                    <a:gd name="T4" fmla="*/ 65570 w 74168"/>
                                    <a:gd name="T5" fmla="*/ 33820 h 69787"/>
                                    <a:gd name="T6" fmla="*/ 23279 w 74168"/>
                                    <a:gd name="T7" fmla="*/ 44374 h 69787"/>
                                    <a:gd name="T8" fmla="*/ 13513 w 74168"/>
                                    <a:gd name="T9" fmla="*/ 44260 h 69787"/>
                                    <a:gd name="T10" fmla="*/ 29007 w 74168"/>
                                    <a:gd name="T11" fmla="*/ 59652 h 69787"/>
                                    <a:gd name="T12" fmla="*/ 40081 w 74168"/>
                                    <a:gd name="T13" fmla="*/ 62929 h 69787"/>
                                    <a:gd name="T14" fmla="*/ 40513 w 74168"/>
                                    <a:gd name="T15" fmla="*/ 64072 h 69787"/>
                                    <a:gd name="T16" fmla="*/ 27965 w 74168"/>
                                    <a:gd name="T17" fmla="*/ 69787 h 69787"/>
                                    <a:gd name="T18" fmla="*/ 0 w 74168"/>
                                    <a:gd name="T19" fmla="*/ 41999 h 69787"/>
                                    <a:gd name="T20" fmla="*/ 19113 w 74168"/>
                                    <a:gd name="T21" fmla="*/ 40932 h 69787"/>
                                    <a:gd name="T22" fmla="*/ 57074 w 74168"/>
                                    <a:gd name="T23" fmla="*/ 29680 h 69787"/>
                                    <a:gd name="T24" fmla="*/ 57658 w 74168"/>
                                    <a:gd name="T25" fmla="*/ 8484 h 69787"/>
                                    <a:gd name="T26" fmla="*/ 39548 w 74168"/>
                                    <a:gd name="T27" fmla="*/ 6820 h 69787"/>
                                    <a:gd name="T28" fmla="*/ 38684 w 74168"/>
                                    <a:gd name="T29" fmla="*/ 5385 h 69787"/>
                                    <a:gd name="T30" fmla="*/ 51411 w 74168"/>
                                    <a:gd name="T31" fmla="*/ 435 h 69787"/>
                                    <a:gd name="T32" fmla="*/ 0 w 74168"/>
                                    <a:gd name="T33" fmla="*/ 0 h 69787"/>
                                    <a:gd name="T34" fmla="*/ 74168 w 74168"/>
                                    <a:gd name="T35" fmla="*/ 69787 h 697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74168" h="69787">
                                      <a:moveTo>
                                        <a:pt x="51411" y="435"/>
                                      </a:moveTo>
                                      <a:cubicBezTo>
                                        <a:pt x="56178" y="0"/>
                                        <a:pt x="61157" y="1226"/>
                                        <a:pt x="65405" y="5448"/>
                                      </a:cubicBezTo>
                                      <a:cubicBezTo>
                                        <a:pt x="73762" y="13754"/>
                                        <a:pt x="74168" y="25172"/>
                                        <a:pt x="65570" y="33820"/>
                                      </a:cubicBezTo>
                                      <a:cubicBezTo>
                                        <a:pt x="56324" y="43117"/>
                                        <a:pt x="42824" y="44590"/>
                                        <a:pt x="23279" y="44374"/>
                                      </a:cubicBezTo>
                                      <a:lnTo>
                                        <a:pt x="13513" y="44260"/>
                                      </a:lnTo>
                                      <a:lnTo>
                                        <a:pt x="29007" y="59652"/>
                                      </a:lnTo>
                                      <a:cubicBezTo>
                                        <a:pt x="32614" y="63233"/>
                                        <a:pt x="35916" y="64084"/>
                                        <a:pt x="40081" y="62929"/>
                                      </a:cubicBezTo>
                                      <a:lnTo>
                                        <a:pt x="40513" y="64072"/>
                                      </a:lnTo>
                                      <a:lnTo>
                                        <a:pt x="27965" y="69787"/>
                                      </a:lnTo>
                                      <a:lnTo>
                                        <a:pt x="0" y="41999"/>
                                      </a:lnTo>
                                      <a:lnTo>
                                        <a:pt x="19113" y="40932"/>
                                      </a:lnTo>
                                      <a:cubicBezTo>
                                        <a:pt x="30823" y="40259"/>
                                        <a:pt x="47054" y="39776"/>
                                        <a:pt x="57074" y="29680"/>
                                      </a:cubicBezTo>
                                      <a:cubicBezTo>
                                        <a:pt x="63525" y="23190"/>
                                        <a:pt x="63424" y="14211"/>
                                        <a:pt x="57658" y="8484"/>
                                      </a:cubicBezTo>
                                      <a:cubicBezTo>
                                        <a:pt x="53696" y="4547"/>
                                        <a:pt x="46787" y="2845"/>
                                        <a:pt x="39548" y="6820"/>
                                      </a:cubicBezTo>
                                      <a:lnTo>
                                        <a:pt x="38684" y="5385"/>
                                      </a:lnTo>
                                      <a:cubicBezTo>
                                        <a:pt x="42088" y="2966"/>
                                        <a:pt x="46644" y="870"/>
                                        <a:pt x="51411" y="4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Shape 93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84" y="1126"/>
                                  <a:ext cx="362" cy="584"/>
                                </a:xfrm>
                                <a:custGeom>
                                  <a:avLst/>
                                  <a:gdLst>
                                    <a:gd name="T0" fmla="*/ 36222 w 36222"/>
                                    <a:gd name="T1" fmla="*/ 0 h 58389"/>
                                    <a:gd name="T2" fmla="*/ 36222 w 36222"/>
                                    <a:gd name="T3" fmla="*/ 10641 h 58389"/>
                                    <a:gd name="T4" fmla="*/ 27724 w 36222"/>
                                    <a:gd name="T5" fmla="*/ 18127 h 58389"/>
                                    <a:gd name="T6" fmla="*/ 12878 w 36222"/>
                                    <a:gd name="T7" fmla="*/ 50207 h 58389"/>
                                    <a:gd name="T8" fmla="*/ 30912 w 36222"/>
                                    <a:gd name="T9" fmla="*/ 46862 h 58389"/>
                                    <a:gd name="T10" fmla="*/ 36222 w 36222"/>
                                    <a:gd name="T11" fmla="*/ 42159 h 58389"/>
                                    <a:gd name="T12" fmla="*/ 36222 w 36222"/>
                                    <a:gd name="T13" fmla="*/ 52105 h 58389"/>
                                    <a:gd name="T14" fmla="*/ 30339 w 36222"/>
                                    <a:gd name="T15" fmla="*/ 55995 h 58389"/>
                                    <a:gd name="T16" fmla="*/ 10808 w 36222"/>
                                    <a:gd name="T17" fmla="*/ 52734 h 58389"/>
                                    <a:gd name="T18" fmla="*/ 20879 w 36222"/>
                                    <a:gd name="T19" fmla="*/ 11320 h 58389"/>
                                    <a:gd name="T20" fmla="*/ 36222 w 36222"/>
                                    <a:gd name="T21" fmla="*/ 0 h 58389"/>
                                    <a:gd name="T22" fmla="*/ 0 w 36222"/>
                                    <a:gd name="T23" fmla="*/ 0 h 58389"/>
                                    <a:gd name="T24" fmla="*/ 36222 w 36222"/>
                                    <a:gd name="T25" fmla="*/ 58389 h 583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36222" h="58389">
                                      <a:moveTo>
                                        <a:pt x="36222" y="0"/>
                                      </a:moveTo>
                                      <a:lnTo>
                                        <a:pt x="36222" y="10641"/>
                                      </a:lnTo>
                                      <a:lnTo>
                                        <a:pt x="27724" y="18127"/>
                                      </a:lnTo>
                                      <a:cubicBezTo>
                                        <a:pt x="6172" y="39819"/>
                                        <a:pt x="9423" y="46765"/>
                                        <a:pt x="12878" y="50207"/>
                                      </a:cubicBezTo>
                                      <a:cubicBezTo>
                                        <a:pt x="15364" y="52684"/>
                                        <a:pt x="19750" y="55024"/>
                                        <a:pt x="30912" y="46862"/>
                                      </a:cubicBezTo>
                                      <a:lnTo>
                                        <a:pt x="36222" y="42159"/>
                                      </a:lnTo>
                                      <a:lnTo>
                                        <a:pt x="36222" y="52105"/>
                                      </a:lnTo>
                                      <a:lnTo>
                                        <a:pt x="30339" y="55995"/>
                                      </a:lnTo>
                                      <a:cubicBezTo>
                                        <a:pt x="23019" y="58389"/>
                                        <a:pt x="15996" y="57890"/>
                                        <a:pt x="10808" y="52734"/>
                                      </a:cubicBezTo>
                                      <a:cubicBezTo>
                                        <a:pt x="0" y="41990"/>
                                        <a:pt x="8204" y="24070"/>
                                        <a:pt x="20879" y="11320"/>
                                      </a:cubicBezTo>
                                      <a:lnTo>
                                        <a:pt x="36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Shape 93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46" y="1081"/>
                                  <a:ext cx="362" cy="566"/>
                                </a:xfrm>
                                <a:custGeom>
                                  <a:avLst/>
                                  <a:gdLst>
                                    <a:gd name="T0" fmla="*/ 16738 w 36168"/>
                                    <a:gd name="T1" fmla="*/ 740 h 56600"/>
                                    <a:gd name="T2" fmla="*/ 25792 w 36168"/>
                                    <a:gd name="T3" fmla="*/ 5261 h 56600"/>
                                    <a:gd name="T4" fmla="*/ 15429 w 36168"/>
                                    <a:gd name="T5" fmla="*/ 46396 h 56600"/>
                                    <a:gd name="T6" fmla="*/ 0 w 36168"/>
                                    <a:gd name="T7" fmla="*/ 56600 h 56600"/>
                                    <a:gd name="T8" fmla="*/ 0 w 36168"/>
                                    <a:gd name="T9" fmla="*/ 46654 h 56600"/>
                                    <a:gd name="T10" fmla="*/ 8292 w 36168"/>
                                    <a:gd name="T11" fmla="*/ 39310 h 56600"/>
                                    <a:gd name="T12" fmla="*/ 23494 w 36168"/>
                                    <a:gd name="T13" fmla="*/ 7572 h 56600"/>
                                    <a:gd name="T14" fmla="*/ 14284 w 36168"/>
                                    <a:gd name="T15" fmla="*/ 5677 h 56600"/>
                                    <a:gd name="T16" fmla="*/ 5107 w 36168"/>
                                    <a:gd name="T17" fmla="*/ 10637 h 56600"/>
                                    <a:gd name="T18" fmla="*/ 0 w 36168"/>
                                    <a:gd name="T19" fmla="*/ 15136 h 56600"/>
                                    <a:gd name="T20" fmla="*/ 0 w 36168"/>
                                    <a:gd name="T21" fmla="*/ 4495 h 56600"/>
                                    <a:gd name="T22" fmla="*/ 486 w 36168"/>
                                    <a:gd name="T23" fmla="*/ 4136 h 56600"/>
                                    <a:gd name="T24" fmla="*/ 16738 w 36168"/>
                                    <a:gd name="T25" fmla="*/ 740 h 56600"/>
                                    <a:gd name="T26" fmla="*/ 0 w 36168"/>
                                    <a:gd name="T27" fmla="*/ 0 h 56600"/>
                                    <a:gd name="T28" fmla="*/ 36168 w 36168"/>
                                    <a:gd name="T29" fmla="*/ 56600 h 56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36168" h="56600">
                                      <a:moveTo>
                                        <a:pt x="16738" y="740"/>
                                      </a:moveTo>
                                      <a:cubicBezTo>
                                        <a:pt x="20094" y="1233"/>
                                        <a:pt x="23179" y="2667"/>
                                        <a:pt x="25792" y="5261"/>
                                      </a:cubicBezTo>
                                      <a:cubicBezTo>
                                        <a:pt x="36168" y="15586"/>
                                        <a:pt x="28180" y="33569"/>
                                        <a:pt x="15429" y="46396"/>
                                      </a:cubicBezTo>
                                      <a:lnTo>
                                        <a:pt x="0" y="56600"/>
                                      </a:lnTo>
                                      <a:lnTo>
                                        <a:pt x="0" y="46654"/>
                                      </a:lnTo>
                                      <a:lnTo>
                                        <a:pt x="8292" y="39310"/>
                                      </a:lnTo>
                                      <a:cubicBezTo>
                                        <a:pt x="29920" y="17542"/>
                                        <a:pt x="26808" y="10874"/>
                                        <a:pt x="23494" y="7572"/>
                                      </a:cubicBezTo>
                                      <a:cubicBezTo>
                                        <a:pt x="21766" y="5858"/>
                                        <a:pt x="19156" y="4197"/>
                                        <a:pt x="14284" y="5677"/>
                                      </a:cubicBezTo>
                                      <a:cubicBezTo>
                                        <a:pt x="11848" y="6417"/>
                                        <a:pt x="8847" y="7942"/>
                                        <a:pt x="5107" y="10637"/>
                                      </a:cubicBezTo>
                                      <a:lnTo>
                                        <a:pt x="0" y="15136"/>
                                      </a:lnTo>
                                      <a:lnTo>
                                        <a:pt x="0" y="4495"/>
                                      </a:lnTo>
                                      <a:lnTo>
                                        <a:pt x="486" y="4136"/>
                                      </a:lnTo>
                                      <a:cubicBezTo>
                                        <a:pt x="6060" y="1378"/>
                                        <a:pt x="11703" y="0"/>
                                        <a:pt x="16738" y="7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Shape 93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45" y="1485"/>
                                  <a:ext cx="362" cy="583"/>
                                </a:xfrm>
                                <a:custGeom>
                                  <a:avLst/>
                                  <a:gdLst>
                                    <a:gd name="T0" fmla="*/ 36224 w 36224"/>
                                    <a:gd name="T1" fmla="*/ 0 h 58390"/>
                                    <a:gd name="T2" fmla="*/ 36224 w 36224"/>
                                    <a:gd name="T3" fmla="*/ 10641 h 58390"/>
                                    <a:gd name="T4" fmla="*/ 27724 w 36224"/>
                                    <a:gd name="T5" fmla="*/ 18128 h 58390"/>
                                    <a:gd name="T6" fmla="*/ 12890 w 36224"/>
                                    <a:gd name="T7" fmla="*/ 50208 h 58390"/>
                                    <a:gd name="T8" fmla="*/ 30912 w 36224"/>
                                    <a:gd name="T9" fmla="*/ 46863 h 58390"/>
                                    <a:gd name="T10" fmla="*/ 36224 w 36224"/>
                                    <a:gd name="T11" fmla="*/ 42159 h 58390"/>
                                    <a:gd name="T12" fmla="*/ 36224 w 36224"/>
                                    <a:gd name="T13" fmla="*/ 52105 h 58390"/>
                                    <a:gd name="T14" fmla="*/ 30339 w 36224"/>
                                    <a:gd name="T15" fmla="*/ 55996 h 58390"/>
                                    <a:gd name="T16" fmla="*/ 10808 w 36224"/>
                                    <a:gd name="T17" fmla="*/ 52736 h 58390"/>
                                    <a:gd name="T18" fmla="*/ 20879 w 36224"/>
                                    <a:gd name="T19" fmla="*/ 11321 h 58390"/>
                                    <a:gd name="T20" fmla="*/ 36224 w 36224"/>
                                    <a:gd name="T21" fmla="*/ 0 h 58390"/>
                                    <a:gd name="T22" fmla="*/ 0 w 36224"/>
                                    <a:gd name="T23" fmla="*/ 0 h 58390"/>
                                    <a:gd name="T24" fmla="*/ 36224 w 36224"/>
                                    <a:gd name="T25" fmla="*/ 58390 h 58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36224" h="58390">
                                      <a:moveTo>
                                        <a:pt x="36224" y="0"/>
                                      </a:moveTo>
                                      <a:lnTo>
                                        <a:pt x="36224" y="10641"/>
                                      </a:lnTo>
                                      <a:lnTo>
                                        <a:pt x="27724" y="18128"/>
                                      </a:lnTo>
                                      <a:cubicBezTo>
                                        <a:pt x="6172" y="39820"/>
                                        <a:pt x="9423" y="46767"/>
                                        <a:pt x="12890" y="50208"/>
                                      </a:cubicBezTo>
                                      <a:cubicBezTo>
                                        <a:pt x="15367" y="52685"/>
                                        <a:pt x="19751" y="55026"/>
                                        <a:pt x="30912" y="46863"/>
                                      </a:cubicBezTo>
                                      <a:lnTo>
                                        <a:pt x="36224" y="42159"/>
                                      </a:lnTo>
                                      <a:lnTo>
                                        <a:pt x="36224" y="52105"/>
                                      </a:lnTo>
                                      <a:lnTo>
                                        <a:pt x="30339" y="55996"/>
                                      </a:lnTo>
                                      <a:cubicBezTo>
                                        <a:pt x="23019" y="58390"/>
                                        <a:pt x="15996" y="57892"/>
                                        <a:pt x="10808" y="52736"/>
                                      </a:cubicBezTo>
                                      <a:cubicBezTo>
                                        <a:pt x="0" y="41991"/>
                                        <a:pt x="8204" y="24072"/>
                                        <a:pt x="20879" y="11321"/>
                                      </a:cubicBezTo>
                                      <a:lnTo>
                                        <a:pt x="36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Shape 93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7" y="1440"/>
                                  <a:ext cx="362" cy="566"/>
                                </a:xfrm>
                                <a:custGeom>
                                  <a:avLst/>
                                  <a:gdLst>
                                    <a:gd name="T0" fmla="*/ 16736 w 36166"/>
                                    <a:gd name="T1" fmla="*/ 740 h 56598"/>
                                    <a:gd name="T2" fmla="*/ 25790 w 36166"/>
                                    <a:gd name="T3" fmla="*/ 5261 h 56598"/>
                                    <a:gd name="T4" fmla="*/ 15427 w 36166"/>
                                    <a:gd name="T5" fmla="*/ 46396 h 56598"/>
                                    <a:gd name="T6" fmla="*/ 0 w 36166"/>
                                    <a:gd name="T7" fmla="*/ 56598 h 56598"/>
                                    <a:gd name="T8" fmla="*/ 0 w 36166"/>
                                    <a:gd name="T9" fmla="*/ 46652 h 56598"/>
                                    <a:gd name="T10" fmla="*/ 8290 w 36166"/>
                                    <a:gd name="T11" fmla="*/ 39310 h 56598"/>
                                    <a:gd name="T12" fmla="*/ 23492 w 36166"/>
                                    <a:gd name="T13" fmla="*/ 7572 h 56598"/>
                                    <a:gd name="T14" fmla="*/ 14282 w 36166"/>
                                    <a:gd name="T15" fmla="*/ 5677 h 56598"/>
                                    <a:gd name="T16" fmla="*/ 5105 w 36166"/>
                                    <a:gd name="T17" fmla="*/ 10637 h 56598"/>
                                    <a:gd name="T18" fmla="*/ 0 w 36166"/>
                                    <a:gd name="T19" fmla="*/ 15135 h 56598"/>
                                    <a:gd name="T20" fmla="*/ 0 w 36166"/>
                                    <a:gd name="T21" fmla="*/ 4494 h 56598"/>
                                    <a:gd name="T22" fmla="*/ 484 w 36166"/>
                                    <a:gd name="T23" fmla="*/ 4136 h 56598"/>
                                    <a:gd name="T24" fmla="*/ 16736 w 36166"/>
                                    <a:gd name="T25" fmla="*/ 740 h 56598"/>
                                    <a:gd name="T26" fmla="*/ 0 w 36166"/>
                                    <a:gd name="T27" fmla="*/ 0 h 56598"/>
                                    <a:gd name="T28" fmla="*/ 36166 w 36166"/>
                                    <a:gd name="T29" fmla="*/ 56598 h 565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36166" h="56598">
                                      <a:moveTo>
                                        <a:pt x="16736" y="740"/>
                                      </a:moveTo>
                                      <a:cubicBezTo>
                                        <a:pt x="20092" y="1233"/>
                                        <a:pt x="23177" y="2667"/>
                                        <a:pt x="25790" y="5261"/>
                                      </a:cubicBezTo>
                                      <a:cubicBezTo>
                                        <a:pt x="36166" y="15586"/>
                                        <a:pt x="28178" y="33569"/>
                                        <a:pt x="15427" y="46396"/>
                                      </a:cubicBezTo>
                                      <a:lnTo>
                                        <a:pt x="0" y="56598"/>
                                      </a:lnTo>
                                      <a:lnTo>
                                        <a:pt x="0" y="46652"/>
                                      </a:lnTo>
                                      <a:lnTo>
                                        <a:pt x="8290" y="39310"/>
                                      </a:lnTo>
                                      <a:cubicBezTo>
                                        <a:pt x="29918" y="17542"/>
                                        <a:pt x="26806" y="10874"/>
                                        <a:pt x="23492" y="7572"/>
                                      </a:cubicBezTo>
                                      <a:cubicBezTo>
                                        <a:pt x="21764" y="5858"/>
                                        <a:pt x="19155" y="4197"/>
                                        <a:pt x="14282" y="5677"/>
                                      </a:cubicBezTo>
                                      <a:cubicBezTo>
                                        <a:pt x="11847" y="6417"/>
                                        <a:pt x="8845" y="7942"/>
                                        <a:pt x="5105" y="10637"/>
                                      </a:cubicBezTo>
                                      <a:lnTo>
                                        <a:pt x="0" y="15135"/>
                                      </a:lnTo>
                                      <a:lnTo>
                                        <a:pt x="0" y="4494"/>
                                      </a:lnTo>
                                      <a:lnTo>
                                        <a:pt x="484" y="4136"/>
                                      </a:lnTo>
                                      <a:cubicBezTo>
                                        <a:pt x="6058" y="1378"/>
                                        <a:pt x="11702" y="0"/>
                                        <a:pt x="16736" y="7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Shape 93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92" y="1800"/>
                                  <a:ext cx="708" cy="603"/>
                                </a:xfrm>
                                <a:custGeom>
                                  <a:avLst/>
                                  <a:gdLst>
                                    <a:gd name="T0" fmla="*/ 51040 w 70840"/>
                                    <a:gd name="T1" fmla="*/ 246 h 60293"/>
                                    <a:gd name="T2" fmla="*/ 63246 w 70840"/>
                                    <a:gd name="T3" fmla="*/ 4947 h 60293"/>
                                    <a:gd name="T4" fmla="*/ 64605 w 70840"/>
                                    <a:gd name="T5" fmla="*/ 26791 h 60293"/>
                                    <a:gd name="T6" fmla="*/ 46520 w 70840"/>
                                    <a:gd name="T7" fmla="*/ 31439 h 60293"/>
                                    <a:gd name="T8" fmla="*/ 42062 w 70840"/>
                                    <a:gd name="T9" fmla="*/ 53791 h 60293"/>
                                    <a:gd name="T10" fmla="*/ 23622 w 70840"/>
                                    <a:gd name="T11" fmla="*/ 59531 h 60293"/>
                                    <a:gd name="T12" fmla="*/ 8293 w 70840"/>
                                    <a:gd name="T13" fmla="*/ 53042 h 60293"/>
                                    <a:gd name="T14" fmla="*/ 2006 w 70840"/>
                                    <a:gd name="T15" fmla="*/ 39338 h 60293"/>
                                    <a:gd name="T16" fmla="*/ 8395 w 70840"/>
                                    <a:gd name="T17" fmla="*/ 39110 h 60293"/>
                                    <a:gd name="T18" fmla="*/ 10351 w 70840"/>
                                    <a:gd name="T19" fmla="*/ 44190 h 60293"/>
                                    <a:gd name="T20" fmla="*/ 13462 w 70840"/>
                                    <a:gd name="T21" fmla="*/ 51733 h 60293"/>
                                    <a:gd name="T22" fmla="*/ 33287 w 70840"/>
                                    <a:gd name="T23" fmla="*/ 51670 h 60293"/>
                                    <a:gd name="T24" fmla="*/ 33718 w 70840"/>
                                    <a:gd name="T25" fmla="*/ 26740 h 60293"/>
                                    <a:gd name="T26" fmla="*/ 32347 w 70840"/>
                                    <a:gd name="T27" fmla="*/ 25381 h 60293"/>
                                    <a:gd name="T28" fmla="*/ 33134 w 70840"/>
                                    <a:gd name="T29" fmla="*/ 24594 h 60293"/>
                                    <a:gd name="T30" fmla="*/ 55626 w 70840"/>
                                    <a:gd name="T31" fmla="*/ 24301 h 60293"/>
                                    <a:gd name="T32" fmla="*/ 55931 w 70840"/>
                                    <a:gd name="T33" fmla="*/ 8134 h 60293"/>
                                    <a:gd name="T34" fmla="*/ 41478 w 70840"/>
                                    <a:gd name="T35" fmla="*/ 5379 h 60293"/>
                                    <a:gd name="T36" fmla="*/ 40691 w 70840"/>
                                    <a:gd name="T37" fmla="*/ 3727 h 60293"/>
                                    <a:gd name="T38" fmla="*/ 51040 w 70840"/>
                                    <a:gd name="T39" fmla="*/ 246 h 60293"/>
                                    <a:gd name="T40" fmla="*/ 0 w 70840"/>
                                    <a:gd name="T41" fmla="*/ 0 h 60293"/>
                                    <a:gd name="T42" fmla="*/ 70840 w 70840"/>
                                    <a:gd name="T43" fmla="*/ 60293 h 60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T40" t="T41" r="T42" b="T43"/>
                                  <a:pathLst>
                                    <a:path w="70840" h="60293">
                                      <a:moveTo>
                                        <a:pt x="51040" y="246"/>
                                      </a:moveTo>
                                      <a:cubicBezTo>
                                        <a:pt x="55061" y="0"/>
                                        <a:pt x="59392" y="1118"/>
                                        <a:pt x="63246" y="4947"/>
                                      </a:cubicBezTo>
                                      <a:cubicBezTo>
                                        <a:pt x="69736" y="11398"/>
                                        <a:pt x="70840" y="20517"/>
                                        <a:pt x="64605" y="26791"/>
                                      </a:cubicBezTo>
                                      <a:cubicBezTo>
                                        <a:pt x="62103" y="29305"/>
                                        <a:pt x="57163" y="32836"/>
                                        <a:pt x="46520" y="31439"/>
                                      </a:cubicBezTo>
                                      <a:cubicBezTo>
                                        <a:pt x="50990" y="38894"/>
                                        <a:pt x="48222" y="47593"/>
                                        <a:pt x="42062" y="53791"/>
                                      </a:cubicBezTo>
                                      <a:cubicBezTo>
                                        <a:pt x="36906" y="58985"/>
                                        <a:pt x="30442" y="60293"/>
                                        <a:pt x="23622" y="59531"/>
                                      </a:cubicBezTo>
                                      <a:cubicBezTo>
                                        <a:pt x="17589" y="58833"/>
                                        <a:pt x="12408" y="57118"/>
                                        <a:pt x="8293" y="53042"/>
                                      </a:cubicBezTo>
                                      <a:cubicBezTo>
                                        <a:pt x="1740" y="46514"/>
                                        <a:pt x="0" y="41358"/>
                                        <a:pt x="2006" y="39338"/>
                                      </a:cubicBezTo>
                                      <a:cubicBezTo>
                                        <a:pt x="3289" y="38043"/>
                                        <a:pt x="6096" y="36811"/>
                                        <a:pt x="8395" y="39110"/>
                                      </a:cubicBezTo>
                                      <a:cubicBezTo>
                                        <a:pt x="10122" y="40824"/>
                                        <a:pt x="10211" y="43047"/>
                                        <a:pt x="10351" y="44190"/>
                                      </a:cubicBezTo>
                                      <a:cubicBezTo>
                                        <a:pt x="10643" y="46641"/>
                                        <a:pt x="10795" y="49079"/>
                                        <a:pt x="13462" y="51733"/>
                                      </a:cubicBezTo>
                                      <a:cubicBezTo>
                                        <a:pt x="18796" y="57029"/>
                                        <a:pt x="26988" y="58007"/>
                                        <a:pt x="33287" y="51670"/>
                                      </a:cubicBezTo>
                                      <a:cubicBezTo>
                                        <a:pt x="40310" y="44609"/>
                                        <a:pt x="41072" y="34042"/>
                                        <a:pt x="33718" y="26740"/>
                                      </a:cubicBezTo>
                                      <a:lnTo>
                                        <a:pt x="32347" y="25381"/>
                                      </a:lnTo>
                                      <a:lnTo>
                                        <a:pt x="33134" y="24594"/>
                                      </a:lnTo>
                                      <a:cubicBezTo>
                                        <a:pt x="40259" y="29369"/>
                                        <a:pt x="49822" y="30144"/>
                                        <a:pt x="55626" y="24301"/>
                                      </a:cubicBezTo>
                                      <a:cubicBezTo>
                                        <a:pt x="59423" y="20479"/>
                                        <a:pt x="61836" y="14014"/>
                                        <a:pt x="55931" y="8134"/>
                                      </a:cubicBezTo>
                                      <a:cubicBezTo>
                                        <a:pt x="50521" y="2762"/>
                                        <a:pt x="43917" y="4515"/>
                                        <a:pt x="41478" y="5379"/>
                                      </a:cubicBezTo>
                                      <a:lnTo>
                                        <a:pt x="40691" y="3727"/>
                                      </a:lnTo>
                                      <a:cubicBezTo>
                                        <a:pt x="43307" y="2102"/>
                                        <a:pt x="47018" y="492"/>
                                        <a:pt x="51040" y="2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Shape 93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99" y="709"/>
                                  <a:ext cx="742" cy="698"/>
                                </a:xfrm>
                                <a:custGeom>
                                  <a:avLst/>
                                  <a:gdLst>
                                    <a:gd name="T0" fmla="*/ 51405 w 74155"/>
                                    <a:gd name="T1" fmla="*/ 435 h 69787"/>
                                    <a:gd name="T2" fmla="*/ 65392 w 74155"/>
                                    <a:gd name="T3" fmla="*/ 5448 h 69787"/>
                                    <a:gd name="T4" fmla="*/ 65557 w 74155"/>
                                    <a:gd name="T5" fmla="*/ 33820 h 69787"/>
                                    <a:gd name="T6" fmla="*/ 23279 w 74155"/>
                                    <a:gd name="T7" fmla="*/ 44374 h 69787"/>
                                    <a:gd name="T8" fmla="*/ 13500 w 74155"/>
                                    <a:gd name="T9" fmla="*/ 44260 h 69787"/>
                                    <a:gd name="T10" fmla="*/ 29007 w 74155"/>
                                    <a:gd name="T11" fmla="*/ 59652 h 69787"/>
                                    <a:gd name="T12" fmla="*/ 40068 w 74155"/>
                                    <a:gd name="T13" fmla="*/ 62929 h 69787"/>
                                    <a:gd name="T14" fmla="*/ 40513 w 74155"/>
                                    <a:gd name="T15" fmla="*/ 64072 h 69787"/>
                                    <a:gd name="T16" fmla="*/ 27953 w 74155"/>
                                    <a:gd name="T17" fmla="*/ 69787 h 69787"/>
                                    <a:gd name="T18" fmla="*/ 0 w 74155"/>
                                    <a:gd name="T19" fmla="*/ 41999 h 69787"/>
                                    <a:gd name="T20" fmla="*/ 19101 w 74155"/>
                                    <a:gd name="T21" fmla="*/ 40932 h 69787"/>
                                    <a:gd name="T22" fmla="*/ 57074 w 74155"/>
                                    <a:gd name="T23" fmla="*/ 29680 h 69787"/>
                                    <a:gd name="T24" fmla="*/ 57658 w 74155"/>
                                    <a:gd name="T25" fmla="*/ 8484 h 69787"/>
                                    <a:gd name="T26" fmla="*/ 39535 w 74155"/>
                                    <a:gd name="T27" fmla="*/ 6820 h 69787"/>
                                    <a:gd name="T28" fmla="*/ 38684 w 74155"/>
                                    <a:gd name="T29" fmla="*/ 5385 h 69787"/>
                                    <a:gd name="T30" fmla="*/ 51405 w 74155"/>
                                    <a:gd name="T31" fmla="*/ 435 h 69787"/>
                                    <a:gd name="T32" fmla="*/ 0 w 74155"/>
                                    <a:gd name="T33" fmla="*/ 0 h 69787"/>
                                    <a:gd name="T34" fmla="*/ 74155 w 74155"/>
                                    <a:gd name="T35" fmla="*/ 69787 h 697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74155" h="69787">
                                      <a:moveTo>
                                        <a:pt x="51405" y="435"/>
                                      </a:moveTo>
                                      <a:cubicBezTo>
                                        <a:pt x="56169" y="0"/>
                                        <a:pt x="61144" y="1226"/>
                                        <a:pt x="65392" y="5448"/>
                                      </a:cubicBezTo>
                                      <a:cubicBezTo>
                                        <a:pt x="73749" y="13754"/>
                                        <a:pt x="74155" y="25172"/>
                                        <a:pt x="65557" y="33820"/>
                                      </a:cubicBezTo>
                                      <a:cubicBezTo>
                                        <a:pt x="56312" y="43117"/>
                                        <a:pt x="42824" y="44590"/>
                                        <a:pt x="23279" y="44374"/>
                                      </a:cubicBezTo>
                                      <a:lnTo>
                                        <a:pt x="13500" y="44260"/>
                                      </a:lnTo>
                                      <a:lnTo>
                                        <a:pt x="29007" y="59652"/>
                                      </a:lnTo>
                                      <a:cubicBezTo>
                                        <a:pt x="32601" y="63233"/>
                                        <a:pt x="35916" y="64084"/>
                                        <a:pt x="40068" y="62929"/>
                                      </a:cubicBezTo>
                                      <a:lnTo>
                                        <a:pt x="40513" y="64072"/>
                                      </a:lnTo>
                                      <a:lnTo>
                                        <a:pt x="27953" y="69787"/>
                                      </a:lnTo>
                                      <a:lnTo>
                                        <a:pt x="0" y="41999"/>
                                      </a:lnTo>
                                      <a:lnTo>
                                        <a:pt x="19101" y="40932"/>
                                      </a:lnTo>
                                      <a:cubicBezTo>
                                        <a:pt x="30810" y="40259"/>
                                        <a:pt x="47041" y="39776"/>
                                        <a:pt x="57074" y="29680"/>
                                      </a:cubicBezTo>
                                      <a:cubicBezTo>
                                        <a:pt x="63513" y="23190"/>
                                        <a:pt x="63411" y="14211"/>
                                        <a:pt x="57658" y="8484"/>
                                      </a:cubicBezTo>
                                      <a:cubicBezTo>
                                        <a:pt x="53683" y="4547"/>
                                        <a:pt x="46774" y="2845"/>
                                        <a:pt x="39535" y="6820"/>
                                      </a:cubicBezTo>
                                      <a:lnTo>
                                        <a:pt x="38684" y="5385"/>
                                      </a:lnTo>
                                      <a:cubicBezTo>
                                        <a:pt x="42088" y="2966"/>
                                        <a:pt x="46641" y="870"/>
                                        <a:pt x="51405" y="4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Shape 93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06" y="1126"/>
                                  <a:ext cx="362" cy="584"/>
                                </a:xfrm>
                                <a:custGeom>
                                  <a:avLst/>
                                  <a:gdLst>
                                    <a:gd name="T0" fmla="*/ 36236 w 36236"/>
                                    <a:gd name="T1" fmla="*/ 0 h 58391"/>
                                    <a:gd name="T2" fmla="*/ 36236 w 36236"/>
                                    <a:gd name="T3" fmla="*/ 10641 h 58391"/>
                                    <a:gd name="T4" fmla="*/ 27737 w 36236"/>
                                    <a:gd name="T5" fmla="*/ 18129 h 58391"/>
                                    <a:gd name="T6" fmla="*/ 12890 w 36236"/>
                                    <a:gd name="T7" fmla="*/ 50209 h 58391"/>
                                    <a:gd name="T8" fmla="*/ 30925 w 36236"/>
                                    <a:gd name="T9" fmla="*/ 46864 h 58391"/>
                                    <a:gd name="T10" fmla="*/ 36236 w 36236"/>
                                    <a:gd name="T11" fmla="*/ 42159 h 58391"/>
                                    <a:gd name="T12" fmla="*/ 36236 w 36236"/>
                                    <a:gd name="T13" fmla="*/ 52105 h 58391"/>
                                    <a:gd name="T14" fmla="*/ 30351 w 36236"/>
                                    <a:gd name="T15" fmla="*/ 55997 h 58391"/>
                                    <a:gd name="T16" fmla="*/ 10820 w 36236"/>
                                    <a:gd name="T17" fmla="*/ 52736 h 58391"/>
                                    <a:gd name="T18" fmla="*/ 20892 w 36236"/>
                                    <a:gd name="T19" fmla="*/ 11321 h 58391"/>
                                    <a:gd name="T20" fmla="*/ 36236 w 36236"/>
                                    <a:gd name="T21" fmla="*/ 0 h 58391"/>
                                    <a:gd name="T22" fmla="*/ 0 w 36236"/>
                                    <a:gd name="T23" fmla="*/ 0 h 58391"/>
                                    <a:gd name="T24" fmla="*/ 36236 w 36236"/>
                                    <a:gd name="T25" fmla="*/ 58391 h 583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36236" h="58391">
                                      <a:moveTo>
                                        <a:pt x="36236" y="0"/>
                                      </a:moveTo>
                                      <a:lnTo>
                                        <a:pt x="36236" y="10641"/>
                                      </a:lnTo>
                                      <a:lnTo>
                                        <a:pt x="27737" y="18129"/>
                                      </a:lnTo>
                                      <a:cubicBezTo>
                                        <a:pt x="6185" y="39820"/>
                                        <a:pt x="9436" y="46767"/>
                                        <a:pt x="12890" y="50209"/>
                                      </a:cubicBezTo>
                                      <a:cubicBezTo>
                                        <a:pt x="15377" y="52685"/>
                                        <a:pt x="19763" y="55026"/>
                                        <a:pt x="30925" y="46864"/>
                                      </a:cubicBezTo>
                                      <a:lnTo>
                                        <a:pt x="36236" y="42159"/>
                                      </a:lnTo>
                                      <a:lnTo>
                                        <a:pt x="36236" y="52105"/>
                                      </a:lnTo>
                                      <a:lnTo>
                                        <a:pt x="30351" y="55997"/>
                                      </a:lnTo>
                                      <a:cubicBezTo>
                                        <a:pt x="23032" y="58391"/>
                                        <a:pt x="16009" y="57892"/>
                                        <a:pt x="10820" y="52736"/>
                                      </a:cubicBezTo>
                                      <a:cubicBezTo>
                                        <a:pt x="0" y="41992"/>
                                        <a:pt x="8217" y="24072"/>
                                        <a:pt x="20892" y="11321"/>
                                      </a:cubicBezTo>
                                      <a:lnTo>
                                        <a:pt x="36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Shape 93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68" y="1081"/>
                                  <a:ext cx="362" cy="566"/>
                                </a:xfrm>
                                <a:custGeom>
                                  <a:avLst/>
                                  <a:gdLst>
                                    <a:gd name="T0" fmla="*/ 16731 w 36166"/>
                                    <a:gd name="T1" fmla="*/ 740 h 56598"/>
                                    <a:gd name="T2" fmla="*/ 25778 w 36166"/>
                                    <a:gd name="T3" fmla="*/ 5261 h 56598"/>
                                    <a:gd name="T4" fmla="*/ 15427 w 36166"/>
                                    <a:gd name="T5" fmla="*/ 46396 h 56598"/>
                                    <a:gd name="T6" fmla="*/ 0 w 36166"/>
                                    <a:gd name="T7" fmla="*/ 56598 h 56598"/>
                                    <a:gd name="T8" fmla="*/ 0 w 36166"/>
                                    <a:gd name="T9" fmla="*/ 46653 h 56598"/>
                                    <a:gd name="T10" fmla="*/ 8290 w 36166"/>
                                    <a:gd name="T11" fmla="*/ 39310 h 56598"/>
                                    <a:gd name="T12" fmla="*/ 23505 w 36166"/>
                                    <a:gd name="T13" fmla="*/ 7572 h 56598"/>
                                    <a:gd name="T14" fmla="*/ 14284 w 36166"/>
                                    <a:gd name="T15" fmla="*/ 5677 h 56598"/>
                                    <a:gd name="T16" fmla="*/ 5106 w 36166"/>
                                    <a:gd name="T17" fmla="*/ 10637 h 56598"/>
                                    <a:gd name="T18" fmla="*/ 0 w 36166"/>
                                    <a:gd name="T19" fmla="*/ 15135 h 56598"/>
                                    <a:gd name="T20" fmla="*/ 0 w 36166"/>
                                    <a:gd name="T21" fmla="*/ 4493 h 56598"/>
                                    <a:gd name="T22" fmla="*/ 484 w 36166"/>
                                    <a:gd name="T23" fmla="*/ 4136 h 56598"/>
                                    <a:gd name="T24" fmla="*/ 16731 w 36166"/>
                                    <a:gd name="T25" fmla="*/ 740 h 56598"/>
                                    <a:gd name="T26" fmla="*/ 0 w 36166"/>
                                    <a:gd name="T27" fmla="*/ 0 h 56598"/>
                                    <a:gd name="T28" fmla="*/ 36166 w 36166"/>
                                    <a:gd name="T29" fmla="*/ 56598 h 565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36166" h="56598">
                                      <a:moveTo>
                                        <a:pt x="16731" y="740"/>
                                      </a:moveTo>
                                      <a:cubicBezTo>
                                        <a:pt x="20085" y="1233"/>
                                        <a:pt x="23168" y="2667"/>
                                        <a:pt x="25778" y="5261"/>
                                      </a:cubicBezTo>
                                      <a:cubicBezTo>
                                        <a:pt x="36166" y="15586"/>
                                        <a:pt x="28178" y="33569"/>
                                        <a:pt x="15427" y="46396"/>
                                      </a:cubicBezTo>
                                      <a:lnTo>
                                        <a:pt x="0" y="56598"/>
                                      </a:lnTo>
                                      <a:lnTo>
                                        <a:pt x="0" y="46653"/>
                                      </a:lnTo>
                                      <a:lnTo>
                                        <a:pt x="8290" y="39310"/>
                                      </a:lnTo>
                                      <a:cubicBezTo>
                                        <a:pt x="29918" y="17542"/>
                                        <a:pt x="26807" y="10874"/>
                                        <a:pt x="23505" y="7572"/>
                                      </a:cubicBezTo>
                                      <a:cubicBezTo>
                                        <a:pt x="21771" y="5858"/>
                                        <a:pt x="19158" y="4197"/>
                                        <a:pt x="14284" y="5677"/>
                                      </a:cubicBezTo>
                                      <a:cubicBezTo>
                                        <a:pt x="11847" y="6417"/>
                                        <a:pt x="8846" y="7942"/>
                                        <a:pt x="5106" y="10637"/>
                                      </a:cubicBezTo>
                                      <a:lnTo>
                                        <a:pt x="0" y="15135"/>
                                      </a:lnTo>
                                      <a:lnTo>
                                        <a:pt x="0" y="4493"/>
                                      </a:lnTo>
                                      <a:lnTo>
                                        <a:pt x="484" y="4136"/>
                                      </a:lnTo>
                                      <a:cubicBezTo>
                                        <a:pt x="6057" y="1378"/>
                                        <a:pt x="11699" y="0"/>
                                        <a:pt x="16731" y="7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Shape 93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67" y="1485"/>
                                  <a:ext cx="362" cy="583"/>
                                </a:xfrm>
                                <a:custGeom>
                                  <a:avLst/>
                                  <a:gdLst>
                                    <a:gd name="T0" fmla="*/ 36237 w 36237"/>
                                    <a:gd name="T1" fmla="*/ 0 h 58390"/>
                                    <a:gd name="T2" fmla="*/ 36237 w 36237"/>
                                    <a:gd name="T3" fmla="*/ 10641 h 58390"/>
                                    <a:gd name="T4" fmla="*/ 27737 w 36237"/>
                                    <a:gd name="T5" fmla="*/ 18128 h 58390"/>
                                    <a:gd name="T6" fmla="*/ 12890 w 36237"/>
                                    <a:gd name="T7" fmla="*/ 50208 h 58390"/>
                                    <a:gd name="T8" fmla="*/ 30927 w 36237"/>
                                    <a:gd name="T9" fmla="*/ 46863 h 58390"/>
                                    <a:gd name="T10" fmla="*/ 36237 w 36237"/>
                                    <a:gd name="T11" fmla="*/ 42160 h 58390"/>
                                    <a:gd name="T12" fmla="*/ 36237 w 36237"/>
                                    <a:gd name="T13" fmla="*/ 52105 h 58390"/>
                                    <a:gd name="T14" fmla="*/ 30351 w 36237"/>
                                    <a:gd name="T15" fmla="*/ 55996 h 58390"/>
                                    <a:gd name="T16" fmla="*/ 10820 w 36237"/>
                                    <a:gd name="T17" fmla="*/ 52736 h 58390"/>
                                    <a:gd name="T18" fmla="*/ 20892 w 36237"/>
                                    <a:gd name="T19" fmla="*/ 11321 h 58390"/>
                                    <a:gd name="T20" fmla="*/ 36237 w 36237"/>
                                    <a:gd name="T21" fmla="*/ 0 h 58390"/>
                                    <a:gd name="T22" fmla="*/ 0 w 36237"/>
                                    <a:gd name="T23" fmla="*/ 0 h 58390"/>
                                    <a:gd name="T24" fmla="*/ 36237 w 36237"/>
                                    <a:gd name="T25" fmla="*/ 58390 h 583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36237" h="58390">
                                      <a:moveTo>
                                        <a:pt x="36237" y="0"/>
                                      </a:moveTo>
                                      <a:lnTo>
                                        <a:pt x="36237" y="10641"/>
                                      </a:lnTo>
                                      <a:lnTo>
                                        <a:pt x="27737" y="18128"/>
                                      </a:lnTo>
                                      <a:cubicBezTo>
                                        <a:pt x="6185" y="39820"/>
                                        <a:pt x="9436" y="46767"/>
                                        <a:pt x="12890" y="50208"/>
                                      </a:cubicBezTo>
                                      <a:cubicBezTo>
                                        <a:pt x="15386" y="52685"/>
                                        <a:pt x="19768" y="55026"/>
                                        <a:pt x="30927" y="46863"/>
                                      </a:cubicBezTo>
                                      <a:lnTo>
                                        <a:pt x="36237" y="42160"/>
                                      </a:lnTo>
                                      <a:lnTo>
                                        <a:pt x="36237" y="52105"/>
                                      </a:lnTo>
                                      <a:lnTo>
                                        <a:pt x="30351" y="55996"/>
                                      </a:lnTo>
                                      <a:cubicBezTo>
                                        <a:pt x="23032" y="58390"/>
                                        <a:pt x="16008" y="57892"/>
                                        <a:pt x="10820" y="52736"/>
                                      </a:cubicBezTo>
                                      <a:cubicBezTo>
                                        <a:pt x="0" y="41991"/>
                                        <a:pt x="8217" y="24072"/>
                                        <a:pt x="20892" y="11321"/>
                                      </a:cubicBezTo>
                                      <a:lnTo>
                                        <a:pt x="36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Shape 93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29" y="1440"/>
                                  <a:ext cx="362" cy="566"/>
                                </a:xfrm>
                                <a:custGeom>
                                  <a:avLst/>
                                  <a:gdLst>
                                    <a:gd name="T0" fmla="*/ 16736 w 36166"/>
                                    <a:gd name="T1" fmla="*/ 740 h 56598"/>
                                    <a:gd name="T2" fmla="*/ 25790 w 36166"/>
                                    <a:gd name="T3" fmla="*/ 5261 h 56598"/>
                                    <a:gd name="T4" fmla="*/ 15427 w 36166"/>
                                    <a:gd name="T5" fmla="*/ 46396 h 56598"/>
                                    <a:gd name="T6" fmla="*/ 0 w 36166"/>
                                    <a:gd name="T7" fmla="*/ 56598 h 56598"/>
                                    <a:gd name="T8" fmla="*/ 0 w 36166"/>
                                    <a:gd name="T9" fmla="*/ 46653 h 56598"/>
                                    <a:gd name="T10" fmla="*/ 8290 w 36166"/>
                                    <a:gd name="T11" fmla="*/ 39310 h 56598"/>
                                    <a:gd name="T12" fmla="*/ 23504 w 36166"/>
                                    <a:gd name="T13" fmla="*/ 7572 h 56598"/>
                                    <a:gd name="T14" fmla="*/ 14284 w 36166"/>
                                    <a:gd name="T15" fmla="*/ 5677 h 56598"/>
                                    <a:gd name="T16" fmla="*/ 5106 w 36166"/>
                                    <a:gd name="T17" fmla="*/ 10637 h 56598"/>
                                    <a:gd name="T18" fmla="*/ 0 w 36166"/>
                                    <a:gd name="T19" fmla="*/ 15135 h 56598"/>
                                    <a:gd name="T20" fmla="*/ 0 w 36166"/>
                                    <a:gd name="T21" fmla="*/ 4494 h 56598"/>
                                    <a:gd name="T22" fmla="*/ 484 w 36166"/>
                                    <a:gd name="T23" fmla="*/ 4136 h 56598"/>
                                    <a:gd name="T24" fmla="*/ 16736 w 36166"/>
                                    <a:gd name="T25" fmla="*/ 740 h 56598"/>
                                    <a:gd name="T26" fmla="*/ 0 w 36166"/>
                                    <a:gd name="T27" fmla="*/ 0 h 56598"/>
                                    <a:gd name="T28" fmla="*/ 36166 w 36166"/>
                                    <a:gd name="T29" fmla="*/ 56598 h 565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36166" h="56598">
                                      <a:moveTo>
                                        <a:pt x="16736" y="740"/>
                                      </a:moveTo>
                                      <a:cubicBezTo>
                                        <a:pt x="20092" y="1233"/>
                                        <a:pt x="23177" y="2667"/>
                                        <a:pt x="25790" y="5261"/>
                                      </a:cubicBezTo>
                                      <a:cubicBezTo>
                                        <a:pt x="36166" y="15586"/>
                                        <a:pt x="28178" y="33569"/>
                                        <a:pt x="15427" y="46396"/>
                                      </a:cubicBezTo>
                                      <a:lnTo>
                                        <a:pt x="0" y="56598"/>
                                      </a:lnTo>
                                      <a:lnTo>
                                        <a:pt x="0" y="46653"/>
                                      </a:lnTo>
                                      <a:lnTo>
                                        <a:pt x="8290" y="39310"/>
                                      </a:lnTo>
                                      <a:cubicBezTo>
                                        <a:pt x="29918" y="17542"/>
                                        <a:pt x="26806" y="10874"/>
                                        <a:pt x="23504" y="7572"/>
                                      </a:cubicBezTo>
                                      <a:cubicBezTo>
                                        <a:pt x="21771" y="5858"/>
                                        <a:pt x="19158" y="4197"/>
                                        <a:pt x="14284" y="5677"/>
                                      </a:cubicBezTo>
                                      <a:cubicBezTo>
                                        <a:pt x="11847" y="6417"/>
                                        <a:pt x="8845" y="7942"/>
                                        <a:pt x="5106" y="10637"/>
                                      </a:cubicBezTo>
                                      <a:lnTo>
                                        <a:pt x="0" y="15135"/>
                                      </a:lnTo>
                                      <a:lnTo>
                                        <a:pt x="0" y="4494"/>
                                      </a:lnTo>
                                      <a:lnTo>
                                        <a:pt x="484" y="4136"/>
                                      </a:lnTo>
                                      <a:cubicBezTo>
                                        <a:pt x="6058" y="1378"/>
                                        <a:pt x="11702" y="0"/>
                                        <a:pt x="16736" y="7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Shape 93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98" y="1823"/>
                                  <a:ext cx="784" cy="598"/>
                                </a:xfrm>
                                <a:custGeom>
                                  <a:avLst/>
                                  <a:gdLst>
                                    <a:gd name="T0" fmla="*/ 60871 w 78385"/>
                                    <a:gd name="T1" fmla="*/ 0 h 59804"/>
                                    <a:gd name="T2" fmla="*/ 78385 w 78385"/>
                                    <a:gd name="T3" fmla="*/ 17399 h 59804"/>
                                    <a:gd name="T4" fmla="*/ 69621 w 78385"/>
                                    <a:gd name="T5" fmla="*/ 20726 h 59804"/>
                                    <a:gd name="T6" fmla="*/ 54635 w 78385"/>
                                    <a:gd name="T7" fmla="*/ 5842 h 59804"/>
                                    <a:gd name="T8" fmla="*/ 44221 w 78385"/>
                                    <a:gd name="T9" fmla="*/ 9817 h 59804"/>
                                    <a:gd name="T10" fmla="*/ 45288 w 78385"/>
                                    <a:gd name="T11" fmla="*/ 49974 h 59804"/>
                                    <a:gd name="T12" fmla="*/ 16497 w 78385"/>
                                    <a:gd name="T13" fmla="*/ 55169 h 59804"/>
                                    <a:gd name="T14" fmla="*/ 7201 w 78385"/>
                                    <a:gd name="T15" fmla="*/ 48222 h 59804"/>
                                    <a:gd name="T16" fmla="*/ 3645 w 78385"/>
                                    <a:gd name="T17" fmla="*/ 36386 h 59804"/>
                                    <a:gd name="T18" fmla="*/ 9690 w 78385"/>
                                    <a:gd name="T19" fmla="*/ 36500 h 59804"/>
                                    <a:gd name="T20" fmla="*/ 11709 w 78385"/>
                                    <a:gd name="T21" fmla="*/ 41681 h 59804"/>
                                    <a:gd name="T22" fmla="*/ 14973 w 78385"/>
                                    <a:gd name="T23" fmla="*/ 49352 h 59804"/>
                                    <a:gd name="T24" fmla="*/ 37020 w 78385"/>
                                    <a:gd name="T25" fmla="*/ 48209 h 59804"/>
                                    <a:gd name="T26" fmla="*/ 33236 w 78385"/>
                                    <a:gd name="T27" fmla="*/ 10351 h 59804"/>
                                    <a:gd name="T28" fmla="*/ 60871 w 78385"/>
                                    <a:gd name="T29" fmla="*/ 0 h 59804"/>
                                    <a:gd name="T30" fmla="*/ 0 w 78385"/>
                                    <a:gd name="T31" fmla="*/ 0 h 59804"/>
                                    <a:gd name="T32" fmla="*/ 78385 w 78385"/>
                                    <a:gd name="T33" fmla="*/ 59804 h 598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78385" h="59804">
                                      <a:moveTo>
                                        <a:pt x="60871" y="0"/>
                                      </a:moveTo>
                                      <a:lnTo>
                                        <a:pt x="78385" y="17399"/>
                                      </a:lnTo>
                                      <a:lnTo>
                                        <a:pt x="69621" y="20726"/>
                                      </a:lnTo>
                                      <a:lnTo>
                                        <a:pt x="54635" y="5842"/>
                                      </a:lnTo>
                                      <a:lnTo>
                                        <a:pt x="44221" y="9817"/>
                                      </a:lnTo>
                                      <a:cubicBezTo>
                                        <a:pt x="57137" y="26226"/>
                                        <a:pt x="54178" y="41034"/>
                                        <a:pt x="45288" y="49974"/>
                                      </a:cubicBezTo>
                                      <a:cubicBezTo>
                                        <a:pt x="38697" y="56604"/>
                                        <a:pt x="27216" y="59804"/>
                                        <a:pt x="16497" y="55169"/>
                                      </a:cubicBezTo>
                                      <a:cubicBezTo>
                                        <a:pt x="12903" y="53594"/>
                                        <a:pt x="10376" y="51371"/>
                                        <a:pt x="7201" y="48222"/>
                                      </a:cubicBezTo>
                                      <a:cubicBezTo>
                                        <a:pt x="4826" y="45860"/>
                                        <a:pt x="0" y="40056"/>
                                        <a:pt x="3645" y="36386"/>
                                      </a:cubicBezTo>
                                      <a:cubicBezTo>
                                        <a:pt x="5524" y="34506"/>
                                        <a:pt x="8103" y="34925"/>
                                        <a:pt x="9690" y="36500"/>
                                      </a:cubicBezTo>
                                      <a:cubicBezTo>
                                        <a:pt x="11354" y="38151"/>
                                        <a:pt x="11557" y="40094"/>
                                        <a:pt x="11709" y="41681"/>
                                      </a:cubicBezTo>
                                      <a:cubicBezTo>
                                        <a:pt x="11925" y="43320"/>
                                        <a:pt x="11938" y="46342"/>
                                        <a:pt x="14973" y="49352"/>
                                      </a:cubicBezTo>
                                      <a:cubicBezTo>
                                        <a:pt x="22098" y="56439"/>
                                        <a:pt x="32017" y="53251"/>
                                        <a:pt x="37020" y="48209"/>
                                      </a:cubicBezTo>
                                      <a:cubicBezTo>
                                        <a:pt x="44831" y="40348"/>
                                        <a:pt x="46355" y="24829"/>
                                        <a:pt x="33236" y="10351"/>
                                      </a:cubicBezTo>
                                      <a:lnTo>
                                        <a:pt x="608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Shape 93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58" y="1775"/>
                                  <a:ext cx="726" cy="720"/>
                                </a:xfrm>
                                <a:custGeom>
                                  <a:avLst/>
                                  <a:gdLst>
                                    <a:gd name="T0" fmla="*/ 22608 w 72606"/>
                                    <a:gd name="T1" fmla="*/ 37 h 72015"/>
                                    <a:gd name="T2" fmla="*/ 36881 w 72606"/>
                                    <a:gd name="T3" fmla="*/ 6407 h 72015"/>
                                    <a:gd name="T4" fmla="*/ 47155 w 72606"/>
                                    <a:gd name="T5" fmla="*/ 48749 h 72015"/>
                                    <a:gd name="T6" fmla="*/ 46990 w 72606"/>
                                    <a:gd name="T7" fmla="*/ 58515 h 72015"/>
                                    <a:gd name="T8" fmla="*/ 62484 w 72606"/>
                                    <a:gd name="T9" fmla="*/ 43123 h 72015"/>
                                    <a:gd name="T10" fmla="*/ 65824 w 72606"/>
                                    <a:gd name="T11" fmla="*/ 32074 h 72015"/>
                                    <a:gd name="T12" fmla="*/ 66967 w 72606"/>
                                    <a:gd name="T13" fmla="*/ 31642 h 72015"/>
                                    <a:gd name="T14" fmla="*/ 72606 w 72606"/>
                                    <a:gd name="T15" fmla="*/ 44241 h 72015"/>
                                    <a:gd name="T16" fmla="*/ 44640 w 72606"/>
                                    <a:gd name="T17" fmla="*/ 72015 h 72015"/>
                                    <a:gd name="T18" fmla="*/ 43701 w 72606"/>
                                    <a:gd name="T19" fmla="*/ 52915 h 72015"/>
                                    <a:gd name="T20" fmla="*/ 32690 w 72606"/>
                                    <a:gd name="T21" fmla="*/ 14865 h 72015"/>
                                    <a:gd name="T22" fmla="*/ 11493 w 72606"/>
                                    <a:gd name="T23" fmla="*/ 14154 h 72015"/>
                                    <a:gd name="T24" fmla="*/ 9715 w 72606"/>
                                    <a:gd name="T25" fmla="*/ 32252 h 72015"/>
                                    <a:gd name="T26" fmla="*/ 8280 w 72606"/>
                                    <a:gd name="T27" fmla="*/ 33103 h 72015"/>
                                    <a:gd name="T28" fmla="*/ 8496 w 72606"/>
                                    <a:gd name="T29" fmla="*/ 6382 h 72015"/>
                                    <a:gd name="T30" fmla="*/ 22608 w 72606"/>
                                    <a:gd name="T31" fmla="*/ 37 h 72015"/>
                                    <a:gd name="T32" fmla="*/ 0 w 72606"/>
                                    <a:gd name="T33" fmla="*/ 0 h 72015"/>
                                    <a:gd name="T34" fmla="*/ 72606 w 72606"/>
                                    <a:gd name="T35" fmla="*/ 72015 h 720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72606" h="72015">
                                      <a:moveTo>
                                        <a:pt x="22608" y="37"/>
                                      </a:moveTo>
                                      <a:cubicBezTo>
                                        <a:pt x="27584" y="0"/>
                                        <a:pt x="32588" y="2083"/>
                                        <a:pt x="36881" y="6407"/>
                                      </a:cubicBezTo>
                                      <a:cubicBezTo>
                                        <a:pt x="46126" y="15704"/>
                                        <a:pt x="47511" y="29216"/>
                                        <a:pt x="47155" y="48749"/>
                                      </a:cubicBezTo>
                                      <a:lnTo>
                                        <a:pt x="46990" y="58515"/>
                                      </a:lnTo>
                                      <a:lnTo>
                                        <a:pt x="62484" y="43123"/>
                                      </a:lnTo>
                                      <a:cubicBezTo>
                                        <a:pt x="66091" y="39542"/>
                                        <a:pt x="66967" y="36252"/>
                                        <a:pt x="65824" y="32074"/>
                                      </a:cubicBezTo>
                                      <a:lnTo>
                                        <a:pt x="66967" y="31642"/>
                                      </a:lnTo>
                                      <a:lnTo>
                                        <a:pt x="72606" y="44241"/>
                                      </a:lnTo>
                                      <a:lnTo>
                                        <a:pt x="44640" y="72015"/>
                                      </a:lnTo>
                                      <a:lnTo>
                                        <a:pt x="43701" y="52915"/>
                                      </a:lnTo>
                                      <a:cubicBezTo>
                                        <a:pt x="43091" y="41193"/>
                                        <a:pt x="42710" y="24962"/>
                                        <a:pt x="32690" y="14865"/>
                                      </a:cubicBezTo>
                                      <a:cubicBezTo>
                                        <a:pt x="26238" y="8376"/>
                                        <a:pt x="17259" y="8427"/>
                                        <a:pt x="11493" y="14154"/>
                                      </a:cubicBezTo>
                                      <a:cubicBezTo>
                                        <a:pt x="7531" y="18091"/>
                                        <a:pt x="5791" y="24975"/>
                                        <a:pt x="9715" y="32252"/>
                                      </a:cubicBezTo>
                                      <a:lnTo>
                                        <a:pt x="8280" y="33103"/>
                                      </a:lnTo>
                                      <a:cubicBezTo>
                                        <a:pt x="3480" y="26270"/>
                                        <a:pt x="0" y="14840"/>
                                        <a:pt x="8496" y="6382"/>
                                      </a:cubicBezTo>
                                      <a:cubicBezTo>
                                        <a:pt x="12681" y="2229"/>
                                        <a:pt x="17631" y="73"/>
                                        <a:pt x="22608" y="3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Shape 93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1" y="1417"/>
                                  <a:ext cx="361" cy="564"/>
                                </a:xfrm>
                                <a:custGeom>
                                  <a:avLst/>
                                  <a:gdLst>
                                    <a:gd name="T0" fmla="*/ 19452 w 36084"/>
                                    <a:gd name="T1" fmla="*/ 734 h 56462"/>
                                    <a:gd name="T2" fmla="*/ 35652 w 36084"/>
                                    <a:gd name="T3" fmla="*/ 4130 h 56462"/>
                                    <a:gd name="T4" fmla="*/ 36084 w 36084"/>
                                    <a:gd name="T5" fmla="*/ 4449 h 56462"/>
                                    <a:gd name="T6" fmla="*/ 36084 w 36084"/>
                                    <a:gd name="T7" fmla="*/ 15585 h 56462"/>
                                    <a:gd name="T8" fmla="*/ 30773 w 36084"/>
                                    <a:gd name="T9" fmla="*/ 10881 h 56462"/>
                                    <a:gd name="T10" fmla="*/ 21690 w 36084"/>
                                    <a:gd name="T11" fmla="*/ 5835 h 56462"/>
                                    <a:gd name="T12" fmla="*/ 12751 w 36084"/>
                                    <a:gd name="T13" fmla="*/ 7536 h 56462"/>
                                    <a:gd name="T14" fmla="*/ 27584 w 36084"/>
                                    <a:gd name="T15" fmla="*/ 39616 h 56462"/>
                                    <a:gd name="T16" fmla="*/ 36084 w 36084"/>
                                    <a:gd name="T17" fmla="*/ 47104 h 56462"/>
                                    <a:gd name="T18" fmla="*/ 36084 w 36084"/>
                                    <a:gd name="T19" fmla="*/ 56462 h 56462"/>
                                    <a:gd name="T20" fmla="*/ 20739 w 36084"/>
                                    <a:gd name="T21" fmla="*/ 46423 h 56462"/>
                                    <a:gd name="T22" fmla="*/ 10452 w 36084"/>
                                    <a:gd name="T23" fmla="*/ 5224 h 56462"/>
                                    <a:gd name="T24" fmla="*/ 19452 w 36084"/>
                                    <a:gd name="T25" fmla="*/ 734 h 56462"/>
                                    <a:gd name="T26" fmla="*/ 0 w 36084"/>
                                    <a:gd name="T27" fmla="*/ 0 h 56462"/>
                                    <a:gd name="T28" fmla="*/ 36084 w 36084"/>
                                    <a:gd name="T29" fmla="*/ 56462 h 564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36084" h="56462">
                                      <a:moveTo>
                                        <a:pt x="19452" y="734"/>
                                      </a:moveTo>
                                      <a:cubicBezTo>
                                        <a:pt x="24461" y="0"/>
                                        <a:pt x="30085" y="1372"/>
                                        <a:pt x="35652" y="4130"/>
                                      </a:cubicBezTo>
                                      <a:lnTo>
                                        <a:pt x="36084" y="4449"/>
                                      </a:lnTo>
                                      <a:lnTo>
                                        <a:pt x="36084" y="15585"/>
                                      </a:lnTo>
                                      <a:lnTo>
                                        <a:pt x="30773" y="10881"/>
                                      </a:lnTo>
                                      <a:cubicBezTo>
                                        <a:pt x="27052" y="8160"/>
                                        <a:pt x="24085" y="6606"/>
                                        <a:pt x="21690" y="5835"/>
                                      </a:cubicBezTo>
                                      <a:cubicBezTo>
                                        <a:pt x="16901" y="4294"/>
                                        <a:pt x="14402" y="5885"/>
                                        <a:pt x="12751" y="7536"/>
                                      </a:cubicBezTo>
                                      <a:cubicBezTo>
                                        <a:pt x="9284" y="10977"/>
                                        <a:pt x="6032" y="17937"/>
                                        <a:pt x="27584" y="39616"/>
                                      </a:cubicBezTo>
                                      <a:lnTo>
                                        <a:pt x="36084" y="47104"/>
                                      </a:lnTo>
                                      <a:lnTo>
                                        <a:pt x="36084" y="56462"/>
                                      </a:lnTo>
                                      <a:lnTo>
                                        <a:pt x="20739" y="46423"/>
                                      </a:lnTo>
                                      <a:cubicBezTo>
                                        <a:pt x="8064" y="33672"/>
                                        <a:pt x="0" y="15613"/>
                                        <a:pt x="10452" y="5224"/>
                                      </a:cubicBezTo>
                                      <a:cubicBezTo>
                                        <a:pt x="13046" y="2649"/>
                                        <a:pt x="16112" y="1224"/>
                                        <a:pt x="19452" y="7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Shape 93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2" y="1461"/>
                                  <a:ext cx="364" cy="583"/>
                                </a:xfrm>
                                <a:custGeom>
                                  <a:avLst/>
                                  <a:gdLst>
                                    <a:gd name="T0" fmla="*/ 0 w 36369"/>
                                    <a:gd name="T1" fmla="*/ 0 h 58288"/>
                                    <a:gd name="T2" fmla="*/ 15427 w 36369"/>
                                    <a:gd name="T3" fmla="*/ 11393 h 58288"/>
                                    <a:gd name="T4" fmla="*/ 25994 w 36369"/>
                                    <a:gd name="T5" fmla="*/ 52312 h 58288"/>
                                    <a:gd name="T6" fmla="*/ 6024 w 36369"/>
                                    <a:gd name="T7" fmla="*/ 55954 h 58288"/>
                                    <a:gd name="T8" fmla="*/ 0 w 36369"/>
                                    <a:gd name="T9" fmla="*/ 52013 h 58288"/>
                                    <a:gd name="T10" fmla="*/ 0 w 36369"/>
                                    <a:gd name="T11" fmla="*/ 42656 h 58288"/>
                                    <a:gd name="T12" fmla="*/ 5106 w 36369"/>
                                    <a:gd name="T13" fmla="*/ 47154 h 58288"/>
                                    <a:gd name="T14" fmla="*/ 23492 w 36369"/>
                                    <a:gd name="T15" fmla="*/ 50217 h 58288"/>
                                    <a:gd name="T16" fmla="*/ 8290 w 36369"/>
                                    <a:gd name="T17" fmla="*/ 18479 h 58288"/>
                                    <a:gd name="T18" fmla="*/ 0 w 36369"/>
                                    <a:gd name="T19" fmla="*/ 11137 h 58288"/>
                                    <a:gd name="T20" fmla="*/ 0 w 36369"/>
                                    <a:gd name="T21" fmla="*/ 0 h 58288"/>
                                    <a:gd name="T22" fmla="*/ 0 w 36369"/>
                                    <a:gd name="T23" fmla="*/ 0 h 58288"/>
                                    <a:gd name="T24" fmla="*/ 36369 w 36369"/>
                                    <a:gd name="T25" fmla="*/ 58288 h 582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36369" h="58288">
                                      <a:moveTo>
                                        <a:pt x="0" y="0"/>
                                      </a:moveTo>
                                      <a:lnTo>
                                        <a:pt x="15427" y="11393"/>
                                      </a:lnTo>
                                      <a:cubicBezTo>
                                        <a:pt x="28178" y="24233"/>
                                        <a:pt x="36369" y="42000"/>
                                        <a:pt x="25994" y="52312"/>
                                      </a:cubicBezTo>
                                      <a:cubicBezTo>
                                        <a:pt x="20590" y="57684"/>
                                        <a:pt x="13424" y="58288"/>
                                        <a:pt x="6024" y="55954"/>
                                      </a:cubicBezTo>
                                      <a:lnTo>
                                        <a:pt x="0" y="52013"/>
                                      </a:lnTo>
                                      <a:lnTo>
                                        <a:pt x="0" y="42656"/>
                                      </a:lnTo>
                                      <a:lnTo>
                                        <a:pt x="5106" y="47154"/>
                                      </a:lnTo>
                                      <a:cubicBezTo>
                                        <a:pt x="16324" y="55244"/>
                                        <a:pt x="20901" y="52798"/>
                                        <a:pt x="23492" y="50217"/>
                                      </a:cubicBezTo>
                                      <a:cubicBezTo>
                                        <a:pt x="26806" y="46928"/>
                                        <a:pt x="29918" y="40260"/>
                                        <a:pt x="8290" y="18479"/>
                                      </a:cubicBezTo>
                                      <a:lnTo>
                                        <a:pt x="0" y="111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Shape 93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3" y="1058"/>
                                  <a:ext cx="360" cy="565"/>
                                </a:xfrm>
                                <a:custGeom>
                                  <a:avLst/>
                                  <a:gdLst>
                                    <a:gd name="T0" fmla="*/ 19446 w 36076"/>
                                    <a:gd name="T1" fmla="*/ 735 h 56470"/>
                                    <a:gd name="T2" fmla="*/ 35652 w 36076"/>
                                    <a:gd name="T3" fmla="*/ 4132 h 56470"/>
                                    <a:gd name="T4" fmla="*/ 36076 w 36076"/>
                                    <a:gd name="T5" fmla="*/ 4446 h 56470"/>
                                    <a:gd name="T6" fmla="*/ 36076 w 36076"/>
                                    <a:gd name="T7" fmla="*/ 15592 h 56470"/>
                                    <a:gd name="T8" fmla="*/ 30767 w 36076"/>
                                    <a:gd name="T9" fmla="*/ 10887 h 56470"/>
                                    <a:gd name="T10" fmla="*/ 21687 w 36076"/>
                                    <a:gd name="T11" fmla="*/ 5842 h 56470"/>
                                    <a:gd name="T12" fmla="*/ 12738 w 36076"/>
                                    <a:gd name="T13" fmla="*/ 7542 h 56470"/>
                                    <a:gd name="T14" fmla="*/ 27584 w 36076"/>
                                    <a:gd name="T15" fmla="*/ 39622 h 56470"/>
                                    <a:gd name="T16" fmla="*/ 36076 w 36076"/>
                                    <a:gd name="T17" fmla="*/ 47108 h 56470"/>
                                    <a:gd name="T18" fmla="*/ 36076 w 36076"/>
                                    <a:gd name="T19" fmla="*/ 56470 h 56470"/>
                                    <a:gd name="T20" fmla="*/ 20726 w 36076"/>
                                    <a:gd name="T21" fmla="*/ 46429 h 56470"/>
                                    <a:gd name="T22" fmla="*/ 10439 w 36076"/>
                                    <a:gd name="T23" fmla="*/ 5230 h 56470"/>
                                    <a:gd name="T24" fmla="*/ 19446 w 36076"/>
                                    <a:gd name="T25" fmla="*/ 735 h 56470"/>
                                    <a:gd name="T26" fmla="*/ 0 w 36076"/>
                                    <a:gd name="T27" fmla="*/ 0 h 56470"/>
                                    <a:gd name="T28" fmla="*/ 36076 w 36076"/>
                                    <a:gd name="T29" fmla="*/ 56470 h 564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36076" h="56470">
                                      <a:moveTo>
                                        <a:pt x="19446" y="735"/>
                                      </a:moveTo>
                                      <a:cubicBezTo>
                                        <a:pt x="24458" y="0"/>
                                        <a:pt x="30084" y="1373"/>
                                        <a:pt x="35652" y="4132"/>
                                      </a:cubicBezTo>
                                      <a:lnTo>
                                        <a:pt x="36076" y="4446"/>
                                      </a:lnTo>
                                      <a:lnTo>
                                        <a:pt x="36076" y="15592"/>
                                      </a:lnTo>
                                      <a:lnTo>
                                        <a:pt x="30767" y="10887"/>
                                      </a:lnTo>
                                      <a:cubicBezTo>
                                        <a:pt x="27048" y="8166"/>
                                        <a:pt x="24082" y="6612"/>
                                        <a:pt x="21687" y="5842"/>
                                      </a:cubicBezTo>
                                      <a:cubicBezTo>
                                        <a:pt x="16897" y="4300"/>
                                        <a:pt x="14395" y="5891"/>
                                        <a:pt x="12738" y="7542"/>
                                      </a:cubicBezTo>
                                      <a:cubicBezTo>
                                        <a:pt x="9284" y="10971"/>
                                        <a:pt x="6020" y="17930"/>
                                        <a:pt x="27584" y="39622"/>
                                      </a:cubicBezTo>
                                      <a:lnTo>
                                        <a:pt x="36076" y="47108"/>
                                      </a:lnTo>
                                      <a:lnTo>
                                        <a:pt x="36076" y="56470"/>
                                      </a:lnTo>
                                      <a:lnTo>
                                        <a:pt x="20726" y="46429"/>
                                      </a:lnTo>
                                      <a:cubicBezTo>
                                        <a:pt x="8052" y="33679"/>
                                        <a:pt x="0" y="15619"/>
                                        <a:pt x="10439" y="5230"/>
                                      </a:cubicBezTo>
                                      <a:cubicBezTo>
                                        <a:pt x="13037" y="2652"/>
                                        <a:pt x="16105" y="1225"/>
                                        <a:pt x="19446" y="73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Shape 93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33" y="1102"/>
                                  <a:ext cx="364" cy="583"/>
                                </a:xfrm>
                                <a:custGeom>
                                  <a:avLst/>
                                  <a:gdLst>
                                    <a:gd name="T0" fmla="*/ 0 w 36377"/>
                                    <a:gd name="T1" fmla="*/ 0 h 58296"/>
                                    <a:gd name="T2" fmla="*/ 15435 w 36377"/>
                                    <a:gd name="T3" fmla="*/ 11401 h 58296"/>
                                    <a:gd name="T4" fmla="*/ 26001 w 36377"/>
                                    <a:gd name="T5" fmla="*/ 52321 h 58296"/>
                                    <a:gd name="T6" fmla="*/ 6021 w 36377"/>
                                    <a:gd name="T7" fmla="*/ 55963 h 58296"/>
                                    <a:gd name="T8" fmla="*/ 0 w 36377"/>
                                    <a:gd name="T9" fmla="*/ 52024 h 58296"/>
                                    <a:gd name="T10" fmla="*/ 0 w 36377"/>
                                    <a:gd name="T11" fmla="*/ 42662 h 58296"/>
                                    <a:gd name="T12" fmla="*/ 5106 w 36377"/>
                                    <a:gd name="T13" fmla="*/ 47162 h 58296"/>
                                    <a:gd name="T14" fmla="*/ 23500 w 36377"/>
                                    <a:gd name="T15" fmla="*/ 50225 h 58296"/>
                                    <a:gd name="T16" fmla="*/ 8285 w 36377"/>
                                    <a:gd name="T17" fmla="*/ 18488 h 58296"/>
                                    <a:gd name="T18" fmla="*/ 0 w 36377"/>
                                    <a:gd name="T19" fmla="*/ 11146 h 58296"/>
                                    <a:gd name="T20" fmla="*/ 0 w 36377"/>
                                    <a:gd name="T21" fmla="*/ 0 h 58296"/>
                                    <a:gd name="T22" fmla="*/ 0 w 36377"/>
                                    <a:gd name="T23" fmla="*/ 0 h 58296"/>
                                    <a:gd name="T24" fmla="*/ 36377 w 36377"/>
                                    <a:gd name="T25" fmla="*/ 58296 h 582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36377" h="58296">
                                      <a:moveTo>
                                        <a:pt x="0" y="0"/>
                                      </a:moveTo>
                                      <a:lnTo>
                                        <a:pt x="15435" y="11401"/>
                                      </a:lnTo>
                                      <a:cubicBezTo>
                                        <a:pt x="28173" y="24241"/>
                                        <a:pt x="36377" y="42008"/>
                                        <a:pt x="26001" y="52321"/>
                                      </a:cubicBezTo>
                                      <a:cubicBezTo>
                                        <a:pt x="20591" y="57693"/>
                                        <a:pt x="13422" y="58296"/>
                                        <a:pt x="6021" y="55963"/>
                                      </a:cubicBezTo>
                                      <a:lnTo>
                                        <a:pt x="0" y="52024"/>
                                      </a:lnTo>
                                      <a:lnTo>
                                        <a:pt x="0" y="42662"/>
                                      </a:lnTo>
                                      <a:lnTo>
                                        <a:pt x="5106" y="47162"/>
                                      </a:lnTo>
                                      <a:cubicBezTo>
                                        <a:pt x="16320" y="55252"/>
                                        <a:pt x="20899" y="52807"/>
                                        <a:pt x="23500" y="50225"/>
                                      </a:cubicBezTo>
                                      <a:cubicBezTo>
                                        <a:pt x="26801" y="46936"/>
                                        <a:pt x="29913" y="40256"/>
                                        <a:pt x="8285" y="18488"/>
                                      </a:cubicBezTo>
                                      <a:lnTo>
                                        <a:pt x="0" y="111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Shape 93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96" y="656"/>
                                  <a:ext cx="179" cy="631"/>
                                </a:xfrm>
                                <a:custGeom>
                                  <a:avLst/>
                                  <a:gdLst>
                                    <a:gd name="T0" fmla="*/ 3823 w 17920"/>
                                    <a:gd name="T1" fmla="*/ 0 h 63106"/>
                                    <a:gd name="T2" fmla="*/ 17920 w 17920"/>
                                    <a:gd name="T3" fmla="*/ 14186 h 63106"/>
                                    <a:gd name="T4" fmla="*/ 17920 w 17920"/>
                                    <a:gd name="T5" fmla="*/ 26448 h 63106"/>
                                    <a:gd name="T6" fmla="*/ 6071 w 17920"/>
                                    <a:gd name="T7" fmla="*/ 14516 h 63106"/>
                                    <a:gd name="T8" fmla="*/ 13208 w 17920"/>
                                    <a:gd name="T9" fmla="*/ 54839 h 63106"/>
                                    <a:gd name="T10" fmla="*/ 17920 w 17920"/>
                                    <a:gd name="T11" fmla="*/ 50156 h 63106"/>
                                    <a:gd name="T12" fmla="*/ 17920 w 17920"/>
                                    <a:gd name="T13" fmla="*/ 60458 h 63106"/>
                                    <a:gd name="T14" fmla="*/ 15253 w 17920"/>
                                    <a:gd name="T15" fmla="*/ 63106 h 63106"/>
                                    <a:gd name="T16" fmla="*/ 9385 w 17920"/>
                                    <a:gd name="T17" fmla="*/ 57201 h 63106"/>
                                    <a:gd name="T18" fmla="*/ 0 w 17920"/>
                                    <a:gd name="T19" fmla="*/ 3785 h 63106"/>
                                    <a:gd name="T20" fmla="*/ 3823 w 17920"/>
                                    <a:gd name="T21" fmla="*/ 0 h 63106"/>
                                    <a:gd name="T22" fmla="*/ 0 w 17920"/>
                                    <a:gd name="T23" fmla="*/ 0 h 63106"/>
                                    <a:gd name="T24" fmla="*/ 17920 w 17920"/>
                                    <a:gd name="T25" fmla="*/ 63106 h 63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17920" h="63106">
                                      <a:moveTo>
                                        <a:pt x="3823" y="0"/>
                                      </a:moveTo>
                                      <a:lnTo>
                                        <a:pt x="17920" y="14186"/>
                                      </a:lnTo>
                                      <a:lnTo>
                                        <a:pt x="17920" y="26448"/>
                                      </a:lnTo>
                                      <a:lnTo>
                                        <a:pt x="6071" y="14516"/>
                                      </a:lnTo>
                                      <a:lnTo>
                                        <a:pt x="13208" y="54839"/>
                                      </a:lnTo>
                                      <a:lnTo>
                                        <a:pt x="17920" y="50156"/>
                                      </a:lnTo>
                                      <a:lnTo>
                                        <a:pt x="17920" y="60458"/>
                                      </a:lnTo>
                                      <a:lnTo>
                                        <a:pt x="15253" y="63106"/>
                                      </a:lnTo>
                                      <a:lnTo>
                                        <a:pt x="9385" y="57201"/>
                                      </a:lnTo>
                                      <a:lnTo>
                                        <a:pt x="0" y="3785"/>
                                      </a:lnTo>
                                      <a:lnTo>
                                        <a:pt x="38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Shape 93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75" y="798"/>
                                  <a:ext cx="367" cy="463"/>
                                </a:xfrm>
                                <a:custGeom>
                                  <a:avLst/>
                                  <a:gdLst>
                                    <a:gd name="T0" fmla="*/ 0 w 36678"/>
                                    <a:gd name="T1" fmla="*/ 0 h 46272"/>
                                    <a:gd name="T2" fmla="*/ 17983 w 36678"/>
                                    <a:gd name="T3" fmla="*/ 18097 h 46272"/>
                                    <a:gd name="T4" fmla="*/ 24613 w 36678"/>
                                    <a:gd name="T5" fmla="*/ 11518 h 46272"/>
                                    <a:gd name="T6" fmla="*/ 29769 w 36678"/>
                                    <a:gd name="T7" fmla="*/ 16700 h 46272"/>
                                    <a:gd name="T8" fmla="*/ 23139 w 36678"/>
                                    <a:gd name="T9" fmla="*/ 23291 h 46272"/>
                                    <a:gd name="T10" fmla="*/ 36678 w 36678"/>
                                    <a:gd name="T11" fmla="*/ 36906 h 46272"/>
                                    <a:gd name="T12" fmla="*/ 30543 w 36678"/>
                                    <a:gd name="T13" fmla="*/ 42989 h 46272"/>
                                    <a:gd name="T14" fmla="*/ 17018 w 36678"/>
                                    <a:gd name="T15" fmla="*/ 29375 h 46272"/>
                                    <a:gd name="T16" fmla="*/ 0 w 36678"/>
                                    <a:gd name="T17" fmla="*/ 46272 h 46272"/>
                                    <a:gd name="T18" fmla="*/ 0 w 36678"/>
                                    <a:gd name="T19" fmla="*/ 35969 h 46272"/>
                                    <a:gd name="T20" fmla="*/ 11849 w 36678"/>
                                    <a:gd name="T21" fmla="*/ 24193 h 46272"/>
                                    <a:gd name="T22" fmla="*/ 0 w 36678"/>
                                    <a:gd name="T23" fmla="*/ 12261 h 46272"/>
                                    <a:gd name="T24" fmla="*/ 0 w 36678"/>
                                    <a:gd name="T25" fmla="*/ 0 h 46272"/>
                                    <a:gd name="T26" fmla="*/ 0 w 36678"/>
                                    <a:gd name="T27" fmla="*/ 0 h 46272"/>
                                    <a:gd name="T28" fmla="*/ 36678 w 36678"/>
                                    <a:gd name="T29" fmla="*/ 46272 h 46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T26" t="T27" r="T28" b="T29"/>
                                  <a:pathLst>
                                    <a:path w="36678" h="46272">
                                      <a:moveTo>
                                        <a:pt x="0" y="0"/>
                                      </a:moveTo>
                                      <a:lnTo>
                                        <a:pt x="17983" y="18097"/>
                                      </a:lnTo>
                                      <a:lnTo>
                                        <a:pt x="24613" y="11518"/>
                                      </a:lnTo>
                                      <a:lnTo>
                                        <a:pt x="29769" y="16700"/>
                                      </a:lnTo>
                                      <a:lnTo>
                                        <a:pt x="23139" y="23291"/>
                                      </a:lnTo>
                                      <a:lnTo>
                                        <a:pt x="36678" y="36906"/>
                                      </a:lnTo>
                                      <a:lnTo>
                                        <a:pt x="30543" y="42989"/>
                                      </a:lnTo>
                                      <a:lnTo>
                                        <a:pt x="17018" y="29375"/>
                                      </a:lnTo>
                                      <a:lnTo>
                                        <a:pt x="0" y="46272"/>
                                      </a:lnTo>
                                      <a:lnTo>
                                        <a:pt x="0" y="35969"/>
                                      </a:lnTo>
                                      <a:lnTo>
                                        <a:pt x="11849" y="24193"/>
                                      </a:lnTo>
                                      <a:lnTo>
                                        <a:pt x="0" y="122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Shape 93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8" y="430"/>
                                  <a:ext cx="11605" cy="0"/>
                                </a:xfrm>
                                <a:custGeom>
                                  <a:avLst/>
                                  <a:gdLst>
                                    <a:gd name="T0" fmla="*/ 0 w 1160475"/>
                                    <a:gd name="T1" fmla="*/ 1160475 w 1160475"/>
                                    <a:gd name="T2" fmla="*/ 0 w 1160475"/>
                                    <a:gd name="T3" fmla="*/ 1160475 w 116047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160475">
                                      <a:moveTo>
                                        <a:pt x="0" y="0"/>
                                      </a:moveTo>
                                      <a:lnTo>
                                        <a:pt x="11604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Shape 93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" y="2551"/>
                                  <a:ext cx="385" cy="800"/>
                                </a:xfrm>
                                <a:custGeom>
                                  <a:avLst/>
                                  <a:gdLst>
                                    <a:gd name="T0" fmla="*/ 0 w 38519"/>
                                    <a:gd name="T1" fmla="*/ 0 h 80010"/>
                                    <a:gd name="T2" fmla="*/ 38519 w 38519"/>
                                    <a:gd name="T3" fmla="*/ 0 h 80010"/>
                                    <a:gd name="T4" fmla="*/ 38519 w 38519"/>
                                    <a:gd name="T5" fmla="*/ 5372 h 80010"/>
                                    <a:gd name="T6" fmla="*/ 24232 w 38519"/>
                                    <a:gd name="T7" fmla="*/ 5372 h 80010"/>
                                    <a:gd name="T8" fmla="*/ 24232 w 38519"/>
                                    <a:gd name="T9" fmla="*/ 34176 h 80010"/>
                                    <a:gd name="T10" fmla="*/ 34519 w 38519"/>
                                    <a:gd name="T11" fmla="*/ 33375 h 80010"/>
                                    <a:gd name="T12" fmla="*/ 38519 w 38519"/>
                                    <a:gd name="T13" fmla="*/ 33613 h 80010"/>
                                    <a:gd name="T14" fmla="*/ 38519 w 38519"/>
                                    <a:gd name="T15" fmla="*/ 40729 h 80010"/>
                                    <a:gd name="T16" fmla="*/ 31890 w 38519"/>
                                    <a:gd name="T17" fmla="*/ 38176 h 80010"/>
                                    <a:gd name="T18" fmla="*/ 24232 w 38519"/>
                                    <a:gd name="T19" fmla="*/ 39091 h 80010"/>
                                    <a:gd name="T20" fmla="*/ 24232 w 38519"/>
                                    <a:gd name="T21" fmla="*/ 74066 h 80010"/>
                                    <a:gd name="T22" fmla="*/ 32919 w 38519"/>
                                    <a:gd name="T23" fmla="*/ 75438 h 80010"/>
                                    <a:gd name="T24" fmla="*/ 38519 w 38519"/>
                                    <a:gd name="T25" fmla="*/ 73197 h 80010"/>
                                    <a:gd name="T26" fmla="*/ 38519 w 38519"/>
                                    <a:gd name="T27" fmla="*/ 79487 h 80010"/>
                                    <a:gd name="T28" fmla="*/ 35204 w 38519"/>
                                    <a:gd name="T29" fmla="*/ 80010 h 80010"/>
                                    <a:gd name="T30" fmla="*/ 0 w 38519"/>
                                    <a:gd name="T31" fmla="*/ 80010 h 80010"/>
                                    <a:gd name="T32" fmla="*/ 0 w 38519"/>
                                    <a:gd name="T33" fmla="*/ 78511 h 80010"/>
                                    <a:gd name="T34" fmla="*/ 1943 w 38519"/>
                                    <a:gd name="T35" fmla="*/ 78511 h 80010"/>
                                    <a:gd name="T36" fmla="*/ 11544 w 38519"/>
                                    <a:gd name="T37" fmla="*/ 70409 h 80010"/>
                                    <a:gd name="T38" fmla="*/ 11544 w 38519"/>
                                    <a:gd name="T39" fmla="*/ 9601 h 80010"/>
                                    <a:gd name="T40" fmla="*/ 1943 w 38519"/>
                                    <a:gd name="T41" fmla="*/ 1486 h 80010"/>
                                    <a:gd name="T42" fmla="*/ 0 w 38519"/>
                                    <a:gd name="T43" fmla="*/ 1486 h 80010"/>
                                    <a:gd name="T44" fmla="*/ 0 w 38519"/>
                                    <a:gd name="T45" fmla="*/ 0 h 80010"/>
                                    <a:gd name="T46" fmla="*/ 0 w 38519"/>
                                    <a:gd name="T47" fmla="*/ 0 h 80010"/>
                                    <a:gd name="T48" fmla="*/ 38519 w 38519"/>
                                    <a:gd name="T49" fmla="*/ 80010 h 800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38519" h="80010">
                                      <a:moveTo>
                                        <a:pt x="0" y="0"/>
                                      </a:moveTo>
                                      <a:lnTo>
                                        <a:pt x="38519" y="0"/>
                                      </a:lnTo>
                                      <a:lnTo>
                                        <a:pt x="38519" y="5372"/>
                                      </a:lnTo>
                                      <a:lnTo>
                                        <a:pt x="24232" y="5372"/>
                                      </a:lnTo>
                                      <a:lnTo>
                                        <a:pt x="24232" y="34176"/>
                                      </a:lnTo>
                                      <a:cubicBezTo>
                                        <a:pt x="28118" y="33490"/>
                                        <a:pt x="31204" y="33375"/>
                                        <a:pt x="34519" y="33375"/>
                                      </a:cubicBezTo>
                                      <a:lnTo>
                                        <a:pt x="38519" y="33613"/>
                                      </a:lnTo>
                                      <a:lnTo>
                                        <a:pt x="38519" y="40729"/>
                                      </a:lnTo>
                                      <a:lnTo>
                                        <a:pt x="31890" y="38176"/>
                                      </a:lnTo>
                                      <a:cubicBezTo>
                                        <a:pt x="29604" y="38176"/>
                                        <a:pt x="26518" y="38633"/>
                                        <a:pt x="24232" y="39091"/>
                                      </a:cubicBezTo>
                                      <a:lnTo>
                                        <a:pt x="24232" y="74066"/>
                                      </a:lnTo>
                                      <a:cubicBezTo>
                                        <a:pt x="27204" y="75082"/>
                                        <a:pt x="29947" y="75438"/>
                                        <a:pt x="32919" y="75438"/>
                                      </a:cubicBezTo>
                                      <a:lnTo>
                                        <a:pt x="38519" y="73197"/>
                                      </a:lnTo>
                                      <a:lnTo>
                                        <a:pt x="38519" y="79487"/>
                                      </a:lnTo>
                                      <a:lnTo>
                                        <a:pt x="35204" y="80010"/>
                                      </a:lnTo>
                                      <a:lnTo>
                                        <a:pt x="0" y="80010"/>
                                      </a:lnTo>
                                      <a:lnTo>
                                        <a:pt x="0" y="78511"/>
                                      </a:lnTo>
                                      <a:lnTo>
                                        <a:pt x="1943" y="78511"/>
                                      </a:lnTo>
                                      <a:cubicBezTo>
                                        <a:pt x="11773" y="78511"/>
                                        <a:pt x="11544" y="72809"/>
                                        <a:pt x="11544" y="70409"/>
                                      </a:cubicBezTo>
                                      <a:lnTo>
                                        <a:pt x="11544" y="9601"/>
                                      </a:lnTo>
                                      <a:cubicBezTo>
                                        <a:pt x="11544" y="7201"/>
                                        <a:pt x="11773" y="1486"/>
                                        <a:pt x="1943" y="1486"/>
                                      </a:cubicBezTo>
                                      <a:lnTo>
                                        <a:pt x="0" y="1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Shape 93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" y="2887"/>
                                  <a:ext cx="271" cy="459"/>
                                </a:xfrm>
                                <a:custGeom>
                                  <a:avLst/>
                                  <a:gdLst>
                                    <a:gd name="T0" fmla="*/ 0 w 27089"/>
                                    <a:gd name="T1" fmla="*/ 0 h 45874"/>
                                    <a:gd name="T2" fmla="*/ 2448 w 27089"/>
                                    <a:gd name="T3" fmla="*/ 145 h 45874"/>
                                    <a:gd name="T4" fmla="*/ 27089 w 27089"/>
                                    <a:gd name="T5" fmla="*/ 23194 h 45874"/>
                                    <a:gd name="T6" fmla="*/ 13057 w 27089"/>
                                    <a:gd name="T7" fmla="*/ 43815 h 45874"/>
                                    <a:gd name="T8" fmla="*/ 0 w 27089"/>
                                    <a:gd name="T9" fmla="*/ 45874 h 45874"/>
                                    <a:gd name="T10" fmla="*/ 0 w 27089"/>
                                    <a:gd name="T11" fmla="*/ 39584 h 45874"/>
                                    <a:gd name="T12" fmla="*/ 10001 w 27089"/>
                                    <a:gd name="T13" fmla="*/ 35582 h 45874"/>
                                    <a:gd name="T14" fmla="*/ 14288 w 27089"/>
                                    <a:gd name="T15" fmla="*/ 24109 h 45874"/>
                                    <a:gd name="T16" fmla="*/ 9401 w 27089"/>
                                    <a:gd name="T17" fmla="*/ 10736 h 45874"/>
                                    <a:gd name="T18" fmla="*/ 0 w 27089"/>
                                    <a:gd name="T19" fmla="*/ 7116 h 45874"/>
                                    <a:gd name="T20" fmla="*/ 0 w 27089"/>
                                    <a:gd name="T21" fmla="*/ 0 h 45874"/>
                                    <a:gd name="T22" fmla="*/ 0 w 27089"/>
                                    <a:gd name="T23" fmla="*/ 0 h 45874"/>
                                    <a:gd name="T24" fmla="*/ 27089 w 27089"/>
                                    <a:gd name="T25" fmla="*/ 45874 h 458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27089" h="45874">
                                      <a:moveTo>
                                        <a:pt x="0" y="0"/>
                                      </a:moveTo>
                                      <a:lnTo>
                                        <a:pt x="2448" y="145"/>
                                      </a:lnTo>
                                      <a:cubicBezTo>
                                        <a:pt x="11723" y="1270"/>
                                        <a:pt x="27089" y="5707"/>
                                        <a:pt x="27089" y="23194"/>
                                      </a:cubicBezTo>
                                      <a:cubicBezTo>
                                        <a:pt x="27089" y="28757"/>
                                        <a:pt x="25482" y="39027"/>
                                        <a:pt x="13057" y="43815"/>
                                      </a:cubicBezTo>
                                      <a:lnTo>
                                        <a:pt x="0" y="45874"/>
                                      </a:lnTo>
                                      <a:lnTo>
                                        <a:pt x="0" y="39584"/>
                                      </a:lnTo>
                                      <a:lnTo>
                                        <a:pt x="10001" y="35582"/>
                                      </a:lnTo>
                                      <a:cubicBezTo>
                                        <a:pt x="13087" y="32024"/>
                                        <a:pt x="14288" y="27595"/>
                                        <a:pt x="14288" y="24109"/>
                                      </a:cubicBezTo>
                                      <a:cubicBezTo>
                                        <a:pt x="14288" y="19308"/>
                                        <a:pt x="12773" y="14422"/>
                                        <a:pt x="9401" y="10736"/>
                                      </a:cubicBezTo>
                                      <a:lnTo>
                                        <a:pt x="0" y="7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Shape 935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" y="2551"/>
                                  <a:ext cx="203" cy="183"/>
                                </a:xfrm>
                                <a:custGeom>
                                  <a:avLst/>
                                  <a:gdLst>
                                    <a:gd name="T0" fmla="*/ 0 w 20231"/>
                                    <a:gd name="T1" fmla="*/ 0 h 18288"/>
                                    <a:gd name="T2" fmla="*/ 18745 w 20231"/>
                                    <a:gd name="T3" fmla="*/ 0 h 18288"/>
                                    <a:gd name="T4" fmla="*/ 20231 w 20231"/>
                                    <a:gd name="T5" fmla="*/ 18288 h 18288"/>
                                    <a:gd name="T6" fmla="*/ 18745 w 20231"/>
                                    <a:gd name="T7" fmla="*/ 18288 h 18288"/>
                                    <a:gd name="T8" fmla="*/ 5372 w 20231"/>
                                    <a:gd name="T9" fmla="*/ 5372 h 18288"/>
                                    <a:gd name="T10" fmla="*/ 0 w 20231"/>
                                    <a:gd name="T11" fmla="*/ 5372 h 18288"/>
                                    <a:gd name="T12" fmla="*/ 0 w 20231"/>
                                    <a:gd name="T13" fmla="*/ 0 h 18288"/>
                                    <a:gd name="T14" fmla="*/ 0 w 20231"/>
                                    <a:gd name="T15" fmla="*/ 0 h 18288"/>
                                    <a:gd name="T16" fmla="*/ 20231 w 20231"/>
                                    <a:gd name="T17" fmla="*/ 18288 h 182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20231" h="18288">
                                      <a:moveTo>
                                        <a:pt x="0" y="0"/>
                                      </a:moveTo>
                                      <a:lnTo>
                                        <a:pt x="18745" y="0"/>
                                      </a:lnTo>
                                      <a:lnTo>
                                        <a:pt x="20231" y="18288"/>
                                      </a:lnTo>
                                      <a:lnTo>
                                        <a:pt x="18745" y="18288"/>
                                      </a:lnTo>
                                      <a:cubicBezTo>
                                        <a:pt x="17488" y="5715"/>
                                        <a:pt x="8801" y="5372"/>
                                        <a:pt x="5372" y="5372"/>
                                      </a:cubicBezTo>
                                      <a:lnTo>
                                        <a:pt x="0" y="53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Shape 935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8" y="2971"/>
                                  <a:ext cx="11605" cy="0"/>
                                </a:xfrm>
                                <a:custGeom>
                                  <a:avLst/>
                                  <a:gdLst>
                                    <a:gd name="T0" fmla="*/ 0 w 1160475"/>
                                    <a:gd name="T1" fmla="*/ 1160475 w 1160475"/>
                                    <a:gd name="T2" fmla="*/ 0 w 1160475"/>
                                    <a:gd name="T3" fmla="*/ 1160475 w 116047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160475">
                                      <a:moveTo>
                                        <a:pt x="0" y="0"/>
                                      </a:moveTo>
                                      <a:lnTo>
                                        <a:pt x="11604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Shape 936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15" y="430"/>
                                  <a:ext cx="2541" cy="2541"/>
                                </a:xfrm>
                                <a:custGeom>
                                  <a:avLst/>
                                  <a:gdLst>
                                    <a:gd name="T0" fmla="*/ 0 w 254089"/>
                                    <a:gd name="T1" fmla="*/ 0 h 254089"/>
                                    <a:gd name="T2" fmla="*/ 254089 w 254089"/>
                                    <a:gd name="T3" fmla="*/ 254089 h 254089"/>
                                    <a:gd name="T4" fmla="*/ 0 w 254089"/>
                                    <a:gd name="T5" fmla="*/ 0 h 254089"/>
                                    <a:gd name="T6" fmla="*/ 254089 w 254089"/>
                                    <a:gd name="T7" fmla="*/ 254089 h 2540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54089" h="254089">
                                      <a:moveTo>
                                        <a:pt x="0" y="0"/>
                                      </a:moveTo>
                                      <a:lnTo>
                                        <a:pt x="254089" y="25408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Shape 93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15" y="430"/>
                                  <a:ext cx="0" cy="5721"/>
                                </a:xfrm>
                                <a:custGeom>
                                  <a:avLst/>
                                  <a:gdLst>
                                    <a:gd name="T0" fmla="*/ 0 h 572046"/>
                                    <a:gd name="T1" fmla="*/ 572046 h 572046"/>
                                    <a:gd name="T2" fmla="*/ 0 h 572046"/>
                                    <a:gd name="T3" fmla="*/ 572046 h 57204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572046">
                                      <a:moveTo>
                                        <a:pt x="0" y="0"/>
                                      </a:moveTo>
                                      <a:lnTo>
                                        <a:pt x="0" y="57204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Shape 93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56" y="2971"/>
                                  <a:ext cx="0" cy="1620"/>
                                </a:xfrm>
                                <a:custGeom>
                                  <a:avLst/>
                                  <a:gdLst>
                                    <a:gd name="T0" fmla="*/ 0 h 161951"/>
                                    <a:gd name="T1" fmla="*/ 161951 h 161951"/>
                                    <a:gd name="T2" fmla="*/ 0 h 161951"/>
                                    <a:gd name="T3" fmla="*/ 161951 h 16195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61951">
                                      <a:moveTo>
                                        <a:pt x="0" y="0"/>
                                      </a:moveTo>
                                      <a:lnTo>
                                        <a:pt x="0" y="16195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Shape 93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04" y="430"/>
                                  <a:ext cx="2541" cy="2541"/>
                                </a:xfrm>
                                <a:custGeom>
                                  <a:avLst/>
                                  <a:gdLst>
                                    <a:gd name="T0" fmla="*/ 254089 w 254089"/>
                                    <a:gd name="T1" fmla="*/ 0 h 254089"/>
                                    <a:gd name="T2" fmla="*/ 0 w 254089"/>
                                    <a:gd name="T3" fmla="*/ 254089 h 254089"/>
                                    <a:gd name="T4" fmla="*/ 0 w 254089"/>
                                    <a:gd name="T5" fmla="*/ 0 h 254089"/>
                                    <a:gd name="T6" fmla="*/ 254089 w 254089"/>
                                    <a:gd name="T7" fmla="*/ 254089 h 2540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54089" h="254089">
                                      <a:moveTo>
                                        <a:pt x="254089" y="0"/>
                                      </a:moveTo>
                                      <a:lnTo>
                                        <a:pt x="0" y="25408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Shape 936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45" y="430"/>
                                  <a:ext cx="0" cy="4161"/>
                                </a:xfrm>
                                <a:custGeom>
                                  <a:avLst/>
                                  <a:gdLst>
                                    <a:gd name="T0" fmla="*/ 0 h 416039"/>
                                    <a:gd name="T1" fmla="*/ 416039 h 416039"/>
                                    <a:gd name="T2" fmla="*/ 0 h 416039"/>
                                    <a:gd name="T3" fmla="*/ 416039 h 41603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416039">
                                      <a:moveTo>
                                        <a:pt x="0" y="0"/>
                                      </a:moveTo>
                                      <a:lnTo>
                                        <a:pt x="0" y="41603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Shape 93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34" y="430"/>
                                  <a:ext cx="2540" cy="2541"/>
                                </a:xfrm>
                                <a:custGeom>
                                  <a:avLst/>
                                  <a:gdLst>
                                    <a:gd name="T0" fmla="*/ 0 w 254076"/>
                                    <a:gd name="T1" fmla="*/ 0 h 254089"/>
                                    <a:gd name="T2" fmla="*/ 254076 w 254076"/>
                                    <a:gd name="T3" fmla="*/ 254089 h 254089"/>
                                    <a:gd name="T4" fmla="*/ 0 w 254076"/>
                                    <a:gd name="T5" fmla="*/ 0 h 254089"/>
                                    <a:gd name="T6" fmla="*/ 254076 w 254076"/>
                                    <a:gd name="T7" fmla="*/ 254089 h 2540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254076" h="254089">
                                      <a:moveTo>
                                        <a:pt x="0" y="0"/>
                                      </a:moveTo>
                                      <a:lnTo>
                                        <a:pt x="254076" y="25408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Shape 93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34" y="430"/>
                                  <a:ext cx="0" cy="5721"/>
                                </a:xfrm>
                                <a:custGeom>
                                  <a:avLst/>
                                  <a:gdLst>
                                    <a:gd name="T0" fmla="*/ 0 h 572046"/>
                                    <a:gd name="T1" fmla="*/ 572046 h 572046"/>
                                    <a:gd name="T2" fmla="*/ 0 h 572046"/>
                                    <a:gd name="T3" fmla="*/ 572046 h 572046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572046">
                                      <a:moveTo>
                                        <a:pt x="0" y="0"/>
                                      </a:moveTo>
                                      <a:lnTo>
                                        <a:pt x="0" y="572046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Shape 93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04" y="2971"/>
                                  <a:ext cx="0" cy="1620"/>
                                </a:xfrm>
                                <a:custGeom>
                                  <a:avLst/>
                                  <a:gdLst>
                                    <a:gd name="T0" fmla="*/ 0 h 161951"/>
                                    <a:gd name="T1" fmla="*/ 161951 h 161951"/>
                                    <a:gd name="T2" fmla="*/ 0 h 161951"/>
                                    <a:gd name="T3" fmla="*/ 161951 h 16195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</a:cxnLst>
                                  <a:rect l="0" t="T2" r="0" b="T3"/>
                                  <a:pathLst>
                                    <a:path h="161951">
                                      <a:moveTo>
                                        <a:pt x="0" y="0"/>
                                      </a:moveTo>
                                      <a:lnTo>
                                        <a:pt x="0" y="161951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Shape 93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25" y="4075"/>
                                  <a:ext cx="709" cy="489"/>
                                </a:xfrm>
                                <a:custGeom>
                                  <a:avLst/>
                                  <a:gdLst>
                                    <a:gd name="T0" fmla="*/ 70980 w 70980"/>
                                    <a:gd name="T1" fmla="*/ 0 h 48984"/>
                                    <a:gd name="T2" fmla="*/ 53658 w 70980"/>
                                    <a:gd name="T3" fmla="*/ 24486 h 48984"/>
                                    <a:gd name="T4" fmla="*/ 70980 w 70980"/>
                                    <a:gd name="T5" fmla="*/ 48984 h 48984"/>
                                    <a:gd name="T6" fmla="*/ 0 w 70980"/>
                                    <a:gd name="T7" fmla="*/ 24486 h 48984"/>
                                    <a:gd name="T8" fmla="*/ 70980 w 70980"/>
                                    <a:gd name="T9" fmla="*/ 0 h 48984"/>
                                    <a:gd name="T10" fmla="*/ 0 w 70980"/>
                                    <a:gd name="T11" fmla="*/ 0 h 48984"/>
                                    <a:gd name="T12" fmla="*/ 70980 w 70980"/>
                                    <a:gd name="T13" fmla="*/ 48984 h 489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70980" h="48984">
                                      <a:moveTo>
                                        <a:pt x="70980" y="0"/>
                                      </a:moveTo>
                                      <a:lnTo>
                                        <a:pt x="53658" y="24486"/>
                                      </a:lnTo>
                                      <a:lnTo>
                                        <a:pt x="70980" y="48984"/>
                                      </a:lnTo>
                                      <a:lnTo>
                                        <a:pt x="0" y="24486"/>
                                      </a:lnTo>
                                      <a:lnTo>
                                        <a:pt x="70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Shape 93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36" y="4075"/>
                                  <a:ext cx="710" cy="489"/>
                                </a:xfrm>
                                <a:custGeom>
                                  <a:avLst/>
                                  <a:gdLst>
                                    <a:gd name="T0" fmla="*/ 0 w 70980"/>
                                    <a:gd name="T1" fmla="*/ 0 h 48984"/>
                                    <a:gd name="T2" fmla="*/ 70980 w 70980"/>
                                    <a:gd name="T3" fmla="*/ 24486 h 48984"/>
                                    <a:gd name="T4" fmla="*/ 0 w 70980"/>
                                    <a:gd name="T5" fmla="*/ 48984 h 48984"/>
                                    <a:gd name="T6" fmla="*/ 17323 w 70980"/>
                                    <a:gd name="T7" fmla="*/ 24486 h 48984"/>
                                    <a:gd name="T8" fmla="*/ 0 w 70980"/>
                                    <a:gd name="T9" fmla="*/ 0 h 48984"/>
                                    <a:gd name="T10" fmla="*/ 0 w 70980"/>
                                    <a:gd name="T11" fmla="*/ 0 h 48984"/>
                                    <a:gd name="T12" fmla="*/ 70980 w 70980"/>
                                    <a:gd name="T13" fmla="*/ 48984 h 489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70980" h="48984">
                                      <a:moveTo>
                                        <a:pt x="0" y="0"/>
                                      </a:moveTo>
                                      <a:lnTo>
                                        <a:pt x="70980" y="24486"/>
                                      </a:lnTo>
                                      <a:lnTo>
                                        <a:pt x="0" y="48984"/>
                                      </a:lnTo>
                                      <a:lnTo>
                                        <a:pt x="17323" y="24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Shape 93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58" y="4319"/>
                                  <a:ext cx="8906" cy="0"/>
                                </a:xfrm>
                                <a:custGeom>
                                  <a:avLst/>
                                  <a:gdLst>
                                    <a:gd name="T0" fmla="*/ 0 w 890613"/>
                                    <a:gd name="T1" fmla="*/ 890613 w 890613"/>
                                    <a:gd name="T2" fmla="*/ 0 w 890613"/>
                                    <a:gd name="T3" fmla="*/ 890613 w 890613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890613">
                                      <a:moveTo>
                                        <a:pt x="0" y="0"/>
                                      </a:moveTo>
                                      <a:lnTo>
                                        <a:pt x="8906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Shape 93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12" y="3615"/>
                                  <a:ext cx="256" cy="533"/>
                                </a:xfrm>
                                <a:custGeom>
                                  <a:avLst/>
                                  <a:gdLst>
                                    <a:gd name="T0" fmla="*/ 0 w 25679"/>
                                    <a:gd name="T1" fmla="*/ 0 h 53340"/>
                                    <a:gd name="T2" fmla="*/ 25679 w 25679"/>
                                    <a:gd name="T3" fmla="*/ 0 h 53340"/>
                                    <a:gd name="T4" fmla="*/ 25679 w 25679"/>
                                    <a:gd name="T5" fmla="*/ 3581 h 53340"/>
                                    <a:gd name="T6" fmla="*/ 16154 w 25679"/>
                                    <a:gd name="T7" fmla="*/ 3581 h 53340"/>
                                    <a:gd name="T8" fmla="*/ 16154 w 25679"/>
                                    <a:gd name="T9" fmla="*/ 22784 h 53340"/>
                                    <a:gd name="T10" fmla="*/ 23012 w 25679"/>
                                    <a:gd name="T11" fmla="*/ 22250 h 53340"/>
                                    <a:gd name="T12" fmla="*/ 25679 w 25679"/>
                                    <a:gd name="T13" fmla="*/ 22408 h 53340"/>
                                    <a:gd name="T14" fmla="*/ 25679 w 25679"/>
                                    <a:gd name="T15" fmla="*/ 27153 h 53340"/>
                                    <a:gd name="T16" fmla="*/ 21260 w 25679"/>
                                    <a:gd name="T17" fmla="*/ 25451 h 53340"/>
                                    <a:gd name="T18" fmla="*/ 16154 w 25679"/>
                                    <a:gd name="T19" fmla="*/ 26060 h 53340"/>
                                    <a:gd name="T20" fmla="*/ 16154 w 25679"/>
                                    <a:gd name="T21" fmla="*/ 49378 h 53340"/>
                                    <a:gd name="T22" fmla="*/ 21946 w 25679"/>
                                    <a:gd name="T23" fmla="*/ 50292 h 53340"/>
                                    <a:gd name="T24" fmla="*/ 25679 w 25679"/>
                                    <a:gd name="T25" fmla="*/ 48798 h 53340"/>
                                    <a:gd name="T26" fmla="*/ 25679 w 25679"/>
                                    <a:gd name="T27" fmla="*/ 52991 h 53340"/>
                                    <a:gd name="T28" fmla="*/ 23470 w 25679"/>
                                    <a:gd name="T29" fmla="*/ 53340 h 53340"/>
                                    <a:gd name="T30" fmla="*/ 0 w 25679"/>
                                    <a:gd name="T31" fmla="*/ 53340 h 53340"/>
                                    <a:gd name="T32" fmla="*/ 0 w 25679"/>
                                    <a:gd name="T33" fmla="*/ 52349 h 53340"/>
                                    <a:gd name="T34" fmla="*/ 1295 w 25679"/>
                                    <a:gd name="T35" fmla="*/ 52349 h 53340"/>
                                    <a:gd name="T36" fmla="*/ 7696 w 25679"/>
                                    <a:gd name="T37" fmla="*/ 46939 h 53340"/>
                                    <a:gd name="T38" fmla="*/ 7696 w 25679"/>
                                    <a:gd name="T39" fmla="*/ 6401 h 53340"/>
                                    <a:gd name="T40" fmla="*/ 1295 w 25679"/>
                                    <a:gd name="T41" fmla="*/ 991 h 53340"/>
                                    <a:gd name="T42" fmla="*/ 0 w 25679"/>
                                    <a:gd name="T43" fmla="*/ 991 h 53340"/>
                                    <a:gd name="T44" fmla="*/ 0 w 25679"/>
                                    <a:gd name="T45" fmla="*/ 0 h 53340"/>
                                    <a:gd name="T46" fmla="*/ 0 w 25679"/>
                                    <a:gd name="T47" fmla="*/ 0 h 53340"/>
                                    <a:gd name="T48" fmla="*/ 25679 w 25679"/>
                                    <a:gd name="T49" fmla="*/ 53340 h 533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T46" t="T47" r="T48" b="T49"/>
                                  <a:pathLst>
                                    <a:path w="25679" h="53340">
                                      <a:moveTo>
                                        <a:pt x="0" y="0"/>
                                      </a:moveTo>
                                      <a:lnTo>
                                        <a:pt x="25679" y="0"/>
                                      </a:lnTo>
                                      <a:lnTo>
                                        <a:pt x="25679" y="3581"/>
                                      </a:lnTo>
                                      <a:lnTo>
                                        <a:pt x="16154" y="3581"/>
                                      </a:lnTo>
                                      <a:lnTo>
                                        <a:pt x="16154" y="22784"/>
                                      </a:lnTo>
                                      <a:cubicBezTo>
                                        <a:pt x="18745" y="22327"/>
                                        <a:pt x="20803" y="22250"/>
                                        <a:pt x="23012" y="22250"/>
                                      </a:cubicBezTo>
                                      <a:lnTo>
                                        <a:pt x="25679" y="22408"/>
                                      </a:lnTo>
                                      <a:lnTo>
                                        <a:pt x="25679" y="27153"/>
                                      </a:lnTo>
                                      <a:lnTo>
                                        <a:pt x="21260" y="25451"/>
                                      </a:lnTo>
                                      <a:cubicBezTo>
                                        <a:pt x="19736" y="25451"/>
                                        <a:pt x="17678" y="25755"/>
                                        <a:pt x="16154" y="26060"/>
                                      </a:cubicBezTo>
                                      <a:lnTo>
                                        <a:pt x="16154" y="49378"/>
                                      </a:lnTo>
                                      <a:cubicBezTo>
                                        <a:pt x="18136" y="50063"/>
                                        <a:pt x="19964" y="50292"/>
                                        <a:pt x="21946" y="50292"/>
                                      </a:cubicBezTo>
                                      <a:lnTo>
                                        <a:pt x="25679" y="48798"/>
                                      </a:lnTo>
                                      <a:lnTo>
                                        <a:pt x="25679" y="52991"/>
                                      </a:lnTo>
                                      <a:lnTo>
                                        <a:pt x="23470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2349"/>
                                      </a:lnTo>
                                      <a:lnTo>
                                        <a:pt x="1295" y="52349"/>
                                      </a:lnTo>
                                      <a:cubicBezTo>
                                        <a:pt x="7849" y="52349"/>
                                        <a:pt x="7696" y="48539"/>
                                        <a:pt x="7696" y="46939"/>
                                      </a:cubicBezTo>
                                      <a:lnTo>
                                        <a:pt x="7696" y="6401"/>
                                      </a:lnTo>
                                      <a:cubicBezTo>
                                        <a:pt x="7696" y="4800"/>
                                        <a:pt x="7849" y="991"/>
                                        <a:pt x="1295" y="991"/>
                                      </a:cubicBezTo>
                                      <a:lnTo>
                                        <a:pt x="0" y="9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Shape 936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68" y="3839"/>
                                  <a:ext cx="181" cy="306"/>
                                </a:xfrm>
                                <a:custGeom>
                                  <a:avLst/>
                                  <a:gdLst>
                                    <a:gd name="T0" fmla="*/ 0 w 18059"/>
                                    <a:gd name="T1" fmla="*/ 0 h 30583"/>
                                    <a:gd name="T2" fmla="*/ 1632 w 18059"/>
                                    <a:gd name="T3" fmla="*/ 97 h 30583"/>
                                    <a:gd name="T4" fmla="*/ 18059 w 18059"/>
                                    <a:gd name="T5" fmla="*/ 15463 h 30583"/>
                                    <a:gd name="T6" fmla="*/ 8705 w 18059"/>
                                    <a:gd name="T7" fmla="*/ 29211 h 30583"/>
                                    <a:gd name="T8" fmla="*/ 0 w 18059"/>
                                    <a:gd name="T9" fmla="*/ 30583 h 30583"/>
                                    <a:gd name="T10" fmla="*/ 0 w 18059"/>
                                    <a:gd name="T11" fmla="*/ 26389 h 30583"/>
                                    <a:gd name="T12" fmla="*/ 6667 w 18059"/>
                                    <a:gd name="T13" fmla="*/ 23721 h 30583"/>
                                    <a:gd name="T14" fmla="*/ 9525 w 18059"/>
                                    <a:gd name="T15" fmla="*/ 16073 h 30583"/>
                                    <a:gd name="T16" fmla="*/ 6267 w 18059"/>
                                    <a:gd name="T17" fmla="*/ 7157 h 30583"/>
                                    <a:gd name="T18" fmla="*/ 0 w 18059"/>
                                    <a:gd name="T19" fmla="*/ 4744 h 30583"/>
                                    <a:gd name="T20" fmla="*/ 0 w 18059"/>
                                    <a:gd name="T21" fmla="*/ 0 h 30583"/>
                                    <a:gd name="T22" fmla="*/ 0 w 18059"/>
                                    <a:gd name="T23" fmla="*/ 0 h 30583"/>
                                    <a:gd name="T24" fmla="*/ 18059 w 18059"/>
                                    <a:gd name="T25" fmla="*/ 30583 h 305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T22" t="T23" r="T24" b="T25"/>
                                  <a:pathLst>
                                    <a:path w="18059" h="30583">
                                      <a:moveTo>
                                        <a:pt x="0" y="0"/>
                                      </a:moveTo>
                                      <a:lnTo>
                                        <a:pt x="1632" y="97"/>
                                      </a:lnTo>
                                      <a:cubicBezTo>
                                        <a:pt x="7815" y="847"/>
                                        <a:pt x="18059" y="3804"/>
                                        <a:pt x="18059" y="15463"/>
                                      </a:cubicBezTo>
                                      <a:cubicBezTo>
                                        <a:pt x="18059" y="19178"/>
                                        <a:pt x="16988" y="26021"/>
                                        <a:pt x="8705" y="29211"/>
                                      </a:cubicBezTo>
                                      <a:lnTo>
                                        <a:pt x="0" y="30583"/>
                                      </a:lnTo>
                                      <a:lnTo>
                                        <a:pt x="0" y="26389"/>
                                      </a:lnTo>
                                      <a:lnTo>
                                        <a:pt x="6667" y="23721"/>
                                      </a:lnTo>
                                      <a:cubicBezTo>
                                        <a:pt x="8725" y="21349"/>
                                        <a:pt x="9525" y="18397"/>
                                        <a:pt x="9525" y="16073"/>
                                      </a:cubicBezTo>
                                      <a:cubicBezTo>
                                        <a:pt x="9525" y="12872"/>
                                        <a:pt x="8515" y="9615"/>
                                        <a:pt x="6267" y="7157"/>
                                      </a:cubicBezTo>
                                      <a:lnTo>
                                        <a:pt x="0" y="47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Shape 93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68" y="3615"/>
                                  <a:ext cx="135" cy="122"/>
                                </a:xfrm>
                                <a:custGeom>
                                  <a:avLst/>
                                  <a:gdLst>
                                    <a:gd name="T0" fmla="*/ 0 w 13487"/>
                                    <a:gd name="T1" fmla="*/ 0 h 12192"/>
                                    <a:gd name="T2" fmla="*/ 12497 w 13487"/>
                                    <a:gd name="T3" fmla="*/ 0 h 12192"/>
                                    <a:gd name="T4" fmla="*/ 13487 w 13487"/>
                                    <a:gd name="T5" fmla="*/ 12192 h 12192"/>
                                    <a:gd name="T6" fmla="*/ 12497 w 13487"/>
                                    <a:gd name="T7" fmla="*/ 12192 h 12192"/>
                                    <a:gd name="T8" fmla="*/ 3581 w 13487"/>
                                    <a:gd name="T9" fmla="*/ 3581 h 12192"/>
                                    <a:gd name="T10" fmla="*/ 0 w 13487"/>
                                    <a:gd name="T11" fmla="*/ 3581 h 12192"/>
                                    <a:gd name="T12" fmla="*/ 0 w 13487"/>
                                    <a:gd name="T13" fmla="*/ 0 h 12192"/>
                                    <a:gd name="T14" fmla="*/ 0 w 13487"/>
                                    <a:gd name="T15" fmla="*/ 0 h 12192"/>
                                    <a:gd name="T16" fmla="*/ 13487 w 13487"/>
                                    <a:gd name="T17" fmla="*/ 12192 h 12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13487" h="12192">
                                      <a:moveTo>
                                        <a:pt x="0" y="0"/>
                                      </a:moveTo>
                                      <a:lnTo>
                                        <a:pt x="12497" y="0"/>
                                      </a:lnTo>
                                      <a:lnTo>
                                        <a:pt x="13487" y="12192"/>
                                      </a:lnTo>
                                      <a:lnTo>
                                        <a:pt x="12497" y="12192"/>
                                      </a:lnTo>
                                      <a:cubicBezTo>
                                        <a:pt x="11659" y="3810"/>
                                        <a:pt x="5867" y="3581"/>
                                        <a:pt x="3581" y="3581"/>
                                      </a:cubicBezTo>
                                      <a:lnTo>
                                        <a:pt x="0" y="35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Shape 936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79" y="3293"/>
                                  <a:ext cx="466" cy="607"/>
                                </a:xfrm>
                                <a:custGeom>
                                  <a:avLst/>
                                  <a:gdLst>
                                    <a:gd name="T0" fmla="*/ 19774 w 46634"/>
                                    <a:gd name="T1" fmla="*/ 0 h 60693"/>
                                    <a:gd name="T2" fmla="*/ 46634 w 46634"/>
                                    <a:gd name="T3" fmla="*/ 0 h 60693"/>
                                    <a:gd name="T4" fmla="*/ 46634 w 46634"/>
                                    <a:gd name="T5" fmla="*/ 10516 h 60693"/>
                                    <a:gd name="T6" fmla="*/ 29032 w 46634"/>
                                    <a:gd name="T7" fmla="*/ 10516 h 60693"/>
                                    <a:gd name="T8" fmla="*/ 27203 w 46634"/>
                                    <a:gd name="T9" fmla="*/ 35662 h 60693"/>
                                    <a:gd name="T10" fmla="*/ 29375 w 46634"/>
                                    <a:gd name="T11" fmla="*/ 45377 h 60693"/>
                                    <a:gd name="T12" fmla="*/ 35776 w 46634"/>
                                    <a:gd name="T13" fmla="*/ 48578 h 60693"/>
                                    <a:gd name="T14" fmla="*/ 41377 w 46634"/>
                                    <a:gd name="T15" fmla="*/ 39776 h 60693"/>
                                    <a:gd name="T16" fmla="*/ 43434 w 46634"/>
                                    <a:gd name="T17" fmla="*/ 39776 h 60693"/>
                                    <a:gd name="T18" fmla="*/ 36233 w 46634"/>
                                    <a:gd name="T19" fmla="*/ 57722 h 60693"/>
                                    <a:gd name="T20" fmla="*/ 25717 w 46634"/>
                                    <a:gd name="T21" fmla="*/ 57722 h 60693"/>
                                    <a:gd name="T22" fmla="*/ 19660 w 46634"/>
                                    <a:gd name="T23" fmla="*/ 42291 h 60693"/>
                                    <a:gd name="T24" fmla="*/ 22060 w 46634"/>
                                    <a:gd name="T25" fmla="*/ 10630 h 60693"/>
                                    <a:gd name="T26" fmla="*/ 11659 w 46634"/>
                                    <a:gd name="T27" fmla="*/ 10630 h 60693"/>
                                    <a:gd name="T28" fmla="*/ 2057 w 46634"/>
                                    <a:gd name="T29" fmla="*/ 21603 h 60693"/>
                                    <a:gd name="T30" fmla="*/ 0 w 46634"/>
                                    <a:gd name="T31" fmla="*/ 21603 h 60693"/>
                                    <a:gd name="T32" fmla="*/ 7772 w 46634"/>
                                    <a:gd name="T33" fmla="*/ 5029 h 60693"/>
                                    <a:gd name="T34" fmla="*/ 19774 w 46634"/>
                                    <a:gd name="T35" fmla="*/ 0 h 60693"/>
                                    <a:gd name="T36" fmla="*/ 0 w 46634"/>
                                    <a:gd name="T37" fmla="*/ 0 h 60693"/>
                                    <a:gd name="T38" fmla="*/ 46634 w 46634"/>
                                    <a:gd name="T39" fmla="*/ 60693 h 606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46634" h="60693">
                                      <a:moveTo>
                                        <a:pt x="19774" y="0"/>
                                      </a:moveTo>
                                      <a:lnTo>
                                        <a:pt x="46634" y="0"/>
                                      </a:lnTo>
                                      <a:lnTo>
                                        <a:pt x="46634" y="10516"/>
                                      </a:lnTo>
                                      <a:lnTo>
                                        <a:pt x="29032" y="10516"/>
                                      </a:lnTo>
                                      <a:lnTo>
                                        <a:pt x="27203" y="35662"/>
                                      </a:lnTo>
                                      <a:cubicBezTo>
                                        <a:pt x="26860" y="40234"/>
                                        <a:pt x="27889" y="43434"/>
                                        <a:pt x="29375" y="45377"/>
                                      </a:cubicBezTo>
                                      <a:cubicBezTo>
                                        <a:pt x="30632" y="46977"/>
                                        <a:pt x="32118" y="49263"/>
                                        <a:pt x="35776" y="48578"/>
                                      </a:cubicBezTo>
                                      <a:cubicBezTo>
                                        <a:pt x="40119" y="47663"/>
                                        <a:pt x="40348" y="44234"/>
                                        <a:pt x="41377" y="39776"/>
                                      </a:cubicBezTo>
                                      <a:lnTo>
                                        <a:pt x="43434" y="39776"/>
                                      </a:lnTo>
                                      <a:cubicBezTo>
                                        <a:pt x="43320" y="46291"/>
                                        <a:pt x="43205" y="53492"/>
                                        <a:pt x="36233" y="57722"/>
                                      </a:cubicBezTo>
                                      <a:cubicBezTo>
                                        <a:pt x="34519" y="58750"/>
                                        <a:pt x="30175" y="60693"/>
                                        <a:pt x="25717" y="57722"/>
                                      </a:cubicBezTo>
                                      <a:cubicBezTo>
                                        <a:pt x="23774" y="56350"/>
                                        <a:pt x="20002" y="52121"/>
                                        <a:pt x="19660" y="42291"/>
                                      </a:cubicBezTo>
                                      <a:cubicBezTo>
                                        <a:pt x="19317" y="30975"/>
                                        <a:pt x="21374" y="16688"/>
                                        <a:pt x="22060" y="10630"/>
                                      </a:cubicBezTo>
                                      <a:lnTo>
                                        <a:pt x="11659" y="10630"/>
                                      </a:lnTo>
                                      <a:cubicBezTo>
                                        <a:pt x="7315" y="10630"/>
                                        <a:pt x="3543" y="17488"/>
                                        <a:pt x="2057" y="21603"/>
                                      </a:cubicBezTo>
                                      <a:lnTo>
                                        <a:pt x="0" y="21603"/>
                                      </a:lnTo>
                                      <a:cubicBezTo>
                                        <a:pt x="2400" y="12687"/>
                                        <a:pt x="4115" y="9144"/>
                                        <a:pt x="7772" y="5029"/>
                                      </a:cubicBezTo>
                                      <a:cubicBezTo>
                                        <a:pt x="10630" y="1829"/>
                                        <a:pt x="15545" y="0"/>
                                        <a:pt x="197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Shape 93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44" y="3655"/>
                                  <a:ext cx="251" cy="493"/>
                                </a:xfrm>
                                <a:custGeom>
                                  <a:avLst/>
                                  <a:gdLst>
                                    <a:gd name="T0" fmla="*/ 25108 w 25108"/>
                                    <a:gd name="T1" fmla="*/ 0 h 49292"/>
                                    <a:gd name="T2" fmla="*/ 25108 w 25108"/>
                                    <a:gd name="T3" fmla="*/ 8765 h 49292"/>
                                    <a:gd name="T4" fmla="*/ 25070 w 25108"/>
                                    <a:gd name="T5" fmla="*/ 8677 h 49292"/>
                                    <a:gd name="T6" fmla="*/ 16459 w 25108"/>
                                    <a:gd name="T7" fmla="*/ 28565 h 49292"/>
                                    <a:gd name="T8" fmla="*/ 25108 w 25108"/>
                                    <a:gd name="T9" fmla="*/ 28565 h 49292"/>
                                    <a:gd name="T10" fmla="*/ 25108 w 25108"/>
                                    <a:gd name="T11" fmla="*/ 31842 h 49292"/>
                                    <a:gd name="T12" fmla="*/ 15011 w 25108"/>
                                    <a:gd name="T13" fmla="*/ 31842 h 49292"/>
                                    <a:gd name="T14" fmla="*/ 10668 w 25108"/>
                                    <a:gd name="T15" fmla="*/ 41977 h 49292"/>
                                    <a:gd name="T16" fmla="*/ 9754 w 25108"/>
                                    <a:gd name="T17" fmla="*/ 44872 h 49292"/>
                                    <a:gd name="T18" fmla="*/ 15240 w 25108"/>
                                    <a:gd name="T19" fmla="*/ 48301 h 49292"/>
                                    <a:gd name="T20" fmla="*/ 15240 w 25108"/>
                                    <a:gd name="T21" fmla="*/ 49292 h 49292"/>
                                    <a:gd name="T22" fmla="*/ 0 w 25108"/>
                                    <a:gd name="T23" fmla="*/ 49292 h 49292"/>
                                    <a:gd name="T24" fmla="*/ 0 w 25108"/>
                                    <a:gd name="T25" fmla="*/ 48301 h 49292"/>
                                    <a:gd name="T26" fmla="*/ 6934 w 25108"/>
                                    <a:gd name="T27" fmla="*/ 41062 h 49292"/>
                                    <a:gd name="T28" fmla="*/ 25108 w 25108"/>
                                    <a:gd name="T29" fmla="*/ 0 h 49292"/>
                                    <a:gd name="T30" fmla="*/ 0 w 25108"/>
                                    <a:gd name="T31" fmla="*/ 0 h 49292"/>
                                    <a:gd name="T32" fmla="*/ 25108 w 25108"/>
                                    <a:gd name="T33" fmla="*/ 49292 h 492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T30" t="T31" r="T32" b="T33"/>
                                  <a:pathLst>
                                    <a:path w="25108" h="49292">
                                      <a:moveTo>
                                        <a:pt x="25108" y="0"/>
                                      </a:moveTo>
                                      <a:lnTo>
                                        <a:pt x="25108" y="8765"/>
                                      </a:lnTo>
                                      <a:lnTo>
                                        <a:pt x="25070" y="8677"/>
                                      </a:lnTo>
                                      <a:lnTo>
                                        <a:pt x="16459" y="28565"/>
                                      </a:lnTo>
                                      <a:lnTo>
                                        <a:pt x="25108" y="28565"/>
                                      </a:lnTo>
                                      <a:lnTo>
                                        <a:pt x="25108" y="31842"/>
                                      </a:lnTo>
                                      <a:lnTo>
                                        <a:pt x="15011" y="31842"/>
                                      </a:lnTo>
                                      <a:lnTo>
                                        <a:pt x="10668" y="41977"/>
                                      </a:lnTo>
                                      <a:cubicBezTo>
                                        <a:pt x="10211" y="42967"/>
                                        <a:pt x="9754" y="43881"/>
                                        <a:pt x="9754" y="44872"/>
                                      </a:cubicBezTo>
                                      <a:cubicBezTo>
                                        <a:pt x="9754" y="47387"/>
                                        <a:pt x="12878" y="48225"/>
                                        <a:pt x="15240" y="48301"/>
                                      </a:cubicBezTo>
                                      <a:lnTo>
                                        <a:pt x="15240" y="49292"/>
                                      </a:lnTo>
                                      <a:lnTo>
                                        <a:pt x="0" y="49292"/>
                                      </a:lnTo>
                                      <a:lnTo>
                                        <a:pt x="0" y="48301"/>
                                      </a:lnTo>
                                      <a:cubicBezTo>
                                        <a:pt x="3505" y="47768"/>
                                        <a:pt x="5182" y="44948"/>
                                        <a:pt x="6934" y="41062"/>
                                      </a:cubicBezTo>
                                      <a:lnTo>
                                        <a:pt x="25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Shape 93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95" y="3608"/>
                                  <a:ext cx="310" cy="540"/>
                                </a:xfrm>
                                <a:custGeom>
                                  <a:avLst/>
                                  <a:gdLst>
                                    <a:gd name="T0" fmla="*/ 2095 w 30975"/>
                                    <a:gd name="T1" fmla="*/ 0 h 54026"/>
                                    <a:gd name="T2" fmla="*/ 2781 w 30975"/>
                                    <a:gd name="T3" fmla="*/ 0 h 54026"/>
                                    <a:gd name="T4" fmla="*/ 23127 w 30975"/>
                                    <a:gd name="T5" fmla="*/ 45796 h 54026"/>
                                    <a:gd name="T6" fmla="*/ 30975 w 30975"/>
                                    <a:gd name="T7" fmla="*/ 53035 h 54026"/>
                                    <a:gd name="T8" fmla="*/ 30975 w 30975"/>
                                    <a:gd name="T9" fmla="*/ 54026 h 54026"/>
                                    <a:gd name="T10" fmla="*/ 9639 w 30975"/>
                                    <a:gd name="T11" fmla="*/ 54026 h 54026"/>
                                    <a:gd name="T12" fmla="*/ 9639 w 30975"/>
                                    <a:gd name="T13" fmla="*/ 53035 h 54026"/>
                                    <a:gd name="T14" fmla="*/ 14973 w 30975"/>
                                    <a:gd name="T15" fmla="*/ 49682 h 54026"/>
                                    <a:gd name="T16" fmla="*/ 14440 w 30975"/>
                                    <a:gd name="T17" fmla="*/ 46787 h 54026"/>
                                    <a:gd name="T18" fmla="*/ 10020 w 30975"/>
                                    <a:gd name="T19" fmla="*/ 36576 h 54026"/>
                                    <a:gd name="T20" fmla="*/ 0 w 30975"/>
                                    <a:gd name="T21" fmla="*/ 36576 h 54026"/>
                                    <a:gd name="T22" fmla="*/ 0 w 30975"/>
                                    <a:gd name="T23" fmla="*/ 33300 h 54026"/>
                                    <a:gd name="T24" fmla="*/ 8649 w 30975"/>
                                    <a:gd name="T25" fmla="*/ 33300 h 54026"/>
                                    <a:gd name="T26" fmla="*/ 0 w 30975"/>
                                    <a:gd name="T27" fmla="*/ 13499 h 54026"/>
                                    <a:gd name="T28" fmla="*/ 0 w 30975"/>
                                    <a:gd name="T29" fmla="*/ 4734 h 54026"/>
                                    <a:gd name="T30" fmla="*/ 2095 w 30975"/>
                                    <a:gd name="T31" fmla="*/ 0 h 54026"/>
                                    <a:gd name="T32" fmla="*/ 0 w 30975"/>
                                    <a:gd name="T33" fmla="*/ 0 h 54026"/>
                                    <a:gd name="T34" fmla="*/ 30975 w 30975"/>
                                    <a:gd name="T35" fmla="*/ 54026 h 54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T32" t="T33" r="T34" b="T35"/>
                                  <a:pathLst>
                                    <a:path w="30975" h="54026">
                                      <a:moveTo>
                                        <a:pt x="2095" y="0"/>
                                      </a:moveTo>
                                      <a:lnTo>
                                        <a:pt x="2781" y="0"/>
                                      </a:lnTo>
                                      <a:lnTo>
                                        <a:pt x="23127" y="45796"/>
                                      </a:lnTo>
                                      <a:cubicBezTo>
                                        <a:pt x="25413" y="50902"/>
                                        <a:pt x="26251" y="52425"/>
                                        <a:pt x="30975" y="53035"/>
                                      </a:cubicBezTo>
                                      <a:lnTo>
                                        <a:pt x="30975" y="54026"/>
                                      </a:lnTo>
                                      <a:lnTo>
                                        <a:pt x="9639" y="54026"/>
                                      </a:lnTo>
                                      <a:lnTo>
                                        <a:pt x="9639" y="53035"/>
                                      </a:lnTo>
                                      <a:cubicBezTo>
                                        <a:pt x="14364" y="52197"/>
                                        <a:pt x="14973" y="51130"/>
                                        <a:pt x="14973" y="49682"/>
                                      </a:cubicBezTo>
                                      <a:cubicBezTo>
                                        <a:pt x="14973" y="48768"/>
                                        <a:pt x="14745" y="47549"/>
                                        <a:pt x="14440" y="46787"/>
                                      </a:cubicBezTo>
                                      <a:lnTo>
                                        <a:pt x="10020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300"/>
                                      </a:lnTo>
                                      <a:lnTo>
                                        <a:pt x="8649" y="33300"/>
                                      </a:lnTo>
                                      <a:lnTo>
                                        <a:pt x="0" y="13499"/>
                                      </a:lnTo>
                                      <a:lnTo>
                                        <a:pt x="0" y="4734"/>
                                      </a:lnTo>
                                      <a:lnTo>
                                        <a:pt x="2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Shape 93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70" y="3293"/>
                                  <a:ext cx="467" cy="607"/>
                                </a:xfrm>
                                <a:custGeom>
                                  <a:avLst/>
                                  <a:gdLst>
                                    <a:gd name="T0" fmla="*/ 19787 w 46634"/>
                                    <a:gd name="T1" fmla="*/ 0 h 60693"/>
                                    <a:gd name="T2" fmla="*/ 46634 w 46634"/>
                                    <a:gd name="T3" fmla="*/ 0 h 60693"/>
                                    <a:gd name="T4" fmla="*/ 46634 w 46634"/>
                                    <a:gd name="T5" fmla="*/ 10516 h 60693"/>
                                    <a:gd name="T6" fmla="*/ 29032 w 46634"/>
                                    <a:gd name="T7" fmla="*/ 10516 h 60693"/>
                                    <a:gd name="T8" fmla="*/ 27216 w 46634"/>
                                    <a:gd name="T9" fmla="*/ 35662 h 60693"/>
                                    <a:gd name="T10" fmla="*/ 29388 w 46634"/>
                                    <a:gd name="T11" fmla="*/ 45377 h 60693"/>
                                    <a:gd name="T12" fmla="*/ 35789 w 46634"/>
                                    <a:gd name="T13" fmla="*/ 48578 h 60693"/>
                                    <a:gd name="T14" fmla="*/ 41377 w 46634"/>
                                    <a:gd name="T15" fmla="*/ 39776 h 60693"/>
                                    <a:gd name="T16" fmla="*/ 43434 w 46634"/>
                                    <a:gd name="T17" fmla="*/ 39776 h 60693"/>
                                    <a:gd name="T18" fmla="*/ 36246 w 46634"/>
                                    <a:gd name="T19" fmla="*/ 57722 h 60693"/>
                                    <a:gd name="T20" fmla="*/ 25730 w 46634"/>
                                    <a:gd name="T21" fmla="*/ 57722 h 60693"/>
                                    <a:gd name="T22" fmla="*/ 19660 w 46634"/>
                                    <a:gd name="T23" fmla="*/ 42291 h 60693"/>
                                    <a:gd name="T24" fmla="*/ 22060 w 46634"/>
                                    <a:gd name="T25" fmla="*/ 10630 h 60693"/>
                                    <a:gd name="T26" fmla="*/ 11659 w 46634"/>
                                    <a:gd name="T27" fmla="*/ 10630 h 60693"/>
                                    <a:gd name="T28" fmla="*/ 2057 w 46634"/>
                                    <a:gd name="T29" fmla="*/ 21603 h 60693"/>
                                    <a:gd name="T30" fmla="*/ 0 w 46634"/>
                                    <a:gd name="T31" fmla="*/ 21603 h 60693"/>
                                    <a:gd name="T32" fmla="*/ 7772 w 46634"/>
                                    <a:gd name="T33" fmla="*/ 5029 h 60693"/>
                                    <a:gd name="T34" fmla="*/ 19787 w 46634"/>
                                    <a:gd name="T35" fmla="*/ 0 h 60693"/>
                                    <a:gd name="T36" fmla="*/ 0 w 46634"/>
                                    <a:gd name="T37" fmla="*/ 0 h 60693"/>
                                    <a:gd name="T38" fmla="*/ 46634 w 46634"/>
                                    <a:gd name="T39" fmla="*/ 60693 h 606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46634" h="60693">
                                      <a:moveTo>
                                        <a:pt x="19787" y="0"/>
                                      </a:moveTo>
                                      <a:lnTo>
                                        <a:pt x="46634" y="0"/>
                                      </a:lnTo>
                                      <a:lnTo>
                                        <a:pt x="46634" y="10516"/>
                                      </a:lnTo>
                                      <a:lnTo>
                                        <a:pt x="29032" y="10516"/>
                                      </a:lnTo>
                                      <a:lnTo>
                                        <a:pt x="27216" y="35662"/>
                                      </a:lnTo>
                                      <a:cubicBezTo>
                                        <a:pt x="26860" y="40234"/>
                                        <a:pt x="27889" y="43434"/>
                                        <a:pt x="29388" y="45377"/>
                                      </a:cubicBezTo>
                                      <a:cubicBezTo>
                                        <a:pt x="30632" y="46977"/>
                                        <a:pt x="32118" y="49263"/>
                                        <a:pt x="35789" y="48578"/>
                                      </a:cubicBezTo>
                                      <a:cubicBezTo>
                                        <a:pt x="40119" y="47663"/>
                                        <a:pt x="40361" y="44234"/>
                                        <a:pt x="41377" y="39776"/>
                                      </a:cubicBezTo>
                                      <a:lnTo>
                                        <a:pt x="43434" y="39776"/>
                                      </a:lnTo>
                                      <a:cubicBezTo>
                                        <a:pt x="43320" y="46291"/>
                                        <a:pt x="43205" y="53492"/>
                                        <a:pt x="36246" y="57722"/>
                                      </a:cubicBezTo>
                                      <a:cubicBezTo>
                                        <a:pt x="34531" y="58750"/>
                                        <a:pt x="30175" y="60693"/>
                                        <a:pt x="25730" y="57722"/>
                                      </a:cubicBezTo>
                                      <a:cubicBezTo>
                                        <a:pt x="23774" y="56350"/>
                                        <a:pt x="20002" y="52121"/>
                                        <a:pt x="19660" y="42291"/>
                                      </a:cubicBezTo>
                                      <a:cubicBezTo>
                                        <a:pt x="19329" y="30975"/>
                                        <a:pt x="21387" y="16688"/>
                                        <a:pt x="22060" y="10630"/>
                                      </a:cubicBezTo>
                                      <a:lnTo>
                                        <a:pt x="11659" y="10630"/>
                                      </a:lnTo>
                                      <a:cubicBezTo>
                                        <a:pt x="7315" y="10630"/>
                                        <a:pt x="3543" y="17488"/>
                                        <a:pt x="2057" y="21603"/>
                                      </a:cubicBezTo>
                                      <a:lnTo>
                                        <a:pt x="0" y="21603"/>
                                      </a:lnTo>
                                      <a:cubicBezTo>
                                        <a:pt x="2413" y="12687"/>
                                        <a:pt x="4115" y="9144"/>
                                        <a:pt x="7772" y="5029"/>
                                      </a:cubicBezTo>
                                      <a:cubicBezTo>
                                        <a:pt x="10630" y="1829"/>
                                        <a:pt x="15557" y="0"/>
                                        <a:pt x="197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Shape 93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92" y="3366"/>
                                  <a:ext cx="311" cy="702"/>
                                </a:xfrm>
                                <a:custGeom>
                                  <a:avLst/>
                                  <a:gdLst>
                                    <a:gd name="T0" fmla="*/ 25603 w 31090"/>
                                    <a:gd name="T1" fmla="*/ 0 h 70295"/>
                                    <a:gd name="T2" fmla="*/ 27318 w 31090"/>
                                    <a:gd name="T3" fmla="*/ 0 h 70295"/>
                                    <a:gd name="T4" fmla="*/ 22746 w 31090"/>
                                    <a:gd name="T5" fmla="*/ 16231 h 70295"/>
                                    <a:gd name="T6" fmla="*/ 31090 w 31090"/>
                                    <a:gd name="T7" fmla="*/ 16231 h 70295"/>
                                    <a:gd name="T8" fmla="*/ 29832 w 31090"/>
                                    <a:gd name="T9" fmla="*/ 20688 h 70295"/>
                                    <a:gd name="T10" fmla="*/ 21488 w 31090"/>
                                    <a:gd name="T11" fmla="*/ 20688 h 70295"/>
                                    <a:gd name="T12" fmla="*/ 10287 w 31090"/>
                                    <a:gd name="T13" fmla="*/ 59665 h 70295"/>
                                    <a:gd name="T14" fmla="*/ 10058 w 31090"/>
                                    <a:gd name="T15" fmla="*/ 60795 h 70295"/>
                                    <a:gd name="T16" fmla="*/ 11773 w 31090"/>
                                    <a:gd name="T17" fmla="*/ 62522 h 70295"/>
                                    <a:gd name="T18" fmla="*/ 19317 w 31090"/>
                                    <a:gd name="T19" fmla="*/ 56121 h 70295"/>
                                    <a:gd name="T20" fmla="*/ 20803 w 31090"/>
                                    <a:gd name="T21" fmla="*/ 57366 h 70295"/>
                                    <a:gd name="T22" fmla="*/ 4686 w 31090"/>
                                    <a:gd name="T23" fmla="*/ 70295 h 70295"/>
                                    <a:gd name="T24" fmla="*/ 0 w 31090"/>
                                    <a:gd name="T25" fmla="*/ 65151 h 70295"/>
                                    <a:gd name="T26" fmla="*/ 914 w 31090"/>
                                    <a:gd name="T27" fmla="*/ 59665 h 70295"/>
                                    <a:gd name="T28" fmla="*/ 12116 w 31090"/>
                                    <a:gd name="T29" fmla="*/ 20688 h 70295"/>
                                    <a:gd name="T30" fmla="*/ 3086 w 31090"/>
                                    <a:gd name="T31" fmla="*/ 20688 h 70295"/>
                                    <a:gd name="T32" fmla="*/ 3772 w 31090"/>
                                    <a:gd name="T33" fmla="*/ 17945 h 70295"/>
                                    <a:gd name="T34" fmla="*/ 25603 w 31090"/>
                                    <a:gd name="T35" fmla="*/ 0 h 70295"/>
                                    <a:gd name="T36" fmla="*/ 0 w 31090"/>
                                    <a:gd name="T37" fmla="*/ 0 h 70295"/>
                                    <a:gd name="T38" fmla="*/ 31090 w 31090"/>
                                    <a:gd name="T39" fmla="*/ 70295 h 702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31090" h="70295">
                                      <a:moveTo>
                                        <a:pt x="25603" y="0"/>
                                      </a:moveTo>
                                      <a:lnTo>
                                        <a:pt x="27318" y="0"/>
                                      </a:lnTo>
                                      <a:lnTo>
                                        <a:pt x="22746" y="16231"/>
                                      </a:lnTo>
                                      <a:lnTo>
                                        <a:pt x="31090" y="16231"/>
                                      </a:lnTo>
                                      <a:lnTo>
                                        <a:pt x="29832" y="20688"/>
                                      </a:lnTo>
                                      <a:lnTo>
                                        <a:pt x="21488" y="20688"/>
                                      </a:lnTo>
                                      <a:lnTo>
                                        <a:pt x="10287" y="59665"/>
                                      </a:lnTo>
                                      <a:cubicBezTo>
                                        <a:pt x="10287" y="59893"/>
                                        <a:pt x="10058" y="60579"/>
                                        <a:pt x="10058" y="60795"/>
                                      </a:cubicBezTo>
                                      <a:cubicBezTo>
                                        <a:pt x="10058" y="61265"/>
                                        <a:pt x="10173" y="62522"/>
                                        <a:pt x="11773" y="62522"/>
                                      </a:cubicBezTo>
                                      <a:cubicBezTo>
                                        <a:pt x="14173" y="62522"/>
                                        <a:pt x="17602" y="58522"/>
                                        <a:pt x="19317" y="56121"/>
                                      </a:cubicBezTo>
                                      <a:lnTo>
                                        <a:pt x="20803" y="57366"/>
                                      </a:lnTo>
                                      <a:cubicBezTo>
                                        <a:pt x="14859" y="64351"/>
                                        <a:pt x="10630" y="70295"/>
                                        <a:pt x="4686" y="70295"/>
                                      </a:cubicBezTo>
                                      <a:cubicBezTo>
                                        <a:pt x="1829" y="70295"/>
                                        <a:pt x="0" y="68466"/>
                                        <a:pt x="0" y="65151"/>
                                      </a:cubicBezTo>
                                      <a:cubicBezTo>
                                        <a:pt x="0" y="62636"/>
                                        <a:pt x="343" y="61494"/>
                                        <a:pt x="914" y="59665"/>
                                      </a:cubicBezTo>
                                      <a:lnTo>
                                        <a:pt x="12116" y="20688"/>
                                      </a:lnTo>
                                      <a:lnTo>
                                        <a:pt x="3086" y="20688"/>
                                      </a:lnTo>
                                      <a:lnTo>
                                        <a:pt x="3772" y="17945"/>
                                      </a:lnTo>
                                      <a:cubicBezTo>
                                        <a:pt x="14859" y="15316"/>
                                        <a:pt x="20574" y="9030"/>
                                        <a:pt x="25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Shape 93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9" y="3234"/>
                                  <a:ext cx="136" cy="258"/>
                                </a:xfrm>
                                <a:custGeom>
                                  <a:avLst/>
                                  <a:gdLst>
                                    <a:gd name="T0" fmla="*/ 9030 w 13602"/>
                                    <a:gd name="T1" fmla="*/ 0 h 25832"/>
                                    <a:gd name="T2" fmla="*/ 13602 w 13602"/>
                                    <a:gd name="T3" fmla="*/ 4229 h 25832"/>
                                    <a:gd name="T4" fmla="*/ 11316 w 13602"/>
                                    <a:gd name="T5" fmla="*/ 11201 h 25832"/>
                                    <a:gd name="T6" fmla="*/ 4001 w 13602"/>
                                    <a:gd name="T7" fmla="*/ 25832 h 25832"/>
                                    <a:gd name="T8" fmla="*/ 0 w 13602"/>
                                    <a:gd name="T9" fmla="*/ 25832 h 25832"/>
                                    <a:gd name="T10" fmla="*/ 1143 w 13602"/>
                                    <a:gd name="T11" fmla="*/ 11201 h 25832"/>
                                    <a:gd name="T12" fmla="*/ 9030 w 13602"/>
                                    <a:gd name="T13" fmla="*/ 0 h 25832"/>
                                    <a:gd name="T14" fmla="*/ 0 w 13602"/>
                                    <a:gd name="T15" fmla="*/ 0 h 25832"/>
                                    <a:gd name="T16" fmla="*/ 13602 w 13602"/>
                                    <a:gd name="T17" fmla="*/ 25832 h 258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13602" h="25832">
                                      <a:moveTo>
                                        <a:pt x="9030" y="0"/>
                                      </a:moveTo>
                                      <a:cubicBezTo>
                                        <a:pt x="11087" y="0"/>
                                        <a:pt x="13602" y="1143"/>
                                        <a:pt x="13602" y="4229"/>
                                      </a:cubicBezTo>
                                      <a:cubicBezTo>
                                        <a:pt x="13602" y="5029"/>
                                        <a:pt x="13373" y="7201"/>
                                        <a:pt x="11316" y="11201"/>
                                      </a:cubicBezTo>
                                      <a:lnTo>
                                        <a:pt x="4001" y="25832"/>
                                      </a:lnTo>
                                      <a:lnTo>
                                        <a:pt x="0" y="25832"/>
                                      </a:lnTo>
                                      <a:lnTo>
                                        <a:pt x="1143" y="11201"/>
                                      </a:lnTo>
                                      <a:cubicBezTo>
                                        <a:pt x="1486" y="6172"/>
                                        <a:pt x="2515" y="0"/>
                                        <a:pt x="90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Shape 93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92" y="4075"/>
                                  <a:ext cx="709" cy="489"/>
                                </a:xfrm>
                                <a:custGeom>
                                  <a:avLst/>
                                  <a:gdLst>
                                    <a:gd name="T0" fmla="*/ 70968 w 70968"/>
                                    <a:gd name="T1" fmla="*/ 0 h 48984"/>
                                    <a:gd name="T2" fmla="*/ 53658 w 70968"/>
                                    <a:gd name="T3" fmla="*/ 24486 h 48984"/>
                                    <a:gd name="T4" fmla="*/ 70968 w 70968"/>
                                    <a:gd name="T5" fmla="*/ 48984 h 48984"/>
                                    <a:gd name="T6" fmla="*/ 0 w 70968"/>
                                    <a:gd name="T7" fmla="*/ 24486 h 48984"/>
                                    <a:gd name="T8" fmla="*/ 70968 w 70968"/>
                                    <a:gd name="T9" fmla="*/ 0 h 48984"/>
                                    <a:gd name="T10" fmla="*/ 0 w 70968"/>
                                    <a:gd name="T11" fmla="*/ 0 h 48984"/>
                                    <a:gd name="T12" fmla="*/ 70968 w 70968"/>
                                    <a:gd name="T13" fmla="*/ 48984 h 489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70968" h="48984">
                                      <a:moveTo>
                                        <a:pt x="70968" y="0"/>
                                      </a:moveTo>
                                      <a:lnTo>
                                        <a:pt x="53658" y="24486"/>
                                      </a:lnTo>
                                      <a:lnTo>
                                        <a:pt x="70968" y="48984"/>
                                      </a:lnTo>
                                      <a:lnTo>
                                        <a:pt x="0" y="24486"/>
                                      </a:lnTo>
                                      <a:lnTo>
                                        <a:pt x="70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Shape 93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05" y="4075"/>
                                  <a:ext cx="710" cy="489"/>
                                </a:xfrm>
                                <a:custGeom>
                                  <a:avLst/>
                                  <a:gdLst>
                                    <a:gd name="T0" fmla="*/ 70968 w 70968"/>
                                    <a:gd name="T1" fmla="*/ 0 h 48984"/>
                                    <a:gd name="T2" fmla="*/ 53658 w 70968"/>
                                    <a:gd name="T3" fmla="*/ 24486 h 48984"/>
                                    <a:gd name="T4" fmla="*/ 70968 w 70968"/>
                                    <a:gd name="T5" fmla="*/ 48984 h 48984"/>
                                    <a:gd name="T6" fmla="*/ 0 w 70968"/>
                                    <a:gd name="T7" fmla="*/ 24486 h 48984"/>
                                    <a:gd name="T8" fmla="*/ 70968 w 70968"/>
                                    <a:gd name="T9" fmla="*/ 0 h 48984"/>
                                    <a:gd name="T10" fmla="*/ 0 w 70968"/>
                                    <a:gd name="T11" fmla="*/ 0 h 48984"/>
                                    <a:gd name="T12" fmla="*/ 70968 w 70968"/>
                                    <a:gd name="T13" fmla="*/ 48984 h 489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70968" h="48984">
                                      <a:moveTo>
                                        <a:pt x="70968" y="0"/>
                                      </a:moveTo>
                                      <a:lnTo>
                                        <a:pt x="53658" y="24486"/>
                                      </a:lnTo>
                                      <a:lnTo>
                                        <a:pt x="70968" y="48984"/>
                                      </a:lnTo>
                                      <a:lnTo>
                                        <a:pt x="0" y="24486"/>
                                      </a:lnTo>
                                      <a:lnTo>
                                        <a:pt x="70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Shape 936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1" y="4075"/>
                                  <a:ext cx="710" cy="489"/>
                                </a:xfrm>
                                <a:custGeom>
                                  <a:avLst/>
                                  <a:gdLst>
                                    <a:gd name="T0" fmla="*/ 0 w 70993"/>
                                    <a:gd name="T1" fmla="*/ 0 h 48984"/>
                                    <a:gd name="T2" fmla="*/ 70993 w 70993"/>
                                    <a:gd name="T3" fmla="*/ 24486 h 48984"/>
                                    <a:gd name="T4" fmla="*/ 0 w 70993"/>
                                    <a:gd name="T5" fmla="*/ 48984 h 48984"/>
                                    <a:gd name="T6" fmla="*/ 17336 w 70993"/>
                                    <a:gd name="T7" fmla="*/ 24486 h 48984"/>
                                    <a:gd name="T8" fmla="*/ 0 w 70993"/>
                                    <a:gd name="T9" fmla="*/ 0 h 48984"/>
                                    <a:gd name="T10" fmla="*/ 0 w 70993"/>
                                    <a:gd name="T11" fmla="*/ 0 h 48984"/>
                                    <a:gd name="T12" fmla="*/ 70993 w 70993"/>
                                    <a:gd name="T13" fmla="*/ 48984 h 489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70993" h="48984">
                                      <a:moveTo>
                                        <a:pt x="0" y="0"/>
                                      </a:moveTo>
                                      <a:lnTo>
                                        <a:pt x="70993" y="24486"/>
                                      </a:lnTo>
                                      <a:lnTo>
                                        <a:pt x="0" y="48984"/>
                                      </a:lnTo>
                                      <a:lnTo>
                                        <a:pt x="17336" y="24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Shape 93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25" y="5681"/>
                                  <a:ext cx="709" cy="490"/>
                                </a:xfrm>
                                <a:custGeom>
                                  <a:avLst/>
                                  <a:gdLst>
                                    <a:gd name="T0" fmla="*/ 70980 w 70980"/>
                                    <a:gd name="T1" fmla="*/ 0 h 48984"/>
                                    <a:gd name="T2" fmla="*/ 53658 w 70980"/>
                                    <a:gd name="T3" fmla="*/ 24486 h 48984"/>
                                    <a:gd name="T4" fmla="*/ 70980 w 70980"/>
                                    <a:gd name="T5" fmla="*/ 48984 h 48984"/>
                                    <a:gd name="T6" fmla="*/ 0 w 70980"/>
                                    <a:gd name="T7" fmla="*/ 24486 h 48984"/>
                                    <a:gd name="T8" fmla="*/ 70980 w 70980"/>
                                    <a:gd name="T9" fmla="*/ 0 h 48984"/>
                                    <a:gd name="T10" fmla="*/ 0 w 70980"/>
                                    <a:gd name="T11" fmla="*/ 0 h 48984"/>
                                    <a:gd name="T12" fmla="*/ 70980 w 70980"/>
                                    <a:gd name="T13" fmla="*/ 48984 h 489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70980" h="48984">
                                      <a:moveTo>
                                        <a:pt x="70980" y="0"/>
                                      </a:moveTo>
                                      <a:lnTo>
                                        <a:pt x="53658" y="24486"/>
                                      </a:lnTo>
                                      <a:lnTo>
                                        <a:pt x="70980" y="48984"/>
                                      </a:lnTo>
                                      <a:lnTo>
                                        <a:pt x="0" y="24486"/>
                                      </a:lnTo>
                                      <a:lnTo>
                                        <a:pt x="70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Shape 93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58" y="5925"/>
                                  <a:ext cx="7153" cy="0"/>
                                </a:xfrm>
                                <a:custGeom>
                                  <a:avLst/>
                                  <a:gdLst>
                                    <a:gd name="T0" fmla="*/ 0 w 715264"/>
                                    <a:gd name="T1" fmla="*/ 715264 w 715264"/>
                                    <a:gd name="T2" fmla="*/ 0 w 715264"/>
                                    <a:gd name="T3" fmla="*/ 715264 w 71526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715264">
                                      <a:moveTo>
                                        <a:pt x="0" y="0"/>
                                      </a:moveTo>
                                      <a:lnTo>
                                        <a:pt x="7152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71616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Shape 93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7" y="5681"/>
                                  <a:ext cx="710" cy="490"/>
                                </a:xfrm>
                                <a:custGeom>
                                  <a:avLst/>
                                  <a:gdLst>
                                    <a:gd name="T0" fmla="*/ 0 w 70993"/>
                                    <a:gd name="T1" fmla="*/ 0 h 48984"/>
                                    <a:gd name="T2" fmla="*/ 70993 w 70993"/>
                                    <a:gd name="T3" fmla="*/ 24486 h 48984"/>
                                    <a:gd name="T4" fmla="*/ 0 w 70993"/>
                                    <a:gd name="T5" fmla="*/ 48984 h 48984"/>
                                    <a:gd name="T6" fmla="*/ 17310 w 70993"/>
                                    <a:gd name="T7" fmla="*/ 24486 h 48984"/>
                                    <a:gd name="T8" fmla="*/ 0 w 70993"/>
                                    <a:gd name="T9" fmla="*/ 0 h 48984"/>
                                    <a:gd name="T10" fmla="*/ 0 w 70993"/>
                                    <a:gd name="T11" fmla="*/ 0 h 48984"/>
                                    <a:gd name="T12" fmla="*/ 70993 w 70993"/>
                                    <a:gd name="T13" fmla="*/ 48984 h 489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70993" h="48984">
                                      <a:moveTo>
                                        <a:pt x="0" y="0"/>
                                      </a:moveTo>
                                      <a:lnTo>
                                        <a:pt x="70993" y="24486"/>
                                      </a:lnTo>
                                      <a:lnTo>
                                        <a:pt x="0" y="48984"/>
                                      </a:lnTo>
                                      <a:lnTo>
                                        <a:pt x="17310" y="244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Shape 93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65" y="3373"/>
                                  <a:ext cx="311" cy="703"/>
                                </a:xfrm>
                                <a:custGeom>
                                  <a:avLst/>
                                  <a:gdLst>
                                    <a:gd name="T0" fmla="*/ 25603 w 31090"/>
                                    <a:gd name="T1" fmla="*/ 0 h 70282"/>
                                    <a:gd name="T2" fmla="*/ 27318 w 31090"/>
                                    <a:gd name="T3" fmla="*/ 0 h 70282"/>
                                    <a:gd name="T4" fmla="*/ 22746 w 31090"/>
                                    <a:gd name="T5" fmla="*/ 16231 h 70282"/>
                                    <a:gd name="T6" fmla="*/ 31090 w 31090"/>
                                    <a:gd name="T7" fmla="*/ 16231 h 70282"/>
                                    <a:gd name="T8" fmla="*/ 29832 w 31090"/>
                                    <a:gd name="T9" fmla="*/ 20688 h 70282"/>
                                    <a:gd name="T10" fmla="*/ 21488 w 31090"/>
                                    <a:gd name="T11" fmla="*/ 20688 h 70282"/>
                                    <a:gd name="T12" fmla="*/ 10287 w 31090"/>
                                    <a:gd name="T13" fmla="*/ 59665 h 70282"/>
                                    <a:gd name="T14" fmla="*/ 10058 w 31090"/>
                                    <a:gd name="T15" fmla="*/ 60795 h 70282"/>
                                    <a:gd name="T16" fmla="*/ 11760 w 31090"/>
                                    <a:gd name="T17" fmla="*/ 62522 h 70282"/>
                                    <a:gd name="T18" fmla="*/ 19317 w 31090"/>
                                    <a:gd name="T19" fmla="*/ 56121 h 70282"/>
                                    <a:gd name="T20" fmla="*/ 20790 w 31090"/>
                                    <a:gd name="T21" fmla="*/ 57366 h 70282"/>
                                    <a:gd name="T22" fmla="*/ 4686 w 31090"/>
                                    <a:gd name="T23" fmla="*/ 70282 h 70282"/>
                                    <a:gd name="T24" fmla="*/ 0 w 31090"/>
                                    <a:gd name="T25" fmla="*/ 65151 h 70282"/>
                                    <a:gd name="T26" fmla="*/ 914 w 31090"/>
                                    <a:gd name="T27" fmla="*/ 59665 h 70282"/>
                                    <a:gd name="T28" fmla="*/ 12116 w 31090"/>
                                    <a:gd name="T29" fmla="*/ 20688 h 70282"/>
                                    <a:gd name="T30" fmla="*/ 3086 w 31090"/>
                                    <a:gd name="T31" fmla="*/ 20688 h 70282"/>
                                    <a:gd name="T32" fmla="*/ 3772 w 31090"/>
                                    <a:gd name="T33" fmla="*/ 17945 h 70282"/>
                                    <a:gd name="T34" fmla="*/ 25603 w 31090"/>
                                    <a:gd name="T35" fmla="*/ 0 h 70282"/>
                                    <a:gd name="T36" fmla="*/ 0 w 31090"/>
                                    <a:gd name="T37" fmla="*/ 0 h 70282"/>
                                    <a:gd name="T38" fmla="*/ 31090 w 31090"/>
                                    <a:gd name="T39" fmla="*/ 70282 h 702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31090" h="70282">
                                      <a:moveTo>
                                        <a:pt x="25603" y="0"/>
                                      </a:moveTo>
                                      <a:lnTo>
                                        <a:pt x="27318" y="0"/>
                                      </a:lnTo>
                                      <a:lnTo>
                                        <a:pt x="22746" y="16231"/>
                                      </a:lnTo>
                                      <a:lnTo>
                                        <a:pt x="31090" y="16231"/>
                                      </a:lnTo>
                                      <a:lnTo>
                                        <a:pt x="29832" y="20688"/>
                                      </a:lnTo>
                                      <a:lnTo>
                                        <a:pt x="21488" y="20688"/>
                                      </a:lnTo>
                                      <a:lnTo>
                                        <a:pt x="10287" y="59665"/>
                                      </a:lnTo>
                                      <a:cubicBezTo>
                                        <a:pt x="10287" y="59893"/>
                                        <a:pt x="10058" y="60579"/>
                                        <a:pt x="10058" y="60795"/>
                                      </a:cubicBezTo>
                                      <a:cubicBezTo>
                                        <a:pt x="10058" y="61265"/>
                                        <a:pt x="10160" y="62522"/>
                                        <a:pt x="11760" y="62522"/>
                                      </a:cubicBezTo>
                                      <a:cubicBezTo>
                                        <a:pt x="14173" y="62522"/>
                                        <a:pt x="17589" y="58522"/>
                                        <a:pt x="19317" y="56121"/>
                                      </a:cubicBezTo>
                                      <a:lnTo>
                                        <a:pt x="20790" y="57366"/>
                                      </a:lnTo>
                                      <a:cubicBezTo>
                                        <a:pt x="14859" y="64351"/>
                                        <a:pt x="10630" y="70282"/>
                                        <a:pt x="4686" y="70282"/>
                                      </a:cubicBezTo>
                                      <a:cubicBezTo>
                                        <a:pt x="1829" y="70282"/>
                                        <a:pt x="0" y="68453"/>
                                        <a:pt x="0" y="65151"/>
                                      </a:cubicBezTo>
                                      <a:cubicBezTo>
                                        <a:pt x="0" y="62624"/>
                                        <a:pt x="343" y="61494"/>
                                        <a:pt x="914" y="59665"/>
                                      </a:cubicBezTo>
                                      <a:lnTo>
                                        <a:pt x="12116" y="20688"/>
                                      </a:lnTo>
                                      <a:lnTo>
                                        <a:pt x="3086" y="20688"/>
                                      </a:lnTo>
                                      <a:lnTo>
                                        <a:pt x="3772" y="17945"/>
                                      </a:lnTo>
                                      <a:cubicBezTo>
                                        <a:pt x="14859" y="15316"/>
                                        <a:pt x="20574" y="9030"/>
                                        <a:pt x="256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Shape 93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22" y="3241"/>
                                  <a:ext cx="136" cy="259"/>
                                </a:xfrm>
                                <a:custGeom>
                                  <a:avLst/>
                                  <a:gdLst>
                                    <a:gd name="T0" fmla="*/ 9042 w 13602"/>
                                    <a:gd name="T1" fmla="*/ 0 h 25832"/>
                                    <a:gd name="T2" fmla="*/ 13602 w 13602"/>
                                    <a:gd name="T3" fmla="*/ 4229 h 25832"/>
                                    <a:gd name="T4" fmla="*/ 11328 w 13602"/>
                                    <a:gd name="T5" fmla="*/ 11201 h 25832"/>
                                    <a:gd name="T6" fmla="*/ 4013 w 13602"/>
                                    <a:gd name="T7" fmla="*/ 25832 h 25832"/>
                                    <a:gd name="T8" fmla="*/ 0 w 13602"/>
                                    <a:gd name="T9" fmla="*/ 25832 h 25832"/>
                                    <a:gd name="T10" fmla="*/ 1156 w 13602"/>
                                    <a:gd name="T11" fmla="*/ 11201 h 25832"/>
                                    <a:gd name="T12" fmla="*/ 9042 w 13602"/>
                                    <a:gd name="T13" fmla="*/ 0 h 25832"/>
                                    <a:gd name="T14" fmla="*/ 0 w 13602"/>
                                    <a:gd name="T15" fmla="*/ 0 h 25832"/>
                                    <a:gd name="T16" fmla="*/ 13602 w 13602"/>
                                    <a:gd name="T17" fmla="*/ 25832 h 258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13602" h="25832">
                                      <a:moveTo>
                                        <a:pt x="9042" y="0"/>
                                      </a:moveTo>
                                      <a:cubicBezTo>
                                        <a:pt x="11087" y="0"/>
                                        <a:pt x="13602" y="1143"/>
                                        <a:pt x="13602" y="4229"/>
                                      </a:cubicBezTo>
                                      <a:cubicBezTo>
                                        <a:pt x="13602" y="5029"/>
                                        <a:pt x="13386" y="7201"/>
                                        <a:pt x="11328" y="11201"/>
                                      </a:cubicBezTo>
                                      <a:lnTo>
                                        <a:pt x="4013" y="25832"/>
                                      </a:lnTo>
                                      <a:lnTo>
                                        <a:pt x="0" y="25832"/>
                                      </a:lnTo>
                                      <a:lnTo>
                                        <a:pt x="1156" y="11201"/>
                                      </a:lnTo>
                                      <a:cubicBezTo>
                                        <a:pt x="1486" y="6172"/>
                                        <a:pt x="2515" y="0"/>
                                        <a:pt x="90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Shape 93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44" y="3241"/>
                                  <a:ext cx="136" cy="259"/>
                                </a:xfrm>
                                <a:custGeom>
                                  <a:avLst/>
                                  <a:gdLst>
                                    <a:gd name="T0" fmla="*/ 9030 w 13602"/>
                                    <a:gd name="T1" fmla="*/ 0 h 25832"/>
                                    <a:gd name="T2" fmla="*/ 13602 w 13602"/>
                                    <a:gd name="T3" fmla="*/ 4229 h 25832"/>
                                    <a:gd name="T4" fmla="*/ 11328 w 13602"/>
                                    <a:gd name="T5" fmla="*/ 11201 h 25832"/>
                                    <a:gd name="T6" fmla="*/ 4013 w 13602"/>
                                    <a:gd name="T7" fmla="*/ 25832 h 25832"/>
                                    <a:gd name="T8" fmla="*/ 0 w 13602"/>
                                    <a:gd name="T9" fmla="*/ 25832 h 25832"/>
                                    <a:gd name="T10" fmla="*/ 1143 w 13602"/>
                                    <a:gd name="T11" fmla="*/ 11201 h 25832"/>
                                    <a:gd name="T12" fmla="*/ 9030 w 13602"/>
                                    <a:gd name="T13" fmla="*/ 0 h 25832"/>
                                    <a:gd name="T14" fmla="*/ 0 w 13602"/>
                                    <a:gd name="T15" fmla="*/ 0 h 25832"/>
                                    <a:gd name="T16" fmla="*/ 13602 w 13602"/>
                                    <a:gd name="T17" fmla="*/ 25832 h 258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T14" t="T15" r="T16" b="T17"/>
                                  <a:pathLst>
                                    <a:path w="13602" h="25832">
                                      <a:moveTo>
                                        <a:pt x="9030" y="0"/>
                                      </a:moveTo>
                                      <a:cubicBezTo>
                                        <a:pt x="11087" y="0"/>
                                        <a:pt x="13602" y="1143"/>
                                        <a:pt x="13602" y="4229"/>
                                      </a:cubicBezTo>
                                      <a:cubicBezTo>
                                        <a:pt x="13602" y="5029"/>
                                        <a:pt x="13386" y="7201"/>
                                        <a:pt x="11328" y="11201"/>
                                      </a:cubicBezTo>
                                      <a:lnTo>
                                        <a:pt x="4013" y="25832"/>
                                      </a:lnTo>
                                      <a:lnTo>
                                        <a:pt x="0" y="25832"/>
                                      </a:lnTo>
                                      <a:lnTo>
                                        <a:pt x="1143" y="11201"/>
                                      </a:lnTo>
                                      <a:cubicBezTo>
                                        <a:pt x="1486" y="6172"/>
                                        <a:pt x="2515" y="0"/>
                                        <a:pt x="90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17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2815" o:spid="_x0000_s1026" style="width:166.8pt;height:87.1pt;mso-position-horizontal-relative:char;mso-position-vertical-relative:line" coordsize="12673,6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">
                      <v:shape id="Shape 93280" o:spid="_x0000_s1027" style="position:absolute;top:71;width:376;height:739;visibility:visible;mso-wrap-style:square;v-text-anchor:top" coordsize="37662,73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L2WsMA&#10;AADaAAAADwAAAGRycy9kb3ducmV2LnhtbESPW2sCMRSE3wv9D+EU+lazFbG6GmURlFpKoV7eD5uz&#10;F7o5WZK4xn9vCoU+DjPzDbNcR9OJgZxvLSt4HWUgiEurW64VnI7blxkIH5A1dpZJwY08rFePD0vM&#10;tb3yNw2HUIsEYZ+jgiaEPpfSlw0Z9CPbEyevss5gSNLVUju8Jrjp5DjLptJgy2mhwZ42DZU/h4tR&#10;sI9v2VdRfI6HY/UReVbtJu68U+r5KRYLEIFi+A//td+1gjn8Xkk3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L2WsMAAADaAAAADwAAAAAAAAAAAAAAAACYAgAAZHJzL2Rv&#10;d25yZXYueG1sUEsFBgAAAAAEAAQA9QAAAIgDAAAAAA==&#10;" path="m37662,r,13146l37605,13015,24689,42847r12973,l37662,47762r-15145,l16002,62964v-686,1486,-1372,2858,-1372,4344c14630,71079,19317,72337,22860,72451r,1486l,73937,,72451c5258,71651,7772,67422,10401,61593l37662,xe" fillcolor="#181717" stroked="f" strokeweight="0">
                        <v:stroke miterlimit="1" joinstyle="miter"/>
                        <v:path arrowok="t" o:connecttype="custom" o:connectlocs="376,0;376,131;375,130;246,428;376,428;376,477;225,477;160,629;146,673;228,724;228,739;0,739;0,724;104,616;376,0" o:connectangles="0,0,0,0,0,0,0,0,0,0,0,0,0,0,0" textboxrect="0,0,37662,73937"/>
                      </v:shape>
                      <v:shape id="Shape 93281" o:spid="_x0000_s1028" style="position:absolute;left:376;width:465;height:810;visibility:visible;mso-wrap-style:square;v-text-anchor:top" coordsize="46463,8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w48QA&#10;AADbAAAADwAAAGRycy9kb3ducmV2LnhtbESPT2vCQBDF7wW/wzIFL6IbpVRJXUUFwUM9NP45D9kx&#10;SZudDdk1pt++cxB6m8e835s3y3XvatVRGyrPBqaTBBRx7m3FhYHzaT9egAoR2WLtmQz8UoD1avCy&#10;xNT6B39Rl8VCSQiHFA2UMTap1iEvyWGY+IZYdjffOowi20LbFh8S7mo9S5J37bBiuVBiQ7uS8p/s&#10;7qTGaPF23MxH/H27dNddxSE2209jhq/95gNUpD7+m5/0wQon7eUXGU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gcOPEAAAA2wAAAA8AAAAAAAAAAAAAAAAAmAIAAGRycy9k&#10;b3ducmV2LnhtbFBLBQYAAAAABAAEAPUAAACJAwAAAAA=&#10;" path="m3143,l4172,,34690,68694v3429,7659,4686,9944,11773,10859l46463,81039r-32004,l14459,79553v7087,-1257,8001,-2858,8001,-5029c22460,73152,22117,71323,21660,70180l15030,54864,,54864,,49949r12973,l,20248,,7102,3143,xe" fillcolor="#181717" stroked="f" strokeweight="0">
                        <v:stroke miterlimit="1" joinstyle="miter"/>
                        <v:path arrowok="t" o:connecttype="custom" o:connectlocs="31,0;42,0;347,687;465,795;465,810;145,810;145,795;225,745;217,701;150,548;0,548;0,499;130,499;0,202;0,71;31,0" o:connectangles="0,0,0,0,0,0,0,0,0,0,0,0,0,0,0,0" textboxrect="0,0,46463,81039"/>
                      </v:shape>
                      <v:shape id="Shape 93282" o:spid="_x0000_s1029" style="position:absolute;left:5518;top:4854;width:730;height:800;visibility:visible;mso-wrap-style:square;v-text-anchor:top" coordsize="72923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xwb8A&#10;AADbAAAADwAAAGRycy9kb3ducmV2LnhtbERPzYrCMBC+C/sOYRa82bSLinSN4hYWvInRBxia2bba&#10;TLpN1Pr2RhC8zcf3O8v1YFtxpd43jhVkSQqCuHSm4UrB8fA7WYDwAdlg65gU3MnDevUxWmJu3I33&#10;dNWhEjGEfY4K6hC6XEpf1mTRJ64jjtyf6y2GCPtKmh5vMdy28itN59Jiw7Ghxo6KmsqzvlgFl2zW&#10;/Te7w+zUTq0v9LnQP3ut1Phz2HyDCDSEt/jl3po4P4PnL/EAu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MjHBvwAAANsAAAAPAAAAAAAAAAAAAAAAAJgCAABkcnMvZG93bnJl&#10;di54bWxQSwUGAAAAAAQABAD1AAAAhAMAAAAA&#10;" path="m8344,l72923,,66523,21933r-1715,c65380,19660,65951,15773,65951,13145v,-9030,-7658,-8573,-10058,-8573l45263,4572,26403,70409v-1714,6058,1258,8102,7201,8102l35662,78511r-343,1499l,80010,457,78511r1943,c9601,78511,13030,75311,14402,70409l33261,4572r-9829,c14631,4572,6287,11659,3886,21933r-1829,l8344,xe" fillcolor="#181717" stroked="f" strokeweight="0">
                        <v:stroke miterlimit="1" joinstyle="miter"/>
                        <v:path arrowok="t" o:connecttype="custom" o:connectlocs="84,0;730,0;666,219;649,219;660,131;560,46;453,46;264,704;336,785;357,785;354,800;0,800;5,785;24,785;144,704;333,46;235,46;39,219;21,219;84,0" o:connectangles="0,0,0,0,0,0,0,0,0,0,0,0,0,0,0,0,0,0,0,0" textboxrect="0,0,72923,80010"/>
                      </v:shape>
                      <v:shape id="Shape 93283" o:spid="_x0000_s1030" style="position:absolute;left:2977;top:709;width:742;height:698;visibility:visible;mso-wrap-style:square;v-text-anchor:top" coordsize="74168,69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4EsMA&#10;AADbAAAADwAAAGRycy9kb3ducmV2LnhtbERPTWuDQBC9F/Iflgn0VlcDjcVmIyGk0FNJbT14G9yJ&#10;StxZ426j+ffZQqG3ebzP2eSz6cWVRtdZVpBEMQji2uqOGwXfX29PLyCcR9bYWyYFN3KQbxcPG8y0&#10;nfiTroVvRAhhl6GC1vshk9LVLRl0kR2IA3eyo0Ef4NhIPeIUwk0vV3G8lgY7Dg0tDrRvqT4XP0ZB&#10;GR+b9FBPu+MhqYbndVV+pJdSqcflvHsF4Wn2/+I/97sO81fw+0s4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M4EsMAAADbAAAADwAAAAAAAAAAAAAAAACYAgAAZHJzL2Rv&#10;d25yZXYueG1sUEsFBgAAAAAEAAQA9QAAAIgDAAAAAA==&#10;" path="m51411,435c56178,,61157,1226,65405,5448v8357,8306,8763,19724,165,28372c56324,43117,42824,44590,23279,44374r-9766,-114l29007,59652v3607,3581,6909,4432,11074,3277l40513,64072,27965,69787,,41999,19113,40932c30823,40259,47054,39776,57074,29680v6451,-6490,6350,-15469,584,-21196c53696,4547,46787,2845,39548,6820l38684,5385c42088,2966,46644,870,51411,435xe" fillcolor="#181717" stroked="f" strokeweight="0">
                        <v:stroke miterlimit="1" joinstyle="miter"/>
                        <v:path arrowok="t" o:connecttype="custom" o:connectlocs="514,4;654,54;656,338;233,444;135,443;290,597;401,629;405,641;280,698;0,420;191,409;571,297;577,85;396,68;387,54;514,4" o:connectangles="0,0,0,0,0,0,0,0,0,0,0,0,0,0,0,0" textboxrect="0,0,74168,69787"/>
                      </v:shape>
                      <v:shape id="Shape 93284" o:spid="_x0000_s1031" style="position:absolute;left:3384;top:1126;width:362;height:584;visibility:visible;mso-wrap-style:square;v-text-anchor:top" coordsize="36222,58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Mez8IA&#10;AADbAAAADwAAAGRycy9kb3ducmV2LnhtbERPTWvCQBC9F/wPywheim60IhJdRQxCSwVpFLwO2TGJ&#10;ZmdDdo3pv+8KQm/zeJ+zXHemEi01rrSsYDyKQBBnVpecKzgdd8M5COeRNVaWScEvOVivem9LjLV9&#10;8A+1qc9FCGEXo4LC+zqW0mUFGXQjWxMH7mIbgz7AJpe6wUcIN5WcRNFMGiw5NBRY07ag7JbejYJv&#10;ebj6ZJwm08PxfEu+dOv2761Sg363WYDw1Pl/8cv9qcP8D3j+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x7PwgAAANsAAAAPAAAAAAAAAAAAAAAAAJgCAABkcnMvZG93&#10;bnJldi54bWxQSwUGAAAAAAQABAD1AAAAhwMAAAAA&#10;" path="m36222,r,10641l27724,18127c6172,39819,9423,46765,12878,50207v2486,2477,6872,4817,18034,-3345l36222,42159r,9946l30339,55995c23019,58389,15996,57890,10808,52734,,41990,8204,24070,20879,11320l36222,xe" fillcolor="#181717" stroked="f" strokeweight="0">
                        <v:stroke miterlimit="1" joinstyle="miter"/>
                        <v:path arrowok="t" o:connecttype="custom" o:connectlocs="362,0;362,106;277,181;129,502;309,469;362,422;362,521;303,560;108,527;209,113;362,0" o:connectangles="0,0,0,0,0,0,0,0,0,0,0" textboxrect="0,0,36222,58389"/>
                      </v:shape>
                      <v:shape id="Shape 93285" o:spid="_x0000_s1032" style="position:absolute;left:3746;top:1081;width:362;height:566;visibility:visible;mso-wrap-style:square;v-text-anchor:top" coordsize="36168,5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yd8QA&#10;AADbAAAADwAAAGRycy9kb3ducmV2LnhtbERPTU/CQBC9m/gfNmPiTbYQVCgsBFASOBhCy4Hj0B3a&#10;Qne2dheo/541MfE2L+9zxtPWVOJKjSstK+h2IhDEmdUl5wp26fJlAMJ5ZI2VZVLwQw6mk8eHMcba&#10;3nhL18TnIoSwi1FB4X0dS+myggy6jq2JA3e0jUEfYJNL3eAthJtK9qLoTRosOTQUWNOioOycXIyC&#10;7/m5Pch1un//Gn6eNq9J/yOdWaWen9rZCISn1v+L/9wrHeb34feXcI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9cnfEAAAA2wAAAA8AAAAAAAAAAAAAAAAAmAIAAGRycy9k&#10;b3ducmV2LnhtbFBLBQYAAAAABAAEAPUAAACJAwAAAAA=&#10;" path="m16738,740v3356,493,6441,1927,9054,4521c36168,15586,28180,33569,15429,46396l,56600,,46654,8292,39310c29920,17542,26808,10874,23494,7572,21766,5858,19156,4197,14284,5677,11848,6417,8847,7942,5107,10637l,15136,,4495,486,4136c6060,1378,11703,,16738,740xe" fillcolor="#181717" stroked="f" strokeweight="0">
                        <v:stroke miterlimit="1" joinstyle="miter"/>
                        <v:path arrowok="t" o:connecttype="custom" o:connectlocs="168,7;258,53;154,464;0,566;0,467;83,393;235,76;143,57;51,106;0,151;0,45;5,41;168,7" o:connectangles="0,0,0,0,0,0,0,0,0,0,0,0,0" textboxrect="0,0,36168,56600"/>
                      </v:shape>
                      <v:shape id="Shape 93286" o:spid="_x0000_s1033" style="position:absolute;left:3745;top:1485;width:362;height:583;visibility:visible;mso-wrap-style:square;v-text-anchor:top" coordsize="36224,5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0Lb8A&#10;AADbAAAADwAAAGRycy9kb3ducmV2LnhtbERPS4vCMBC+C/6HMII3TRWU0jUtqyiIF/Gx96EZ27LN&#10;pCTRdv/9RljY23x8z9kUg2nFi5xvLCtYzBMQxKXVDVcK7rfDLAXhA7LG1jIp+CEPRT4ebTDTtucL&#10;va6hEjGEfYYK6hC6TEpf1mTQz21HHLmHdQZDhK6S2mEfw00rl0mylgYbjg01drSrqfy+Po2Ctryc&#10;+sdWy23lDy5N3Z3OX3ulppPh8wNEoCH8i//cRx3nr+D9SzxA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UTQtvwAAANsAAAAPAAAAAAAAAAAAAAAAAJgCAABkcnMvZG93bnJl&#10;di54bWxQSwUGAAAAAAQABAD1AAAAhAMAAAAA&#10;" path="m36224,r,10641l27724,18128c6172,39820,9423,46767,12890,50208v2477,2477,6861,4818,18022,-3345l36224,42159r,9946l30339,55996c23019,58390,15996,57892,10808,52736,,41991,8204,24072,20879,11321l36224,xe" fillcolor="#181717" stroked="f" strokeweight="0">
                        <v:stroke miterlimit="1" joinstyle="miter"/>
                        <v:path arrowok="t" o:connecttype="custom" o:connectlocs="362,0;362,106;277,181;129,501;309,468;362,421;362,520;303,559;108,527;209,113;362,0" o:connectangles="0,0,0,0,0,0,0,0,0,0,0" textboxrect="0,0,36224,58390"/>
                      </v:shape>
                      <v:shape id="Shape 93287" o:spid="_x0000_s1034" style="position:absolute;left:4107;top:1440;width:362;height:566;visibility:visible;mso-wrap-style:square;v-text-anchor:top" coordsize="36166,56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uQ70A&#10;AADbAAAADwAAAGRycy9kb3ducmV2LnhtbERPzQ7BQBC+S7zDZiRubPUglCVIJFwkygNMuqMt3dnq&#10;LurtrUTiNl++35kvW1OJJzWutKxgNIxAEGdWl5wrOJ+2gwkI55E1VpZJwZscLBfdzhwTbV98pGfq&#10;cxFC2CWooPC+TqR0WUEG3dDWxIG72MagD7DJpW7wFcJNJeMoGkuDJYeGAmvaFJTd0odRcH1M5bW8&#10;HO6ndZZOdvt4RPF6q1S/165mIDy1/i/+uXc6zJ/C95dwgF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FeuQ70AAADbAAAADwAAAAAAAAAAAAAAAACYAgAAZHJzL2Rvd25yZXYu&#10;eG1sUEsFBgAAAAAEAAQA9QAAAIIDAAAAAA==&#10;" path="m16736,740v3356,493,6441,1927,9054,4521c36166,15586,28178,33569,15427,46396l,56598,,46652,8290,39310c29918,17542,26806,10874,23492,7572,21764,5858,19155,4197,14282,5677,11847,6417,8845,7942,5105,10637l,15135,,4494,484,4136c6058,1378,11702,,16736,740xe" fillcolor="#181717" stroked="f" strokeweight="0">
                        <v:stroke miterlimit="1" joinstyle="miter"/>
                        <v:path arrowok="t" o:connecttype="custom" o:connectlocs="168,7;258,53;154,464;0,566;0,467;83,393;235,76;143,57;51,106;0,151;0,45;5,41;168,7" o:connectangles="0,0,0,0,0,0,0,0,0,0,0,0,0" textboxrect="0,0,36166,56598"/>
                      </v:shape>
                      <v:shape id="Shape 93288" o:spid="_x0000_s1035" style="position:absolute;left:4092;top:1800;width:708;height:603;visibility:visible;mso-wrap-style:square;v-text-anchor:top" coordsize="70840,60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1C5cEA&#10;AADbAAAADwAAAGRycy9kb3ducmV2LnhtbERPz2vCMBS+D/wfwhN2m6luqFSjiCC6o9VNj4/m2Vab&#10;l5pk2v335iB4/Ph+T+etqcWNnK8sK+j3EhDEudUVFwr2u9XHGIQPyBpry6TgnzzMZ523Kaba3nlL&#10;tywUIoawT1FBGUKTSunzkgz6nm2II3eyzmCI0BVSO7zHcFPLQZIMpcGKY0OJDS1Lyi/Zn1Gwzu31&#10;52uctZfifNzsvtfu8Pk7Uuq92y4mIAK14SV+ujdawSCuj1/i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9QuXBAAAA2wAAAA8AAAAAAAAAAAAAAAAAmAIAAGRycy9kb3du&#10;cmV2LnhtbFBLBQYAAAAABAAEAPUAAACGAwAAAAA=&#10;" path="m51040,246c55061,,59392,1118,63246,4947v6490,6451,7594,15570,1359,21844c62103,29305,57163,32836,46520,31439v4470,7455,1702,16154,-4458,22352c36906,58985,30442,60293,23622,59531,17589,58833,12408,57118,8293,53042,1740,46514,,41358,2006,39338v1283,-1295,4090,-2527,6389,-228c10122,40824,10211,43047,10351,44190v292,2451,444,4889,3111,7543c18796,57029,26988,58007,33287,51670v7023,-7061,7785,-17628,431,-24930l32347,25381r787,-787c40259,29369,49822,30144,55626,24301v3797,-3822,6210,-10287,305,-16167c50521,2762,43917,4515,41478,5379l40691,3727c43307,2102,47018,492,51040,246xe" fillcolor="#181717" stroked="f" strokeweight="0">
                        <v:stroke miterlimit="1" joinstyle="miter"/>
                        <v:path arrowok="t" o:connecttype="custom" o:connectlocs="510,2;632,49;646,268;465,314;420,538;236,595;83,530;20,393;84,391;103,442;135,517;333,517;337,267;323,254;331,246;556,243;559,81;415,54;407,37;510,2" o:connectangles="0,0,0,0,0,0,0,0,0,0,0,0,0,0,0,0,0,0,0,0" textboxrect="0,0,70840,60293"/>
                      </v:shape>
                      <v:shape id="Shape 93289" o:spid="_x0000_s1036" style="position:absolute;left:10599;top:709;width:742;height:698;visibility:visible;mso-wrap-style:square;v-text-anchor:top" coordsize="74155,69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lEsUA&#10;AADbAAAADwAAAGRycy9kb3ducmV2LnhtbESPQWsCMRSE7wX/Q3iCl9LNroiUrVGKtFCpF20PPT42&#10;r5vVzcuapOv67xtB8DjMzDfMYjXYVvTkQ+NYQZHlIIgrpxuuFXx/vT89gwgRWWPrmBRcKMBqOXpY&#10;YKndmXfU72MtEoRDiQpMjF0pZagMWQyZ64iT9+u8xZikr6X2eE5w28ppns+lxYbTgsGO1oaq4/7P&#10;KtgWh2Pev32an0B+fjkdZt3mcabUZDy8voCINMR7+Nb+0AqmBVy/p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8OUSxQAAANsAAAAPAAAAAAAAAAAAAAAAAJgCAABkcnMv&#10;ZG93bnJldi54bWxQSwUGAAAAAAQABAD1AAAAigMAAAAA&#10;" path="m51405,435c56169,,61144,1226,65392,5448v8357,8306,8763,19724,165,28372c56312,43117,42824,44590,23279,44374r-9779,-114l29007,59652v3594,3581,6909,4432,11061,3277l40513,64072,27953,69787,,41999,19101,40932c30810,40259,47041,39776,57074,29680v6439,-6490,6337,-15469,584,-21196c53683,4547,46774,2845,39535,6820l38684,5385c42088,2966,46641,870,51405,435xe" fillcolor="#181717" stroked="f" strokeweight="0">
                        <v:stroke miterlimit="1" joinstyle="miter"/>
                        <v:path arrowok="t" o:connecttype="custom" o:connectlocs="514,4;654,54;656,338;233,444;135,443;290,597;401,629;405,641;280,698;0,420;191,409;571,297;577,85;396,68;387,54;514,4" o:connectangles="0,0,0,0,0,0,0,0,0,0,0,0,0,0,0,0" textboxrect="0,0,74155,69787"/>
                      </v:shape>
                      <v:shape id="Shape 93290" o:spid="_x0000_s1037" style="position:absolute;left:11006;top:1126;width:362;height:584;visibility:visible;mso-wrap-style:square;v-text-anchor:top" coordsize="36236,58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9XsMA&#10;AADbAAAADwAAAGRycy9kb3ducmV2LnhtbESPQWvCQBSE74X+h+UVepH60iBFUldJAwUvHqr+gGf2&#10;mY3Nvg3ZrcZ/7xYEj8PMfMMsVqPr1JmH0HrR8D7NQLHU3rTSaNjvvt/moEIkMdR5YQ1XDrBaPj8t&#10;qDD+Ij983sZGJYiEgjTYGPsCMdSWHYWp71mSd/SDo5jk0KAZ6JLgrsM8yz7QUStpwVLPleX6d/vn&#10;NDTY2qrDU3XYcDk5bCYz/CrXWr++jOUnqMhjfITv7bXRkOfw/yX9A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l9XsMAAADbAAAADwAAAAAAAAAAAAAAAACYAgAAZHJzL2Rv&#10;d25yZXYueG1sUEsFBgAAAAAEAAQA9QAAAIgDAAAAAA==&#10;" path="m36236,r,10641l27737,18129c6185,39820,9436,46767,12890,50209v2487,2476,6873,4817,18035,-3345l36236,42159r,9946l30351,55997c23032,58391,16009,57892,10820,52736,,41992,8217,24072,20892,11321l36236,xe" fillcolor="#181717" stroked="f" strokeweight="0">
                        <v:stroke miterlimit="1" joinstyle="miter"/>
                        <v:path arrowok="t" o:connecttype="custom" o:connectlocs="362,0;362,106;277,181;129,502;309,469;362,422;362,521;303,560;108,527;209,113;362,0" o:connectangles="0,0,0,0,0,0,0,0,0,0,0" textboxrect="0,0,36236,58391"/>
                      </v:shape>
                      <v:shape id="Shape 93291" o:spid="_x0000_s1038" style="position:absolute;left:11368;top:1081;width:362;height:566;visibility:visible;mso-wrap-style:square;v-text-anchor:top" coordsize="36166,56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NTFMQA&#10;AADbAAAADwAAAGRycy9kb3ducmV2LnhtbESP3WrCQBSE7wu+w3IKvasbIxSbZpVGCOhNwaQPcMie&#10;/Njs2ZhdNX17VxC8HGbmGybdTKYXFxpdZ1nBYh6BIK6s7rhR8Fvm7ysQziNr7C2Tgn9ysFnPXlJM&#10;tL3ygS6Fb0SAsEtQQev9kEjpqpYMurkdiINX29GgD3JspB7xGuCml3EUfUiDHYeFFgfatlT9FWej&#10;4Hj+lMeu/jmVWVWsdvt4QXGWK/X2On1/gfA0+Wf40d5pBfES7l/C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UxTEAAAA2wAAAA8AAAAAAAAAAAAAAAAAmAIAAGRycy9k&#10;b3ducmV2LnhtbFBLBQYAAAAABAAEAPUAAACJAwAAAAA=&#10;" path="m16731,740v3354,493,6437,1927,9047,4521c36166,15586,28178,33569,15427,46396l,56598,,46653,8290,39310c29918,17542,26807,10874,23505,7572,21771,5858,19158,4197,14284,5677,11847,6417,8846,7942,5106,10637l,15135,,4493,484,4136c6057,1378,11699,,16731,740xe" fillcolor="#181717" stroked="f" strokeweight="0">
                        <v:stroke miterlimit="1" joinstyle="miter"/>
                        <v:path arrowok="t" o:connecttype="custom" o:connectlocs="167,7;258,53;154,464;0,566;0,467;83,393;235,76;143,57;51,106;0,151;0,45;5,41;167,7" o:connectangles="0,0,0,0,0,0,0,0,0,0,0,0,0" textboxrect="0,0,36166,56598"/>
                      </v:shape>
                      <v:shape id="Shape 93292" o:spid="_x0000_s1039" style="position:absolute;left:11367;top:1485;width:362;height:583;visibility:visible;mso-wrap-style:square;v-text-anchor:top" coordsize="36237,5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FKOsQA&#10;AADbAAAADwAAAGRycy9kb3ducmV2LnhtbESPQWvCQBSE74L/YXlCb2ZTkSBpVpGqYEsxNC09P7LP&#10;JDT7Nma3Jv333YLgcZiZb5hsM5pWXKl3jWUFj1EMgri0uuFKwefHYb4C4TyyxtYyKfglB5v1dJJh&#10;qu3A73QtfCUChF2KCmrvu1RKV9Zk0EW2Iw7e2fYGfZB9JXWPQ4CbVi7iOJEGGw4LNXb0XFP5XfwY&#10;BQNe8uPLdqdf3/axX34l+emkz0o9zMbtEwhPo7+Hb+2jVrBYwv+X8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SjrEAAAA2wAAAA8AAAAAAAAAAAAAAAAAmAIAAGRycy9k&#10;b3ducmV2LnhtbFBLBQYAAAAABAAEAPUAAACJAwAAAAA=&#10;" path="m36237,r,10641l27737,18128c6185,39820,9436,46767,12890,50208v2496,2477,6878,4818,18037,-3345l36237,42160r,9945l30351,55996c23032,58390,16008,57892,10820,52736,,41991,8217,24072,20892,11321l36237,xe" fillcolor="#181717" stroked="f" strokeweight="0">
                        <v:stroke miterlimit="1" joinstyle="miter"/>
                        <v:path arrowok="t" o:connecttype="custom" o:connectlocs="362,0;362,106;277,181;129,501;309,468;362,421;362,520;303,559;108,527;209,113;362,0" o:connectangles="0,0,0,0,0,0,0,0,0,0,0" textboxrect="0,0,36237,58390"/>
                      </v:shape>
                      <v:shape id="Shape 93293" o:spid="_x0000_s1040" style="position:absolute;left:11729;top:1440;width:362;height:566;visibility:visible;mso-wrap-style:square;v-text-anchor:top" coordsize="36166,56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Zu+8QA&#10;AADbAAAADwAAAGRycy9kb3ducmV2LnhtbESP3WrCQBSE7wu+w3IKvasbAxabZpVGCOhNwaQPcMie&#10;/Njs2ZhdNX17VxC8HGbmGybdTKYXFxpdZ1nBYh6BIK6s7rhR8Fvm7ysQziNr7C2Tgn9ysFnPXlJM&#10;tL3ygS6Fb0SAsEtQQev9kEjpqpYMurkdiINX29GgD3JspB7xGuCml3EUfUiDHYeFFgfatlT9FWej&#10;4Hj+lMeu/jmVWVWsdvt4QXGWK/X2On1/gfA0+Wf40d5pBfES7l/C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2bvvEAAAA2wAAAA8AAAAAAAAAAAAAAAAAmAIAAGRycy9k&#10;b3ducmV2LnhtbFBLBQYAAAAABAAEAPUAAACJAwAAAAA=&#10;" path="m16736,740v3356,493,6441,1927,9054,4521c36166,15586,28178,33569,15427,46396l,56598,,46653,8290,39310c29918,17542,26806,10874,23504,7572,21771,5858,19158,4197,14284,5677,11847,6417,8845,7942,5106,10637l,15135,,4494,484,4136c6058,1378,11702,,16736,740xe" fillcolor="#181717" stroked="f" strokeweight="0">
                        <v:stroke miterlimit="1" joinstyle="miter"/>
                        <v:path arrowok="t" o:connecttype="custom" o:connectlocs="168,7;258,53;154,464;0,566;0,467;83,393;235,76;143,57;51,106;0,151;0,45;5,41;168,7" o:connectangles="0,0,0,0,0,0,0,0,0,0,0,0,0" textboxrect="0,0,36166,56598"/>
                      </v:shape>
                      <v:shape id="Shape 93294" o:spid="_x0000_s1041" style="position:absolute;left:11698;top:1823;width:784;height:598;visibility:visible;mso-wrap-style:square;v-text-anchor:top" coordsize="78385,59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oyMUA&#10;AADbAAAADwAAAGRycy9kb3ducmV2LnhtbESPS2vDMBCE74X8B7GBXkotJ1DTuFZCUgg4l0LTEOht&#10;sdYPaq2Mpfjx76NCocdhZr5hst1kWjFQ7xrLClZRDIK4sLrhSsHl6/j8CsJ5ZI2tZVIwk4PddvGQ&#10;YartyJ80nH0lAoRdigpq77tUSlfUZNBFtiMOXml7gz7IvpK6xzHATSvXcZxIgw2HhRo7eq+p+Dnf&#10;jILxeCiTa/c9V7dTObx8HDY5P22UelxO+zcQnib/H/5r51rBOoHfL+EH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2jIxQAAANsAAAAPAAAAAAAAAAAAAAAAAJgCAABkcnMv&#10;ZG93bnJldi54bWxQSwUGAAAAAAQABAD1AAAAigMAAAAA&#10;" path="m60871,l78385,17399r-8764,3327l54635,5842,44221,9817v12916,16409,9957,31217,1067,40157c38697,56604,27216,59804,16497,55169,12903,53594,10376,51371,7201,48222,4826,45860,,40056,3645,36386v1879,-1880,4458,-1461,6045,114c11354,38151,11557,40094,11709,41681v216,1639,229,4661,3264,7671c22098,56439,32017,53251,37020,48209,44831,40348,46355,24829,33236,10351l60871,xe" fillcolor="#181717" stroked="f" strokeweight="0">
                        <v:stroke miterlimit="1" joinstyle="miter"/>
                        <v:path arrowok="t" o:connecttype="custom" o:connectlocs="609,0;784,174;696,207;546,58;442,98;453,500;165,552;72,482;36,364;97,365;117,417;150,493;370,482;332,104;609,0" o:connectangles="0,0,0,0,0,0,0,0,0,0,0,0,0,0,0" textboxrect="0,0,78385,59804"/>
                      </v:shape>
                      <v:shape id="Shape 93295" o:spid="_x0000_s1042" style="position:absolute;left:5358;top:1775;width:726;height:720;visibility:visible;mso-wrap-style:square;v-text-anchor:top" coordsize="72606,72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aMMAA&#10;AADbAAAADwAAAGRycy9kb3ducmV2LnhtbERPy4rCMBTdC/MP4Q6403QqqFSjyPiajQsdGV1emmtb&#10;bG5KE9v695OF4PJw3vNlZ0rRUO0Kywq+hhEI4tTqgjMF59/tYArCeWSNpWVS8CQHy8VHb46Jti0f&#10;qTn5TIQQdgkqyL2vEildmpNBN7QVceButjboA6wzqWtsQ7gpZRxFY2mw4NCQY0XfOaX308MouOy7&#10;0R/jJr6uzxNTTo67gg6xUv3PbjUD4anzb/HL/aMVxGFs+BJ+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caMMAAAADbAAAADwAAAAAAAAAAAAAAAACYAgAAZHJzL2Rvd25y&#10;ZXYueG1sUEsFBgAAAAAEAAQA9QAAAIUDAAAAAA==&#10;" path="m22608,37c27584,,32588,2083,36881,6407v9245,9297,10630,22809,10274,42342l46990,58515,62484,43123v3607,-3581,4483,-6871,3340,-11049l66967,31642r5639,12599l44640,72015,43701,52915c43091,41193,42710,24962,32690,14865,26238,8376,17259,8427,11493,14154,7531,18091,5791,24975,9715,32252r-1435,851c3480,26270,,14840,8496,6382,12681,2229,17631,73,22608,37xe" fillcolor="#181717" stroked="f" strokeweight="0">
                        <v:stroke miterlimit="1" joinstyle="miter"/>
                        <v:path arrowok="t" o:connecttype="custom" o:connectlocs="226,0;369,64;472,487;470,585;625,431;658,321;670,316;726,442;446,720;437,529;327,149;115,142;97,322;83,331;85,64;226,0" o:connectangles="0,0,0,0,0,0,0,0,0,0,0,0,0,0,0,0" textboxrect="0,0,72606,72015"/>
                      </v:shape>
                      <v:shape id="Shape 93296" o:spid="_x0000_s1043" style="position:absolute;left:5711;top:1417;width:361;height:564;visibility:visible;mso-wrap-style:square;v-text-anchor:top" coordsize="36084,56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xkMIA&#10;AADbAAAADwAAAGRycy9kb3ducmV2LnhtbESPQWvCQBSE7wX/w/KE3urGHMREVxHRovTUKJ4f2Zdk&#10;Mfs2ZLcx/fduQehxmJlvmPV2tK0YqPfGsYL5LAFBXDptuFZwvRw/liB8QNbYOiYFv+Rhu5m8rTHX&#10;7sHfNBShFhHCPkcFTQhdLqUvG7LoZ64jjl7leoshyr6WusdHhNtWpkmykBYNx4UGO9o3VN6LH6vg&#10;kFYVZu3hy2S7W3EeLsaNn4VS79NxtwIRaAz/4Vf7pBWkGfx9iT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zGQwgAAANsAAAAPAAAAAAAAAAAAAAAAAJgCAABkcnMvZG93&#10;bnJldi54bWxQSwUGAAAAAAQABAD1AAAAhwMAAAAA&#10;" path="m19452,734c24461,,30085,1372,35652,4130r432,319l36084,15585,30773,10881c27052,8160,24085,6606,21690,5835v-4789,-1541,-7288,50,-8939,1701c9284,10977,6032,17937,27584,39616r8500,7488l36084,56462,20739,46423c8064,33672,,15613,10452,5224,13046,2649,16112,1224,19452,734xe" fillcolor="#181717" stroked="f" strokeweight="0">
                        <v:stroke miterlimit="1" joinstyle="miter"/>
                        <v:path arrowok="t" o:connecttype="custom" o:connectlocs="195,7;357,41;361,44;361,156;308,109;217,58;128,75;276,396;361,471;361,564;207,464;105,52;195,7" o:connectangles="0,0,0,0,0,0,0,0,0,0,0,0,0" textboxrect="0,0,36084,56462"/>
                      </v:shape>
                      <v:shape id="Shape 93297" o:spid="_x0000_s1044" style="position:absolute;left:6072;top:1461;width:364;height:583;visibility:visible;mso-wrap-style:square;v-text-anchor:top" coordsize="36369,5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3DZsUA&#10;AADbAAAADwAAAGRycy9kb3ducmV2LnhtbESPQWsCMRSE7wX/Q3iCt5q1YpHVKCJIpR5sVQRvz81z&#10;d3XzEjapu+2vbwoFj8PMfMNM562pxJ1qX1pWMOgnIIgzq0vOFRz2q+cxCB+QNVaWScE3eZjPOk9T&#10;TLVt+JPuu5CLCGGfooIiBJdK6bOCDPq+dcTRu9jaYIiyzqWusYlwU8mXJHmVBkuOCwU6WhaU3XZf&#10;RkEz3pz10dHwY8vu/bQavf1sr6xUr9suJiACteER/m+vtYLhAP6+xB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cNmxQAAANsAAAAPAAAAAAAAAAAAAAAAAJgCAABkcnMv&#10;ZG93bnJldi54bWxQSwUGAAAAAAQABAD1AAAAigMAAAAA&#10;" path="m,l15427,11393c28178,24233,36369,42000,25994,52312,20590,57684,13424,58288,6024,55954l,52013,,42656r5106,4498c16324,55244,20901,52798,23492,50217,26806,46928,29918,40260,8290,18479l,11137,,xe" fillcolor="#181717" stroked="f" strokeweight="0">
                        <v:stroke miterlimit="1" joinstyle="miter"/>
                        <v:path arrowok="t" o:connecttype="custom" o:connectlocs="0,0;154,114;260,523;60,560;0,520;0,427;51,472;235,502;83,185;0,111;0,0" o:connectangles="0,0,0,0,0,0,0,0,0,0,0" textboxrect="0,0,36369,58288"/>
                      </v:shape>
                      <v:shape id="Shape 93298" o:spid="_x0000_s1045" style="position:absolute;left:6073;top:1058;width:360;height:565;visibility:visible;mso-wrap-style:square;v-text-anchor:top" coordsize="36076,56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sqsUA&#10;AADbAAAADwAAAGRycy9kb3ducmV2LnhtbESPQWsCMRCF70L/Q5hCL1KzWpWyNUoRhB6q4CqF3obN&#10;dLM0mSxJ1PXfm0LB4+PN+968xap3VpwpxNazgvGoAEFce91yo+B42Dy/gogJWaP1TAquFGG1fBgs&#10;sNT+wns6V6kRGcKxRAUmpa6UMtaGHMaR74iz9+ODw5RlaKQOeMlwZ+WkKObSYcu5wWBHa0P1b3Vy&#10;+Y3dd7DX6efhtOWZNelrt57roVJPj/37G4hEfbof/6c/tIKXCfxtyQC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CyqxQAAANsAAAAPAAAAAAAAAAAAAAAAAJgCAABkcnMv&#10;ZG93bnJldi54bWxQSwUGAAAAAAQABAD1AAAAigMAAAAA&#10;" path="m19446,735c24458,,30084,1373,35652,4132r424,314l36076,15592,30767,10887c27048,8166,24082,6612,21687,5842v-4790,-1542,-7292,49,-8949,1700c9284,10971,6020,17930,27584,39622r8492,7486l36076,56470,20726,46429c8052,33679,,15619,10439,5230,13037,2652,16105,1225,19446,735xe" fillcolor="#181717" stroked="f" strokeweight="0">
                        <v:stroke miterlimit="1" joinstyle="miter"/>
                        <v:path arrowok="t" o:connecttype="custom" o:connectlocs="194,7;356,41;360,44;360,156;307,109;216,58;127,75;275,396;360,471;360,565;207,465;104,52;194,7" o:connectangles="0,0,0,0,0,0,0,0,0,0,0,0,0" textboxrect="0,0,36076,56470"/>
                      </v:shape>
                      <v:shape id="Shape 93299" o:spid="_x0000_s1046" style="position:absolute;left:6433;top:1102;width:364;height:583;visibility:visible;mso-wrap-style:square;v-text-anchor:top" coordsize="36377,58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LyMAA&#10;AADbAAAADwAAAGRycy9kb3ducmV2LnhtbESPzUoEMRCE74LvEFrw5mZ0RGTc7OIPgjfZXR+gSdrJ&#10;YNIZk3Ynvr0RBI9FVX1Frbc1BnWkXKbEBi5XHShim9zEo4G3w/PFLagiyA5DYjLwTQW2m9OTNQ4u&#10;Lbyj415G1SBcBjTgReZB62I9RSyrNBM37z3liNJkHrXLuDR4DPqq6250xInbgseZHj3Zj/1XNGAf&#10;xlexfchL3S3h2n7W9CTemPOzen8HSqjKf/iv/eIM9D38fmk/QG9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cLyMAAAADbAAAADwAAAAAAAAAAAAAAAACYAgAAZHJzL2Rvd25y&#10;ZXYueG1sUEsFBgAAAAAEAAQA9QAAAIUDAAAAAA==&#10;" path="m,l15435,11401c28173,24241,36377,42008,26001,52321,20591,57693,13422,58296,6021,55963l,52024,,42662r5106,4500c16320,55252,20899,52807,23500,50225,26801,46936,29913,40256,8285,18488l,11146,,xe" fillcolor="#181717" stroked="f" strokeweight="0">
                        <v:stroke miterlimit="1" joinstyle="miter"/>
                        <v:path arrowok="t" o:connecttype="custom" o:connectlocs="0,0;154,114;260,523;60,560;0,520;0,427;51,472;235,502;83,185;0,111;0,0" o:connectangles="0,0,0,0,0,0,0,0,0,0,0" textboxrect="0,0,36377,58296"/>
                      </v:shape>
                      <v:shape id="Shape 93300" o:spid="_x0000_s1047" style="position:absolute;left:6596;top:656;width:179;height:631;visibility:visible;mso-wrap-style:square;v-text-anchor:top" coordsize="17920,6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veMUA&#10;AADbAAAADwAAAGRycy9kb3ducmV2LnhtbESPQWsCMRSE74X+h/AKvdWsVuqyNUppKVWwpVrx/Lp5&#10;7i5uXtIk6vrvjVDwOMzMN8x42plWHMiHxrKCfi8DQVxa3XClYP3z/pCDCBFZY2uZFJwowHRyezPG&#10;QtsjL+mwipVIEA4FKqhjdIWUoazJYOhZR5y8rfUGY5K+ktrjMcFNKwdZ9iQNNpwWanT0WlO5W+2N&#10;gsYNNsu3L/+9mI8+f93uI4/yL1fq/q57eQYRqYvX8H97phU8DuHyJf0AOT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+94xQAAANsAAAAPAAAAAAAAAAAAAAAAAJgCAABkcnMv&#10;ZG93bnJldi54bWxQSwUGAAAAAAQABAD1AAAAigMAAAAA&#10;" path="m3823,l17920,14186r,12262l6071,14516r7137,40323l17920,50156r,10302l15253,63106,9385,57201,,3785,3823,xe" fillcolor="#181717" stroked="f" strokeweight="0">
                        <v:stroke miterlimit="1" joinstyle="miter"/>
                        <v:path arrowok="t" o:connecttype="custom" o:connectlocs="38,0;179,142;179,264;61,145;132,548;179,502;179,605;152,631;94,572;0,38;38,0" o:connectangles="0,0,0,0,0,0,0,0,0,0,0" textboxrect="0,0,17920,63106"/>
                      </v:shape>
                      <v:shape id="Shape 93301" o:spid="_x0000_s1048" style="position:absolute;left:6775;top:798;width:367;height:463;visibility:visible;mso-wrap-style:square;v-text-anchor:top" coordsize="36678,46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F4MUA&#10;AADbAAAADwAAAGRycy9kb3ducmV2LnhtbESPT2vCQBTE7wW/w/IKXkQ3Kv5LXUWEgNKTtgePj+wz&#10;mzb7NmRXE/303UKhx2FmfsOst52txJ0aXzpWMB4lIIhzp0suFHx+ZMMlCB+QNVaOScGDPGw3vZc1&#10;ptq1fKL7ORQiQtinqMCEUKdS+tyQRT9yNXH0rq6xGKJsCqkbbCPcVnKSJHNpseS4YLCmvaH8+3yz&#10;Co7S395Xz69ZdRkMpguT7Wx2bJXqv3a7NxCBuvAf/msftILpDH6/x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0XgxQAAANsAAAAPAAAAAAAAAAAAAAAAAJgCAABkcnMv&#10;ZG93bnJldi54bWxQSwUGAAAAAAQABAD1AAAAigMAAAAA&#10;" path="m,l17983,18097r6630,-6579l29769,16700r-6630,6591l36678,36906r-6135,6083l17018,29375,,46272,,35969,11849,24193,,12261,,xe" fillcolor="#181717" stroked="f" strokeweight="0">
                        <v:stroke miterlimit="1" joinstyle="miter"/>
                        <v:path arrowok="t" o:connecttype="custom" o:connectlocs="0,0;180,181;246,115;298,167;232,233;367,369;306,430;170,294;0,463;0,360;119,242;0,123;0,0" o:connectangles="0,0,0,0,0,0,0,0,0,0,0,0,0" textboxrect="0,0,36678,46272"/>
                      </v:shape>
                      <v:shape id="Shape 93595" o:spid="_x0000_s1049" style="position:absolute;left:1068;top:430;width:11605;height:0;visibility:visible;mso-wrap-style:square;v-text-anchor:top" coordsize="1160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jUcUA&#10;AADbAAAADwAAAGRycy9kb3ducmV2LnhtbESP3WoCMRSE7wt9h3CE3tWstix1NSu1UCoIQlcRLw+b&#10;sz+4OVmSqNs+vREKvRxm5htmsRxMJy7kfGtZwWScgCAurW65VrDffT6/gfABWWNnmRT8kIdl/viw&#10;wEzbK3/TpQi1iBD2GSpoQugzKX3ZkEE/tj1x9CrrDIYoXS21w2uEm05OkySVBluOCw329NFQeSrO&#10;RkH1tTmu8cDb3fno05lbnV5/faLU02h4n4MINIT/8F97rRW8pHD/En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qNRxQAAANsAAAAPAAAAAAAAAAAAAAAAAJgCAABkcnMv&#10;ZG93bnJldi54bWxQSwUGAAAAAAQABAD1AAAAigMAAAAA&#10;" path="m,l1160475,e" filled="f" strokecolor="#171616" strokeweight=".5pt">
                        <v:stroke miterlimit="1" joinstyle="miter"/>
                        <v:path arrowok="t" o:connecttype="custom" o:connectlocs="0,0;11605,0" o:connectangles="0,0" textboxrect="0,0,1160475,0"/>
                      </v:shape>
                      <v:shape id="Shape 93596" o:spid="_x0000_s1050" style="position:absolute;left:88;top:2551;width:385;height:800;visibility:visible;mso-wrap-style:square;v-text-anchor:top" coordsize="38519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sUsEA&#10;AADbAAAADwAAAGRycy9kb3ducmV2LnhtbESP0YrCMBRE34X9h3AX9k3TVdBSjSKCrE+C1Q+4NNem&#10;2NzUJFu7f78RBB+HmTnDrDaDbUVPPjSOFXxPMhDEldMN1wou5/04BxEissbWMSn4owCb9cdohYV2&#10;Dz5RX8ZaJAiHAhWYGLtCylAZshgmriNO3tV5izFJX0vt8ZHgtpXTLJtLiw2nBYMd7QxVt/LXKqhu&#10;p76s85k3h6Pbed3ch/ZnrtTX57Bdgog0xHf41T5oBbMFPL+k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ELFLBAAAA2wAAAA8AAAAAAAAAAAAAAAAAmAIAAGRycy9kb3du&#10;cmV2LnhtbFBLBQYAAAAABAAEAPUAAACGAwAAAAA=&#10;" path="m,l38519,r,5372l24232,5372r,28804c28118,33490,31204,33375,34519,33375r4000,238l38519,40729,31890,38176v-2286,,-5372,457,-7658,915l24232,74066v2972,1016,5715,1372,8687,1372l38519,73197r,6290l35204,80010,,80010,,78511r1943,c11773,78511,11544,72809,11544,70409r,-60808c11544,7201,11773,1486,1943,1486l,1486,,xe" fillcolor="#181717" stroked="f" strokeweight="0">
                        <v:stroke miterlimit="1" joinstyle="miter"/>
                        <v:path arrowok="t" o:connecttype="custom" o:connectlocs="0,0;385,0;385,54;242,54;242,342;345,334;385,336;385,407;319,382;242,391;242,741;329,754;385,732;385,795;352,800;0,800;0,785;19,785;115,704;115,96;19,15;0,15;0,0" o:connectangles="0,0,0,0,0,0,0,0,0,0,0,0,0,0,0,0,0,0,0,0,0,0,0" textboxrect="0,0,38519,80010"/>
                      </v:shape>
                      <v:shape id="Shape 93597" o:spid="_x0000_s1051" style="position:absolute;left:473;top:2887;width:271;height:459;visibility:visible;mso-wrap-style:square;v-text-anchor:top" coordsize="27089,45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b/sIA&#10;AADbAAAADwAAAGRycy9kb3ducmV2LnhtbERPW2vCMBR+F/wP4Qz2ZtPNIVIbZQiyCxPxAm5vh+Ss&#10;LTYnpYlt9++XB8HHj++erwZbi45aXzlW8JSkIIi1MxUXCk7HzWQOwgdkg7VjUvBHHlbL8SjHzLie&#10;99QdQiFiCPsMFZQhNJmUXpdk0SeuIY7cr2sthgjbQpoW+xhua/mcpjNpseLYUGJD65L05XC1CkKz&#10;xjf9ibzd/Ex317P++vh+mSv1+DC8LkAEGsJdfHO/GwXTODZ+iT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pv+wgAAANsAAAAPAAAAAAAAAAAAAAAAAJgCAABkcnMvZG93&#10;bnJldi54bWxQSwUGAAAAAAQABAD1AAAAhwMAAAAA&#10;" path="m,l2448,145v9275,1125,24641,5562,24641,23049c27089,28757,25482,39027,13057,43815l,45874,,39584,10001,35582v3086,-3558,4287,-7987,4287,-11473c14288,19308,12773,14422,9401,10736l,7116,,xe" fillcolor="#181717" stroked="f" strokeweight="0">
                        <v:stroke miterlimit="1" joinstyle="miter"/>
                        <v:path arrowok="t" o:connecttype="custom" o:connectlocs="0,0;24,1;271,232;131,438;0,459;0,396;100,356;143,241;94,107;0,71;0,0" o:connectangles="0,0,0,0,0,0,0,0,0,0,0" textboxrect="0,0,27089,45874"/>
                      </v:shape>
                      <v:shape id="Shape 93598" o:spid="_x0000_s1052" style="position:absolute;left:473;top:2551;width:203;height:183;visibility:visible;mso-wrap-style:square;v-text-anchor:top" coordsize="2023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APsYA&#10;AADbAAAADwAAAGRycy9kb3ducmV2LnhtbESPQWvCQBCF7wX/wzKCl2I2GigxdRURKrWX0ijocchO&#10;k2h2Ns2uMf333UKhx8eb9715y/VgGtFT52rLCmZRDIK4sLrmUsHx8DJNQTiPrLGxTAq+ycF6NXpY&#10;YqbtnT+oz30pAoRdhgoq79tMSldUZNBFtiUO3qftDPogu1LqDu8Bbho5j+MnabDm0FBhS9uKimt+&#10;M+GNRu6cSd8u59PeJu9f+3m+edwpNRkPm2cQngb/f/yXftUKkgX8bgkA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3APsYAAADbAAAADwAAAAAAAAAAAAAAAACYAgAAZHJz&#10;L2Rvd25yZXYueG1sUEsFBgAAAAAEAAQA9QAAAIsDAAAAAA==&#10;" path="m,l18745,r1486,18288l18745,18288c17488,5715,8801,5372,5372,5372l,5372,,xe" fillcolor="#181717" stroked="f" strokeweight="0">
                        <v:stroke miterlimit="1" joinstyle="miter"/>
                        <v:path arrowok="t" o:connecttype="custom" o:connectlocs="0,0;188,0;203,183;188,183;54,54;0,54;0,0" o:connectangles="0,0,0,0,0,0,0" textboxrect="0,0,20231,18288"/>
                      </v:shape>
                      <v:shape id="Shape 93599" o:spid="_x0000_s1053" style="position:absolute;left:1068;top:2971;width:11605;height:0;visibility:visible;mso-wrap-style:square;v-text-anchor:top" coordsize="1160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Xtw8AA&#10;AADbAAAADwAAAGRycy9kb3ducmV2LnhtbERPy4rCMBTdC/5DuAPuNB0R0U6jjMIwwoDgA3F5aW4f&#10;2NyUJGqdrzcLweXhvLNlZxpxI+drywo+RwkI4tzqmksFx8PPcAbCB2SNjWVS8CAPy0W/l2Gq7Z13&#10;dNuHUsQQ9ikqqEJoUyl9XpFBP7ItceQK6wyGCF0ptcN7DDeNHCfJVBqsOTZU2NK6ovyyvxoFxe/f&#10;eYMn3h6uZz+du9Vl8u8TpQYf3fcXiEBdeItf7o1WMInr45f4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Xtw8AAAADbAAAADwAAAAAAAAAAAAAAAACYAgAAZHJzL2Rvd25y&#10;ZXYueG1sUEsFBgAAAAAEAAQA9QAAAIUDAAAAAA==&#10;" path="m,l1160475,e" filled="f" strokecolor="#171616" strokeweight=".5pt">
                        <v:stroke miterlimit="1" joinstyle="miter"/>
                        <v:path arrowok="t" o:connecttype="custom" o:connectlocs="0,0;11605,0" o:connectangles="0,0" textboxrect="0,0,1160475,0"/>
                      </v:shape>
                      <v:shape id="Shape 93600" o:spid="_x0000_s1054" style="position:absolute;left:1915;top:430;width:2541;height:2541;visibility:visible;mso-wrap-style:square;v-text-anchor:top" coordsize="254089,25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k9sIA&#10;AADbAAAADwAAAGRycy9kb3ducmV2LnhtbESP3YrCMBSE7xd8h3AE79ZUkapdo4igeCP49wCH5tjU&#10;bU5qE2337TcLC14OM/MNs1h1thIvanzpWMFomIAgzp0uuVBwvWw/ZyB8QNZYOSYFP+Rhtex9LDDT&#10;ruUTvc6hEBHCPkMFJoQ6k9Lnhiz6oauJo3dzjcUQZVNI3WAb4baS4yRJpcWS44LBmjaG8u/z0yqY&#10;6zQfHx/3e7I7mekhfRzdgVulBv1u/QUiUBfe4f/2XiuYjODv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ST2wgAAANsAAAAPAAAAAAAAAAAAAAAAAJgCAABkcnMvZG93&#10;bnJldi54bWxQSwUGAAAAAAQABAD1AAAAhwMAAAAA&#10;" path="m,l254089,254089e" filled="f" strokecolor="#171616" strokeweight="1pt">
                        <v:stroke miterlimit="1" joinstyle="miter"/>
                        <v:path arrowok="t" o:connecttype="custom" o:connectlocs="0,0;2541,2541" o:connectangles="0,0" textboxrect="0,0,254089,254089"/>
                      </v:shape>
                      <v:shape id="Shape 93601" o:spid="_x0000_s1055" style="position:absolute;left:1915;top:430;width:0;height:5721;visibility:visible;mso-wrap-style:square;v-text-anchor:top" coordsize="0,572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iCsUA&#10;AADbAAAADwAAAGRycy9kb3ducmV2LnhtbESPQWvCQBSE70L/w/IKvYhuDNqWNBuxRcGTabWHHh/Z&#10;1yRt9m3Irpr8e1cQPA4z8w2TLnvTiBN1rrasYDaNQBAXVtdcKvg+bCavIJxH1thYJgUDOVhmD6MU&#10;E23P/EWnvS9FgLBLUEHlfZtI6YqKDLqpbYmD92s7gz7IrpS6w3OAm0bGUfQsDdYcFips6aOi4n9/&#10;NApys/rLh3H87nbNrPxZDPJz/ZIr9fTYr95AeOr9PXxrb7WCeQzXL+EH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qIKxQAAANsAAAAPAAAAAAAAAAAAAAAAAJgCAABkcnMv&#10;ZG93bnJldi54bWxQSwUGAAAAAAQABAD1AAAAigMAAAAA&#10;" path="m,l,572046e" filled="f" strokecolor="#171616" strokeweight=".5pt">
                        <v:stroke miterlimit="1" joinstyle="miter"/>
                        <v:path arrowok="t" o:connecttype="custom" o:connectlocs="0,0;0,5721" o:connectangles="0,0" textboxrect="0,0,0,572046"/>
                      </v:shape>
                      <v:shape id="Shape 93602" o:spid="_x0000_s1056" style="position:absolute;left:4456;top:2971;width:0;height:1620;visibility:visible;mso-wrap-style:square;v-text-anchor:top" coordsize="0,16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dnsYA&#10;AADbAAAADwAAAGRycy9kb3ducmV2LnhtbESPT2vCQBTE74LfYXkFb7qpFrFpVhHR1tKLTYXi7TX7&#10;8gezb2N21fTbd4WCx2FmfsMki87U4kKtqywreBxFIIgzqysuFOy/NsMZCOeRNdaWScEvOVjM+70E&#10;Y22v/EmX1BciQNjFqKD0vomldFlJBt3INsTBy21r0AfZFlK3eA1wU8txFE2lwYrDQokNrUrKjunZ&#10;KHj7Ptndx88B9+/Pu2gyPaxfz/lRqcFDt3wB4anz9/B/e6sVPE3g9iX8A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4dnsYAAADbAAAADwAAAAAAAAAAAAAAAACYAgAAZHJz&#10;L2Rvd25yZXYueG1sUEsFBgAAAAAEAAQA9QAAAIsDAAAAAA==&#10;" path="m,l,161951e" filled="f" strokecolor="#171616" strokeweight=".5pt">
                        <v:stroke miterlimit="1" joinstyle="miter"/>
                        <v:path arrowok="t" o:connecttype="custom" o:connectlocs="0,0;0,1620" o:connectangles="0,0" textboxrect="0,0,0,161951"/>
                      </v:shape>
                      <v:shape id="Shape 93603" o:spid="_x0000_s1057" style="position:absolute;left:5704;top:430;width:2541;height:2541;visibility:visible;mso-wrap-style:square;v-text-anchor:top" coordsize="254089,25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HbsQA&#10;AADbAAAADwAAAGRycy9kb3ducmV2LnhtbESPwWrDMBBE74X+g9hCbo3cENzWiWxKICUXg5P0AxZr&#10;azmxVo6lxu7fV4FAj8PMvGHWxWQ7caXBt44VvMwTEMS10y03Cr6O2+c3ED4ga+wck4Jf8lDkjw9r&#10;zLQbeU/XQ2hEhLDPUIEJoc+k9LUhi37ueuLofbvBYohyaKQecIxw28lFkqTSYstxwWBPG0P1+fBj&#10;FbzrtF5Ul9Mp+dyb1zK9VK7kUanZ0/SxAhFoCv/he3unFSyXcPs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mh27EAAAA2wAAAA8AAAAAAAAAAAAAAAAAmAIAAGRycy9k&#10;b3ducmV2LnhtbFBLBQYAAAAABAAEAPUAAACJAwAAAAA=&#10;" path="m254089,l,254089e" filled="f" strokecolor="#171616" strokeweight="1pt">
                        <v:stroke miterlimit="1" joinstyle="miter"/>
                        <v:path arrowok="t" o:connecttype="custom" o:connectlocs="2541,0;0,2541" o:connectangles="0,0" textboxrect="0,0,254089,254089"/>
                      </v:shape>
                      <v:shape id="Shape 93604" o:spid="_x0000_s1058" style="position:absolute;left:8245;top:430;width:0;height:4161;visibility:visible;mso-wrap-style:square;v-text-anchor:top" coordsize="0,416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B08QA&#10;AADbAAAADwAAAGRycy9kb3ducmV2LnhtbESP0WoCMRRE3wv9h3CFvtWsRUtZjWLFFh9aodEPuGyu&#10;yeLmZt2k6/bvTaHQx2FmzjCL1eAb0VMX68AKJuMCBHEVTM1WwfHw9vgCIiZkg01gUvBDEVbL+7sF&#10;liZc+Yt6nazIEI4lKnAptaWUsXLkMY5DS5y9U+g8piw7K02H1wz3jXwqimfpsea84LCljaPqrL+9&#10;gg+dXvdbbd9Pn3bndG+200t7VuphNKznIBIN6T/8194ZBdMZ/H7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DQdPEAAAA2wAAAA8AAAAAAAAAAAAAAAAAmAIAAGRycy9k&#10;b3ducmV2LnhtbFBLBQYAAAAABAAEAPUAAACJAwAAAAA=&#10;" path="m,l,416039e" filled="f" strokecolor="#171616" strokeweight=".5pt">
                        <v:stroke miterlimit="1" joinstyle="miter"/>
                        <v:path arrowok="t" o:connecttype="custom" o:connectlocs="0,0;0,4161" o:connectangles="0,0" textboxrect="0,0,0,416039"/>
                      </v:shape>
                      <v:shape id="Shape 93605" o:spid="_x0000_s1059" style="position:absolute;left:9534;top:430;width:2540;height:2541;visibility:visible;mso-wrap-style:square;v-text-anchor:top" coordsize="254076,254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FRcMA&#10;AADbAAAADwAAAGRycy9kb3ducmV2LnhtbERPTWvCQBC9C/6HZYRepNlYqpToGqSlID1UjA3F25Ad&#10;k5DsbJrdxvTfdw+Cx8f73qSjacVAvastK1hEMQjiwuqaSwVfp/fHFxDOI2tsLZOCP3KQbqeTDSba&#10;XvlIQ+ZLEULYJaig8r5LpHRFRQZdZDviwF1sb9AH2JdS93gN4aaVT3G8kgZrDg0VdvRaUdFkv0YB&#10;fsQ/Q1u8zZf4ndfnRi4O+89cqYfZuFuD8DT6u/jm3msFz2Fs+BJ+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QFRcMAAADbAAAADwAAAAAAAAAAAAAAAACYAgAAZHJzL2Rv&#10;d25yZXYueG1sUEsFBgAAAAAEAAQA9QAAAIgDAAAAAA==&#10;" path="m,l254076,254089e" filled="f" strokecolor="#171616" strokeweight="1pt">
                        <v:stroke miterlimit="1" joinstyle="miter"/>
                        <v:path arrowok="t" o:connecttype="custom" o:connectlocs="0,0;2540,2541" o:connectangles="0,0" textboxrect="0,0,254076,254089"/>
                      </v:shape>
                      <v:shape id="Shape 93606" o:spid="_x0000_s1060" style="position:absolute;left:9534;top:430;width:0;height:5721;visibility:visible;mso-wrap-style:square;v-text-anchor:top" coordsize="0,572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we8UA&#10;AADbAAAADwAAAGRycy9kb3ducmV2LnhtbESPzWvCQBTE7wX/h+UJXopulNaP6CoqLfTU+HXw+Mg+&#10;k2j2bciumvz33UKhx2FmfsMsVo0pxYNqV1hWMBxEIIhTqwvOFJyOn/0pCOeRNZaWSUFLDlbLzssC&#10;Y22fvKfHwWciQNjFqCD3voqldGlOBt3AVsTBu9jaoA+yzqSu8RngppSjKBpLgwWHhRwr2uaU3g53&#10;oyAx62vSvo427rscZuf3Vu4+JolSvW6znoPw1Pj/8F/7Syt4m8Hvl/A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jB7xQAAANsAAAAPAAAAAAAAAAAAAAAAAJgCAABkcnMv&#10;ZG93bnJldi54bWxQSwUGAAAAAAQABAD1AAAAigMAAAAA&#10;" path="m,l,572046e" filled="f" strokecolor="#171616" strokeweight=".5pt">
                        <v:stroke miterlimit="1" joinstyle="miter"/>
                        <v:path arrowok="t" o:connecttype="custom" o:connectlocs="0,0;0,5721" o:connectangles="0,0" textboxrect="0,0,0,572046"/>
                      </v:shape>
                      <v:shape id="Shape 93607" o:spid="_x0000_s1061" style="position:absolute;left:5704;top:2971;width:0;height:1620;visibility:visible;mso-wrap-style:square;v-text-anchor:top" coordsize="0,16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VNMMA&#10;AADbAAAADwAAAGRycy9kb3ducmV2LnhtbERPy2rCQBTdF/yH4Qrd1YktFY1Ogkjtg258gbi7Zq5J&#10;SOZOzIwx/fvOotDl4bwXaW9q0VHrSssKxqMIBHFmdcm5gsN+/TQF4TyyxtoyKfghB2kyeFhgrO2d&#10;t9TtfC5CCLsYFRTeN7GULivIoBvZhjhwF9sa9AG2udQt3kO4qeVzFE2kwZJDQ4ENrQrKqt3NKPg4&#10;Xu3m+3zCw9dsE71MTm/vt0ul1OOwX85BeOr9v/jP/akVvIb14Uv4A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UVNMMAAADbAAAADwAAAAAAAAAAAAAAAACYAgAAZHJzL2Rv&#10;d25yZXYueG1sUEsFBgAAAAAEAAQA9QAAAIgDAAAAAA==&#10;" path="m,l,161951e" filled="f" strokecolor="#171616" strokeweight=".5pt">
                        <v:stroke miterlimit="1" joinstyle="miter"/>
                        <v:path arrowok="t" o:connecttype="custom" o:connectlocs="0,0;0,1620" o:connectangles="0,0" textboxrect="0,0,0,161951"/>
                      </v:shape>
                      <v:shape id="Shape 93608" o:spid="_x0000_s1062" style="position:absolute;left:1925;top:4075;width:709;height:489;visibility:visible;mso-wrap-style:square;v-text-anchor:top" coordsize="70980,48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ERMUA&#10;AADbAAAADwAAAGRycy9kb3ducmV2LnhtbESPzW7CMBCE75V4B2srcStOoFSQxiAKagWXIn4uva3s&#10;bRIRr9PYhfD2GKlSj6OZ+UaTzztbizO1vnKsIB0kIIi1MxUXCo6H96cJCB+QDdaOScGVPMxnvYcc&#10;M+MuvKPzPhQiQthnqKAMocmk9Loki37gGuLofbvWYoiyLaRp8RLhtpbDJHmRFiuOCyU2tCxJn/a/&#10;VsGn3uLHVxKamt/082b0c5hu1yul+o/d4hVEoC78h//aa6NgnML9S/wB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MRExQAAANsAAAAPAAAAAAAAAAAAAAAAAJgCAABkcnMv&#10;ZG93bnJldi54bWxQSwUGAAAAAAQABAD1AAAAigMAAAAA&#10;" path="m70980,l53658,24486,70980,48984,,24486,70980,xe" fillcolor="#181717" stroked="f" strokeweight="0">
                        <v:stroke miterlimit="1" joinstyle="miter"/>
                        <v:path arrowok="t" o:connecttype="custom" o:connectlocs="709,0;536,244;709,489;0,244;709,0" o:connectangles="0,0,0,0,0" textboxrect="0,0,70980,48984"/>
                      </v:shape>
                      <v:shape id="Shape 93609" o:spid="_x0000_s1063" style="position:absolute;left:3736;top:4075;width:710;height:489;visibility:visible;mso-wrap-style:square;v-text-anchor:top" coordsize="70980,48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aM8UA&#10;AADbAAAADwAAAGRycy9kb3ducmV2LnhtbESPzW7CMBCE70i8g7VIvRWnQCtI46BCVQSXIn4uva3s&#10;bRI1XofYhfD2uFIljqOZ+UaTzTtbizO1vnKs4GmYgCDWzlRcKDgePh6nIHxANlg7JgVX8jDP+70M&#10;U+MuvKPzPhQiQtinqKAMoUml9Loki37oGuLofbvWYoiyLaRp8RLhtpajJHmRFiuOCyU2tCxJ/+x/&#10;rYJPvcXVVxKamhd6shmfDrPt+l2ph0H39goiUBfu4f/22ih4HsHfl/gD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lozxQAAANsAAAAPAAAAAAAAAAAAAAAAAJgCAABkcnMv&#10;ZG93bnJldi54bWxQSwUGAAAAAAQABAD1AAAAigMAAAAA&#10;" path="m,l70980,24486,,48984,17323,24486,,xe" fillcolor="#181717" stroked="f" strokeweight="0">
                        <v:stroke miterlimit="1" joinstyle="miter"/>
                        <v:path arrowok="t" o:connecttype="custom" o:connectlocs="0,0;710,244;0,489;173,244;0,0" o:connectangles="0,0,0,0,0" textboxrect="0,0,70980,48984"/>
                      </v:shape>
                      <v:shape id="Shape 93610" o:spid="_x0000_s1064" style="position:absolute;left:2058;top:4319;width:8906;height:0;visibility:visible;mso-wrap-style:square;v-text-anchor:top" coordsize="890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iTMMA&#10;AADbAAAADwAAAGRycy9kb3ducmV2LnhtbESPQYvCMBSE7wv+h/AEb2uqqEg1iohFYU+rgnp7NM+2&#10;tHmpTdSuv34jLOxxmJlvmPmyNZV4UOMKywoG/QgEcWp1wZmC4yH5nIJwHlljZZkU/JCD5aLzMcdY&#10;2yd/02PvMxEg7GJUkHtfx1K6NCeDrm9r4uBdbWPQB9lkUjf4DHBTyWEUTaTBgsNCjjWtc0rL/d0o&#10;GOrj2d6y1+YySGTydarLbbmLlOp129UMhKfW/4f/2jutYDyC95fw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jiTMMAAADbAAAADwAAAAAAAAAAAAAAAACYAgAAZHJzL2Rv&#10;d25yZXYueG1sUEsFBgAAAAAEAAQA9QAAAIgDAAAAAA==&#10;" path="m,l890613,e" filled="f" strokecolor="#171616" strokeweight=".5pt">
                        <v:stroke miterlimit="1" joinstyle="miter"/>
                        <v:path arrowok="t" o:connecttype="custom" o:connectlocs="0,0;8906,0" o:connectangles="0,0" textboxrect="0,0,890613,0"/>
                      </v:shape>
                      <v:shape id="Shape 93611" o:spid="_x0000_s1065" style="position:absolute;left:5112;top:3615;width:256;height:533;visibility:visible;mso-wrap-style:square;v-text-anchor:top" coordsize="25679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NCMUA&#10;AADbAAAADwAAAGRycy9kb3ducmV2LnhtbESPS2vDMBCE74H+B7GF3hI5JY6DazmUPiCQQ8iDnhdr&#10;a5laK2OpsdtfHwUCOQ4z8w1TrEfbijP1vnGsYD5LQBBXTjdcKzgdP6crED4ga2wdk4I/8rAuHyYF&#10;5toNvKfzIdQiQtjnqMCE0OVS+sqQRT9zHXH0vl1vMUTZ11L3OES4beVzkiylxYbjgsGO3gxVP4df&#10;q6BZyP92t39fLr4wzeYfZsjG7aDU0+P4+gIi0Bju4Vt7oxWkKVy/xB8g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I0IxQAAANsAAAAPAAAAAAAAAAAAAAAAAJgCAABkcnMv&#10;ZG93bnJldi54bWxQSwUGAAAAAAQABAD1AAAAigMAAAAA&#10;" path="m,l25679,r,3581l16154,3581r,19203c18745,22327,20803,22250,23012,22250r2667,158l25679,27153,21260,25451v-1524,,-3582,304,-5106,609l16154,49378v1982,685,3810,914,5792,914l25679,48798r,4193l23470,53340,,53340r,-991l1295,52349v6554,,6401,-3810,6401,-5410l7696,6401c7696,4800,7849,991,1295,991l,991,,xe" fillcolor="#181717" stroked="f" strokeweight="0">
                        <v:stroke miterlimit="1" joinstyle="miter"/>
                        <v:path arrowok="t" o:connecttype="custom" o:connectlocs="0,0;256,0;256,36;161,36;161,228;229,222;256,224;256,271;212,254;161,260;161,493;219,503;256,488;256,530;234,533;0,533;0,523;13,523;77,469;77,64;13,10;0,10;0,0" o:connectangles="0,0,0,0,0,0,0,0,0,0,0,0,0,0,0,0,0,0,0,0,0,0,0" textboxrect="0,0,25679,53340"/>
                      </v:shape>
                      <v:shape id="Shape 93612" o:spid="_x0000_s1066" style="position:absolute;left:5368;top:3839;width:181;height:306;visibility:visible;mso-wrap-style:square;v-text-anchor:top" coordsize="18059,30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3L8MA&#10;AADbAAAADwAAAGRycy9kb3ducmV2LnhtbESPUWvCMBSF3wf+h3AFX2Smc6ijaypDkAl7qvoDLs1d&#10;WkxuahNt/ffLYLDHwznnO5xiOzor7tSH1rOCl0UGgrj2umWj4HzaP7+BCBFZo/VMCh4UYFtOngrM&#10;tR+4ovsxGpEgHHJU0MTY5VKGuiGHYeE74uR9+95hTLI3Uvc4JLizcplla+mw5bTQYEe7hurL8eYU&#10;DJtV1J92/vVaW2P0taLsUM2Vmk3Hj3cQkcb4H/5rH7SC1Rp+v6Qf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t3L8MAAADbAAAADwAAAAAAAAAAAAAAAACYAgAAZHJzL2Rv&#10;d25yZXYueG1sUEsFBgAAAAAEAAQA9QAAAIgDAAAAAA==&#10;" path="m,l1632,97c7815,847,18059,3804,18059,15463v,3715,-1071,10558,-9354,13748l,30583,,26389,6667,23721c8725,21349,9525,18397,9525,16073,9525,12872,8515,9615,6267,7157l,4744,,xe" fillcolor="#181717" stroked="f" strokeweight="0">
                        <v:stroke miterlimit="1" joinstyle="miter"/>
                        <v:path arrowok="t" o:connecttype="custom" o:connectlocs="0,0;16,1;181,155;87,292;0,306;0,264;67,237;95,161;63,72;0,47;0,0" o:connectangles="0,0,0,0,0,0,0,0,0,0,0" textboxrect="0,0,18059,30583"/>
                      </v:shape>
                      <v:shape id="Shape 93613" o:spid="_x0000_s1067" style="position:absolute;left:5368;top:3615;width:135;height:122;visibility:visible;mso-wrap-style:square;v-text-anchor:top" coordsize="13487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FN8UA&#10;AADbAAAADwAAAGRycy9kb3ducmV2LnhtbESPT2vCQBTE74LfYXlCL1J320O0qZsgpYW2guCfi7dH&#10;9jUJZt+m2a0m374rCB6HmfkNs8x724gzdb52rOFppkAQF87UXGo47D8eFyB8QDbYOCYNA3nIs/Fo&#10;ialxF97SeRdKESHsU9RQhdCmUvqiIot+5lri6P24zmKIsiul6fAS4baRz0ol0mLNcaHClt4qKk67&#10;P6uhSfZrE77U5rjB95dpYgf1/Tto/TDpV68gAvXhHr61P42GZA7XL/EH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oU3xQAAANsAAAAPAAAAAAAAAAAAAAAAAJgCAABkcnMv&#10;ZG93bnJldi54bWxQSwUGAAAAAAQABAD1AAAAigMAAAAA&#10;" path="m,l12497,r990,12192l12497,12192c11659,3810,5867,3581,3581,3581l,3581,,xe" fillcolor="#181717" stroked="f" strokeweight="0">
                        <v:stroke miterlimit="1" joinstyle="miter"/>
                        <v:path arrowok="t" o:connecttype="custom" o:connectlocs="0,0;125,0;135,122;125,122;36,36;0,36;0,0" o:connectangles="0,0,0,0,0,0,0" textboxrect="0,0,13487,12192"/>
                      </v:shape>
                      <v:shape id="Shape 93614" o:spid="_x0000_s1068" style="position:absolute;left:4579;top:3293;width:466;height:607;visibility:visible;mso-wrap-style:square;v-text-anchor:top" coordsize="46634,6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kBjcEA&#10;AADbAAAADwAAAGRycy9kb3ducmV2LnhtbERPy2oCMRTdF/oP4Rbc1UxFpEyN0hYqgisfqMvL5M5k&#10;2snNkESNfr1ZCF0ezns6T7YTZ/KhdazgbViAIK6cbrlRsNv+vL6DCBFZY+eYFFwpwHz2/DTFUrsL&#10;r+m8iY3IIRxKVGBi7EspQ2XIYhi6njhztfMWY4a+kdrjJYfbTo6KYiIttpwbDPb0baj625ysgsPi&#10;dt39+v0qbStff8U0vpn6qNTgJX1+gIiU4r/44V5qBZM8Nn/JP0DO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ZAY3BAAAA2wAAAA8AAAAAAAAAAAAAAAAAmAIAAGRycy9kb3du&#10;cmV2LnhtbFBLBQYAAAAABAAEAPUAAACGAwAAAAA=&#10;" path="m19774,l46634,r,10516l29032,10516,27203,35662v-343,4572,686,7772,2172,9715c30632,46977,32118,49263,35776,48578v4343,-915,4572,-4344,5601,-8802l43434,39776v-114,6515,-229,13716,-7201,17946c34519,58750,30175,60693,25717,57722,23774,56350,20002,52121,19660,42291,19317,30975,21374,16688,22060,10630r-10401,c7315,10630,3543,17488,2057,21603l,21603c2400,12687,4115,9144,7772,5029,10630,1829,15545,,19774,xe" fillcolor="#181717" stroked="f" strokeweight="0">
                        <v:stroke miterlimit="1" joinstyle="miter"/>
                        <v:path arrowok="t" o:connecttype="custom" o:connectlocs="198,0;466,0;466,105;290,105;272,357;294,454;357,486;413,398;434,398;362,577;257,577;196,423;220,106;117,106;21,216;0,216;78,50;198,0" o:connectangles="0,0,0,0,0,0,0,0,0,0,0,0,0,0,0,0,0,0" textboxrect="0,0,46634,60693"/>
                      </v:shape>
                      <v:shape id="Shape 93615" o:spid="_x0000_s1069" style="position:absolute;left:8844;top:3655;width:251;height:493;visibility:visible;mso-wrap-style:square;v-text-anchor:top" coordsize="25108,49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nxJMUA&#10;AADbAAAADwAAAGRycy9kb3ducmV2LnhtbESPwW7CMBBE75X4B2sr9YKK0x7SNGAQrVSJcigt8AGr&#10;eIlD47UVuyH8PUZC6nE0M280s8VgW9FTFxrHCp4mGQjiyumGawX73cdjASJEZI2tY1JwpgCL+ehu&#10;hqV2J/6hfhtrkSAcSlRgYvSllKEyZDFMnCdO3sF1FmOSXS11h6cEt618zrJcWmw4LRj09G6o+t3+&#10;WQXcZ9+fm6IaH1++Vt6/7cM6N4VSD/fDcgoi0hD/w7f2SivIX+H6Jf0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fEkxQAAANsAAAAPAAAAAAAAAAAAAAAAAJgCAABkcnMv&#10;ZG93bnJldi54bWxQSwUGAAAAAAQABAD1AAAAigMAAAAA&#10;" path="m25108,r,8765l25070,8677,16459,28565r8649,l25108,31842r-10097,l10668,41977v-457,990,-914,1904,-914,2895c9754,47387,12878,48225,15240,48301r,991l,49292r,-991c3505,47768,5182,44948,6934,41062l25108,xe" fillcolor="#181717" stroked="f" strokeweight="0">
                        <v:stroke miterlimit="1" joinstyle="miter"/>
                        <v:path arrowok="t" o:connecttype="custom" o:connectlocs="251,0;251,88;251,87;165,286;251,286;251,318;150,318;107,420;98,449;152,483;152,493;0,493;0,483;69,411;251,0" o:connectangles="0,0,0,0,0,0,0,0,0,0,0,0,0,0,0" textboxrect="0,0,25108,49292"/>
                      </v:shape>
                      <v:shape id="Shape 93616" o:spid="_x0000_s1070" style="position:absolute;left:9095;top:3608;width:310;height:540;visibility:visible;mso-wrap-style:square;v-text-anchor:top" coordsize="30975,54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jeL8A&#10;AADbAAAADwAAAGRycy9kb3ducmV2LnhtbERPy4rCMBTdC/MP4Qqz01QX1alGkQFhNoP4gDK7S3Nt&#10;is1NSTK2/r1ZCC4P573eDrYVd/KhcaxgNs1AEFdON1wruJz3kyWIEJE1to5JwYMCbDcfozUW2vV8&#10;pPsp1iKFcChQgYmxK6QMlSGLYeo64sRdnbcYE/S11B77FG5bOc+yXFpsODUY7OjbUHU7/VsFUV/7&#10;9q/MQyl7Ux5mX/53kXulPsfDbgUi0hDf4pf7RytYpPXpS/oB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Y+N4vwAAANsAAAAPAAAAAAAAAAAAAAAAAJgCAABkcnMvZG93bnJl&#10;di54bWxQSwUGAAAAAAQABAD1AAAAhAMAAAAA&#10;" path="m2095,r686,l23127,45796v2286,5106,3124,6629,7848,7239l30975,54026r-21336,l9639,53035v4725,-838,5334,-1905,5334,-3353c14973,48768,14745,47549,14440,46787l10020,36576,,36576,,33300r8649,l,13499,,4734,2095,xe" fillcolor="#181717" stroked="f" strokeweight="0">
                        <v:stroke miterlimit="1" joinstyle="miter"/>
                        <v:path arrowok="t" o:connecttype="custom" o:connectlocs="21,0;28,0;231,458;310,530;310,540;96,540;96,530;150,497;145,468;100,366;0,366;0,333;87,333;0,135;0,47;21,0" o:connectangles="0,0,0,0,0,0,0,0,0,0,0,0,0,0,0,0" textboxrect="0,0,30975,54026"/>
                      </v:shape>
                      <v:shape id="Shape 93617" o:spid="_x0000_s1071" style="position:absolute;left:8370;top:3293;width:467;height:607;visibility:visible;mso-wrap-style:square;v-text-anchor:top" coordsize="46634,60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+zcQA&#10;AADbAAAADwAAAGRycy9kb3ducmV2LnhtbESPQWsCMRSE7wX/Q3hCbzVrKbasRqlCpdBTVdoeH5u3&#10;m7WblyWJGv31plDwOMzMN8xskWwnjuRD61jBeFSAIK6cbrlRsNu+PbyACBFZY+eYFJwpwGI+uJth&#10;qd2JP+m4iY3IEA4lKjAx9qWUoTJkMYxcT5y92nmLMUvfSO3xlOG2k49FMZEWW84LBntaGap+Nwer&#10;4Ht9Oe/2/usjbStfL2N6upj6R6n7YXqdgoiU4i38337XCp7H8Pcl/w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6Ps3EAAAA2wAAAA8AAAAAAAAAAAAAAAAAmAIAAGRycy9k&#10;b3ducmV2LnhtbFBLBQYAAAAABAAEAPUAAACJAwAAAAA=&#10;" path="m19787,l46634,r,10516l29032,10516,27216,35662v-356,4572,673,7772,2172,9715c30632,46977,32118,49263,35789,48578v4330,-915,4572,-4344,5588,-8802l43434,39776v-114,6515,-229,13716,-7188,17946c34531,58750,30175,60693,25730,57722,23774,56350,20002,52121,19660,42291,19329,30975,21387,16688,22060,10630r-10401,c7315,10630,3543,17488,2057,21603l,21603c2413,12687,4115,9144,7772,5029,10630,1829,15557,,19787,xe" fillcolor="#181717" stroked="f" strokeweight="0">
                        <v:stroke miterlimit="1" joinstyle="miter"/>
                        <v:path arrowok="t" o:connecttype="custom" o:connectlocs="198,0;467,0;467,105;291,105;273,357;294,454;358,486;414,398;435,398;363,577;258,577;197,423;221,106;117,106;21,216;0,216;78,50;198,0" o:connectangles="0,0,0,0,0,0,0,0,0,0,0,0,0,0,0,0,0,0" textboxrect="0,0,46634,60693"/>
                      </v:shape>
                      <v:shape id="Shape 93618" o:spid="_x0000_s1072" style="position:absolute;left:3092;top:3366;width:311;height:702;visibility:visible;mso-wrap-style:square;v-text-anchor:top" coordsize="31090,70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8v68IA&#10;AADbAAAADwAAAGRycy9kb3ducmV2LnhtbESPQWvCQBSE7wX/w/IEb3VjEFNSV5FiwVOhUej1kX0m&#10;odn3QnaN0V/fLQgeh5n5hllvR9eqgXrfCBtYzBNQxKXYhisDp+Pn6xsoH5AttsJk4EYetpvJyxpz&#10;K1f+pqEIlYoQ9jkaqEPocq19WZNDP5eOOHpn6R2GKPtK2x6vEe5anSbJSjtsOC7U2NFHTeVvcXEG&#10;hkuSLiTb3wp93/0sz43svzIxZjYdd++gAo3hGX60D9ZAlsL/l/gD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/y/rwgAAANsAAAAPAAAAAAAAAAAAAAAAAJgCAABkcnMvZG93&#10;bnJldi54bWxQSwUGAAAAAAQABAD1AAAAhwMAAAAA&#10;" path="m25603,r1715,l22746,16231r8344,l29832,20688r-8344,l10287,59665v,228,-229,914,-229,1130c10058,61265,10173,62522,11773,62522v2400,,5829,-4000,7544,-6401l20803,57366c14859,64351,10630,70295,4686,70295,1829,70295,,68466,,65151,,62636,343,61494,914,59665l12116,20688r-9030,l3772,17945c14859,15316,20574,9030,25603,xe" fillcolor="#181717" stroked="f" strokeweight="0">
                        <v:stroke miterlimit="1" joinstyle="miter"/>
                        <v:path arrowok="t" o:connecttype="custom" o:connectlocs="256,0;273,0;228,162;311,162;298,207;215,207;103,596;101,607;118,624;193,560;208,573;47,702;0,651;9,596;121,207;31,207;38,179;256,0" o:connectangles="0,0,0,0,0,0,0,0,0,0,0,0,0,0,0,0,0,0" textboxrect="0,0,31090,70295"/>
                      </v:shape>
                      <v:shape id="Shape 93619" o:spid="_x0000_s1073" style="position:absolute;left:3549;top:3234;width:136;height:258;visibility:visible;mso-wrap-style:square;v-text-anchor:top" coordsize="13602,2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wqMMA&#10;AADbAAAADwAAAGRycy9kb3ducmV2LnhtbESPQYvCMBSE7wv+h/CEva2pq6hUo4h1oQh7sHrw+Gie&#10;bbV5KU1W6783woLHYWa+YRarztTiRq2rLCsYDiIQxLnVFRcKjoefrxkI55E11pZJwYMcrJa9jwXG&#10;2t55T7fMFyJA2MWooPS+iaV0eUkG3cA2xME729agD7ItpG7xHuCmlt9RNJEGKw4LJTa0KSm/Zn9G&#10;wW7/uGyzJJF4OYwpTSbp7/Fklfrsd+s5CE+df4f/26lWMB3B6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+wqMMAAADbAAAADwAAAAAAAAAAAAAAAACYAgAAZHJzL2Rv&#10;d25yZXYueG1sUEsFBgAAAAAEAAQA9QAAAIgDAAAAAA==&#10;" path="m9030,v2057,,4572,1143,4572,4229c13602,5029,13373,7201,11316,11201l4001,25832,,25832,1143,11201c1486,6172,2515,,9030,xe" fillcolor="#181717" stroked="f" strokeweight="0">
                        <v:stroke miterlimit="1" joinstyle="miter"/>
                        <v:path arrowok="t" o:connecttype="custom" o:connectlocs="90,0;136,42;113,112;40,258;0,258;11,112;90,0" o:connectangles="0,0,0,0,0,0,0" textboxrect="0,0,13602,25832"/>
                      </v:shape>
                      <v:shape id="Shape 93620" o:spid="_x0000_s1074" style="position:absolute;left:5692;top:4075;width:709;height:489;visibility:visible;mso-wrap-style:square;v-text-anchor:top" coordsize="70968,48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3a+cIA&#10;AADbAAAADwAAAGRycy9kb3ducmV2LnhtbESPT4vCMBTE74LfITxhL6LpLuKfapQqiHttu3t/NM+2&#10;2Lx0m6j12xthweMwM79hNrveNOJGnastK/icRiCIC6trLhX85MfJEoTzyBoby6TgQQ522+Fgg7G2&#10;d07plvlSBAi7GBVU3rexlK6oyKCb2pY4eGfbGfRBdqXUHd4D3DTyK4rm0mDNYaHClg4VFZfsahTk&#10;frkf56e/epz+UppIuUrmh5VSH6M+WYPw1Pt3+L/9rRUsZvD6En6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dr5wgAAANsAAAAPAAAAAAAAAAAAAAAAAJgCAABkcnMvZG93&#10;bnJldi54bWxQSwUGAAAAAAQABAD1AAAAhwMAAAAA&#10;" path="m70968,l53658,24486,70968,48984,,24486,70968,xe" fillcolor="#181717" stroked="f" strokeweight="0">
                        <v:stroke miterlimit="1" joinstyle="miter"/>
                        <v:path arrowok="t" o:connecttype="custom" o:connectlocs="709,0;536,244;709,489;0,244;709,0" o:connectangles="0,0,0,0,0" textboxrect="0,0,70968,48984"/>
                      </v:shape>
                      <v:shape id="Shape 93621" o:spid="_x0000_s1075" style="position:absolute;left:9505;top:4075;width:710;height:489;visibility:visible;mso-wrap-style:square;v-text-anchor:top" coordsize="70968,48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x1Z8IA&#10;AADbAAAADwAAAGRycy9kb3ducmV2LnhtbESPQWuDQBSE74X+h+UVcpFmTQ5pNNkEI4T2qrb3h/uq&#10;EvetcTfG/PtuodDjMDPfMPvjbHox0eg6ywpWyxgEcW11x42Cz+r8ugXhPLLG3jIpeJCD4+H5aY+p&#10;tncuaCp9IwKEXYoKWu+HVEpXt2TQLe1AHLxvOxr0QY6N1CPeA9z0ch3HG2mw47DQ4kB5S/WlvBkF&#10;ld+eour92kXFFxWZlEm2yROlFi9ztgPhafb/4b/2h1bwlsDvl/AD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HVnwgAAANsAAAAPAAAAAAAAAAAAAAAAAJgCAABkcnMvZG93&#10;bnJldi54bWxQSwUGAAAAAAQABAD1AAAAhwMAAAAA&#10;" path="m70968,l53658,24486,70968,48984,,24486,70968,xe" fillcolor="#181717" stroked="f" strokeweight="0">
                        <v:stroke miterlimit="1" joinstyle="miter"/>
                        <v:path arrowok="t" o:connecttype="custom" o:connectlocs="710,0;537,244;710,489;0,244;710,0" o:connectangles="0,0,0,0,0" textboxrect="0,0,70968,48984"/>
                      </v:shape>
                      <v:shape id="Shape 93622" o:spid="_x0000_s1076" style="position:absolute;left:7521;top:4075;width:710;height:489;visibility:visible;mso-wrap-style:square;v-text-anchor:top" coordsize="70993,48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TvWcIA&#10;AADbAAAADwAAAGRycy9kb3ducmV2LnhtbESPQYvCMBSE74L/ITzBm6YqFKlGUUEU97TdBfH2aJ5t&#10;sXmpTdTqr98sCB6HmfmGmS9bU4k7Na60rGA0jEAQZ1aXnCv4/dkOpiCcR9ZYWSYFT3KwXHQ7c0y0&#10;ffA33VOfiwBhl6CCwvs6kdJlBRl0Q1sTB+9sG4M+yCaXusFHgJtKjqMolgZLDgsF1rQpKLukN6Pg&#10;dRzvbHv9Wqex1j56rQ+nkY2V6vfa1QyEp9Z/wu/2XiuYTuD/S/g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O9ZwgAAANsAAAAPAAAAAAAAAAAAAAAAAJgCAABkcnMvZG93&#10;bnJldi54bWxQSwUGAAAAAAQABAD1AAAAhwMAAAAA&#10;" path="m,l70993,24486,,48984,17336,24486,,xe" fillcolor="#181717" stroked="f" strokeweight="0">
                        <v:stroke miterlimit="1" joinstyle="miter"/>
                        <v:path arrowok="t" o:connecttype="custom" o:connectlocs="0,0;710,244;0,489;173,244;0,0" o:connectangles="0,0,0,0,0" textboxrect="0,0,70993,48984"/>
                      </v:shape>
                      <v:shape id="Shape 93623" o:spid="_x0000_s1077" style="position:absolute;left:1925;top:5681;width:709;height:490;visibility:visible;mso-wrap-style:square;v-text-anchor:top" coordsize="70980,48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uAMUA&#10;AADbAAAADwAAAGRycy9kb3ducmV2LnhtbESPzW7CMBCE70i8g7WVegOnLUU0jUH9EQguoBIu3Fb2&#10;NomI12lsILw9roTEcTQz32iyWWdrcaLWV44VPA0TEMTamYoLBbt8PpiA8AHZYO2YFFzIw2za72WY&#10;GnfmHzptQyEihH2KCsoQmlRKr0uy6IeuIY7er2sthijbQpoWzxFua/mcJGNpseK4UGJDXyXpw/Zo&#10;Faz1Bhf7JDQ1f+rR6uUvf9ssv5V6fOg+3kEE6sI9fGsvjYLJK/x/iT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+4AxQAAANsAAAAPAAAAAAAAAAAAAAAAAJgCAABkcnMv&#10;ZG93bnJldi54bWxQSwUGAAAAAAQABAD1AAAAigMAAAAA&#10;" path="m70980,l53658,24486,70980,48984,,24486,70980,xe" fillcolor="#181717" stroked="f" strokeweight="0">
                        <v:stroke miterlimit="1" joinstyle="miter"/>
                        <v:path arrowok="t" o:connecttype="custom" o:connectlocs="709,0;536,245;709,490;0,245;709,0" o:connectangles="0,0,0,0,0" textboxrect="0,0,70980,48984"/>
                      </v:shape>
                      <v:shape id="Shape 93624" o:spid="_x0000_s1078" style="position:absolute;left:2058;top:5925;width:7153;height:0;visibility:visible;mso-wrap-style:square;v-text-anchor:top" coordsize="7152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6vBsQA&#10;AADbAAAADwAAAGRycy9kb3ducmV2LnhtbESP0WrCQBRE3wv+w3KFvtWNPkgaXSUExUKhUtsPuGSv&#10;STR7N2bXTfr3XaHQx2FmzjDr7WhaEah3jWUF81kCgri0uuFKwffX/iUF4TyyxtYyKfghB9vN5GmN&#10;mbYDf1I4+UpECLsMFdTed5mUrqzJoJvZjjh6Z9sb9FH2ldQ9DhFuWrlIkqU02HBcqLGjoqbyerob&#10;BYf3YrkLYSyG8qMK+SVP6XZMlXqejvkKhKfR/4f/2m9awescHl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rwbEAAAA2wAAAA8AAAAAAAAAAAAAAAAAmAIAAGRycy9k&#10;b3ducmV2LnhtbFBLBQYAAAAABAAEAPUAAACJAwAAAAA=&#10;" path="m,l715264,e" filled="f" strokecolor="#171616" strokeweight=".5pt">
                        <v:stroke miterlimit="1" joinstyle="miter"/>
                        <v:path arrowok="t" o:connecttype="custom" o:connectlocs="0,0;7153,0" o:connectangles="0,0" textboxrect="0,0,715264,0"/>
                      </v:shape>
                      <v:shape id="Shape 93625" o:spid="_x0000_s1079" style="position:absolute;left:8827;top:5681;width:710;height:490;visibility:visible;mso-wrap-style:square;v-text-anchor:top" coordsize="70993,48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ObsUA&#10;AADbAAAADwAAAGRycy9kb3ducmV2LnhtbESPQWvCQBSE7wX/w/IEb2ZXD6HGbKQKpcWeTAult0f2&#10;mYRm38bsVlN/fVcQehxm5hsm34y2E2cafOtYwyJRIIgrZ1quNXy8P88fQfiAbLBzTBp+ycOmmDzk&#10;mBl34QOdy1CLCGGfoYYmhD6T0lcNWfSJ64mjd3SDxRDlUEsz4CXCbSeXSqXSYstxocGedg1V3+WP&#10;1XD9XL648fS2LVNjgrpu918Ll2o9m45PaxCBxvAfvrdfjYbVCm5f4g+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U5uxQAAANsAAAAPAAAAAAAAAAAAAAAAAJgCAABkcnMv&#10;ZG93bnJldi54bWxQSwUGAAAAAAQABAD1AAAAigMAAAAA&#10;" path="m,l70993,24486,,48984,17310,24486,,xe" fillcolor="#181717" stroked="f" strokeweight="0">
                        <v:stroke miterlimit="1" joinstyle="miter"/>
                        <v:path arrowok="t" o:connecttype="custom" o:connectlocs="0,0;710,245;0,490;173,245;0,0" o:connectangles="0,0,0,0,0" textboxrect="0,0,70993,48984"/>
                      </v:shape>
                      <v:shape id="Shape 93626" o:spid="_x0000_s1080" style="position:absolute;left:6665;top:3373;width:311;height:703;visibility:visible;mso-wrap-style:square;v-text-anchor:top" coordsize="31090,70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3s8MA&#10;AADcAAAADwAAAGRycy9kb3ducmV2LnhtbESPQW/CMAyF75P4D5GRuI0UDtPUERBCQvQ6ymHcrMa0&#10;HY1TkgDl3+MDEjdb7/m9z4vV4Dp1oxBbzwZm0wwUceVty7WBQ7n9/AYVE7LFzjMZeFCE1XL0scDc&#10;+jv/0m2faiUhHHM00KTU51rHqiGHcep7YtFOPjhMsoZa24B3CXednmfZl3bYsjQ02NOmoeq8vzoD&#10;4fh/WZ8eZVFcD105HHfz6s87YybjYf0DKtGQ3ubXdWEFPxN8eUYm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s3s8MAAADcAAAADwAAAAAAAAAAAAAAAACYAgAAZHJzL2Rv&#10;d25yZXYueG1sUEsFBgAAAAAEAAQA9QAAAIgDAAAAAA==&#10;" path="m25603,r1715,l22746,16231r8344,l29832,20688r-8344,l10287,59665v,228,-229,914,-229,1130c10058,61265,10160,62522,11760,62522v2413,,5829,-4000,7557,-6401l20790,57366c14859,64351,10630,70282,4686,70282,1829,70282,,68453,,65151,,62624,343,61494,914,59665l12116,20688r-9030,l3772,17945c14859,15316,20574,9030,25603,xe" fillcolor="#181717" stroked="f" strokeweight="0">
                        <v:stroke miterlimit="1" joinstyle="miter"/>
                        <v:path arrowok="t" o:connecttype="custom" o:connectlocs="256,0;273,0;228,162;311,162;298,207;215,207;103,597;101,608;118,625;193,561;208,574;47,703;0,652;9,597;121,207;31,207;38,179;256,0" o:connectangles="0,0,0,0,0,0,0,0,0,0,0,0,0,0,0,0,0,0" textboxrect="0,0,31090,70282"/>
                      </v:shape>
                      <v:shape id="Shape 93627" o:spid="_x0000_s1081" style="position:absolute;left:7122;top:3241;width:136;height:259;visibility:visible;mso-wrap-style:square;v-text-anchor:top" coordsize="13602,2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3szsEA&#10;AADcAAAADwAAAGRycy9kb3ducmV2LnhtbERPS4vCMBC+C/6HMII3TZVFlq6pLNaFIniwevA4NLN9&#10;bDMpTdT6740g7G0+vuesN4NpxY16V1tWsJhHIIgLq2suFZxPP7NPEM4ja2wtk4IHOdgk49EaY23v&#10;fKRb7ksRQtjFqKDyvouldEVFBt3cdsSB+7W9QR9gX0rd4z2Em1Yuo2glDdYcGirsaFtR8ZdfjYL9&#10;8dHs8jSV2Jw+KEtX2eF8sUpNJ8P3FwhPg/8Xv92ZDvOjBbyeCRf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N7M7BAAAA3AAAAA8AAAAAAAAAAAAAAAAAmAIAAGRycy9kb3du&#10;cmV2LnhtbFBLBQYAAAAABAAEAPUAAACGAwAAAAA=&#10;" path="m9042,v2045,,4560,1143,4560,4229c13602,5029,13386,7201,11328,11201l4013,25832,,25832,1156,11201c1486,6172,2515,,9042,xe" fillcolor="#181717" stroked="f" strokeweight="0">
                        <v:stroke miterlimit="1" joinstyle="miter"/>
                        <v:path arrowok="t" o:connecttype="custom" o:connectlocs="90,0;136,42;113,112;40,259;0,259;12,112;90,0" o:connectangles="0,0,0,0,0,0,0" textboxrect="0,0,13602,25832"/>
                      </v:shape>
                      <v:shape id="Shape 93628" o:spid="_x0000_s1082" style="position:absolute;left:7344;top:3241;width:136;height:259;visibility:visible;mso-wrap-style:square;v-text-anchor:top" coordsize="13602,2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yucEA&#10;AADcAAAADwAAAGRycy9kb3ducmV2LnhtbERPS4vCMBC+C/sfwix403RFRLqmsmwViuDB6sHj0Mz2&#10;sc2kNFHrvzeC4G0+vues1oNpxZV6V1tW8DWNQBAXVtdcKjgdt5MlCOeRNbaWScGdHKyTj9EKY21v&#10;fKBr7ksRQtjFqKDyvouldEVFBt3UdsSB+7O9QR9gX0rd4y2Em1bOomghDdYcGirs6Lei4j+/GAW7&#10;w73Z5GkqsTnOKUsX2f50tkqNP4efbxCeBv8Wv9yZDvOjGTyfCRfI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fcrnBAAAA3AAAAA8AAAAAAAAAAAAAAAAAmAIAAGRycy9kb3du&#10;cmV2LnhtbFBLBQYAAAAABAAEAPUAAACGAwAAAAA=&#10;" path="m9030,v2057,,4572,1143,4572,4229c13602,5029,13386,7201,11328,11201l4013,25832,,25832,1143,11201c1486,6172,2515,,9030,xe" fillcolor="#181717" stroked="f" strokeweight="0">
                        <v:stroke miterlimit="1" joinstyle="miter"/>
                        <v:path arrowok="t" o:connecttype="custom" o:connectlocs="90,0;136,42;113,112;40,259;0,259;11,112;90,0" o:connectangles="0,0,0,0,0,0,0" textboxrect="0,0,13602,25832"/>
                      </v:shape>
                      <w10:anchorlock/>
                    </v:group>
                  </w:pict>
                </mc:Fallback>
              </mc:AlternateConten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1. 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A16A6B" wp14:editId="7A7C7AE3">
                  <wp:extent cx="1200785" cy="532130"/>
                  <wp:effectExtent l="0" t="0" r="0" b="1270"/>
                  <wp:docPr id="9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2. 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1440∙2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2I+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"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Б</m:t>
                        </m:r>
                      </m:sub>
                    </m:sSub>
                  </m:den>
                </m:f>
              </m:oMath>
            </m:oMathPara>
          </w:p>
          <w:p w:rsidR="006641D8" w:rsidRPr="00CE0238" w:rsidRDefault="006641D8" w:rsidP="001C2E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пар поездов</w:t>
            </w:r>
          </w:p>
          <w:p w:rsidR="006641D8" w:rsidRPr="00CE0238" w:rsidRDefault="006641D8" w:rsidP="001C2E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3. </w:t>
            </w:r>
          </w:p>
          <w:p w:rsidR="006641D8" w:rsidRPr="00CE0238" w:rsidRDefault="006641D8" w:rsidP="001C2E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834596" wp14:editId="0B114D5C">
                  <wp:extent cx="1501140" cy="805180"/>
                  <wp:effectExtent l="0" t="0" r="3810" b="0"/>
                  <wp:docPr id="93" name="Рисунок 609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9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1D8" w:rsidRPr="00CE0238" w:rsidRDefault="006641D8" w:rsidP="001C2E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4. 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pacing w:val="5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D168F0" wp14:editId="49B3809A">
                  <wp:extent cx="1378585" cy="655320"/>
                  <wp:effectExtent l="0" t="0" r="0" b="0"/>
                  <wp:docPr id="94" name="Рисунок 612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2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595D61" wp14:editId="2D600604">
                  <wp:extent cx="1200785" cy="532130"/>
                  <wp:effectExtent l="0" t="0" r="0" b="1270"/>
                  <wp:docPr id="9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анализировать график движения поездов, выбрав правильный ответ.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rFonts w:eastAsia="Times New Roman"/>
                <w:color w:val="181717"/>
                <w:sz w:val="20"/>
                <w:szCs w:val="20"/>
              </w:rPr>
              <w:t>Что изображено н</w:t>
            </w:r>
            <w:r w:rsidRPr="00CE0238">
              <w:rPr>
                <w:sz w:val="20"/>
                <w:szCs w:val="20"/>
              </w:rPr>
              <w:t>а рисунке?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  <w:p w:rsidR="006641D8" w:rsidRPr="00CE0238" w:rsidRDefault="006641D8" w:rsidP="001C2EE5">
            <w:pPr>
              <w:ind w:hanging="531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7D38EA2" wp14:editId="6A13CC1E">
                  <wp:extent cx="2101850" cy="1214755"/>
                  <wp:effectExtent l="0" t="0" r="0" b="4445"/>
                  <wp:docPr id="9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lastRenderedPageBreak/>
              <w:t>1. Э</w:t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>лемент графика -</w:t>
            </w:r>
            <w:r w:rsidRPr="00CE0238">
              <w:rPr>
                <w:sz w:val="20"/>
                <w:szCs w:val="20"/>
              </w:rPr>
              <w:t>интервал скрещения.</w:t>
            </w:r>
          </w:p>
          <w:p w:rsidR="006641D8" w:rsidRPr="00CE0238" w:rsidRDefault="006641D8" w:rsidP="001C2EE5">
            <w:pPr>
              <w:pStyle w:val="a6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2. </w:t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>Элемент графика -</w:t>
            </w:r>
            <w:r w:rsidRPr="00CE0238">
              <w:rPr>
                <w:sz w:val="20"/>
                <w:szCs w:val="20"/>
              </w:rPr>
              <w:t>интервал неодновременного прибытия.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Э</w:t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>лемент графика -</w:t>
            </w:r>
            <w:r w:rsidRPr="00CE0238">
              <w:rPr>
                <w:sz w:val="20"/>
                <w:szCs w:val="20"/>
              </w:rPr>
              <w:t>интервал попутного следования.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lang w:eastAsia="ru-RU"/>
              </w:rPr>
            </w:pPr>
            <w:r w:rsidRPr="00CE0238">
              <w:rPr>
                <w:sz w:val="20"/>
                <w:szCs w:val="20"/>
              </w:rPr>
              <w:t>3. Э</w:t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>лемент графика -</w:t>
            </w:r>
            <w:r w:rsidRPr="00CE0238">
              <w:rPr>
                <w:sz w:val="20"/>
                <w:szCs w:val="20"/>
              </w:rPr>
              <w:t xml:space="preserve">интервал </w:t>
            </w:r>
            <w:r w:rsidRPr="00CE0238">
              <w:rPr>
                <w:sz w:val="20"/>
                <w:szCs w:val="20"/>
              </w:rPr>
              <w:lastRenderedPageBreak/>
              <w:t>попутного отправления.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lastRenderedPageBreak/>
              <w:t>1. Э</w:t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>лемент графика -.</w:t>
            </w:r>
            <w:r w:rsidRPr="00CE0238">
              <w:rPr>
                <w:sz w:val="20"/>
                <w:szCs w:val="20"/>
              </w:rPr>
              <w:t>интервал скрещения</w:t>
            </w: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анализировать график движения поездов и выявлять проблему, препятствующую увеличению пропускной способности участка, выбрав правильный ответ.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rFonts w:eastAsia="Times New Roman"/>
                <w:color w:val="181717"/>
                <w:sz w:val="20"/>
                <w:szCs w:val="20"/>
              </w:rPr>
              <w:t xml:space="preserve">Возможно ли применить скрещение поездов на ходу применительно к приведенной на рисунке схеме прокладки поездов? 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8A90FD" wp14:editId="22E8F794">
                  <wp:extent cx="2197100" cy="955040"/>
                  <wp:effectExtent l="0" t="0" r="0" b="0"/>
                  <wp:docPr id="9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181717"/>
                <w:sz w:val="20"/>
                <w:szCs w:val="20"/>
              </w:rPr>
            </w:pPr>
            <w:r w:rsidRPr="00CE0238">
              <w:rPr>
                <w:rFonts w:eastAsia="Times New Roman"/>
                <w:color w:val="181717"/>
                <w:sz w:val="20"/>
                <w:szCs w:val="20"/>
              </w:rPr>
              <w:t>1. В пределах двухпутной вставки</w:t>
            </w:r>
          </w:p>
          <w:p w:rsidR="006641D8" w:rsidRPr="00CE0238" w:rsidRDefault="006641D8" w:rsidP="001C2EE5">
            <w:pPr>
              <w:pStyle w:val="a6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181717"/>
                <w:sz w:val="20"/>
                <w:szCs w:val="20"/>
              </w:rPr>
            </w:pPr>
            <w:r w:rsidRPr="00CE0238">
              <w:rPr>
                <w:rFonts w:eastAsia="Times New Roman"/>
                <w:color w:val="181717"/>
                <w:sz w:val="20"/>
                <w:szCs w:val="20"/>
              </w:rPr>
              <w:t>2. В пределах участка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  <w:lang w:eastAsia="ru-RU"/>
              </w:rPr>
            </w:pPr>
            <w:r w:rsidRPr="00CE0238">
              <w:rPr>
                <w:rFonts w:eastAsia="Times New Roman"/>
                <w:color w:val="181717"/>
                <w:sz w:val="20"/>
                <w:szCs w:val="20"/>
              </w:rPr>
              <w:t>3. В пределах ограничивающего перегона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pStyle w:val="a6"/>
              <w:ind w:left="0"/>
              <w:rPr>
                <w:rFonts w:eastAsia="Times New Roman"/>
                <w:color w:val="181717"/>
                <w:sz w:val="20"/>
                <w:szCs w:val="20"/>
                <w:lang w:eastAsia="ru-RU"/>
              </w:rPr>
            </w:pPr>
            <w:r w:rsidRPr="00CE0238">
              <w:rPr>
                <w:rFonts w:eastAsia="Times New Roman"/>
                <w:color w:val="181717"/>
                <w:sz w:val="20"/>
                <w:szCs w:val="20"/>
              </w:rPr>
              <w:t>1. В пределах двухпутной вставки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>, анализировать график движения поездов, выбрав правильный ответ.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К какому типу относится однопутный график движения поездов (ГДП), изображенный на рисунке?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E6EAF0C" wp14:editId="573E47BC">
                  <wp:extent cx="2087880" cy="1597025"/>
                  <wp:effectExtent l="0" t="0" r="7620" b="3175"/>
                  <wp:docPr id="98" name="Picture 630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93" t="-3558" r="-1048" b="4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lastRenderedPageBreak/>
              <w:t>1. Частично пакетный ГДП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2. Парный ГДП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3. Пачечный ГДП 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Пакетный ГДП</w:t>
            </w:r>
          </w:p>
          <w:p w:rsidR="006641D8" w:rsidRPr="00CE0238" w:rsidRDefault="006641D8" w:rsidP="001C2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Частично пакетный ГДП</w:t>
            </w: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1C2EE5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1C2EE5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E36B18" w:rsidRDefault="006641D8" w:rsidP="001C2EE5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 xml:space="preserve">Продемонстрируйте умение </w:t>
            </w:r>
            <w:r w:rsidRPr="00CE0238">
              <w:rPr>
                <w:bCs/>
                <w:sz w:val="20"/>
                <w:szCs w:val="20"/>
              </w:rPr>
              <w:t>решать научно-технические задачи в области своей профессиональной деятельности</w:t>
            </w:r>
            <w:r w:rsidRPr="00CE0238">
              <w:rPr>
                <w:sz w:val="20"/>
                <w:szCs w:val="20"/>
              </w:rPr>
              <w:t xml:space="preserve">, анализировать график движения поездов и выявлять проблему, препятствующую увеличению пропускной способности участка, «прочитав» график и выбрав правильный ответ. </w:t>
            </w:r>
          </w:p>
          <w:p w:rsidR="006641D8" w:rsidRPr="00CE0238" w:rsidRDefault="006641D8" w:rsidP="001C2EE5">
            <w:pPr>
              <w:rPr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50240" behindDoc="0" locked="0" layoutInCell="1" allowOverlap="0" wp14:anchorId="0B52D21D" wp14:editId="03535BB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299085</wp:posOffset>
                  </wp:positionV>
                  <wp:extent cx="2274570" cy="1248410"/>
                  <wp:effectExtent l="0" t="0" r="0" b="8890"/>
                  <wp:wrapSquare wrapText="bothSides"/>
                  <wp:docPr id="590" name="Picture 414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124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0238">
              <w:rPr>
                <w:rFonts w:eastAsia="Times New Roman"/>
                <w:color w:val="181717"/>
                <w:sz w:val="20"/>
                <w:szCs w:val="20"/>
              </w:rPr>
              <w:t>Что изображено н</w:t>
            </w:r>
            <w:r w:rsidRPr="00CE0238">
              <w:rPr>
                <w:sz w:val="20"/>
                <w:szCs w:val="20"/>
              </w:rPr>
              <w:t>а рисунке?</w:t>
            </w:r>
          </w:p>
          <w:p w:rsidR="006641D8" w:rsidRPr="00CE0238" w:rsidRDefault="006641D8" w:rsidP="00CE0238">
            <w:pPr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CE0238">
              <w:rPr>
                <w:rFonts w:eastAsia="Times New Roman"/>
                <w:sz w:val="20"/>
                <w:szCs w:val="20"/>
              </w:rPr>
              <w:t>1. Схема съема грузовых поездов пассажирскими на двухпутной линии.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CE0238">
              <w:rPr>
                <w:rFonts w:eastAsia="Times New Roman"/>
                <w:sz w:val="20"/>
                <w:szCs w:val="20"/>
              </w:rPr>
              <w:t>2. Схема съема пассажирских поездами грузовыми на двухпутной линии.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3. Фрагмент графика движения поездов на однопутном участке.</w:t>
            </w:r>
          </w:p>
          <w:p w:rsidR="006641D8" w:rsidRPr="00CE0238" w:rsidRDefault="006641D8" w:rsidP="001C2E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4. Интервал попутного следования.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E0238" w:rsidRDefault="006641D8" w:rsidP="001C2EE5">
            <w:pPr>
              <w:rPr>
                <w:sz w:val="20"/>
                <w:szCs w:val="20"/>
              </w:rPr>
            </w:pPr>
            <w:r w:rsidRPr="00CE0238">
              <w:rPr>
                <w:sz w:val="20"/>
                <w:szCs w:val="20"/>
              </w:rPr>
              <w:t>1. Схема съема грузовых поездов пассажирскими на двухпутной линии.</w:t>
            </w:r>
          </w:p>
        </w:tc>
        <w:tc>
          <w:tcPr>
            <w:tcW w:w="567" w:type="dxa"/>
          </w:tcPr>
          <w:p w:rsidR="006641D8" w:rsidRPr="009C79D0" w:rsidRDefault="006641D8" w:rsidP="001C2EE5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  <w:r w:rsidRPr="00D1656B"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  <w:t>ОПК-10.3</w:t>
            </w:r>
          </w:p>
          <w:p w:rsidR="006641D8" w:rsidRPr="00D1656B" w:rsidRDefault="006641D8" w:rsidP="000E0023">
            <w:pPr>
              <w:rPr>
                <w:sz w:val="20"/>
                <w:szCs w:val="20"/>
              </w:rPr>
            </w:pPr>
            <w:r w:rsidRPr="00D1656B">
              <w:rPr>
                <w:b/>
                <w:bCs/>
                <w:sz w:val="20"/>
                <w:szCs w:val="20"/>
              </w:rPr>
              <w:t>Имеет навыки</w:t>
            </w:r>
            <w:r w:rsidRPr="00D1656B">
              <w:rPr>
                <w:bCs/>
                <w:sz w:val="20"/>
                <w:szCs w:val="20"/>
              </w:rPr>
              <w:t xml:space="preserve"> решения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 w:rsidRPr="00D1656B">
              <w:rPr>
                <w:bCs/>
                <w:sz w:val="20"/>
                <w:szCs w:val="20"/>
              </w:rPr>
              <w:t>задач в области своей профессиональной деятельности</w:t>
            </w:r>
          </w:p>
        </w:tc>
        <w:tc>
          <w:tcPr>
            <w:tcW w:w="1701" w:type="dxa"/>
            <w:vMerge w:val="restart"/>
          </w:tcPr>
          <w:p w:rsidR="006641D8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sz w:val="20"/>
                <w:szCs w:val="20"/>
              </w:rPr>
              <w:t>Б</w:t>
            </w:r>
            <w:proofErr w:type="gramStart"/>
            <w:r w:rsidRPr="00D1656B">
              <w:rPr>
                <w:sz w:val="20"/>
                <w:szCs w:val="20"/>
              </w:rPr>
              <w:t>1</w:t>
            </w:r>
            <w:proofErr w:type="gramEnd"/>
            <w:r w:rsidRPr="00D1656B">
              <w:rPr>
                <w:sz w:val="20"/>
                <w:szCs w:val="20"/>
              </w:rPr>
              <w:t>.О.34 Тяга поездов</w:t>
            </w:r>
            <w:r>
              <w:rPr>
                <w:sz w:val="20"/>
                <w:szCs w:val="20"/>
              </w:rPr>
              <w:t xml:space="preserve"> (владеет) 30</w:t>
            </w: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1656B">
              <w:rPr>
                <w:color w:val="000000"/>
                <w:sz w:val="20"/>
                <w:szCs w:val="20"/>
                <w:shd w:val="clear" w:color="auto" w:fill="E6E6E6"/>
              </w:rPr>
              <w:t>Локомотивы и локомотивное хозяйство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62B5C" w:rsidRDefault="006641D8" w:rsidP="00962B5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62B5C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 w:rsidRPr="00962B5C">
              <w:rPr>
                <w:bCs/>
                <w:sz w:val="20"/>
                <w:szCs w:val="20"/>
              </w:rPr>
              <w:t xml:space="preserve">решения </w:t>
            </w:r>
            <w:r w:rsidRPr="00962B5C"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 w:rsidRPr="00962B5C">
              <w:rPr>
                <w:bCs/>
                <w:sz w:val="20"/>
                <w:szCs w:val="20"/>
              </w:rPr>
              <w:t xml:space="preserve">задач </w:t>
            </w:r>
            <w:r w:rsidRPr="00962B5C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 w:rsidRPr="00962B5C"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 w:rsidRPr="00962B5C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топлива </w:t>
            </w:r>
            <w:r w:rsidRPr="00962B5C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при </w:t>
            </w:r>
            <w:r w:rsidRPr="00962B5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 w:rsidRPr="00962B5C">
              <w:rPr>
                <w:bCs/>
                <w:sz w:val="20"/>
                <w:szCs w:val="20"/>
              </w:rPr>
              <w:t xml:space="preserve"> в области своей профессиональной деятельности, определив верную формулу расчета </w:t>
            </w:r>
            <w:r w:rsidRPr="00962B5C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>веса состава поезда из предложенных</w:t>
            </w:r>
          </w:p>
        </w:tc>
        <w:tc>
          <w:tcPr>
            <w:tcW w:w="3545" w:type="dxa"/>
          </w:tcPr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 xml:space="preserve">1. </w:t>
            </w:r>
            <w:r w:rsidRPr="001A280B">
              <w:rPr>
                <w:position w:val="-36"/>
                <w:sz w:val="20"/>
                <w:szCs w:val="20"/>
              </w:rPr>
              <w:object w:dxaOrig="2680" w:dyaOrig="880" w14:anchorId="50EBFC0F">
                <v:shape id="_x0000_i1100" type="#_x0000_t75" style="width:102.7pt;height:33.2pt" o:ole="">
                  <v:imagedata r:id="rId203" o:title=""/>
                </v:shape>
                <o:OLEObject Type="Embed" ProgID="Equation.3" ShapeID="_x0000_i1100" DrawAspect="Content" ObjectID="_1775659568" r:id="rId204"/>
              </w:objec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 xml:space="preserve">2. </w:t>
            </w:r>
            <w:r w:rsidRPr="001A280B">
              <w:rPr>
                <w:position w:val="-36"/>
                <w:sz w:val="20"/>
                <w:szCs w:val="20"/>
              </w:rPr>
              <w:object w:dxaOrig="2020" w:dyaOrig="880" w14:anchorId="0831A5F7">
                <v:shape id="_x0000_i1101" type="#_x0000_t75" style="width:77pt;height:33.2pt" o:ole="">
                  <v:imagedata r:id="rId205" o:title=""/>
                </v:shape>
                <o:OLEObject Type="Embed" ProgID="Equation.3" ShapeID="_x0000_i1101" DrawAspect="Content" ObjectID="_1775659569" r:id="rId206"/>
              </w:object>
            </w:r>
          </w:p>
          <w:p w:rsidR="006641D8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3.</w:t>
            </w:r>
            <w:r w:rsidRPr="001A280B">
              <w:rPr>
                <w:position w:val="-36"/>
                <w:sz w:val="20"/>
                <w:szCs w:val="20"/>
              </w:rPr>
              <w:object w:dxaOrig="2260" w:dyaOrig="840" w14:anchorId="73B8B863">
                <v:shape id="_x0000_i1102" type="#_x0000_t75" style="width:86.4pt;height:30.7pt" o:ole="">
                  <v:imagedata r:id="rId207" o:title=""/>
                </v:shape>
                <o:OLEObject Type="Embed" ProgID="Equation.3" ShapeID="_x0000_i1102" DrawAspect="Content" ObjectID="_1775659570" r:id="rId208"/>
              </w:object>
            </w:r>
            <w:r w:rsidRPr="001A280B">
              <w:rPr>
                <w:sz w:val="20"/>
                <w:szCs w:val="20"/>
              </w:rPr>
              <w:t xml:space="preserve"> </w: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 xml:space="preserve">4. </w:t>
            </w:r>
            <w:r w:rsidRPr="001A280B">
              <w:rPr>
                <w:position w:val="-36"/>
                <w:sz w:val="20"/>
                <w:szCs w:val="20"/>
              </w:rPr>
              <w:object w:dxaOrig="2160" w:dyaOrig="840" w14:anchorId="1086AEFF">
                <v:shape id="_x0000_i1103" type="#_x0000_t75" style="width:83.25pt;height:30.7pt" o:ole="">
                  <v:imagedata r:id="rId209" o:title=""/>
                </v:shape>
                <o:OLEObject Type="Embed" ProgID="Equation.3" ShapeID="_x0000_i1103" DrawAspect="Content" ObjectID="_1775659571" r:id="rId210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 xml:space="preserve">1. </w:t>
            </w:r>
            <w:r w:rsidRPr="001A280B">
              <w:rPr>
                <w:position w:val="-36"/>
                <w:sz w:val="20"/>
                <w:szCs w:val="20"/>
              </w:rPr>
              <w:object w:dxaOrig="2680" w:dyaOrig="880" w14:anchorId="19F41806">
                <v:shape id="_x0000_i1104" type="#_x0000_t75" style="width:102.7pt;height:33.2pt" o:ole="">
                  <v:imagedata r:id="rId203" o:title=""/>
                </v:shape>
                <o:OLEObject Type="Embed" ProgID="Equation.3" ShapeID="_x0000_i1104" DrawAspect="Content" ObjectID="_1775659572" r:id="rId211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 w:rsidRPr="00D1656B">
              <w:rPr>
                <w:bCs/>
                <w:sz w:val="20"/>
                <w:szCs w:val="20"/>
              </w:rPr>
              <w:t xml:space="preserve">решения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 w:rsidRPr="00D1656B">
              <w:rPr>
                <w:bCs/>
                <w:sz w:val="20"/>
                <w:szCs w:val="20"/>
              </w:rPr>
              <w:t>задач в области своей профессиональной деятельности</w:t>
            </w:r>
            <w:r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sz w:val="20"/>
                <w:szCs w:val="20"/>
              </w:rPr>
              <w:lastRenderedPageBreak/>
              <w:t>определив по какой кривой строится к</w:t>
            </w: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ривая времени </w: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Выберите один вариант ответа</w:t>
            </w:r>
          </w:p>
        </w:tc>
        <w:tc>
          <w:tcPr>
            <w:tcW w:w="3545" w:type="dxa"/>
          </w:tcPr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1.Кривой скорости</w: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2.Тяговой характеристике</w: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3.Графику зависимости </w:t>
            </w: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коэффициентов сцепления и трения тормозных колодок от скорости движения</w: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4.Тонно-километровой диаграмме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1.Кривой скорости</w:t>
            </w:r>
          </w:p>
          <w:p w:rsidR="006641D8" w:rsidRPr="001A280B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0E0023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962B5C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 w:rsidRPr="00962B5C">
              <w:rPr>
                <w:bCs/>
                <w:sz w:val="20"/>
                <w:szCs w:val="20"/>
              </w:rPr>
              <w:t xml:space="preserve">решения </w:t>
            </w:r>
            <w:r w:rsidRPr="00962B5C"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 w:rsidRPr="00962B5C">
              <w:rPr>
                <w:bCs/>
                <w:sz w:val="20"/>
                <w:szCs w:val="20"/>
              </w:rPr>
              <w:t xml:space="preserve">задач </w:t>
            </w:r>
            <w:r w:rsidRPr="00962B5C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 w:rsidRPr="00962B5C"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 w:rsidRPr="00962B5C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топлива </w:t>
            </w:r>
            <w:r w:rsidRPr="00962B5C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при </w:t>
            </w:r>
            <w:r w:rsidRPr="00962B5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 w:rsidRPr="00962B5C">
              <w:rPr>
                <w:bCs/>
                <w:sz w:val="20"/>
                <w:szCs w:val="20"/>
              </w:rPr>
              <w:t xml:space="preserve"> в области своей профессиональной деятельности, </w:t>
            </w:r>
            <w:r>
              <w:rPr>
                <w:bCs/>
                <w:sz w:val="20"/>
                <w:szCs w:val="20"/>
              </w:rPr>
              <w:t>определив какими методами можно выполнять р</w:t>
            </w: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асчет кривой скорости </w:t>
            </w:r>
            <w:r w:rsidRPr="001A280B">
              <w:rPr>
                <w:sz w:val="20"/>
                <w:szCs w:val="20"/>
              </w:rPr>
              <w:t>Выберите несколько вариантов ответа</w:t>
            </w:r>
          </w:p>
        </w:tc>
        <w:tc>
          <w:tcPr>
            <w:tcW w:w="3545" w:type="dxa"/>
          </w:tcPr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1.Аналитическими</w: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2.Графическими</w:t>
            </w:r>
          </w:p>
          <w:p w:rsidR="006641D8" w:rsidRPr="001A280B" w:rsidRDefault="006641D8" w:rsidP="000E0023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3.Численными</w:t>
            </w:r>
            <w:r w:rsidRPr="001A280B">
              <w:rPr>
                <w:sz w:val="20"/>
                <w:szCs w:val="20"/>
              </w:rPr>
              <w:t xml:space="preserve"> </w:t>
            </w:r>
          </w:p>
          <w:p w:rsidR="006641D8" w:rsidRPr="001A280B" w:rsidRDefault="006641D8" w:rsidP="000E0023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4.Измерения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1.Аналитическими</w: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2.Графическими</w:t>
            </w:r>
          </w:p>
          <w:p w:rsidR="006641D8" w:rsidRPr="001A280B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3.Численными</w:t>
            </w:r>
            <w:r w:rsidRPr="001A280B">
              <w:rPr>
                <w:sz w:val="20"/>
                <w:szCs w:val="20"/>
              </w:rPr>
              <w:t xml:space="preserve"> </w:t>
            </w:r>
          </w:p>
          <w:p w:rsidR="006641D8" w:rsidRPr="001A280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tabs>
                <w:tab w:val="left" w:pos="708"/>
              </w:tabs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62B5C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 w:rsidRPr="00962B5C">
              <w:rPr>
                <w:bCs/>
                <w:sz w:val="20"/>
                <w:szCs w:val="20"/>
              </w:rPr>
              <w:t xml:space="preserve">решения </w:t>
            </w:r>
            <w:r w:rsidRPr="00962B5C"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 w:rsidRPr="00962B5C">
              <w:rPr>
                <w:bCs/>
                <w:sz w:val="20"/>
                <w:szCs w:val="20"/>
              </w:rPr>
              <w:t xml:space="preserve">задач </w:t>
            </w:r>
            <w:r w:rsidRPr="00962B5C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 w:rsidRPr="00962B5C"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 w:rsidRPr="00962B5C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топлива </w:t>
            </w:r>
            <w:r w:rsidRPr="00962B5C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при </w:t>
            </w:r>
            <w:r w:rsidRPr="00962B5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 w:rsidRPr="00962B5C">
              <w:rPr>
                <w:bCs/>
                <w:sz w:val="20"/>
                <w:szCs w:val="20"/>
              </w:rPr>
              <w:t xml:space="preserve"> в области своей профессиональной деятельности, </w:t>
            </w:r>
            <w:r>
              <w:rPr>
                <w:bCs/>
                <w:sz w:val="20"/>
                <w:szCs w:val="20"/>
              </w:rPr>
              <w:t xml:space="preserve">определив, что представляет  </w:t>
            </w: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модель поезда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для выполнения тяговых расчетов</w:t>
            </w:r>
          </w:p>
          <w:p w:rsidR="006641D8" w:rsidRPr="001A280B" w:rsidRDefault="006641D8" w:rsidP="000E0023">
            <w:pPr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Выберите один вариант ответа</w:t>
            </w:r>
          </w:p>
        </w:tc>
        <w:tc>
          <w:tcPr>
            <w:tcW w:w="3545" w:type="dxa"/>
          </w:tcPr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1.Материальную точку</w: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2.Линейную цепь с распределенной погонной нагрузкой </w: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3.Поезд без локомотива</w: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4.Локомотив без поезд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1.Материальную точку</w: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2.Линейную цепь с распределенной погонной нагрузкой </w:t>
            </w:r>
          </w:p>
          <w:p w:rsidR="006641D8" w:rsidRPr="001A280B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ind w:left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 w:rsidRPr="00D1656B">
              <w:rPr>
                <w:bCs/>
                <w:sz w:val="20"/>
                <w:szCs w:val="20"/>
              </w:rPr>
              <w:t xml:space="preserve">решения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 w:rsidRPr="00D1656B">
              <w:rPr>
                <w:bCs/>
                <w:sz w:val="20"/>
                <w:szCs w:val="20"/>
              </w:rPr>
              <w:t>задач в области своей профессиональной деятельности</w:t>
            </w:r>
            <w:r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, определив, для чего используется т</w:t>
            </w: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иповой график оборота </w:t>
            </w:r>
          </w:p>
          <w:p w:rsidR="006641D8" w:rsidRPr="001A280B" w:rsidRDefault="006641D8" w:rsidP="000E0023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Выберите несколько вариантов ответа</w:t>
            </w:r>
          </w:p>
        </w:tc>
        <w:tc>
          <w:tcPr>
            <w:tcW w:w="3545" w:type="dxa"/>
          </w:tcPr>
          <w:p w:rsidR="006641D8" w:rsidRPr="001A280B" w:rsidRDefault="006641D8" w:rsidP="000E0023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1.Планирования эффективной эксплуатационной работы локомотивов</w:t>
            </w:r>
          </w:p>
          <w:p w:rsidR="006641D8" w:rsidRPr="001A280B" w:rsidRDefault="006641D8" w:rsidP="000E0023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2.Планирования работы локомотивных бригад</w:t>
            </w:r>
          </w:p>
          <w:p w:rsidR="006641D8" w:rsidRPr="001A280B" w:rsidRDefault="006641D8" w:rsidP="000E0023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3.Составления декадного графика работы локомотивов</w:t>
            </w:r>
          </w:p>
          <w:p w:rsidR="006641D8" w:rsidRPr="001A280B" w:rsidRDefault="006641D8" w:rsidP="000E0023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4.Определения эксплуатируемого парка локомотивов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0E0023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ind w:left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1.Планирования эффективной эксплуатационной работы локомотивов</w:t>
            </w:r>
          </w:p>
          <w:p w:rsidR="006641D8" w:rsidRPr="001A280B" w:rsidRDefault="006641D8" w:rsidP="000E0023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ind w:left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3.Составления декадного графика работы локомотивов</w:t>
            </w:r>
          </w:p>
          <w:p w:rsidR="006641D8" w:rsidRPr="001A280B" w:rsidRDefault="006641D8" w:rsidP="000E0023">
            <w:pPr>
              <w:pStyle w:val="a6"/>
              <w:widowControl w:val="0"/>
              <w:shd w:val="clear" w:color="auto" w:fill="FFFFFF"/>
              <w:autoSpaceDE w:val="0"/>
              <w:autoSpaceDN w:val="0"/>
              <w:adjustRightInd w:val="0"/>
              <w:ind w:left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4.пределения эксплуатируемого парка локомотивов </w:t>
            </w:r>
          </w:p>
          <w:p w:rsidR="006641D8" w:rsidRPr="001A280B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962B5C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962B5C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 w:rsidRPr="00962B5C">
              <w:rPr>
                <w:bCs/>
                <w:sz w:val="20"/>
                <w:szCs w:val="20"/>
              </w:rPr>
              <w:t xml:space="preserve">решения </w:t>
            </w:r>
            <w:r w:rsidRPr="00962B5C"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 w:rsidRPr="00962B5C">
              <w:rPr>
                <w:bCs/>
                <w:sz w:val="20"/>
                <w:szCs w:val="20"/>
              </w:rPr>
              <w:t xml:space="preserve">задач </w:t>
            </w:r>
            <w:r w:rsidRPr="00962B5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выбора рациональных режимов </w:t>
            </w:r>
            <w:r w:rsidRPr="00962B5C">
              <w:rPr>
                <w:rFonts w:eastAsia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эксплуатации и планирования ремонтов </w:t>
            </w:r>
            <w:r w:rsidRPr="00962B5C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локомотивов </w:t>
            </w:r>
            <w:r w:rsidRPr="00962B5C">
              <w:rPr>
                <w:bCs/>
                <w:sz w:val="20"/>
                <w:szCs w:val="20"/>
              </w:rPr>
              <w:t>в области своей профессиональной деятельности, указав, чем является д</w:t>
            </w:r>
            <w:r w:rsidRPr="00962B5C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екадный график </w:t>
            </w:r>
          </w:p>
          <w:p w:rsidR="006641D8" w:rsidRPr="001A280B" w:rsidRDefault="006641D8" w:rsidP="000E0023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962B5C">
              <w:rPr>
                <w:sz w:val="20"/>
                <w:szCs w:val="20"/>
              </w:rPr>
              <w:t>Выберите один вариант ответа</w:t>
            </w:r>
          </w:p>
        </w:tc>
        <w:tc>
          <w:tcPr>
            <w:tcW w:w="3545" w:type="dxa"/>
          </w:tcPr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1.Планом работы локомотивов с поездами, постановки их в ремонт и ввода в эксплуатацию после ремонта на декаду</w: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2.Планом работы локомотивных бригад</w: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3.Планом постановки локомотивов в Запас ОАО РЖД</w:t>
            </w:r>
          </w:p>
          <w:p w:rsidR="006641D8" w:rsidRPr="001A280B" w:rsidRDefault="006641D8" w:rsidP="00A00A92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4.Планом постановки в Резерв ОАО РЖД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1.Планом работы локомотивов с поездами, постановки их в ремонт и ввода в эксплуатацию после ремонта на декаду</w:t>
            </w:r>
          </w:p>
          <w:p w:rsidR="006641D8" w:rsidRPr="001A280B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0E0023">
            <w:pPr>
              <w:tabs>
                <w:tab w:val="left" w:pos="708"/>
              </w:tabs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 w:rsidRPr="00D1656B">
              <w:rPr>
                <w:bCs/>
                <w:sz w:val="20"/>
                <w:szCs w:val="20"/>
              </w:rPr>
              <w:t xml:space="preserve">решения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 w:rsidRPr="00D1656B">
              <w:rPr>
                <w:bCs/>
                <w:sz w:val="20"/>
                <w:szCs w:val="20"/>
              </w:rPr>
              <w:t>задач в области своей профессиональной деятельности</w:t>
            </w:r>
            <w:r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sz w:val="20"/>
                <w:szCs w:val="20"/>
              </w:rPr>
              <w:lastRenderedPageBreak/>
              <w:t>указав, что служит и</w:t>
            </w: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сходными данными для разработки графика оборота локомотивов </w:t>
            </w:r>
          </w:p>
          <w:p w:rsidR="006641D8" w:rsidRPr="001A280B" w:rsidRDefault="006641D8" w:rsidP="000E0023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1A280B">
              <w:rPr>
                <w:sz w:val="20"/>
                <w:szCs w:val="20"/>
              </w:rPr>
              <w:t>Выберите несколько вариантов ответа</w:t>
            </w:r>
          </w:p>
        </w:tc>
        <w:tc>
          <w:tcPr>
            <w:tcW w:w="3545" w:type="dxa"/>
          </w:tcPr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lastRenderedPageBreak/>
              <w:t>1.Расписания движения поездов</w: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2.Графики движения поездов</w: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3.Графики оборота локомотивных </w:t>
            </w: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lastRenderedPageBreak/>
              <w:t>бригад</w:t>
            </w:r>
          </w:p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4.Именные графики работы локомотивных бригад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lastRenderedPageBreak/>
              <w:t>1.Расписания движения поездов</w:t>
            </w:r>
          </w:p>
          <w:p w:rsidR="006641D8" w:rsidRPr="001A280B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  <w:r w:rsidRPr="001A280B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2.Графики движения поездов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311AF" w:rsidRDefault="006641D8" w:rsidP="000E0023">
            <w:pPr>
              <w:tabs>
                <w:tab w:val="left" w:pos="708"/>
              </w:tabs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962B5C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 w:rsidRPr="00962B5C">
              <w:rPr>
                <w:bCs/>
                <w:sz w:val="20"/>
                <w:szCs w:val="20"/>
              </w:rPr>
              <w:t xml:space="preserve">решения </w:t>
            </w:r>
            <w:r w:rsidRPr="00962B5C"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 w:rsidRPr="00962B5C">
              <w:rPr>
                <w:bCs/>
                <w:sz w:val="20"/>
                <w:szCs w:val="20"/>
              </w:rPr>
              <w:t xml:space="preserve">задач </w:t>
            </w:r>
            <w:r w:rsidRPr="00962B5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выбора рациональных режимов </w:t>
            </w:r>
            <w:r w:rsidRPr="00962B5C">
              <w:rPr>
                <w:rFonts w:eastAsia="Times New Roman"/>
                <w:color w:val="000000"/>
                <w:spacing w:val="2"/>
                <w:sz w:val="20"/>
                <w:szCs w:val="20"/>
                <w:lang w:eastAsia="ru-RU"/>
              </w:rPr>
              <w:t xml:space="preserve">эксплуатации и планирования ремонтов </w:t>
            </w:r>
            <w:r w:rsidRPr="00962B5C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 xml:space="preserve">локомотивов </w:t>
            </w:r>
            <w:r w:rsidRPr="00962B5C">
              <w:rPr>
                <w:bCs/>
                <w:sz w:val="20"/>
                <w:szCs w:val="20"/>
              </w:rPr>
              <w:t>в области своей профессиональной деятельности</w:t>
            </w:r>
            <w:r>
              <w:rPr>
                <w:bCs/>
                <w:sz w:val="20"/>
                <w:szCs w:val="20"/>
              </w:rPr>
              <w:t xml:space="preserve">, </w:t>
            </w:r>
            <w:r w:rsidRPr="00C311AF">
              <w:rPr>
                <w:bCs/>
                <w:sz w:val="20"/>
                <w:szCs w:val="20"/>
              </w:rPr>
              <w:t>отметив</w:t>
            </w:r>
            <w:proofErr w:type="gramStart"/>
            <w:r w:rsidRPr="00C311AF">
              <w:rPr>
                <w:bCs/>
                <w:sz w:val="20"/>
                <w:szCs w:val="20"/>
              </w:rPr>
              <w:t xml:space="preserve"> ,</w:t>
            </w:r>
            <w:proofErr w:type="gramEnd"/>
            <w:r w:rsidRPr="00C311AF">
              <w:rPr>
                <w:bCs/>
                <w:sz w:val="20"/>
                <w:szCs w:val="20"/>
              </w:rPr>
              <w:t xml:space="preserve"> п</w:t>
            </w:r>
            <w:r w:rsidRPr="00C311AF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ри увязке оборота локомотивов по основному и оборотному депо время нахождения локомотива на станции должно быть не менее...</w:t>
            </w:r>
          </w:p>
          <w:p w:rsidR="006641D8" w:rsidRPr="00C311AF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sz w:val="20"/>
                <w:szCs w:val="20"/>
              </w:rPr>
              <w:t>Выберите один вариант ответа</w:t>
            </w:r>
          </w:p>
        </w:tc>
        <w:tc>
          <w:tcPr>
            <w:tcW w:w="3545" w:type="dxa"/>
          </w:tcPr>
          <w:p w:rsidR="006641D8" w:rsidRPr="00C311AF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1.Необходимого (принятого) для производства технических операций на деповских станциях</w:t>
            </w:r>
          </w:p>
          <w:p w:rsidR="006641D8" w:rsidRPr="00C311AF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2.Рассчитанного времени отдыха локомотивных бригад</w:t>
            </w:r>
          </w:p>
          <w:p w:rsidR="006641D8" w:rsidRPr="00C311AF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3.Времени нахождения на участке с поездом при следовании на станцию с основным депо</w:t>
            </w:r>
          </w:p>
          <w:p w:rsidR="006641D8" w:rsidRPr="00C311AF" w:rsidRDefault="006641D8" w:rsidP="000E0023">
            <w:pPr>
              <w:widowControl w:val="0"/>
              <w:shd w:val="clear" w:color="auto" w:fill="FFFFFF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311AF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4.Времени нахождения на участке с поездом при следовании на станцию с оборотным  депо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311AF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  <w:r w:rsidRPr="00C311AF"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  <w:t>1.Необходимого (принятого) для производства технических операций на деповских станциях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 w:rsidRPr="00C311AF">
              <w:rPr>
                <w:bCs/>
                <w:sz w:val="20"/>
                <w:szCs w:val="20"/>
              </w:rPr>
              <w:t xml:space="preserve">решения </w:t>
            </w:r>
            <w:r w:rsidRPr="00C311AF"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 w:rsidRPr="00C311AF">
              <w:rPr>
                <w:bCs/>
                <w:sz w:val="20"/>
                <w:szCs w:val="20"/>
              </w:rPr>
              <w:t>задач</w:t>
            </w:r>
            <w:r>
              <w:rPr>
                <w:bCs/>
                <w:sz w:val="20"/>
                <w:szCs w:val="20"/>
              </w:rPr>
              <w:t xml:space="preserve"> планирования работы локомотивных бригад</w:t>
            </w:r>
            <w:r w:rsidRPr="00C311AF">
              <w:rPr>
                <w:bCs/>
                <w:sz w:val="20"/>
                <w:szCs w:val="20"/>
              </w:rPr>
              <w:t xml:space="preserve"> в области своей профессиональной деятельности, указав способ о</w:t>
            </w:r>
            <w:r w:rsidRPr="00C311AF">
              <w:rPr>
                <w:rFonts w:eastAsia="Times New Roman"/>
                <w:sz w:val="20"/>
                <w:szCs w:val="20"/>
                <w:lang w:eastAsia="ru-RU"/>
              </w:rPr>
              <w:t xml:space="preserve">рганизации и планирования работы локомотивных бригад </w:t>
            </w:r>
          </w:p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C311AF">
              <w:rPr>
                <w:sz w:val="20"/>
                <w:szCs w:val="20"/>
              </w:rPr>
              <w:t>Выберите несколько вариантов ответа</w:t>
            </w:r>
          </w:p>
        </w:tc>
        <w:tc>
          <w:tcPr>
            <w:tcW w:w="3545" w:type="dxa"/>
          </w:tcPr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1.Вызывным</w:t>
            </w:r>
          </w:p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2.Безвызывным</w:t>
            </w:r>
          </w:p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3.По именным графикам</w:t>
            </w:r>
          </w:p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4.По желанию локомотивной бригады</w:t>
            </w:r>
          </w:p>
          <w:p w:rsidR="006641D8" w:rsidRPr="00C311AF" w:rsidRDefault="006641D8" w:rsidP="000E0023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1.Вызывным</w:t>
            </w:r>
          </w:p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2.Безвызывным</w:t>
            </w:r>
          </w:p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3.По именным графикам</w:t>
            </w:r>
          </w:p>
          <w:p w:rsidR="006641D8" w:rsidRPr="00C311AF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311AF" w:rsidRDefault="006641D8" w:rsidP="000E0023">
            <w:pPr>
              <w:tabs>
                <w:tab w:val="left" w:pos="708"/>
              </w:tabs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 w:rsidRPr="00C311AF">
              <w:rPr>
                <w:bCs/>
                <w:sz w:val="20"/>
                <w:szCs w:val="20"/>
              </w:rPr>
              <w:t xml:space="preserve">решения </w:t>
            </w:r>
            <w:r w:rsidRPr="00C311AF"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 w:rsidRPr="00C311AF">
              <w:rPr>
                <w:bCs/>
                <w:sz w:val="20"/>
                <w:szCs w:val="20"/>
              </w:rPr>
              <w:t>задач</w:t>
            </w:r>
            <w:r>
              <w:rPr>
                <w:bCs/>
                <w:sz w:val="20"/>
                <w:szCs w:val="20"/>
              </w:rPr>
              <w:t xml:space="preserve"> планирования работы локомотивных бригад</w:t>
            </w:r>
            <w:r w:rsidRPr="00C311AF">
              <w:rPr>
                <w:bCs/>
                <w:sz w:val="20"/>
                <w:szCs w:val="20"/>
              </w:rPr>
              <w:t xml:space="preserve"> в области своей профессиональной деятельности, выбрав по какому из документов строится и</w:t>
            </w:r>
            <w:r w:rsidRPr="00C311AF">
              <w:rPr>
                <w:rFonts w:eastAsia="Times New Roman"/>
                <w:sz w:val="20"/>
                <w:szCs w:val="20"/>
                <w:lang w:eastAsia="ru-RU"/>
              </w:rPr>
              <w:t xml:space="preserve">менной график </w:t>
            </w:r>
          </w:p>
          <w:p w:rsidR="006641D8" w:rsidRPr="00C311AF" w:rsidRDefault="006641D8" w:rsidP="000E0023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sz w:val="20"/>
                <w:szCs w:val="20"/>
              </w:rPr>
              <w:t>Выберите один вариант ответа</w:t>
            </w:r>
          </w:p>
        </w:tc>
        <w:tc>
          <w:tcPr>
            <w:tcW w:w="3545" w:type="dxa"/>
          </w:tcPr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1.Графику оборота локомотивов</w:t>
            </w:r>
          </w:p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2.Графику оборота локомотивных бригад</w:t>
            </w:r>
          </w:p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 xml:space="preserve">3.Декадному графику работы локомотивов </w:t>
            </w:r>
          </w:p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4.Обобщенной диаграмме изменения объема загрузки и планирования контингента бригад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2.Графику оборота локомотивных бригад</w:t>
            </w:r>
          </w:p>
          <w:p w:rsidR="006641D8" w:rsidRPr="00C311AF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 w:rsidRPr="00C311AF">
              <w:rPr>
                <w:bCs/>
                <w:sz w:val="20"/>
                <w:szCs w:val="20"/>
              </w:rPr>
              <w:t xml:space="preserve">решения </w:t>
            </w:r>
            <w:r w:rsidRPr="00C311AF"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 w:rsidRPr="00C311AF"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bCs/>
                <w:sz w:val="20"/>
                <w:szCs w:val="20"/>
              </w:rPr>
              <w:t>планирования работы локомотивных бригад</w:t>
            </w:r>
            <w:r w:rsidRPr="00C311AF">
              <w:rPr>
                <w:bCs/>
                <w:sz w:val="20"/>
                <w:szCs w:val="20"/>
              </w:rPr>
              <w:t xml:space="preserve"> в области своей профессиональной деятельности, отметив варианты, что позволяет определить и</w:t>
            </w:r>
            <w:r w:rsidRPr="00C311AF">
              <w:rPr>
                <w:rFonts w:eastAsia="Times New Roman"/>
                <w:sz w:val="20"/>
                <w:szCs w:val="20"/>
                <w:lang w:eastAsia="ru-RU"/>
              </w:rPr>
              <w:t xml:space="preserve">менной график членам локомотивных бригад </w:t>
            </w:r>
          </w:p>
          <w:p w:rsidR="006641D8" w:rsidRPr="00C311AF" w:rsidRDefault="006641D8" w:rsidP="003E17B4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C311AF">
              <w:rPr>
                <w:sz w:val="20"/>
                <w:szCs w:val="20"/>
              </w:rPr>
              <w:t>Выберите несколько вариантов ответа</w:t>
            </w:r>
          </w:p>
        </w:tc>
        <w:tc>
          <w:tcPr>
            <w:tcW w:w="3545" w:type="dxa"/>
          </w:tcPr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1.Определять начало и конец поездки</w:t>
            </w:r>
          </w:p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2.Длительность междусменного отдыха</w:t>
            </w:r>
          </w:p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3.Выходные дни</w:t>
            </w:r>
          </w:p>
          <w:p w:rsidR="006641D8" w:rsidRPr="00C311AF" w:rsidRDefault="006641D8" w:rsidP="003E17B4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4.Дни постановки локомотивов в ремонт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1.Определять начало и конец поездки</w:t>
            </w:r>
          </w:p>
          <w:p w:rsidR="006641D8" w:rsidRPr="00C311AF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2.Длительность междусменного отдыха</w:t>
            </w:r>
          </w:p>
          <w:p w:rsidR="006641D8" w:rsidRPr="00C311AF" w:rsidRDefault="006641D8" w:rsidP="003E17B4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311AF">
              <w:rPr>
                <w:rFonts w:eastAsia="Times New Roman"/>
                <w:sz w:val="20"/>
                <w:szCs w:val="20"/>
                <w:lang w:eastAsia="ru-RU"/>
              </w:rPr>
              <w:t>3.Выходные дни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 w:rsidRPr="00D1656B">
              <w:rPr>
                <w:bCs/>
                <w:sz w:val="20"/>
                <w:szCs w:val="20"/>
              </w:rPr>
              <w:t xml:space="preserve">решения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 w:rsidRPr="00D1656B"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bCs/>
                <w:sz w:val="20"/>
                <w:szCs w:val="20"/>
              </w:rPr>
              <w:t>планирования работы локомотивных бригад</w:t>
            </w:r>
            <w:r w:rsidRPr="00C311AF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в области своей профессиональной деятельности</w:t>
            </w:r>
            <w:r>
              <w:rPr>
                <w:bCs/>
                <w:sz w:val="20"/>
                <w:szCs w:val="20"/>
              </w:rPr>
              <w:t xml:space="preserve">, отметив варианты, что позволяет </w:t>
            </w:r>
            <w:r>
              <w:rPr>
                <w:bCs/>
                <w:sz w:val="20"/>
                <w:szCs w:val="20"/>
              </w:rPr>
              <w:lastRenderedPageBreak/>
              <w:t xml:space="preserve">определить </w:t>
            </w:r>
            <w:r w:rsidRPr="001A280B">
              <w:rPr>
                <w:rFonts w:eastAsia="Times New Roman"/>
                <w:sz w:val="20"/>
                <w:szCs w:val="20"/>
                <w:lang w:eastAsia="ru-RU"/>
              </w:rPr>
              <w:t xml:space="preserve">график оборота локомотивных бригад членам локомотивных бригад </w:t>
            </w:r>
          </w:p>
          <w:p w:rsidR="006641D8" w:rsidRPr="001A280B" w:rsidRDefault="006641D8" w:rsidP="000E0023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1A280B">
              <w:rPr>
                <w:sz w:val="20"/>
                <w:szCs w:val="20"/>
              </w:rPr>
              <w:t>Выберите несколько вариантов ответа</w:t>
            </w:r>
          </w:p>
        </w:tc>
        <w:tc>
          <w:tcPr>
            <w:tcW w:w="3545" w:type="dxa"/>
          </w:tcPr>
          <w:p w:rsidR="006641D8" w:rsidRPr="00A00A92" w:rsidRDefault="006641D8" w:rsidP="00A00A92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00A92">
              <w:rPr>
                <w:bCs/>
                <w:sz w:val="20"/>
                <w:szCs w:val="20"/>
              </w:rPr>
              <w:lastRenderedPageBreak/>
              <w:t>1.Определить явочное количество локомотивных бригад</w:t>
            </w:r>
            <w:r w:rsidRPr="00A00A92">
              <w:rPr>
                <w:bCs/>
                <w:sz w:val="20"/>
                <w:szCs w:val="20"/>
              </w:rPr>
              <w:tab/>
            </w:r>
          </w:p>
          <w:p w:rsidR="006641D8" w:rsidRPr="00A00A92" w:rsidRDefault="006641D8" w:rsidP="00A00A92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00A92">
              <w:rPr>
                <w:bCs/>
                <w:sz w:val="20"/>
                <w:szCs w:val="20"/>
              </w:rPr>
              <w:t>2.Наиболее целесообразно организовать работу бригад, обслуживающих грузовые поезда</w:t>
            </w:r>
          </w:p>
          <w:p w:rsidR="006641D8" w:rsidRPr="00A00A92" w:rsidRDefault="006641D8" w:rsidP="00A00A92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00A92">
              <w:rPr>
                <w:bCs/>
                <w:sz w:val="20"/>
                <w:szCs w:val="20"/>
              </w:rPr>
              <w:lastRenderedPageBreak/>
              <w:t>3.Наиболее целесообразно организовать работу бригад, осуществляющих совместное обслуживание одними и теми же бригадами грузовых и пассажирских локомотивов</w:t>
            </w:r>
          </w:p>
          <w:p w:rsidR="006641D8" w:rsidRPr="00A00A92" w:rsidRDefault="006641D8" w:rsidP="00A00A92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00A92">
              <w:rPr>
                <w:bCs/>
                <w:sz w:val="20"/>
                <w:szCs w:val="20"/>
              </w:rPr>
              <w:t>4.Определить номер и серию локомотива, который будут обслуживать в следующую поездку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00A92" w:rsidRDefault="006641D8" w:rsidP="00A00A92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00A92">
              <w:rPr>
                <w:bCs/>
                <w:sz w:val="20"/>
                <w:szCs w:val="20"/>
              </w:rPr>
              <w:lastRenderedPageBreak/>
              <w:t>1.Определить явочное количество локомотивных бригад</w:t>
            </w:r>
            <w:r w:rsidRPr="00A00A92">
              <w:rPr>
                <w:bCs/>
                <w:sz w:val="20"/>
                <w:szCs w:val="20"/>
              </w:rPr>
              <w:tab/>
            </w:r>
          </w:p>
          <w:p w:rsidR="006641D8" w:rsidRPr="00A00A92" w:rsidRDefault="006641D8" w:rsidP="00A00A92">
            <w:pPr>
              <w:widowControl w:val="0"/>
              <w:tabs>
                <w:tab w:val="left" w:pos="2970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00A92">
              <w:rPr>
                <w:bCs/>
                <w:sz w:val="20"/>
                <w:szCs w:val="20"/>
              </w:rPr>
              <w:t>2.Наиболее целесообразно организовать работу бригад, обслуживающих грузовые поезда</w:t>
            </w:r>
          </w:p>
          <w:p w:rsidR="006641D8" w:rsidRPr="00A00A92" w:rsidRDefault="006641D8" w:rsidP="00A00A92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00A92">
              <w:rPr>
                <w:bCs/>
                <w:sz w:val="20"/>
                <w:szCs w:val="20"/>
              </w:rPr>
              <w:lastRenderedPageBreak/>
              <w:t>3.Наиболее целесообразно организовать работу бригад, осуществляющих   совместное обслуживание одними и теми же бригадами грузовых и пассажирских локомотивов</w:t>
            </w:r>
          </w:p>
          <w:p w:rsidR="006641D8" w:rsidRPr="00A00A92" w:rsidRDefault="006641D8" w:rsidP="00A00A92">
            <w:pPr>
              <w:tabs>
                <w:tab w:val="left" w:pos="708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Default="006641D8" w:rsidP="000E002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 w:rsidRPr="00D1656B">
              <w:rPr>
                <w:bCs/>
                <w:sz w:val="20"/>
                <w:szCs w:val="20"/>
              </w:rPr>
              <w:t xml:space="preserve">решения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 w:rsidRPr="00D1656B"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bCs/>
                <w:sz w:val="20"/>
                <w:szCs w:val="20"/>
              </w:rPr>
              <w:t>планирования работы локомотивных бригад</w:t>
            </w:r>
            <w:r w:rsidRPr="00C311AF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в области своей профессиональной деятельности</w:t>
            </w:r>
            <w:r>
              <w:rPr>
                <w:bCs/>
                <w:sz w:val="20"/>
                <w:szCs w:val="20"/>
              </w:rPr>
              <w:t>, отметив варианты, определив в</w:t>
            </w:r>
            <w:r w:rsidRPr="00F72C1B"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  <w:t>ремя отдыха локомотивной бригады в оборотном депо</w:t>
            </w:r>
          </w:p>
          <w:p w:rsidR="006641D8" w:rsidRPr="00F72C1B" w:rsidRDefault="006641D8" w:rsidP="003E17B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F72C1B">
              <w:rPr>
                <w:sz w:val="20"/>
                <w:szCs w:val="20"/>
              </w:rPr>
              <w:t>Выберите несколько вариантов ответа</w:t>
            </w:r>
          </w:p>
        </w:tc>
        <w:tc>
          <w:tcPr>
            <w:tcW w:w="3545" w:type="dxa"/>
          </w:tcPr>
          <w:p w:rsidR="006641D8" w:rsidRPr="00A00A92" w:rsidRDefault="006641D8" w:rsidP="00A00A92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00A92">
              <w:rPr>
                <w:bCs/>
                <w:sz w:val="20"/>
                <w:szCs w:val="20"/>
              </w:rPr>
              <w:t>1.Не менее половины отработанного времени, но не менее 3-х часов</w:t>
            </w:r>
          </w:p>
          <w:p w:rsidR="006641D8" w:rsidRPr="00A00A92" w:rsidRDefault="006641D8" w:rsidP="00A00A92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00A92">
              <w:rPr>
                <w:bCs/>
                <w:sz w:val="20"/>
                <w:szCs w:val="20"/>
              </w:rPr>
              <w:t xml:space="preserve">2.Не должно превышать продолжительности времени работы с момента явки в основном депо до момента окончания работы в пункте оборота </w:t>
            </w:r>
          </w:p>
          <w:p w:rsidR="006641D8" w:rsidRPr="00A00A92" w:rsidRDefault="006641D8" w:rsidP="00A00A92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00A92">
              <w:rPr>
                <w:bCs/>
                <w:sz w:val="20"/>
                <w:szCs w:val="20"/>
              </w:rPr>
              <w:t>3.Не менее половины отработанного времени, с момента отправления с поездом со станции основного депо до прибытия в пункт оборота</w:t>
            </w:r>
          </w:p>
          <w:p w:rsidR="006641D8" w:rsidRPr="00A00A92" w:rsidRDefault="006641D8" w:rsidP="00A00A92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A00A92">
              <w:rPr>
                <w:bCs/>
                <w:sz w:val="20"/>
                <w:szCs w:val="20"/>
              </w:rPr>
              <w:t>4.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A00A92">
              <w:rPr>
                <w:bCs/>
                <w:sz w:val="20"/>
                <w:szCs w:val="20"/>
              </w:rPr>
              <w:t>Не ограничивается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A00A92" w:rsidRDefault="006641D8" w:rsidP="00A00A92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00A92">
              <w:rPr>
                <w:bCs/>
                <w:sz w:val="20"/>
                <w:szCs w:val="20"/>
              </w:rPr>
              <w:t>1.Не менее половины отработанного времени, но не менее 3-х часов</w:t>
            </w:r>
          </w:p>
          <w:p w:rsidR="006641D8" w:rsidRPr="00A00A92" w:rsidRDefault="006641D8" w:rsidP="003E17B4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00A92">
              <w:rPr>
                <w:bCs/>
                <w:sz w:val="20"/>
                <w:szCs w:val="20"/>
              </w:rPr>
              <w:t xml:space="preserve">2.Не должно превышать продолжительности времени работы с момента явки в основном депо до момента окончания работы в пункте оборота 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F72C1B" w:rsidRDefault="006641D8" w:rsidP="000E002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 w:rsidRPr="00D1656B">
              <w:rPr>
                <w:bCs/>
                <w:sz w:val="20"/>
                <w:szCs w:val="20"/>
              </w:rPr>
              <w:t xml:space="preserve">решения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 w:rsidRPr="00D1656B"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bCs/>
                <w:sz w:val="20"/>
                <w:szCs w:val="20"/>
              </w:rPr>
              <w:t>планирования работы локомотивных бригад</w:t>
            </w:r>
            <w:r w:rsidRPr="00C311AF">
              <w:rPr>
                <w:bCs/>
                <w:sz w:val="20"/>
                <w:szCs w:val="20"/>
              </w:rPr>
              <w:t xml:space="preserve"> </w:t>
            </w:r>
            <w:r w:rsidRPr="00D1656B">
              <w:rPr>
                <w:bCs/>
                <w:sz w:val="20"/>
                <w:szCs w:val="20"/>
              </w:rPr>
              <w:t>в области своей профессиональной деятельности</w:t>
            </w:r>
            <w:r>
              <w:rPr>
                <w:bCs/>
                <w:sz w:val="20"/>
                <w:szCs w:val="20"/>
              </w:rPr>
              <w:t>, определив в</w:t>
            </w:r>
            <w:r w:rsidRPr="00F72C1B"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  <w:t>ремя междусменного отдыха в основном депо формуле…</w:t>
            </w:r>
          </w:p>
          <w:p w:rsidR="006641D8" w:rsidRPr="00F72C1B" w:rsidRDefault="006641D8" w:rsidP="000E0023">
            <w:pPr>
              <w:tabs>
                <w:tab w:val="left" w:pos="708"/>
              </w:tabs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F72C1B">
              <w:rPr>
                <w:sz w:val="20"/>
                <w:szCs w:val="20"/>
              </w:rPr>
              <w:t>Выберите один вариант ответа</w:t>
            </w:r>
          </w:p>
        </w:tc>
        <w:tc>
          <w:tcPr>
            <w:tcW w:w="3545" w:type="dxa"/>
          </w:tcPr>
          <w:p w:rsidR="006641D8" w:rsidRPr="00F72C1B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72C1B">
              <w:rPr>
                <w:sz w:val="20"/>
                <w:szCs w:val="20"/>
              </w:rPr>
              <w:t xml:space="preserve">1. </w:t>
            </w:r>
            <w:r w:rsidRPr="00F72C1B">
              <w:rPr>
                <w:position w:val="-18"/>
                <w:sz w:val="20"/>
                <w:szCs w:val="20"/>
              </w:rPr>
              <w:object w:dxaOrig="2880" w:dyaOrig="480" w14:anchorId="7BCFFFDD">
                <v:shape id="_x0000_i1105" type="#_x0000_t75" style="width:102.7pt;height:18.15pt" o:ole="">
                  <v:imagedata r:id="rId212" o:title=""/>
                </v:shape>
                <o:OLEObject Type="Embed" ProgID="Equation.3" ShapeID="_x0000_i1105" DrawAspect="Content" ObjectID="_1775659573" r:id="rId213"/>
              </w:object>
            </w:r>
          </w:p>
          <w:p w:rsidR="006641D8" w:rsidRPr="00F72C1B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72C1B">
              <w:rPr>
                <w:sz w:val="20"/>
                <w:szCs w:val="20"/>
              </w:rPr>
              <w:t xml:space="preserve">2. </w:t>
            </w:r>
            <w:r w:rsidRPr="00F72C1B">
              <w:rPr>
                <w:position w:val="-18"/>
                <w:sz w:val="20"/>
                <w:szCs w:val="20"/>
              </w:rPr>
              <w:object w:dxaOrig="2420" w:dyaOrig="480" w14:anchorId="7597B306">
                <v:shape id="_x0000_i1106" type="#_x0000_t75" style="width:102.7pt;height:20.05pt" o:ole="">
                  <v:imagedata r:id="rId214" o:title=""/>
                </v:shape>
                <o:OLEObject Type="Embed" ProgID="Equation.3" ShapeID="_x0000_i1106" DrawAspect="Content" ObjectID="_1775659574" r:id="rId215"/>
              </w:object>
            </w:r>
          </w:p>
          <w:p w:rsidR="006641D8" w:rsidRPr="00F72C1B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72C1B">
              <w:rPr>
                <w:sz w:val="20"/>
                <w:szCs w:val="20"/>
              </w:rPr>
              <w:t xml:space="preserve">3. </w:t>
            </w:r>
            <w:r w:rsidRPr="00F72C1B">
              <w:rPr>
                <w:position w:val="-18"/>
                <w:sz w:val="20"/>
                <w:szCs w:val="20"/>
              </w:rPr>
              <w:object w:dxaOrig="2320" w:dyaOrig="480" w14:anchorId="57BBE331">
                <v:shape id="_x0000_i1107" type="#_x0000_t75" style="width:102.7pt;height:21.3pt" o:ole="">
                  <v:imagedata r:id="rId216" o:title=""/>
                </v:shape>
                <o:OLEObject Type="Embed" ProgID="Equation.3" ShapeID="_x0000_i1107" DrawAspect="Content" ObjectID="_1775659575" r:id="rId217"/>
              </w:object>
            </w:r>
          </w:p>
          <w:p w:rsidR="006641D8" w:rsidRPr="00F72C1B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72C1B">
              <w:rPr>
                <w:sz w:val="20"/>
                <w:szCs w:val="20"/>
              </w:rPr>
              <w:t xml:space="preserve">4. </w:t>
            </w:r>
            <w:r w:rsidRPr="00F72C1B">
              <w:rPr>
                <w:position w:val="-14"/>
                <w:sz w:val="20"/>
                <w:szCs w:val="20"/>
              </w:rPr>
              <w:object w:dxaOrig="2520" w:dyaOrig="440" w14:anchorId="5E07ABEF">
                <v:shape id="_x0000_i1108" type="#_x0000_t75" style="width:102.7pt;height:18.15pt" o:ole="">
                  <v:imagedata r:id="rId218" o:title=""/>
                </v:shape>
                <o:OLEObject Type="Embed" ProgID="Equation.3" ShapeID="_x0000_i1108" DrawAspect="Content" ObjectID="_1775659576" r:id="rId219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F72C1B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  <w:r w:rsidRPr="00F72C1B">
              <w:rPr>
                <w:sz w:val="20"/>
                <w:szCs w:val="20"/>
              </w:rPr>
              <w:t>1.</w:t>
            </w:r>
            <w:r w:rsidRPr="00F72C1B">
              <w:rPr>
                <w:position w:val="-18"/>
                <w:sz w:val="20"/>
                <w:szCs w:val="20"/>
              </w:rPr>
              <w:object w:dxaOrig="2880" w:dyaOrig="480" w14:anchorId="675BE78F">
                <v:shape id="_x0000_i1109" type="#_x0000_t75" style="width:102.7pt;height:18.15pt" o:ole="">
                  <v:imagedata r:id="rId212" o:title=""/>
                </v:shape>
                <o:OLEObject Type="Embed" ProgID="Equation.3" ShapeID="_x0000_i1109" DrawAspect="Content" ObjectID="_1775659577" r:id="rId220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 w:val="restart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 w:val="restart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F72C1B" w:rsidRDefault="006641D8" w:rsidP="000E002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 w:rsidRPr="00D1656B">
              <w:rPr>
                <w:bCs/>
                <w:sz w:val="20"/>
                <w:szCs w:val="20"/>
              </w:rPr>
              <w:t xml:space="preserve">решения </w:t>
            </w:r>
            <w:r w:rsidRPr="00D1656B"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 w:rsidRPr="00D1656B">
              <w:rPr>
                <w:bCs/>
                <w:sz w:val="20"/>
                <w:szCs w:val="20"/>
              </w:rPr>
              <w:t>задач в области своей профессиональной деятельности</w:t>
            </w:r>
            <w:r>
              <w:rPr>
                <w:bCs/>
                <w:sz w:val="20"/>
                <w:szCs w:val="20"/>
              </w:rPr>
              <w:t xml:space="preserve">, определив, что </w:t>
            </w:r>
            <w:r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  <w:t>м</w:t>
            </w:r>
            <w:r w:rsidRPr="00F72C1B"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  <w:t>инимальный междусменный отдых поездных локомотивных бригад не может быть меньше…</w:t>
            </w:r>
          </w:p>
          <w:p w:rsidR="006641D8" w:rsidRPr="00F72C1B" w:rsidRDefault="006641D8" w:rsidP="000E0023">
            <w:pPr>
              <w:tabs>
                <w:tab w:val="left" w:pos="708"/>
              </w:tabs>
              <w:rPr>
                <w:rFonts w:eastAsia="Times New Roman"/>
                <w:color w:val="000000"/>
                <w:spacing w:val="-1"/>
                <w:sz w:val="20"/>
                <w:szCs w:val="20"/>
                <w:lang w:eastAsia="ru-RU"/>
              </w:rPr>
            </w:pPr>
            <w:r w:rsidRPr="00F72C1B">
              <w:rPr>
                <w:sz w:val="20"/>
                <w:szCs w:val="20"/>
              </w:rPr>
              <w:t>Выберите один вариант ответа</w:t>
            </w:r>
          </w:p>
        </w:tc>
        <w:tc>
          <w:tcPr>
            <w:tcW w:w="3545" w:type="dxa"/>
          </w:tcPr>
          <w:p w:rsidR="006641D8" w:rsidRPr="00F72C1B" w:rsidRDefault="006641D8" w:rsidP="000E0023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</w:pPr>
            <w:r w:rsidRPr="00F72C1B"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  <w:t>1. 16ч.</w:t>
            </w:r>
          </w:p>
          <w:p w:rsidR="006641D8" w:rsidRPr="00F72C1B" w:rsidRDefault="006641D8" w:rsidP="000E0023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</w:pPr>
            <w:r w:rsidRPr="00F72C1B"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  <w:t>2. 12ч.</w:t>
            </w:r>
          </w:p>
          <w:p w:rsidR="006641D8" w:rsidRPr="00F72C1B" w:rsidRDefault="006641D8" w:rsidP="000E0023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</w:pPr>
            <w:r w:rsidRPr="00F72C1B"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  <w:t>3. 24ч.</w:t>
            </w:r>
          </w:p>
          <w:p w:rsidR="006641D8" w:rsidRPr="00F72C1B" w:rsidRDefault="006641D8" w:rsidP="000E0023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72C1B"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  <w:t>4. 42ч.</w:t>
            </w:r>
            <w:r w:rsidRPr="00F72C1B">
              <w:rPr>
                <w:sz w:val="20"/>
                <w:szCs w:val="20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F72C1B" w:rsidRDefault="006641D8" w:rsidP="000E0023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</w:pPr>
            <w:r w:rsidRPr="00F72C1B">
              <w:rPr>
                <w:rFonts w:eastAsia="Times New Roman"/>
                <w:color w:val="000000"/>
                <w:spacing w:val="6"/>
                <w:sz w:val="20"/>
                <w:szCs w:val="20"/>
                <w:lang w:eastAsia="ru-RU"/>
              </w:rPr>
              <w:t>1. 16ч.</w:t>
            </w:r>
          </w:p>
          <w:p w:rsidR="006641D8" w:rsidRPr="00F72C1B" w:rsidRDefault="006641D8" w:rsidP="000E0023">
            <w:pPr>
              <w:tabs>
                <w:tab w:val="left" w:pos="708"/>
              </w:tabs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4E1B2C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>
              <w:rPr>
                <w:bCs/>
                <w:sz w:val="20"/>
                <w:szCs w:val="20"/>
              </w:rPr>
              <w:t xml:space="preserve">решения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топлива при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>
              <w:rPr>
                <w:bCs/>
                <w:sz w:val="20"/>
                <w:szCs w:val="20"/>
              </w:rPr>
              <w:t xml:space="preserve"> в области своей профессиональной деятельности, определив верную формулу уравнения движения поезда общего вида </w:t>
            </w:r>
            <w:proofErr w:type="gramStart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>из</w:t>
            </w:r>
            <w:proofErr w:type="gramEnd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lastRenderedPageBreak/>
              <w:t>предложенных</w:t>
            </w:r>
          </w:p>
        </w:tc>
        <w:tc>
          <w:tcPr>
            <w:tcW w:w="3545" w:type="dxa"/>
          </w:tcPr>
          <w:p w:rsidR="006641D8" w:rsidRPr="00182112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2640" w:dyaOrig="840" w14:anchorId="3DCE0CB6">
                <v:shape id="_x0000_i1110" type="#_x0000_t75" style="width:132.1pt;height:41.95pt" o:ole="">
                  <v:imagedata r:id="rId221" o:title=""/>
                </v:shape>
                <o:OLEObject Type="Embed" ProgID="Equation.3" ShapeID="_x0000_i1110" DrawAspect="Content" ObjectID="_1775659578" r:id="rId222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2.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2160" w:dyaOrig="840" w14:anchorId="24CA6A46">
                <v:shape id="_x0000_i1111" type="#_x0000_t75" style="width:108.95pt;height:41.95pt" o:ole="">
                  <v:imagedata r:id="rId223" o:title=""/>
                </v:shape>
                <o:OLEObject Type="Embed" ProgID="Equation.3" ShapeID="_x0000_i1111" DrawAspect="Content" ObjectID="_1775659579" r:id="rId224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3.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1755" w:dyaOrig="840" w14:anchorId="045BD633">
                <v:shape id="_x0000_i1112" type="#_x0000_t75" style="width:87.65pt;height:41.95pt" o:ole="">
                  <v:imagedata r:id="rId225" o:title=""/>
                </v:shape>
                <o:OLEObject Type="Embed" ProgID="Equation.3" ShapeID="_x0000_i1112" DrawAspect="Content" ObjectID="_1775659580" r:id="rId226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4.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2235" w:dyaOrig="840" w14:anchorId="5235230A">
                <v:shape id="_x0000_i1113" type="#_x0000_t75" style="width:112.7pt;height:41.95pt" o:ole="">
                  <v:imagedata r:id="rId227" o:title=""/>
                </v:shape>
                <o:OLEObject Type="Embed" ProgID="Equation.3" ShapeID="_x0000_i1113" DrawAspect="Content" ObjectID="_1775659581" r:id="rId228"/>
              </w:object>
            </w:r>
          </w:p>
          <w:p w:rsidR="006641D8" w:rsidRPr="00D32719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Pr="001A280B" w:rsidRDefault="006641D8" w:rsidP="004E1B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2640" w:dyaOrig="840" w14:anchorId="5B8E1F88">
                <v:shape id="_x0000_i1114" type="#_x0000_t75" style="width:132.1pt;height:41.95pt" o:ole="">
                  <v:imagedata r:id="rId221" o:title=""/>
                </v:shape>
                <o:OLEObject Type="Embed" ProgID="Equation.3" ShapeID="_x0000_i1114" DrawAspect="Content" ObjectID="_1775659582" r:id="rId229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4E1B2C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>
              <w:rPr>
                <w:bCs/>
                <w:sz w:val="20"/>
                <w:szCs w:val="20"/>
              </w:rPr>
              <w:t xml:space="preserve">решения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топлива при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>
              <w:rPr>
                <w:bCs/>
                <w:sz w:val="20"/>
                <w:szCs w:val="20"/>
              </w:rPr>
              <w:t xml:space="preserve"> в области своей профессиональной деятельности, определив верную формулу уравнения движения поезда в режиме тяги  </w:t>
            </w:r>
            <w:proofErr w:type="gramStart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>из</w:t>
            </w:r>
            <w:proofErr w:type="gramEnd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предложенных</w:t>
            </w:r>
          </w:p>
        </w:tc>
        <w:tc>
          <w:tcPr>
            <w:tcW w:w="3545" w:type="dxa"/>
          </w:tcPr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2640" w:dyaOrig="840" w14:anchorId="2429CC7F">
                <v:shape id="_x0000_i1115" type="#_x0000_t75" style="width:132.1pt;height:41.95pt" o:ole="">
                  <v:imagedata r:id="rId221" o:title=""/>
                </v:shape>
                <o:OLEObject Type="Embed" ProgID="Equation.3" ShapeID="_x0000_i1115" DrawAspect="Content" ObjectID="_1775659583" r:id="rId230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2.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2160" w:dyaOrig="840" w14:anchorId="7296ED90">
                <v:shape id="_x0000_i1116" type="#_x0000_t75" style="width:108.95pt;height:41.95pt" o:ole="">
                  <v:imagedata r:id="rId223" o:title=""/>
                </v:shape>
                <o:OLEObject Type="Embed" ProgID="Equation.3" ShapeID="_x0000_i1116" DrawAspect="Content" ObjectID="_1775659584" r:id="rId231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3.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1755" w:dyaOrig="840" w14:anchorId="2324ADD1">
                <v:shape id="_x0000_i1117" type="#_x0000_t75" style="width:87.65pt;height:41.95pt" o:ole="">
                  <v:imagedata r:id="rId225" o:title=""/>
                </v:shape>
                <o:OLEObject Type="Embed" ProgID="Equation.3" ShapeID="_x0000_i1117" DrawAspect="Content" ObjectID="_1775659585" r:id="rId232"/>
              </w:object>
            </w:r>
          </w:p>
          <w:p w:rsidR="006641D8" w:rsidRPr="001A280B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4.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2235" w:dyaOrig="840" w14:anchorId="512CF22F">
                <v:shape id="_x0000_i1118" type="#_x0000_t75" style="width:112.7pt;height:41.95pt" o:ole="">
                  <v:imagedata r:id="rId227" o:title=""/>
                </v:shape>
                <o:OLEObject Type="Embed" ProgID="Equation.3" ShapeID="_x0000_i1118" DrawAspect="Content" ObjectID="_1775659586" r:id="rId233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Pr="001A280B" w:rsidRDefault="006641D8" w:rsidP="004E1B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2160" w:dyaOrig="840" w14:anchorId="4453C4F3">
                <v:shape id="_x0000_i1119" type="#_x0000_t75" style="width:108.95pt;height:41.95pt" o:ole="">
                  <v:imagedata r:id="rId223" o:title=""/>
                </v:shape>
                <o:OLEObject Type="Embed" ProgID="Equation.3" ShapeID="_x0000_i1119" DrawAspect="Content" ObjectID="_1775659587" r:id="rId234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4E1B2C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>
              <w:rPr>
                <w:bCs/>
                <w:sz w:val="20"/>
                <w:szCs w:val="20"/>
              </w:rPr>
              <w:t xml:space="preserve">решения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топлива при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>
              <w:rPr>
                <w:bCs/>
                <w:sz w:val="20"/>
                <w:szCs w:val="20"/>
              </w:rPr>
              <w:t xml:space="preserve"> в области своей профессиональной деятельности, определив верную формулу уравнения движения поезда в режиме холостого хода  </w:t>
            </w:r>
            <w:proofErr w:type="gramStart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>из</w:t>
            </w:r>
            <w:proofErr w:type="gramEnd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предложенных</w:t>
            </w:r>
          </w:p>
        </w:tc>
        <w:tc>
          <w:tcPr>
            <w:tcW w:w="3545" w:type="dxa"/>
          </w:tcPr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2640" w:dyaOrig="840" w14:anchorId="15084A6B">
                <v:shape id="_x0000_i1120" type="#_x0000_t75" style="width:132.1pt;height:41.95pt" o:ole="">
                  <v:imagedata r:id="rId221" o:title=""/>
                </v:shape>
                <o:OLEObject Type="Embed" ProgID="Equation.3" ShapeID="_x0000_i1120" DrawAspect="Content" ObjectID="_1775659588" r:id="rId235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2.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2160" w:dyaOrig="840" w14:anchorId="7A1B9966">
                <v:shape id="_x0000_i1121" type="#_x0000_t75" style="width:108.95pt;height:41.95pt" o:ole="">
                  <v:imagedata r:id="rId223" o:title=""/>
                </v:shape>
                <o:OLEObject Type="Embed" ProgID="Equation.3" ShapeID="_x0000_i1121" DrawAspect="Content" ObjectID="_1775659589" r:id="rId236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3.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1755" w:dyaOrig="840" w14:anchorId="0FD8D68B">
                <v:shape id="_x0000_i1122" type="#_x0000_t75" style="width:87.65pt;height:41.95pt" o:ole="">
                  <v:imagedata r:id="rId225" o:title=""/>
                </v:shape>
                <o:OLEObject Type="Embed" ProgID="Equation.3" ShapeID="_x0000_i1122" DrawAspect="Content" ObjectID="_1775659590" r:id="rId237"/>
              </w:object>
            </w:r>
          </w:p>
          <w:p w:rsidR="006641D8" w:rsidRPr="001A280B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4.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2235" w:dyaOrig="840" w14:anchorId="0CAB48F9">
                <v:shape id="_x0000_i1123" type="#_x0000_t75" style="width:112.7pt;height:41.95pt" o:ole="">
                  <v:imagedata r:id="rId227" o:title=""/>
                </v:shape>
                <o:OLEObject Type="Embed" ProgID="Equation.3" ShapeID="_x0000_i1123" DrawAspect="Content" ObjectID="_1775659591" r:id="rId238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Pr="001A280B" w:rsidRDefault="006641D8" w:rsidP="004E1B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1755" w:dyaOrig="840" w14:anchorId="221B2DF5">
                <v:shape id="_x0000_i1124" type="#_x0000_t75" style="width:87.65pt;height:41.95pt" o:ole="">
                  <v:imagedata r:id="rId225" o:title=""/>
                </v:shape>
                <o:OLEObject Type="Embed" ProgID="Equation.3" ShapeID="_x0000_i1124" DrawAspect="Content" ObjectID="_1775659592" r:id="rId239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4E1B2C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>
              <w:rPr>
                <w:bCs/>
                <w:sz w:val="20"/>
                <w:szCs w:val="20"/>
              </w:rPr>
              <w:t xml:space="preserve">решения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топлива при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>
              <w:rPr>
                <w:bCs/>
                <w:sz w:val="20"/>
                <w:szCs w:val="20"/>
              </w:rPr>
              <w:t xml:space="preserve"> в области своей профессиональной деятельности, определив верную формулу уравнения </w:t>
            </w:r>
            <w:r>
              <w:rPr>
                <w:bCs/>
                <w:sz w:val="20"/>
                <w:szCs w:val="20"/>
              </w:rPr>
              <w:lastRenderedPageBreak/>
              <w:t xml:space="preserve">движения поезда в режиме торможения </w:t>
            </w:r>
            <w:proofErr w:type="gramStart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>из</w:t>
            </w:r>
            <w:proofErr w:type="gramEnd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предложенных</w:t>
            </w:r>
          </w:p>
        </w:tc>
        <w:tc>
          <w:tcPr>
            <w:tcW w:w="3545" w:type="dxa"/>
          </w:tcPr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lastRenderedPageBreak/>
              <w:t>1.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2640" w:dyaOrig="840" w14:anchorId="37B1933C">
                <v:shape id="_x0000_i1125" type="#_x0000_t75" style="width:132.1pt;height:41.95pt" o:ole="">
                  <v:imagedata r:id="rId221" o:title=""/>
                </v:shape>
                <o:OLEObject Type="Embed" ProgID="Equation.3" ShapeID="_x0000_i1125" DrawAspect="Content" ObjectID="_1775659593" r:id="rId240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2.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2160" w:dyaOrig="840" w14:anchorId="326A295B">
                <v:shape id="_x0000_i1126" type="#_x0000_t75" style="width:108.95pt;height:41.95pt" o:ole="">
                  <v:imagedata r:id="rId223" o:title=""/>
                </v:shape>
                <o:OLEObject Type="Embed" ProgID="Equation.3" ShapeID="_x0000_i1126" DrawAspect="Content" ObjectID="_1775659594" r:id="rId241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3.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1755" w:dyaOrig="840" w14:anchorId="2DC1699E">
                <v:shape id="_x0000_i1127" type="#_x0000_t75" style="width:87.65pt;height:41.95pt" o:ole="">
                  <v:imagedata r:id="rId225" o:title=""/>
                </v:shape>
                <o:OLEObject Type="Embed" ProgID="Equation.3" ShapeID="_x0000_i1127" DrawAspect="Content" ObjectID="_1775659595" r:id="rId242"/>
              </w:object>
            </w:r>
          </w:p>
          <w:p w:rsidR="006641D8" w:rsidRPr="001A280B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4.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2235" w:dyaOrig="840" w14:anchorId="6FFD98E7">
                <v:shape id="_x0000_i1128" type="#_x0000_t75" style="width:112.7pt;height:41.95pt" o:ole="">
                  <v:imagedata r:id="rId227" o:title=""/>
                </v:shape>
                <o:OLEObject Type="Embed" ProgID="Equation.3" ShapeID="_x0000_i1128" DrawAspect="Content" ObjectID="_1775659596" r:id="rId243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Pr="001A280B" w:rsidRDefault="006641D8" w:rsidP="004E1B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0"/>
                <w:szCs w:val="20"/>
                <w:lang w:eastAsia="ru-RU"/>
              </w:rPr>
              <w:object w:dxaOrig="2235" w:dyaOrig="840" w14:anchorId="6EDFD332">
                <v:shape id="_x0000_i1129" type="#_x0000_t75" style="width:112.7pt;height:41.95pt" o:ole="">
                  <v:imagedata r:id="rId227" o:title=""/>
                </v:shape>
                <o:OLEObject Type="Embed" ProgID="Equation.3" ShapeID="_x0000_i1129" DrawAspect="Content" ObjectID="_1775659597" r:id="rId244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4E1B2C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>
              <w:rPr>
                <w:bCs/>
                <w:sz w:val="20"/>
                <w:szCs w:val="20"/>
              </w:rPr>
              <w:t xml:space="preserve">решения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топлива при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>
              <w:rPr>
                <w:bCs/>
                <w:sz w:val="20"/>
                <w:szCs w:val="20"/>
              </w:rPr>
              <w:t xml:space="preserve"> в области своей профессиональной деятельности, определив верную формулу основного удельного сопротивления движению поезда при работе локомотива в тяговом режиме </w:t>
            </w:r>
            <w:proofErr w:type="gramStart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>из</w:t>
            </w:r>
            <w:proofErr w:type="gramEnd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предложенных</w:t>
            </w:r>
          </w:p>
        </w:tc>
        <w:tc>
          <w:tcPr>
            <w:tcW w:w="3545" w:type="dxa"/>
          </w:tcPr>
          <w:p w:rsidR="006641D8" w:rsidRPr="00F6560D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/>
              </w:rPr>
              <w:t>1.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2295" w:dyaOrig="975" w14:anchorId="3A1C27E1">
                <v:shape id="_x0000_i1130" type="#_x0000_t75" style="width:114.55pt;height:48.85pt" o:ole="">
                  <v:imagedata r:id="rId245" o:title=""/>
                </v:shape>
                <o:OLEObject Type="Embed" ProgID="Equation.3" ShapeID="_x0000_i1130" DrawAspect="Content" ObjectID="_1775659598" r:id="rId246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sz w:val="20"/>
                <w:szCs w:val="20"/>
                <w:lang w:val="en-US" w:eastAsia="ru-RU"/>
              </w:rPr>
              <w:t>2.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2415" w:dyaOrig="975" w14:anchorId="6532C471">
                <v:shape id="_x0000_i1131" type="#_x0000_t75" style="width:120.85pt;height:48.85pt" o:ole="">
                  <v:imagedata r:id="rId247" o:title=""/>
                </v:shape>
                <o:OLEObject Type="Embed" ProgID="Equation.3" ShapeID="_x0000_i1131" DrawAspect="Content" ObjectID="_1775659599" r:id="rId248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sz w:val="20"/>
                <w:szCs w:val="20"/>
                <w:lang w:val="en-US" w:eastAsia="ru-RU"/>
              </w:rPr>
              <w:t>3.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2100" w:dyaOrig="975" w14:anchorId="67A71DDB">
                <v:shape id="_x0000_i1132" type="#_x0000_t75" style="width:105.2pt;height:48.85pt" o:ole="">
                  <v:imagedata r:id="rId249" o:title=""/>
                </v:shape>
                <o:OLEObject Type="Embed" ProgID="Equation.3" ShapeID="_x0000_i1132" DrawAspect="Content" ObjectID="_1775659600" r:id="rId250"/>
              </w:object>
            </w:r>
          </w:p>
          <w:p w:rsidR="006641D8" w:rsidRPr="00182112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 w:eastAsia="ru-RU"/>
              </w:rPr>
              <w:t>4.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2415" w:dyaOrig="975" w14:anchorId="11314F9A">
                <v:shape id="_x0000_i1133" type="#_x0000_t75" style="width:120.85pt;height:48.85pt" o:ole="">
                  <v:imagedata r:id="rId251" o:title=""/>
                </v:shape>
                <o:OLEObject Type="Embed" ProgID="Equation.3" ShapeID="_x0000_i1133" DrawAspect="Content" ObjectID="_1775659601" r:id="rId252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4E1B2C">
            <w:pPr>
              <w:rPr>
                <w:sz w:val="20"/>
                <w:szCs w:val="20"/>
                <w:lang w:val="en-US"/>
              </w:rPr>
            </w:pPr>
          </w:p>
          <w:p w:rsidR="006641D8" w:rsidRDefault="006641D8" w:rsidP="004E1B2C">
            <w:pPr>
              <w:rPr>
                <w:sz w:val="20"/>
                <w:szCs w:val="20"/>
                <w:lang w:val="en-US"/>
              </w:rPr>
            </w:pPr>
          </w:p>
          <w:p w:rsidR="006641D8" w:rsidRDefault="006641D8" w:rsidP="004E1B2C">
            <w:pPr>
              <w:rPr>
                <w:sz w:val="20"/>
                <w:szCs w:val="20"/>
                <w:lang w:val="en-US"/>
              </w:rPr>
            </w:pPr>
          </w:p>
          <w:p w:rsidR="006641D8" w:rsidRDefault="006641D8" w:rsidP="004E1B2C">
            <w:pPr>
              <w:rPr>
                <w:sz w:val="20"/>
                <w:szCs w:val="20"/>
                <w:lang w:val="en-US"/>
              </w:rPr>
            </w:pPr>
          </w:p>
          <w:p w:rsidR="006641D8" w:rsidRDefault="006641D8" w:rsidP="004E1B2C">
            <w:pPr>
              <w:rPr>
                <w:sz w:val="20"/>
                <w:szCs w:val="20"/>
                <w:lang w:val="en-US"/>
              </w:rPr>
            </w:pPr>
          </w:p>
          <w:p w:rsidR="006641D8" w:rsidRDefault="006641D8" w:rsidP="004E1B2C">
            <w:pPr>
              <w:rPr>
                <w:sz w:val="20"/>
                <w:szCs w:val="20"/>
                <w:lang w:val="en-US"/>
              </w:rPr>
            </w:pPr>
          </w:p>
          <w:p w:rsidR="006641D8" w:rsidRPr="00182112" w:rsidRDefault="006641D8" w:rsidP="004E1B2C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2295" w:dyaOrig="975" w14:anchorId="2BC76FC8">
                <v:shape id="_x0000_i1134" type="#_x0000_t75" style="width:114.55pt;height:48.85pt" o:ole="">
                  <v:imagedata r:id="rId245" o:title=""/>
                </v:shape>
                <o:OLEObject Type="Embed" ProgID="Equation.3" ShapeID="_x0000_i1134" DrawAspect="Content" ObjectID="_1775659602" r:id="rId253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4E1B2C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>
              <w:rPr>
                <w:bCs/>
                <w:sz w:val="20"/>
                <w:szCs w:val="20"/>
              </w:rPr>
              <w:t xml:space="preserve">решения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топлива при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>
              <w:rPr>
                <w:bCs/>
                <w:sz w:val="20"/>
                <w:szCs w:val="20"/>
              </w:rPr>
              <w:t xml:space="preserve"> в области своей профессиональной деятельности, определив верную формулу основного удельного сопротивления движению поезда при работе локомотива в  режиме холостого хода </w:t>
            </w:r>
            <w:proofErr w:type="gramStart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>из</w:t>
            </w:r>
            <w:proofErr w:type="gramEnd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предложенных</w:t>
            </w:r>
          </w:p>
        </w:tc>
        <w:tc>
          <w:tcPr>
            <w:tcW w:w="3545" w:type="dxa"/>
          </w:tcPr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2295" w:dyaOrig="975" w14:anchorId="4B33050B">
                <v:shape id="_x0000_i1135" type="#_x0000_t75" style="width:114.55pt;height:48.85pt" o:ole="">
                  <v:imagedata r:id="rId245" o:title=""/>
                </v:shape>
                <o:OLEObject Type="Embed" ProgID="Equation.3" ShapeID="_x0000_i1135" DrawAspect="Content" ObjectID="_1775659603" r:id="rId254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2. </w:t>
            </w:r>
            <w:r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2415" w:dyaOrig="975" w14:anchorId="7F556596">
                <v:shape id="_x0000_i1136" type="#_x0000_t75" style="width:120.85pt;height:48.85pt" o:ole="">
                  <v:imagedata r:id="rId247" o:title=""/>
                </v:shape>
                <o:OLEObject Type="Embed" ProgID="Equation.3" ShapeID="_x0000_i1136" DrawAspect="Content" ObjectID="_1775659604" r:id="rId255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3. </w:t>
            </w:r>
            <w:r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2100" w:dyaOrig="975" w14:anchorId="0A272F98">
                <v:shape id="_x0000_i1137" type="#_x0000_t75" style="width:105.2pt;height:48.85pt" o:ole="">
                  <v:imagedata r:id="rId249" o:title=""/>
                </v:shape>
                <o:OLEObject Type="Embed" ProgID="Equation.3" ShapeID="_x0000_i1137" DrawAspect="Content" ObjectID="_1775659605" r:id="rId256"/>
              </w:object>
            </w:r>
          </w:p>
          <w:p w:rsidR="006641D8" w:rsidRPr="001A280B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4. </w:t>
            </w:r>
            <w:r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2415" w:dyaOrig="975" w14:anchorId="1C5996B0">
                <v:shape id="_x0000_i1138" type="#_x0000_t75" style="width:120.85pt;height:48.85pt" o:ole="">
                  <v:imagedata r:id="rId251" o:title=""/>
                </v:shape>
                <o:OLEObject Type="Embed" ProgID="Equation.3" ShapeID="_x0000_i1138" DrawAspect="Content" ObjectID="_1775659606" r:id="rId257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Pr="001A280B" w:rsidRDefault="006641D8" w:rsidP="004E1B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2415" w:dyaOrig="975" w14:anchorId="33F6A7D1">
                <v:shape id="_x0000_i1139" type="#_x0000_t75" style="width:120.85pt;height:48.85pt" o:ole="">
                  <v:imagedata r:id="rId247" o:title=""/>
                </v:shape>
                <o:OLEObject Type="Embed" ProgID="Equation.3" ShapeID="_x0000_i1139" DrawAspect="Content" ObjectID="_1775659607" r:id="rId258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0E0023">
            <w:pPr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3545" w:type="dxa"/>
          </w:tcPr>
          <w:p w:rsidR="006641D8" w:rsidRPr="001A280B" w:rsidRDefault="006641D8" w:rsidP="000E0023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Pr="001A280B" w:rsidRDefault="006641D8" w:rsidP="000E0023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4E1B2C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>
              <w:rPr>
                <w:bCs/>
                <w:sz w:val="20"/>
                <w:szCs w:val="20"/>
              </w:rPr>
              <w:t xml:space="preserve">решения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топлива при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>
              <w:rPr>
                <w:bCs/>
                <w:sz w:val="20"/>
                <w:szCs w:val="20"/>
              </w:rPr>
              <w:t xml:space="preserve"> в области своей профессиональной деятельности, определив верную формулу удельного сопротивления от кривизны пути   </w:t>
            </w:r>
            <w:proofErr w:type="gramStart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>из</w:t>
            </w:r>
            <w:proofErr w:type="gramEnd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предложенных</w:t>
            </w:r>
          </w:p>
        </w:tc>
        <w:tc>
          <w:tcPr>
            <w:tcW w:w="3545" w:type="dxa"/>
          </w:tcPr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0"/>
                <w:szCs w:val="20"/>
                <w:lang w:val="en-US" w:eastAsia="ru-RU"/>
              </w:rPr>
              <w:object w:dxaOrig="1260" w:dyaOrig="840" w14:anchorId="1F02D50A">
                <v:shape id="_x0000_i1140" type="#_x0000_t75" style="width:62pt;height:41.95pt" o:ole="">
                  <v:imagedata r:id="rId259" o:title=""/>
                </v:shape>
                <o:OLEObject Type="Embed" ProgID="Equation.3" ShapeID="_x0000_i1140" DrawAspect="Content" ObjectID="_1775659608" r:id="rId260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2.</w:t>
            </w:r>
            <w:r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0"/>
                <w:szCs w:val="20"/>
                <w:lang w:val="en-US" w:eastAsia="ru-RU"/>
              </w:rPr>
              <w:object w:dxaOrig="1260" w:dyaOrig="840" w14:anchorId="4AB398C1">
                <v:shape id="_x0000_i1141" type="#_x0000_t75" style="width:62pt;height:41.95pt" o:ole="">
                  <v:imagedata r:id="rId261" o:title=""/>
                </v:shape>
                <o:OLEObject Type="Embed" ProgID="Equation.3" ShapeID="_x0000_i1141" DrawAspect="Content" ObjectID="_1775659609" r:id="rId262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3.</w:t>
            </w:r>
            <w:r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0"/>
                <w:szCs w:val="20"/>
                <w:lang w:val="en-US" w:eastAsia="ru-RU"/>
              </w:rPr>
              <w:object w:dxaOrig="1845" w:dyaOrig="840" w14:anchorId="66F7FFD3">
                <v:shape id="_x0000_i1142" type="#_x0000_t75" style="width:92.05pt;height:41.95pt" o:ole="">
                  <v:imagedata r:id="rId263" o:title=""/>
                </v:shape>
                <o:OLEObject Type="Embed" ProgID="Equation.3" ShapeID="_x0000_i1142" DrawAspect="Content" ObjectID="_1775659610" r:id="rId264"/>
              </w:object>
            </w:r>
          </w:p>
          <w:p w:rsidR="006641D8" w:rsidRPr="0056597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4.</w:t>
            </w:r>
            <w:r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0"/>
                <w:szCs w:val="20"/>
                <w:lang w:val="en-US" w:eastAsia="ru-RU"/>
              </w:rPr>
              <w:object w:dxaOrig="1845" w:dyaOrig="840" w14:anchorId="531E2814">
                <v:shape id="_x0000_i1143" type="#_x0000_t75" style="width:92.05pt;height:41.95pt" o:ole="">
                  <v:imagedata r:id="rId263" o:title=""/>
                </v:shape>
                <o:OLEObject Type="Embed" ProgID="Equation.3" ShapeID="_x0000_i1143" DrawAspect="Content" ObjectID="_1775659611" r:id="rId265"/>
              </w:object>
            </w:r>
          </w:p>
          <w:p w:rsidR="006641D8" w:rsidRPr="0056597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Pr="001A280B" w:rsidRDefault="006641D8" w:rsidP="004E1B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0"/>
                <w:szCs w:val="20"/>
                <w:lang w:val="en-US" w:eastAsia="ru-RU"/>
              </w:rPr>
              <w:object w:dxaOrig="1260" w:dyaOrig="840" w14:anchorId="46F46CB8">
                <v:shape id="_x0000_i1144" type="#_x0000_t75" style="width:62pt;height:41.95pt" o:ole="">
                  <v:imagedata r:id="rId259" o:title=""/>
                </v:shape>
                <o:OLEObject Type="Embed" ProgID="Equation.3" ShapeID="_x0000_i1144" DrawAspect="Content" ObjectID="_1775659612" r:id="rId266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4E1B2C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>
              <w:rPr>
                <w:bCs/>
                <w:sz w:val="20"/>
                <w:szCs w:val="20"/>
              </w:rPr>
              <w:t xml:space="preserve">решения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топлива при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>
              <w:rPr>
                <w:bCs/>
                <w:sz w:val="20"/>
                <w:szCs w:val="20"/>
              </w:rPr>
              <w:t xml:space="preserve"> в области своей профессиональной деятельности, определив верную формулу удельного сопротивления от кривизны </w:t>
            </w:r>
            <w:proofErr w:type="gramStart"/>
            <w:r>
              <w:rPr>
                <w:bCs/>
                <w:sz w:val="20"/>
                <w:szCs w:val="20"/>
              </w:rPr>
              <w:t>пути</w:t>
            </w:r>
            <w:proofErr w:type="gramEnd"/>
            <w:r>
              <w:rPr>
                <w:bCs/>
                <w:sz w:val="20"/>
                <w:szCs w:val="20"/>
              </w:rPr>
              <w:t xml:space="preserve"> если длина поезда превышает длину кривой 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>из предложенных</w:t>
            </w:r>
          </w:p>
        </w:tc>
        <w:tc>
          <w:tcPr>
            <w:tcW w:w="3545" w:type="dxa"/>
          </w:tcPr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0"/>
                <w:szCs w:val="20"/>
                <w:lang w:val="en-US" w:eastAsia="ru-RU"/>
              </w:rPr>
              <w:object w:dxaOrig="1260" w:dyaOrig="840" w14:anchorId="1797408C">
                <v:shape id="_x0000_i1145" type="#_x0000_t75" style="width:62pt;height:41.95pt" o:ole="">
                  <v:imagedata r:id="rId259" o:title=""/>
                </v:shape>
                <o:OLEObject Type="Embed" ProgID="Equation.3" ShapeID="_x0000_i1145" DrawAspect="Content" ObjectID="_1775659613" r:id="rId267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2.</w:t>
            </w:r>
            <w:r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0"/>
                <w:szCs w:val="20"/>
                <w:lang w:val="en-US" w:eastAsia="ru-RU"/>
              </w:rPr>
              <w:object w:dxaOrig="1260" w:dyaOrig="840" w14:anchorId="2093EFFC">
                <v:shape id="_x0000_i1146" type="#_x0000_t75" style="width:62pt;height:41.95pt" o:ole="">
                  <v:imagedata r:id="rId261" o:title=""/>
                </v:shape>
                <o:OLEObject Type="Embed" ProgID="Equation.3" ShapeID="_x0000_i1146" DrawAspect="Content" ObjectID="_1775659614" r:id="rId268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3.</w:t>
            </w:r>
            <w:r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0"/>
                <w:szCs w:val="20"/>
                <w:lang w:val="en-US" w:eastAsia="ru-RU"/>
              </w:rPr>
              <w:object w:dxaOrig="1845" w:dyaOrig="840" w14:anchorId="666A6811">
                <v:shape id="_x0000_i1147" type="#_x0000_t75" style="width:92.05pt;height:41.95pt" o:ole="">
                  <v:imagedata r:id="rId263" o:title=""/>
                </v:shape>
                <o:OLEObject Type="Embed" ProgID="Equation.3" ShapeID="_x0000_i1147" DrawAspect="Content" ObjectID="_1775659615" r:id="rId269"/>
              </w:object>
            </w:r>
          </w:p>
          <w:p w:rsidR="006641D8" w:rsidRPr="0056597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4.</w:t>
            </w:r>
            <w:r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 w:rsidRPr="00191E76">
              <w:rPr>
                <w:rFonts w:eastAsia="Times New Roman"/>
                <w:position w:val="-34"/>
                <w:sz w:val="20"/>
                <w:szCs w:val="20"/>
                <w:lang w:val="en-US" w:eastAsia="ru-RU"/>
              </w:rPr>
              <w:object w:dxaOrig="1840" w:dyaOrig="800" w14:anchorId="1B2745FF">
                <v:shape id="_x0000_i1148" type="#_x0000_t75" style="width:91.4pt;height:40.7pt" o:ole="">
                  <v:imagedata r:id="rId270" o:title=""/>
                </v:shape>
                <o:OLEObject Type="Embed" ProgID="Equation.3" ShapeID="_x0000_i1148" DrawAspect="Content" ObjectID="_1775659616" r:id="rId271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Pr="001A280B" w:rsidRDefault="006641D8" w:rsidP="004E1B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 w:rsidRPr="00191E76">
              <w:rPr>
                <w:rFonts w:eastAsia="Times New Roman"/>
                <w:position w:val="-34"/>
                <w:sz w:val="20"/>
                <w:szCs w:val="20"/>
                <w:lang w:val="en-US" w:eastAsia="ru-RU"/>
              </w:rPr>
              <w:object w:dxaOrig="1840" w:dyaOrig="800" w14:anchorId="4CB4F7BE">
                <v:shape id="_x0000_i1149" type="#_x0000_t75" style="width:91.4pt;height:40.7pt" o:ole="">
                  <v:imagedata r:id="rId272" o:title=""/>
                </v:shape>
                <o:OLEObject Type="Embed" ProgID="Equation.3" ShapeID="_x0000_i1149" DrawAspect="Content" ObjectID="_1775659617" r:id="rId273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4E1B2C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>
              <w:rPr>
                <w:bCs/>
                <w:sz w:val="20"/>
                <w:szCs w:val="20"/>
              </w:rPr>
              <w:t xml:space="preserve">решения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топлива при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>
              <w:rPr>
                <w:bCs/>
                <w:sz w:val="20"/>
                <w:szCs w:val="20"/>
              </w:rPr>
              <w:t xml:space="preserve"> в области своей профессиональной деятельности, определив верную формулу для определения тормозной силы, развиваемой одной тормозной колодкой </w:t>
            </w:r>
            <w:proofErr w:type="gramStart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>из</w:t>
            </w:r>
            <w:proofErr w:type="gramEnd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предложенных</w:t>
            </w:r>
          </w:p>
        </w:tc>
        <w:tc>
          <w:tcPr>
            <w:tcW w:w="3545" w:type="dxa"/>
          </w:tcPr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eastAsia="Times New Roman"/>
                <w:szCs w:val="24"/>
                <w:lang w:val="en-US" w:eastAsia="ru-RU"/>
              </w:rPr>
              <w:t xml:space="preserve"> </w:t>
            </w:r>
            <w:r>
              <w:rPr>
                <w:rFonts w:eastAsia="Times New Roman"/>
                <w:position w:val="-18"/>
                <w:szCs w:val="24"/>
                <w:lang w:val="en-US" w:eastAsia="ru-RU"/>
              </w:rPr>
              <w:object w:dxaOrig="1485" w:dyaOrig="465" w14:anchorId="30AE3D03">
                <v:shape id="_x0000_i1150" type="#_x0000_t75" style="width:74.5pt;height:23.15pt" o:ole="">
                  <v:imagedata r:id="rId274" o:title=""/>
                </v:shape>
                <o:OLEObject Type="Embed" ProgID="Equation.3" ShapeID="_x0000_i1150" DrawAspect="Content" ObjectID="_1775659618" r:id="rId275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2.</w:t>
            </w:r>
            <w:r>
              <w:rPr>
                <w:rFonts w:eastAsia="Times New Roman"/>
                <w:szCs w:val="24"/>
                <w:lang w:val="en-US" w:eastAsia="ru-RU"/>
              </w:rPr>
              <w:t xml:space="preserve"> </w:t>
            </w:r>
            <w:r>
              <w:rPr>
                <w:rFonts w:eastAsia="Times New Roman"/>
                <w:position w:val="-18"/>
                <w:szCs w:val="24"/>
                <w:lang w:val="en-US" w:eastAsia="ru-RU"/>
              </w:rPr>
              <w:object w:dxaOrig="1485" w:dyaOrig="480" w14:anchorId="2767733C">
                <v:shape id="_x0000_i1151" type="#_x0000_t75" style="width:74.5pt;height:23.8pt" o:ole="">
                  <v:imagedata r:id="rId276" o:title=""/>
                </v:shape>
                <o:OLEObject Type="Embed" ProgID="Equation.3" ShapeID="_x0000_i1151" DrawAspect="Content" ObjectID="_1775659619" r:id="rId277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Times New Roman"/>
                <w:szCs w:val="24"/>
                <w:lang w:eastAsia="ru-RU"/>
              </w:rPr>
              <w:t>3.</w:t>
            </w:r>
            <w:r>
              <w:rPr>
                <w:rFonts w:eastAsia="Times New Roman"/>
                <w:szCs w:val="24"/>
                <w:lang w:val="en-US" w:eastAsia="ru-RU"/>
              </w:rPr>
              <w:t xml:space="preserve"> </w:t>
            </w:r>
            <w:r>
              <w:rPr>
                <w:rFonts w:eastAsia="Times New Roman"/>
                <w:position w:val="-18"/>
                <w:szCs w:val="24"/>
                <w:lang w:val="en-US" w:eastAsia="ru-RU"/>
              </w:rPr>
              <w:object w:dxaOrig="1635" w:dyaOrig="465" w14:anchorId="46BC81CA">
                <v:shape id="_x0000_i1152" type="#_x0000_t75" style="width:80.75pt;height:23.15pt" o:ole="">
                  <v:imagedata r:id="rId278" o:title=""/>
                </v:shape>
                <o:OLEObject Type="Embed" ProgID="Equation.3" ShapeID="_x0000_i1152" DrawAspect="Content" ObjectID="_1775659620" r:id="rId279"/>
              </w:object>
            </w:r>
          </w:p>
          <w:p w:rsidR="006641D8" w:rsidRPr="00A62A40" w:rsidRDefault="006641D8" w:rsidP="004E1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rFonts w:eastAsia="Times New Roman"/>
                <w:szCs w:val="24"/>
                <w:lang w:val="en-US" w:eastAsia="ru-RU"/>
              </w:rPr>
              <w:t xml:space="preserve"> </w:t>
            </w:r>
            <w:r>
              <w:rPr>
                <w:rFonts w:eastAsia="Times New Roman"/>
                <w:position w:val="-18"/>
                <w:szCs w:val="24"/>
                <w:lang w:val="en-US" w:eastAsia="ru-RU"/>
              </w:rPr>
              <w:object w:dxaOrig="1635" w:dyaOrig="465" w14:anchorId="48CBF6AD">
                <v:shape id="_x0000_i1153" type="#_x0000_t75" style="width:80.75pt;height:23.15pt" o:ole="">
                  <v:imagedata r:id="rId280" o:title=""/>
                </v:shape>
                <o:OLEObject Type="Embed" ProgID="Equation.3" ShapeID="_x0000_i1153" DrawAspect="Content" ObjectID="_1775659621" r:id="rId281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Pr="00A62A40" w:rsidRDefault="006641D8" w:rsidP="004E1B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eastAsia="Times New Roman"/>
                <w:szCs w:val="24"/>
                <w:lang w:val="en-US" w:eastAsia="ru-RU"/>
              </w:rPr>
              <w:t xml:space="preserve"> </w:t>
            </w:r>
            <w:r>
              <w:rPr>
                <w:rFonts w:eastAsia="Times New Roman"/>
                <w:position w:val="-18"/>
                <w:szCs w:val="24"/>
                <w:lang w:val="en-US" w:eastAsia="ru-RU"/>
              </w:rPr>
              <w:object w:dxaOrig="1485" w:dyaOrig="465" w14:anchorId="53C331F3">
                <v:shape id="_x0000_i1154" type="#_x0000_t75" style="width:74.5pt;height:23.15pt" o:ole="">
                  <v:imagedata r:id="rId274" o:title=""/>
                </v:shape>
                <o:OLEObject Type="Embed" ProgID="Equation.3" ShapeID="_x0000_i1154" DrawAspect="Content" ObjectID="_1775659622" r:id="rId282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4E1B2C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>
              <w:rPr>
                <w:bCs/>
                <w:sz w:val="20"/>
                <w:szCs w:val="20"/>
              </w:rPr>
              <w:t xml:space="preserve">решения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топлива при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движении поездов</w:t>
            </w:r>
            <w:r>
              <w:rPr>
                <w:bCs/>
                <w:sz w:val="20"/>
                <w:szCs w:val="20"/>
              </w:rPr>
              <w:t xml:space="preserve"> в области своей профессиональной деятельности, определив верную формулу для  количественной оценки возможности спрямления профиля пути </w:t>
            </w:r>
            <w:proofErr w:type="gramStart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>из</w:t>
            </w:r>
            <w:proofErr w:type="gramEnd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предложенных</w:t>
            </w:r>
          </w:p>
        </w:tc>
        <w:tc>
          <w:tcPr>
            <w:tcW w:w="3545" w:type="dxa"/>
          </w:tcPr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  <w:r>
              <w:rPr>
                <w:rFonts w:eastAsia="Times New Roman"/>
                <w:position w:val="-44"/>
                <w:sz w:val="20"/>
                <w:szCs w:val="20"/>
                <w:lang w:val="en-US" w:eastAsia="ru-RU"/>
              </w:rPr>
              <w:object w:dxaOrig="2475" w:dyaOrig="915" w14:anchorId="3B01F704">
                <v:shape id="_x0000_i1155" type="#_x0000_t75" style="width:123.95pt;height:45.7pt" o:ole="">
                  <v:imagedata r:id="rId283" o:title=""/>
                </v:shape>
                <o:OLEObject Type="Embed" ProgID="Equation.3" ShapeID="_x0000_i1155" DrawAspect="Content" ObjectID="_1775659623" r:id="rId284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rFonts w:eastAsia="Times New Roman"/>
                <w:position w:val="-44"/>
                <w:sz w:val="20"/>
                <w:szCs w:val="20"/>
                <w:lang w:val="en-US" w:eastAsia="ru-RU"/>
              </w:rPr>
              <w:object w:dxaOrig="2475" w:dyaOrig="915" w14:anchorId="556E37BB">
                <v:shape id="_x0000_i1156" type="#_x0000_t75" style="width:123.95pt;height:45.7pt" o:ole="">
                  <v:imagedata r:id="rId285" o:title=""/>
                </v:shape>
                <o:OLEObject Type="Embed" ProgID="Equation.3" ShapeID="_x0000_i1156" DrawAspect="Content" ObjectID="_1775659624" r:id="rId286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</w:t>
            </w:r>
            <w:r>
              <w:rPr>
                <w:sz w:val="20"/>
                <w:szCs w:val="20"/>
              </w:rPr>
              <w:t>.</w:t>
            </w:r>
            <w:r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/>
                <w:position w:val="-44"/>
                <w:sz w:val="20"/>
                <w:szCs w:val="20"/>
                <w:lang w:val="en-US" w:eastAsia="ru-RU"/>
              </w:rPr>
              <w:object w:dxaOrig="2475" w:dyaOrig="915" w14:anchorId="005CF4A1">
                <v:shape id="_x0000_i1157" type="#_x0000_t75" style="width:123.95pt;height:45.7pt" o:ole="">
                  <v:imagedata r:id="rId285" o:title=""/>
                </v:shape>
                <o:OLEObject Type="Embed" ProgID="Equation.3" ShapeID="_x0000_i1157" DrawAspect="Content" ObjectID="_1775659625" r:id="rId287"/>
              </w:object>
            </w:r>
          </w:p>
          <w:p w:rsidR="006641D8" w:rsidRPr="008C2875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4.</w:t>
            </w:r>
            <w:r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/>
                <w:position w:val="-44"/>
                <w:sz w:val="20"/>
                <w:szCs w:val="20"/>
                <w:lang w:val="en-US" w:eastAsia="ru-RU"/>
              </w:rPr>
              <w:object w:dxaOrig="2475" w:dyaOrig="915" w14:anchorId="092162FD">
                <v:shape id="_x0000_i1158" type="#_x0000_t75" style="width:123.95pt;height:45.7pt" o:ole="">
                  <v:imagedata r:id="rId288" o:title=""/>
                </v:shape>
                <o:OLEObject Type="Embed" ProgID="Equation.3" ShapeID="_x0000_i1158" DrawAspect="Content" ObjectID="_1775659626" r:id="rId289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Pr="001A280B" w:rsidRDefault="006641D8" w:rsidP="004E1B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Times New Roman"/>
                <w:position w:val="-44"/>
                <w:sz w:val="20"/>
                <w:szCs w:val="20"/>
                <w:lang w:val="en-US" w:eastAsia="ru-RU"/>
              </w:rPr>
              <w:object w:dxaOrig="2475" w:dyaOrig="915" w14:anchorId="60DF349D">
                <v:shape id="_x0000_i1159" type="#_x0000_t75" style="width:123.95pt;height:45.7pt" o:ole="">
                  <v:imagedata r:id="rId283" o:title=""/>
                </v:shape>
                <o:OLEObject Type="Embed" ProgID="Equation.3" ShapeID="_x0000_i1159" DrawAspect="Content" ObjectID="_1775659627" r:id="rId290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4E1B2C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>
              <w:rPr>
                <w:bCs/>
                <w:sz w:val="20"/>
                <w:szCs w:val="20"/>
              </w:rPr>
              <w:t xml:space="preserve">решения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топлива при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>
              <w:rPr>
                <w:bCs/>
                <w:sz w:val="20"/>
                <w:szCs w:val="20"/>
              </w:rPr>
              <w:t xml:space="preserve"> в области своей профессиональной деятельности, определив верную формулу для  определения действительного тормозного коэффициента в грузовых поездах  на спусках не круче 20‰ </w:t>
            </w:r>
            <w:proofErr w:type="gramStart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>из</w:t>
            </w:r>
            <w:proofErr w:type="gramEnd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предложенных</w:t>
            </w:r>
          </w:p>
        </w:tc>
        <w:tc>
          <w:tcPr>
            <w:tcW w:w="3545" w:type="dxa"/>
          </w:tcPr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C3172B"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1365" w:dyaOrig="1305" w14:anchorId="21F336C3">
                <v:shape id="_x0000_i1160" type="#_x0000_t75" style="width:68.25pt;height:65.1pt" o:ole="">
                  <v:imagedata r:id="rId291" o:title=""/>
                </v:shape>
                <o:OLEObject Type="Embed" ProgID="Equation.3" ShapeID="_x0000_i1160" DrawAspect="Content" ObjectID="_1775659628" r:id="rId292"/>
              </w:object>
            </w:r>
          </w:p>
          <w:p w:rsidR="006641D8" w:rsidRPr="00FC53E6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8"/>
                <w:szCs w:val="28"/>
                <w:lang w:eastAsia="ru-RU"/>
              </w:rPr>
              <w:object w:dxaOrig="1365" w:dyaOrig="1245" w14:anchorId="0A88A66B">
                <v:shape id="_x0000_i1161" type="#_x0000_t75" style="width:68.25pt;height:62pt" o:ole="">
                  <v:imagedata r:id="rId293" o:title=""/>
                </v:shape>
                <o:OLEObject Type="Embed" ProgID="Equation.3" ShapeID="_x0000_i1161" DrawAspect="Content" ObjectID="_1775659629" r:id="rId294"/>
              </w:object>
            </w:r>
          </w:p>
          <w:p w:rsidR="006641D8" w:rsidRPr="00FC53E6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position w:val="-42"/>
                <w:sz w:val="28"/>
                <w:szCs w:val="28"/>
                <w:lang w:eastAsia="ru-RU"/>
              </w:rPr>
              <w:object w:dxaOrig="1500" w:dyaOrig="1305" w14:anchorId="3765069A">
                <v:shape id="_x0000_i1162" type="#_x0000_t75" style="width:75.15pt;height:65.1pt" o:ole="">
                  <v:imagedata r:id="rId295" o:title=""/>
                </v:shape>
                <o:OLEObject Type="Embed" ProgID="Equation.3" ShapeID="_x0000_i1162" DrawAspect="Content" ObjectID="_1775659630" r:id="rId296"/>
              </w:object>
            </w:r>
          </w:p>
          <w:p w:rsidR="006641D8" w:rsidRPr="001A280B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FC53E6"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1500" w:dyaOrig="1305" w14:anchorId="39BB1079">
                <v:shape id="_x0000_i1163" type="#_x0000_t75" style="width:75.15pt;height:65.1pt" o:ole="">
                  <v:imagedata r:id="rId297" o:title=""/>
                </v:shape>
                <o:OLEObject Type="Embed" ProgID="Equation.3" ShapeID="_x0000_i1163" DrawAspect="Content" ObjectID="_1775659631" r:id="rId298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Pr="001A280B" w:rsidRDefault="006641D8" w:rsidP="004E1B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C3172B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C3172B"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1365" w:dyaOrig="1305" w14:anchorId="5873B338">
                <v:shape id="_x0000_i1164" type="#_x0000_t75" style="width:68.25pt;height:65.1pt" o:ole="">
                  <v:imagedata r:id="rId291" o:title=""/>
                </v:shape>
                <o:OLEObject Type="Embed" ProgID="Equation.3" ShapeID="_x0000_i1164" DrawAspect="Content" ObjectID="_1775659632" r:id="rId299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4E1B2C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>
              <w:rPr>
                <w:bCs/>
                <w:sz w:val="20"/>
                <w:szCs w:val="20"/>
              </w:rPr>
              <w:t xml:space="preserve">решения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топлива при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>
              <w:rPr>
                <w:bCs/>
                <w:sz w:val="20"/>
                <w:szCs w:val="20"/>
              </w:rPr>
              <w:t xml:space="preserve"> в области своей профессиональной деятельности, </w:t>
            </w:r>
            <w:r>
              <w:rPr>
                <w:bCs/>
                <w:sz w:val="20"/>
                <w:szCs w:val="20"/>
              </w:rPr>
              <w:lastRenderedPageBreak/>
              <w:t xml:space="preserve">определив верную формулу для  определения полной тормозной силы поезда </w:t>
            </w:r>
            <w:proofErr w:type="gramStart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>из</w:t>
            </w:r>
            <w:proofErr w:type="gramEnd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предложенных</w:t>
            </w:r>
          </w:p>
        </w:tc>
        <w:tc>
          <w:tcPr>
            <w:tcW w:w="3545" w:type="dxa"/>
          </w:tcPr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 w:rsidRPr="0033314C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1.</w:t>
            </w:r>
            <w:r w:rsidRPr="0033314C">
              <w:rPr>
                <w:rFonts w:eastAsia="Times New Roman"/>
                <w:position w:val="-38"/>
                <w:sz w:val="20"/>
                <w:szCs w:val="20"/>
                <w:lang w:eastAsia="ru-RU"/>
              </w:rPr>
              <w:object w:dxaOrig="2505" w:dyaOrig="840" w14:anchorId="35C5B133">
                <v:shape id="_x0000_i1165" type="#_x0000_t75" style="width:125.2pt;height:41.95pt" o:ole="">
                  <v:imagedata r:id="rId300" o:title=""/>
                </v:shape>
                <o:OLEObject Type="Embed" ProgID="Equation.3" ShapeID="_x0000_i1165" DrawAspect="Content" ObjectID="_1775659633" r:id="rId301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2.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33314C">
              <w:rPr>
                <w:rFonts w:eastAsia="Times New Roman"/>
                <w:position w:val="-38"/>
                <w:sz w:val="20"/>
                <w:szCs w:val="20"/>
                <w:lang w:eastAsia="ru-RU"/>
              </w:rPr>
              <w:object w:dxaOrig="1725" w:dyaOrig="840" w14:anchorId="7C2BB782">
                <v:shape id="_x0000_i1166" type="#_x0000_t75" style="width:86.4pt;height:41.95pt" o:ole="">
                  <v:imagedata r:id="rId302" o:title=""/>
                </v:shape>
                <o:OLEObject Type="Embed" ProgID="Equation.3" ShapeID="_x0000_i1166" DrawAspect="Content" ObjectID="_1775659634" r:id="rId303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33314C">
              <w:rPr>
                <w:rFonts w:eastAsia="Times New Roman"/>
                <w:position w:val="-38"/>
                <w:sz w:val="20"/>
                <w:szCs w:val="20"/>
                <w:lang w:eastAsia="ru-RU"/>
              </w:rPr>
              <w:object w:dxaOrig="2055" w:dyaOrig="840" w14:anchorId="342BE918">
                <v:shape id="_x0000_i1167" type="#_x0000_t75" style="width:102.7pt;height:41.95pt" o:ole="">
                  <v:imagedata r:id="rId304" o:title=""/>
                </v:shape>
                <o:OLEObject Type="Embed" ProgID="Equation.3" ShapeID="_x0000_i1167" DrawAspect="Content" ObjectID="_1775659635" r:id="rId305"/>
              </w:object>
            </w:r>
          </w:p>
          <w:p w:rsidR="006641D8" w:rsidRPr="0033314C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4.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33314C">
              <w:rPr>
                <w:rFonts w:eastAsia="Times New Roman"/>
                <w:position w:val="-38"/>
                <w:sz w:val="20"/>
                <w:szCs w:val="20"/>
                <w:lang w:eastAsia="ru-RU"/>
              </w:rPr>
              <w:object w:dxaOrig="2145" w:dyaOrig="840" w14:anchorId="139A02BB">
                <v:shape id="_x0000_i1168" type="#_x0000_t75" style="width:107.05pt;height:41.95pt" o:ole="">
                  <v:imagedata r:id="rId306" o:title=""/>
                </v:shape>
                <o:OLEObject Type="Embed" ProgID="Equation.3" ShapeID="_x0000_i1168" DrawAspect="Content" ObjectID="_1775659636" r:id="rId307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Pr="001A280B" w:rsidRDefault="006641D8" w:rsidP="004E1B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</w:t>
            </w:r>
            <w:r w:rsidRPr="0033314C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33314C">
              <w:rPr>
                <w:rFonts w:eastAsia="Times New Roman"/>
                <w:position w:val="-38"/>
                <w:sz w:val="20"/>
                <w:szCs w:val="20"/>
                <w:lang w:eastAsia="ru-RU"/>
              </w:rPr>
              <w:object w:dxaOrig="2505" w:dyaOrig="840" w14:anchorId="16677E94">
                <v:shape id="_x0000_i1169" type="#_x0000_t75" style="width:125.2pt;height:41.95pt" o:ole="">
                  <v:imagedata r:id="rId300" o:title=""/>
                </v:shape>
                <o:OLEObject Type="Embed" ProgID="Equation.3" ShapeID="_x0000_i1169" DrawAspect="Content" ObjectID="_1775659637" r:id="rId308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Merge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  <w:vMerge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4E1B2C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>
              <w:rPr>
                <w:bCs/>
                <w:sz w:val="20"/>
                <w:szCs w:val="20"/>
              </w:rPr>
              <w:t xml:space="preserve">решения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топлива при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>
              <w:rPr>
                <w:bCs/>
                <w:sz w:val="20"/>
                <w:szCs w:val="20"/>
              </w:rPr>
              <w:t xml:space="preserve"> в области своей профессиональной деятельности, определив верную формулу для  определения удельной тормозной  силы поезда </w:t>
            </w:r>
            <w:proofErr w:type="gramStart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>из</w:t>
            </w:r>
            <w:proofErr w:type="gramEnd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предложенных</w:t>
            </w:r>
          </w:p>
        </w:tc>
        <w:tc>
          <w:tcPr>
            <w:tcW w:w="3545" w:type="dxa"/>
          </w:tcPr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274AE2"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1485" w:dyaOrig="855" w14:anchorId="6FE58261">
                <v:shape id="_x0000_i1170" type="#_x0000_t75" style="width:74.5pt;height:42.55pt" o:ole="">
                  <v:imagedata r:id="rId309" o:title=""/>
                </v:shape>
                <o:OLEObject Type="Embed" ProgID="Equation.3" ShapeID="_x0000_i1170" DrawAspect="Content" ObjectID="_1775659638" r:id="rId310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274AE2">
              <w:rPr>
                <w:rFonts w:eastAsia="Times New Roman"/>
                <w:position w:val="-44"/>
                <w:sz w:val="20"/>
                <w:szCs w:val="20"/>
                <w:lang w:eastAsia="ru-RU"/>
              </w:rPr>
              <w:object w:dxaOrig="1185" w:dyaOrig="885" w14:anchorId="52C7AB76">
                <v:shape id="_x0000_i1171" type="#_x0000_t75" style="width:59.5pt;height:44.45pt" o:ole="">
                  <v:imagedata r:id="rId311" o:title=""/>
                </v:shape>
                <o:OLEObject Type="Embed" ProgID="Equation.3" ShapeID="_x0000_i1171" DrawAspect="Content" ObjectID="_1775659639" r:id="rId312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274AE2"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2040" w:dyaOrig="855" w14:anchorId="5109C12E">
                <v:shape id="_x0000_i1172" type="#_x0000_t75" style="width:102.05pt;height:42.55pt" o:ole="">
                  <v:imagedata r:id="rId313" o:title=""/>
                </v:shape>
                <o:OLEObject Type="Embed" ProgID="Equation.3" ShapeID="_x0000_i1172" DrawAspect="Content" ObjectID="_1775659640" r:id="rId314"/>
              </w:object>
            </w:r>
          </w:p>
          <w:p w:rsidR="006641D8" w:rsidRPr="001A280B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1485" w:dyaOrig="855" w14:anchorId="7E44F074">
                <v:shape id="_x0000_i1173" type="#_x0000_t75" style="width:74.5pt;height:42.55pt" o:ole="">
                  <v:imagedata r:id="rId315" o:title=""/>
                </v:shape>
                <o:OLEObject Type="Embed" ProgID="Equation.3" ShapeID="_x0000_i1173" DrawAspect="Content" ObjectID="_1775659641" r:id="rId316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Pr="001A280B" w:rsidRDefault="006641D8" w:rsidP="004E1B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274AE2"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1485" w:dyaOrig="855" w14:anchorId="35C97DD0">
                <v:shape id="_x0000_i1174" type="#_x0000_t75" style="width:74.5pt;height:42.55pt" o:ole="">
                  <v:imagedata r:id="rId309" o:title=""/>
                </v:shape>
                <o:OLEObject Type="Embed" ProgID="Equation.3" ShapeID="_x0000_i1174" DrawAspect="Content" ObjectID="_1775659642" r:id="rId317"/>
              </w:objec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4E1B2C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>
              <w:rPr>
                <w:bCs/>
                <w:sz w:val="20"/>
                <w:szCs w:val="20"/>
              </w:rPr>
              <w:t xml:space="preserve">решения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топлива при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>
              <w:rPr>
                <w:bCs/>
                <w:sz w:val="20"/>
                <w:szCs w:val="20"/>
              </w:rPr>
              <w:t xml:space="preserve"> в области своей профессиональной деятельности, определив верную формулу для  определения действительного тормозного коэффициента  </w:t>
            </w:r>
            <w:proofErr w:type="gramStart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>из</w:t>
            </w:r>
            <w:proofErr w:type="gramEnd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предложенных</w:t>
            </w:r>
          </w:p>
        </w:tc>
        <w:tc>
          <w:tcPr>
            <w:tcW w:w="3545" w:type="dxa"/>
          </w:tcPr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87204A"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1500" w:dyaOrig="1305" w14:anchorId="74D0DBFF">
                <v:shape id="_x0000_i1175" type="#_x0000_t75" style="width:75.15pt;height:65.1pt" o:ole="">
                  <v:imagedata r:id="rId318" o:title=""/>
                </v:shape>
                <o:OLEObject Type="Embed" ProgID="Equation.3" ShapeID="_x0000_i1175" DrawAspect="Content" ObjectID="_1775659643" r:id="rId319"/>
              </w:object>
            </w:r>
          </w:p>
          <w:p w:rsidR="006641D8" w:rsidRPr="0087204A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8"/>
                <w:szCs w:val="28"/>
                <w:lang w:eastAsia="ru-RU"/>
              </w:rPr>
              <w:object w:dxaOrig="1365" w:dyaOrig="1245" w14:anchorId="0B94C1A6">
                <v:shape id="_x0000_i1176" type="#_x0000_t75" style="width:68.25pt;height:62pt" o:ole="">
                  <v:imagedata r:id="rId320" o:title=""/>
                </v:shape>
                <o:OLEObject Type="Embed" ProgID="Equation.3" ShapeID="_x0000_i1176" DrawAspect="Content" ObjectID="_1775659644" r:id="rId321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8"/>
                <w:szCs w:val="28"/>
                <w:lang w:eastAsia="ru-RU"/>
              </w:rPr>
              <w:object w:dxaOrig="1365" w:dyaOrig="1245" w14:anchorId="64D5A218">
                <v:shape id="_x0000_i1177" type="#_x0000_t75" style="width:68.25pt;height:62pt" o:ole="">
                  <v:imagedata r:id="rId322" o:title=""/>
                </v:shape>
                <o:OLEObject Type="Embed" ProgID="Equation.3" ShapeID="_x0000_i1177" DrawAspect="Content" ObjectID="_1775659645" r:id="rId323"/>
              </w:object>
            </w:r>
          </w:p>
          <w:p w:rsidR="006641D8" w:rsidRPr="001A280B" w:rsidRDefault="006641D8" w:rsidP="004E1B2C">
            <w:pPr>
              <w:tabs>
                <w:tab w:val="left" w:pos="708"/>
              </w:tabs>
              <w:spacing w:line="22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position w:val="-42"/>
                <w:sz w:val="28"/>
                <w:szCs w:val="28"/>
                <w:lang w:eastAsia="ru-RU"/>
              </w:rPr>
              <w:object w:dxaOrig="1500" w:dyaOrig="1305" w14:anchorId="72B853AC">
                <v:shape id="_x0000_i1178" type="#_x0000_t75" style="width:75.15pt;height:65.1pt" o:ole="">
                  <v:imagedata r:id="rId324" o:title=""/>
                </v:shape>
                <o:OLEObject Type="Embed" ProgID="Equation.3" ShapeID="_x0000_i1178" DrawAspect="Content" ObjectID="_1775659646" r:id="rId325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Pr="001A280B" w:rsidRDefault="006641D8" w:rsidP="004E1B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87204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87204A"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1500" w:dyaOrig="1305" w14:anchorId="246EEF56">
                <v:shape id="_x0000_i1179" type="#_x0000_t75" style="width:75.15pt;height:65.1pt" o:ole="">
                  <v:imagedata r:id="rId318" o:title=""/>
                </v:shape>
                <o:OLEObject Type="Embed" ProgID="Equation.3" ShapeID="_x0000_i1179" DrawAspect="Content" ObjectID="_1775659647" r:id="rId326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  <w:tr w:rsidR="006641D8" w:rsidRPr="00F05494" w:rsidTr="007114AE">
        <w:trPr>
          <w:gridAfter w:val="1"/>
          <w:wAfter w:w="11" w:type="dxa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:rsidR="006641D8" w:rsidRPr="00D1656B" w:rsidRDefault="006641D8" w:rsidP="000E0023">
            <w:pPr>
              <w:pStyle w:val="Default"/>
              <w:rPr>
                <w:bCs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6641D8" w:rsidRPr="00D1656B" w:rsidRDefault="006641D8" w:rsidP="000E0023">
            <w:pPr>
              <w:pStyle w:val="Standard"/>
              <w:rPr>
                <w:rFonts w:eastAsia="Times New Roman" w:cs="Times New Roman"/>
                <w:kern w:val="0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01" w:type="dxa"/>
          </w:tcPr>
          <w:p w:rsidR="006641D8" w:rsidRPr="00D1656B" w:rsidRDefault="006641D8" w:rsidP="000E0023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26" w:type="dxa"/>
          </w:tcPr>
          <w:p w:rsidR="006641D8" w:rsidRPr="001A280B" w:rsidRDefault="006641D8" w:rsidP="004E1B2C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Продемонстрируйте навыки </w:t>
            </w:r>
            <w:r>
              <w:rPr>
                <w:bCs/>
                <w:sz w:val="20"/>
                <w:szCs w:val="20"/>
              </w:rPr>
              <w:t xml:space="preserve">решения 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научно-технических </w:t>
            </w:r>
            <w:r>
              <w:rPr>
                <w:bCs/>
                <w:sz w:val="20"/>
                <w:szCs w:val="20"/>
              </w:rPr>
              <w:t xml:space="preserve">задач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выполнения </w:t>
            </w:r>
            <w:r>
              <w:rPr>
                <w:rFonts w:eastAsia="Times New Roman"/>
                <w:color w:val="000000"/>
                <w:spacing w:val="3"/>
                <w:sz w:val="20"/>
                <w:szCs w:val="20"/>
                <w:lang w:eastAsia="ru-RU"/>
              </w:rPr>
              <w:t xml:space="preserve"> тяговых расчетов для определения </w:t>
            </w:r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расхода электроэнергии и топлива при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движении поездов</w:t>
            </w:r>
            <w:r>
              <w:rPr>
                <w:bCs/>
                <w:sz w:val="20"/>
                <w:szCs w:val="20"/>
              </w:rPr>
              <w:t xml:space="preserve"> в области своей профессиональной деятельности, определив верную формулу для  определения расчетного тормозного коэффициента  </w:t>
            </w:r>
            <w:proofErr w:type="gramStart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>из</w:t>
            </w:r>
            <w:proofErr w:type="gramEnd"/>
            <w:r>
              <w:rPr>
                <w:rFonts w:eastAsia="Times New Roman"/>
                <w:color w:val="000000"/>
                <w:spacing w:val="4"/>
                <w:sz w:val="20"/>
                <w:szCs w:val="20"/>
                <w:lang w:eastAsia="ru-RU"/>
              </w:rPr>
              <w:t xml:space="preserve"> предложенных</w:t>
            </w:r>
          </w:p>
        </w:tc>
        <w:tc>
          <w:tcPr>
            <w:tcW w:w="3545" w:type="dxa"/>
          </w:tcPr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1545" w:dyaOrig="1305" w14:anchorId="6D4D4127">
                <v:shape id="_x0000_i1180" type="#_x0000_t75" style="width:78.25pt;height:65.1pt" o:ole="">
                  <v:imagedata r:id="rId327" o:title=""/>
                </v:shape>
                <o:OLEObject Type="Embed" ProgID="Equation.3" ShapeID="_x0000_i1180" DrawAspect="Content" ObjectID="_1775659648" r:id="rId328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8"/>
                <w:szCs w:val="28"/>
                <w:lang w:eastAsia="ru-RU"/>
              </w:rPr>
              <w:object w:dxaOrig="1440" w:dyaOrig="1245" w14:anchorId="47C973F2">
                <v:shape id="_x0000_i1181" type="#_x0000_t75" style="width:1in;height:62pt" o:ole="">
                  <v:imagedata r:id="rId329" o:title=""/>
                </v:shape>
                <o:OLEObject Type="Embed" ProgID="Equation.3" ShapeID="_x0000_i1181" DrawAspect="Content" ObjectID="_1775659649" r:id="rId330"/>
              </w:object>
            </w:r>
          </w:p>
          <w:p w:rsidR="006641D8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position w:val="-36"/>
                <w:sz w:val="28"/>
                <w:szCs w:val="28"/>
                <w:lang w:eastAsia="ru-RU"/>
              </w:rPr>
              <w:object w:dxaOrig="1395" w:dyaOrig="1245" w14:anchorId="1671F1A5">
                <v:shape id="_x0000_i1182" type="#_x0000_t75" style="width:70.75pt;height:62pt" o:ole="">
                  <v:imagedata r:id="rId331" o:title=""/>
                </v:shape>
                <o:OLEObject Type="Embed" ProgID="Equation.3" ShapeID="_x0000_i1182" DrawAspect="Content" ObjectID="_1775659650" r:id="rId332"/>
              </w:object>
            </w:r>
          </w:p>
          <w:p w:rsidR="006641D8" w:rsidRPr="001A280B" w:rsidRDefault="006641D8" w:rsidP="004E1B2C">
            <w:pPr>
              <w:tabs>
                <w:tab w:val="left" w:pos="708"/>
              </w:tabs>
              <w:spacing w:line="22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position w:val="-42"/>
                <w:sz w:val="28"/>
                <w:szCs w:val="28"/>
                <w:lang w:eastAsia="ru-RU"/>
              </w:rPr>
              <w:object w:dxaOrig="1515" w:dyaOrig="1305" w14:anchorId="2C4FFB8B">
                <v:shape id="_x0000_i1183" type="#_x0000_t75" style="width:75.75pt;height:65.1pt" o:ole="">
                  <v:imagedata r:id="rId333" o:title=""/>
                </v:shape>
                <o:OLEObject Type="Embed" ProgID="Equation.3" ShapeID="_x0000_i1183" DrawAspect="Content" ObjectID="_1775659651" r:id="rId334"/>
              </w:objec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Default="006641D8" w:rsidP="004E1B2C">
            <w:pPr>
              <w:rPr>
                <w:sz w:val="20"/>
                <w:szCs w:val="20"/>
              </w:rPr>
            </w:pPr>
          </w:p>
          <w:p w:rsidR="006641D8" w:rsidRPr="001A280B" w:rsidRDefault="006641D8" w:rsidP="004E1B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position w:val="-42"/>
                <w:sz w:val="20"/>
                <w:szCs w:val="20"/>
                <w:lang w:eastAsia="ru-RU"/>
              </w:rPr>
              <w:object w:dxaOrig="1545" w:dyaOrig="1305" w14:anchorId="1371CA9B">
                <v:shape id="_x0000_i1184" type="#_x0000_t75" style="width:78.25pt;height:65.1pt" o:ole="">
                  <v:imagedata r:id="rId327" o:title=""/>
                </v:shape>
                <o:OLEObject Type="Embed" ProgID="Equation.3" ShapeID="_x0000_i1184" DrawAspect="Content" ObjectID="_1775659652" r:id="rId335"/>
              </w:object>
            </w:r>
          </w:p>
        </w:tc>
        <w:tc>
          <w:tcPr>
            <w:tcW w:w="567" w:type="dxa"/>
          </w:tcPr>
          <w:p w:rsidR="006641D8" w:rsidRPr="009C79D0" w:rsidRDefault="006641D8" w:rsidP="000E0023">
            <w:pPr>
              <w:pStyle w:val="a"/>
              <w:numPr>
                <w:ilvl w:val="0"/>
                <w:numId w:val="2"/>
              </w:numPr>
              <w:spacing w:before="0" w:beforeAutospacing="0" w:after="0" w:afterAutospacing="0"/>
              <w:ind w:left="357" w:hanging="3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20"/>
                <w:szCs w:val="20"/>
              </w:rPr>
            </w:pPr>
          </w:p>
        </w:tc>
      </w:tr>
    </w:tbl>
    <w:p w:rsidR="00100963" w:rsidRDefault="00100963" w:rsidP="00F72C1B">
      <w:pPr>
        <w:widowControl w:val="0"/>
        <w:spacing w:after="0" w:line="240" w:lineRule="auto"/>
        <w:jc w:val="both"/>
      </w:pPr>
    </w:p>
    <w:sectPr w:rsidR="00100963" w:rsidSect="0032679F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Times New Roman"/>
    <w:charset w:val="CC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90396"/>
    <w:multiLevelType w:val="hybridMultilevel"/>
    <w:tmpl w:val="9B627C2E"/>
    <w:lvl w:ilvl="0" w:tplc="C9F8CD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1F5F56"/>
    <w:multiLevelType w:val="multilevel"/>
    <w:tmpl w:val="CEB0DED8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8C2071"/>
    <w:multiLevelType w:val="hybridMultilevel"/>
    <w:tmpl w:val="A0E4E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536DA5"/>
    <w:multiLevelType w:val="hybridMultilevel"/>
    <w:tmpl w:val="37DC553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0B7CF2"/>
    <w:multiLevelType w:val="hybridMultilevel"/>
    <w:tmpl w:val="30F8E1BC"/>
    <w:lvl w:ilvl="0" w:tplc="C9F8CDB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1B3F0C"/>
    <w:multiLevelType w:val="hybridMultilevel"/>
    <w:tmpl w:val="154C682E"/>
    <w:lvl w:ilvl="0" w:tplc="C9F8CD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2A7A1F"/>
    <w:multiLevelType w:val="hybridMultilevel"/>
    <w:tmpl w:val="F75AED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590ED4"/>
    <w:multiLevelType w:val="hybridMultilevel"/>
    <w:tmpl w:val="12E2A49E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0C166003"/>
    <w:multiLevelType w:val="hybridMultilevel"/>
    <w:tmpl w:val="6B701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264AE9"/>
    <w:multiLevelType w:val="hybridMultilevel"/>
    <w:tmpl w:val="0F86C2FE"/>
    <w:lvl w:ilvl="0" w:tplc="04190019">
      <w:start w:val="1"/>
      <w:numFmt w:val="lowerLetter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0D99559B"/>
    <w:multiLevelType w:val="hybridMultilevel"/>
    <w:tmpl w:val="D54C59FA"/>
    <w:lvl w:ilvl="0" w:tplc="C9F8CDB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3D67A1"/>
    <w:multiLevelType w:val="hybridMultilevel"/>
    <w:tmpl w:val="8A3A708A"/>
    <w:lvl w:ilvl="0" w:tplc="C9F8CDB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0C457A6"/>
    <w:multiLevelType w:val="hybridMultilevel"/>
    <w:tmpl w:val="71380802"/>
    <w:lvl w:ilvl="0" w:tplc="C9F8CDB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2A04789"/>
    <w:multiLevelType w:val="hybridMultilevel"/>
    <w:tmpl w:val="22767B46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15215145"/>
    <w:multiLevelType w:val="hybridMultilevel"/>
    <w:tmpl w:val="7512B1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3A767C"/>
    <w:multiLevelType w:val="hybridMultilevel"/>
    <w:tmpl w:val="51F4830C"/>
    <w:lvl w:ilvl="0" w:tplc="C67AC3E2">
      <w:start w:val="1"/>
      <w:numFmt w:val="decimal"/>
      <w:lvlText w:val="%1."/>
      <w:lvlJc w:val="left"/>
      <w:pPr>
        <w:ind w:left="420" w:hanging="360"/>
      </w:p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04090019">
      <w:start w:val="1"/>
      <w:numFmt w:val="lowerLetter"/>
      <w:lvlText w:val="%5."/>
      <w:lvlJc w:val="left"/>
      <w:pPr>
        <w:ind w:left="3300" w:hanging="360"/>
      </w:pPr>
    </w:lvl>
    <w:lvl w:ilvl="5" w:tplc="0409001B">
      <w:start w:val="1"/>
      <w:numFmt w:val="lowerRoman"/>
      <w:lvlText w:val="%6."/>
      <w:lvlJc w:val="right"/>
      <w:pPr>
        <w:ind w:left="4020" w:hanging="180"/>
      </w:pPr>
    </w:lvl>
    <w:lvl w:ilvl="6" w:tplc="0409000F">
      <w:start w:val="1"/>
      <w:numFmt w:val="decimal"/>
      <w:lvlText w:val="%7."/>
      <w:lvlJc w:val="left"/>
      <w:pPr>
        <w:ind w:left="4740" w:hanging="360"/>
      </w:pPr>
    </w:lvl>
    <w:lvl w:ilvl="7" w:tplc="04090019">
      <w:start w:val="1"/>
      <w:numFmt w:val="lowerLetter"/>
      <w:lvlText w:val="%8."/>
      <w:lvlJc w:val="left"/>
      <w:pPr>
        <w:ind w:left="5460" w:hanging="360"/>
      </w:pPr>
    </w:lvl>
    <w:lvl w:ilvl="8" w:tplc="0409001B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16BA074F"/>
    <w:multiLevelType w:val="hybridMultilevel"/>
    <w:tmpl w:val="42948C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85069A4"/>
    <w:multiLevelType w:val="hybridMultilevel"/>
    <w:tmpl w:val="5EB4BA3C"/>
    <w:lvl w:ilvl="0" w:tplc="CF7A34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B1D6A74"/>
    <w:multiLevelType w:val="hybridMultilevel"/>
    <w:tmpl w:val="45B0F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051B06"/>
    <w:multiLevelType w:val="hybridMultilevel"/>
    <w:tmpl w:val="C9647548"/>
    <w:lvl w:ilvl="0" w:tplc="C9F8CD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CA822A7"/>
    <w:multiLevelType w:val="hybridMultilevel"/>
    <w:tmpl w:val="5002F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CC312A7"/>
    <w:multiLevelType w:val="hybridMultilevel"/>
    <w:tmpl w:val="A5A09618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1D0B6050"/>
    <w:multiLevelType w:val="hybridMultilevel"/>
    <w:tmpl w:val="F68A9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D3E0A6C"/>
    <w:multiLevelType w:val="hybridMultilevel"/>
    <w:tmpl w:val="DFA69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D4635F6"/>
    <w:multiLevelType w:val="hybridMultilevel"/>
    <w:tmpl w:val="4A484486"/>
    <w:lvl w:ilvl="0" w:tplc="0419000F">
      <w:start w:val="1"/>
      <w:numFmt w:val="decimal"/>
      <w:lvlText w:val="%1."/>
      <w:lvlJc w:val="left"/>
      <w:pPr>
        <w:ind w:left="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5" w:hanging="360"/>
      </w:pPr>
    </w:lvl>
    <w:lvl w:ilvl="2" w:tplc="0419001B" w:tentative="1">
      <w:start w:val="1"/>
      <w:numFmt w:val="lowerRoman"/>
      <w:lvlText w:val="%3."/>
      <w:lvlJc w:val="right"/>
      <w:pPr>
        <w:ind w:left="2045" w:hanging="180"/>
      </w:pPr>
    </w:lvl>
    <w:lvl w:ilvl="3" w:tplc="0419000F" w:tentative="1">
      <w:start w:val="1"/>
      <w:numFmt w:val="decimal"/>
      <w:lvlText w:val="%4."/>
      <w:lvlJc w:val="left"/>
      <w:pPr>
        <w:ind w:left="2765" w:hanging="360"/>
      </w:pPr>
    </w:lvl>
    <w:lvl w:ilvl="4" w:tplc="04190019" w:tentative="1">
      <w:start w:val="1"/>
      <w:numFmt w:val="lowerLetter"/>
      <w:lvlText w:val="%5."/>
      <w:lvlJc w:val="left"/>
      <w:pPr>
        <w:ind w:left="3485" w:hanging="360"/>
      </w:pPr>
    </w:lvl>
    <w:lvl w:ilvl="5" w:tplc="0419001B" w:tentative="1">
      <w:start w:val="1"/>
      <w:numFmt w:val="lowerRoman"/>
      <w:lvlText w:val="%6."/>
      <w:lvlJc w:val="right"/>
      <w:pPr>
        <w:ind w:left="4205" w:hanging="180"/>
      </w:pPr>
    </w:lvl>
    <w:lvl w:ilvl="6" w:tplc="0419000F" w:tentative="1">
      <w:start w:val="1"/>
      <w:numFmt w:val="decimal"/>
      <w:lvlText w:val="%7."/>
      <w:lvlJc w:val="left"/>
      <w:pPr>
        <w:ind w:left="4925" w:hanging="360"/>
      </w:pPr>
    </w:lvl>
    <w:lvl w:ilvl="7" w:tplc="04190019" w:tentative="1">
      <w:start w:val="1"/>
      <w:numFmt w:val="lowerLetter"/>
      <w:lvlText w:val="%8."/>
      <w:lvlJc w:val="left"/>
      <w:pPr>
        <w:ind w:left="5645" w:hanging="360"/>
      </w:pPr>
    </w:lvl>
    <w:lvl w:ilvl="8" w:tplc="041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27">
    <w:nsid w:val="1E096F45"/>
    <w:multiLevelType w:val="multilevel"/>
    <w:tmpl w:val="F790167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>
    <w:nsid w:val="1E4A42A8"/>
    <w:multiLevelType w:val="hybridMultilevel"/>
    <w:tmpl w:val="062075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4B5C7F"/>
    <w:multiLevelType w:val="hybridMultilevel"/>
    <w:tmpl w:val="A1DE661A"/>
    <w:lvl w:ilvl="0" w:tplc="C9F8CDB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1FC15FBA"/>
    <w:multiLevelType w:val="hybridMultilevel"/>
    <w:tmpl w:val="9AC03E80"/>
    <w:lvl w:ilvl="0" w:tplc="78A844B0">
      <w:start w:val="1"/>
      <w:numFmt w:val="decimal"/>
      <w:lvlText w:val="%1."/>
      <w:lvlJc w:val="left"/>
      <w:pPr>
        <w:ind w:left="420" w:hanging="360"/>
      </w:p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04090019">
      <w:start w:val="1"/>
      <w:numFmt w:val="lowerLetter"/>
      <w:lvlText w:val="%5."/>
      <w:lvlJc w:val="left"/>
      <w:pPr>
        <w:ind w:left="3300" w:hanging="360"/>
      </w:pPr>
    </w:lvl>
    <w:lvl w:ilvl="5" w:tplc="0409001B">
      <w:start w:val="1"/>
      <w:numFmt w:val="lowerRoman"/>
      <w:lvlText w:val="%6."/>
      <w:lvlJc w:val="right"/>
      <w:pPr>
        <w:ind w:left="4020" w:hanging="180"/>
      </w:pPr>
    </w:lvl>
    <w:lvl w:ilvl="6" w:tplc="0409000F">
      <w:start w:val="1"/>
      <w:numFmt w:val="decimal"/>
      <w:lvlText w:val="%7."/>
      <w:lvlJc w:val="left"/>
      <w:pPr>
        <w:ind w:left="4740" w:hanging="360"/>
      </w:pPr>
    </w:lvl>
    <w:lvl w:ilvl="7" w:tplc="04090019">
      <w:start w:val="1"/>
      <w:numFmt w:val="lowerLetter"/>
      <w:lvlText w:val="%8."/>
      <w:lvlJc w:val="left"/>
      <w:pPr>
        <w:ind w:left="5460" w:hanging="360"/>
      </w:pPr>
    </w:lvl>
    <w:lvl w:ilvl="8" w:tplc="0409001B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1FFD66BF"/>
    <w:multiLevelType w:val="hybridMultilevel"/>
    <w:tmpl w:val="E31C4B56"/>
    <w:lvl w:ilvl="0" w:tplc="C9F8CD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9424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02C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643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B65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FE4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C63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60BA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18D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214473E2"/>
    <w:multiLevelType w:val="hybridMultilevel"/>
    <w:tmpl w:val="6B3C5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1F61B42"/>
    <w:multiLevelType w:val="hybridMultilevel"/>
    <w:tmpl w:val="DCE624B4"/>
    <w:lvl w:ilvl="0" w:tplc="7F3217EE">
      <w:start w:val="3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4BC7E17"/>
    <w:multiLevelType w:val="multilevel"/>
    <w:tmpl w:val="72F0F00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>
    <w:nsid w:val="253D3D23"/>
    <w:multiLevelType w:val="hybridMultilevel"/>
    <w:tmpl w:val="6B701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6E5D6C"/>
    <w:multiLevelType w:val="hybridMultilevel"/>
    <w:tmpl w:val="A1DE661A"/>
    <w:lvl w:ilvl="0" w:tplc="C9F8CDB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27964D83"/>
    <w:multiLevelType w:val="hybridMultilevel"/>
    <w:tmpl w:val="D54C59FA"/>
    <w:lvl w:ilvl="0" w:tplc="C9F8CDB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9415A87"/>
    <w:multiLevelType w:val="hybridMultilevel"/>
    <w:tmpl w:val="832CD03C"/>
    <w:lvl w:ilvl="0" w:tplc="C9F8CDB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A3B64A7"/>
    <w:multiLevelType w:val="hybridMultilevel"/>
    <w:tmpl w:val="FC62C7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2C1447A8"/>
    <w:multiLevelType w:val="hybridMultilevel"/>
    <w:tmpl w:val="0E1450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FA86B3A"/>
    <w:multiLevelType w:val="hybridMultilevel"/>
    <w:tmpl w:val="15E664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145715E"/>
    <w:multiLevelType w:val="hybridMultilevel"/>
    <w:tmpl w:val="E7E27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17E6198"/>
    <w:multiLevelType w:val="hybridMultilevel"/>
    <w:tmpl w:val="B73AB5E4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31D025CB"/>
    <w:multiLevelType w:val="hybridMultilevel"/>
    <w:tmpl w:val="37DC553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2AA6439"/>
    <w:multiLevelType w:val="hybridMultilevel"/>
    <w:tmpl w:val="21004F48"/>
    <w:lvl w:ilvl="0" w:tplc="C9F8CDB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396403BE"/>
    <w:multiLevelType w:val="hybridMultilevel"/>
    <w:tmpl w:val="9B581964"/>
    <w:lvl w:ilvl="0" w:tplc="FFDAD75C">
      <w:start w:val="1"/>
      <w:numFmt w:val="decimal"/>
      <w:lvlText w:val="%1."/>
      <w:lvlJc w:val="left"/>
      <w:pPr>
        <w:ind w:left="417" w:hanging="360"/>
      </w:pPr>
    </w:lvl>
    <w:lvl w:ilvl="1" w:tplc="04090019">
      <w:start w:val="1"/>
      <w:numFmt w:val="lowerLetter"/>
      <w:lvlText w:val="%2."/>
      <w:lvlJc w:val="left"/>
      <w:pPr>
        <w:ind w:left="1137" w:hanging="360"/>
      </w:pPr>
    </w:lvl>
    <w:lvl w:ilvl="2" w:tplc="0409001B">
      <w:start w:val="1"/>
      <w:numFmt w:val="lowerRoman"/>
      <w:lvlText w:val="%3."/>
      <w:lvlJc w:val="right"/>
      <w:pPr>
        <w:ind w:left="1857" w:hanging="180"/>
      </w:pPr>
    </w:lvl>
    <w:lvl w:ilvl="3" w:tplc="0409000F">
      <w:start w:val="1"/>
      <w:numFmt w:val="decimal"/>
      <w:lvlText w:val="%4."/>
      <w:lvlJc w:val="left"/>
      <w:pPr>
        <w:ind w:left="2577" w:hanging="360"/>
      </w:pPr>
    </w:lvl>
    <w:lvl w:ilvl="4" w:tplc="04090019">
      <w:start w:val="1"/>
      <w:numFmt w:val="lowerLetter"/>
      <w:lvlText w:val="%5."/>
      <w:lvlJc w:val="left"/>
      <w:pPr>
        <w:ind w:left="3297" w:hanging="360"/>
      </w:pPr>
    </w:lvl>
    <w:lvl w:ilvl="5" w:tplc="0409001B">
      <w:start w:val="1"/>
      <w:numFmt w:val="lowerRoman"/>
      <w:lvlText w:val="%6."/>
      <w:lvlJc w:val="right"/>
      <w:pPr>
        <w:ind w:left="4017" w:hanging="180"/>
      </w:pPr>
    </w:lvl>
    <w:lvl w:ilvl="6" w:tplc="0409000F">
      <w:start w:val="1"/>
      <w:numFmt w:val="decimal"/>
      <w:lvlText w:val="%7."/>
      <w:lvlJc w:val="left"/>
      <w:pPr>
        <w:ind w:left="4737" w:hanging="360"/>
      </w:pPr>
    </w:lvl>
    <w:lvl w:ilvl="7" w:tplc="04090019">
      <w:start w:val="1"/>
      <w:numFmt w:val="lowerLetter"/>
      <w:lvlText w:val="%8."/>
      <w:lvlJc w:val="left"/>
      <w:pPr>
        <w:ind w:left="5457" w:hanging="360"/>
      </w:pPr>
    </w:lvl>
    <w:lvl w:ilvl="8" w:tplc="0409001B">
      <w:start w:val="1"/>
      <w:numFmt w:val="lowerRoman"/>
      <w:lvlText w:val="%9."/>
      <w:lvlJc w:val="right"/>
      <w:pPr>
        <w:ind w:left="6177" w:hanging="180"/>
      </w:pPr>
    </w:lvl>
  </w:abstractNum>
  <w:abstractNum w:abstractNumId="47">
    <w:nsid w:val="3A255CD0"/>
    <w:multiLevelType w:val="hybridMultilevel"/>
    <w:tmpl w:val="8D9E57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E243ACD"/>
    <w:multiLevelType w:val="hybridMultilevel"/>
    <w:tmpl w:val="1F401BB0"/>
    <w:lvl w:ilvl="0" w:tplc="C9F8CDBE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40105924"/>
    <w:multiLevelType w:val="multilevel"/>
    <w:tmpl w:val="0FA234B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42CE28D8"/>
    <w:multiLevelType w:val="hybridMultilevel"/>
    <w:tmpl w:val="5F0840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45631C65"/>
    <w:multiLevelType w:val="hybridMultilevel"/>
    <w:tmpl w:val="8A3A708A"/>
    <w:lvl w:ilvl="0" w:tplc="C9F8CDB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45CE353B"/>
    <w:multiLevelType w:val="hybridMultilevel"/>
    <w:tmpl w:val="94EEE492"/>
    <w:lvl w:ilvl="0" w:tplc="C9F8CDB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7B81D6B"/>
    <w:multiLevelType w:val="hybridMultilevel"/>
    <w:tmpl w:val="15E66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87323AE"/>
    <w:multiLevelType w:val="hybridMultilevel"/>
    <w:tmpl w:val="094E7AE4"/>
    <w:lvl w:ilvl="0" w:tplc="0419000F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55">
    <w:nsid w:val="498E1349"/>
    <w:multiLevelType w:val="hybridMultilevel"/>
    <w:tmpl w:val="2370FDE0"/>
    <w:lvl w:ilvl="0" w:tplc="C9F8CDB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4A7C2EBE"/>
    <w:multiLevelType w:val="hybridMultilevel"/>
    <w:tmpl w:val="8D9E57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B3906AC"/>
    <w:multiLevelType w:val="hybridMultilevel"/>
    <w:tmpl w:val="E5CC7A26"/>
    <w:lvl w:ilvl="0" w:tplc="865AC5C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B8F6E3E"/>
    <w:multiLevelType w:val="hybridMultilevel"/>
    <w:tmpl w:val="89DAF8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C4B299D"/>
    <w:multiLevelType w:val="hybridMultilevel"/>
    <w:tmpl w:val="447802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4CD55F27"/>
    <w:multiLevelType w:val="hybridMultilevel"/>
    <w:tmpl w:val="7BAC1956"/>
    <w:lvl w:ilvl="0" w:tplc="C9F8CDB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4DB42927"/>
    <w:multiLevelType w:val="hybridMultilevel"/>
    <w:tmpl w:val="9264B068"/>
    <w:lvl w:ilvl="0" w:tplc="0844537E">
      <w:start w:val="1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2">
    <w:nsid w:val="4E961505"/>
    <w:multiLevelType w:val="hybridMultilevel"/>
    <w:tmpl w:val="0E145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00A58F1"/>
    <w:multiLevelType w:val="hybridMultilevel"/>
    <w:tmpl w:val="D83E7AEA"/>
    <w:lvl w:ilvl="0" w:tplc="04190019">
      <w:start w:val="1"/>
      <w:numFmt w:val="lowerLetter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4">
    <w:nsid w:val="5181028E"/>
    <w:multiLevelType w:val="hybridMultilevel"/>
    <w:tmpl w:val="851886B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3C32A5E"/>
    <w:multiLevelType w:val="hybridMultilevel"/>
    <w:tmpl w:val="385C94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66954E9"/>
    <w:multiLevelType w:val="hybridMultilevel"/>
    <w:tmpl w:val="BE2ACAC6"/>
    <w:lvl w:ilvl="0" w:tplc="C9F8CDB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56C920CD"/>
    <w:multiLevelType w:val="multilevel"/>
    <w:tmpl w:val="E6DC4C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8">
    <w:nsid w:val="573D0163"/>
    <w:multiLevelType w:val="hybridMultilevel"/>
    <w:tmpl w:val="AFA4DC60"/>
    <w:lvl w:ilvl="0" w:tplc="8D6863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76A4C9D"/>
    <w:multiLevelType w:val="hybridMultilevel"/>
    <w:tmpl w:val="1D30284A"/>
    <w:lvl w:ilvl="0" w:tplc="B3B26A00">
      <w:start w:val="1"/>
      <w:numFmt w:val="decimal"/>
      <w:lvlText w:val="%1."/>
      <w:lvlJc w:val="left"/>
      <w:pPr>
        <w:ind w:left="417" w:hanging="360"/>
      </w:pPr>
      <w:rPr>
        <w:rFonts w:ascii="Arial" w:hAnsi="Arial" w:cs="Arial" w:hint="default"/>
        <w:color w:val="333333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0">
    <w:nsid w:val="58910909"/>
    <w:multiLevelType w:val="hybridMultilevel"/>
    <w:tmpl w:val="A3826332"/>
    <w:lvl w:ilvl="0" w:tplc="C9F8CDB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C9B698D"/>
    <w:multiLevelType w:val="hybridMultilevel"/>
    <w:tmpl w:val="5EC04B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17D31DD"/>
    <w:multiLevelType w:val="hybridMultilevel"/>
    <w:tmpl w:val="A0E4E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25D64DD"/>
    <w:multiLevelType w:val="multilevel"/>
    <w:tmpl w:val="9808E5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4">
    <w:nsid w:val="63D11393"/>
    <w:multiLevelType w:val="hybridMultilevel"/>
    <w:tmpl w:val="FC0E36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653E4599"/>
    <w:multiLevelType w:val="hybridMultilevel"/>
    <w:tmpl w:val="3BF24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0AE21CE">
      <w:numFmt w:val="bullet"/>
      <w:pStyle w:val="QFOption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6F17D9C"/>
    <w:multiLevelType w:val="hybridMultilevel"/>
    <w:tmpl w:val="5350BFA0"/>
    <w:lvl w:ilvl="0" w:tplc="C9F8CDBE">
      <w:start w:val="1"/>
      <w:numFmt w:val="decimal"/>
      <w:lvlText w:val="%1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7">
    <w:nsid w:val="6706137D"/>
    <w:multiLevelType w:val="hybridMultilevel"/>
    <w:tmpl w:val="A0E4E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8E600B1"/>
    <w:multiLevelType w:val="hybridMultilevel"/>
    <w:tmpl w:val="1578DD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694F3C8B"/>
    <w:multiLevelType w:val="multilevel"/>
    <w:tmpl w:val="EED2A3B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0">
    <w:nsid w:val="6A2B5388"/>
    <w:multiLevelType w:val="hybridMultilevel"/>
    <w:tmpl w:val="D03C2996"/>
    <w:lvl w:ilvl="0" w:tplc="C9F8CDB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6A656672"/>
    <w:multiLevelType w:val="hybridMultilevel"/>
    <w:tmpl w:val="9A6ED5D2"/>
    <w:lvl w:ilvl="0" w:tplc="C9F8CDB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6B3B7D9D"/>
    <w:multiLevelType w:val="hybridMultilevel"/>
    <w:tmpl w:val="96D4EE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6B683DE6"/>
    <w:multiLevelType w:val="hybridMultilevel"/>
    <w:tmpl w:val="C8E8123A"/>
    <w:lvl w:ilvl="0" w:tplc="0BC6E7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6D941BF1"/>
    <w:multiLevelType w:val="hybridMultilevel"/>
    <w:tmpl w:val="312A84B8"/>
    <w:lvl w:ilvl="0" w:tplc="FDF89D6E">
      <w:start w:val="1"/>
      <w:numFmt w:val="russianLow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6EFB6A75"/>
    <w:multiLevelType w:val="hybridMultilevel"/>
    <w:tmpl w:val="D0BEA180"/>
    <w:lvl w:ilvl="0" w:tplc="041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86">
    <w:nsid w:val="6F166EE0"/>
    <w:multiLevelType w:val="hybridMultilevel"/>
    <w:tmpl w:val="AEFEFA16"/>
    <w:lvl w:ilvl="0" w:tplc="C9F8CD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0F10C83"/>
    <w:multiLevelType w:val="hybridMultilevel"/>
    <w:tmpl w:val="9B581964"/>
    <w:lvl w:ilvl="0" w:tplc="FFDAD75C">
      <w:start w:val="1"/>
      <w:numFmt w:val="decimal"/>
      <w:lvlText w:val="%1."/>
      <w:lvlJc w:val="left"/>
      <w:pPr>
        <w:ind w:left="417" w:hanging="360"/>
      </w:pPr>
    </w:lvl>
    <w:lvl w:ilvl="1" w:tplc="04090019">
      <w:start w:val="1"/>
      <w:numFmt w:val="lowerLetter"/>
      <w:lvlText w:val="%2."/>
      <w:lvlJc w:val="left"/>
      <w:pPr>
        <w:ind w:left="1137" w:hanging="360"/>
      </w:pPr>
    </w:lvl>
    <w:lvl w:ilvl="2" w:tplc="0409001B">
      <w:start w:val="1"/>
      <w:numFmt w:val="lowerRoman"/>
      <w:lvlText w:val="%3."/>
      <w:lvlJc w:val="right"/>
      <w:pPr>
        <w:ind w:left="1857" w:hanging="180"/>
      </w:pPr>
    </w:lvl>
    <w:lvl w:ilvl="3" w:tplc="0409000F">
      <w:start w:val="1"/>
      <w:numFmt w:val="decimal"/>
      <w:lvlText w:val="%4."/>
      <w:lvlJc w:val="left"/>
      <w:pPr>
        <w:ind w:left="2577" w:hanging="360"/>
      </w:pPr>
    </w:lvl>
    <w:lvl w:ilvl="4" w:tplc="04090019">
      <w:start w:val="1"/>
      <w:numFmt w:val="lowerLetter"/>
      <w:lvlText w:val="%5."/>
      <w:lvlJc w:val="left"/>
      <w:pPr>
        <w:ind w:left="3297" w:hanging="360"/>
      </w:pPr>
    </w:lvl>
    <w:lvl w:ilvl="5" w:tplc="0409001B">
      <w:start w:val="1"/>
      <w:numFmt w:val="lowerRoman"/>
      <w:lvlText w:val="%6."/>
      <w:lvlJc w:val="right"/>
      <w:pPr>
        <w:ind w:left="4017" w:hanging="180"/>
      </w:pPr>
    </w:lvl>
    <w:lvl w:ilvl="6" w:tplc="0409000F">
      <w:start w:val="1"/>
      <w:numFmt w:val="decimal"/>
      <w:lvlText w:val="%7."/>
      <w:lvlJc w:val="left"/>
      <w:pPr>
        <w:ind w:left="4737" w:hanging="360"/>
      </w:pPr>
    </w:lvl>
    <w:lvl w:ilvl="7" w:tplc="04090019">
      <w:start w:val="1"/>
      <w:numFmt w:val="lowerLetter"/>
      <w:lvlText w:val="%8."/>
      <w:lvlJc w:val="left"/>
      <w:pPr>
        <w:ind w:left="5457" w:hanging="360"/>
      </w:pPr>
    </w:lvl>
    <w:lvl w:ilvl="8" w:tplc="0409001B">
      <w:start w:val="1"/>
      <w:numFmt w:val="lowerRoman"/>
      <w:lvlText w:val="%9."/>
      <w:lvlJc w:val="right"/>
      <w:pPr>
        <w:ind w:left="6177" w:hanging="180"/>
      </w:pPr>
    </w:lvl>
  </w:abstractNum>
  <w:abstractNum w:abstractNumId="88">
    <w:nsid w:val="70F240CF"/>
    <w:multiLevelType w:val="hybridMultilevel"/>
    <w:tmpl w:val="21004F48"/>
    <w:lvl w:ilvl="0" w:tplc="C9F8CDB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">
    <w:nsid w:val="715C1ADB"/>
    <w:multiLevelType w:val="hybridMultilevel"/>
    <w:tmpl w:val="CE16C490"/>
    <w:lvl w:ilvl="0" w:tplc="C9F8CD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9424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02C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643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B65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FE4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C63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60BA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18D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0">
    <w:nsid w:val="7243470B"/>
    <w:multiLevelType w:val="hybridMultilevel"/>
    <w:tmpl w:val="8D9E5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42B54AC"/>
    <w:multiLevelType w:val="hybridMultilevel"/>
    <w:tmpl w:val="0E1450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46E66B8"/>
    <w:multiLevelType w:val="hybridMultilevel"/>
    <w:tmpl w:val="AD8A1C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>
    <w:nsid w:val="796D2703"/>
    <w:multiLevelType w:val="hybridMultilevel"/>
    <w:tmpl w:val="8B34C102"/>
    <w:lvl w:ilvl="0" w:tplc="04190019">
      <w:start w:val="1"/>
      <w:numFmt w:val="lowerLetter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4">
    <w:nsid w:val="79C72834"/>
    <w:multiLevelType w:val="hybridMultilevel"/>
    <w:tmpl w:val="89DAF8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B07219E"/>
    <w:multiLevelType w:val="hybridMultilevel"/>
    <w:tmpl w:val="154C682E"/>
    <w:lvl w:ilvl="0" w:tplc="C9F8CD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CAA69A3"/>
    <w:multiLevelType w:val="hybridMultilevel"/>
    <w:tmpl w:val="62CC8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CBE6610"/>
    <w:multiLevelType w:val="hybridMultilevel"/>
    <w:tmpl w:val="0602F6D4"/>
    <w:lvl w:ilvl="0" w:tplc="041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>
    <w:nsid w:val="7D1D2497"/>
    <w:multiLevelType w:val="hybridMultilevel"/>
    <w:tmpl w:val="C3C4D844"/>
    <w:lvl w:ilvl="0" w:tplc="C9F8CDB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>
    <w:nsid w:val="7E0E4145"/>
    <w:multiLevelType w:val="hybridMultilevel"/>
    <w:tmpl w:val="0792D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85"/>
  </w:num>
  <w:num w:numId="4">
    <w:abstractNumId w:val="75"/>
  </w:num>
  <w:num w:numId="5">
    <w:abstractNumId w:val="59"/>
  </w:num>
  <w:num w:numId="6">
    <w:abstractNumId w:val="71"/>
  </w:num>
  <w:num w:numId="7">
    <w:abstractNumId w:val="97"/>
  </w:num>
  <w:num w:numId="8">
    <w:abstractNumId w:val="82"/>
  </w:num>
  <w:num w:numId="9">
    <w:abstractNumId w:val="26"/>
  </w:num>
  <w:num w:numId="10">
    <w:abstractNumId w:val="83"/>
  </w:num>
  <w:num w:numId="11">
    <w:abstractNumId w:val="18"/>
  </w:num>
  <w:num w:numId="12">
    <w:abstractNumId w:val="78"/>
  </w:num>
  <w:num w:numId="13">
    <w:abstractNumId w:val="32"/>
  </w:num>
  <w:num w:numId="14">
    <w:abstractNumId w:val="20"/>
  </w:num>
  <w:num w:numId="15">
    <w:abstractNumId w:val="42"/>
  </w:num>
  <w:num w:numId="16">
    <w:abstractNumId w:val="74"/>
  </w:num>
  <w:num w:numId="17">
    <w:abstractNumId w:val="92"/>
  </w:num>
  <w:num w:numId="18">
    <w:abstractNumId w:val="50"/>
  </w:num>
  <w:num w:numId="19">
    <w:abstractNumId w:val="39"/>
  </w:num>
  <w:num w:numId="20">
    <w:abstractNumId w:val="68"/>
  </w:num>
  <w:num w:numId="21">
    <w:abstractNumId w:val="25"/>
  </w:num>
  <w:num w:numId="22">
    <w:abstractNumId w:val="57"/>
  </w:num>
  <w:num w:numId="23">
    <w:abstractNumId w:val="69"/>
  </w:num>
  <w:num w:numId="24">
    <w:abstractNumId w:val="61"/>
  </w:num>
  <w:num w:numId="25">
    <w:abstractNumId w:val="24"/>
  </w:num>
  <w:num w:numId="26">
    <w:abstractNumId w:val="99"/>
  </w:num>
  <w:num w:numId="27">
    <w:abstractNumId w:val="22"/>
  </w:num>
  <w:num w:numId="28">
    <w:abstractNumId w:val="19"/>
  </w:num>
  <w:num w:numId="29">
    <w:abstractNumId w:val="86"/>
  </w:num>
  <w:num w:numId="30">
    <w:abstractNumId w:val="60"/>
  </w:num>
  <w:num w:numId="31">
    <w:abstractNumId w:val="66"/>
  </w:num>
  <w:num w:numId="32">
    <w:abstractNumId w:val="21"/>
  </w:num>
  <w:num w:numId="33">
    <w:abstractNumId w:val="29"/>
  </w:num>
  <w:num w:numId="34">
    <w:abstractNumId w:val="36"/>
  </w:num>
  <w:num w:numId="35">
    <w:abstractNumId w:val="81"/>
  </w:num>
  <w:num w:numId="36">
    <w:abstractNumId w:val="98"/>
  </w:num>
  <w:num w:numId="37">
    <w:abstractNumId w:val="80"/>
  </w:num>
  <w:num w:numId="38">
    <w:abstractNumId w:val="48"/>
  </w:num>
  <w:num w:numId="39">
    <w:abstractNumId w:val="95"/>
  </w:num>
  <w:num w:numId="40">
    <w:abstractNumId w:val="7"/>
  </w:num>
  <w:num w:numId="41">
    <w:abstractNumId w:val="13"/>
  </w:num>
  <w:num w:numId="42">
    <w:abstractNumId w:val="51"/>
  </w:num>
  <w:num w:numId="43">
    <w:abstractNumId w:val="79"/>
  </w:num>
  <w:num w:numId="44">
    <w:abstractNumId w:val="34"/>
  </w:num>
  <w:num w:numId="45">
    <w:abstractNumId w:val="3"/>
  </w:num>
  <w:num w:numId="46">
    <w:abstractNumId w:val="67"/>
  </w:num>
  <w:num w:numId="47">
    <w:abstractNumId w:val="73"/>
  </w:num>
  <w:num w:numId="48">
    <w:abstractNumId w:val="49"/>
  </w:num>
  <w:num w:numId="49">
    <w:abstractNumId w:val="27"/>
  </w:num>
  <w:num w:numId="50">
    <w:abstractNumId w:val="76"/>
  </w:num>
  <w:num w:numId="51">
    <w:abstractNumId w:val="6"/>
  </w:num>
  <w:num w:numId="52">
    <w:abstractNumId w:val="2"/>
  </w:num>
  <w:num w:numId="53">
    <w:abstractNumId w:val="55"/>
  </w:num>
  <w:num w:numId="54">
    <w:abstractNumId w:val="12"/>
  </w:num>
  <w:num w:numId="55">
    <w:abstractNumId w:val="37"/>
  </w:num>
  <w:num w:numId="56">
    <w:abstractNumId w:val="52"/>
  </w:num>
  <w:num w:numId="57">
    <w:abstractNumId w:val="38"/>
  </w:num>
  <w:num w:numId="58">
    <w:abstractNumId w:val="70"/>
  </w:num>
  <w:num w:numId="59">
    <w:abstractNumId w:val="88"/>
  </w:num>
  <w:num w:numId="60">
    <w:abstractNumId w:val="45"/>
  </w:num>
  <w:num w:numId="61">
    <w:abstractNumId w:val="14"/>
  </w:num>
  <w:num w:numId="62">
    <w:abstractNumId w:val="31"/>
  </w:num>
  <w:num w:numId="63">
    <w:abstractNumId w:val="89"/>
  </w:num>
  <w:num w:numId="64">
    <w:abstractNumId w:val="54"/>
  </w:num>
  <w:num w:numId="6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85"/>
  </w:num>
  <w:num w:numId="7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5"/>
  </w:num>
  <w:num w:numId="83">
    <w:abstractNumId w:val="56"/>
  </w:num>
  <w:num w:numId="84">
    <w:abstractNumId w:val="94"/>
  </w:num>
  <w:num w:numId="85">
    <w:abstractNumId w:val="40"/>
  </w:num>
  <w:num w:numId="86">
    <w:abstractNumId w:val="16"/>
  </w:num>
  <w:num w:numId="87">
    <w:abstractNumId w:val="77"/>
  </w:num>
  <w:num w:numId="88">
    <w:abstractNumId w:val="72"/>
  </w:num>
  <w:num w:numId="89">
    <w:abstractNumId w:val="4"/>
  </w:num>
  <w:num w:numId="90">
    <w:abstractNumId w:val="35"/>
  </w:num>
  <w:num w:numId="9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0"/>
  </w:num>
  <w:num w:numId="100">
    <w:abstractNumId w:val="1"/>
  </w:num>
  <w:num w:numId="101">
    <w:abstractNumId w:val="84"/>
  </w:num>
  <w:num w:numId="102">
    <w:abstractNumId w:val="33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380"/>
    <w:rsid w:val="00001013"/>
    <w:rsid w:val="00007EDA"/>
    <w:rsid w:val="00010898"/>
    <w:rsid w:val="00017D7E"/>
    <w:rsid w:val="00025516"/>
    <w:rsid w:val="00031094"/>
    <w:rsid w:val="00031ADE"/>
    <w:rsid w:val="0004314A"/>
    <w:rsid w:val="000432FF"/>
    <w:rsid w:val="00051CA7"/>
    <w:rsid w:val="00052554"/>
    <w:rsid w:val="000711C7"/>
    <w:rsid w:val="00073154"/>
    <w:rsid w:val="000758D5"/>
    <w:rsid w:val="00081A30"/>
    <w:rsid w:val="00082DFC"/>
    <w:rsid w:val="000973A4"/>
    <w:rsid w:val="000A02FE"/>
    <w:rsid w:val="000A0A63"/>
    <w:rsid w:val="000A6919"/>
    <w:rsid w:val="000B3187"/>
    <w:rsid w:val="000B32F5"/>
    <w:rsid w:val="000B354D"/>
    <w:rsid w:val="000B55AA"/>
    <w:rsid w:val="000C22EC"/>
    <w:rsid w:val="000C610B"/>
    <w:rsid w:val="000D0D2B"/>
    <w:rsid w:val="000D200E"/>
    <w:rsid w:val="000D3EE2"/>
    <w:rsid w:val="000D73C1"/>
    <w:rsid w:val="000E0023"/>
    <w:rsid w:val="000E7672"/>
    <w:rsid w:val="000F0B1A"/>
    <w:rsid w:val="00100963"/>
    <w:rsid w:val="0010367B"/>
    <w:rsid w:val="00103CC0"/>
    <w:rsid w:val="00107322"/>
    <w:rsid w:val="00110BE3"/>
    <w:rsid w:val="00112B5E"/>
    <w:rsid w:val="00116E4B"/>
    <w:rsid w:val="00117AA5"/>
    <w:rsid w:val="00120497"/>
    <w:rsid w:val="00126B0A"/>
    <w:rsid w:val="0013037B"/>
    <w:rsid w:val="001334B3"/>
    <w:rsid w:val="00135414"/>
    <w:rsid w:val="00135736"/>
    <w:rsid w:val="00136FA2"/>
    <w:rsid w:val="00137062"/>
    <w:rsid w:val="001515CE"/>
    <w:rsid w:val="00156CC7"/>
    <w:rsid w:val="00157B70"/>
    <w:rsid w:val="0016727C"/>
    <w:rsid w:val="00171537"/>
    <w:rsid w:val="00171C23"/>
    <w:rsid w:val="001819B1"/>
    <w:rsid w:val="001832A3"/>
    <w:rsid w:val="00187367"/>
    <w:rsid w:val="001A280B"/>
    <w:rsid w:val="001A31A4"/>
    <w:rsid w:val="001A449A"/>
    <w:rsid w:val="001B0F73"/>
    <w:rsid w:val="001B799E"/>
    <w:rsid w:val="001C05E8"/>
    <w:rsid w:val="001C2EE5"/>
    <w:rsid w:val="001C4060"/>
    <w:rsid w:val="001C6801"/>
    <w:rsid w:val="001C7A77"/>
    <w:rsid w:val="001D2647"/>
    <w:rsid w:val="001D2903"/>
    <w:rsid w:val="001D6412"/>
    <w:rsid w:val="001E2044"/>
    <w:rsid w:val="001E2734"/>
    <w:rsid w:val="001E6F8F"/>
    <w:rsid w:val="001E7529"/>
    <w:rsid w:val="001E7F30"/>
    <w:rsid w:val="001F2AE9"/>
    <w:rsid w:val="001F3B21"/>
    <w:rsid w:val="0020757F"/>
    <w:rsid w:val="00212D54"/>
    <w:rsid w:val="0021325B"/>
    <w:rsid w:val="00233E36"/>
    <w:rsid w:val="00234579"/>
    <w:rsid w:val="002353F0"/>
    <w:rsid w:val="0024394D"/>
    <w:rsid w:val="00245CFB"/>
    <w:rsid w:val="00245D7A"/>
    <w:rsid w:val="00247D37"/>
    <w:rsid w:val="00262B69"/>
    <w:rsid w:val="002644E4"/>
    <w:rsid w:val="002743EB"/>
    <w:rsid w:val="00274491"/>
    <w:rsid w:val="00275A50"/>
    <w:rsid w:val="00277EB3"/>
    <w:rsid w:val="0028784C"/>
    <w:rsid w:val="002A1866"/>
    <w:rsid w:val="002A673A"/>
    <w:rsid w:val="002B3882"/>
    <w:rsid w:val="002B63E9"/>
    <w:rsid w:val="002C38D3"/>
    <w:rsid w:val="002D3258"/>
    <w:rsid w:val="002E023E"/>
    <w:rsid w:val="002F1EE3"/>
    <w:rsid w:val="002F40D8"/>
    <w:rsid w:val="002F45F7"/>
    <w:rsid w:val="002F7F6B"/>
    <w:rsid w:val="003004F4"/>
    <w:rsid w:val="0030080B"/>
    <w:rsid w:val="003037F5"/>
    <w:rsid w:val="00305BC7"/>
    <w:rsid w:val="00311E6E"/>
    <w:rsid w:val="00315C5B"/>
    <w:rsid w:val="00322D9A"/>
    <w:rsid w:val="00323070"/>
    <w:rsid w:val="00323377"/>
    <w:rsid w:val="0032679F"/>
    <w:rsid w:val="00334398"/>
    <w:rsid w:val="003454F5"/>
    <w:rsid w:val="00347417"/>
    <w:rsid w:val="00357739"/>
    <w:rsid w:val="0036402B"/>
    <w:rsid w:val="003653BA"/>
    <w:rsid w:val="00367FE0"/>
    <w:rsid w:val="003713F2"/>
    <w:rsid w:val="00371B1A"/>
    <w:rsid w:val="00373B96"/>
    <w:rsid w:val="00374F27"/>
    <w:rsid w:val="00375FE0"/>
    <w:rsid w:val="0038135E"/>
    <w:rsid w:val="003823A1"/>
    <w:rsid w:val="003852C4"/>
    <w:rsid w:val="00386723"/>
    <w:rsid w:val="00394AD1"/>
    <w:rsid w:val="003A138B"/>
    <w:rsid w:val="003A483A"/>
    <w:rsid w:val="003A7317"/>
    <w:rsid w:val="003A7AC9"/>
    <w:rsid w:val="003B143C"/>
    <w:rsid w:val="003B19CA"/>
    <w:rsid w:val="003B3EB0"/>
    <w:rsid w:val="003C286A"/>
    <w:rsid w:val="003D707B"/>
    <w:rsid w:val="003E17B4"/>
    <w:rsid w:val="003E302D"/>
    <w:rsid w:val="003F72B2"/>
    <w:rsid w:val="00401060"/>
    <w:rsid w:val="00402DF2"/>
    <w:rsid w:val="00411269"/>
    <w:rsid w:val="00411F0A"/>
    <w:rsid w:val="00425236"/>
    <w:rsid w:val="00427045"/>
    <w:rsid w:val="004334A7"/>
    <w:rsid w:val="00433974"/>
    <w:rsid w:val="00440960"/>
    <w:rsid w:val="00444F62"/>
    <w:rsid w:val="0044526D"/>
    <w:rsid w:val="004467C0"/>
    <w:rsid w:val="00447AA1"/>
    <w:rsid w:val="0045230A"/>
    <w:rsid w:val="00453A20"/>
    <w:rsid w:val="004602B4"/>
    <w:rsid w:val="00466C34"/>
    <w:rsid w:val="00467859"/>
    <w:rsid w:val="004712EB"/>
    <w:rsid w:val="00471CB1"/>
    <w:rsid w:val="00474CC5"/>
    <w:rsid w:val="00480A2F"/>
    <w:rsid w:val="00485E14"/>
    <w:rsid w:val="004861B2"/>
    <w:rsid w:val="00490535"/>
    <w:rsid w:val="00491C59"/>
    <w:rsid w:val="004931DB"/>
    <w:rsid w:val="004A0F93"/>
    <w:rsid w:val="004A4A55"/>
    <w:rsid w:val="004B5FA6"/>
    <w:rsid w:val="004C3E47"/>
    <w:rsid w:val="004D1BFC"/>
    <w:rsid w:val="004D4A9A"/>
    <w:rsid w:val="004E02BE"/>
    <w:rsid w:val="004E0C20"/>
    <w:rsid w:val="004E12C9"/>
    <w:rsid w:val="004E1B2C"/>
    <w:rsid w:val="004E3B8E"/>
    <w:rsid w:val="004F3F96"/>
    <w:rsid w:val="004F46BA"/>
    <w:rsid w:val="004F4F0F"/>
    <w:rsid w:val="00507728"/>
    <w:rsid w:val="00507D5A"/>
    <w:rsid w:val="005142F4"/>
    <w:rsid w:val="0051760A"/>
    <w:rsid w:val="00530176"/>
    <w:rsid w:val="00530DFA"/>
    <w:rsid w:val="00532A71"/>
    <w:rsid w:val="00533586"/>
    <w:rsid w:val="00535AE1"/>
    <w:rsid w:val="005464C0"/>
    <w:rsid w:val="005532B0"/>
    <w:rsid w:val="005551F7"/>
    <w:rsid w:val="00556564"/>
    <w:rsid w:val="005569AE"/>
    <w:rsid w:val="00557CF5"/>
    <w:rsid w:val="00562106"/>
    <w:rsid w:val="0056458C"/>
    <w:rsid w:val="005737E1"/>
    <w:rsid w:val="005766BE"/>
    <w:rsid w:val="005772D7"/>
    <w:rsid w:val="00582380"/>
    <w:rsid w:val="00595A64"/>
    <w:rsid w:val="005A02FB"/>
    <w:rsid w:val="005A1176"/>
    <w:rsid w:val="005A25E9"/>
    <w:rsid w:val="005A2D06"/>
    <w:rsid w:val="005A3B25"/>
    <w:rsid w:val="005A7269"/>
    <w:rsid w:val="005B3E8E"/>
    <w:rsid w:val="005B62EF"/>
    <w:rsid w:val="005B6D37"/>
    <w:rsid w:val="005C79CB"/>
    <w:rsid w:val="005D4763"/>
    <w:rsid w:val="005D700C"/>
    <w:rsid w:val="005E03F6"/>
    <w:rsid w:val="005E222C"/>
    <w:rsid w:val="005F248A"/>
    <w:rsid w:val="005F2FF2"/>
    <w:rsid w:val="005F6456"/>
    <w:rsid w:val="00604828"/>
    <w:rsid w:val="00612D63"/>
    <w:rsid w:val="00614F30"/>
    <w:rsid w:val="00620EDB"/>
    <w:rsid w:val="006210E1"/>
    <w:rsid w:val="00624E88"/>
    <w:rsid w:val="006253B4"/>
    <w:rsid w:val="00635364"/>
    <w:rsid w:val="00635F02"/>
    <w:rsid w:val="00636858"/>
    <w:rsid w:val="00640A16"/>
    <w:rsid w:val="00643E46"/>
    <w:rsid w:val="00656CF4"/>
    <w:rsid w:val="006572BC"/>
    <w:rsid w:val="006641D8"/>
    <w:rsid w:val="00673E1F"/>
    <w:rsid w:val="006860EE"/>
    <w:rsid w:val="00694AA3"/>
    <w:rsid w:val="00694B54"/>
    <w:rsid w:val="006959FD"/>
    <w:rsid w:val="006A713A"/>
    <w:rsid w:val="006B07F8"/>
    <w:rsid w:val="006B5E2F"/>
    <w:rsid w:val="006C5730"/>
    <w:rsid w:val="006C6ADE"/>
    <w:rsid w:val="006C7F56"/>
    <w:rsid w:val="006D3965"/>
    <w:rsid w:val="006D5198"/>
    <w:rsid w:val="006E2445"/>
    <w:rsid w:val="006E3AF9"/>
    <w:rsid w:val="006E5039"/>
    <w:rsid w:val="006E53AF"/>
    <w:rsid w:val="006E6ABC"/>
    <w:rsid w:val="006F0B32"/>
    <w:rsid w:val="006F248C"/>
    <w:rsid w:val="006F27AD"/>
    <w:rsid w:val="006F5099"/>
    <w:rsid w:val="00700EE7"/>
    <w:rsid w:val="007033CA"/>
    <w:rsid w:val="0070340B"/>
    <w:rsid w:val="00703C21"/>
    <w:rsid w:val="007064AE"/>
    <w:rsid w:val="00710EAD"/>
    <w:rsid w:val="007114AE"/>
    <w:rsid w:val="007147C3"/>
    <w:rsid w:val="00714D05"/>
    <w:rsid w:val="007204B7"/>
    <w:rsid w:val="00723EB1"/>
    <w:rsid w:val="00723FC8"/>
    <w:rsid w:val="00723FEB"/>
    <w:rsid w:val="00733110"/>
    <w:rsid w:val="0074615E"/>
    <w:rsid w:val="00746BCA"/>
    <w:rsid w:val="00746D2C"/>
    <w:rsid w:val="0075546A"/>
    <w:rsid w:val="007635ED"/>
    <w:rsid w:val="00764306"/>
    <w:rsid w:val="00765044"/>
    <w:rsid w:val="00773C8B"/>
    <w:rsid w:val="00773CD6"/>
    <w:rsid w:val="0077462D"/>
    <w:rsid w:val="007804C5"/>
    <w:rsid w:val="00781E3B"/>
    <w:rsid w:val="00787F69"/>
    <w:rsid w:val="007B045C"/>
    <w:rsid w:val="007B0B74"/>
    <w:rsid w:val="007B24DE"/>
    <w:rsid w:val="007C405E"/>
    <w:rsid w:val="007C7CC9"/>
    <w:rsid w:val="007D45CC"/>
    <w:rsid w:val="007D46EF"/>
    <w:rsid w:val="007E08FF"/>
    <w:rsid w:val="007E0985"/>
    <w:rsid w:val="007E22ED"/>
    <w:rsid w:val="007E4105"/>
    <w:rsid w:val="007E4EB2"/>
    <w:rsid w:val="007E6EE5"/>
    <w:rsid w:val="007F06D9"/>
    <w:rsid w:val="007F31A1"/>
    <w:rsid w:val="007F442C"/>
    <w:rsid w:val="007F512B"/>
    <w:rsid w:val="007F6599"/>
    <w:rsid w:val="008138CB"/>
    <w:rsid w:val="00821E5B"/>
    <w:rsid w:val="0082512E"/>
    <w:rsid w:val="00825593"/>
    <w:rsid w:val="00834504"/>
    <w:rsid w:val="0083592B"/>
    <w:rsid w:val="00842426"/>
    <w:rsid w:val="00845289"/>
    <w:rsid w:val="008720B1"/>
    <w:rsid w:val="00872A08"/>
    <w:rsid w:val="00880575"/>
    <w:rsid w:val="00881CF3"/>
    <w:rsid w:val="008835C8"/>
    <w:rsid w:val="00884DE9"/>
    <w:rsid w:val="00887336"/>
    <w:rsid w:val="00896240"/>
    <w:rsid w:val="008A089B"/>
    <w:rsid w:val="008A497D"/>
    <w:rsid w:val="008B03D4"/>
    <w:rsid w:val="008B315F"/>
    <w:rsid w:val="008B40CF"/>
    <w:rsid w:val="008D5DCB"/>
    <w:rsid w:val="008E0B3B"/>
    <w:rsid w:val="008E44FA"/>
    <w:rsid w:val="008F639B"/>
    <w:rsid w:val="0090152E"/>
    <w:rsid w:val="00902A5E"/>
    <w:rsid w:val="009123E0"/>
    <w:rsid w:val="00922D76"/>
    <w:rsid w:val="00924F15"/>
    <w:rsid w:val="00926695"/>
    <w:rsid w:val="00926CB5"/>
    <w:rsid w:val="00937EA1"/>
    <w:rsid w:val="009410A2"/>
    <w:rsid w:val="00942801"/>
    <w:rsid w:val="0094637D"/>
    <w:rsid w:val="00947C2D"/>
    <w:rsid w:val="00950947"/>
    <w:rsid w:val="00951007"/>
    <w:rsid w:val="00955D1A"/>
    <w:rsid w:val="00957AD8"/>
    <w:rsid w:val="00962B5C"/>
    <w:rsid w:val="00964F08"/>
    <w:rsid w:val="00997B6E"/>
    <w:rsid w:val="009A216E"/>
    <w:rsid w:val="009A2FC2"/>
    <w:rsid w:val="009A39DC"/>
    <w:rsid w:val="009A6863"/>
    <w:rsid w:val="009B007D"/>
    <w:rsid w:val="009B2946"/>
    <w:rsid w:val="009B4106"/>
    <w:rsid w:val="009B732E"/>
    <w:rsid w:val="009B7A63"/>
    <w:rsid w:val="009C3E10"/>
    <w:rsid w:val="009C4E47"/>
    <w:rsid w:val="009C5853"/>
    <w:rsid w:val="009C79D0"/>
    <w:rsid w:val="009E2465"/>
    <w:rsid w:val="009E4CAD"/>
    <w:rsid w:val="009E5128"/>
    <w:rsid w:val="009F132F"/>
    <w:rsid w:val="009F253F"/>
    <w:rsid w:val="00A00A92"/>
    <w:rsid w:val="00A031D1"/>
    <w:rsid w:val="00A07CD8"/>
    <w:rsid w:val="00A2438C"/>
    <w:rsid w:val="00A243EF"/>
    <w:rsid w:val="00A246A5"/>
    <w:rsid w:val="00A2554B"/>
    <w:rsid w:val="00A255F8"/>
    <w:rsid w:val="00A25EF1"/>
    <w:rsid w:val="00A33186"/>
    <w:rsid w:val="00A33551"/>
    <w:rsid w:val="00A415FD"/>
    <w:rsid w:val="00A424BE"/>
    <w:rsid w:val="00A435A6"/>
    <w:rsid w:val="00A46547"/>
    <w:rsid w:val="00A4675A"/>
    <w:rsid w:val="00A5750D"/>
    <w:rsid w:val="00A61BCA"/>
    <w:rsid w:val="00A62190"/>
    <w:rsid w:val="00A62F75"/>
    <w:rsid w:val="00A63C4D"/>
    <w:rsid w:val="00A77EF5"/>
    <w:rsid w:val="00A805E2"/>
    <w:rsid w:val="00A85E33"/>
    <w:rsid w:val="00A90736"/>
    <w:rsid w:val="00AA30BF"/>
    <w:rsid w:val="00AA3800"/>
    <w:rsid w:val="00AA49CB"/>
    <w:rsid w:val="00AA60F1"/>
    <w:rsid w:val="00AB2BAA"/>
    <w:rsid w:val="00AB44F6"/>
    <w:rsid w:val="00AB494C"/>
    <w:rsid w:val="00AB5E34"/>
    <w:rsid w:val="00AD6419"/>
    <w:rsid w:val="00AE1D07"/>
    <w:rsid w:val="00AE366D"/>
    <w:rsid w:val="00AE680C"/>
    <w:rsid w:val="00AE7342"/>
    <w:rsid w:val="00AF193C"/>
    <w:rsid w:val="00B10B0F"/>
    <w:rsid w:val="00B15EBD"/>
    <w:rsid w:val="00B21A8F"/>
    <w:rsid w:val="00B34D9C"/>
    <w:rsid w:val="00B369C0"/>
    <w:rsid w:val="00B45077"/>
    <w:rsid w:val="00B47779"/>
    <w:rsid w:val="00B509B1"/>
    <w:rsid w:val="00B71416"/>
    <w:rsid w:val="00B714EE"/>
    <w:rsid w:val="00B71E72"/>
    <w:rsid w:val="00B760BD"/>
    <w:rsid w:val="00B807A7"/>
    <w:rsid w:val="00B85805"/>
    <w:rsid w:val="00BA13E4"/>
    <w:rsid w:val="00BA1A5B"/>
    <w:rsid w:val="00BA2927"/>
    <w:rsid w:val="00BA7974"/>
    <w:rsid w:val="00BB6F09"/>
    <w:rsid w:val="00BC03D3"/>
    <w:rsid w:val="00BD0499"/>
    <w:rsid w:val="00BD7DDD"/>
    <w:rsid w:val="00BE5378"/>
    <w:rsid w:val="00BF15C8"/>
    <w:rsid w:val="00BF6D32"/>
    <w:rsid w:val="00C01B7D"/>
    <w:rsid w:val="00C04A1B"/>
    <w:rsid w:val="00C0588F"/>
    <w:rsid w:val="00C11DBB"/>
    <w:rsid w:val="00C12155"/>
    <w:rsid w:val="00C17728"/>
    <w:rsid w:val="00C211B7"/>
    <w:rsid w:val="00C21625"/>
    <w:rsid w:val="00C23014"/>
    <w:rsid w:val="00C239BC"/>
    <w:rsid w:val="00C311AF"/>
    <w:rsid w:val="00C32F75"/>
    <w:rsid w:val="00C36264"/>
    <w:rsid w:val="00C3652E"/>
    <w:rsid w:val="00C45EDB"/>
    <w:rsid w:val="00C460D2"/>
    <w:rsid w:val="00C55549"/>
    <w:rsid w:val="00C57456"/>
    <w:rsid w:val="00C608DC"/>
    <w:rsid w:val="00C633A6"/>
    <w:rsid w:val="00C653BD"/>
    <w:rsid w:val="00C7441D"/>
    <w:rsid w:val="00C834D5"/>
    <w:rsid w:val="00C83D0B"/>
    <w:rsid w:val="00C84266"/>
    <w:rsid w:val="00C91357"/>
    <w:rsid w:val="00C97E43"/>
    <w:rsid w:val="00CA0304"/>
    <w:rsid w:val="00CA04F3"/>
    <w:rsid w:val="00CA4376"/>
    <w:rsid w:val="00CA49A5"/>
    <w:rsid w:val="00CA4FD1"/>
    <w:rsid w:val="00CA611C"/>
    <w:rsid w:val="00CB0117"/>
    <w:rsid w:val="00CB045D"/>
    <w:rsid w:val="00CB10AA"/>
    <w:rsid w:val="00CC0CC1"/>
    <w:rsid w:val="00CC17DE"/>
    <w:rsid w:val="00CC24FE"/>
    <w:rsid w:val="00CC292E"/>
    <w:rsid w:val="00CC6B48"/>
    <w:rsid w:val="00CE0238"/>
    <w:rsid w:val="00CE18F0"/>
    <w:rsid w:val="00CF3075"/>
    <w:rsid w:val="00CF4953"/>
    <w:rsid w:val="00CF4FC1"/>
    <w:rsid w:val="00CF7546"/>
    <w:rsid w:val="00D0335A"/>
    <w:rsid w:val="00D14844"/>
    <w:rsid w:val="00D1656B"/>
    <w:rsid w:val="00D271C8"/>
    <w:rsid w:val="00D346BE"/>
    <w:rsid w:val="00D3624E"/>
    <w:rsid w:val="00D36520"/>
    <w:rsid w:val="00D36980"/>
    <w:rsid w:val="00D374BC"/>
    <w:rsid w:val="00D37B01"/>
    <w:rsid w:val="00D40830"/>
    <w:rsid w:val="00D45740"/>
    <w:rsid w:val="00D51C71"/>
    <w:rsid w:val="00D53672"/>
    <w:rsid w:val="00D601E8"/>
    <w:rsid w:val="00D60F46"/>
    <w:rsid w:val="00D62B6A"/>
    <w:rsid w:val="00D637B8"/>
    <w:rsid w:val="00D676D1"/>
    <w:rsid w:val="00D73B7E"/>
    <w:rsid w:val="00D743C6"/>
    <w:rsid w:val="00D74CEB"/>
    <w:rsid w:val="00D77738"/>
    <w:rsid w:val="00D77B47"/>
    <w:rsid w:val="00D80029"/>
    <w:rsid w:val="00D81366"/>
    <w:rsid w:val="00D86BC3"/>
    <w:rsid w:val="00D872F1"/>
    <w:rsid w:val="00D91B67"/>
    <w:rsid w:val="00D97831"/>
    <w:rsid w:val="00DA5651"/>
    <w:rsid w:val="00DA6141"/>
    <w:rsid w:val="00DB0C47"/>
    <w:rsid w:val="00DB116A"/>
    <w:rsid w:val="00DB27B0"/>
    <w:rsid w:val="00DB70E1"/>
    <w:rsid w:val="00DC2975"/>
    <w:rsid w:val="00DC68ED"/>
    <w:rsid w:val="00DD057F"/>
    <w:rsid w:val="00DD2DCB"/>
    <w:rsid w:val="00DE0C5F"/>
    <w:rsid w:val="00DE17EE"/>
    <w:rsid w:val="00DE4092"/>
    <w:rsid w:val="00DE59D4"/>
    <w:rsid w:val="00DE75F5"/>
    <w:rsid w:val="00E017D6"/>
    <w:rsid w:val="00E029C4"/>
    <w:rsid w:val="00E104FB"/>
    <w:rsid w:val="00E14197"/>
    <w:rsid w:val="00E14F02"/>
    <w:rsid w:val="00E14F6E"/>
    <w:rsid w:val="00E15F31"/>
    <w:rsid w:val="00E17562"/>
    <w:rsid w:val="00E23516"/>
    <w:rsid w:val="00E2566A"/>
    <w:rsid w:val="00E35308"/>
    <w:rsid w:val="00E36B18"/>
    <w:rsid w:val="00E542B7"/>
    <w:rsid w:val="00E6405D"/>
    <w:rsid w:val="00E67DF5"/>
    <w:rsid w:val="00E7152B"/>
    <w:rsid w:val="00E90B2E"/>
    <w:rsid w:val="00E93CA9"/>
    <w:rsid w:val="00E93CD6"/>
    <w:rsid w:val="00E93DC2"/>
    <w:rsid w:val="00E95481"/>
    <w:rsid w:val="00E9592F"/>
    <w:rsid w:val="00EB1F77"/>
    <w:rsid w:val="00EB3E9E"/>
    <w:rsid w:val="00EB5056"/>
    <w:rsid w:val="00EB6419"/>
    <w:rsid w:val="00EC0F50"/>
    <w:rsid w:val="00EC7359"/>
    <w:rsid w:val="00EE0F44"/>
    <w:rsid w:val="00EE10E8"/>
    <w:rsid w:val="00EE54E0"/>
    <w:rsid w:val="00EE6FA6"/>
    <w:rsid w:val="00EE79E2"/>
    <w:rsid w:val="00EE7DC1"/>
    <w:rsid w:val="00EF1AC4"/>
    <w:rsid w:val="00EF4E62"/>
    <w:rsid w:val="00EF4FA8"/>
    <w:rsid w:val="00EF605C"/>
    <w:rsid w:val="00EF62B4"/>
    <w:rsid w:val="00F008FE"/>
    <w:rsid w:val="00F017C6"/>
    <w:rsid w:val="00F030EE"/>
    <w:rsid w:val="00F03740"/>
    <w:rsid w:val="00F05370"/>
    <w:rsid w:val="00F05494"/>
    <w:rsid w:val="00F07E5A"/>
    <w:rsid w:val="00F12A8B"/>
    <w:rsid w:val="00F14E00"/>
    <w:rsid w:val="00F168CC"/>
    <w:rsid w:val="00F2031B"/>
    <w:rsid w:val="00F222AE"/>
    <w:rsid w:val="00F2597F"/>
    <w:rsid w:val="00F30401"/>
    <w:rsid w:val="00F443F8"/>
    <w:rsid w:val="00F45343"/>
    <w:rsid w:val="00F46B72"/>
    <w:rsid w:val="00F54C9C"/>
    <w:rsid w:val="00F61457"/>
    <w:rsid w:val="00F66E78"/>
    <w:rsid w:val="00F72C1B"/>
    <w:rsid w:val="00F87E6B"/>
    <w:rsid w:val="00F94E61"/>
    <w:rsid w:val="00FA7EC7"/>
    <w:rsid w:val="00FB35BE"/>
    <w:rsid w:val="00FC65D9"/>
    <w:rsid w:val="00FD1FC4"/>
    <w:rsid w:val="00FD54E7"/>
    <w:rsid w:val="00FD5870"/>
    <w:rsid w:val="00FE2689"/>
    <w:rsid w:val="00FE5034"/>
    <w:rsid w:val="00FF0117"/>
    <w:rsid w:val="00FF32A3"/>
    <w:rsid w:val="00FF558A"/>
    <w:rsid w:val="00FF673A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1AC4"/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EE7D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next w:val="a0"/>
    <w:link w:val="50"/>
    <w:uiPriority w:val="9"/>
    <w:qFormat/>
    <w:rsid w:val="0094637D"/>
    <w:pPr>
      <w:keepNext/>
      <w:spacing w:after="0" w:line="240" w:lineRule="auto"/>
      <w:jc w:val="right"/>
      <w:outlineLvl w:val="4"/>
    </w:pPr>
    <w:rPr>
      <w:rFonts w:ascii="Times New Roman" w:eastAsia="Courier New" w:hAnsi="Times New Roman" w:cs="Times New Roman"/>
      <w:b/>
      <w:i/>
      <w:iCs/>
      <w:sz w:val="20"/>
      <w:szCs w:val="24"/>
      <w:lang w:val="en-US" w:eastAsia="zh-CN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Normal (Web)"/>
    <w:basedOn w:val="a0"/>
    <w:uiPriority w:val="99"/>
    <w:rsid w:val="00582380"/>
    <w:pPr>
      <w:numPr>
        <w:numId w:val="1"/>
      </w:num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Default">
    <w:name w:val="Default"/>
    <w:rsid w:val="005823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1pt">
    <w:name w:val="Основной текст (2) + 11 pt"/>
    <w:basedOn w:val="a1"/>
    <w:rsid w:val="00582380"/>
    <w:rPr>
      <w:rFonts w:eastAsia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Standard">
    <w:name w:val="Standard"/>
    <w:rsid w:val="005823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Balloon Text"/>
    <w:basedOn w:val="a0"/>
    <w:link w:val="a5"/>
    <w:uiPriority w:val="99"/>
    <w:semiHidden/>
    <w:unhideWhenUsed/>
    <w:rsid w:val="00F2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2031B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0"/>
    <w:link w:val="a7"/>
    <w:uiPriority w:val="34"/>
    <w:qFormat/>
    <w:rsid w:val="00F008FE"/>
    <w:pPr>
      <w:ind w:left="720"/>
      <w:contextualSpacing/>
    </w:pPr>
  </w:style>
  <w:style w:type="paragraph" w:styleId="a8">
    <w:name w:val="No Spacing"/>
    <w:uiPriority w:val="1"/>
    <w:qFormat/>
    <w:rsid w:val="004E0C20"/>
    <w:pPr>
      <w:spacing w:after="0" w:line="240" w:lineRule="auto"/>
    </w:pPr>
  </w:style>
  <w:style w:type="paragraph" w:styleId="a9">
    <w:name w:val="Body Text"/>
    <w:basedOn w:val="a0"/>
    <w:link w:val="aa"/>
    <w:rsid w:val="00E104FB"/>
    <w:pPr>
      <w:snapToGrid w:val="0"/>
      <w:spacing w:before="60" w:after="60" w:line="240" w:lineRule="atLeast"/>
      <w:ind w:firstLine="245"/>
    </w:pPr>
    <w:rPr>
      <w:rFonts w:eastAsiaTheme="minorEastAsia"/>
      <w:sz w:val="20"/>
      <w:szCs w:val="20"/>
      <w:lang w:eastAsia="ru-RU"/>
    </w:rPr>
  </w:style>
  <w:style w:type="character" w:customStyle="1" w:styleId="aa">
    <w:name w:val="Основной текст Знак"/>
    <w:basedOn w:val="a1"/>
    <w:link w:val="a9"/>
    <w:rsid w:val="00E104F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QFOption">
    <w:name w:val="QF Option"/>
    <w:basedOn w:val="a0"/>
    <w:rsid w:val="005A3B25"/>
    <w:pPr>
      <w:keepNext/>
      <w:numPr>
        <w:ilvl w:val="1"/>
        <w:numId w:val="4"/>
      </w:numPr>
      <w:tabs>
        <w:tab w:val="num" w:pos="288"/>
        <w:tab w:val="num" w:pos="1440"/>
      </w:tabs>
      <w:spacing w:before="60" w:after="60" w:line="220" w:lineRule="atLeast"/>
      <w:ind w:left="60" w:right="60" w:firstLine="0"/>
    </w:pPr>
    <w:rPr>
      <w:rFonts w:ascii="Arial" w:eastAsiaTheme="minorEastAsia" w:hAnsi="Arial" w:cs="Arial"/>
      <w:sz w:val="20"/>
      <w:szCs w:val="20"/>
      <w:lang w:eastAsia="ru-RU"/>
    </w:rPr>
  </w:style>
  <w:style w:type="table" w:styleId="ab">
    <w:name w:val="Table Grid"/>
    <w:basedOn w:val="a2"/>
    <w:uiPriority w:val="59"/>
    <w:rsid w:val="005D7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Абзац списка Знак"/>
    <w:link w:val="a6"/>
    <w:uiPriority w:val="99"/>
    <w:rsid w:val="001A449A"/>
    <w:rPr>
      <w:rFonts w:ascii="Times New Roman" w:eastAsia="Calibri" w:hAnsi="Times New Roman" w:cs="Times New Roman"/>
      <w:sz w:val="24"/>
    </w:rPr>
  </w:style>
  <w:style w:type="paragraph" w:customStyle="1" w:styleId="ac">
    <w:name w:val="Тест список Знак"/>
    <w:basedOn w:val="ad"/>
    <w:rsid w:val="001A449A"/>
    <w:pPr>
      <w:tabs>
        <w:tab w:val="clear" w:pos="643"/>
        <w:tab w:val="left" w:pos="567"/>
        <w:tab w:val="num" w:pos="720"/>
      </w:tabs>
      <w:spacing w:after="0" w:line="240" w:lineRule="auto"/>
      <w:ind w:left="720" w:hanging="720"/>
      <w:contextualSpacing w:val="0"/>
    </w:pPr>
    <w:rPr>
      <w:rFonts w:eastAsia="Times New Roman"/>
      <w:sz w:val="22"/>
      <w:lang w:eastAsia="ru-RU"/>
    </w:rPr>
  </w:style>
  <w:style w:type="paragraph" w:styleId="ad">
    <w:name w:val="List Bullet"/>
    <w:basedOn w:val="a0"/>
    <w:uiPriority w:val="99"/>
    <w:semiHidden/>
    <w:unhideWhenUsed/>
    <w:rsid w:val="001A449A"/>
    <w:pPr>
      <w:tabs>
        <w:tab w:val="num" w:pos="643"/>
      </w:tabs>
      <w:ind w:left="643" w:hanging="360"/>
      <w:contextualSpacing/>
    </w:pPr>
  </w:style>
  <w:style w:type="paragraph" w:customStyle="1" w:styleId="Cell">
    <w:name w:val="Cell"/>
    <w:basedOn w:val="a0"/>
    <w:rsid w:val="001A449A"/>
    <w:pPr>
      <w:keepNext/>
      <w:spacing w:before="20" w:after="40" w:line="240" w:lineRule="auto"/>
      <w:ind w:left="40" w:right="144"/>
    </w:pPr>
    <w:rPr>
      <w:rFonts w:ascii="Arial" w:eastAsia="Times New Roman" w:hAnsi="Arial" w:cs="Arial"/>
      <w:sz w:val="22"/>
      <w:lang w:eastAsia="ru-RU"/>
    </w:rPr>
  </w:style>
  <w:style w:type="character" w:styleId="ae">
    <w:name w:val="Strong"/>
    <w:basedOn w:val="a1"/>
    <w:uiPriority w:val="22"/>
    <w:qFormat/>
    <w:rsid w:val="00E14F6E"/>
    <w:rPr>
      <w:b/>
      <w:bCs/>
    </w:rPr>
  </w:style>
  <w:style w:type="table" w:styleId="-1">
    <w:name w:val="Light List Accent 1"/>
    <w:basedOn w:val="a2"/>
    <w:uiPriority w:val="61"/>
    <w:rsid w:val="002D32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1">
    <w:name w:val="Сетка таблицы светлая1"/>
    <w:basedOn w:val="a2"/>
    <w:uiPriority w:val="40"/>
    <w:rsid w:val="00F0537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Рабочий"/>
    <w:basedOn w:val="a0"/>
    <w:rsid w:val="00694AA3"/>
    <w:pPr>
      <w:spacing w:after="0" w:line="240" w:lineRule="auto"/>
      <w:ind w:firstLine="720"/>
      <w:jc w:val="both"/>
    </w:pPr>
    <w:rPr>
      <w:rFonts w:eastAsia="Times New Roman"/>
      <w:sz w:val="28"/>
      <w:szCs w:val="20"/>
      <w:lang w:eastAsia="ru-RU"/>
    </w:rPr>
  </w:style>
  <w:style w:type="character" w:customStyle="1" w:styleId="termtext">
    <w:name w:val="termtext"/>
    <w:basedOn w:val="a1"/>
    <w:rsid w:val="00BA2927"/>
  </w:style>
  <w:style w:type="paragraph" w:customStyle="1" w:styleId="Juve">
    <w:name w:val="Juve"/>
    <w:basedOn w:val="a0"/>
    <w:rsid w:val="00C55549"/>
    <w:pPr>
      <w:spacing w:after="0" w:line="312" w:lineRule="auto"/>
      <w:ind w:firstLine="709"/>
      <w:jc w:val="both"/>
    </w:pPr>
    <w:rPr>
      <w:rFonts w:eastAsia="Times New Roman"/>
      <w:sz w:val="28"/>
      <w:szCs w:val="28"/>
      <w:lang w:eastAsia="ru-RU"/>
    </w:rPr>
  </w:style>
  <w:style w:type="paragraph" w:customStyle="1" w:styleId="ConsPlusNormal">
    <w:name w:val="ConsPlusNormal"/>
    <w:qFormat/>
    <w:rsid w:val="004E12C9"/>
    <w:pPr>
      <w:widowControl w:val="0"/>
      <w:suppressAutoHyphens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0"/>
    <w:rsid w:val="00233E3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eastAsia="Times New Roman"/>
      <w:sz w:val="20"/>
      <w:szCs w:val="20"/>
      <w:lang w:eastAsia="ru-RU"/>
    </w:rPr>
  </w:style>
  <w:style w:type="paragraph" w:customStyle="1" w:styleId="main">
    <w:name w:val="main"/>
    <w:basedOn w:val="a0"/>
    <w:rsid w:val="006860EE"/>
    <w:pPr>
      <w:spacing w:after="0" w:line="240" w:lineRule="auto"/>
      <w:ind w:firstLine="567"/>
      <w:jc w:val="both"/>
    </w:pPr>
    <w:rPr>
      <w:rFonts w:eastAsia="Times New Roman"/>
      <w:szCs w:val="24"/>
      <w:lang w:eastAsia="ru-RU"/>
    </w:rPr>
  </w:style>
  <w:style w:type="paragraph" w:customStyle="1" w:styleId="13">
    <w:name w:val="Основной текст с отступом1"/>
    <w:basedOn w:val="a0"/>
    <w:rsid w:val="002743EB"/>
    <w:pPr>
      <w:spacing w:before="60" w:after="60" w:line="240" w:lineRule="atLeast"/>
    </w:pPr>
    <w:rPr>
      <w:rFonts w:eastAsiaTheme="minorEastAsia"/>
      <w:sz w:val="20"/>
      <w:szCs w:val="20"/>
      <w:lang w:eastAsia="ru-RU"/>
    </w:rPr>
  </w:style>
  <w:style w:type="character" w:customStyle="1" w:styleId="hgkelc">
    <w:name w:val="hgkelc"/>
    <w:basedOn w:val="a1"/>
    <w:rsid w:val="002743EB"/>
  </w:style>
  <w:style w:type="character" w:styleId="af0">
    <w:name w:val="Hyperlink"/>
    <w:basedOn w:val="a1"/>
    <w:uiPriority w:val="99"/>
    <w:semiHidden/>
    <w:unhideWhenUsed/>
    <w:rsid w:val="00E36B18"/>
    <w:rPr>
      <w:color w:val="0000FF"/>
      <w:u w:val="single"/>
    </w:rPr>
  </w:style>
  <w:style w:type="paragraph" w:customStyle="1" w:styleId="af1">
    <w:name w:val="Осн.текст"/>
    <w:uiPriority w:val="99"/>
    <w:rsid w:val="005766BE"/>
    <w:pPr>
      <w:tabs>
        <w:tab w:val="left" w:pos="708"/>
      </w:tabs>
      <w:snapToGrid w:val="0"/>
      <w:spacing w:after="0" w:line="234" w:lineRule="atLeast"/>
      <w:ind w:firstLine="283"/>
      <w:jc w:val="both"/>
    </w:pPr>
    <w:rPr>
      <w:rFonts w:ascii="Times New Roman" w:eastAsia="Times New Roman" w:hAnsi="Times New Roman" w:cs="Times New Roman"/>
      <w:color w:val="000000"/>
      <w:sz w:val="21"/>
      <w:szCs w:val="20"/>
      <w:lang w:eastAsia="ru-RU"/>
    </w:rPr>
  </w:style>
  <w:style w:type="paragraph" w:styleId="af2">
    <w:name w:val="Plain Text"/>
    <w:basedOn w:val="a0"/>
    <w:link w:val="af3"/>
    <w:uiPriority w:val="99"/>
    <w:unhideWhenUsed/>
    <w:rsid w:val="00AE734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3">
    <w:name w:val="Текст Знак"/>
    <w:basedOn w:val="a1"/>
    <w:link w:val="af2"/>
    <w:uiPriority w:val="99"/>
    <w:rsid w:val="00AE7342"/>
    <w:rPr>
      <w:rFonts w:ascii="Consolas" w:eastAsia="Calibri" w:hAnsi="Consolas" w:cs="Times New Roman"/>
      <w:sz w:val="21"/>
      <w:szCs w:val="21"/>
    </w:rPr>
  </w:style>
  <w:style w:type="character" w:customStyle="1" w:styleId="50">
    <w:name w:val="Заголовок 5 Знак"/>
    <w:basedOn w:val="a1"/>
    <w:link w:val="5"/>
    <w:uiPriority w:val="9"/>
    <w:rsid w:val="0094637D"/>
    <w:rPr>
      <w:rFonts w:ascii="Times New Roman" w:eastAsia="Courier New" w:hAnsi="Times New Roman" w:cs="Times New Roman"/>
      <w:b/>
      <w:i/>
      <w:iCs/>
      <w:sz w:val="20"/>
      <w:szCs w:val="24"/>
      <w:lang w:val="en-US" w:eastAsia="zh-CN"/>
    </w:rPr>
  </w:style>
  <w:style w:type="paragraph" w:customStyle="1" w:styleId="2">
    <w:name w:val="Абзац списка2"/>
    <w:basedOn w:val="a0"/>
    <w:rsid w:val="00D346B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eastAsia="Times New Roman"/>
      <w:sz w:val="20"/>
      <w:szCs w:val="20"/>
      <w:lang w:eastAsia="ru-RU"/>
    </w:rPr>
  </w:style>
  <w:style w:type="character" w:styleId="af4">
    <w:name w:val="Emphasis"/>
    <w:qFormat/>
    <w:rsid w:val="00612D63"/>
    <w:rPr>
      <w:i/>
      <w:iCs/>
    </w:rPr>
  </w:style>
  <w:style w:type="character" w:customStyle="1" w:styleId="10">
    <w:name w:val="Заголовок 1 Знак"/>
    <w:basedOn w:val="a1"/>
    <w:link w:val="1"/>
    <w:uiPriority w:val="9"/>
    <w:rsid w:val="00EE7D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1AC4"/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EE7D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next w:val="a0"/>
    <w:link w:val="50"/>
    <w:uiPriority w:val="9"/>
    <w:qFormat/>
    <w:rsid w:val="0094637D"/>
    <w:pPr>
      <w:keepNext/>
      <w:spacing w:after="0" w:line="240" w:lineRule="auto"/>
      <w:jc w:val="right"/>
      <w:outlineLvl w:val="4"/>
    </w:pPr>
    <w:rPr>
      <w:rFonts w:ascii="Times New Roman" w:eastAsia="Courier New" w:hAnsi="Times New Roman" w:cs="Times New Roman"/>
      <w:b/>
      <w:i/>
      <w:iCs/>
      <w:sz w:val="20"/>
      <w:szCs w:val="24"/>
      <w:lang w:val="en-US" w:eastAsia="zh-CN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Normal (Web)"/>
    <w:basedOn w:val="a0"/>
    <w:uiPriority w:val="99"/>
    <w:rsid w:val="00582380"/>
    <w:pPr>
      <w:numPr>
        <w:numId w:val="1"/>
      </w:num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Default">
    <w:name w:val="Default"/>
    <w:rsid w:val="005823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1pt">
    <w:name w:val="Основной текст (2) + 11 pt"/>
    <w:basedOn w:val="a1"/>
    <w:rsid w:val="00582380"/>
    <w:rPr>
      <w:rFonts w:eastAsia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Standard">
    <w:name w:val="Standard"/>
    <w:rsid w:val="005823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Balloon Text"/>
    <w:basedOn w:val="a0"/>
    <w:link w:val="a5"/>
    <w:uiPriority w:val="99"/>
    <w:semiHidden/>
    <w:unhideWhenUsed/>
    <w:rsid w:val="00F2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2031B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0"/>
    <w:link w:val="a7"/>
    <w:uiPriority w:val="34"/>
    <w:qFormat/>
    <w:rsid w:val="00F008FE"/>
    <w:pPr>
      <w:ind w:left="720"/>
      <w:contextualSpacing/>
    </w:pPr>
  </w:style>
  <w:style w:type="paragraph" w:styleId="a8">
    <w:name w:val="No Spacing"/>
    <w:uiPriority w:val="1"/>
    <w:qFormat/>
    <w:rsid w:val="004E0C20"/>
    <w:pPr>
      <w:spacing w:after="0" w:line="240" w:lineRule="auto"/>
    </w:pPr>
  </w:style>
  <w:style w:type="paragraph" w:styleId="a9">
    <w:name w:val="Body Text"/>
    <w:basedOn w:val="a0"/>
    <w:link w:val="aa"/>
    <w:rsid w:val="00E104FB"/>
    <w:pPr>
      <w:snapToGrid w:val="0"/>
      <w:spacing w:before="60" w:after="60" w:line="240" w:lineRule="atLeast"/>
      <w:ind w:firstLine="245"/>
    </w:pPr>
    <w:rPr>
      <w:rFonts w:eastAsiaTheme="minorEastAsia"/>
      <w:sz w:val="20"/>
      <w:szCs w:val="20"/>
      <w:lang w:eastAsia="ru-RU"/>
    </w:rPr>
  </w:style>
  <w:style w:type="character" w:customStyle="1" w:styleId="aa">
    <w:name w:val="Основной текст Знак"/>
    <w:basedOn w:val="a1"/>
    <w:link w:val="a9"/>
    <w:rsid w:val="00E104F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QFOption">
    <w:name w:val="QF Option"/>
    <w:basedOn w:val="a0"/>
    <w:rsid w:val="005A3B25"/>
    <w:pPr>
      <w:keepNext/>
      <w:numPr>
        <w:ilvl w:val="1"/>
        <w:numId w:val="4"/>
      </w:numPr>
      <w:tabs>
        <w:tab w:val="num" w:pos="288"/>
        <w:tab w:val="num" w:pos="1440"/>
      </w:tabs>
      <w:spacing w:before="60" w:after="60" w:line="220" w:lineRule="atLeast"/>
      <w:ind w:left="60" w:right="60" w:firstLine="0"/>
    </w:pPr>
    <w:rPr>
      <w:rFonts w:ascii="Arial" w:eastAsiaTheme="minorEastAsia" w:hAnsi="Arial" w:cs="Arial"/>
      <w:sz w:val="20"/>
      <w:szCs w:val="20"/>
      <w:lang w:eastAsia="ru-RU"/>
    </w:rPr>
  </w:style>
  <w:style w:type="table" w:styleId="ab">
    <w:name w:val="Table Grid"/>
    <w:basedOn w:val="a2"/>
    <w:uiPriority w:val="59"/>
    <w:rsid w:val="005D7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Абзац списка Знак"/>
    <w:link w:val="a6"/>
    <w:uiPriority w:val="99"/>
    <w:rsid w:val="001A449A"/>
    <w:rPr>
      <w:rFonts w:ascii="Times New Roman" w:eastAsia="Calibri" w:hAnsi="Times New Roman" w:cs="Times New Roman"/>
      <w:sz w:val="24"/>
    </w:rPr>
  </w:style>
  <w:style w:type="paragraph" w:customStyle="1" w:styleId="ac">
    <w:name w:val="Тест список Знак"/>
    <w:basedOn w:val="ad"/>
    <w:rsid w:val="001A449A"/>
    <w:pPr>
      <w:tabs>
        <w:tab w:val="clear" w:pos="643"/>
        <w:tab w:val="left" w:pos="567"/>
        <w:tab w:val="num" w:pos="720"/>
      </w:tabs>
      <w:spacing w:after="0" w:line="240" w:lineRule="auto"/>
      <w:ind w:left="720" w:hanging="720"/>
      <w:contextualSpacing w:val="0"/>
    </w:pPr>
    <w:rPr>
      <w:rFonts w:eastAsia="Times New Roman"/>
      <w:sz w:val="22"/>
      <w:lang w:eastAsia="ru-RU"/>
    </w:rPr>
  </w:style>
  <w:style w:type="paragraph" w:styleId="ad">
    <w:name w:val="List Bullet"/>
    <w:basedOn w:val="a0"/>
    <w:uiPriority w:val="99"/>
    <w:semiHidden/>
    <w:unhideWhenUsed/>
    <w:rsid w:val="001A449A"/>
    <w:pPr>
      <w:tabs>
        <w:tab w:val="num" w:pos="643"/>
      </w:tabs>
      <w:ind w:left="643" w:hanging="360"/>
      <w:contextualSpacing/>
    </w:pPr>
  </w:style>
  <w:style w:type="paragraph" w:customStyle="1" w:styleId="Cell">
    <w:name w:val="Cell"/>
    <w:basedOn w:val="a0"/>
    <w:rsid w:val="001A449A"/>
    <w:pPr>
      <w:keepNext/>
      <w:spacing w:before="20" w:after="40" w:line="240" w:lineRule="auto"/>
      <w:ind w:left="40" w:right="144"/>
    </w:pPr>
    <w:rPr>
      <w:rFonts w:ascii="Arial" w:eastAsia="Times New Roman" w:hAnsi="Arial" w:cs="Arial"/>
      <w:sz w:val="22"/>
      <w:lang w:eastAsia="ru-RU"/>
    </w:rPr>
  </w:style>
  <w:style w:type="character" w:styleId="ae">
    <w:name w:val="Strong"/>
    <w:basedOn w:val="a1"/>
    <w:uiPriority w:val="22"/>
    <w:qFormat/>
    <w:rsid w:val="00E14F6E"/>
    <w:rPr>
      <w:b/>
      <w:bCs/>
    </w:rPr>
  </w:style>
  <w:style w:type="table" w:styleId="-1">
    <w:name w:val="Light List Accent 1"/>
    <w:basedOn w:val="a2"/>
    <w:uiPriority w:val="61"/>
    <w:rsid w:val="002D325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1">
    <w:name w:val="Сетка таблицы светлая1"/>
    <w:basedOn w:val="a2"/>
    <w:uiPriority w:val="40"/>
    <w:rsid w:val="00F0537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Рабочий"/>
    <w:basedOn w:val="a0"/>
    <w:rsid w:val="00694AA3"/>
    <w:pPr>
      <w:spacing w:after="0" w:line="240" w:lineRule="auto"/>
      <w:ind w:firstLine="720"/>
      <w:jc w:val="both"/>
    </w:pPr>
    <w:rPr>
      <w:rFonts w:eastAsia="Times New Roman"/>
      <w:sz w:val="28"/>
      <w:szCs w:val="20"/>
      <w:lang w:eastAsia="ru-RU"/>
    </w:rPr>
  </w:style>
  <w:style w:type="character" w:customStyle="1" w:styleId="termtext">
    <w:name w:val="termtext"/>
    <w:basedOn w:val="a1"/>
    <w:rsid w:val="00BA2927"/>
  </w:style>
  <w:style w:type="paragraph" w:customStyle="1" w:styleId="Juve">
    <w:name w:val="Juve"/>
    <w:basedOn w:val="a0"/>
    <w:rsid w:val="00C55549"/>
    <w:pPr>
      <w:spacing w:after="0" w:line="312" w:lineRule="auto"/>
      <w:ind w:firstLine="709"/>
      <w:jc w:val="both"/>
    </w:pPr>
    <w:rPr>
      <w:rFonts w:eastAsia="Times New Roman"/>
      <w:sz w:val="28"/>
      <w:szCs w:val="28"/>
      <w:lang w:eastAsia="ru-RU"/>
    </w:rPr>
  </w:style>
  <w:style w:type="paragraph" w:customStyle="1" w:styleId="ConsPlusNormal">
    <w:name w:val="ConsPlusNormal"/>
    <w:qFormat/>
    <w:rsid w:val="004E12C9"/>
    <w:pPr>
      <w:widowControl w:val="0"/>
      <w:suppressAutoHyphens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0"/>
    <w:rsid w:val="00233E3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eastAsia="Times New Roman"/>
      <w:sz w:val="20"/>
      <w:szCs w:val="20"/>
      <w:lang w:eastAsia="ru-RU"/>
    </w:rPr>
  </w:style>
  <w:style w:type="paragraph" w:customStyle="1" w:styleId="main">
    <w:name w:val="main"/>
    <w:basedOn w:val="a0"/>
    <w:rsid w:val="006860EE"/>
    <w:pPr>
      <w:spacing w:after="0" w:line="240" w:lineRule="auto"/>
      <w:ind w:firstLine="567"/>
      <w:jc w:val="both"/>
    </w:pPr>
    <w:rPr>
      <w:rFonts w:eastAsia="Times New Roman"/>
      <w:szCs w:val="24"/>
      <w:lang w:eastAsia="ru-RU"/>
    </w:rPr>
  </w:style>
  <w:style w:type="paragraph" w:customStyle="1" w:styleId="13">
    <w:name w:val="Основной текст с отступом1"/>
    <w:basedOn w:val="a0"/>
    <w:rsid w:val="002743EB"/>
    <w:pPr>
      <w:spacing w:before="60" w:after="60" w:line="240" w:lineRule="atLeast"/>
    </w:pPr>
    <w:rPr>
      <w:rFonts w:eastAsiaTheme="minorEastAsia"/>
      <w:sz w:val="20"/>
      <w:szCs w:val="20"/>
      <w:lang w:eastAsia="ru-RU"/>
    </w:rPr>
  </w:style>
  <w:style w:type="character" w:customStyle="1" w:styleId="hgkelc">
    <w:name w:val="hgkelc"/>
    <w:basedOn w:val="a1"/>
    <w:rsid w:val="002743EB"/>
  </w:style>
  <w:style w:type="character" w:styleId="af0">
    <w:name w:val="Hyperlink"/>
    <w:basedOn w:val="a1"/>
    <w:uiPriority w:val="99"/>
    <w:semiHidden/>
    <w:unhideWhenUsed/>
    <w:rsid w:val="00E36B18"/>
    <w:rPr>
      <w:color w:val="0000FF"/>
      <w:u w:val="single"/>
    </w:rPr>
  </w:style>
  <w:style w:type="paragraph" w:customStyle="1" w:styleId="af1">
    <w:name w:val="Осн.текст"/>
    <w:uiPriority w:val="99"/>
    <w:rsid w:val="005766BE"/>
    <w:pPr>
      <w:tabs>
        <w:tab w:val="left" w:pos="708"/>
      </w:tabs>
      <w:snapToGrid w:val="0"/>
      <w:spacing w:after="0" w:line="234" w:lineRule="atLeast"/>
      <w:ind w:firstLine="283"/>
      <w:jc w:val="both"/>
    </w:pPr>
    <w:rPr>
      <w:rFonts w:ascii="Times New Roman" w:eastAsia="Times New Roman" w:hAnsi="Times New Roman" w:cs="Times New Roman"/>
      <w:color w:val="000000"/>
      <w:sz w:val="21"/>
      <w:szCs w:val="20"/>
      <w:lang w:eastAsia="ru-RU"/>
    </w:rPr>
  </w:style>
  <w:style w:type="paragraph" w:styleId="af2">
    <w:name w:val="Plain Text"/>
    <w:basedOn w:val="a0"/>
    <w:link w:val="af3"/>
    <w:uiPriority w:val="99"/>
    <w:unhideWhenUsed/>
    <w:rsid w:val="00AE734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3">
    <w:name w:val="Текст Знак"/>
    <w:basedOn w:val="a1"/>
    <w:link w:val="af2"/>
    <w:uiPriority w:val="99"/>
    <w:rsid w:val="00AE7342"/>
    <w:rPr>
      <w:rFonts w:ascii="Consolas" w:eastAsia="Calibri" w:hAnsi="Consolas" w:cs="Times New Roman"/>
      <w:sz w:val="21"/>
      <w:szCs w:val="21"/>
    </w:rPr>
  </w:style>
  <w:style w:type="character" w:customStyle="1" w:styleId="50">
    <w:name w:val="Заголовок 5 Знак"/>
    <w:basedOn w:val="a1"/>
    <w:link w:val="5"/>
    <w:uiPriority w:val="9"/>
    <w:rsid w:val="0094637D"/>
    <w:rPr>
      <w:rFonts w:ascii="Times New Roman" w:eastAsia="Courier New" w:hAnsi="Times New Roman" w:cs="Times New Roman"/>
      <w:b/>
      <w:i/>
      <w:iCs/>
      <w:sz w:val="20"/>
      <w:szCs w:val="24"/>
      <w:lang w:val="en-US" w:eastAsia="zh-CN"/>
    </w:rPr>
  </w:style>
  <w:style w:type="paragraph" w:customStyle="1" w:styleId="2">
    <w:name w:val="Абзац списка2"/>
    <w:basedOn w:val="a0"/>
    <w:rsid w:val="00D346B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eastAsia="Times New Roman"/>
      <w:sz w:val="20"/>
      <w:szCs w:val="20"/>
      <w:lang w:eastAsia="ru-RU"/>
    </w:rPr>
  </w:style>
  <w:style w:type="character" w:styleId="af4">
    <w:name w:val="Emphasis"/>
    <w:qFormat/>
    <w:rsid w:val="00612D63"/>
    <w:rPr>
      <w:i/>
      <w:iCs/>
    </w:rPr>
  </w:style>
  <w:style w:type="character" w:customStyle="1" w:styleId="10">
    <w:name w:val="Заголовок 1 Знак"/>
    <w:basedOn w:val="a1"/>
    <w:link w:val="1"/>
    <w:uiPriority w:val="9"/>
    <w:rsid w:val="00EE7D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99" Type="http://schemas.openxmlformats.org/officeDocument/2006/relationships/oleObject" Target="embeddings/oleObject139.bin"/><Relationship Id="rId303" Type="http://schemas.openxmlformats.org/officeDocument/2006/relationships/oleObject" Target="embeddings/oleObject141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21.bin"/><Relationship Id="rId63" Type="http://schemas.openxmlformats.org/officeDocument/2006/relationships/image" Target="media/image28.png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53.bin"/><Relationship Id="rId159" Type="http://schemas.openxmlformats.org/officeDocument/2006/relationships/image" Target="media/image93.png"/><Relationship Id="rId324" Type="http://schemas.openxmlformats.org/officeDocument/2006/relationships/image" Target="media/image164.wmf"/><Relationship Id="rId170" Type="http://schemas.openxmlformats.org/officeDocument/2006/relationships/image" Target="media/image99.wmf"/><Relationship Id="rId191" Type="http://schemas.openxmlformats.org/officeDocument/2006/relationships/image" Target="media/image109.png"/><Relationship Id="rId205" Type="http://schemas.openxmlformats.org/officeDocument/2006/relationships/image" Target="media/image122.wmf"/><Relationship Id="rId226" Type="http://schemas.openxmlformats.org/officeDocument/2006/relationships/oleObject" Target="embeddings/oleObject87.bin"/><Relationship Id="rId247" Type="http://schemas.openxmlformats.org/officeDocument/2006/relationships/image" Target="media/image134.wmf"/><Relationship Id="rId107" Type="http://schemas.openxmlformats.org/officeDocument/2006/relationships/image" Target="media/image59.wmf"/><Relationship Id="rId268" Type="http://schemas.openxmlformats.org/officeDocument/2006/relationships/oleObject" Target="embeddings/oleObject121.bin"/><Relationship Id="rId289" Type="http://schemas.openxmlformats.org/officeDocument/2006/relationships/oleObject" Target="embeddings/oleObject133.bin"/><Relationship Id="rId11" Type="http://schemas.openxmlformats.org/officeDocument/2006/relationships/image" Target="media/image3.wmf"/><Relationship Id="rId32" Type="http://schemas.openxmlformats.org/officeDocument/2006/relationships/image" Target="media/image11.wmf"/><Relationship Id="rId53" Type="http://schemas.openxmlformats.org/officeDocument/2006/relationships/oleObject" Target="embeddings/oleObject27.bin"/><Relationship Id="rId74" Type="http://schemas.openxmlformats.org/officeDocument/2006/relationships/oleObject" Target="embeddings/oleObject32.bin"/><Relationship Id="rId128" Type="http://schemas.openxmlformats.org/officeDocument/2006/relationships/image" Target="media/image71.png"/><Relationship Id="rId149" Type="http://schemas.openxmlformats.org/officeDocument/2006/relationships/oleObject" Target="embeddings/oleObject55.bin"/><Relationship Id="rId314" Type="http://schemas.openxmlformats.org/officeDocument/2006/relationships/oleObject" Target="embeddings/oleObject147.bin"/><Relationship Id="rId335" Type="http://schemas.openxmlformats.org/officeDocument/2006/relationships/oleObject" Target="embeddings/oleObject159.bin"/><Relationship Id="rId5" Type="http://schemas.openxmlformats.org/officeDocument/2006/relationships/settings" Target="settings.xml"/><Relationship Id="rId95" Type="http://schemas.openxmlformats.org/officeDocument/2006/relationships/image" Target="media/image51.png"/><Relationship Id="rId160" Type="http://schemas.openxmlformats.org/officeDocument/2006/relationships/image" Target="media/image94.wmf"/><Relationship Id="rId181" Type="http://schemas.openxmlformats.org/officeDocument/2006/relationships/image" Target="media/image107.png"/><Relationship Id="rId216" Type="http://schemas.openxmlformats.org/officeDocument/2006/relationships/image" Target="media/image127.wmf"/><Relationship Id="rId237" Type="http://schemas.openxmlformats.org/officeDocument/2006/relationships/oleObject" Target="embeddings/oleObject97.bin"/><Relationship Id="rId258" Type="http://schemas.openxmlformats.org/officeDocument/2006/relationships/oleObject" Target="embeddings/oleObject114.bin"/><Relationship Id="rId279" Type="http://schemas.openxmlformats.org/officeDocument/2006/relationships/oleObject" Target="embeddings/oleObject127.bin"/><Relationship Id="rId22" Type="http://schemas.openxmlformats.org/officeDocument/2006/relationships/oleObject" Target="embeddings/oleObject9.bin"/><Relationship Id="rId43" Type="http://schemas.openxmlformats.org/officeDocument/2006/relationships/image" Target="media/image16.wmf"/><Relationship Id="rId64" Type="http://schemas.openxmlformats.org/officeDocument/2006/relationships/image" Target="media/image29.png"/><Relationship Id="rId118" Type="http://schemas.openxmlformats.org/officeDocument/2006/relationships/image" Target="media/image64.wmf"/><Relationship Id="rId139" Type="http://schemas.openxmlformats.org/officeDocument/2006/relationships/image" Target="media/image80.png"/><Relationship Id="rId290" Type="http://schemas.openxmlformats.org/officeDocument/2006/relationships/oleObject" Target="embeddings/oleObject134.bin"/><Relationship Id="rId304" Type="http://schemas.openxmlformats.org/officeDocument/2006/relationships/image" Target="media/image155.wmf"/><Relationship Id="rId325" Type="http://schemas.openxmlformats.org/officeDocument/2006/relationships/oleObject" Target="embeddings/oleObject153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89.wmf"/><Relationship Id="rId171" Type="http://schemas.openxmlformats.org/officeDocument/2006/relationships/oleObject" Target="embeddings/oleObject64.bin"/><Relationship Id="rId192" Type="http://schemas.openxmlformats.org/officeDocument/2006/relationships/image" Target="media/image110.png"/><Relationship Id="rId206" Type="http://schemas.openxmlformats.org/officeDocument/2006/relationships/oleObject" Target="embeddings/oleObject76.bin"/><Relationship Id="rId227" Type="http://schemas.openxmlformats.org/officeDocument/2006/relationships/image" Target="media/image132.wmf"/><Relationship Id="rId248" Type="http://schemas.openxmlformats.org/officeDocument/2006/relationships/oleObject" Target="embeddings/oleObject106.bin"/><Relationship Id="rId269" Type="http://schemas.openxmlformats.org/officeDocument/2006/relationships/oleObject" Target="embeddings/oleObject122.bin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16.bin"/><Relationship Id="rId108" Type="http://schemas.openxmlformats.org/officeDocument/2006/relationships/oleObject" Target="embeddings/oleObject43.bin"/><Relationship Id="rId129" Type="http://schemas.openxmlformats.org/officeDocument/2006/relationships/image" Target="media/image72.png"/><Relationship Id="rId280" Type="http://schemas.openxmlformats.org/officeDocument/2006/relationships/image" Target="media/image145.wmf"/><Relationship Id="rId315" Type="http://schemas.openxmlformats.org/officeDocument/2006/relationships/image" Target="media/image160.wmf"/><Relationship Id="rId336" Type="http://schemas.openxmlformats.org/officeDocument/2006/relationships/fontTable" Target="fontTable.xml"/><Relationship Id="rId54" Type="http://schemas.openxmlformats.org/officeDocument/2006/relationships/image" Target="media/image21.wmf"/><Relationship Id="rId75" Type="http://schemas.openxmlformats.org/officeDocument/2006/relationships/image" Target="media/image37.wmf"/><Relationship Id="rId96" Type="http://schemas.openxmlformats.org/officeDocument/2006/relationships/image" Target="media/image52.jpeg"/><Relationship Id="rId140" Type="http://schemas.openxmlformats.org/officeDocument/2006/relationships/image" Target="media/image81.png"/><Relationship Id="rId161" Type="http://schemas.openxmlformats.org/officeDocument/2006/relationships/oleObject" Target="embeddings/oleObject59.bin"/><Relationship Id="rId182" Type="http://schemas.openxmlformats.org/officeDocument/2006/relationships/oleObject" Target="embeddings/oleObject67.bin"/><Relationship Id="rId217" Type="http://schemas.openxmlformats.org/officeDocument/2006/relationships/oleObject" Target="embeddings/oleObject82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98.bin"/><Relationship Id="rId259" Type="http://schemas.openxmlformats.org/officeDocument/2006/relationships/image" Target="media/image137.wmf"/><Relationship Id="rId23" Type="http://schemas.openxmlformats.org/officeDocument/2006/relationships/image" Target="media/image8.wmf"/><Relationship Id="rId119" Type="http://schemas.openxmlformats.org/officeDocument/2006/relationships/oleObject" Target="embeddings/oleObject49.bin"/><Relationship Id="rId270" Type="http://schemas.openxmlformats.org/officeDocument/2006/relationships/image" Target="media/image140.wmf"/><Relationship Id="rId291" Type="http://schemas.openxmlformats.org/officeDocument/2006/relationships/image" Target="media/image149.wmf"/><Relationship Id="rId305" Type="http://schemas.openxmlformats.org/officeDocument/2006/relationships/oleObject" Target="embeddings/oleObject142.bin"/><Relationship Id="rId326" Type="http://schemas.openxmlformats.org/officeDocument/2006/relationships/oleObject" Target="embeddings/oleObject154.bin"/><Relationship Id="rId44" Type="http://schemas.openxmlformats.org/officeDocument/2006/relationships/oleObject" Target="embeddings/oleObject22.bin"/><Relationship Id="rId65" Type="http://schemas.openxmlformats.org/officeDocument/2006/relationships/image" Target="media/image30.png"/><Relationship Id="rId86" Type="http://schemas.openxmlformats.org/officeDocument/2006/relationships/image" Target="media/image42.jpeg"/><Relationship Id="rId130" Type="http://schemas.openxmlformats.org/officeDocument/2006/relationships/image" Target="media/image73.png"/><Relationship Id="rId151" Type="http://schemas.openxmlformats.org/officeDocument/2006/relationships/oleObject" Target="embeddings/oleObject56.bin"/><Relationship Id="rId172" Type="http://schemas.openxmlformats.org/officeDocument/2006/relationships/image" Target="media/image100.wmf"/><Relationship Id="rId193" Type="http://schemas.openxmlformats.org/officeDocument/2006/relationships/image" Target="media/image111.png"/><Relationship Id="rId207" Type="http://schemas.openxmlformats.org/officeDocument/2006/relationships/image" Target="media/image123.wmf"/><Relationship Id="rId228" Type="http://schemas.openxmlformats.org/officeDocument/2006/relationships/oleObject" Target="embeddings/oleObject88.bin"/><Relationship Id="rId249" Type="http://schemas.openxmlformats.org/officeDocument/2006/relationships/image" Target="media/image135.wmf"/><Relationship Id="rId13" Type="http://schemas.openxmlformats.org/officeDocument/2006/relationships/image" Target="media/image4.wmf"/><Relationship Id="rId109" Type="http://schemas.openxmlformats.org/officeDocument/2006/relationships/image" Target="media/image60.wmf"/><Relationship Id="rId260" Type="http://schemas.openxmlformats.org/officeDocument/2006/relationships/oleObject" Target="embeddings/oleObject115.bin"/><Relationship Id="rId281" Type="http://schemas.openxmlformats.org/officeDocument/2006/relationships/oleObject" Target="embeddings/oleObject128.bin"/><Relationship Id="rId316" Type="http://schemas.openxmlformats.org/officeDocument/2006/relationships/oleObject" Target="embeddings/oleObject148.bin"/><Relationship Id="rId337" Type="http://schemas.openxmlformats.org/officeDocument/2006/relationships/theme" Target="theme/theme1.xml"/><Relationship Id="rId34" Type="http://schemas.openxmlformats.org/officeDocument/2006/relationships/image" Target="media/image12.wmf"/><Relationship Id="rId55" Type="http://schemas.openxmlformats.org/officeDocument/2006/relationships/oleObject" Target="embeddings/oleObject28.bin"/><Relationship Id="rId76" Type="http://schemas.openxmlformats.org/officeDocument/2006/relationships/oleObject" Target="embeddings/oleObject33.bin"/><Relationship Id="rId97" Type="http://schemas.openxmlformats.org/officeDocument/2006/relationships/image" Target="media/image53.png"/><Relationship Id="rId120" Type="http://schemas.openxmlformats.org/officeDocument/2006/relationships/image" Target="media/image65.wmf"/><Relationship Id="rId141" Type="http://schemas.openxmlformats.org/officeDocument/2006/relationships/image" Target="media/image82.png"/><Relationship Id="rId7" Type="http://schemas.openxmlformats.org/officeDocument/2006/relationships/image" Target="media/image1.wmf"/><Relationship Id="rId162" Type="http://schemas.openxmlformats.org/officeDocument/2006/relationships/image" Target="media/image95.wmf"/><Relationship Id="rId183" Type="http://schemas.openxmlformats.org/officeDocument/2006/relationships/oleObject" Target="embeddings/oleObject68.bin"/><Relationship Id="rId218" Type="http://schemas.openxmlformats.org/officeDocument/2006/relationships/image" Target="media/image128.wmf"/><Relationship Id="rId239" Type="http://schemas.openxmlformats.org/officeDocument/2006/relationships/oleObject" Target="embeddings/oleObject99.bin"/><Relationship Id="rId250" Type="http://schemas.openxmlformats.org/officeDocument/2006/relationships/oleObject" Target="embeddings/oleObject107.bin"/><Relationship Id="rId271" Type="http://schemas.openxmlformats.org/officeDocument/2006/relationships/oleObject" Target="embeddings/oleObject123.bin"/><Relationship Id="rId292" Type="http://schemas.openxmlformats.org/officeDocument/2006/relationships/oleObject" Target="embeddings/oleObject135.bin"/><Relationship Id="rId306" Type="http://schemas.openxmlformats.org/officeDocument/2006/relationships/image" Target="media/image156.wmf"/><Relationship Id="rId24" Type="http://schemas.openxmlformats.org/officeDocument/2006/relationships/oleObject" Target="embeddings/oleObject10.bin"/><Relationship Id="rId45" Type="http://schemas.openxmlformats.org/officeDocument/2006/relationships/image" Target="media/image17.wmf"/><Relationship Id="rId66" Type="http://schemas.openxmlformats.org/officeDocument/2006/relationships/image" Target="media/image31.png"/><Relationship Id="rId87" Type="http://schemas.openxmlformats.org/officeDocument/2006/relationships/image" Target="media/image43.jpeg"/><Relationship Id="rId110" Type="http://schemas.openxmlformats.org/officeDocument/2006/relationships/oleObject" Target="embeddings/oleObject44.bin"/><Relationship Id="rId131" Type="http://schemas.openxmlformats.org/officeDocument/2006/relationships/image" Target="media/image74.png"/><Relationship Id="rId327" Type="http://schemas.openxmlformats.org/officeDocument/2006/relationships/image" Target="media/image165.wmf"/><Relationship Id="rId152" Type="http://schemas.openxmlformats.org/officeDocument/2006/relationships/image" Target="media/image90.wmf"/><Relationship Id="rId173" Type="http://schemas.openxmlformats.org/officeDocument/2006/relationships/oleObject" Target="embeddings/oleObject65.bin"/><Relationship Id="rId194" Type="http://schemas.openxmlformats.org/officeDocument/2006/relationships/image" Target="media/image112.jpeg"/><Relationship Id="rId208" Type="http://schemas.openxmlformats.org/officeDocument/2006/relationships/oleObject" Target="embeddings/oleObject77.bin"/><Relationship Id="rId229" Type="http://schemas.openxmlformats.org/officeDocument/2006/relationships/oleObject" Target="embeddings/oleObject89.bin"/><Relationship Id="rId240" Type="http://schemas.openxmlformats.org/officeDocument/2006/relationships/oleObject" Target="embeddings/oleObject100.bin"/><Relationship Id="rId261" Type="http://schemas.openxmlformats.org/officeDocument/2006/relationships/image" Target="media/image138.wmf"/><Relationship Id="rId14" Type="http://schemas.openxmlformats.org/officeDocument/2006/relationships/oleObject" Target="embeddings/oleObject4.bin"/><Relationship Id="rId35" Type="http://schemas.openxmlformats.org/officeDocument/2006/relationships/oleObject" Target="embeddings/oleObject17.bin"/><Relationship Id="rId56" Type="http://schemas.openxmlformats.org/officeDocument/2006/relationships/oleObject" Target="embeddings/oleObject29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39.bin"/><Relationship Id="rId282" Type="http://schemas.openxmlformats.org/officeDocument/2006/relationships/oleObject" Target="embeddings/oleObject129.bin"/><Relationship Id="rId317" Type="http://schemas.openxmlformats.org/officeDocument/2006/relationships/oleObject" Target="embeddings/oleObject149.bin"/><Relationship Id="rId8" Type="http://schemas.openxmlformats.org/officeDocument/2006/relationships/oleObject" Target="embeddings/oleObject1.bin"/><Relationship Id="rId98" Type="http://schemas.openxmlformats.org/officeDocument/2006/relationships/image" Target="media/image54.png"/><Relationship Id="rId121" Type="http://schemas.openxmlformats.org/officeDocument/2006/relationships/oleObject" Target="embeddings/oleObject50.bin"/><Relationship Id="rId142" Type="http://schemas.openxmlformats.org/officeDocument/2006/relationships/image" Target="media/image83.png"/><Relationship Id="rId163" Type="http://schemas.openxmlformats.org/officeDocument/2006/relationships/oleObject" Target="embeddings/oleObject60.bin"/><Relationship Id="rId184" Type="http://schemas.openxmlformats.org/officeDocument/2006/relationships/oleObject" Target="embeddings/oleObject69.bin"/><Relationship Id="rId219" Type="http://schemas.openxmlformats.org/officeDocument/2006/relationships/oleObject" Target="embeddings/oleObject83.bin"/><Relationship Id="rId3" Type="http://schemas.openxmlformats.org/officeDocument/2006/relationships/styles" Target="styles.xml"/><Relationship Id="rId214" Type="http://schemas.openxmlformats.org/officeDocument/2006/relationships/image" Target="media/image126.wmf"/><Relationship Id="rId230" Type="http://schemas.openxmlformats.org/officeDocument/2006/relationships/oleObject" Target="embeddings/oleObject90.bin"/><Relationship Id="rId235" Type="http://schemas.openxmlformats.org/officeDocument/2006/relationships/oleObject" Target="embeddings/oleObject95.bin"/><Relationship Id="rId251" Type="http://schemas.openxmlformats.org/officeDocument/2006/relationships/image" Target="media/image136.wmf"/><Relationship Id="rId256" Type="http://schemas.openxmlformats.org/officeDocument/2006/relationships/oleObject" Target="embeddings/oleObject112.bin"/><Relationship Id="rId277" Type="http://schemas.openxmlformats.org/officeDocument/2006/relationships/oleObject" Target="embeddings/oleObject126.bin"/><Relationship Id="rId298" Type="http://schemas.openxmlformats.org/officeDocument/2006/relationships/oleObject" Target="embeddings/oleObject138.bin"/><Relationship Id="rId25" Type="http://schemas.openxmlformats.org/officeDocument/2006/relationships/image" Target="media/image9.wmf"/><Relationship Id="rId46" Type="http://schemas.openxmlformats.org/officeDocument/2006/relationships/oleObject" Target="embeddings/oleObject23.bin"/><Relationship Id="rId67" Type="http://schemas.openxmlformats.org/officeDocument/2006/relationships/image" Target="media/image32.png"/><Relationship Id="rId116" Type="http://schemas.openxmlformats.org/officeDocument/2006/relationships/image" Target="media/image63.wmf"/><Relationship Id="rId137" Type="http://schemas.openxmlformats.org/officeDocument/2006/relationships/image" Target="media/image79.wmf"/><Relationship Id="rId158" Type="http://schemas.openxmlformats.org/officeDocument/2006/relationships/image" Target="media/image92.png"/><Relationship Id="rId272" Type="http://schemas.openxmlformats.org/officeDocument/2006/relationships/image" Target="media/image141.wmf"/><Relationship Id="rId293" Type="http://schemas.openxmlformats.org/officeDocument/2006/relationships/image" Target="media/image150.wmf"/><Relationship Id="rId302" Type="http://schemas.openxmlformats.org/officeDocument/2006/relationships/image" Target="media/image154.wmf"/><Relationship Id="rId307" Type="http://schemas.openxmlformats.org/officeDocument/2006/relationships/oleObject" Target="embeddings/oleObject143.bin"/><Relationship Id="rId323" Type="http://schemas.openxmlformats.org/officeDocument/2006/relationships/oleObject" Target="embeddings/oleObject152.bin"/><Relationship Id="rId328" Type="http://schemas.openxmlformats.org/officeDocument/2006/relationships/oleObject" Target="embeddings/oleObject155.bin"/><Relationship Id="rId20" Type="http://schemas.openxmlformats.org/officeDocument/2006/relationships/image" Target="media/image7.wmf"/><Relationship Id="rId41" Type="http://schemas.openxmlformats.org/officeDocument/2006/relationships/image" Target="media/image15.wmf"/><Relationship Id="rId62" Type="http://schemas.openxmlformats.org/officeDocument/2006/relationships/image" Target="media/image27.png"/><Relationship Id="rId83" Type="http://schemas.openxmlformats.org/officeDocument/2006/relationships/image" Target="media/image41.wmf"/><Relationship Id="rId88" Type="http://schemas.openxmlformats.org/officeDocument/2006/relationships/image" Target="media/image44.jpeg"/><Relationship Id="rId111" Type="http://schemas.openxmlformats.org/officeDocument/2006/relationships/oleObject" Target="embeddings/oleObject45.bin"/><Relationship Id="rId132" Type="http://schemas.openxmlformats.org/officeDocument/2006/relationships/image" Target="media/image75.png"/><Relationship Id="rId153" Type="http://schemas.openxmlformats.org/officeDocument/2006/relationships/oleObject" Target="embeddings/oleObject57.bin"/><Relationship Id="rId174" Type="http://schemas.openxmlformats.org/officeDocument/2006/relationships/oleObject" Target="embeddings/oleObject66.bin"/><Relationship Id="rId179" Type="http://schemas.openxmlformats.org/officeDocument/2006/relationships/image" Target="media/image105.png"/><Relationship Id="rId195" Type="http://schemas.openxmlformats.org/officeDocument/2006/relationships/image" Target="media/image113.emf"/><Relationship Id="rId209" Type="http://schemas.openxmlformats.org/officeDocument/2006/relationships/image" Target="media/image124.wmf"/><Relationship Id="rId190" Type="http://schemas.openxmlformats.org/officeDocument/2006/relationships/image" Target="media/image108.png"/><Relationship Id="rId204" Type="http://schemas.openxmlformats.org/officeDocument/2006/relationships/oleObject" Target="embeddings/oleObject75.bin"/><Relationship Id="rId220" Type="http://schemas.openxmlformats.org/officeDocument/2006/relationships/oleObject" Target="embeddings/oleObject84.bin"/><Relationship Id="rId225" Type="http://schemas.openxmlformats.org/officeDocument/2006/relationships/image" Target="media/image131.wmf"/><Relationship Id="rId241" Type="http://schemas.openxmlformats.org/officeDocument/2006/relationships/oleObject" Target="embeddings/oleObject101.bin"/><Relationship Id="rId246" Type="http://schemas.openxmlformats.org/officeDocument/2006/relationships/oleObject" Target="embeddings/oleObject105.bin"/><Relationship Id="rId267" Type="http://schemas.openxmlformats.org/officeDocument/2006/relationships/oleObject" Target="embeddings/oleObject120.bin"/><Relationship Id="rId288" Type="http://schemas.openxmlformats.org/officeDocument/2006/relationships/image" Target="media/image148.wmf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8.bin"/><Relationship Id="rId57" Type="http://schemas.openxmlformats.org/officeDocument/2006/relationships/image" Target="media/image22.png"/><Relationship Id="rId106" Type="http://schemas.openxmlformats.org/officeDocument/2006/relationships/oleObject" Target="embeddings/oleObject42.bin"/><Relationship Id="rId127" Type="http://schemas.openxmlformats.org/officeDocument/2006/relationships/image" Target="media/image70.png"/><Relationship Id="rId262" Type="http://schemas.openxmlformats.org/officeDocument/2006/relationships/oleObject" Target="embeddings/oleObject116.bin"/><Relationship Id="rId283" Type="http://schemas.openxmlformats.org/officeDocument/2006/relationships/image" Target="media/image146.wmf"/><Relationship Id="rId313" Type="http://schemas.openxmlformats.org/officeDocument/2006/relationships/image" Target="media/image159.wmf"/><Relationship Id="rId318" Type="http://schemas.openxmlformats.org/officeDocument/2006/relationships/image" Target="media/image161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5.bin"/><Relationship Id="rId52" Type="http://schemas.openxmlformats.org/officeDocument/2006/relationships/image" Target="media/image20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4.bin"/><Relationship Id="rId94" Type="http://schemas.openxmlformats.org/officeDocument/2006/relationships/image" Target="media/image50.png"/><Relationship Id="rId99" Type="http://schemas.openxmlformats.org/officeDocument/2006/relationships/image" Target="media/image55.wmf"/><Relationship Id="rId101" Type="http://schemas.openxmlformats.org/officeDocument/2006/relationships/image" Target="media/image56.wmf"/><Relationship Id="rId122" Type="http://schemas.openxmlformats.org/officeDocument/2006/relationships/image" Target="media/image66.wmf"/><Relationship Id="rId143" Type="http://schemas.openxmlformats.org/officeDocument/2006/relationships/image" Target="media/image84.png"/><Relationship Id="rId148" Type="http://schemas.openxmlformats.org/officeDocument/2006/relationships/image" Target="media/image88.wmf"/><Relationship Id="rId164" Type="http://schemas.openxmlformats.org/officeDocument/2006/relationships/image" Target="media/image96.wmf"/><Relationship Id="rId169" Type="http://schemas.openxmlformats.org/officeDocument/2006/relationships/oleObject" Target="embeddings/oleObject63.bin"/><Relationship Id="rId185" Type="http://schemas.openxmlformats.org/officeDocument/2006/relationships/oleObject" Target="embeddings/oleObject70.bin"/><Relationship Id="rId334" Type="http://schemas.openxmlformats.org/officeDocument/2006/relationships/oleObject" Target="embeddings/oleObject158.bin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80" Type="http://schemas.openxmlformats.org/officeDocument/2006/relationships/image" Target="media/image106.png"/><Relationship Id="rId210" Type="http://schemas.openxmlformats.org/officeDocument/2006/relationships/oleObject" Target="embeddings/oleObject78.bin"/><Relationship Id="rId215" Type="http://schemas.openxmlformats.org/officeDocument/2006/relationships/oleObject" Target="embeddings/oleObject81.bin"/><Relationship Id="rId236" Type="http://schemas.openxmlformats.org/officeDocument/2006/relationships/oleObject" Target="embeddings/oleObject96.bin"/><Relationship Id="rId257" Type="http://schemas.openxmlformats.org/officeDocument/2006/relationships/oleObject" Target="embeddings/oleObject113.bin"/><Relationship Id="rId278" Type="http://schemas.openxmlformats.org/officeDocument/2006/relationships/image" Target="media/image144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91.bin"/><Relationship Id="rId252" Type="http://schemas.openxmlformats.org/officeDocument/2006/relationships/oleObject" Target="embeddings/oleObject108.bin"/><Relationship Id="rId273" Type="http://schemas.openxmlformats.org/officeDocument/2006/relationships/oleObject" Target="embeddings/oleObject124.bin"/><Relationship Id="rId294" Type="http://schemas.openxmlformats.org/officeDocument/2006/relationships/oleObject" Target="embeddings/oleObject136.bin"/><Relationship Id="rId308" Type="http://schemas.openxmlformats.org/officeDocument/2006/relationships/oleObject" Target="embeddings/oleObject144.bin"/><Relationship Id="rId329" Type="http://schemas.openxmlformats.org/officeDocument/2006/relationships/image" Target="media/image166.wmf"/><Relationship Id="rId47" Type="http://schemas.openxmlformats.org/officeDocument/2006/relationships/oleObject" Target="embeddings/oleObject24.bin"/><Relationship Id="rId68" Type="http://schemas.openxmlformats.org/officeDocument/2006/relationships/image" Target="media/image33.png"/><Relationship Id="rId89" Type="http://schemas.openxmlformats.org/officeDocument/2006/relationships/image" Target="media/image45.jpeg"/><Relationship Id="rId112" Type="http://schemas.openxmlformats.org/officeDocument/2006/relationships/image" Target="media/image61.wmf"/><Relationship Id="rId133" Type="http://schemas.openxmlformats.org/officeDocument/2006/relationships/image" Target="media/image76.png"/><Relationship Id="rId154" Type="http://schemas.openxmlformats.org/officeDocument/2006/relationships/image" Target="media/image91.wmf"/><Relationship Id="rId175" Type="http://schemas.openxmlformats.org/officeDocument/2006/relationships/image" Target="media/image101.png"/><Relationship Id="rId196" Type="http://schemas.openxmlformats.org/officeDocument/2006/relationships/image" Target="media/image114.png"/><Relationship Id="rId200" Type="http://schemas.openxmlformats.org/officeDocument/2006/relationships/image" Target="media/image118.emf"/><Relationship Id="rId16" Type="http://schemas.openxmlformats.org/officeDocument/2006/relationships/image" Target="media/image5.wmf"/><Relationship Id="rId221" Type="http://schemas.openxmlformats.org/officeDocument/2006/relationships/image" Target="media/image129.wmf"/><Relationship Id="rId242" Type="http://schemas.openxmlformats.org/officeDocument/2006/relationships/oleObject" Target="embeddings/oleObject102.bin"/><Relationship Id="rId263" Type="http://schemas.openxmlformats.org/officeDocument/2006/relationships/image" Target="media/image139.wmf"/><Relationship Id="rId284" Type="http://schemas.openxmlformats.org/officeDocument/2006/relationships/oleObject" Target="embeddings/oleObject130.bin"/><Relationship Id="rId319" Type="http://schemas.openxmlformats.org/officeDocument/2006/relationships/oleObject" Target="embeddings/oleObject150.bin"/><Relationship Id="rId37" Type="http://schemas.openxmlformats.org/officeDocument/2006/relationships/image" Target="media/image13.wmf"/><Relationship Id="rId58" Type="http://schemas.openxmlformats.org/officeDocument/2006/relationships/image" Target="media/image23.jpeg"/><Relationship Id="rId79" Type="http://schemas.openxmlformats.org/officeDocument/2006/relationships/image" Target="media/image39.wmf"/><Relationship Id="rId102" Type="http://schemas.openxmlformats.org/officeDocument/2006/relationships/oleObject" Target="embeddings/oleObject40.bin"/><Relationship Id="rId123" Type="http://schemas.openxmlformats.org/officeDocument/2006/relationships/oleObject" Target="embeddings/oleObject51.bin"/><Relationship Id="rId144" Type="http://schemas.openxmlformats.org/officeDocument/2006/relationships/image" Target="media/image85.png"/><Relationship Id="rId330" Type="http://schemas.openxmlformats.org/officeDocument/2006/relationships/oleObject" Target="embeddings/oleObject156.bin"/><Relationship Id="rId90" Type="http://schemas.openxmlformats.org/officeDocument/2006/relationships/image" Target="media/image46.jpeg"/><Relationship Id="rId165" Type="http://schemas.openxmlformats.org/officeDocument/2006/relationships/oleObject" Target="embeddings/oleObject61.bin"/><Relationship Id="rId186" Type="http://schemas.openxmlformats.org/officeDocument/2006/relationships/oleObject" Target="embeddings/oleObject71.bin"/><Relationship Id="rId211" Type="http://schemas.openxmlformats.org/officeDocument/2006/relationships/oleObject" Target="embeddings/oleObject79.bin"/><Relationship Id="rId232" Type="http://schemas.openxmlformats.org/officeDocument/2006/relationships/oleObject" Target="embeddings/oleObject92.bin"/><Relationship Id="rId253" Type="http://schemas.openxmlformats.org/officeDocument/2006/relationships/oleObject" Target="embeddings/oleObject109.bin"/><Relationship Id="rId274" Type="http://schemas.openxmlformats.org/officeDocument/2006/relationships/image" Target="media/image142.wmf"/><Relationship Id="rId295" Type="http://schemas.openxmlformats.org/officeDocument/2006/relationships/image" Target="media/image151.wmf"/><Relationship Id="rId309" Type="http://schemas.openxmlformats.org/officeDocument/2006/relationships/image" Target="media/image157.wmf"/><Relationship Id="rId27" Type="http://schemas.openxmlformats.org/officeDocument/2006/relationships/oleObject" Target="embeddings/oleObject12.bin"/><Relationship Id="rId48" Type="http://schemas.openxmlformats.org/officeDocument/2006/relationships/image" Target="media/image18.wmf"/><Relationship Id="rId69" Type="http://schemas.openxmlformats.org/officeDocument/2006/relationships/image" Target="media/image34.wmf"/><Relationship Id="rId113" Type="http://schemas.openxmlformats.org/officeDocument/2006/relationships/oleObject" Target="embeddings/oleObject46.bin"/><Relationship Id="rId134" Type="http://schemas.openxmlformats.org/officeDocument/2006/relationships/image" Target="media/image77.png"/><Relationship Id="rId320" Type="http://schemas.openxmlformats.org/officeDocument/2006/relationships/image" Target="media/image162.wmf"/><Relationship Id="rId80" Type="http://schemas.openxmlformats.org/officeDocument/2006/relationships/oleObject" Target="embeddings/oleObject35.bin"/><Relationship Id="rId155" Type="http://schemas.openxmlformats.org/officeDocument/2006/relationships/oleObject" Target="embeddings/oleObject58.bin"/><Relationship Id="rId176" Type="http://schemas.openxmlformats.org/officeDocument/2006/relationships/image" Target="media/image102.png"/><Relationship Id="rId197" Type="http://schemas.openxmlformats.org/officeDocument/2006/relationships/image" Target="media/image115.emf"/><Relationship Id="rId201" Type="http://schemas.openxmlformats.org/officeDocument/2006/relationships/image" Target="media/image119.png"/><Relationship Id="rId222" Type="http://schemas.openxmlformats.org/officeDocument/2006/relationships/oleObject" Target="embeddings/oleObject85.bin"/><Relationship Id="rId243" Type="http://schemas.openxmlformats.org/officeDocument/2006/relationships/oleObject" Target="embeddings/oleObject103.bin"/><Relationship Id="rId264" Type="http://schemas.openxmlformats.org/officeDocument/2006/relationships/oleObject" Target="embeddings/oleObject117.bin"/><Relationship Id="rId285" Type="http://schemas.openxmlformats.org/officeDocument/2006/relationships/image" Target="media/image147.wmf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9.bin"/><Relationship Id="rId59" Type="http://schemas.openxmlformats.org/officeDocument/2006/relationships/image" Target="media/image24.jpeg"/><Relationship Id="rId103" Type="http://schemas.openxmlformats.org/officeDocument/2006/relationships/image" Target="media/image57.wmf"/><Relationship Id="rId124" Type="http://schemas.openxmlformats.org/officeDocument/2006/relationships/image" Target="media/image67.png"/><Relationship Id="rId310" Type="http://schemas.openxmlformats.org/officeDocument/2006/relationships/oleObject" Target="embeddings/oleObject145.bin"/><Relationship Id="rId70" Type="http://schemas.openxmlformats.org/officeDocument/2006/relationships/oleObject" Target="embeddings/oleObject30.bin"/><Relationship Id="rId91" Type="http://schemas.openxmlformats.org/officeDocument/2006/relationships/image" Target="media/image47.jpeg"/><Relationship Id="rId145" Type="http://schemas.openxmlformats.org/officeDocument/2006/relationships/image" Target="media/image86.png"/><Relationship Id="rId166" Type="http://schemas.openxmlformats.org/officeDocument/2006/relationships/image" Target="media/image97.wmf"/><Relationship Id="rId187" Type="http://schemas.openxmlformats.org/officeDocument/2006/relationships/oleObject" Target="embeddings/oleObject72.bin"/><Relationship Id="rId331" Type="http://schemas.openxmlformats.org/officeDocument/2006/relationships/image" Target="media/image167.wmf"/><Relationship Id="rId1" Type="http://schemas.openxmlformats.org/officeDocument/2006/relationships/customXml" Target="../customXml/item1.xml"/><Relationship Id="rId212" Type="http://schemas.openxmlformats.org/officeDocument/2006/relationships/image" Target="media/image125.wmf"/><Relationship Id="rId233" Type="http://schemas.openxmlformats.org/officeDocument/2006/relationships/oleObject" Target="embeddings/oleObject93.bin"/><Relationship Id="rId254" Type="http://schemas.openxmlformats.org/officeDocument/2006/relationships/oleObject" Target="embeddings/oleObject110.bin"/><Relationship Id="rId28" Type="http://schemas.openxmlformats.org/officeDocument/2006/relationships/oleObject" Target="embeddings/oleObject13.bin"/><Relationship Id="rId49" Type="http://schemas.openxmlformats.org/officeDocument/2006/relationships/oleObject" Target="embeddings/oleObject25.bin"/><Relationship Id="rId114" Type="http://schemas.openxmlformats.org/officeDocument/2006/relationships/image" Target="media/image62.wmf"/><Relationship Id="rId275" Type="http://schemas.openxmlformats.org/officeDocument/2006/relationships/oleObject" Target="embeddings/oleObject125.bin"/><Relationship Id="rId296" Type="http://schemas.openxmlformats.org/officeDocument/2006/relationships/oleObject" Target="embeddings/oleObject137.bin"/><Relationship Id="rId300" Type="http://schemas.openxmlformats.org/officeDocument/2006/relationships/image" Target="media/image153.wmf"/><Relationship Id="rId60" Type="http://schemas.openxmlformats.org/officeDocument/2006/relationships/image" Target="media/image25.png"/><Relationship Id="rId81" Type="http://schemas.openxmlformats.org/officeDocument/2006/relationships/image" Target="media/image40.wmf"/><Relationship Id="rId135" Type="http://schemas.openxmlformats.org/officeDocument/2006/relationships/image" Target="media/image78.wmf"/><Relationship Id="rId156" Type="http://schemas.openxmlformats.org/officeDocument/2006/relationships/hyperlink" Target="https://www.consultant.ru/document/cons_doc_LAW_148265/" TargetMode="External"/><Relationship Id="rId177" Type="http://schemas.openxmlformats.org/officeDocument/2006/relationships/image" Target="media/image103.png"/><Relationship Id="rId198" Type="http://schemas.openxmlformats.org/officeDocument/2006/relationships/image" Target="media/image116.png"/><Relationship Id="rId321" Type="http://schemas.openxmlformats.org/officeDocument/2006/relationships/oleObject" Target="embeddings/oleObject151.bin"/><Relationship Id="rId202" Type="http://schemas.openxmlformats.org/officeDocument/2006/relationships/image" Target="media/image120.png"/><Relationship Id="rId223" Type="http://schemas.openxmlformats.org/officeDocument/2006/relationships/image" Target="media/image130.wmf"/><Relationship Id="rId244" Type="http://schemas.openxmlformats.org/officeDocument/2006/relationships/oleObject" Target="embeddings/oleObject104.bin"/><Relationship Id="rId18" Type="http://schemas.openxmlformats.org/officeDocument/2006/relationships/image" Target="media/image6.wmf"/><Relationship Id="rId39" Type="http://schemas.openxmlformats.org/officeDocument/2006/relationships/image" Target="media/image14.wmf"/><Relationship Id="rId265" Type="http://schemas.openxmlformats.org/officeDocument/2006/relationships/oleObject" Target="embeddings/oleObject118.bin"/><Relationship Id="rId286" Type="http://schemas.openxmlformats.org/officeDocument/2006/relationships/oleObject" Target="embeddings/oleObject131.bin"/><Relationship Id="rId50" Type="http://schemas.openxmlformats.org/officeDocument/2006/relationships/image" Target="media/image19.wmf"/><Relationship Id="rId104" Type="http://schemas.openxmlformats.org/officeDocument/2006/relationships/oleObject" Target="embeddings/oleObject41.bin"/><Relationship Id="rId125" Type="http://schemas.openxmlformats.org/officeDocument/2006/relationships/image" Target="media/image68.png"/><Relationship Id="rId146" Type="http://schemas.openxmlformats.org/officeDocument/2006/relationships/oleObject" Target="embeddings/oleObject54.bin"/><Relationship Id="rId167" Type="http://schemas.openxmlformats.org/officeDocument/2006/relationships/oleObject" Target="embeddings/oleObject62.bin"/><Relationship Id="rId188" Type="http://schemas.openxmlformats.org/officeDocument/2006/relationships/oleObject" Target="embeddings/oleObject73.bin"/><Relationship Id="rId311" Type="http://schemas.openxmlformats.org/officeDocument/2006/relationships/image" Target="media/image158.wmf"/><Relationship Id="rId332" Type="http://schemas.openxmlformats.org/officeDocument/2006/relationships/oleObject" Target="embeddings/oleObject157.bin"/><Relationship Id="rId71" Type="http://schemas.openxmlformats.org/officeDocument/2006/relationships/image" Target="media/image35.wmf"/><Relationship Id="rId92" Type="http://schemas.openxmlformats.org/officeDocument/2006/relationships/image" Target="media/image48.jpeg"/><Relationship Id="rId213" Type="http://schemas.openxmlformats.org/officeDocument/2006/relationships/oleObject" Target="embeddings/oleObject80.bin"/><Relationship Id="rId234" Type="http://schemas.openxmlformats.org/officeDocument/2006/relationships/oleObject" Target="embeddings/oleObject9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4.bin"/><Relationship Id="rId255" Type="http://schemas.openxmlformats.org/officeDocument/2006/relationships/oleObject" Target="embeddings/oleObject111.bin"/><Relationship Id="rId276" Type="http://schemas.openxmlformats.org/officeDocument/2006/relationships/image" Target="media/image143.wmf"/><Relationship Id="rId297" Type="http://schemas.openxmlformats.org/officeDocument/2006/relationships/image" Target="media/image152.wmf"/><Relationship Id="rId40" Type="http://schemas.openxmlformats.org/officeDocument/2006/relationships/oleObject" Target="embeddings/oleObject20.bin"/><Relationship Id="rId115" Type="http://schemas.openxmlformats.org/officeDocument/2006/relationships/oleObject" Target="embeddings/oleObject47.bin"/><Relationship Id="rId136" Type="http://schemas.openxmlformats.org/officeDocument/2006/relationships/oleObject" Target="embeddings/oleObject52.bin"/><Relationship Id="rId157" Type="http://schemas.openxmlformats.org/officeDocument/2006/relationships/hyperlink" Target="https://www.consultant.ru/document/cons_doc_LAW_34683/a6a0176ee414c56cbffecc3d3fe9c161603a3b35/" TargetMode="External"/><Relationship Id="rId178" Type="http://schemas.openxmlformats.org/officeDocument/2006/relationships/image" Target="media/image104.png"/><Relationship Id="rId301" Type="http://schemas.openxmlformats.org/officeDocument/2006/relationships/oleObject" Target="embeddings/oleObject140.bin"/><Relationship Id="rId322" Type="http://schemas.openxmlformats.org/officeDocument/2006/relationships/image" Target="media/image163.wmf"/><Relationship Id="rId61" Type="http://schemas.openxmlformats.org/officeDocument/2006/relationships/image" Target="media/image26.png"/><Relationship Id="rId82" Type="http://schemas.openxmlformats.org/officeDocument/2006/relationships/oleObject" Target="embeddings/oleObject36.bin"/><Relationship Id="rId199" Type="http://schemas.openxmlformats.org/officeDocument/2006/relationships/image" Target="media/image117.png"/><Relationship Id="rId203" Type="http://schemas.openxmlformats.org/officeDocument/2006/relationships/image" Target="media/image121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86.bin"/><Relationship Id="rId245" Type="http://schemas.openxmlformats.org/officeDocument/2006/relationships/image" Target="media/image133.wmf"/><Relationship Id="rId266" Type="http://schemas.openxmlformats.org/officeDocument/2006/relationships/oleObject" Target="embeddings/oleObject119.bin"/><Relationship Id="rId287" Type="http://schemas.openxmlformats.org/officeDocument/2006/relationships/oleObject" Target="embeddings/oleObject132.bin"/><Relationship Id="rId30" Type="http://schemas.openxmlformats.org/officeDocument/2006/relationships/image" Target="media/image10.wmf"/><Relationship Id="rId105" Type="http://schemas.openxmlformats.org/officeDocument/2006/relationships/image" Target="media/image58.wmf"/><Relationship Id="rId126" Type="http://schemas.openxmlformats.org/officeDocument/2006/relationships/image" Target="media/image69.png"/><Relationship Id="rId147" Type="http://schemas.openxmlformats.org/officeDocument/2006/relationships/image" Target="media/image87.png"/><Relationship Id="rId168" Type="http://schemas.openxmlformats.org/officeDocument/2006/relationships/image" Target="media/image98.wmf"/><Relationship Id="rId312" Type="http://schemas.openxmlformats.org/officeDocument/2006/relationships/oleObject" Target="embeddings/oleObject146.bin"/><Relationship Id="rId333" Type="http://schemas.openxmlformats.org/officeDocument/2006/relationships/image" Target="media/image168.wmf"/><Relationship Id="rId51" Type="http://schemas.openxmlformats.org/officeDocument/2006/relationships/oleObject" Target="embeddings/oleObject26.bin"/><Relationship Id="rId72" Type="http://schemas.openxmlformats.org/officeDocument/2006/relationships/oleObject" Target="embeddings/oleObject31.bin"/><Relationship Id="rId93" Type="http://schemas.openxmlformats.org/officeDocument/2006/relationships/image" Target="media/image49.png"/><Relationship Id="rId189" Type="http://schemas.openxmlformats.org/officeDocument/2006/relationships/oleObject" Target="embeddings/oleObject7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3E284-B3E6-45E5-B500-21578B5BB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281</Pages>
  <Words>85676</Words>
  <Characters>488354</Characters>
  <Application>Microsoft Office Word</Application>
  <DocSecurity>0</DocSecurity>
  <Lines>4069</Lines>
  <Paragraphs>1145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Романова</dc:creator>
  <cp:lastModifiedBy>Романова</cp:lastModifiedBy>
  <cp:revision>5</cp:revision>
  <cp:lastPrinted>2023-04-14T12:18:00Z</cp:lastPrinted>
  <dcterms:created xsi:type="dcterms:W3CDTF">2024-04-26T11:07:00Z</dcterms:created>
  <dcterms:modified xsi:type="dcterms:W3CDTF">2024-04-26T13:45:00Z</dcterms:modified>
</cp:coreProperties>
</file>