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Матрица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индикаторов освоения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компетенций по н</w:t>
      </w:r>
      <w:r>
        <w:rPr>
          <w:rFonts w:eastAsia="Calibri" w:cs="Times New Roman"/>
          <w:b/>
          <w:sz w:val="24"/>
          <w:szCs w:val="24"/>
        </w:rPr>
        <w:t xml:space="preserve">аправлению подготовки 38.03.02 «Менеджмент» </w:t>
      </w:r>
      <w:r>
        <w:rPr>
          <w:rFonts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профиль </w:t>
      </w:r>
      <w:r>
        <w:rPr>
          <w:rFonts w:eastAsia="Calibri" w:cs="Times New Roman"/>
          <w:b/>
          <w:sz w:val="24"/>
          <w:szCs w:val="24"/>
        </w:rPr>
        <w:t xml:space="preserve">«Управление человеческими ресурсами»</w:t>
      </w:r>
      <w:r>
        <w:rPr>
          <w:rFonts w:eastAsia="Calibri" w:cs="Times New Roman"/>
          <w:b/>
          <w:sz w:val="24"/>
          <w:szCs w:val="24"/>
        </w:rPr>
        <w:t xml:space="preserve"> (</w:t>
      </w:r>
      <w:r>
        <w:rPr>
          <w:rFonts w:eastAsia="Calibri" w:cs="Times New Roman"/>
          <w:b/>
          <w:sz w:val="24"/>
          <w:szCs w:val="24"/>
        </w:rPr>
        <w:t xml:space="preserve">Проф.с</w:t>
      </w:r>
      <w:r>
        <w:rPr>
          <w:rFonts w:eastAsia="Calibri" w:cs="Times New Roman"/>
          <w:b/>
          <w:sz w:val="24"/>
          <w:szCs w:val="24"/>
        </w:rPr>
        <w:t xml:space="preserve">тандарт </w:t>
      </w:r>
      <w:r>
        <w:rPr>
          <w:rFonts w:eastAsia="Calibri" w:cs="Times New Roman"/>
          <w:b/>
          <w:sz w:val="24"/>
          <w:szCs w:val="24"/>
        </w:rPr>
        <w:t xml:space="preserve">от 09.03. </w:t>
      </w:r>
      <w:r>
        <w:rPr>
          <w:rFonts w:eastAsia="Calibri" w:cs="Times New Roman"/>
          <w:b/>
          <w:sz w:val="24"/>
          <w:szCs w:val="24"/>
        </w:rPr>
        <w:t xml:space="preserve">2022 год)</w:t>
      </w:r>
      <w:r>
        <w:rPr>
          <w:rFonts w:eastAsia="Calibri" w:cs="Times New Roman"/>
          <w:b/>
          <w:sz w:val="24"/>
          <w:szCs w:val="24"/>
        </w:rPr>
        <w:t xml:space="preserve">.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  <w:r>
        <w:rPr>
          <w:rFonts w:eastAsia="Calibri" w:cs="Times New Roman"/>
          <w:b/>
          <w:sz w:val="24"/>
          <w:szCs w:val="24"/>
        </w:rPr>
      </w:r>
    </w:p>
    <w:tbl>
      <w:tblPr>
        <w:tblStyle w:val="674"/>
        <w:tblW w:w="15701" w:type="dxa"/>
        <w:tblLook w:val="04A0" w:firstRow="1" w:lastRow="0" w:firstColumn="1" w:lastColumn="0" w:noHBand="0" w:noVBand="1"/>
      </w:tblPr>
      <w:tblGrid>
        <w:gridCol w:w="1235"/>
        <w:gridCol w:w="2411"/>
        <w:gridCol w:w="12055"/>
      </w:tblGrid>
      <w:tr>
        <w:tblPrEx/>
        <w:trPr>
          <w:tblHeader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Индекс 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Индикаторы освоения компетенции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5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Блок 1. Дисциплины (модули)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5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Обязательная часть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История России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УК-5.2.1. Умеет понимать и воспринимать разнообразие общества в социально-историческом, этническом и философском контекстах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Б1.О.2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УК-5.2.1. Умеет понимать и воспринимать разнообразие общества в социально-историческом, этническом и философском контекстах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Б1.О.3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УК-4.3.1. Владеет навыками чтен</w:t>
            </w:r>
            <w:r>
              <w:rPr>
                <w:sz w:val="22"/>
                <w:szCs w:val="22"/>
              </w:rPr>
              <w:t xml:space="preserve">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Б1.О.4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gree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УК-8.1.1. Знает классификацию и источники чрезвычайных ситуаций природного и 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gree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УК-8.2.1. Умеет поддерживать в повседневной жизни и в профессиональной деятельности безопасные условия жизнедеятельности для сохране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gree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УК-8.3.1. Владеет 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  <w:r>
              <w:rPr>
                <w:color w:val="000000" w:themeColor="text1"/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Б1.О.5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и спорт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УК-7.2.1. Умеет применять на практике разнообразные средства физической культуры, сп</w:t>
            </w:r>
            <w:r>
              <w:rPr>
                <w:sz w:val="22"/>
                <w:szCs w:val="22"/>
              </w:rPr>
              <w:t xml:space="preserve">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Б1.О.6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и деловые коммуникации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УК-4.3.1. Владеет навыками чтен</w:t>
            </w:r>
            <w:r>
              <w:rPr>
                <w:sz w:val="22"/>
                <w:szCs w:val="22"/>
              </w:rPr>
              <w:t xml:space="preserve">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Б1.О.7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взаимодействие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УК-5.1.1. Знает закономерности и особенности социально-исторического развития различных культур в этическом и философском контексте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УК-5.2.1. Умеет понимать и воспринимать разнообразие общества в социально-историческом, этическом и философском контекстах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УК-3.3.1. Владеет простейшими методами и приемами социального взаимодействия и работы в команде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Б1.О.8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обеспечение профессиональной деятельности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УК-2.2.1. Умеет проводит</w:t>
            </w:r>
            <w:r>
              <w:rPr>
                <w:sz w:val="22"/>
                <w:szCs w:val="22"/>
              </w:rPr>
              <w:t xml:space="preserve">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75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2"/>
                <w:szCs w:val="22"/>
              </w:rPr>
              <w:t xml:space="preserve">УК-2.3.1. Владеет 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  <w:r/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Б1.О.9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культура и финансовая грамотность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УК-10.1.1. Знает законодательство РФ в области экономической и финансовой грамотности и систему финансовых институтов в РФ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Б1.О.10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Инклюзивная компетентность в профессиональной деятельности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Б1.О.11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Б1.О.12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ОПК-1.1.1 Знает (на промежуточном уровне) экономическую теорию для решения профессиональных задач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iCs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ОПК-1.2.1 Умеет решать профессиональные задачи на основе знания (на промежуточном уровне) экономической теории</w:t>
            </w:r>
            <w:r>
              <w:rPr>
                <w:rFonts w:cs="Times New Roman"/>
                <w:iCs/>
                <w:sz w:val="22"/>
                <w:szCs w:val="22"/>
                <w:highlight w:val="green"/>
              </w:rPr>
            </w:r>
          </w:p>
        </w:tc>
      </w:tr>
      <w:tr>
        <w:tblPrEx/>
        <w:trPr>
          <w:trHeight w:val="70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ОПК-1.3.1 Владеет знаниями (на промежуточном уровне) экономической теории и способен применять их при решении профессиональных задач</w:t>
            </w:r>
            <w:r>
              <w:rPr>
                <w:iCs/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Б1.О.13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менеджмента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ОПК-1.1.2 Знает (на промежуточном уровне) организационную и управленческую теории для решения профессиональных задач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  <w:highlight w:val="green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ОПК-1.2.2 Умеет решать профессиональные задачи на основе знания (на промежуточном уровне) организационной и управленческой теории</w:t>
            </w:r>
            <w:r>
              <w:rPr>
                <w:rFonts w:cs="Times New Roman"/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Б1.О.14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и программные средства в менеджменте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  <w:highlight w:val="green"/>
              </w:rPr>
            </w:r>
          </w:p>
          <w:p>
            <w:pPr>
              <w:pStyle w:val="67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  <w:highlight w:val="green"/>
              </w:rPr>
              <w:t xml:space="preserve"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  <w:r>
              <w:rPr>
                <w:iCs/>
                <w:color w:val="333333"/>
                <w:sz w:val="22"/>
                <w:szCs w:val="22"/>
              </w:rPr>
            </w:r>
          </w:p>
          <w:p>
            <w:pPr>
              <w:pStyle w:val="66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  <w:highlight w:val="green"/>
              </w:rPr>
              <w:t xml:space="preserve">ОПК-6.1.1 Знает принципы работы современных информационных технологий используемых для решения задач профессиональной деятельности</w:t>
            </w:r>
            <w:r>
              <w:rPr>
                <w:iCs/>
                <w:color w:val="333333"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7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</w:rPr>
            </w:r>
          </w:p>
          <w:p>
            <w:pPr>
              <w:pStyle w:val="67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  <w:r>
              <w:rPr>
                <w:sz w:val="22"/>
                <w:szCs w:val="22"/>
              </w:rPr>
            </w:r>
          </w:p>
          <w:p>
            <w:pPr>
              <w:pStyle w:val="667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ОПК-6.2.1 Умеет выбирать и использовать современные информационные технологии для решения задач профессиональной деятельности</w:t>
            </w:r>
            <w:r>
              <w:rPr>
                <w:rFonts w:cs="Times New Roman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ОПК-6.3.1 Владеет навыками применения современных информационных технологий для решения задач профессиональной деятельности</w:t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Б1.О.15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Маркетинг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  <w:highlight w:val="green"/>
              </w:rPr>
            </w:r>
          </w:p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ОПК-4.1.1 Знает способы выявления и оценивания новых рыночных возможностей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  <w:highlight w:val="green"/>
              </w:rPr>
            </w:r>
          </w:p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ОПК-4.2.1 Умеет выявлять и оценивать новые рыночные возможности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  <w:highlight w:val="green"/>
              </w:rPr>
            </w:r>
          </w:p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ОПК-4.3.1 Владеет способами выявления и оценки новых рыночных возможностей.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Б1.О.16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организации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ОПК-1.1.2 Знает (на промежуточном уровне) организационную и управленческую теории для решения профессиональных задач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  <w:highlight w:val="green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ОПК-1.2.2 Умеет решать профессиональные задачи на основе знания (на промежуточном уровне) организационной и управленческой теории</w:t>
            </w:r>
            <w:r>
              <w:rPr>
                <w:rFonts w:cs="Times New Roman"/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Б1.О.17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проектной деятельности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УК-2.2.1. Умеет проводит</w:t>
            </w:r>
            <w:r>
              <w:rPr>
                <w:sz w:val="22"/>
                <w:szCs w:val="22"/>
              </w:rPr>
              <w:t xml:space="preserve">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УК-3.3.1. Владеет простейшими методами и приемами социального взаимодействия и работы в команде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Б1.О.18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человеческими ресурсами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ОПК-3.1.1 Знает способы разработки обоснованных организационно-управленческих решений с учетом их социальной значимости,  содействия их реализации в условиях сложной и динамичной среды и  оценивания их последствия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Б1.О.19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Бизнес-планирование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ОПК-4.1.2 Знает способы разработки бизнес-планов создания и развития новых направлений деятельности и организаций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ОПК-4.2.2 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ОПК-4.3.2 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Б1.О.20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принятия организационно-управленческих решений в цифровой экономике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ОПК-3.1.1 Знает способы разработки обоснованных организационно-управленческих решений с учетом их социальной значимости,  содействия их реализации в условиях сложной и динамичной среды и  оценивания их последствия</w:t>
            </w:r>
            <w:r>
              <w:rPr>
                <w:sz w:val="22"/>
                <w:szCs w:val="22"/>
              </w:rPr>
            </w:r>
          </w:p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  <w:r>
              <w:rPr>
                <w:sz w:val="22"/>
                <w:szCs w:val="22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ОПК-6.1.1 Знает принципы работы современных информационных технологий используемых для решения задач профессиональной деятельности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66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ОПК-6.2.1 Умеет выбирать и использовать современные информационные технологии для решения задач профессиональной деятельности</w:t>
            </w:r>
            <w:r>
              <w:rPr>
                <w:rFonts w:cs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ОПК-6.3.1 Владеет навыками применения современных информационных технологий для решения задач профессиональной деятельности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Б1.О.21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Бухгалтерский учет и отчетность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rFonts w:cs="Times New Roman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7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Б1.О.22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менеджмент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ОПК-3.1.1 Знает способы разработки обоснованных организационно-управленческих решений с учетом их социальной значимости,  содействия их реализации в условиях сложной и динамичной среды и  оценивания их последствия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green"/>
              </w:rPr>
              <w:t xml:space="preserve"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 xml:space="preserve"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Б1.О.23</w:t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систем и системный анализ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Б1.О.24</w:t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Основы российской государственности</w:t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>
          <w:trHeight w:val="322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УК-5.2.1. Умеет понимать и воспринимать разнообразие общества в социально-историческом, этническом и философском контекстах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>
          <w:trHeight w:val="322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  <w:r>
              <w:rPr>
                <w:sz w:val="22"/>
                <w:szCs w:val="22"/>
                <w:highlight w:val="green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 xml:space="preserve">Б1.О.25</w:t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Элективные курсы по физической культуре и спорту</w:t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УК-7.2.1. Умеет применять на практике разнообразные средства физической культуры, сп</w:t>
            </w:r>
            <w:r>
              <w:rPr>
                <w:sz w:val="22"/>
                <w:szCs w:val="22"/>
              </w:rPr>
              <w:t xml:space="preserve">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5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64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049"/>
      </w:tblGrid>
      <w:tr>
        <w:tblPrEx/>
        <w:trPr/>
        <w:tc>
          <w:tcPr>
            <w:gridSpan w:val="3"/>
            <w:tcW w:w="15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Трудовое и налоговое  право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ПК-1.1.6 Знает </w:t>
            </w:r>
            <w:r>
              <w:rPr>
                <w:bCs/>
                <w:sz w:val="20"/>
                <w:szCs w:val="20"/>
              </w:rPr>
              <w:t xml:space="preserve">нормативные правовые акты, определяющие нормы трудового права 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ПК-2.1.3 Знает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основы налогового законодательства Российской Федерации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ПК-5.1.2 Знает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основные положения гражданского законодательства Российской Федерации в сфере защиты интеллектуальной собственности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ПК-5.1.3 Знает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основы законодательства об образовании Российской Федерации, локальные нормативные акты организации, регулирующие обучение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ПК-3.2.1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обеспечивать документационное сопровождение выхода кандидата на работу и перемещения персонала.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70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Организационное поведение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взаимодействии.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ПК-1.1.4 Знает основы психологии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70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ПК-6.2.3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внедрять системы вовлечения работников в корпоративную культуру.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0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Б1.В.3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Рынок трудовых ресурсов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ПК-1.1.2 Знает </w:t>
            </w:r>
            <w:r>
              <w:rPr>
                <w:bCs/>
                <w:sz w:val="20"/>
                <w:szCs w:val="20"/>
              </w:rPr>
              <w:t xml:space="preserve">основные метрики в области подбора и отбора кандидатов на вакантные должности для обеспечения потребности в </w:t>
            </w:r>
            <w:r>
              <w:rPr>
                <w:bCs/>
                <w:sz w:val="20"/>
                <w:szCs w:val="20"/>
              </w:rPr>
              <w:t xml:space="preserve">персонале, </w:t>
            </w:r>
            <w:r>
              <w:rPr>
                <w:bCs/>
                <w:iCs/>
                <w:sz w:val="20"/>
                <w:szCs w:val="20"/>
              </w:rPr>
              <w:t xml:space="preserve">порядок</w:t>
            </w:r>
            <w:r>
              <w:rPr>
                <w:bCs/>
                <w:iCs/>
                <w:sz w:val="20"/>
                <w:szCs w:val="20"/>
              </w:rPr>
              <w:t xml:space="preserve"> определения перспективной и т</w:t>
            </w:r>
            <w:r>
              <w:rPr>
                <w:bCs/>
                <w:iCs/>
                <w:sz w:val="20"/>
                <w:szCs w:val="20"/>
              </w:rPr>
              <w:t xml:space="preserve">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ПК-1.2.2 Умеет с</w:t>
            </w:r>
            <w:r>
              <w:rPr>
                <w:bCs/>
                <w:sz w:val="20"/>
                <w:szCs w:val="20"/>
              </w:rPr>
              <w:t xml:space="preserve">обирать, анализировать и структурировать информацию об особенностях и возможностях персонала организации, рынка труда, включая предложения   услуг по поиску, привлечению, подбору и отбору персонала.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ПК-1.3.2 Имеет навыки анализа рынка труда и персонала организации по профилю вакантной должности (профессии, специальности)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ПК-1.3.3 Имеет навыки   информирования и консультирования руководителей подразделений и организации по вопросам рынка труда и обеспечения персоналом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Б1.В.4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Маркетинг персонала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ПК-1.1.2 Знает основные метрики в области подбора и отбора кандидатов на вакантные должности для обеспечения потребности в персонале, порядок определения перспективной и т</w:t>
            </w:r>
            <w:r>
              <w:rPr>
                <w:bCs/>
                <w:iCs/>
                <w:sz w:val="20"/>
                <w:szCs w:val="20"/>
              </w:rPr>
              <w:t xml:space="preserve">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ПК-1.1.9 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ПК-1.2.2 Умеет собирать, анализировать и структурировать информацию об особенностях и возможностях персонала организации, рынка труда, включая предложения   услуг по поиску, привлечению, подбору и отбору персонала.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ПК-2.2.1 Умеет определять критерии поиска, привлечения, подбора и отбора персонала, собирать, анализировать и структурировать информацию </w:t>
            </w:r>
            <w:r>
              <w:rPr>
                <w:bCs/>
                <w:iCs/>
                <w:sz w:val="20"/>
                <w:szCs w:val="20"/>
              </w:rPr>
              <w:t xml:space="preserve">о кандидатах и предложениях на рынке труда, 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739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ПК-1.3.1 Имеет навыки  формирова</w:t>
            </w:r>
            <w:r>
              <w:rPr>
                <w:bCs/>
                <w:iCs/>
                <w:sz w:val="20"/>
                <w:szCs w:val="20"/>
              </w:rPr>
              <w:t xml:space="preserve">ния перечней вакантных и планируемых к укомплектованию должностей (профессий, специальностей) организации, формирования самостоятельно или совместно с руководителем соответствующего подразделения требований к вакантной должности (профессии) и их коррекция.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ПК-1.3.2 Имеет навыки анализа  рынка труда и персонала организации по профилю вакантной должности (профессии, специальности)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ПК-2.3.1 Имеет навыки поиска во внутренних и внешних источниках информации о кандидатах, соответствующих требованиям вакантной должности (профессии, специальности) и иным потребностям организации в персонале, размещения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сведений о вакантной должности (профессии, специальности) в средствах массовой информации, специализированных ресурсах и сервисах, выбора способов и методов привлечения персонала в соответствии с планами и ограничениями организации.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ПК-2.3.2 Имеет навыки сбора, сопоставления, структурирования </w:t>
            </w:r>
            <w:r>
              <w:rPr>
                <w:bCs/>
                <w:iCs/>
                <w:sz w:val="20"/>
                <w:szCs w:val="20"/>
              </w:rPr>
              <w:t xml:space="preserve">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 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ПК-3.3.4 Имеет навыки сопровождения договоров по обеспечению организации персоналом, включая предварительные процедуры по их заключению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Б1.В.5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Социология труда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ПК-1.1.5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Знает </w:t>
            </w:r>
            <w:r>
              <w:rPr>
                <w:bCs/>
                <w:iCs/>
                <w:sz w:val="20"/>
                <w:szCs w:val="20"/>
              </w:rPr>
              <w:t xml:space="preserve">социологию труда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16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ПК-6.2.1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определять группы персонала для стажировки и адаптации, определять рабочие места для проведения стажировки и адаптации персонала, согласовывать мероприятия по адаптации и стажировке с возможностями производства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ПК-6.2.2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производить анализ и оценку результатов адап</w:t>
            </w:r>
            <w:r>
              <w:rPr>
                <w:rFonts w:cs="Times New Roman"/>
                <w:bCs/>
                <w:sz w:val="20"/>
                <w:szCs w:val="20"/>
              </w:rPr>
              <w:t xml:space="preserve">тации и стажировок персонала, составлять предложения и контролировать статьи расходов на программы и мероприятия по адаптации и стажировке персонала для планирования бюджетов, производить оценку эффективности мероприятий по адаптации и стажировке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Б1.В.6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Психология труда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ПК-1.1.4 Знает основы психологии.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ПК-4.1.4 Знает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основы психологии труда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70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Б1.В.7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психология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конфликтологи, технологии межличностной и групповой коммуникации в деловом взаимодействии.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ПК-4.1.3 Знает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основы социальной психологии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Б1.В.8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Экономика труда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</w:t>
            </w:r>
            <w:r>
              <w:rPr>
                <w:bCs/>
                <w:iCs/>
                <w:sz w:val="20"/>
                <w:szCs w:val="20"/>
              </w:rPr>
              <w:t xml:space="preserve">3 Знает</w:t>
            </w:r>
            <w:r>
              <w:rPr>
                <w:bCs/>
                <w:iCs/>
                <w:sz w:val="20"/>
                <w:szCs w:val="20"/>
              </w:rPr>
              <w:t xml:space="preserve"> организацию работ на различных участках производства, организации, </w:t>
            </w:r>
            <w:r>
              <w:rPr>
                <w:bCs/>
                <w:iCs/>
                <w:sz w:val="20"/>
                <w:szCs w:val="20"/>
              </w:rPr>
              <w:t xml:space="preserve">отрасли, основы</w:t>
            </w:r>
            <w:r>
              <w:rPr>
                <w:bCs/>
                <w:iCs/>
                <w:sz w:val="20"/>
                <w:szCs w:val="20"/>
              </w:rPr>
              <w:t xml:space="preserve"> экономики, организации труда и управления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ПК-2.1.2 </w:t>
            </w:r>
            <w:r>
              <w:rPr>
                <w:bCs/>
                <w:sz w:val="20"/>
                <w:szCs w:val="20"/>
              </w:rPr>
              <w:t xml:space="preserve">Знает технологии и методы формирования и контроля бюджетов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ПК-4.1.2 Знает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технологии, методы формирования и контроля бюджетов, основы производственной деятельности организации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ПК-6.1.2 </w:t>
            </w:r>
            <w:r>
              <w:rPr>
                <w:bCs/>
                <w:sz w:val="20"/>
                <w:szCs w:val="20"/>
              </w:rPr>
              <w:t xml:space="preserve">Знает порядок составления смет затрат на адаптацию и стажировку персонала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ПК-1.2.1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ПК-2.2.3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составлять и контролировать статьи расходов на обеспечение персонала для планирования бюджетов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ПК-2.3.4 Имеет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навыки подготовки предложений по формированию бюджета на поиск, привлечение, подбор и отбор персонала, информирования и консультирования руководителей подразделений и организации по вопросам привлечения персонала с оценкой затрат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31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Б1.В.9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Технологии управления человеческими ресурсами.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ПК-2.1.1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источники обеспечени</w:t>
            </w:r>
            <w:r>
              <w:rPr>
                <w:rFonts w:cs="Times New Roman"/>
                <w:bCs/>
                <w:sz w:val="20"/>
                <w:szCs w:val="20"/>
              </w:rPr>
              <w:t xml:space="preserve">я организации персоналом, технологии и методики поиска, привлечения, подбора и отбора персонала, системы, методы формы материального и нематериального стимулирования труда персонала, локальные акты организации, регулирующие  порядок обеспечения персоналом.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ПК-2.1.5</w:t>
            </w:r>
            <w:r>
              <w:rPr>
                <w:rFonts w:cs="Times New Roman"/>
                <w:bCs/>
                <w:sz w:val="20"/>
                <w:szCs w:val="20"/>
              </w:rPr>
              <w:t xml:space="preserve"> Знает методику планирования потребности организации в поиске и привлечении персонала,  м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етоды определения численности персонала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ПК-6.1.1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основные метрики и аналитические срезы в области процессов адаптации и стажировки персонала,  методы адаптации и стажировок,  порядок разработки планов адаптации персонала на новых рабочих</w:t>
            </w:r>
            <w:r>
              <w:rPr>
                <w:rFonts w:cs="Times New Roman"/>
                <w:bCs/>
                <w:sz w:val="20"/>
                <w:szCs w:val="20"/>
              </w:rPr>
              <w:t xml:space="preserve"> местах, подготовки, переподготовки и повышения квалификации персонала и организации стажировок,  порядок ведения учета и отчетности по адаптации и стажировке персонала,  локальные нормативные акты организации, регулирующие адаптацию и стажировку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ПК-6.1.2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порядок составления смет затрат на адаптацию и стажировку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ПК-6.2.1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определять группы персонала для стажировки и адаптации, определять рабочие места для проведения стажировки и адаптации персонала, согласовывать мероприятия по адаптации и стажировке с возможностями производства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ПК-6.2.2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производить анализ и оценку результатов адап</w:t>
            </w:r>
            <w:r>
              <w:rPr>
                <w:rFonts w:cs="Times New Roman"/>
                <w:bCs/>
                <w:sz w:val="20"/>
                <w:szCs w:val="20"/>
              </w:rPr>
              <w:t xml:space="preserve">тации и стажировок персонала, составлять предложения и контролировать статьи расходов на программы и мероприятия по адаптации и стажировке персонала для планирования бюджетов, производить оценку эффективности мероприятий по адаптации и стажировке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ПК-2.3.4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подготовки предложений по формированию бюджета на поиск, привлечение, подбор и отбор персонала, информирования и консультирования руководителей подразделений и организации по вопросам привлечения персонала с оценкой затрат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разработки планов адаптаци</w:t>
            </w:r>
            <w:r>
              <w:rPr>
                <w:rFonts w:cs="Times New Roman"/>
                <w:bCs/>
                <w:sz w:val="20"/>
                <w:szCs w:val="20"/>
              </w:rPr>
              <w:t xml:space="preserve">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анализа эффективности мероприятий по адаптации и стажировке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ПК-6.3.2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подготовки предложений по формированию бюджета на организацию адаптации и стажировки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подготовки индивидуальных предложений на основе результатов про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49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Б1.В.10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организацией труда персонала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ПК-1.1.9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ПК-8.1.1 Знает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методы учета и анализа показателей по труду и оплате труда, методы определения, оценки и сравнения производственной интенсивности и напряженности труда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ПК-8.1.2 Знает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методы нормирования труда, межотраслевые и отраслевые нормативы трудовых затрат, системы учета производительности труда персонала, локальные нормативные акты организации, регулирующие порядок организации и нормирования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ПК-8.1.3 Знает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основы технологии производства и деятельности организации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ПК-9.1.2 Знает технологии и методы фор</w:t>
            </w:r>
            <w:r>
              <w:rPr>
                <w:rFonts w:cs="Times New Roman"/>
                <w:bCs/>
                <w:sz w:val="20"/>
                <w:szCs w:val="20"/>
              </w:rPr>
              <w:t xml:space="preserve">мирования и контроля бюджетов и фондов, 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выплат, методы учета и анализа показателей по труду и заработной плате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94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ПК-8.2.1 Умеет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внедрять методы рациональной организации труда, анализировать состояние нормирования труда, качество норм, показателей по труду, эффективность работы системы организации труда персонала и нормирования труда на рабочих местах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ПК-8.2.2 Умеет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составлять и контролировать статьи расходов на оплату труда персонала для планирования бюджетов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ПК-8.2.5</w:t>
            </w:r>
            <w:r>
              <w:rPr>
                <w:rFonts w:cs="Times New Roman"/>
                <w:bCs/>
                <w:sz w:val="20"/>
                <w:szCs w:val="20"/>
              </w:rPr>
              <w:t xml:space="preserve"> Умеет разрабатывать и оформлять документы по нормированию и оплате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024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разработки системы организации и нормирования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ПК-8.3.2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внедрения системы организации и нормирования труда персонала с определением трудоемкости, нормативной численности, графиков работ и условий оплаты труда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ПК-8.3.3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выявления резервов повышения производительности труда и качества нормирования труда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ПК-8.3.4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подготовки предложений по изменениям условий и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ПК-8.3.5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подготовки предложений по формированию бюджета на организацию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ПК-8.3.6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определения эффективности работы системы организации и нормирования труда на рабочих местах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ПК-10.3.1 Имеет навыки документационного и организационного сопровождение системы организации труда и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ПК-10.3.4 Имеет навыки организационного и документационного сопровождения договоров на оказание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64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оплаты труда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ПК-2.1.2 Знает технологии и методы формирования и контроля бюджетов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ПК-9.1.1 Знает формы и системы заработной платы, порядок составления бюджетов, системы, методы и формы материального и нематериального стимулирования труда персонала, локальные нормативные акты организации, регулирующие оплату труда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ПК-9.1.2 Знает технологии и методы фор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мирования и контроля бюджетов и фондов, 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выплат, методы учета и анализа показателей по труду и заработной плате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ПК-9.1.4 Знает основные метрики и аналитические срезы в области процессов обеспечения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39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ПК-9.2.1 Умеет применять технологии материальной мотивации в управлении персоналом, анализировать современные системы оплаты и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материальной (монетарной) мотивации труда для целей организации, анализировать уровень оплаты труда персонала по соответствующим профессиональным квалификациям, анализировать формы материального стимулирования, компенсаций и льгот в оплате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ПК-9.2.2 Умеет проводить мониторинг заработной платы на рынке труда, составлять и контролировать статьи расходов на оплату труда персонала для планирования бюджета, составлять прогнозы развития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41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ПК-9.3.1 Имеет навыки разработки системы оплаты труда персонала, формирования бюджета фонда оплаты труда, стимулирующих и компенсационных выплат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ПК-9.3.2 Имеет навыки внедрения системы оплаты труда персонала, подготовки предложений по совершенствованию системы оплаты труда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ПК-10.3.1 Имеет навыки документационного и организационного сопровождения системы организации труда и оплаты труда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ПК-10.3.2 Имеет навыки подготовки предложений по совершенствованию системы организации и оплаты труда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Б1.В.12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Профессиональное  развитие и управление карьерой персонала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ПК-4.1.1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</w:t>
            </w:r>
            <w:r>
              <w:rPr>
                <w:rFonts w:cs="Times New Roman"/>
                <w:bCs/>
                <w:sz w:val="20"/>
                <w:szCs w:val="20"/>
              </w:rPr>
              <w:t xml:space="preserve">компетенций, основы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ПК-5.1.1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основные метрики и аналитические срезы в области обучения персонала,  методы, инструменты исследовани</w:t>
            </w:r>
            <w:r>
              <w:rPr>
                <w:rFonts w:cs="Times New Roman"/>
                <w:bCs/>
                <w:sz w:val="20"/>
                <w:szCs w:val="20"/>
              </w:rPr>
              <w:t xml:space="preserve">я потребности в обучении персонала, методологию обучения, порядок разработки планов подготовки, переподготовки и повышения квалификации кадров, учебных планов и программ,  порядок ведения учета и отчетности по подготовке и повышению квалификации персонала.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ПК-5.1.2 Знает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основные положения гражданского законодательства Российской Федерации в сфере защиты интеллектуальной собственности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ПК-5.1.3 Знает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основы законодательства об образовании Российской Федерации, локальные нормативные акты организации, регулирующие обучение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ПК-7.1.3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ПК-4.2.1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анализировать уровень общего развития и пр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офессиональной квалификации персонала, определять краткосрочные и долгосрочные потребности развития персонала и построения его профессиональной карьеры, критерии формирования кадрового резерва организации, индивидуальные планы карьерного развития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ПК-4.2.2 Умеет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применять технологии и методы развития персонала и построения профессиональной карьеры, составлять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ПК-5.2.1 Умеет определять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ПК-5.2.2 Умеет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составлять и контролировать статьи расходов на обучение персонала для планирования бюджетов, разрабатывать и комплектовать учебно-методические материалы, производить оценку эффективности обучения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ПК-7.2.2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обеспечивать документаци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онное сопровождение обучения, адаптации и стажировок, развития и построения профессиональной карьеры персонала, анализировать правила, процедуры и порядок проведения обучения, адаптации и стажировки, развития и построения профессиональной карьеры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1846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ПК-4.3.2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формирования кадрового резерва, организации мероприятий по развитию и построению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ПК-4.3.3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подготовки предложений по формированию бюджета на организацию и проведение мероприятий по развитию и построению профессиональной карьеры персонала, анализа эффективности мероприятий по развитию персонала, подготовки предложений по его развитию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ПК-5.3.2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организация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подготовка индивидуальных предложений на основе результатов про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ПК-7.3.3 Имеет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навыки сопровождения договоров на оказание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Б1.В.13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Документационное  обеспечение управления  человеческими  ресурсами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</w:t>
            </w:r>
            <w:r>
              <w:rPr>
                <w:bCs/>
                <w:iCs/>
                <w:sz w:val="20"/>
                <w:szCs w:val="20"/>
              </w:rPr>
              <w:t xml:space="preserve">1 Знает</w:t>
            </w:r>
            <w:r>
              <w:rPr>
                <w:bCs/>
                <w:iCs/>
                <w:sz w:val="20"/>
                <w:szCs w:val="20"/>
              </w:rPr>
              <w:t xml:space="preserve"> технологии, методы и методики проведения анализа и систематизации документов и информации, основы архивного законодательства и нормативные правовые акты Российской Федерации, в части ведения документации по </w:t>
            </w:r>
            <w:r>
              <w:rPr>
                <w:bCs/>
                <w:iCs/>
                <w:sz w:val="20"/>
                <w:szCs w:val="20"/>
              </w:rPr>
              <w:t xml:space="preserve">персоналу, законодательство</w:t>
            </w:r>
            <w:r>
              <w:rPr>
                <w:bCs/>
                <w:iCs/>
                <w:sz w:val="20"/>
                <w:szCs w:val="20"/>
              </w:rPr>
              <w:t xml:space="preserve"> Российской Федерации о персональных данных, </w:t>
            </w:r>
            <w:r>
              <w:rPr>
                <w:bCs/>
                <w:sz w:val="20"/>
                <w:szCs w:val="20"/>
              </w:rPr>
              <w:t xml:space="preserve">правила ведения переписки.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ПК-3.1.1 </w:t>
            </w:r>
            <w:r>
              <w:rPr>
                <w:bCs/>
                <w:sz w:val="20"/>
                <w:szCs w:val="20"/>
              </w:rPr>
              <w:t xml:space="preserve">Знает порядок оформления, ведения и хранения документации, связанной с поиском, привлечением, подбором и отбором персонала на вакантные должности, заключения договоров (контрактов), основы документооборота и документационного обеспечения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ПК-7.1.1    </w:t>
            </w:r>
            <w:r>
              <w:rPr>
                <w:bCs/>
                <w:sz w:val="20"/>
                <w:szCs w:val="20"/>
              </w:rPr>
              <w:t xml:space="preserve">Знает 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ПК-10.1.1 Знает порядок оформления, ведения и хранения документации по системам оплаты и организации труда персонала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ПК-1.2.6 </w:t>
            </w:r>
            <w:r>
              <w:rPr>
                <w:bCs/>
                <w:sz w:val="20"/>
                <w:szCs w:val="20"/>
              </w:rPr>
              <w:t xml:space="preserve">Умеет обеспечивать соблюдение требований законодательства Российской Федерации и корпоративных политик в области обработки, персональных данных и конфиденциальной информации, вести деловую переписку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ПК-3.2.1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обеспечивать документационное сопровождение выхода кандидата на работу и перемещения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ПК-3.2.3 Умеет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организовывать хранение документов в соответствии с требованиями трудового, архивного законодательства Российской Федерации и локальными актами организации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ПК-5.2.5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разрабатывать и оформлять документы по процессам организации обучения персонала и их результатам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ПК-7.2.2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обеспечивать документаци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онное сопровождение обучения, адаптации и стажировок, развития и построения профессиональной карьеры персонала, анализировать правила, процедуры и порядок проведения обучения, адаптации и стажировки, развития и построения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ПК-3.3.1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анализа процессов документооборота, локальных документов по вопросам обеспечения персоналом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подготовки проектов документов, определяющих порядок развития персонала и построения профессиональной карьеры с оценкой затрат, разработки планов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ПК-7.3.1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документационного оформления результатов мероприятий по развитию и профессиональной карьере, обучению, адаптации и стажировке персонала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ПК-10.3.1 Имеет навыки документационного и организационного сопровождения системы организации труда и оплаты труда персонала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Б1.В.14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Информационные технологии  в управлении человеческими ресурсами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</w:t>
            </w:r>
            <w:r>
              <w:rPr>
                <w:bCs/>
                <w:iCs/>
                <w:sz w:val="20"/>
                <w:szCs w:val="20"/>
              </w:rPr>
              <w:t xml:space="preserve">8 Знает специализированные</w:t>
            </w:r>
            <w:r>
              <w:rPr>
                <w:bCs/>
                <w:sz w:val="20"/>
                <w:szCs w:val="20"/>
              </w:rPr>
              <w:t xml:space="preserve"> информационные системы, цифровые услуги и сервисы в области обеспечения персоналом, границы их применения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ПК-3.1.2 </w:t>
            </w:r>
            <w:r>
              <w:rPr>
                <w:bCs/>
                <w:sz w:val="20"/>
                <w:szCs w:val="20"/>
              </w:rPr>
              <w:t xml:space="preserve">Знает порядок формирования, ведения банка данных о персонале организации и предоставления отчетности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ПК-4.1.5 </w:t>
            </w:r>
            <w:r>
              <w:rPr>
                <w:bCs/>
                <w:sz w:val="20"/>
                <w:szCs w:val="20"/>
              </w:rPr>
              <w:t xml:space="preserve">Знает специализированные информационные системы, цифровые услуги и сервисы по управлению персоналом в области его развития и построения профессиональной карьеры, границы их применения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ПК-5.1.4 Знает</w:t>
            </w:r>
            <w:r>
              <w:rPr>
                <w:bCs/>
                <w:sz w:val="20"/>
                <w:szCs w:val="20"/>
              </w:rPr>
              <w:t xml:space="preserve"> специализированные информационные системы, цифровые услуги и сервисы в области обучения персонала, границы их применения, основные метрики и аналитические срезы в области обучения персонала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ПК-6.1.3 </w:t>
            </w:r>
            <w:r>
              <w:rPr>
                <w:bCs/>
                <w:sz w:val="20"/>
                <w:szCs w:val="20"/>
              </w:rPr>
              <w:t xml:space="preserve">Знает специализированные информационные системы, цифровые услуги и сервисы по управлению персоналом в процессе адаптации и стажировки, границы их применения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ПК-7.1.4 </w:t>
            </w:r>
            <w:r>
              <w:rPr>
                <w:bCs/>
                <w:sz w:val="20"/>
                <w:szCs w:val="20"/>
              </w:rPr>
              <w:t xml:space="preserve">Знает специализированные информационные системы, цифров</w:t>
            </w:r>
            <w:r>
              <w:rPr>
                <w:bCs/>
                <w:sz w:val="20"/>
                <w:szCs w:val="20"/>
              </w:rPr>
              <w:t xml:space="preserve">ые услуги и сервисы в области администрирования документооборота по вопросам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специальности), границы их применения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ПК-8.1.4 Знает</w:t>
            </w:r>
            <w:r>
              <w:rPr>
                <w:bCs/>
                <w:sz w:val="20"/>
                <w:szCs w:val="20"/>
              </w:rPr>
              <w:t xml:space="preserve"> специализированные информационные системы, цифровые услуги и сервисы в области организации и оплаты труда персонала, границы их применения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ПК-10.1.2 Знает порядок формирования, ведения базы данных и представления отчетности по системам оплаты и организации труда персонала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10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ПК-1.2.3 Умеет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работать в информационных системах, использовать цифровые услуги и сервисы по сбору, анализу и структурированию потребности организации в кадрах, формировать предложения по автоматизации и цифровизации операций и процессов сбора потребности в персонале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ПК-2.2.2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работать с поисковыми системами, информационными ресурсами и цифровыми сервисами в области обеспечения персоналом, формировать предложения по автоматизации и цифровизации процессов поиска и привлечения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ПК-3.2.4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работать с информационными системами, цифров</w:t>
            </w:r>
            <w:r>
              <w:rPr>
                <w:rFonts w:cs="Times New Roman"/>
                <w:bCs/>
                <w:sz w:val="20"/>
                <w:szCs w:val="20"/>
              </w:rPr>
              <w:t xml:space="preserve">ыми услугами и сервисами по вопросам обеспечения персоналом, ведения поиска и учета кандидатов на вакантные должности (профессии, специальности), формировать предложения по автоматизации и цифровизации процессов и документооборота по обеспечению персоналом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ПК-4.2.3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работать с информацион</w:t>
            </w:r>
            <w:r>
              <w:rPr>
                <w:rFonts w:cs="Times New Roman"/>
                <w:bCs/>
                <w:sz w:val="20"/>
                <w:szCs w:val="20"/>
              </w:rPr>
              <w:t xml:space="preserve">ными системами, цифровыми услугами и сервисами по управлению персоналом в области его развития и построения профессиональной карьеры, формировать предложения по автоматизации и цифровизации процессов развития и построения профессиональной карьеры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ПК-5.2.4 Умеет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работать с информационными системами, цифровыми услугами и сервисами в области обучения персонала, формировать предложение по автоматизации и цифровизации процесса обучения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ПК-6.2.4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работать с информационными системами, цифровыми услугами и сервисами по управлению персоналом в области адаптации и стажировки персонала, формировать предложение по автоматизации и цифровизации процессов адаптации и стажировки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ПК-7.2.3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работать с информационными системами, цифровыми у</w:t>
            </w:r>
            <w:r>
              <w:rPr>
                <w:rFonts w:cs="Times New Roman"/>
                <w:bCs/>
                <w:sz w:val="20"/>
                <w:szCs w:val="20"/>
              </w:rPr>
              <w:t xml:space="preserve">слугами и сервисами по вопросам администрирования документооборота процессов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специальности), формировать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предложение по автоматизации и цифровизации в области администрирования документооборота процессов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ПК-8.2.3 Умеет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работать с информационными системами, цифровыми услугами и сервисами в области организации и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ПК-8.2.4</w:t>
            </w:r>
            <w:r>
              <w:rPr>
                <w:rFonts w:cs="Times New Roman"/>
                <w:bCs/>
                <w:sz w:val="20"/>
                <w:szCs w:val="20"/>
              </w:rPr>
              <w:t xml:space="preserve"> Умеет формировать предложения по автоматизации и цифровизации процессов организации и нормирования труда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ПК-9.2.3 Умеет работать с информационными системами, цифровыми услугами и сервисами по оплате труда персонала, формировать предложение по автоматизации и цифровизации процессов оплаты труда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ПК-10.2.2 Умеет вести учет и регистрацию документов в информационных системах и на материальных носителях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ПК-10.2.3 Умеет работать с информационными системам</w:t>
            </w:r>
            <w:r>
              <w:rPr>
                <w:rFonts w:cs="Times New Roman"/>
                <w:bCs/>
                <w:sz w:val="20"/>
                <w:szCs w:val="20"/>
              </w:rPr>
              <w:t xml:space="preserve">и, цифровыми услугами и сервисами по администрированию документооборота в области организации и оплаты труда персонала, формировать предложение по автоматизации и цифровизации процесса администрирования документооборота в области оплаты и организации труда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ведения информации о вакант</w:t>
            </w:r>
            <w:r>
              <w:rPr>
                <w:rFonts w:cs="Times New Roman"/>
                <w:bCs/>
                <w:sz w:val="20"/>
                <w:szCs w:val="20"/>
              </w:rPr>
              <w:t xml:space="preserve">ных должностях (профессиях, специальностях) и кандидатах, документационного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ПК-10.3.5 Имеет навыки вести учет и регистрацию документов в информационных системах и на материальных носителях, работать с информационными системам</w:t>
            </w:r>
            <w:r>
              <w:rPr>
                <w:rFonts w:cs="Times New Roman"/>
                <w:bCs/>
                <w:sz w:val="20"/>
                <w:szCs w:val="20"/>
              </w:rPr>
              <w:t xml:space="preserve">и, цифровыми услугами и сервисами по администрированию документооборота в области организации и оплаты труда персонала, формировать предложения по автоматизации и цифровизации процесса администрирования документооборота в области оплаты и организации труда</w:t>
            </w:r>
            <w:r>
              <w:rPr>
                <w:rFonts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39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Б1.В.15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Стратегия организации  и кадровая политика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ПК-1.1.2 Знает основные метрики в области подбора и отбора кандидатов на вакантные должности для обеспечения потребности в персонале,  порядок определения перспективной и т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ПК-1.1.9 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ПК-2.1.4 Знает организационную  структуру организации, перечень вакантных должностей (профессий, специальностей)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ПК-9.1.3 Знает политику и стратегию организации по персоналу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ПК-1.3.2 Имеет навыки анализа  рынка труда и персонала организации по профилю вакантной должности (профессии, специальности)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ПК-4.3.2 Имеет навыки формирование кадрового резерва, организации мероприятий по развитию и построению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ПК-5.2.1. </w:t>
            </w:r>
            <w:r>
              <w:rPr>
                <w:bCs/>
                <w:sz w:val="20"/>
                <w:szCs w:val="20"/>
              </w:rPr>
              <w:t xml:space="preserve">Умеет анализировать и определять потребности в обучении групп персонала в соответст</w:t>
            </w:r>
            <w:r>
              <w:rPr>
                <w:bCs/>
                <w:sz w:val="20"/>
                <w:szCs w:val="20"/>
              </w:rPr>
              <w:t xml:space="preserve">вии с целями организации, разрабатывать планы подготовки, переподготовки и повышения квалификации кадров, учебные планы и программы, анализировать рынок образовательных услуг и готовить предложения по поставщикам услуг, организовывать обучающие мероприятия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ПК-9.1.3 Знает политику и стратегию организации по персоналу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Б1.В.16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Деловая оценка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ПК-1.1.2 </w:t>
            </w:r>
            <w:r>
              <w:rPr>
                <w:bCs/>
                <w:iCs/>
                <w:sz w:val="20"/>
                <w:szCs w:val="20"/>
              </w:rPr>
              <w:t xml:space="preserve">Знает </w:t>
            </w:r>
            <w:r>
              <w:rPr>
                <w:bCs/>
                <w:sz w:val="20"/>
                <w:szCs w:val="20"/>
              </w:rPr>
              <w:t xml:space="preserve">основные метрики в области подбора и отбора кандидатов на вакантные должности для обеспечения потребности в персонале, </w:t>
            </w:r>
            <w:r>
              <w:rPr>
                <w:bCs/>
                <w:iCs/>
                <w:sz w:val="20"/>
                <w:szCs w:val="20"/>
              </w:rPr>
              <w:t xml:space="preserve"> порядок определения перспективной и т</w:t>
            </w:r>
            <w:r>
              <w:rPr>
                <w:bCs/>
                <w:iCs/>
                <w:sz w:val="20"/>
                <w:szCs w:val="20"/>
              </w:rPr>
              <w:t xml:space="preserve">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ПК-4.1.1 </w:t>
            </w:r>
            <w:r>
              <w:rPr>
                <w:bCs/>
                <w:sz w:val="20"/>
                <w:szCs w:val="20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к</w:t>
            </w:r>
            <w:r>
              <w:rPr>
                <w:bCs/>
                <w:sz w:val="20"/>
                <w:szCs w:val="20"/>
              </w:rPr>
              <w:t xml:space="preserve">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сбора, сопоставления, структурирования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ПК-2.3.3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оценки  соответствия кандидатов требованиям вакантной должности и иным требованиям организации (профессии, специальности)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Б1.В.17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Материально-техническое обеспечение деятельности персонала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ПК-3.1.3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порядок проведения конкурсов и оформления конкурсной документации, проведения закупочных процедур и оформления сопутствующей документации, порядок заключения договоров (контрактов).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93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ПК-3.2.5 Умеет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производить предварительные закупочные процедуры и оформлять сопутствующую документацию по заключению договоров, организовывать и проводить конкурсы, оформлять и анализировать конкурсную документацию.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ПК-5.2.3 Умеет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производить предварительные закупочные процедуры и оформление сопутствующей документации по заключению договоров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17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Б1.В.18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Связи организации с  государственными органами и общественностью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ПК-7.1.2 Знает нормативные правовые акты, регулирующие права и обязанности государственных органов и организации по предоставлению учетной документации, порядок оформления документов, предоставляемых в государственные органы и иные организации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ПК-3.2.2 Умеет оформлять документы по вопросам обеспечения кадровыми ресурсами, необходимые для предоставления в государственные органы, представительные органы работников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ПК-7.2.1 Умеет 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представительные органы работников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ПК-10.2.1 Умеет оформлять документы по вопросам оплаты и организации труда персонала, предоставляемые в государственные органы, представительные органы работников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ПК-3.3.3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подготовки запросов о кандидатах в государственн</w:t>
            </w:r>
            <w:r>
              <w:rPr>
                <w:rFonts w:cs="Times New Roman"/>
                <w:bCs/>
                <w:sz w:val="20"/>
                <w:szCs w:val="20"/>
              </w:rPr>
              <w:t xml:space="preserve">ые органы, в случаях предусмотренных действующим законодательством и обработки полученных сведений, подготовки и обработки уведомлений в государственные органы,  представительные органы работников по вопросам поиска, привлечения, подбора и отбора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ПК-10</w:t>
            </w:r>
            <w:r>
              <w:rPr>
                <w:rFonts w:cs="Times New Roman"/>
                <w:bCs/>
                <w:sz w:val="20"/>
                <w:szCs w:val="20"/>
              </w:rPr>
              <w:t xml:space="preserve">.3.3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подготовка 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обработки запросов</w:t>
            </w:r>
            <w:r>
              <w:rPr>
                <w:rFonts w:cs="Times New Roman"/>
                <w:bCs/>
                <w:sz w:val="20"/>
                <w:szCs w:val="20"/>
              </w:rPr>
              <w:t xml:space="preserve"> и уведомлений о работниках в государственные органы, представительные органы работников по системам оплаты и организации труда персонала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1170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Б1.В.19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Корпоративная социальная ответственность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УК-3.1.1. Знает основные приемы и нормы социального взаимодействия,  основные понятия и методы конфликтологии, технологии межличностной и групповой коммуникации в деловом взаимодействии.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ПК-1.1.7.  Знает нормы этики делового общения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жизни.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17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ПК-1.2.5. Умеет соблюдать нормы этики делового общения. 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УК-6.2.1. Умеет эффективно планировать и контролировать собственное время; использовать методы саморегуляции, саморазвития и самообучения.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Б1.В.20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Бюджетирование и контроль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ПК-2.1.2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технологии и методы формирования и контроля бюджетов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ПК-4.1.2 Знает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технологии, методы формирования и контроля бюджетов, основы производственной деятельности организации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ПК-2.2.3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составлять и контролировать статьи расходов на обеспечение персонала для планирования бюджетов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Б1.В.21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изменениями в организации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ПК-5.1.3  Знает основы технологии производства и деятельности организации.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0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ПК-1.2.1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ПК-6.2.3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внедрять системы вовлечения работников в корпоративную культуру.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Б1.В.ДВ.1.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417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Дисциплины по выбору 1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Б1.В.ДВ.1.1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Этика делового  общения 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ПК-1.1.7  Знает нормы этики делового общения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ПК-1.2.5 Умеет соблюдать нормы этики делового общения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Б1.В.ДВ.1.2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Деловой этикет  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ПК-1.1.7  Знает нормы этики делового общения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ПК-1.2.5 Умеет соблюдать нормы этики делового общения.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Б1.В.ДВ.2.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417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Дисциплины по выбору 2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160"/>
        </w:trPr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Б1.В.ДВ.2.1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Кадровый консалтинг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ПК-1.1.2 Знает основные метрики в области подбора и отбора кандидатов на вакантные должности для обеспечения потребности в персонале,  порядок определения перспективной и т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ПК-1.1.7 Знает нормы этики делового общения.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870"/>
        </w:trPr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ПК-1.2.4  Умеет консультировать сотрудников и руководителей организации по вопросам рынка труда и обеспечения персоналом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ПК-1.2.5 Умеет соблюдать нормы этики делового общения.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ПК-2.2.1 Умеет определять критерии поиска, привлечения, подбора и отбора персонала, собирать, анализировать и структурировать информацию о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кандидатах и предложениях на рынке труда,  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ПК-5.2.1 Умеет  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Б1.В.ДВ.2.2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Профессиональное  консультирование и техника презентаций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ПК-1.1.2 Знает </w:t>
            </w:r>
            <w:r>
              <w:rPr>
                <w:bCs/>
                <w:sz w:val="20"/>
                <w:szCs w:val="20"/>
              </w:rPr>
              <w:t xml:space="preserve">основные метрики в области подбора и отбора кандидатов на вакантные должности для обеспечения потребности в персонале, </w:t>
            </w:r>
            <w:r>
              <w:rPr>
                <w:bCs/>
                <w:iCs/>
                <w:sz w:val="20"/>
                <w:szCs w:val="20"/>
              </w:rPr>
              <w:t xml:space="preserve"> порядок определения перспективной и т</w:t>
            </w:r>
            <w:r>
              <w:rPr>
                <w:bCs/>
                <w:iCs/>
                <w:sz w:val="20"/>
                <w:szCs w:val="20"/>
              </w:rPr>
              <w:t xml:space="preserve">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ПК-1.1.7. Знает нормы этики делового общения.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ПК-1.2.4 </w:t>
            </w:r>
            <w:r>
              <w:rPr>
                <w:bCs/>
                <w:sz w:val="20"/>
                <w:szCs w:val="20"/>
              </w:rPr>
              <w:t xml:space="preserve">Умеет консультировать сотрудников и руководителей организации по вопросам рынка труда и обеспечения персоналом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ПК-1.2.5. Умеет соблюдать нормы этики делового общения.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ПК-2.2.1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определять критерии поиска, привлечения, подбора и отбора персонала, собирать, анализировать и структурировать информацию о</w:t>
            </w:r>
            <w:r>
              <w:rPr>
                <w:rFonts w:cs="Times New Roman"/>
                <w:bCs/>
                <w:sz w:val="20"/>
                <w:szCs w:val="20"/>
              </w:rPr>
              <w:t xml:space="preserve"> кандидатах и предложениях на рынке труда,  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ПК-5.2.1 Умеет 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Б1.В.ДВ.3.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417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Дисциплины по выбору 3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Б1.В.ДВ.3.1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Развитие  лидерских качеств    персонала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ПК-4.1.1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к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ПК-4.2.2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применять технологии и методы развития персонала и построения профессиональной карьеры, составлять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Б1.В.ДВ.3.2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Лидерство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ПК-4.1.1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к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ПК-4.2.2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Умеет применять технологии и методы развития персонала и построения профессиональной карьеры, составлять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15701" w:type="dxa"/>
            <w:textDirection w:val="lrTb"/>
            <w:noWrap w:val="false"/>
          </w:tcPr>
          <w:p>
            <w:pPr>
              <w:pStyle w:val="665"/>
              <w:jc w:val="center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Блок 2. Практика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Б2.У.О.1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Ознакомительная практика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ОПК-2.3.</w:t>
            </w:r>
            <w:r>
              <w:rPr>
                <w:bCs/>
                <w:iCs/>
                <w:sz w:val="20"/>
                <w:szCs w:val="20"/>
              </w:rPr>
              <w:t xml:space="preserve">1 Имеет</w:t>
            </w:r>
            <w:r>
              <w:rPr>
                <w:bCs/>
                <w:iCs/>
                <w:sz w:val="20"/>
                <w:szCs w:val="20"/>
              </w:rPr>
              <w:t xml:space="preserve">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6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ОПК-5.3.2 Имеет 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использования современных информационных технологий и программных средств для решения профессиональных задач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667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ОПК-5.3.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3 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 управления крупными массивами данных и их интеллектуального  анализа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.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</w:r>
          </w:p>
          <w:p>
            <w:pPr>
              <w:pStyle w:val="66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ОПК-6.3.1 Имеет навыки работы с современными информационными технологиями для решения задач профессиональной деятельности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Б2.У.В.1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Информационно-аналитическая практика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ПК-2.3.1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поиска во внутренних и внешних источниках информации о кандидатах, соответствующих требованиям вакантной должности (профессии, специальности) и иным потребностям организации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в персонале, размещение сведений о вакантной должности (профессии, специальности) в средствах массовой информации, специализированных ресурсах и сервисах, выбор способов и методов привлечения персонала в соответствии с планами и ограничениями организации.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сбора, сопоставления, структурирования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ПК-2.3.3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оценки соответствия кандидатов требованиям вакантной должности и иным требованиям организации (профессии, специальности)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ПК-3.3.4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сопровождения договоров по обеспечению организации персоналом, включая предварительные процедуры по их заключению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Б2.П.В.1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Технологическая (проектно- технологическая практика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ПК-4.3.2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формирование кадрового резерва, организации мероприятий по развитию и построению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ПК-5.3.2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организация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разработки планов адаптац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 эффективности мероприятий по адаптации и стажировке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ПК-6.3.2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подготовки предложений по формированию бюджета на организацию адаптации и стажировки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подготовка индивидуальных предложений на основе результатов про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ПК-9.3.1 Имеет навыки разработки системы оплаты труда персонала, формирование бюджета фонда оплаты труда, стимулирующих и компенсационных выплат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ПК-9.3.2 Имеет навыки внедрения системы оплаты труда персонала, подготовки предложений по совершенствованию системы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Б2.П.В.2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Практика по  управлению человеческими ресурсами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ПК-3.3.1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анализа процессов документооборота, локальных документов по вопросам обеспечения персоналом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ПК-3.3.2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ведения информации о вакант</w:t>
            </w:r>
            <w:r>
              <w:rPr>
                <w:rFonts w:cs="Times New Roman"/>
                <w:bCs/>
                <w:sz w:val="20"/>
                <w:szCs w:val="20"/>
              </w:rPr>
              <w:t xml:space="preserve">ных должностях (профессиях, специальностях) и кандидатах, документационного сопровождения кандидатов на этапах поиска, привлечения, подбора и отбора персонала на вакантные должности (профессии, специальности), информирования кандидатов о результатах отбора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ПК-4.3.2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формирования кадрового резерва, организации мероприятий по развитию и построению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ПК-5.3.2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организации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ПК-6.3.1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разработки планов адаптац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 эффективности мероприятий по адаптации и стажировке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ПК-6.3.2 Имеет навыки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подготовки предложений по формированию бюджета на организацию адаптации и стажировки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Имеет навыки подготовка индивидуальных предложений на основе результатов про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ПК-8.3.2 Имеет навыки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внедрения системы организации и нормирования труда персонала с определением трудоемкости, нормативной численности, графиков работ и условий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ПК-9.3.1 Имеет навыки разработки системы оплаты труда персонала, формирования бюджета фонда оплаты труда, стимулирующих и компенсационных выплат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ПК-9.3.2 Имеет навыки внедрения системы оплаты труда персонала, подготовки предложений по совершенствованию системы оплаты труда персонала</w:t>
            </w:r>
            <w:r>
              <w:rPr>
                <w:rFonts w:cs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15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Блок 3. Государственная итоговая аттестация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15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Обязательная часть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Б3.Д.1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Выполнение и защита выпускной квалификационной работы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 компетенции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15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ФТД. Факультативные дисциплины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ФТД.1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Деловой иностранный язык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УК-4.3.1. Владеет навыками чтен</w:t>
            </w:r>
            <w:r>
              <w:rPr>
                <w:rFonts w:cs="Times New Roman"/>
                <w:sz w:val="20"/>
                <w:szCs w:val="20"/>
              </w:rPr>
              <w:t xml:space="preserve">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5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ФТД.2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Математический практикум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049" w:type="dxa"/>
            <w:textDirection w:val="lrTb"/>
            <w:noWrap w:val="false"/>
          </w:tcPr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ОПК-2.1.1 Знает основные инструменты и методы математического анализа и статистики для сбора, обработки и анализа данных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ОПК-2.2.1 Умеет применять основные инструменты и методы математического анализа и статистики для сбора, обработки и анализа данных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ndale Sans UI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6"/>
    <w:link w:val="65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8"/>
    <w:uiPriority w:val="99"/>
  </w:style>
  <w:style w:type="character" w:styleId="45">
    <w:name w:val="Footer Char"/>
    <w:basedOn w:val="656"/>
    <w:link w:val="670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rFonts w:ascii="Times New Roman" w:hAnsi="Times New Roman"/>
      <w:sz w:val="28"/>
    </w:rPr>
  </w:style>
  <w:style w:type="paragraph" w:styleId="654">
    <w:name w:val="Heading 1"/>
    <w:basedOn w:val="653"/>
    <w:next w:val="653"/>
    <w:link w:val="659"/>
    <w:uiPriority w:val="9"/>
    <w:qFormat/>
    <w:pPr>
      <w:ind w:firstLine="709"/>
      <w:keepLines/>
      <w:keepNext/>
      <w:spacing w:after="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655">
    <w:name w:val="Heading 2"/>
    <w:basedOn w:val="653"/>
    <w:next w:val="653"/>
    <w:link w:val="663"/>
    <w:uiPriority w:val="9"/>
    <w:unhideWhenUsed/>
    <w:qFormat/>
    <w:pPr>
      <w:keepLines/>
      <w:keepNext/>
      <w:spacing w:before="40" w:after="0"/>
      <w:outlineLvl w:val="1"/>
    </w:pPr>
    <w:rPr>
      <w:rFonts w:eastAsiaTheme="majorEastAsia" w:cstheme="majorBidi"/>
      <w:b/>
      <w:szCs w:val="26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Заголовок 1 Знак"/>
    <w:basedOn w:val="656"/>
    <w:link w:val="654"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660">
    <w:name w:val="Hyperlink"/>
    <w:rPr>
      <w:rFonts w:cs="Times New Roman"/>
      <w:color w:val="0000ff"/>
      <w:u w:val="single"/>
    </w:rPr>
  </w:style>
  <w:style w:type="paragraph" w:styleId="661">
    <w:name w:val="List Paragraph"/>
    <w:basedOn w:val="653"/>
    <w:uiPriority w:val="99"/>
    <w:qFormat/>
    <w:pPr>
      <w:contextualSpacing/>
      <w:ind w:left="720"/>
    </w:pPr>
  </w:style>
  <w:style w:type="paragraph" w:styleId="662">
    <w:name w:val="TOC Heading"/>
    <w:basedOn w:val="654"/>
    <w:next w:val="653"/>
    <w:uiPriority w:val="39"/>
    <w:unhideWhenUsed/>
    <w:qFormat/>
    <w:pPr>
      <w:ind w:firstLine="0"/>
      <w:spacing w:before="240" w:line="259" w:lineRule="auto"/>
      <w:outlineLvl w:val="9"/>
    </w:pPr>
    <w:rPr>
      <w:b w:val="0"/>
      <w:bCs w:val="0"/>
      <w:szCs w:val="32"/>
      <w:lang w:eastAsia="ru-RU"/>
    </w:rPr>
  </w:style>
  <w:style w:type="character" w:styleId="663" w:customStyle="1">
    <w:name w:val="Заголовок 2 Знак"/>
    <w:basedOn w:val="656"/>
    <w:link w:val="655"/>
    <w:uiPriority w:val="9"/>
    <w:rPr>
      <w:rFonts w:ascii="Times New Roman" w:hAnsi="Times New Roman" w:eastAsiaTheme="majorEastAsia" w:cstheme="majorBidi"/>
      <w:b/>
      <w:sz w:val="28"/>
      <w:szCs w:val="26"/>
    </w:rPr>
  </w:style>
  <w:style w:type="table" w:styleId="664">
    <w:name w:val="Table Grid"/>
    <w:basedOn w:val="6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5">
    <w:name w:val="Normal (Web)"/>
    <w:basedOn w:val="65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666">
    <w:name w:val="footnote reference"/>
    <w:uiPriority w:val="99"/>
    <w:semiHidden/>
    <w:unhideWhenUsed/>
    <w:rPr>
      <w:vertAlign w:val="superscript"/>
    </w:rPr>
  </w:style>
  <w:style w:type="paragraph" w:styleId="667" w:customStyle="1">
    <w:name w:val="Standard"/>
    <w:pPr>
      <w:spacing w:after="0" w:line="240" w:lineRule="auto"/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668">
    <w:name w:val="Header"/>
    <w:basedOn w:val="653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56"/>
    <w:link w:val="668"/>
    <w:uiPriority w:val="99"/>
    <w:rPr>
      <w:rFonts w:ascii="Times New Roman" w:hAnsi="Times New Roman"/>
      <w:sz w:val="28"/>
    </w:rPr>
  </w:style>
  <w:style w:type="paragraph" w:styleId="670">
    <w:name w:val="Footer"/>
    <w:basedOn w:val="653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56"/>
    <w:link w:val="670"/>
    <w:uiPriority w:val="99"/>
    <w:rPr>
      <w:rFonts w:ascii="Times New Roman" w:hAnsi="Times New Roman"/>
      <w:sz w:val="28"/>
    </w:rPr>
  </w:style>
  <w:style w:type="paragraph" w:styleId="672">
    <w:name w:val="Balloon Text"/>
    <w:basedOn w:val="653"/>
    <w:link w:val="6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3" w:customStyle="1">
    <w:name w:val="Текст выноски Знак"/>
    <w:basedOn w:val="656"/>
    <w:link w:val="672"/>
    <w:uiPriority w:val="99"/>
    <w:semiHidden/>
    <w:rPr>
      <w:rFonts w:ascii="Segoe UI" w:hAnsi="Segoe UI" w:cs="Segoe UI"/>
      <w:sz w:val="18"/>
      <w:szCs w:val="18"/>
    </w:rPr>
  </w:style>
  <w:style w:type="table" w:styleId="674" w:customStyle="1">
    <w:name w:val="Сетка таблицы1"/>
    <w:basedOn w:val="657"/>
    <w:next w:val="66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 w:customStyle="1">
    <w:name w:val="docdata"/>
    <w:basedOn w:val="6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DEC6-F186-4DF1-9D8A-81D2B454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Наталия Коклева</cp:lastModifiedBy>
  <cp:revision>223</cp:revision>
  <dcterms:created xsi:type="dcterms:W3CDTF">2021-03-02T11:16:00Z</dcterms:created>
  <dcterms:modified xsi:type="dcterms:W3CDTF">2024-05-29T14:08:16Z</dcterms:modified>
</cp:coreProperties>
</file>