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163" w:rsidRPr="001A14F1" w:rsidRDefault="001A14F1" w:rsidP="001A14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4F1">
        <w:rPr>
          <w:rFonts w:ascii="Times New Roman" w:hAnsi="Times New Roman" w:cs="Times New Roman"/>
          <w:b/>
          <w:sz w:val="28"/>
          <w:szCs w:val="28"/>
        </w:rPr>
        <w:t>Профессиональные компетенции выпускника</w:t>
      </w:r>
    </w:p>
    <w:p w:rsidR="001A14F1" w:rsidRPr="001A14F1" w:rsidRDefault="001A14F1" w:rsidP="001A14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4F1">
        <w:rPr>
          <w:rFonts w:ascii="Times New Roman" w:hAnsi="Times New Roman" w:cs="Times New Roman"/>
          <w:b/>
          <w:sz w:val="28"/>
          <w:szCs w:val="28"/>
        </w:rPr>
        <w:t>и индикаторы их достижения</w:t>
      </w:r>
    </w:p>
    <w:p w:rsidR="001A14F1" w:rsidRPr="0026552D" w:rsidRDefault="001A14F1" w:rsidP="001A14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52D">
        <w:rPr>
          <w:rFonts w:ascii="Times New Roman" w:hAnsi="Times New Roman" w:cs="Times New Roman"/>
          <w:b/>
          <w:sz w:val="28"/>
          <w:szCs w:val="28"/>
        </w:rPr>
        <w:t xml:space="preserve">Направление подготовки бакалавров </w:t>
      </w:r>
    </w:p>
    <w:p w:rsidR="001A14F1" w:rsidRPr="0026552D" w:rsidRDefault="001A14F1" w:rsidP="001A14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52D">
        <w:rPr>
          <w:rFonts w:ascii="Times New Roman" w:hAnsi="Times New Roman" w:cs="Times New Roman"/>
          <w:b/>
          <w:sz w:val="28"/>
          <w:szCs w:val="28"/>
        </w:rPr>
        <w:t>20.0</w:t>
      </w:r>
      <w:r w:rsidR="00C411AA">
        <w:rPr>
          <w:rFonts w:ascii="Times New Roman" w:hAnsi="Times New Roman" w:cs="Times New Roman"/>
          <w:b/>
          <w:sz w:val="28"/>
          <w:szCs w:val="28"/>
        </w:rPr>
        <w:t>4</w:t>
      </w:r>
      <w:r w:rsidRPr="0026552D">
        <w:rPr>
          <w:rFonts w:ascii="Times New Roman" w:hAnsi="Times New Roman" w:cs="Times New Roman"/>
          <w:b/>
          <w:sz w:val="28"/>
          <w:szCs w:val="28"/>
        </w:rPr>
        <w:t>.01 «</w:t>
      </w:r>
      <w:proofErr w:type="spellStart"/>
      <w:r w:rsidRPr="0026552D">
        <w:rPr>
          <w:rFonts w:ascii="Times New Roman" w:hAnsi="Times New Roman" w:cs="Times New Roman"/>
          <w:b/>
          <w:sz w:val="28"/>
          <w:szCs w:val="28"/>
        </w:rPr>
        <w:t>Техносферная</w:t>
      </w:r>
      <w:proofErr w:type="spellEnd"/>
      <w:r w:rsidRPr="0026552D">
        <w:rPr>
          <w:rFonts w:ascii="Times New Roman" w:hAnsi="Times New Roman" w:cs="Times New Roman"/>
          <w:b/>
          <w:sz w:val="28"/>
          <w:szCs w:val="28"/>
        </w:rPr>
        <w:t xml:space="preserve"> безопасность»</w:t>
      </w:r>
    </w:p>
    <w:p w:rsidR="001A14F1" w:rsidRDefault="00C411AA" w:rsidP="001A14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Магистерская программа </w:t>
      </w:r>
      <w:r w:rsidR="001A14F1" w:rsidRPr="0026552D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Опасные технологические процессы и производства</w:t>
      </w:r>
      <w:r w:rsidR="001A14F1" w:rsidRPr="0026552D">
        <w:rPr>
          <w:rFonts w:ascii="Times New Roman" w:hAnsi="Times New Roman" w:cs="Times New Roman"/>
          <w:b/>
          <w:sz w:val="28"/>
          <w:szCs w:val="28"/>
        </w:rPr>
        <w:t>»</w:t>
      </w:r>
    </w:p>
    <w:p w:rsidR="001A14F1" w:rsidRDefault="001A14F1" w:rsidP="001A14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</w:p>
    <w:p w:rsidR="001A14F1" w:rsidRDefault="001A14F1" w:rsidP="001A14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СОГЛАСОВАНО</w:t>
      </w:r>
    </w:p>
    <w:p w:rsidR="001A14F1" w:rsidRDefault="001A14F1" w:rsidP="001A14F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методической комиссии факультета </w:t>
      </w:r>
    </w:p>
    <w:p w:rsidR="001A14F1" w:rsidRDefault="001A14F1" w:rsidP="001A14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«Промышленное и гражданское строительство»</w:t>
      </w:r>
    </w:p>
    <w:p w:rsidR="001A14F1" w:rsidRDefault="001A14F1" w:rsidP="001A14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_____________ Н.В. Твардовская</w:t>
      </w:r>
    </w:p>
    <w:p w:rsidR="001A14F1" w:rsidRPr="0026552D" w:rsidRDefault="001A14F1" w:rsidP="001A14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C41162">
        <w:rPr>
          <w:rFonts w:ascii="Times New Roman" w:hAnsi="Times New Roman" w:cs="Times New Roman"/>
          <w:b/>
          <w:sz w:val="28"/>
          <w:szCs w:val="28"/>
        </w:rPr>
        <w:t xml:space="preserve">              _____________ 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1A14F1" w:rsidRDefault="001A14F1" w:rsidP="001A14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14F1" w:rsidRDefault="001A14F1" w:rsidP="001A14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2375"/>
        <w:gridCol w:w="9357"/>
        <w:gridCol w:w="3260"/>
      </w:tblGrid>
      <w:tr w:rsidR="00E21FDE" w:rsidTr="00E21FDE">
        <w:tc>
          <w:tcPr>
            <w:tcW w:w="2375" w:type="dxa"/>
          </w:tcPr>
          <w:p w:rsidR="00E21FDE" w:rsidRPr="001A14F1" w:rsidRDefault="00E21FDE" w:rsidP="001A14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</w:tcPr>
          <w:p w:rsidR="00E21FDE" w:rsidRPr="001A14F1" w:rsidRDefault="00E21FDE" w:rsidP="001A14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4F1">
              <w:rPr>
                <w:rFonts w:ascii="Times New Roman" w:hAnsi="Times New Roman" w:cs="Times New Roman"/>
                <w:b/>
                <w:sz w:val="28"/>
                <w:szCs w:val="28"/>
              </w:rPr>
              <w:t>Индикаторы ОПОП:</w:t>
            </w:r>
          </w:p>
          <w:p w:rsidR="00E21FDE" w:rsidRPr="001A14F1" w:rsidRDefault="00E21FDE" w:rsidP="001A14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4F1">
              <w:rPr>
                <w:rFonts w:ascii="Times New Roman" w:hAnsi="Times New Roman" w:cs="Times New Roman"/>
                <w:b/>
                <w:sz w:val="28"/>
                <w:szCs w:val="28"/>
              </w:rPr>
              <w:t>Знания (1) Умения (2) Опыт деятельности (3)</w:t>
            </w:r>
          </w:p>
        </w:tc>
        <w:tc>
          <w:tcPr>
            <w:tcW w:w="3260" w:type="dxa"/>
          </w:tcPr>
          <w:p w:rsidR="00E21FDE" w:rsidRPr="001A14F1" w:rsidRDefault="00E21FDE" w:rsidP="001A14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4F1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Дисциплины</w:t>
            </w:r>
          </w:p>
        </w:tc>
      </w:tr>
      <w:tr w:rsidR="00E21FDE" w:rsidTr="00C41162">
        <w:tc>
          <w:tcPr>
            <w:tcW w:w="14992" w:type="dxa"/>
            <w:gridSpan w:val="3"/>
          </w:tcPr>
          <w:p w:rsidR="00E21FDE" w:rsidRPr="001A14F1" w:rsidRDefault="00E21FDE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8AD">
              <w:rPr>
                <w:rFonts w:ascii="Times New Roman" w:hAnsi="Times New Roman" w:cs="Times New Roman"/>
                <w:b/>
                <w:sz w:val="24"/>
                <w:szCs w:val="24"/>
              </w:rPr>
              <w:t>ПК-1.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FDE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Определение целей и задач системы управления охраной труда и профессиональными рисками</w:t>
            </w:r>
          </w:p>
        </w:tc>
      </w:tr>
      <w:tr w:rsidR="009B54E2" w:rsidTr="00E21FDE">
        <w:tc>
          <w:tcPr>
            <w:tcW w:w="2375" w:type="dxa"/>
            <w:vMerge w:val="restart"/>
          </w:tcPr>
          <w:p w:rsidR="009B54E2" w:rsidRPr="00766FF6" w:rsidRDefault="009B54E2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FF6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Необходимые знания (1)</w:t>
            </w:r>
          </w:p>
        </w:tc>
        <w:tc>
          <w:tcPr>
            <w:tcW w:w="9357" w:type="dxa"/>
          </w:tcPr>
          <w:p w:rsidR="009B54E2" w:rsidRPr="00740269" w:rsidRDefault="009B54E2" w:rsidP="00E21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269">
              <w:rPr>
                <w:rFonts w:ascii="Times New Roman" w:hAnsi="Times New Roman" w:cs="Times New Roman"/>
                <w:sz w:val="24"/>
                <w:szCs w:val="24"/>
              </w:rPr>
              <w:t>ПК-1.1.1</w:t>
            </w:r>
            <w:r w:rsidR="00C41162" w:rsidRPr="00740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40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026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Знает национальные, межгосударственные и основные международные стандарты систем управления охраной труда</w:t>
            </w:r>
          </w:p>
        </w:tc>
        <w:tc>
          <w:tcPr>
            <w:tcW w:w="3260" w:type="dxa"/>
          </w:tcPr>
          <w:p w:rsidR="009B54E2" w:rsidRPr="001A14F1" w:rsidRDefault="007432B2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нормативных правовых актов в области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</w:t>
            </w:r>
          </w:p>
        </w:tc>
      </w:tr>
      <w:tr w:rsidR="009B54E2" w:rsidTr="00E21FDE">
        <w:tc>
          <w:tcPr>
            <w:tcW w:w="2375" w:type="dxa"/>
            <w:vMerge/>
          </w:tcPr>
          <w:p w:rsidR="009B54E2" w:rsidRPr="001A14F1" w:rsidRDefault="009B54E2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7" w:type="dxa"/>
          </w:tcPr>
          <w:p w:rsidR="009B54E2" w:rsidRPr="00740269" w:rsidRDefault="009B54E2" w:rsidP="00E21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269">
              <w:rPr>
                <w:rFonts w:ascii="Times New Roman" w:hAnsi="Times New Roman" w:cs="Times New Roman"/>
                <w:sz w:val="24"/>
                <w:szCs w:val="24"/>
              </w:rPr>
              <w:t>ПК-1.1.2</w:t>
            </w:r>
            <w:r w:rsidR="00C41162" w:rsidRPr="00740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40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026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Знает принципы и методы программно-целевого планирования и организации мероприятий по охране труда</w:t>
            </w:r>
          </w:p>
        </w:tc>
        <w:tc>
          <w:tcPr>
            <w:tcW w:w="3260" w:type="dxa"/>
          </w:tcPr>
          <w:p w:rsidR="009B54E2" w:rsidRPr="001A14F1" w:rsidRDefault="00A26F8F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управления охраной труда</w:t>
            </w:r>
          </w:p>
        </w:tc>
      </w:tr>
      <w:tr w:rsidR="009B54E2" w:rsidTr="00E21FDE">
        <w:tc>
          <w:tcPr>
            <w:tcW w:w="2375" w:type="dxa"/>
            <w:vMerge/>
          </w:tcPr>
          <w:p w:rsidR="009B54E2" w:rsidRPr="001A14F1" w:rsidRDefault="009B54E2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7" w:type="dxa"/>
          </w:tcPr>
          <w:p w:rsidR="009B54E2" w:rsidRPr="00740269" w:rsidRDefault="009B54E2" w:rsidP="00E21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269">
              <w:rPr>
                <w:rFonts w:ascii="Times New Roman" w:hAnsi="Times New Roman" w:cs="Times New Roman"/>
                <w:sz w:val="24"/>
                <w:szCs w:val="24"/>
              </w:rPr>
              <w:t>ПК-1.1.3</w:t>
            </w:r>
            <w:r w:rsidR="00C41162" w:rsidRPr="00740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40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026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Знает показатели и методики </w:t>
            </w:r>
            <w:proofErr w:type="gramStart"/>
            <w:r w:rsidRPr="0074026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определения эффективности функционирования системы управления</w:t>
            </w:r>
            <w:proofErr w:type="gramEnd"/>
            <w:r w:rsidRPr="0074026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охраной труда</w:t>
            </w:r>
          </w:p>
        </w:tc>
        <w:tc>
          <w:tcPr>
            <w:tcW w:w="3260" w:type="dxa"/>
          </w:tcPr>
          <w:p w:rsidR="009B54E2" w:rsidRPr="001A14F1" w:rsidRDefault="00A26F8F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управления охраной труда</w:t>
            </w:r>
          </w:p>
        </w:tc>
      </w:tr>
      <w:tr w:rsidR="009B54E2" w:rsidTr="00E21FDE">
        <w:tc>
          <w:tcPr>
            <w:tcW w:w="2375" w:type="dxa"/>
            <w:vMerge/>
          </w:tcPr>
          <w:p w:rsidR="009B54E2" w:rsidRPr="001A14F1" w:rsidRDefault="009B54E2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7" w:type="dxa"/>
          </w:tcPr>
          <w:p w:rsidR="009B54E2" w:rsidRPr="00FA6405" w:rsidRDefault="009B54E2" w:rsidP="00E21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405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6405">
              <w:rPr>
                <w:rFonts w:ascii="Times New Roman" w:hAnsi="Times New Roman" w:cs="Times New Roman"/>
                <w:sz w:val="24"/>
                <w:szCs w:val="24"/>
              </w:rPr>
              <w:t>.1.4</w:t>
            </w:r>
            <w:r w:rsidR="00C41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6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2B2">
              <w:rPr>
                <w:rFonts w:ascii="Times New Roman" w:hAnsi="Times New Roman" w:cs="Times New Roman"/>
                <w:sz w:val="24"/>
                <w:szCs w:val="24"/>
              </w:rPr>
              <w:t>Знает лучшие отечественные и зарубежные практики в области управления охраной труда</w:t>
            </w:r>
          </w:p>
        </w:tc>
        <w:tc>
          <w:tcPr>
            <w:tcW w:w="3260" w:type="dxa"/>
          </w:tcPr>
          <w:p w:rsidR="009B54E2" w:rsidRPr="001A14F1" w:rsidRDefault="00A26F8F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управления охраной труда</w:t>
            </w:r>
          </w:p>
        </w:tc>
      </w:tr>
      <w:tr w:rsidR="009B54E2" w:rsidTr="00E21FDE">
        <w:tc>
          <w:tcPr>
            <w:tcW w:w="2375" w:type="dxa"/>
            <w:vMerge/>
          </w:tcPr>
          <w:p w:rsidR="009B54E2" w:rsidRPr="001A14F1" w:rsidRDefault="009B54E2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7" w:type="dxa"/>
          </w:tcPr>
          <w:p w:rsidR="009B54E2" w:rsidRPr="00FA6405" w:rsidRDefault="009B54E2" w:rsidP="00E21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405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6405">
              <w:rPr>
                <w:rFonts w:ascii="Times New Roman" w:hAnsi="Times New Roman" w:cs="Times New Roman"/>
                <w:sz w:val="24"/>
                <w:szCs w:val="24"/>
              </w:rPr>
              <w:t>.1.5</w:t>
            </w:r>
            <w:r w:rsidR="00C41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6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2B2">
              <w:rPr>
                <w:rFonts w:ascii="Times New Roman" w:hAnsi="Times New Roman" w:cs="Times New Roman"/>
                <w:sz w:val="24"/>
                <w:szCs w:val="24"/>
              </w:rPr>
              <w:t>Знает порядок работы с базами данных и электронными архивами</w:t>
            </w:r>
          </w:p>
        </w:tc>
        <w:tc>
          <w:tcPr>
            <w:tcW w:w="3260" w:type="dxa"/>
          </w:tcPr>
          <w:p w:rsidR="009B54E2" w:rsidRPr="009F5885" w:rsidRDefault="00A26F8F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85">
              <w:rPr>
                <w:rFonts w:ascii="Times New Roman" w:hAnsi="Times New Roman" w:cs="Times New Roman"/>
                <w:sz w:val="24"/>
                <w:szCs w:val="24"/>
              </w:rPr>
              <w:t>Системы управления базами данных</w:t>
            </w:r>
          </w:p>
          <w:p w:rsidR="002E03F1" w:rsidRPr="009F5885" w:rsidRDefault="002E03F1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85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сфере безопасности</w:t>
            </w:r>
          </w:p>
        </w:tc>
      </w:tr>
      <w:tr w:rsidR="009B54E2" w:rsidTr="00E21FDE">
        <w:tc>
          <w:tcPr>
            <w:tcW w:w="2375" w:type="dxa"/>
            <w:vMerge/>
          </w:tcPr>
          <w:p w:rsidR="009B54E2" w:rsidRPr="001A14F1" w:rsidRDefault="009B54E2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7" w:type="dxa"/>
          </w:tcPr>
          <w:p w:rsidR="009B54E2" w:rsidRPr="00FA6405" w:rsidRDefault="009B54E2" w:rsidP="00E21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ПК-1.1.6</w:t>
            </w:r>
            <w:r w:rsidR="00C41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432B2">
              <w:rPr>
                <w:rFonts w:ascii="Times New Roman" w:hAnsi="Times New Roman" w:cs="Times New Roman"/>
                <w:sz w:val="24"/>
                <w:szCs w:val="24"/>
              </w:rPr>
              <w:t xml:space="preserve"> Знает прикладные программы для локальных сетей и информационно-</w:t>
            </w:r>
            <w:r w:rsidR="00743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телекоммуникационной сети «Интернет», системы онлайн-консультирования</w:t>
            </w:r>
          </w:p>
        </w:tc>
        <w:tc>
          <w:tcPr>
            <w:tcW w:w="3260" w:type="dxa"/>
          </w:tcPr>
          <w:p w:rsidR="009B54E2" w:rsidRPr="009F5885" w:rsidRDefault="00A26F8F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Системы управления базами </w:t>
            </w:r>
            <w:r w:rsidRPr="009F58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данных</w:t>
            </w:r>
          </w:p>
          <w:p w:rsidR="002E03F1" w:rsidRPr="009F5885" w:rsidRDefault="002E03F1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85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сфере безопасности</w:t>
            </w:r>
          </w:p>
        </w:tc>
      </w:tr>
      <w:tr w:rsidR="009B54E2" w:rsidTr="00E21FDE">
        <w:tc>
          <w:tcPr>
            <w:tcW w:w="2375" w:type="dxa"/>
            <w:vMerge/>
          </w:tcPr>
          <w:p w:rsidR="009B54E2" w:rsidRPr="001A14F1" w:rsidRDefault="009B54E2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7" w:type="dxa"/>
          </w:tcPr>
          <w:p w:rsidR="009B54E2" w:rsidRPr="00FA6405" w:rsidRDefault="009B54E2" w:rsidP="00E21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ПК-1.1.7</w:t>
            </w:r>
            <w:r w:rsidR="00C41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432B2">
              <w:rPr>
                <w:rFonts w:ascii="Times New Roman" w:hAnsi="Times New Roman" w:cs="Times New Roman"/>
                <w:sz w:val="24"/>
                <w:szCs w:val="24"/>
              </w:rPr>
              <w:t xml:space="preserve"> Знает нормативно-правовые акты, регулирующие работу со служебной информацией и персональными данными</w:t>
            </w:r>
          </w:p>
        </w:tc>
        <w:tc>
          <w:tcPr>
            <w:tcW w:w="3260" w:type="dxa"/>
          </w:tcPr>
          <w:p w:rsidR="009B54E2" w:rsidRPr="001A14F1" w:rsidRDefault="00A26F8F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Делопроизводство в деятельности специалиста в области охраны труда</w:t>
            </w:r>
          </w:p>
        </w:tc>
      </w:tr>
      <w:tr w:rsidR="009B54E2" w:rsidTr="00E21FDE">
        <w:tc>
          <w:tcPr>
            <w:tcW w:w="2375" w:type="dxa"/>
            <w:vMerge/>
          </w:tcPr>
          <w:p w:rsidR="009B54E2" w:rsidRPr="001A14F1" w:rsidRDefault="009B54E2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7" w:type="dxa"/>
          </w:tcPr>
          <w:p w:rsidR="009B54E2" w:rsidRPr="00FA6405" w:rsidRDefault="009B54E2" w:rsidP="00E21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ПК-1.1.8</w:t>
            </w:r>
            <w:r w:rsidR="00C41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432B2">
              <w:rPr>
                <w:rFonts w:ascii="Times New Roman" w:hAnsi="Times New Roman" w:cs="Times New Roman"/>
                <w:sz w:val="24"/>
                <w:szCs w:val="24"/>
              </w:rPr>
              <w:t xml:space="preserve"> Знает порядок ведения учета и оформления необходимой документации, составления отчетов, номенклатуры дел в бумажном и электронном формате</w:t>
            </w:r>
          </w:p>
        </w:tc>
        <w:tc>
          <w:tcPr>
            <w:tcW w:w="3260" w:type="dxa"/>
          </w:tcPr>
          <w:p w:rsidR="009B54E2" w:rsidRPr="001A14F1" w:rsidRDefault="00A26F8F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Делопроизводство в деятельности специалиста в области охраны труда</w:t>
            </w:r>
          </w:p>
        </w:tc>
      </w:tr>
      <w:tr w:rsidR="004529B8" w:rsidTr="00E21FDE">
        <w:tc>
          <w:tcPr>
            <w:tcW w:w="2375" w:type="dxa"/>
            <w:vMerge w:val="restart"/>
          </w:tcPr>
          <w:p w:rsidR="004529B8" w:rsidRPr="00766FF6" w:rsidRDefault="004529B8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FF6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Необходимые умения (2)</w:t>
            </w:r>
          </w:p>
        </w:tc>
        <w:tc>
          <w:tcPr>
            <w:tcW w:w="9357" w:type="dxa"/>
          </w:tcPr>
          <w:p w:rsidR="004529B8" w:rsidRPr="003A3D75" w:rsidRDefault="004529B8" w:rsidP="002C4EE8">
            <w:pPr>
              <w:pStyle w:val="Default"/>
              <w:rPr>
                <w:sz w:val="22"/>
                <w:szCs w:val="22"/>
              </w:rPr>
            </w:pPr>
            <w:r w:rsidRPr="003A3D75">
              <w:t xml:space="preserve">ПК-1.2.1. Умеет применять государственные нормативные требования охраны труда, межгосударственные, национальные и международные стандарты в сфере безопасности и охраны труда с целью </w:t>
            </w:r>
            <w:proofErr w:type="gramStart"/>
            <w:r w:rsidRPr="003A3D75">
              <w:t>обеспечения выполнения отдельных процедур системы управления</w:t>
            </w:r>
            <w:proofErr w:type="gramEnd"/>
            <w:r w:rsidRPr="003A3D75">
              <w:t xml:space="preserve"> охраной труда</w:t>
            </w:r>
          </w:p>
        </w:tc>
        <w:tc>
          <w:tcPr>
            <w:tcW w:w="3260" w:type="dxa"/>
          </w:tcPr>
          <w:p w:rsidR="004529B8" w:rsidRPr="00E11F52" w:rsidRDefault="004529B8" w:rsidP="002C4EE8">
            <w:pPr>
              <w:pStyle w:val="Default"/>
              <w:rPr>
                <w:sz w:val="22"/>
                <w:szCs w:val="22"/>
              </w:rPr>
            </w:pPr>
            <w:r w:rsidRPr="00E11F52">
              <w:rPr>
                <w:sz w:val="22"/>
                <w:szCs w:val="22"/>
              </w:rPr>
              <w:t>Система управления охраной труда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1A14F1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Pr="003A3D75" w:rsidRDefault="004529B8" w:rsidP="002C4EE8">
            <w:pPr>
              <w:pStyle w:val="Default"/>
              <w:rPr>
                <w:sz w:val="22"/>
                <w:szCs w:val="22"/>
              </w:rPr>
            </w:pPr>
            <w:r w:rsidRPr="003A3D75">
              <w:t>ПК-1.2.2. Умеет анализировать лучшие практики построения системы управления охраной труда и оценивать возможности использования этого опыта</w:t>
            </w:r>
          </w:p>
        </w:tc>
        <w:tc>
          <w:tcPr>
            <w:tcW w:w="3260" w:type="dxa"/>
          </w:tcPr>
          <w:p w:rsidR="004529B8" w:rsidRPr="00E11F52" w:rsidRDefault="004529B8" w:rsidP="002C4EE8">
            <w:pPr>
              <w:pStyle w:val="Default"/>
              <w:rPr>
                <w:sz w:val="22"/>
                <w:szCs w:val="22"/>
              </w:rPr>
            </w:pPr>
            <w:r w:rsidRPr="00E11F52">
              <w:rPr>
                <w:sz w:val="22"/>
                <w:szCs w:val="22"/>
              </w:rPr>
              <w:t>Система управления охраной труда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1A14F1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Pr="003A3D75" w:rsidRDefault="004529B8" w:rsidP="002C4EE8">
            <w:pPr>
              <w:pStyle w:val="Default"/>
              <w:rPr>
                <w:sz w:val="22"/>
                <w:szCs w:val="22"/>
              </w:rPr>
            </w:pPr>
            <w:r w:rsidRPr="003A3D75">
              <w:t>ПК-1.2.3. Умеет применять методы проверки (аудита) функционирования системы управления охраной труда, выявлять и анализировать недостатки с учетом отраслевой специфики и особенностей деятельности работодателя</w:t>
            </w:r>
          </w:p>
        </w:tc>
        <w:tc>
          <w:tcPr>
            <w:tcW w:w="3260" w:type="dxa"/>
          </w:tcPr>
          <w:p w:rsidR="004529B8" w:rsidRPr="00E11F52" w:rsidRDefault="004529B8" w:rsidP="002C4EE8">
            <w:pPr>
              <w:pStyle w:val="Default"/>
              <w:rPr>
                <w:sz w:val="22"/>
                <w:szCs w:val="22"/>
              </w:rPr>
            </w:pPr>
            <w:r w:rsidRPr="00E11F52">
              <w:rPr>
                <w:sz w:val="22"/>
                <w:szCs w:val="22"/>
              </w:rPr>
              <w:t>Система управления охраной труда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1A14F1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Pr="003A3D75" w:rsidRDefault="004529B8" w:rsidP="002C4EE8">
            <w:pPr>
              <w:pStyle w:val="Default"/>
              <w:rPr>
                <w:sz w:val="22"/>
                <w:szCs w:val="22"/>
              </w:rPr>
            </w:pPr>
            <w:r w:rsidRPr="003A3D75">
              <w:t>ПК-1.2.4. Умеет анализировать состояние производственного травматизма и профессиональных заболеваний</w:t>
            </w:r>
          </w:p>
        </w:tc>
        <w:tc>
          <w:tcPr>
            <w:tcW w:w="3260" w:type="dxa"/>
          </w:tcPr>
          <w:p w:rsidR="004529B8" w:rsidRPr="00E11F52" w:rsidRDefault="004529B8" w:rsidP="002C4EE8">
            <w:pPr>
              <w:pStyle w:val="Default"/>
              <w:rPr>
                <w:sz w:val="22"/>
                <w:szCs w:val="22"/>
              </w:rPr>
            </w:pPr>
            <w:r w:rsidRPr="00E11F52">
              <w:rPr>
                <w:sz w:val="22"/>
                <w:szCs w:val="22"/>
              </w:rPr>
              <w:t>Система управления охраной труда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1A14F1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Pr="003A3D75" w:rsidRDefault="004529B8" w:rsidP="002C4EE8">
            <w:pPr>
              <w:pStyle w:val="Default"/>
              <w:rPr>
                <w:sz w:val="22"/>
                <w:szCs w:val="22"/>
              </w:rPr>
            </w:pPr>
            <w:r w:rsidRPr="003A3D75">
              <w:t>ПК-1.2.5. Умеет пользоваться цифровыми платформами и справочно-информационными системами по охране труда, по учету результатов проведения специальной оценки условий труда, государственной аккредитации, стандартизации и статистики</w:t>
            </w:r>
          </w:p>
        </w:tc>
        <w:tc>
          <w:tcPr>
            <w:tcW w:w="3260" w:type="dxa"/>
          </w:tcPr>
          <w:p w:rsidR="004529B8" w:rsidRPr="004529B8" w:rsidRDefault="004529B8" w:rsidP="002C4EE8">
            <w:pPr>
              <w:rPr>
                <w:rFonts w:ascii="Times New Roman" w:hAnsi="Times New Roman" w:cs="Times New Roman"/>
              </w:rPr>
            </w:pPr>
            <w:r w:rsidRPr="004529B8">
              <w:rPr>
                <w:rFonts w:ascii="Times New Roman" w:hAnsi="Times New Roman" w:cs="Times New Roman"/>
              </w:rPr>
              <w:t>Системы управления базами данных</w:t>
            </w:r>
          </w:p>
          <w:p w:rsidR="004529B8" w:rsidRPr="003A3D75" w:rsidRDefault="004529B8" w:rsidP="002C4EE8">
            <w:pPr>
              <w:pStyle w:val="Default"/>
              <w:rPr>
                <w:sz w:val="22"/>
                <w:szCs w:val="22"/>
                <w:highlight w:val="yellow"/>
              </w:rPr>
            </w:pPr>
            <w:r w:rsidRPr="00E11F52">
              <w:rPr>
                <w:sz w:val="22"/>
                <w:szCs w:val="22"/>
              </w:rPr>
              <w:t>Информационные технологии в сфере безопасности</w:t>
            </w:r>
          </w:p>
        </w:tc>
      </w:tr>
      <w:tr w:rsidR="004529B8" w:rsidTr="00E21FDE">
        <w:tc>
          <w:tcPr>
            <w:tcW w:w="2375" w:type="dxa"/>
            <w:vMerge w:val="restart"/>
          </w:tcPr>
          <w:p w:rsidR="004529B8" w:rsidRPr="00766FF6" w:rsidRDefault="004529B8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FF6">
              <w:rPr>
                <w:rFonts w:ascii="Times New Roman" w:hAnsi="Times New Roman" w:cs="Times New Roman"/>
                <w:b/>
                <w:sz w:val="24"/>
                <w:szCs w:val="24"/>
              </w:rPr>
              <w:t>Трудовые действия (3)</w:t>
            </w:r>
          </w:p>
        </w:tc>
        <w:tc>
          <w:tcPr>
            <w:tcW w:w="9357" w:type="dxa"/>
          </w:tcPr>
          <w:p w:rsidR="004529B8" w:rsidRPr="00C26C7F" w:rsidRDefault="004529B8" w:rsidP="0018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C7F">
              <w:rPr>
                <w:rFonts w:ascii="Times New Roman" w:hAnsi="Times New Roman" w:cs="Times New Roman"/>
                <w:sz w:val="24"/>
                <w:szCs w:val="24"/>
              </w:rPr>
              <w:t>ПК-1.3.1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26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 навыки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обеспечения проведения предварительного анализа состояния охраны труда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работодателя (совместно с работниками и (или) уполномоченными ими представительными органами)</w:t>
            </w:r>
          </w:p>
        </w:tc>
        <w:tc>
          <w:tcPr>
            <w:tcW w:w="3260" w:type="dxa"/>
          </w:tcPr>
          <w:p w:rsidR="004529B8" w:rsidRPr="001A14F1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Технологическая (проектно-технологическая) практика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1A14F1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Pr="00C26C7F" w:rsidRDefault="004529B8" w:rsidP="0018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C7F">
              <w:rPr>
                <w:rFonts w:ascii="Times New Roman" w:hAnsi="Times New Roman" w:cs="Times New Roman"/>
                <w:sz w:val="24"/>
                <w:szCs w:val="24"/>
              </w:rPr>
              <w:t>ПК-1.3.2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26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 навыки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целей и задач работодателя в области охраны труда с учетом специфики деятельности работодателя</w:t>
            </w:r>
          </w:p>
        </w:tc>
        <w:tc>
          <w:tcPr>
            <w:tcW w:w="3260" w:type="dxa"/>
          </w:tcPr>
          <w:p w:rsidR="004529B8" w:rsidRPr="001A14F1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Технологическая (проектно-технологическая) практика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1A14F1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Pr="00C26C7F" w:rsidRDefault="004529B8" w:rsidP="0018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C7F">
              <w:rPr>
                <w:rFonts w:ascii="Times New Roman" w:hAnsi="Times New Roman" w:cs="Times New Roman"/>
                <w:sz w:val="24"/>
                <w:szCs w:val="24"/>
              </w:rPr>
              <w:t>ПК-1.3.3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26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Владеет расчетом численности службы охраны труда, подготовкой предложений</w:t>
            </w:r>
          </w:p>
        </w:tc>
        <w:tc>
          <w:tcPr>
            <w:tcW w:w="3260" w:type="dxa"/>
          </w:tcPr>
          <w:p w:rsidR="004529B8" w:rsidRPr="001A14F1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управления охраной труда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1A14F1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Pr="00C26C7F" w:rsidRDefault="004529B8" w:rsidP="0018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ПК-1.3.4. Владеет подготовкой предложений для включения в локальный нормативный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 о системе управления охраной труда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Система управления охраной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труда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1A14F1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Pr="00C26C7F" w:rsidRDefault="004529B8" w:rsidP="0018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ПК-1.3.5. Владеет подготовкой предложений по направлениям развития и корректировке системы управления охраной труда, снижения профессиональных рисков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рискориентированного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безопасностью</w:t>
            </w:r>
          </w:p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Преддипломная практика</w:t>
            </w:r>
          </w:p>
        </w:tc>
      </w:tr>
      <w:tr w:rsidR="004529B8" w:rsidTr="00C41162">
        <w:tc>
          <w:tcPr>
            <w:tcW w:w="14992" w:type="dxa"/>
            <w:gridSpan w:val="3"/>
          </w:tcPr>
          <w:p w:rsidR="004529B8" w:rsidRPr="00E828AD" w:rsidRDefault="004529B8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ПК-2. Подготовка предложений по распределению полномочий, ответственности, обязанностей по вопросам управления охраной труда, оценки профессиональных рисков и обоснованию ресурсного обеспечения</w:t>
            </w:r>
          </w:p>
        </w:tc>
      </w:tr>
      <w:tr w:rsidR="004529B8" w:rsidTr="00E21FDE">
        <w:tc>
          <w:tcPr>
            <w:tcW w:w="2375" w:type="dxa"/>
            <w:vMerge w:val="restart"/>
          </w:tcPr>
          <w:p w:rsidR="004529B8" w:rsidRPr="001A14F1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FF6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Необходимые знания (1)</w:t>
            </w:r>
          </w:p>
        </w:tc>
        <w:tc>
          <w:tcPr>
            <w:tcW w:w="9357" w:type="dxa"/>
          </w:tcPr>
          <w:p w:rsidR="004529B8" w:rsidRPr="00EA176C" w:rsidRDefault="004529B8" w:rsidP="00E8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76C">
              <w:rPr>
                <w:rFonts w:ascii="Times New Roman" w:hAnsi="Times New Roman" w:cs="Times New Roman"/>
                <w:sz w:val="24"/>
                <w:szCs w:val="24"/>
              </w:rPr>
              <w:t>ПК-2.1.1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1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Знает нормативные правовые акты по охране труда</w:t>
            </w:r>
          </w:p>
        </w:tc>
        <w:tc>
          <w:tcPr>
            <w:tcW w:w="3260" w:type="dxa"/>
          </w:tcPr>
          <w:p w:rsidR="004529B8" w:rsidRPr="001A14F1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нормативных правовых актов в области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1A14F1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Pr="00EA176C" w:rsidRDefault="004529B8" w:rsidP="00E8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76C">
              <w:rPr>
                <w:rFonts w:ascii="Times New Roman" w:hAnsi="Times New Roman" w:cs="Times New Roman"/>
                <w:sz w:val="24"/>
                <w:szCs w:val="24"/>
              </w:rPr>
              <w:t>ПК-2.1.2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1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Знает применяемое оборудование, технологические процессы, структура управления в организации</w:t>
            </w:r>
          </w:p>
        </w:tc>
        <w:tc>
          <w:tcPr>
            <w:tcW w:w="3260" w:type="dxa"/>
          </w:tcPr>
          <w:p w:rsidR="004529B8" w:rsidRPr="001A14F1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управления охраной труда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1A14F1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Pr="00EA176C" w:rsidRDefault="004529B8" w:rsidP="00E8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76C">
              <w:rPr>
                <w:rFonts w:ascii="Times New Roman" w:hAnsi="Times New Roman" w:cs="Times New Roman"/>
                <w:sz w:val="24"/>
                <w:szCs w:val="24"/>
              </w:rPr>
              <w:t>ПК-2.1.3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1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Знает правила финансового обеспечения и разработки бюджетов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предупредительных мер по сокращению производственного травматизма и профессиональных заболеваний работников и санитарно-курортного лечения работников, занятых на работах с вредными и (или) опасными производственными факторами</w:t>
            </w:r>
          </w:p>
        </w:tc>
        <w:tc>
          <w:tcPr>
            <w:tcW w:w="3260" w:type="dxa"/>
          </w:tcPr>
          <w:p w:rsidR="004529B8" w:rsidRPr="001A14F1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и менеджмент в области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1A14F1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Pr="00EA176C" w:rsidRDefault="004529B8" w:rsidP="00E8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76C">
              <w:rPr>
                <w:rFonts w:ascii="Times New Roman" w:hAnsi="Times New Roman" w:cs="Times New Roman"/>
                <w:sz w:val="24"/>
                <w:szCs w:val="24"/>
              </w:rPr>
              <w:t>ПК-2.1.4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1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Знает механизм финансирования предупредительных мер по сокращению производственного травматизма и профессиональных заболеваний работников и санитарно-курортного лечения работников, занятых на работах с вредными и (или) опасными производственными факторами</w:t>
            </w:r>
          </w:p>
        </w:tc>
        <w:tc>
          <w:tcPr>
            <w:tcW w:w="3260" w:type="dxa"/>
          </w:tcPr>
          <w:p w:rsidR="004529B8" w:rsidRPr="001A14F1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и менеджмент в области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1A14F1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Pr="00EA176C" w:rsidRDefault="004529B8" w:rsidP="00E8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76C">
              <w:rPr>
                <w:rFonts w:ascii="Times New Roman" w:hAnsi="Times New Roman" w:cs="Times New Roman"/>
                <w:sz w:val="24"/>
                <w:szCs w:val="24"/>
              </w:rPr>
              <w:t>ПК-2.1.5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1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Знает правила установления страхователям скидок и надбавок к тарифам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3260" w:type="dxa"/>
          </w:tcPr>
          <w:p w:rsidR="004529B8" w:rsidRPr="001A14F1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нормативных правовых актов в области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</w:t>
            </w:r>
          </w:p>
        </w:tc>
      </w:tr>
      <w:tr w:rsidR="004529B8" w:rsidTr="00E21FDE">
        <w:tc>
          <w:tcPr>
            <w:tcW w:w="2375" w:type="dxa"/>
            <w:vMerge w:val="restart"/>
          </w:tcPr>
          <w:p w:rsidR="004529B8" w:rsidRPr="001A14F1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FF6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Необходимые умения (2)</w:t>
            </w:r>
          </w:p>
        </w:tc>
        <w:tc>
          <w:tcPr>
            <w:tcW w:w="9357" w:type="dxa"/>
          </w:tcPr>
          <w:p w:rsidR="004529B8" w:rsidRPr="00EA176C" w:rsidRDefault="004529B8" w:rsidP="00057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76C">
              <w:rPr>
                <w:rFonts w:ascii="Times New Roman" w:hAnsi="Times New Roman" w:cs="Times New Roman"/>
                <w:sz w:val="24"/>
                <w:szCs w:val="24"/>
              </w:rPr>
              <w:t>ПК-2.2.1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1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Умеет анализировать вероятность возникновения рисков на этапах производственной деятельности организации, ввода нового оборудования и технологических процессов</w:t>
            </w:r>
          </w:p>
        </w:tc>
        <w:tc>
          <w:tcPr>
            <w:tcW w:w="3260" w:type="dxa"/>
          </w:tcPr>
          <w:p w:rsidR="004529B8" w:rsidRPr="001A14F1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рискориентированного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безопасностью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1A14F1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Pr="00EA176C" w:rsidRDefault="004529B8" w:rsidP="00057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76C">
              <w:rPr>
                <w:rFonts w:ascii="Times New Roman" w:hAnsi="Times New Roman" w:cs="Times New Roman"/>
                <w:sz w:val="24"/>
                <w:szCs w:val="24"/>
              </w:rPr>
              <w:t>ПК-2.2.2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1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Умеет обеспечивать проведение профилактической работы по предупреждению производственного травматизма, профессиональных заболеваний, обусловленных производственными факторами, а также работы по улучшению условий труда</w:t>
            </w:r>
          </w:p>
        </w:tc>
        <w:tc>
          <w:tcPr>
            <w:tcW w:w="3260" w:type="dxa"/>
          </w:tcPr>
          <w:p w:rsidR="004529B8" w:rsidRPr="001A14F1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рискориентированного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безопасностью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1A14F1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Pr="00EA176C" w:rsidRDefault="004529B8" w:rsidP="000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76C">
              <w:rPr>
                <w:rFonts w:ascii="Times New Roman" w:hAnsi="Times New Roman" w:cs="Times New Roman"/>
                <w:sz w:val="24"/>
                <w:szCs w:val="24"/>
              </w:rPr>
              <w:t>ПК-2.2.3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1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Умеет проводить расчеты необходимого финансового обеспечения для реализации мероприятий по улучшению условий и охраны труда и снижению уровней профессиональных рисков</w:t>
            </w:r>
          </w:p>
        </w:tc>
        <w:tc>
          <w:tcPr>
            <w:tcW w:w="3260" w:type="dxa"/>
          </w:tcPr>
          <w:p w:rsidR="004529B8" w:rsidRPr="001A14F1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и менеджмент в области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</w:t>
            </w:r>
          </w:p>
        </w:tc>
      </w:tr>
      <w:tr w:rsidR="004529B8" w:rsidTr="00E21FDE">
        <w:tc>
          <w:tcPr>
            <w:tcW w:w="2375" w:type="dxa"/>
            <w:vMerge w:val="restart"/>
          </w:tcPr>
          <w:p w:rsidR="004529B8" w:rsidRPr="001A14F1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FF6">
              <w:rPr>
                <w:rFonts w:ascii="Times New Roman" w:hAnsi="Times New Roman" w:cs="Times New Roman"/>
                <w:b/>
                <w:sz w:val="24"/>
                <w:szCs w:val="24"/>
              </w:rPr>
              <w:t>Трудовые действия (3)</w:t>
            </w:r>
          </w:p>
        </w:tc>
        <w:tc>
          <w:tcPr>
            <w:tcW w:w="9357" w:type="dxa"/>
          </w:tcPr>
          <w:p w:rsidR="004529B8" w:rsidRPr="00EA176C" w:rsidRDefault="004529B8" w:rsidP="0018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76C">
              <w:rPr>
                <w:rFonts w:ascii="Times New Roman" w:hAnsi="Times New Roman" w:cs="Times New Roman"/>
                <w:sz w:val="24"/>
                <w:szCs w:val="24"/>
              </w:rPr>
              <w:t>ПК-2.3.1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1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 навыки подготовки предложений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проекты локальных нормативных актов по распределению обязанностей в сфере охраны труда между должностными лицами работодателя с использованием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уровней управления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Технологическая (проектно-технологическая) практика</w:t>
            </w:r>
          </w:p>
          <w:p w:rsidR="004529B8" w:rsidRPr="001A14F1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Преддипломная практика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1A14F1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Pr="00EA176C" w:rsidRDefault="004529B8" w:rsidP="0018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76C">
              <w:rPr>
                <w:rFonts w:ascii="Times New Roman" w:hAnsi="Times New Roman" w:cs="Times New Roman"/>
                <w:sz w:val="24"/>
                <w:szCs w:val="24"/>
              </w:rPr>
              <w:t>ПК-2.3.2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1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Владеет осуществлением оперативной и консультационной связи с органами государственной власти по вопросам охраны труда</w:t>
            </w:r>
          </w:p>
        </w:tc>
        <w:tc>
          <w:tcPr>
            <w:tcW w:w="3260" w:type="dxa"/>
          </w:tcPr>
          <w:p w:rsidR="004529B8" w:rsidRPr="001A14F1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 деловых отношений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1A14F1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Pr="00EA176C" w:rsidRDefault="004529B8" w:rsidP="000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76C">
              <w:rPr>
                <w:rFonts w:ascii="Times New Roman" w:hAnsi="Times New Roman" w:cs="Times New Roman"/>
                <w:sz w:val="24"/>
                <w:szCs w:val="24"/>
              </w:rPr>
              <w:t>ПК-2.3.3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1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Владеет подготовкой плана мероприятий по улучшению условий и охраны труда и снижению уровней профессиональных рисков, обоснование объемов их финансирования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Делопроизводство в деятельности специалиста в области охраны труда</w:t>
            </w:r>
          </w:p>
          <w:p w:rsidR="004529B8" w:rsidRPr="001A14F1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Преддипломная практика</w:t>
            </w:r>
          </w:p>
        </w:tc>
      </w:tr>
      <w:tr w:rsidR="004529B8" w:rsidTr="00C41162">
        <w:tc>
          <w:tcPr>
            <w:tcW w:w="14992" w:type="dxa"/>
            <w:gridSpan w:val="3"/>
          </w:tcPr>
          <w:p w:rsidR="004529B8" w:rsidRPr="00040771" w:rsidRDefault="004529B8" w:rsidP="00040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ПК-3. Анализ мероприятий, направленных на улучшение условий и охраны труда, снижение профессиональных рисков, предупреждение несчастных случаев на производстве и профессиональных заболеваний</w:t>
            </w:r>
          </w:p>
        </w:tc>
      </w:tr>
      <w:tr w:rsidR="004529B8" w:rsidTr="00E21FDE">
        <w:tc>
          <w:tcPr>
            <w:tcW w:w="2375" w:type="dxa"/>
            <w:vMerge w:val="restart"/>
          </w:tcPr>
          <w:p w:rsidR="004529B8" w:rsidRPr="001A14F1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FF6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Необходимые знания (1)</w:t>
            </w:r>
          </w:p>
        </w:tc>
        <w:tc>
          <w:tcPr>
            <w:tcW w:w="9357" w:type="dxa"/>
          </w:tcPr>
          <w:p w:rsidR="004529B8" w:rsidRPr="00EA176C" w:rsidRDefault="004529B8" w:rsidP="000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ПК-3.1.1. Знает нормативные правовые акты, нормативно-технические документы, относящиеся к методам, порядку выявления и оценке опасностей и профессиональных рисков работников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рискориентированного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безопасностью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766FF6" w:rsidRDefault="004529B8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Pr="00EA176C" w:rsidRDefault="004529B8" w:rsidP="000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ПК-3.1.2. Знает методы идентификации потенциально вредных и (или) опасных производственных факторов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рискориентированного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безопасностью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766FF6" w:rsidRDefault="004529B8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Pr="00EA176C" w:rsidRDefault="004529B8" w:rsidP="000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ПК-3.1.3. Знает требования к заполнению протокола оценки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травмоопасности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рабочих местах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Делопроизводство в деятельности специалиста в области охраны труда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766FF6" w:rsidRDefault="004529B8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Pr="00EA176C" w:rsidRDefault="004529B8" w:rsidP="000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ПК-3.1.4. Знает типовые нормы средств индивидуальной защиты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нормативных правовых актов в области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766FF6" w:rsidRDefault="004529B8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Pr="00EA176C" w:rsidRDefault="004529B8" w:rsidP="000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ПК-3.1.5. Знает требования к разработке положения о системе управления охраной труда в организации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управления охраной труда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766FF6" w:rsidRDefault="004529B8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Pr="00EA176C" w:rsidRDefault="004529B8" w:rsidP="000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ПК-3.1.6. Знает классификацию, характеристики и источники вредных и (или) опасных производственных факторов производственной среды и трудового процесса, а также методы оценки уровня их воздействия на работника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управления охраной труда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766FF6" w:rsidRDefault="004529B8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Pr="00EA176C" w:rsidRDefault="004529B8" w:rsidP="000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ПК-3.1.7. Знает перечень мероприятий по улучшению условий и охраны труда и снижению уровней профессиональных рисков</w:t>
            </w:r>
          </w:p>
        </w:tc>
        <w:tc>
          <w:tcPr>
            <w:tcW w:w="3260" w:type="dxa"/>
          </w:tcPr>
          <w:p w:rsidR="004529B8" w:rsidRDefault="004529B8" w:rsidP="00C4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рискориентированного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безопасностью</w:t>
            </w:r>
          </w:p>
          <w:p w:rsidR="004529B8" w:rsidRDefault="004529B8" w:rsidP="00C4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Преддипломная практика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766FF6" w:rsidRDefault="004529B8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Pr="00EA176C" w:rsidRDefault="004529B8" w:rsidP="000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ПК-3.1.8. Знает виды гарантий и компенсаций, предоставляемых работникам, занятым на работах с вредными и (или) опасными условиями труда, основание и порядок их представления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нормативных правовых актов в области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</w:t>
            </w:r>
          </w:p>
        </w:tc>
      </w:tr>
      <w:tr w:rsidR="004529B8" w:rsidTr="00E21FDE">
        <w:tc>
          <w:tcPr>
            <w:tcW w:w="2375" w:type="dxa"/>
            <w:vMerge w:val="restart"/>
          </w:tcPr>
          <w:p w:rsidR="004529B8" w:rsidRPr="00766FF6" w:rsidRDefault="004529B8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FF6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Необходимые умения (2)</w:t>
            </w:r>
          </w:p>
        </w:tc>
        <w:tc>
          <w:tcPr>
            <w:tcW w:w="9357" w:type="dxa"/>
          </w:tcPr>
          <w:p w:rsidR="004529B8" w:rsidRDefault="004529B8" w:rsidP="000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ПК-3.2.1. Умеет анализировать выполнение мероприятий, предусмотренных планами (программами) улучшения условий и охраны труда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управления охраной труда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766FF6" w:rsidRDefault="004529B8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Default="004529B8" w:rsidP="000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ПК-3.2.2. Умеет анализировать результаты оценки вредных и (или) опасных производственных факторов, опасностей, профессиональных рисков на рабочих местах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рискориентированного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безопасностью</w:t>
            </w:r>
          </w:p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Преддипломная практика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766FF6" w:rsidRDefault="004529B8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Default="004529B8" w:rsidP="000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ПК-3.2.3. Умеет анализировать состояние производственного травматизма и профессиональных заболеваний, результативности принимаемых мер по устранению выявленных нарушений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управления охраной труда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766FF6" w:rsidRDefault="004529B8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Default="004529B8" w:rsidP="000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ПК-3.2.4. Умеет оценивать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травмоопасность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рабочих местах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рискориентированного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безопасностью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766FF6" w:rsidRDefault="004529B8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Default="004529B8" w:rsidP="000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ПК-3.2.5. Умеет анализировать эффективность выбора и применения средств индивидуальной защиты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управления охраной труда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766FF6" w:rsidRDefault="004529B8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Default="004529B8" w:rsidP="0099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ПК-3.2.6. Умеет контролировать проведение специальной оценки условий труда и анализировать результаты специальной оценки условий труда на рабочих местах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управления охраной труда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766FF6" w:rsidRDefault="004529B8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Default="004529B8" w:rsidP="000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ПК-3.2.7. Умеет оценивать приоритетность реализации мероприятий по улучшению условий и охраны труда с учетом их эффективности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управления охраной труда</w:t>
            </w:r>
          </w:p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Преддипломная практика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766FF6" w:rsidRDefault="004529B8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Default="004529B8" w:rsidP="000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ПК-3.2.8. Умеет разрабатывать меры управления рисками на основе анализа принимаемых мер и возможностей дальнейшего снижения уровней профессиональных рисков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рискориентированного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безопасностью</w:t>
            </w:r>
          </w:p>
        </w:tc>
      </w:tr>
      <w:tr w:rsidR="004529B8" w:rsidTr="00E21FDE">
        <w:tc>
          <w:tcPr>
            <w:tcW w:w="2375" w:type="dxa"/>
            <w:vMerge w:val="restart"/>
          </w:tcPr>
          <w:p w:rsidR="004529B8" w:rsidRPr="00766FF6" w:rsidRDefault="004529B8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F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Трудовые действия (3)</w:t>
            </w:r>
          </w:p>
        </w:tc>
        <w:tc>
          <w:tcPr>
            <w:tcW w:w="9357" w:type="dxa"/>
          </w:tcPr>
          <w:p w:rsidR="004529B8" w:rsidRDefault="004529B8" w:rsidP="000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ПК-3.3.1. Имеет навыки сбора необходимой информации для проведения оценки состояния условий и охраны труда на рабочих местах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Технологическая (проектно-технологическая) практика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766FF6" w:rsidRDefault="004529B8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Default="004529B8" w:rsidP="000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ПК-3.3.2. Владеет оценкой соответствия данных отчетной (статистической) документации работодателя по вопросам условий и охраны труда на рабочих местах требованиям нормативных правовых документов к статистической отчетности работодателя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Делопроизводство в деятельности специалиста в области охраны труда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766FF6" w:rsidRDefault="004529B8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Default="004529B8" w:rsidP="0099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ПК-3.3.3. Имеет навыки  подготовки локального заключения по итогам оценки соответствия данных отчетной (статистической) документации работодателя по вопросам условий и охраны труда на рабочих местах требованиям нормативных правовых документов к статистической отчетности работодателя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Технологическая (проектно-технологическая) практика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766FF6" w:rsidRDefault="004529B8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Default="004529B8" w:rsidP="000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ПК-3.3.4. Владеет документированием процедур системы управления охраной труда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управления охраной труда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766FF6" w:rsidRDefault="004529B8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Default="004529B8" w:rsidP="000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ПК-3.3.5. Имеет навыки разработки планов (программ) ме5роприятий по улучшению условий и охраны труда и снижению уровней профессиональных рисков на рабочих местах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Технологическая (проектно-технологическая) практика</w:t>
            </w:r>
          </w:p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Преддипломная практика</w:t>
            </w:r>
          </w:p>
        </w:tc>
      </w:tr>
      <w:tr w:rsidR="004529B8" w:rsidTr="00C41162">
        <w:tc>
          <w:tcPr>
            <w:tcW w:w="14992" w:type="dxa"/>
            <w:gridSpan w:val="3"/>
          </w:tcPr>
          <w:p w:rsidR="004529B8" w:rsidRPr="00A27C0B" w:rsidRDefault="004529B8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ПК-4. Консультирование работодателей и работников по вопросам обеспечения безопасных условий труда на рабочих местах и оценки профессиональных рисков</w:t>
            </w:r>
          </w:p>
        </w:tc>
      </w:tr>
      <w:tr w:rsidR="004529B8" w:rsidTr="00E21FDE">
        <w:tc>
          <w:tcPr>
            <w:tcW w:w="2375" w:type="dxa"/>
            <w:vMerge w:val="restart"/>
          </w:tcPr>
          <w:p w:rsidR="004529B8" w:rsidRPr="00766FF6" w:rsidRDefault="004529B8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FF6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Необходимые знания (1)</w:t>
            </w:r>
          </w:p>
        </w:tc>
        <w:tc>
          <w:tcPr>
            <w:tcW w:w="9357" w:type="dxa"/>
          </w:tcPr>
          <w:p w:rsidR="004529B8" w:rsidRDefault="004529B8" w:rsidP="000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ПК-4.1.1. Знает эффективные технологии управления персоналом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 деловых отношений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766FF6" w:rsidRDefault="004529B8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Default="004529B8" w:rsidP="000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ПК-4.1.2. Знает методы оценки профессиональных рисков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рискориентированного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безопасностью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766FF6" w:rsidRDefault="004529B8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Default="004529B8" w:rsidP="000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ПК-4.1.3. Знает технологии информирования и убеждения работников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 деловых отношений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766FF6" w:rsidRDefault="004529B8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Default="004529B8" w:rsidP="000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ПК-4.1.4. Знает методы мотивации и стимулирования работников к безопасному труду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 деловых отношений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766FF6" w:rsidRDefault="004529B8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Default="004529B8" w:rsidP="000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ПК-4.1.5. Знает передовой опыт и передовые технологии обеспечения безопасности и улучшения условий труда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управления охраной труда</w:t>
            </w:r>
          </w:p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Преддипломная практика</w:t>
            </w:r>
          </w:p>
        </w:tc>
      </w:tr>
      <w:tr w:rsidR="004529B8" w:rsidTr="00E21FDE">
        <w:tc>
          <w:tcPr>
            <w:tcW w:w="2375" w:type="dxa"/>
            <w:vMerge w:val="restart"/>
          </w:tcPr>
          <w:p w:rsidR="004529B8" w:rsidRPr="00766FF6" w:rsidRDefault="004529B8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FF6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Необходимые умения (2)</w:t>
            </w:r>
          </w:p>
        </w:tc>
        <w:tc>
          <w:tcPr>
            <w:tcW w:w="9357" w:type="dxa"/>
          </w:tcPr>
          <w:p w:rsidR="004529B8" w:rsidRDefault="004529B8" w:rsidP="000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ПК-4.2.1. Умеет анализировать специфику производственной деятельности работодателя, его организационную структуру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управления охраной труда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766FF6" w:rsidRDefault="004529B8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Default="004529B8" w:rsidP="000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ПК-4.2.2. Умеет анализировать исполнение сметы расходования в подразделениях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средств, выделенных на выполнение мероприятий по улучшению условий и охраны труда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Экономика и менеджмент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766FF6" w:rsidRDefault="004529B8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Default="004529B8" w:rsidP="000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ПК-4.2.3. Умеет выявлять опасности, представляющие угрозу жизни и здоровью работников, и оценивать уровни профессиональных рисков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рискориентированного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безопасностью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766FF6" w:rsidRDefault="004529B8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Default="004529B8" w:rsidP="000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ПК-4.2.4. Умеет анализировать выявленные профессиональные риски на рабочих местах, вести их мониторинг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и технологии мониторинга в области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</w:t>
            </w:r>
          </w:p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безопасности</w:t>
            </w:r>
          </w:p>
        </w:tc>
      </w:tr>
      <w:tr w:rsidR="004529B8" w:rsidTr="00E21FDE">
        <w:tc>
          <w:tcPr>
            <w:tcW w:w="2375" w:type="dxa"/>
            <w:vMerge w:val="restart"/>
          </w:tcPr>
          <w:p w:rsidR="004529B8" w:rsidRPr="00766FF6" w:rsidRDefault="004529B8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FF6">
              <w:rPr>
                <w:rFonts w:ascii="Times New Roman" w:hAnsi="Times New Roman" w:cs="Times New Roman"/>
                <w:b/>
                <w:sz w:val="24"/>
                <w:szCs w:val="24"/>
              </w:rPr>
              <w:t>Трудовые действия (3)</w:t>
            </w:r>
          </w:p>
        </w:tc>
        <w:tc>
          <w:tcPr>
            <w:tcW w:w="9357" w:type="dxa"/>
          </w:tcPr>
          <w:p w:rsidR="004529B8" w:rsidRDefault="004529B8" w:rsidP="000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ПК-4.3.1. Имеет навыки информирования и консультирования руководителей, специалистов службы охраны труда и лиц, осуществляющих оперативное (линейное) руководство безопасностью и охраной труда работников, по обеспечению безопасных условий труда на рабочих местах и оценке профессиональных рисков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Технологическая (проектно-технологическая) практика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766FF6" w:rsidRDefault="004529B8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Default="004529B8" w:rsidP="00624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ПК-4.3.2. Владеет изучением и распространением передового опыта по охране труда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управления охраной труда</w:t>
            </w:r>
          </w:p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Преддипломная практика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766FF6" w:rsidRDefault="004529B8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Default="004529B8" w:rsidP="000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ПК-4.3.3. Владеет разработкой предложений по эффективному организационному обеспечению управления охраной труда</w:t>
            </w:r>
          </w:p>
        </w:tc>
        <w:tc>
          <w:tcPr>
            <w:tcW w:w="3260" w:type="dxa"/>
          </w:tcPr>
          <w:p w:rsidR="004529B8" w:rsidRDefault="004529B8" w:rsidP="00624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управления охраной труда</w:t>
            </w:r>
          </w:p>
          <w:p w:rsidR="004529B8" w:rsidRDefault="004529B8" w:rsidP="00624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Преддипломная практика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766FF6" w:rsidRDefault="004529B8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Default="004529B8" w:rsidP="000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ПК-4.3.4. Владеет разработкой предложений по организации и координации работ по охране труда</w:t>
            </w:r>
          </w:p>
        </w:tc>
        <w:tc>
          <w:tcPr>
            <w:tcW w:w="3260" w:type="dxa"/>
          </w:tcPr>
          <w:p w:rsidR="004529B8" w:rsidRDefault="004529B8" w:rsidP="00624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управления охраной труда</w:t>
            </w:r>
          </w:p>
          <w:p w:rsidR="004529B8" w:rsidRDefault="004529B8" w:rsidP="00624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Преддипломная практика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766FF6" w:rsidRDefault="004529B8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Default="004529B8" w:rsidP="004D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ПК-4.3.5. Владеет навыками разработки мероприятий по повышению уровня мотивации работников к безопасному труду, заинтересованности работников в улучшении условий труда на рабочих местах, вовлечению их в решение вопросов, связанных с охраной труда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 деловых отношений</w:t>
            </w:r>
          </w:p>
        </w:tc>
      </w:tr>
      <w:tr w:rsidR="004529B8" w:rsidTr="00C41162">
        <w:tc>
          <w:tcPr>
            <w:tcW w:w="14992" w:type="dxa"/>
            <w:gridSpan w:val="3"/>
          </w:tcPr>
          <w:p w:rsidR="004529B8" w:rsidRPr="004D2901" w:rsidRDefault="004529B8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ПК-5. Оценка эффективности процедур подготовки работников по охране труда</w:t>
            </w:r>
          </w:p>
        </w:tc>
      </w:tr>
      <w:tr w:rsidR="004529B8" w:rsidTr="00E21FDE">
        <w:tc>
          <w:tcPr>
            <w:tcW w:w="2375" w:type="dxa"/>
            <w:vMerge w:val="restart"/>
          </w:tcPr>
          <w:p w:rsidR="004529B8" w:rsidRPr="00766FF6" w:rsidRDefault="004529B8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FF6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Необходимые знания (1)</w:t>
            </w:r>
          </w:p>
        </w:tc>
        <w:tc>
          <w:tcPr>
            <w:tcW w:w="9357" w:type="dxa"/>
          </w:tcPr>
          <w:p w:rsidR="004529B8" w:rsidRDefault="004529B8" w:rsidP="004D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ПК-5.1.1. Знает основные критерии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оценки результативности применяемых процедур подготовки работников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охраны труда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 деловых отношений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766FF6" w:rsidRDefault="004529B8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Default="004529B8" w:rsidP="004D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ПК-5.1.2. Знает основные положения национальных, межгосударственных и международных стандартов, регламентирующих подготовку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 охране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труда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нормативных правовых актов в области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766FF6" w:rsidRDefault="004529B8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Default="004529B8" w:rsidP="004D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ПК-5.1.3. Знает документы, определяющие порядок создания локальных нормативных актов  в организации, порядок их согласования и утверждения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Делопроизводство в деятельности специалиста в области охраны труда</w:t>
            </w:r>
          </w:p>
        </w:tc>
      </w:tr>
      <w:tr w:rsidR="004529B8" w:rsidTr="00E21FDE">
        <w:tc>
          <w:tcPr>
            <w:tcW w:w="2375" w:type="dxa"/>
            <w:vMerge w:val="restart"/>
          </w:tcPr>
          <w:p w:rsidR="004529B8" w:rsidRPr="00766FF6" w:rsidRDefault="004529B8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29B8" w:rsidRPr="00766FF6" w:rsidRDefault="004529B8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FF6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Необходимые умения (2)</w:t>
            </w:r>
          </w:p>
        </w:tc>
        <w:tc>
          <w:tcPr>
            <w:tcW w:w="9357" w:type="dxa"/>
          </w:tcPr>
          <w:p w:rsidR="004529B8" w:rsidRDefault="004529B8" w:rsidP="00052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ПК-5.2.1. Умеет устанавливать и поддерживать деловые контакты, отношения, коммуникации с руководителем, специалистами службы охраны труда и лицами, осуществляющими оперативное (линейное) руководство безопасностью и охраной труда работников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 деловых отношений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766FF6" w:rsidRDefault="004529B8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Default="004529B8" w:rsidP="004D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ПК-5.2.2. Умеет организовывать разработку локальных нормативных актов по вопросам подготовки работников по охране труда</w:t>
            </w:r>
          </w:p>
        </w:tc>
        <w:tc>
          <w:tcPr>
            <w:tcW w:w="3260" w:type="dxa"/>
          </w:tcPr>
          <w:p w:rsidR="004529B8" w:rsidRDefault="004529B8" w:rsidP="00C4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Делопроизводство в деятельности специалиста в области охраны труда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766FF6" w:rsidRDefault="004529B8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Default="004529B8" w:rsidP="004D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ПК-5.2.3. Умеет пользоваться передовыми практиками оценки подготовки и обучения руководителей и работников по вопросам охраны труда</w:t>
            </w:r>
          </w:p>
        </w:tc>
        <w:tc>
          <w:tcPr>
            <w:tcW w:w="3260" w:type="dxa"/>
          </w:tcPr>
          <w:p w:rsidR="004529B8" w:rsidRDefault="004529B8" w:rsidP="00596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управления охраной труда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766FF6" w:rsidRDefault="004529B8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Default="004529B8" w:rsidP="004D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ПК-5.2.4. Умеет анализировать информацию, тенденции лучших мировых практик оценки подготовки и обучения руководителей и работников по вопросам охраны труда</w:t>
            </w:r>
          </w:p>
        </w:tc>
        <w:tc>
          <w:tcPr>
            <w:tcW w:w="3260" w:type="dxa"/>
          </w:tcPr>
          <w:p w:rsidR="004529B8" w:rsidRDefault="004529B8" w:rsidP="00596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управления охраной труда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766FF6" w:rsidRDefault="004529B8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Default="004529B8" w:rsidP="004D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ПК-5.2.5. Умеет использовать единую общероссийскую справочно-информационную систему по охране труда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Делопроизводство в деятельности специалиста в области охраны труда</w:t>
            </w:r>
          </w:p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Преддипломная практика</w:t>
            </w:r>
          </w:p>
        </w:tc>
      </w:tr>
      <w:tr w:rsidR="004529B8" w:rsidTr="00E21FDE">
        <w:tc>
          <w:tcPr>
            <w:tcW w:w="2375" w:type="dxa"/>
            <w:vMerge w:val="restart"/>
          </w:tcPr>
          <w:p w:rsidR="004529B8" w:rsidRPr="00766FF6" w:rsidRDefault="004529B8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29B8" w:rsidRPr="00766FF6" w:rsidRDefault="004529B8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FF6">
              <w:rPr>
                <w:rFonts w:ascii="Times New Roman" w:hAnsi="Times New Roman" w:cs="Times New Roman"/>
                <w:b/>
                <w:sz w:val="24"/>
                <w:szCs w:val="24"/>
              </w:rPr>
              <w:t>Трудовые действия (3)</w:t>
            </w:r>
          </w:p>
        </w:tc>
        <w:tc>
          <w:tcPr>
            <w:tcW w:w="9357" w:type="dxa"/>
          </w:tcPr>
          <w:p w:rsidR="004529B8" w:rsidRDefault="004529B8" w:rsidP="004D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ПК-5.3.1. Имеет навыки формирования стандартов и внутренних регламентов по вопросу подготовки работников по охране труда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Технологическая (проектно-технологическая) практика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766FF6" w:rsidRDefault="004529B8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Default="004529B8" w:rsidP="004D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ПК-5.3.2. Имеет навыки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определения критериев результативности процедур подготовки работников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охране труда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Технологическая (проектно-технологическая) практика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766FF6" w:rsidRDefault="004529B8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Default="004529B8" w:rsidP="004D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ПК-5.3.3. Имеет навыки сбора и анализа информации для оценки эффективности применяемых процедур подготовки работников по охране труда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Технологическая (проектно-технологическая) практика</w:t>
            </w:r>
          </w:p>
        </w:tc>
      </w:tr>
      <w:tr w:rsidR="004529B8" w:rsidTr="00C41162">
        <w:tc>
          <w:tcPr>
            <w:tcW w:w="14992" w:type="dxa"/>
            <w:gridSpan w:val="3"/>
          </w:tcPr>
          <w:p w:rsidR="004529B8" w:rsidRPr="00124DDE" w:rsidRDefault="004529B8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ПК-6. Методическое обеспечение стратегического управления профессиональными рисками в организации</w:t>
            </w:r>
          </w:p>
        </w:tc>
      </w:tr>
      <w:tr w:rsidR="004529B8" w:rsidTr="00E21FDE">
        <w:tc>
          <w:tcPr>
            <w:tcW w:w="2375" w:type="dxa"/>
            <w:vMerge w:val="restart"/>
          </w:tcPr>
          <w:p w:rsidR="004529B8" w:rsidRPr="00766FF6" w:rsidRDefault="004529B8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FF6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Необходимые знания (1)</w:t>
            </w:r>
          </w:p>
          <w:p w:rsidR="004529B8" w:rsidRPr="00766FF6" w:rsidRDefault="004529B8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29B8" w:rsidRPr="00766FF6" w:rsidRDefault="004529B8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Default="004529B8" w:rsidP="004D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ПК-6.1.1. Знает принципы построения и совершенствования процессов управления профессиональными рисками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рискориентированного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безопасностью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766FF6" w:rsidRDefault="004529B8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Default="004529B8" w:rsidP="004D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ПК-6.1.2. Знает основные принципы и элементы стратегического менеджмента</w:t>
            </w:r>
          </w:p>
        </w:tc>
        <w:tc>
          <w:tcPr>
            <w:tcW w:w="3260" w:type="dxa"/>
          </w:tcPr>
          <w:p w:rsidR="004529B8" w:rsidRDefault="004529B8" w:rsidP="00596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управления охраной труда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766FF6" w:rsidRDefault="004529B8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Default="004529B8" w:rsidP="004D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ПК-6.1.3. Знает международные, межгосударственные и национальные стандарты, лучшие практики управления профессиональными рисками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рискориентированного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безопасностью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766FF6" w:rsidRDefault="004529B8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Default="004529B8" w:rsidP="004D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ПК-6.1.4. Знает локальные нормативные акты, определяющие общую стратегию развития организации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Делопроизводство в деятельности специалиста в области охраны труда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766FF6" w:rsidRDefault="004529B8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Default="004529B8" w:rsidP="004D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ПК-6.1.5. Знает нормы корпоративного управления и корпоративной культуры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 деловых отношений</w:t>
            </w:r>
          </w:p>
        </w:tc>
      </w:tr>
      <w:tr w:rsidR="004529B8" w:rsidTr="00E21FDE">
        <w:tc>
          <w:tcPr>
            <w:tcW w:w="2375" w:type="dxa"/>
            <w:vMerge w:val="restart"/>
          </w:tcPr>
          <w:p w:rsidR="004529B8" w:rsidRPr="00766FF6" w:rsidRDefault="004529B8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FF6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Необходимые умения (2)</w:t>
            </w:r>
          </w:p>
          <w:p w:rsidR="004529B8" w:rsidRPr="00766FF6" w:rsidRDefault="004529B8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29B8" w:rsidRPr="00766FF6" w:rsidRDefault="004529B8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Default="004529B8" w:rsidP="004D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ПК-6.2.1. Умеет устанавливать и поддерживать деловые контакты, отношения с работниками организации и заинтересованными сторонами по вопросам управления профессиональными рисками в организации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 деловых отношений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766FF6" w:rsidRDefault="004529B8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Default="004529B8" w:rsidP="004D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ПК-6.2.2. Умеет руководить разработкой локальных нормативных актов по управлению профессиональными рисками в организации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рискориентированного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безопасностью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766FF6" w:rsidRDefault="004529B8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Default="004529B8" w:rsidP="004D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ПК-6.2.3. Умеет разрабатывать регламент управления рисками с учетом лучших национальных и международных практик создания системы управления профессиональными рисками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рискориентированного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безопасностью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766FF6" w:rsidRDefault="004529B8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Default="004529B8" w:rsidP="004D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ПК-6.2.4. Умеет организовывать процесс управления профессиональными рисками с учетом разработанных регламентов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рискориентированного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безопасностью</w:t>
            </w:r>
          </w:p>
        </w:tc>
      </w:tr>
      <w:tr w:rsidR="004529B8" w:rsidTr="00E21FDE">
        <w:tc>
          <w:tcPr>
            <w:tcW w:w="2375" w:type="dxa"/>
            <w:vMerge w:val="restart"/>
          </w:tcPr>
          <w:p w:rsidR="004529B8" w:rsidRPr="00766FF6" w:rsidRDefault="004529B8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FF6">
              <w:rPr>
                <w:rFonts w:ascii="Times New Roman" w:hAnsi="Times New Roman" w:cs="Times New Roman"/>
                <w:b/>
                <w:sz w:val="24"/>
                <w:szCs w:val="24"/>
              </w:rPr>
              <w:t>Трудовые действия (3)</w:t>
            </w:r>
          </w:p>
        </w:tc>
        <w:tc>
          <w:tcPr>
            <w:tcW w:w="9357" w:type="dxa"/>
          </w:tcPr>
          <w:p w:rsidR="004529B8" w:rsidRDefault="004529B8" w:rsidP="004D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ПК-6.3.1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ладеет определением задач, принципов и целей стратегического управления профессиональными рисками в организации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рискориентированного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безопасностью</w:t>
            </w:r>
          </w:p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Преддипломная практика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766FF6" w:rsidRDefault="004529B8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Default="004529B8" w:rsidP="004D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ПК-6.3.2. Владеет определением требований к методическому обеспечению системы управления профессиональными рисками в организации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рискориентированного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безопасностью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766FF6" w:rsidRDefault="004529B8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Default="004529B8" w:rsidP="004D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ПК-6.3.3. Имеет навыки организации разработки локальных нормативных актов по формированию системы стратегического управления профессиональными рисками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Технологическая (проектно-технологическая) практика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766FF6" w:rsidRDefault="004529B8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Default="004529B8" w:rsidP="004D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ПК-6.3.4. Владеет координированием разработки регламентов управления профессиональными рисками в организации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рискориентированного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безопасностью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766FF6" w:rsidRDefault="004529B8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Default="004529B8" w:rsidP="004D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ПК-6.3.5. Владеет внедрением единых подходов к управлению профессиональными рисками в организации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рискориентированного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безопасностью</w:t>
            </w:r>
          </w:p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Преддипломная практика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766FF6" w:rsidRDefault="004529B8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Default="004529B8" w:rsidP="004D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ПК-6.3.6. Владеет актуализацией основных положений регламентов управления профессиональными рисками в организации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рискориентированного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безопасностью</w:t>
            </w:r>
          </w:p>
        </w:tc>
      </w:tr>
      <w:tr w:rsidR="004529B8" w:rsidTr="00C41162">
        <w:tc>
          <w:tcPr>
            <w:tcW w:w="14992" w:type="dxa"/>
            <w:gridSpan w:val="3"/>
          </w:tcPr>
          <w:p w:rsidR="004529B8" w:rsidRPr="00172AAB" w:rsidRDefault="004529B8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ПК-7.  Координация работ по внедрению системы управления профессиональными рисками в организации</w:t>
            </w:r>
          </w:p>
        </w:tc>
      </w:tr>
      <w:tr w:rsidR="004529B8" w:rsidTr="00E21FDE">
        <w:tc>
          <w:tcPr>
            <w:tcW w:w="2375" w:type="dxa"/>
            <w:vMerge w:val="restart"/>
          </w:tcPr>
          <w:p w:rsidR="004529B8" w:rsidRPr="00766FF6" w:rsidRDefault="004529B8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FF6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Необходимые знания (1)</w:t>
            </w:r>
          </w:p>
          <w:p w:rsidR="004529B8" w:rsidRPr="00766FF6" w:rsidRDefault="004529B8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29B8" w:rsidRPr="00766FF6" w:rsidRDefault="004529B8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Default="004529B8" w:rsidP="004D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ПК-7.1.1. Знает основы и принципы управления проектами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управления охраной труда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766FF6" w:rsidRDefault="004529B8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Default="004529B8" w:rsidP="0074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ПК-7.1.2. Знает современные теории организационных изменений и подходы к их осуществлению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управления охраной труда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766FF6" w:rsidRDefault="004529B8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Default="004529B8" w:rsidP="0074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ПК-7.1.3. Знает содержание, элементы и принципы процессов стратегического, оперативного планирования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управления охраной труда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766FF6" w:rsidRDefault="004529B8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Default="004529B8" w:rsidP="004D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ПК-7.1.4. Знает современные теории и концепции взаимодействия работников в организации, включая вопросы корпоративной этики, мотивации, групповой динамики,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командообразования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коммуникаций, лидерства, управления конфликтами, внедрения инноваций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 деловых отношений</w:t>
            </w:r>
          </w:p>
        </w:tc>
      </w:tr>
      <w:tr w:rsidR="004529B8" w:rsidTr="00E21FDE">
        <w:tc>
          <w:tcPr>
            <w:tcW w:w="2375" w:type="dxa"/>
            <w:vMerge w:val="restart"/>
          </w:tcPr>
          <w:p w:rsidR="004529B8" w:rsidRPr="00766FF6" w:rsidRDefault="004529B8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29B8" w:rsidRPr="00766FF6" w:rsidRDefault="004529B8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FF6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Необходимые умения (2)</w:t>
            </w:r>
          </w:p>
          <w:p w:rsidR="004529B8" w:rsidRPr="00766FF6" w:rsidRDefault="004529B8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29B8" w:rsidRPr="00766FF6" w:rsidRDefault="004529B8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Default="004529B8" w:rsidP="0074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ПК-7.2.1. Умеет оценивать ресурсы, необходимые для внедрения процесса управления профессиональными рисками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рискориентированного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безопасностью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766FF6" w:rsidRDefault="004529B8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Default="004529B8" w:rsidP="004D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ПК-7.2.2. Умеет организовывать процессы управления профессиональными рисками в организации с учетом требований корпоративных документов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рискориентированного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безопасностью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766FF6" w:rsidRDefault="004529B8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Default="004529B8" w:rsidP="004D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ПК-7.2.3. Умеет разрабатывать показатели оценки эффективности системы управления профессиональными рисками в организации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рискориентированного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безопасностью</w:t>
            </w:r>
          </w:p>
        </w:tc>
      </w:tr>
      <w:tr w:rsidR="004529B8" w:rsidTr="00465678">
        <w:trPr>
          <w:trHeight w:val="1072"/>
        </w:trPr>
        <w:tc>
          <w:tcPr>
            <w:tcW w:w="2375" w:type="dxa"/>
            <w:vMerge/>
          </w:tcPr>
          <w:p w:rsidR="004529B8" w:rsidRPr="00766FF6" w:rsidRDefault="004529B8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Default="004529B8" w:rsidP="004D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ПК-7.2.4. Умеет оценивать эффективность внедрения системы управления профессиональными рисками в организации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рискориентированного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безопасностью</w:t>
            </w:r>
          </w:p>
        </w:tc>
      </w:tr>
      <w:tr w:rsidR="004529B8" w:rsidTr="00E21FDE">
        <w:tc>
          <w:tcPr>
            <w:tcW w:w="2375" w:type="dxa"/>
            <w:vMerge w:val="restart"/>
          </w:tcPr>
          <w:p w:rsidR="004529B8" w:rsidRPr="00766FF6" w:rsidRDefault="004529B8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FF6">
              <w:rPr>
                <w:rFonts w:ascii="Times New Roman" w:hAnsi="Times New Roman" w:cs="Times New Roman"/>
                <w:b/>
                <w:sz w:val="24"/>
                <w:szCs w:val="24"/>
              </w:rPr>
              <w:t>Трудовые действия (3)</w:t>
            </w:r>
          </w:p>
        </w:tc>
        <w:tc>
          <w:tcPr>
            <w:tcW w:w="9357" w:type="dxa"/>
          </w:tcPr>
          <w:p w:rsidR="004529B8" w:rsidRDefault="004529B8" w:rsidP="004D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ПК-7.3.1. Владеет постановкой задач участникам процесса управления профессиональными рисками в организации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рискориентированного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безопасностью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766FF6" w:rsidRDefault="004529B8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Default="004529B8" w:rsidP="00465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ПК-7.3.2. Имеет навыки определения сроков и контроля выполнения задач по реализации процесса внедрения системы управления профессиональными рисками в организации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Технологическая (проектно-технологическая) практика</w:t>
            </w:r>
          </w:p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Преддипломная практика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766FF6" w:rsidRDefault="004529B8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Default="004529B8" w:rsidP="004D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ПК-7.3.3. Владеет организацией разработки внедрения системы управления профессиональными рисками в организации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рискориентированного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безопасностью</w:t>
            </w:r>
          </w:p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Преддипломная практика</w:t>
            </w:r>
          </w:p>
        </w:tc>
      </w:tr>
      <w:tr w:rsidR="004529B8" w:rsidTr="00C41162">
        <w:tc>
          <w:tcPr>
            <w:tcW w:w="14992" w:type="dxa"/>
            <w:gridSpan w:val="3"/>
          </w:tcPr>
          <w:p w:rsidR="004529B8" w:rsidRPr="00465678" w:rsidRDefault="004529B8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ПК-8. Контроль работ по внедрению системы управления профессиональными рисками в организации</w:t>
            </w:r>
          </w:p>
        </w:tc>
      </w:tr>
      <w:tr w:rsidR="004529B8" w:rsidTr="00E21FDE">
        <w:tc>
          <w:tcPr>
            <w:tcW w:w="2375" w:type="dxa"/>
            <w:vMerge w:val="restart"/>
          </w:tcPr>
          <w:p w:rsidR="004529B8" w:rsidRPr="00766FF6" w:rsidRDefault="004529B8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FF6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Необходимые знания (1)</w:t>
            </w:r>
          </w:p>
          <w:p w:rsidR="004529B8" w:rsidRPr="00766FF6" w:rsidRDefault="004529B8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29B8" w:rsidRPr="00766FF6" w:rsidRDefault="004529B8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Default="004529B8" w:rsidP="004D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ПК-8.1.1. Знает требования и правила составления отчета об оценке профессиональных рисков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рискориентированного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безопасностью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766FF6" w:rsidRDefault="004529B8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Default="004529B8" w:rsidP="004D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ПК-8.1.2. Знает локальные и нормативные акты по управлению профессиональными рисками в организации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нормативных правовых актов в области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766FF6" w:rsidRDefault="004529B8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Default="004529B8" w:rsidP="004D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ПК-8.1.3. Знает процедуры системы управления профессиональными рисками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рискориентированного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безопасностью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766FF6" w:rsidRDefault="004529B8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Default="004529B8" w:rsidP="004D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ПК-8.1.4. Знает процедуры контроля функционирования системы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профессиональными рисками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рискориентированного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безопасностью</w:t>
            </w:r>
          </w:p>
        </w:tc>
      </w:tr>
      <w:tr w:rsidR="004529B8" w:rsidTr="00E21FDE">
        <w:tc>
          <w:tcPr>
            <w:tcW w:w="2375" w:type="dxa"/>
            <w:vMerge w:val="restart"/>
          </w:tcPr>
          <w:p w:rsidR="004529B8" w:rsidRPr="00766FF6" w:rsidRDefault="004529B8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29B8" w:rsidRPr="00766FF6" w:rsidRDefault="004529B8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FF6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Необходимые умения (2)</w:t>
            </w:r>
          </w:p>
          <w:p w:rsidR="004529B8" w:rsidRPr="00766FF6" w:rsidRDefault="004529B8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29B8" w:rsidRPr="00766FF6" w:rsidRDefault="004529B8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Default="004529B8" w:rsidP="004D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ПК-8.2.1. Умеет контролировать процесс формирования отчета об оценке профессиональных рисков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рискориентированного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безопасностью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766FF6" w:rsidRDefault="004529B8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Default="004529B8" w:rsidP="0006115C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ПК-8.2.2. Умеет классифицировать профессиональные риски на основе представленных отчетных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рискориентированного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безопасностью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766FF6" w:rsidRDefault="004529B8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Default="004529B8" w:rsidP="0006115C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ПК-8.2.3. Умеет организовывать взаимодействие между подразделениями по составлению и предоставлению отчета об оценке профессиональных рисков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 деловых отношений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766FF6" w:rsidRDefault="004529B8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Default="004529B8" w:rsidP="0006115C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ПК-8.2.4. Умеет анализировать планы мероприятий структурных подразделений по управлению профессиональными рисками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рискориентированного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безопасностью</w:t>
            </w:r>
          </w:p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Преддипломная практика</w:t>
            </w:r>
          </w:p>
        </w:tc>
      </w:tr>
      <w:tr w:rsidR="004529B8" w:rsidTr="00E21FDE">
        <w:tc>
          <w:tcPr>
            <w:tcW w:w="2375" w:type="dxa"/>
            <w:vMerge w:val="restart"/>
          </w:tcPr>
          <w:p w:rsidR="004529B8" w:rsidRPr="00766FF6" w:rsidRDefault="004529B8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FF6">
              <w:rPr>
                <w:rFonts w:ascii="Times New Roman" w:hAnsi="Times New Roman" w:cs="Times New Roman"/>
                <w:b/>
                <w:sz w:val="24"/>
                <w:szCs w:val="24"/>
              </w:rPr>
              <w:t>Трудовые действия (3)</w:t>
            </w:r>
          </w:p>
        </w:tc>
        <w:tc>
          <w:tcPr>
            <w:tcW w:w="9357" w:type="dxa"/>
          </w:tcPr>
          <w:p w:rsidR="004529B8" w:rsidRDefault="004529B8" w:rsidP="00573EA9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ПК-8.3.1. Владеет навыками анализа и утверждения отчета об оценке профессиональных рисков в организации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рискориентированного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безопасностью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766FF6" w:rsidRDefault="004529B8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Default="004529B8" w:rsidP="0006115C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ПК-8.3.2. Владеет рассмотрением и утверждением плана мероприятий и контрольных процедур по управлению профессиональными рисками в организации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рискориентированного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безопасностью</w:t>
            </w:r>
          </w:p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Преддипломная практика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766FF6" w:rsidRDefault="004529B8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Default="004529B8" w:rsidP="00573EA9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ПК-8.3.3. Владеет организацией и контролем подготовки предложений по корректировке действующей системы управления профессиональными рисками в организации</w:t>
            </w:r>
            <w:bookmarkEnd w:id="0"/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рискориентированного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безопасностью</w:t>
            </w:r>
          </w:p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Преддипломная практика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766FF6" w:rsidRDefault="004529B8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Default="004529B8" w:rsidP="0006115C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ПК-8.3.4. Имеет навыки документирования процедур управления профессиональными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рисками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Технологическая (проектно-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технологическая) практика</w:t>
            </w:r>
          </w:p>
        </w:tc>
      </w:tr>
      <w:tr w:rsidR="004529B8" w:rsidTr="00C41162">
        <w:tc>
          <w:tcPr>
            <w:tcW w:w="14992" w:type="dxa"/>
            <w:gridSpan w:val="3"/>
          </w:tcPr>
          <w:p w:rsidR="004529B8" w:rsidRPr="00573EA9" w:rsidRDefault="004529B8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ПК-9. Контроль и мониторинг результативности внедрения системы управления профессиональными рисками в организации</w:t>
            </w:r>
          </w:p>
        </w:tc>
      </w:tr>
      <w:tr w:rsidR="004529B8" w:rsidTr="00E21FDE">
        <w:tc>
          <w:tcPr>
            <w:tcW w:w="2375" w:type="dxa"/>
            <w:vMerge w:val="restart"/>
          </w:tcPr>
          <w:p w:rsidR="004529B8" w:rsidRPr="00766FF6" w:rsidRDefault="004529B8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FF6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Необходимые знания (1)</w:t>
            </w:r>
          </w:p>
          <w:p w:rsidR="004529B8" w:rsidRPr="00766FF6" w:rsidRDefault="004529B8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29B8" w:rsidRPr="00766FF6" w:rsidRDefault="004529B8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Default="004529B8" w:rsidP="0006115C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ПК-9.1.1. Знает виды и процедуры комплексного стратегического контроля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управления охраной труда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766FF6" w:rsidRDefault="004529B8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Default="004529B8" w:rsidP="0006115C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ПК-9.1.2. Знает принципы формирования и анализа показателей эффективности системы управления профессиональными рисками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рискориентированного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безопасностью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766FF6" w:rsidRDefault="004529B8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Default="004529B8" w:rsidP="0006115C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ПК-9.1.3. Знает психологические аспекты внедрения процесса управления профессиональными рисками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 деловых отношений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766FF6" w:rsidRDefault="004529B8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Default="004529B8" w:rsidP="0006115C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ПК-9.1.4. Знает нормы профессиональной этики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 деловых отношений</w:t>
            </w:r>
          </w:p>
        </w:tc>
      </w:tr>
      <w:tr w:rsidR="004529B8" w:rsidTr="00E21FDE">
        <w:tc>
          <w:tcPr>
            <w:tcW w:w="2375" w:type="dxa"/>
            <w:vMerge w:val="restart"/>
          </w:tcPr>
          <w:p w:rsidR="004529B8" w:rsidRPr="00766FF6" w:rsidRDefault="004529B8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29B8" w:rsidRPr="00766FF6" w:rsidRDefault="004529B8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FF6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Необходимые умения (2)</w:t>
            </w:r>
          </w:p>
          <w:p w:rsidR="004529B8" w:rsidRPr="00766FF6" w:rsidRDefault="004529B8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29B8" w:rsidRPr="00766FF6" w:rsidRDefault="004529B8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Default="004529B8" w:rsidP="0006115C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ПК-9.2.1. Умеет анализировать показатели внедрения системы управления профессиональными рисками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рискориентированного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безопасностью</w:t>
            </w:r>
          </w:p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Преддипломная практика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766FF6" w:rsidRDefault="004529B8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Default="004529B8" w:rsidP="0006115C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ПК-9.2.2. Умеет разрабатывать предложения и рекомендации по совершенствованию системы управления профессиональными рисками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рискориентированного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безопасностью</w:t>
            </w:r>
          </w:p>
        </w:tc>
      </w:tr>
      <w:tr w:rsidR="004529B8" w:rsidTr="00E21FDE">
        <w:tc>
          <w:tcPr>
            <w:tcW w:w="2375" w:type="dxa"/>
            <w:vMerge w:val="restart"/>
          </w:tcPr>
          <w:p w:rsidR="004529B8" w:rsidRPr="00766FF6" w:rsidRDefault="004529B8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29B8" w:rsidRPr="00766FF6" w:rsidRDefault="004529B8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FF6">
              <w:rPr>
                <w:rFonts w:ascii="Times New Roman" w:hAnsi="Times New Roman" w:cs="Times New Roman"/>
                <w:b/>
                <w:sz w:val="24"/>
                <w:szCs w:val="24"/>
              </w:rPr>
              <w:t>Трудовые действия (3)</w:t>
            </w:r>
          </w:p>
        </w:tc>
        <w:tc>
          <w:tcPr>
            <w:tcW w:w="9357" w:type="dxa"/>
          </w:tcPr>
          <w:p w:rsidR="004529B8" w:rsidRDefault="004529B8" w:rsidP="0006115C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ПК-9.3.1. Владеет контролем выполнения стратегии управления профессиональными рисками в организации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рискориентированного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безопасностью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766FF6" w:rsidRDefault="004529B8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Default="004529B8" w:rsidP="00C41162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ПК-9.3.2. Владеет мониторингом системы управления профессиональными рисками в организации</w:t>
            </w:r>
          </w:p>
        </w:tc>
        <w:tc>
          <w:tcPr>
            <w:tcW w:w="3260" w:type="dxa"/>
          </w:tcPr>
          <w:p w:rsidR="004529B8" w:rsidRDefault="004529B8" w:rsidP="00C4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и технологии мониторинга в области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</w:t>
            </w:r>
          </w:p>
          <w:p w:rsidR="004529B8" w:rsidRDefault="004529B8" w:rsidP="00C4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безопасности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766FF6" w:rsidRDefault="004529B8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Default="004529B8" w:rsidP="0006115C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ПК-9.3.3. Имеет навыки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анализа показателей внедрения системы управления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профессиональными рисками в отдельных подразделениях и в организации в целом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Технологическая (проектно-технологическая) практика</w:t>
            </w:r>
          </w:p>
        </w:tc>
      </w:tr>
    </w:tbl>
    <w:p w:rsidR="001A14F1" w:rsidRPr="001A14F1" w:rsidRDefault="001A14F1" w:rsidP="001A14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A14F1" w:rsidRPr="001A14F1" w:rsidSect="001A14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D1325D"/>
    <w:multiLevelType w:val="hybridMultilevel"/>
    <w:tmpl w:val="B5BEF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EEB"/>
    <w:rsid w:val="00040771"/>
    <w:rsid w:val="00052CFA"/>
    <w:rsid w:val="000578F4"/>
    <w:rsid w:val="0006115C"/>
    <w:rsid w:val="000611AD"/>
    <w:rsid w:val="000B3C99"/>
    <w:rsid w:val="000E1163"/>
    <w:rsid w:val="00124DDE"/>
    <w:rsid w:val="0013437A"/>
    <w:rsid w:val="00172AAB"/>
    <w:rsid w:val="001757EE"/>
    <w:rsid w:val="00180EA8"/>
    <w:rsid w:val="001A14F1"/>
    <w:rsid w:val="001C5085"/>
    <w:rsid w:val="002E03F1"/>
    <w:rsid w:val="002F40B6"/>
    <w:rsid w:val="0030580D"/>
    <w:rsid w:val="003846BE"/>
    <w:rsid w:val="00394769"/>
    <w:rsid w:val="003D24F5"/>
    <w:rsid w:val="004128A0"/>
    <w:rsid w:val="004529B8"/>
    <w:rsid w:val="00465678"/>
    <w:rsid w:val="004D2901"/>
    <w:rsid w:val="00573EA9"/>
    <w:rsid w:val="00596E15"/>
    <w:rsid w:val="005A5A24"/>
    <w:rsid w:val="005C31D1"/>
    <w:rsid w:val="005C5D37"/>
    <w:rsid w:val="005D23E4"/>
    <w:rsid w:val="00612594"/>
    <w:rsid w:val="00624C54"/>
    <w:rsid w:val="006C463D"/>
    <w:rsid w:val="00740269"/>
    <w:rsid w:val="007432B2"/>
    <w:rsid w:val="0074509B"/>
    <w:rsid w:val="00766FF6"/>
    <w:rsid w:val="007E0FAB"/>
    <w:rsid w:val="007E1306"/>
    <w:rsid w:val="008864A3"/>
    <w:rsid w:val="009008BC"/>
    <w:rsid w:val="00911F16"/>
    <w:rsid w:val="0094759E"/>
    <w:rsid w:val="00962F9B"/>
    <w:rsid w:val="00986D79"/>
    <w:rsid w:val="00996CCD"/>
    <w:rsid w:val="009B54E2"/>
    <w:rsid w:val="009F5885"/>
    <w:rsid w:val="00A216CC"/>
    <w:rsid w:val="00A26F8F"/>
    <w:rsid w:val="00A27C0B"/>
    <w:rsid w:val="00A4728F"/>
    <w:rsid w:val="00A84F71"/>
    <w:rsid w:val="00BE3BB5"/>
    <w:rsid w:val="00C26C7F"/>
    <w:rsid w:val="00C41162"/>
    <w:rsid w:val="00C411AA"/>
    <w:rsid w:val="00D65F00"/>
    <w:rsid w:val="00E21FDE"/>
    <w:rsid w:val="00E828AD"/>
    <w:rsid w:val="00EA09E8"/>
    <w:rsid w:val="00EA176C"/>
    <w:rsid w:val="00EA3DD3"/>
    <w:rsid w:val="00F03F56"/>
    <w:rsid w:val="00F11EEB"/>
    <w:rsid w:val="00F9543C"/>
    <w:rsid w:val="00FA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4F7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D2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23E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29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4F7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D2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23E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29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F42B9-C2BC-4EDF-967A-76972FAC2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13</Pages>
  <Words>3846</Words>
  <Characters>21927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2021-06-28T11:07:00Z</cp:lastPrinted>
  <dcterms:created xsi:type="dcterms:W3CDTF">2021-06-28T11:37:00Z</dcterms:created>
  <dcterms:modified xsi:type="dcterms:W3CDTF">2022-04-27T12:11:00Z</dcterms:modified>
</cp:coreProperties>
</file>