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0F1" w:rsidRDefault="00EE70F1" w:rsidP="00EE70F1">
      <w:pPr>
        <w:pStyle w:val="2"/>
        <w:tabs>
          <w:tab w:val="clear" w:pos="576"/>
          <w:tab w:val="num" w:pos="284"/>
        </w:tabs>
        <w:ind w:left="0" w:firstLine="0"/>
        <w:jc w:val="both"/>
        <w:rPr>
          <w:rFonts w:ascii="Times New Roman" w:hAnsi="Times New Roman" w:cs="Times New Roman"/>
          <w:i w:val="0"/>
          <w:iCs/>
        </w:rPr>
      </w:pPr>
      <w:bookmarkStart w:id="0" w:name="_Toc137138802"/>
      <w:r w:rsidRPr="00D16255">
        <w:rPr>
          <w:rFonts w:ascii="Times New Roman" w:hAnsi="Times New Roman" w:cs="Times New Roman"/>
          <w:i w:val="0"/>
          <w:iCs/>
        </w:rPr>
        <w:t xml:space="preserve">Лекция </w:t>
      </w:r>
      <w:r>
        <w:rPr>
          <w:rFonts w:ascii="Times New Roman" w:hAnsi="Times New Roman" w:cs="Times New Roman"/>
          <w:i w:val="0"/>
          <w:iCs/>
        </w:rPr>
        <w:t>8</w:t>
      </w:r>
      <w:r w:rsidRPr="00D16255">
        <w:rPr>
          <w:rFonts w:ascii="Times New Roman" w:hAnsi="Times New Roman" w:cs="Times New Roman"/>
          <w:i w:val="0"/>
          <w:iCs/>
        </w:rPr>
        <w:t xml:space="preserve">. </w:t>
      </w:r>
      <w:r w:rsidRPr="006F737F">
        <w:rPr>
          <w:rFonts w:ascii="Times New Roman" w:hAnsi="Times New Roman" w:cs="Times New Roman"/>
          <w:i w:val="0"/>
          <w:iCs/>
        </w:rPr>
        <w:t>Процедура психологической оценки, диагностики и экспертизы персонала:  этап реализации программы психодиагностического обследования.  Способы составления протоколов, заключений, отчетов.</w:t>
      </w:r>
      <w:bookmarkEnd w:id="0"/>
    </w:p>
    <w:p w:rsidR="00EE70F1" w:rsidRPr="006F737F" w:rsidRDefault="00EE70F1" w:rsidP="00EE70F1">
      <w:pPr>
        <w:rPr>
          <w:lang w:eastAsia="zh-CN"/>
        </w:rPr>
      </w:pPr>
    </w:p>
    <w:p w:rsidR="00EE70F1" w:rsidRPr="008900C8" w:rsidRDefault="00EE70F1" w:rsidP="00EE70F1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1" w:name="_Toc137138803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8</w:t>
      </w:r>
      <w:r w:rsidRPr="008900C8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.1. Оценка персонала: подходы, методы и этапы анализа эффективности кадров. Методы и цели оценки персонала</w:t>
      </w:r>
      <w:bookmarkEnd w:id="1"/>
    </w:p>
    <w:p w:rsidR="00EE70F1" w:rsidRDefault="00EE70F1" w:rsidP="00EE70F1">
      <w:pPr>
        <w:spacing w:after="0" w:line="240" w:lineRule="auto"/>
        <w:ind w:firstLine="284"/>
        <w:rPr>
          <w:sz w:val="28"/>
          <w:szCs w:val="28"/>
        </w:rPr>
      </w:pPr>
    </w:p>
    <w:p w:rsidR="00EE70F1" w:rsidRDefault="00EE70F1" w:rsidP="00EE70F1">
      <w:pPr>
        <w:spacing w:after="0" w:line="240" w:lineRule="auto"/>
        <w:ind w:firstLine="284"/>
        <w:rPr>
          <w:sz w:val="28"/>
          <w:szCs w:val="28"/>
        </w:rPr>
      </w:pPr>
    </w:p>
    <w:p w:rsidR="00EE70F1" w:rsidRPr="0061651A" w:rsidRDefault="00EE70F1" w:rsidP="00EE70F1">
      <w:pPr>
        <w:spacing w:after="0" w:line="240" w:lineRule="auto"/>
        <w:ind w:firstLine="284"/>
        <w:rPr>
          <w:sz w:val="28"/>
          <w:szCs w:val="28"/>
        </w:rPr>
      </w:pPr>
    </w:p>
    <w:p w:rsidR="00EE70F1" w:rsidRPr="0061651A" w:rsidRDefault="00EE70F1" w:rsidP="00EE70F1">
      <w:pPr>
        <w:spacing w:after="0" w:line="240" w:lineRule="auto"/>
        <w:ind w:firstLine="284"/>
        <w:rPr>
          <w:sz w:val="28"/>
          <w:szCs w:val="28"/>
        </w:rPr>
      </w:pPr>
      <w:r w:rsidRPr="0061651A">
        <w:rPr>
          <w:sz w:val="28"/>
          <w:szCs w:val="28"/>
        </w:rPr>
        <w:t>Содержание: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Подходы к оценке персонала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Методы оценки компетенций персонала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Методы оценки результативности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Этапы проведения оценки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Еще в 20–30-х годах прошлого века возник интерес к использованию научного подхода в организации труда и контроля работников. В 50–80-е годы начали появляться схемы для тестирования различных категорий сотрудников, направленные на выявление показателей результативности их работы. С начала 90-х и по сегодняшний день происходит систематизация существующих знаний и развитие новых методик, помогающих компаниям эффективно оценивать персонал.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 xml:space="preserve">Оценка персонала — важная часть работы </w:t>
      </w:r>
      <w:proofErr w:type="spellStart"/>
      <w:r w:rsidRPr="0061651A">
        <w:rPr>
          <w:sz w:val="28"/>
          <w:szCs w:val="28"/>
        </w:rPr>
        <w:t>HR</w:t>
      </w:r>
      <w:proofErr w:type="spellEnd"/>
      <w:r w:rsidRPr="0061651A">
        <w:rPr>
          <w:sz w:val="28"/>
          <w:szCs w:val="28"/>
        </w:rPr>
        <w:t>-менеджера, позволяющая оптимизировать работу организации.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Оценка персонала — это сложная система выявления характеристик сотрудников, которая направлена на то, чтобы помочь руководителю организации в принятии управленческих решений по увеличению результативности работы подчиненных.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Оценка тесно связана практически со всеми основными функциями управления персоналом.</w:t>
      </w:r>
    </w:p>
    <w:p w:rsidR="00EE70F1" w:rsidRPr="0061651A" w:rsidRDefault="00EE70F1" w:rsidP="00EE70F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Кадровое планирование: оценка рабочих показателей определяет качественную и количественную потребность компании в персонале.</w:t>
      </w:r>
    </w:p>
    <w:p w:rsidR="00EE70F1" w:rsidRPr="0061651A" w:rsidRDefault="00EE70F1" w:rsidP="00EE70F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Подбор персонала: оценка показывает, насколько эффективны методы привлечения и отбора новых сотрудников, используемые в компании.</w:t>
      </w:r>
    </w:p>
    <w:p w:rsidR="00EE70F1" w:rsidRPr="0061651A" w:rsidRDefault="00EE70F1" w:rsidP="00EE70F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Обучение персонала: оценка выявляет потребности в обучении и определяет эффективность имеющихся обучающих программ.</w:t>
      </w:r>
    </w:p>
    <w:p w:rsidR="00EE70F1" w:rsidRPr="0061651A" w:rsidRDefault="00EE70F1" w:rsidP="00EE70F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Формирование кадрового резерва: в его основе лежит оценка работы и рабочего поведения сотрудников компании.</w:t>
      </w:r>
    </w:p>
    <w:p w:rsidR="00EE70F1" w:rsidRPr="0061651A" w:rsidRDefault="00EE70F1" w:rsidP="00EE70F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lastRenderedPageBreak/>
        <w:t>Анализ работы персонала: оценка позволяет определить стандарты и показатели, с помощью которых оценивается рабочее поведение сотрудников конкретной компании.</w:t>
      </w:r>
    </w:p>
    <w:p w:rsidR="00EE70F1" w:rsidRPr="0061651A" w:rsidRDefault="00EE70F1" w:rsidP="00EE70F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Развитие персонала: оценка выявляет рабочий потенциал сотрудников.</w:t>
      </w:r>
    </w:p>
    <w:p w:rsidR="00EE70F1" w:rsidRPr="0061651A" w:rsidRDefault="00EE70F1" w:rsidP="00EE70F1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Система материального стимулирования: оценка повышает эффективность мотивационных систем.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Процедуры оценки персонала являются базовыми для ряда аспектов работы с кадрами — при приеме на работу, обучении, продвижении по службе, сокращении и увольнении, реорганизации и поощрении.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Основными целями проведения оценки являются: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E70F1" w:rsidRPr="0061651A" w:rsidRDefault="00EE70F1" w:rsidP="00EE70F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определение соотношения между затратами на содержание работника и реально выполненным им объемом работы, проще говоря, выгодно ли содержать конкретного сотрудника на конкретном месте;</w:t>
      </w:r>
    </w:p>
    <w:p w:rsidR="00EE70F1" w:rsidRPr="0061651A" w:rsidRDefault="00EE70F1" w:rsidP="00EE70F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оценка потенциала имеющихся работников — есть ли возможность выдвижения кого-то из них на руководящие должности без затрат на поиск и обучение новых сотрудников;</w:t>
      </w:r>
    </w:p>
    <w:p w:rsidR="00EE70F1" w:rsidRPr="0061651A" w:rsidRDefault="00EE70F1" w:rsidP="00EE70F1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выявление функциональной роли отдельно взятого сотрудника — является ли он только командным игроком или при создании определенных условий может проявить себя как яркая индивидуальность и пр.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 xml:space="preserve">В </w:t>
      </w:r>
      <w:proofErr w:type="gramStart"/>
      <w:r w:rsidRPr="0061651A">
        <w:rPr>
          <w:sz w:val="28"/>
          <w:szCs w:val="28"/>
        </w:rPr>
        <w:t>конечном итоге</w:t>
      </w:r>
      <w:proofErr w:type="gramEnd"/>
      <w:r w:rsidRPr="0061651A">
        <w:rPr>
          <w:sz w:val="28"/>
          <w:szCs w:val="28"/>
        </w:rPr>
        <w:t xml:space="preserve"> проведенные мероприятия положительно сказываются на эффективности работы отдельных сотрудников и компании в целом.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 xml:space="preserve">На сегодняшний день в российских компаниях активно происходит пересмотр подхода к оценке персонала. Отличительной чертой становится применение целого комплекса различных методов, направленных на оценку соответствия множеству показателей и критериев. При этом широко используемые за рубежом методы оценки на отечественную почву перенесены сравнительно недавно, поэтому недостаточно опытные руководители и сотрудники </w:t>
      </w:r>
      <w:proofErr w:type="spellStart"/>
      <w:r w:rsidRPr="0061651A">
        <w:rPr>
          <w:sz w:val="28"/>
          <w:szCs w:val="28"/>
        </w:rPr>
        <w:t>HR</w:t>
      </w:r>
      <w:proofErr w:type="spellEnd"/>
      <w:r w:rsidRPr="0061651A">
        <w:rPr>
          <w:sz w:val="28"/>
          <w:szCs w:val="28"/>
        </w:rPr>
        <w:t>-отделов сталкиваются со сложностями в их применении. К сожалению (или к счастью), ни в России, ни за рубежом пока не существует единой системы для решения всех возникающих проблем. Чтобы свести эти сложности к минимуму, рекомендуется привлекать квалифицированных консультантов, которые помогут разъяснить необходимость проведения процедуры, подготовить и реализовать.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Проведение кадровой оценки позволяет разработать мероприятия по улучшению мотивации сотрудников и их обучению.</w:t>
      </w:r>
    </w:p>
    <w:p w:rsidR="00EE70F1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E70F1" w:rsidRPr="008900C8" w:rsidRDefault="00EE70F1" w:rsidP="00EE70F1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2" w:name="_Toc137138804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8</w:t>
      </w:r>
      <w:r w:rsidRPr="008900C8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.2. Критерии оценки</w:t>
      </w:r>
      <w:bookmarkEnd w:id="2"/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 xml:space="preserve">Речь идет о рабочих, личностных, поведенческих и других характеристиках, по которым оценивается эффективность работы сотрудника. Каждый критерий определяет то, как именно должна выполняться рабочая функция, чтобы полностью соответствовать требованиям клиентов и компании. При </w:t>
      </w:r>
      <w:r w:rsidRPr="0061651A">
        <w:rPr>
          <w:sz w:val="28"/>
          <w:szCs w:val="28"/>
        </w:rPr>
        <w:lastRenderedPageBreak/>
        <w:t>разработке критериев оценки персонала нужно учитывать специфику деятельности организации, сегмент рынка, в котором она работает, цели и задачи оценки — то есть то, что планируется от нее получить. Также необходимо определить, какие из критериев будут приоритетными. Например, при оценке линейного персонала, основным критерием может быть качество работы: отсутствие ошибок, следование стандартам обслуживания, дисциплина, лояльность, объем работы.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Основные требования к выставляемым критериям:</w:t>
      </w:r>
    </w:p>
    <w:p w:rsidR="00EE70F1" w:rsidRPr="0061651A" w:rsidRDefault="00EE70F1" w:rsidP="00EE70F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Достижимость.</w:t>
      </w:r>
    </w:p>
    <w:p w:rsidR="00EE70F1" w:rsidRPr="0061651A" w:rsidRDefault="00EE70F1" w:rsidP="00EE70F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Объективность: разработка критерия проводится для конкретной должности, а не для человека.</w:t>
      </w:r>
    </w:p>
    <w:p w:rsidR="00EE70F1" w:rsidRPr="0061651A" w:rsidRDefault="00EE70F1" w:rsidP="00EE70F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Прозрачность: какие именно результаты ожидаются от сотрудника.</w:t>
      </w:r>
    </w:p>
    <w:p w:rsidR="00EE70F1" w:rsidRPr="0061651A" w:rsidRDefault="00EE70F1" w:rsidP="00EE70F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Соответствие содержанию работы.</w:t>
      </w:r>
    </w:p>
    <w:p w:rsidR="00EE70F1" w:rsidRPr="0061651A" w:rsidRDefault="00EE70F1" w:rsidP="00EE70F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Мотивация сотрудника на достижение результатов.</w:t>
      </w:r>
    </w:p>
    <w:p w:rsidR="00EE70F1" w:rsidRPr="0061651A" w:rsidRDefault="00EE70F1" w:rsidP="00EE70F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Понятность и связанность с важнейшими результатами работы.</w:t>
      </w:r>
    </w:p>
    <w:p w:rsidR="00EE70F1" w:rsidRPr="0061651A" w:rsidRDefault="00EE70F1" w:rsidP="00EE70F1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Динамичность: способность развиваться в соответствии с текущими изменениями в компании.</w:t>
      </w:r>
    </w:p>
    <w:p w:rsidR="00EE70F1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Все критерии оценки персонала обычно разделяют на две группы.</w:t>
      </w:r>
    </w:p>
    <w:p w:rsidR="00EE70F1" w:rsidRPr="0061651A" w:rsidRDefault="00EE70F1" w:rsidP="00EE70F1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Оценка компетенций. В этом случае оцениваются знания и умения сотрудника, его способность применять их в практической работе, а также поведение и личные качества. Одним из самых эффективных способов оценки компетенций является решение ситуационных задач с учетом специфики той должности, которую занимает или планирует занять сотрудник.</w:t>
      </w:r>
    </w:p>
    <w:p w:rsidR="00EE70F1" w:rsidRPr="0061651A" w:rsidRDefault="00EE70F1" w:rsidP="00EE70F1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Оценка результативности. Она основана на сравнении показателей работы конкретного сотрудника с запланированными для данного периода работы и должности показателями. Для этого перед началом оценки необходимо поставить четко измеримые задачи. Результативность работы сотрудника может выражаться, например, в объеме продаж за месяц, в количестве реализованных проектов, сумме прибыли или количестве заключенных сделок.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Разработкой критериев оценки обычно занимается специалист отдела персонала совместно с руководителем или с сотрудниками, которые выполняют соответствующую работу. Это необходимо для того, чтобы критерии были понятны всем участникам оценки и учитывали конкретные условия и содержание работы.</w:t>
      </w:r>
    </w:p>
    <w:p w:rsidR="00EE70F1" w:rsidRPr="008900C8" w:rsidRDefault="00EE70F1" w:rsidP="00EE70F1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3" w:name="_Toc137138805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8</w:t>
      </w:r>
      <w:r w:rsidRPr="008900C8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.3. Подходы к оценке персонала</w:t>
      </w:r>
      <w:bookmarkEnd w:id="3"/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Подходов к оценке персонала существует очень много, но обычно их объединяют в три группы, в соответствии с направленностью.</w:t>
      </w:r>
    </w:p>
    <w:p w:rsidR="00EE70F1" w:rsidRPr="0061651A" w:rsidRDefault="00EE70F1" w:rsidP="00EE70F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Качественные методы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lastRenderedPageBreak/>
        <w:t>Второе их название — описательные, поскольку они характеризуют сотрудников без применения строгих количественных данных. К качественной оценке относятся:</w:t>
      </w:r>
    </w:p>
    <w:p w:rsidR="00EE70F1" w:rsidRPr="0061651A" w:rsidRDefault="00EE70F1" w:rsidP="00EE70F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Матричный метод — сравнение качеств конкретного человека с идеальной моделью сотрудника для той или иной должности.</w:t>
      </w:r>
    </w:p>
    <w:p w:rsidR="00EE70F1" w:rsidRPr="0061651A" w:rsidRDefault="00EE70F1" w:rsidP="00EE70F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Метод системы произвольных характеристик — кадровая служба или руководитель выделяют самые крупные достижения и самые серьезные нарушения в работе и делают выводы на основе их сопоставления.</w:t>
      </w:r>
    </w:p>
    <w:p w:rsidR="00EE70F1" w:rsidRPr="0061651A" w:rsidRDefault="00EE70F1" w:rsidP="00EE70F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Оценка выполнения задач — самый простой метод, когда оценивается работа сотрудника в целом.</w:t>
      </w:r>
    </w:p>
    <w:p w:rsidR="00EE70F1" w:rsidRPr="0061651A" w:rsidRDefault="00EE70F1" w:rsidP="00EE70F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Метод «360 градусов» — оценка работника коллегами, руководителями, подчиненными, клиентами и им самим.</w:t>
      </w:r>
    </w:p>
    <w:p w:rsidR="00EE70F1" w:rsidRPr="0061651A" w:rsidRDefault="00EE70F1" w:rsidP="00EE70F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Групповая дискуссия — разговор работника с руководителем или экспертами в этой сфере деятельности о результатах его работы и перспективах.</w:t>
      </w:r>
    </w:p>
    <w:p w:rsidR="00EE70F1" w:rsidRPr="0061651A" w:rsidRDefault="00EE70F1" w:rsidP="00EE70F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Количественные методы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Эти методы считаются наиболее объективными, поскольку все результаты их проведения выражены в цифрах:</w:t>
      </w:r>
    </w:p>
    <w:p w:rsidR="00EE70F1" w:rsidRPr="0061651A" w:rsidRDefault="00EE70F1" w:rsidP="00EE70F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Метод балльной оценки. За каждое профессиональное достижение персонал получает определенное, заранее оговоренное количество баллов, которые суммируются по итогам конкретного периода — месяца, квартала или года.</w:t>
      </w:r>
    </w:p>
    <w:p w:rsidR="00EE70F1" w:rsidRPr="0061651A" w:rsidRDefault="00EE70F1" w:rsidP="00EE70F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Ранговый метод. Группа руководителей составляет нечто вроде рейтинга сотрудников, потом все рейтинги сверяются между собой, и тех сотрудников, которые оказались на самых низких позициях, увольняют или переводят на менее ответственную должность.</w:t>
      </w:r>
    </w:p>
    <w:p w:rsidR="00EE70F1" w:rsidRPr="0061651A" w:rsidRDefault="00EE70F1" w:rsidP="00EE70F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Метод свободной балльной оценки. В этом случае каждое качество сотрудника оценивается экспертами на определенное количество баллов, а результаты суммируются. На основе полученных фактов составляется рейтинг.</w:t>
      </w:r>
    </w:p>
    <w:p w:rsidR="00EE70F1" w:rsidRPr="0061651A" w:rsidRDefault="00EE70F1" w:rsidP="00EE70F1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Комбинированные методы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Наиболее эффективные подходы к оценке, поскольку в них используются и описательные, и количественные аспекты:</w:t>
      </w:r>
    </w:p>
    <w:p w:rsidR="00EE70F1" w:rsidRPr="0061651A" w:rsidRDefault="00EE70F1" w:rsidP="00EE70F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Метод суммы оценок. Каждая характеристика работника оценивается по определенной шкале, а затем выводится некий средний показатель, сравниваемый с идеальным для конкретной должности.</w:t>
      </w:r>
    </w:p>
    <w:p w:rsidR="00EE70F1" w:rsidRPr="0061651A" w:rsidRDefault="00EE70F1" w:rsidP="00EE70F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Система группировки. Всех сотрудников делят на несколько групп — от тех, кто работает неудовлетворительно, до тех, чья работа практически безупречна.</w:t>
      </w:r>
    </w:p>
    <w:p w:rsidR="00EE70F1" w:rsidRPr="0061651A" w:rsidRDefault="00EE70F1" w:rsidP="00EE70F1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Учет и оценка качества работы персонала — важная составляющая в развитии компании.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 xml:space="preserve">Все перечисленные методы способны оценить только определенный аспект работы сотрудника или его социально-психологических характеристик, </w:t>
      </w:r>
      <w:r w:rsidRPr="0061651A">
        <w:rPr>
          <w:sz w:val="28"/>
          <w:szCs w:val="28"/>
        </w:rPr>
        <w:lastRenderedPageBreak/>
        <w:t xml:space="preserve">поэтому в последнее время </w:t>
      </w:r>
      <w:proofErr w:type="spellStart"/>
      <w:r w:rsidRPr="0061651A">
        <w:rPr>
          <w:sz w:val="28"/>
          <w:szCs w:val="28"/>
        </w:rPr>
        <w:t>HR</w:t>
      </w:r>
      <w:proofErr w:type="spellEnd"/>
      <w:r w:rsidRPr="0061651A">
        <w:rPr>
          <w:sz w:val="28"/>
          <w:szCs w:val="28"/>
        </w:rPr>
        <w:t>-отделы или кадровые консультанты все чаще используют для объективного оценочного анализа комплексные универсальные методы, вобравшие в себя достижения всех имеющихся подходов.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E70F1" w:rsidRPr="008900C8" w:rsidRDefault="00EE70F1" w:rsidP="00EE70F1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4" w:name="_Toc137138806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8.</w:t>
      </w:r>
      <w:r w:rsidRPr="008900C8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4. Методы оценки компетенций персонала</w:t>
      </w:r>
      <w:bookmarkEnd w:id="4"/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Рассмотрим подробнее методы оценки компетенций персонала — именно они дают наиболее объективное представление о профессиональных качествах сотрудников. Основной целью подхода является повышение эффективности использования уже имеющегося в компании кадрового потенциала. В результате проведенных мероприятий экономится заработная плата, рабочее время и снижаются затраты на вспомогательные ресурсы, требующиеся для выполнения тех или иных задач некомпетентным работником.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После проведения оценки компетенции человек может быть переведен на другую должность, на которой его способности и возможности принесут больше пользы. Другим вариантом является отправка сотрудника на курсы повышения квалификации для раскрытия его потенциала.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Кейс из практики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Сотрудник был принят на работу в качестве менеджера по продажам. При этом он не обладает нужным уровнем коммуникабельности и организаторскими способностями, но зато его умение анализировать и уровень знаний логистики — выше среднего. В ходе оценки компетенций его показатели в продажах оценены только на три балла по результативности и по личностным характеристикам, а уровень профессионализма и психоэмоциональные качества — на пять баллов. В этом случае, если в компании есть должность аналитика или экономиста, сотрудника можно перевести на эту должность с предложением дальнейшего обучения.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Методы оценки компетенций персонала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Существует несколько наиболее распространенных методов оценки компетенции сотрудников:</w:t>
      </w:r>
    </w:p>
    <w:p w:rsidR="00EE70F1" w:rsidRPr="0061651A" w:rsidRDefault="00EE70F1" w:rsidP="00EE70F1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Аттестация. Порядок ее проведения должен быть изложен в официально утвержденных руководством компании документах. В ходе нее оценивается квалификация, результаты труда, уровень практических навыков и теоретических знаний, деловые и личностные качества сотрудника. Критерий оценки — профессиональный стандарт должностей и специальностей. Руководство компании имеет право проводить аттестацию всех сотрудников, за исключением работников, чей стаж работы в компании менее года, беременных женщин и представителей топ-менеджмента.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lastRenderedPageBreak/>
        <w:t>Проводится аттестация периодически — один, два или три раза в год. По итогам аттестации сотрудник может быть уволен согласно статье 81 Трудового кодекса РФ.</w:t>
      </w:r>
    </w:p>
    <w:p w:rsidR="00EE70F1" w:rsidRPr="0061651A" w:rsidRDefault="00EE70F1" w:rsidP="00EE70F1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sz w:val="28"/>
          <w:szCs w:val="28"/>
        </w:rPr>
      </w:pPr>
      <w:proofErr w:type="spellStart"/>
      <w:r w:rsidRPr="0061651A">
        <w:rPr>
          <w:sz w:val="28"/>
          <w:szCs w:val="28"/>
        </w:rPr>
        <w:t>Ассессмент</w:t>
      </w:r>
      <w:proofErr w:type="spellEnd"/>
      <w:r w:rsidRPr="0061651A">
        <w:rPr>
          <w:sz w:val="28"/>
          <w:szCs w:val="28"/>
        </w:rPr>
        <w:t>-центр (центр оценки). Современный метод оценки персонала, позволяющий получить достоверную информацию о личностных, деловых качествах сотрудника и о том, насколько имеющийся кадровый состав организации соответствует ее целям, политике и структуре. Проведение оценки этим методом включает три этапа: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Подготовительный, во время которого определяются цели оценки и разработка модели компетенций.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 xml:space="preserve">Разработка процедуры, включающая сценарий проведения </w:t>
      </w:r>
      <w:proofErr w:type="spellStart"/>
      <w:r w:rsidRPr="0061651A">
        <w:rPr>
          <w:sz w:val="28"/>
          <w:szCs w:val="28"/>
        </w:rPr>
        <w:t>ассессмент</w:t>
      </w:r>
      <w:proofErr w:type="spellEnd"/>
      <w:r w:rsidRPr="0061651A">
        <w:rPr>
          <w:sz w:val="28"/>
          <w:szCs w:val="28"/>
        </w:rPr>
        <w:t>-центра, моделирование и адаптацию упражнений, определение набора оценочных методик, обучение экспертов и наблюдателей.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 xml:space="preserve">Процедура </w:t>
      </w:r>
      <w:proofErr w:type="spellStart"/>
      <w:r w:rsidRPr="0061651A">
        <w:rPr>
          <w:sz w:val="28"/>
          <w:szCs w:val="28"/>
        </w:rPr>
        <w:t>ассессмент</w:t>
      </w:r>
      <w:proofErr w:type="spellEnd"/>
      <w:r w:rsidRPr="0061651A">
        <w:rPr>
          <w:sz w:val="28"/>
          <w:szCs w:val="28"/>
        </w:rPr>
        <w:t>-центра, в которую входят деловые игры, кейсы, групповые дискуссии, индивидуальные интервью и тесты. По результатам мероприятий проводится общая оценка участника — интеграционная сессия и составление отчета. Заканчивается этап предоставлением обратной связи с участниками.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Это наиболее комплексный и сложный в проведении метод, обычно его применяют только в крупных компаниях.</w:t>
      </w:r>
    </w:p>
    <w:p w:rsidR="00EE70F1" w:rsidRPr="0061651A" w:rsidRDefault="00EE70F1" w:rsidP="00EE70F1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Тестирование. При оценке кандидатов используют как профессиональные, так и психологические тесты. Психологические помогают выявить личностные особенности сотрудника, а профессиональные — его умения и знания, необходимые для успешного выполнения должностных обязанностей.</w:t>
      </w:r>
    </w:p>
    <w:p w:rsidR="00EE70F1" w:rsidRPr="0061651A" w:rsidRDefault="00EE70F1" w:rsidP="00EE70F1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Интервьюирование. Метод, основанный на вопросах и ответах. Процедура может быть проведена в свободной форме (неструктурированное интервью), в этом случае определяется эмоциональная реакция на вопросы. Структурированное интервью предполагает подготовку вопросов заранее в соответствии с разработанной схемой. Наиболее эффективным структурированным интервью считается ситуационно-поведенческое, когда кандидату предлагается вспомнить ситуацию из его профессиональной деятельности, а затем оценить свою роль в ней и воспроизвести модель поведения.</w:t>
      </w:r>
    </w:p>
    <w:p w:rsidR="00EE70F1" w:rsidRPr="0061651A" w:rsidRDefault="00EE70F1" w:rsidP="00EE70F1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Метод экспертных оценок персонала. Он заключается в привлечении к оценке персонала экспертов, которые анализируют характеристики сотрудников и на основе собственного опыта и знаний делают заключения. Экспертом может выступать как руководитель организации, так и сотрудники, хорошо знающие оцениваемого (внутренняя оценка). Внешняя оценка — это оценка с участием привлеченных специалистов в области наблюдения и психологии.</w:t>
      </w:r>
    </w:p>
    <w:p w:rsidR="00EE70F1" w:rsidRPr="0061651A" w:rsidRDefault="00EE70F1" w:rsidP="00EE70F1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 xml:space="preserve">Деловые игры. Оценка персонала с помощью имитации деловой активности. Метод деловой игры позволяет смоделировать действия сотрудника в той или иной, желательно, сложной ситуации и оценить его </w:t>
      </w:r>
      <w:r w:rsidRPr="0061651A">
        <w:rPr>
          <w:sz w:val="28"/>
          <w:szCs w:val="28"/>
        </w:rPr>
        <w:lastRenderedPageBreak/>
        <w:t>поведение, стрессоустойчивость, способность быстро и правильно принимать решения, взаимодействие с коллегами и клиентами.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При оценке персонала очень важно соблюсти несколько принципов: объективность, надежность, комплексность, достоверность и доступность для понимания, которые в равной степени распространялись бы на обе стороны — оценивающую и оцениваемую.</w:t>
      </w:r>
    </w:p>
    <w:p w:rsidR="00EE70F1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E70F1" w:rsidRPr="008900C8" w:rsidRDefault="00EE70F1" w:rsidP="00EE70F1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5" w:name="_Toc137138807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8</w:t>
      </w:r>
      <w:r w:rsidRPr="008900C8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 xml:space="preserve">.5. Методы оценки результативности: оценка </w:t>
      </w:r>
      <w:proofErr w:type="spellStart"/>
      <w:r w:rsidRPr="008900C8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KPI</w:t>
      </w:r>
      <w:bookmarkEnd w:id="5"/>
      <w:proofErr w:type="spellEnd"/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 xml:space="preserve">Аббревиатура </w:t>
      </w:r>
      <w:proofErr w:type="spellStart"/>
      <w:r w:rsidRPr="0061651A">
        <w:rPr>
          <w:sz w:val="28"/>
          <w:szCs w:val="28"/>
        </w:rPr>
        <w:t>KPI</w:t>
      </w:r>
      <w:proofErr w:type="spellEnd"/>
      <w:r w:rsidRPr="0061651A">
        <w:rPr>
          <w:sz w:val="28"/>
          <w:szCs w:val="28"/>
        </w:rPr>
        <w:t xml:space="preserve"> (</w:t>
      </w:r>
      <w:proofErr w:type="spellStart"/>
      <w:r w:rsidRPr="0061651A">
        <w:rPr>
          <w:sz w:val="28"/>
          <w:szCs w:val="28"/>
        </w:rPr>
        <w:t>Key</w:t>
      </w:r>
      <w:proofErr w:type="spellEnd"/>
      <w:r w:rsidRPr="0061651A">
        <w:rPr>
          <w:sz w:val="28"/>
          <w:szCs w:val="28"/>
        </w:rPr>
        <w:t xml:space="preserve"> </w:t>
      </w:r>
      <w:proofErr w:type="spellStart"/>
      <w:r w:rsidRPr="0061651A">
        <w:rPr>
          <w:sz w:val="28"/>
          <w:szCs w:val="28"/>
        </w:rPr>
        <w:t>Performance</w:t>
      </w:r>
      <w:proofErr w:type="spellEnd"/>
      <w:r w:rsidRPr="0061651A">
        <w:rPr>
          <w:sz w:val="28"/>
          <w:szCs w:val="28"/>
        </w:rPr>
        <w:t xml:space="preserve"> </w:t>
      </w:r>
      <w:proofErr w:type="spellStart"/>
      <w:r w:rsidRPr="0061651A">
        <w:rPr>
          <w:sz w:val="28"/>
          <w:szCs w:val="28"/>
        </w:rPr>
        <w:t>Indicators</w:t>
      </w:r>
      <w:proofErr w:type="spellEnd"/>
      <w:r w:rsidRPr="0061651A">
        <w:rPr>
          <w:sz w:val="28"/>
          <w:szCs w:val="28"/>
        </w:rPr>
        <w:t>) с английского языка переводится как «ключевые показатели эффективности». Соответственно, это система оценки персонала, которая позволяет определить эффективность сотрудников фирмы на предмет их способности достижения стратегических и тактических целей.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 xml:space="preserve">Система </w:t>
      </w:r>
      <w:proofErr w:type="spellStart"/>
      <w:r w:rsidRPr="0061651A">
        <w:rPr>
          <w:sz w:val="28"/>
          <w:szCs w:val="28"/>
        </w:rPr>
        <w:t>KPI</w:t>
      </w:r>
      <w:proofErr w:type="spellEnd"/>
      <w:r w:rsidRPr="0061651A">
        <w:rPr>
          <w:sz w:val="28"/>
          <w:szCs w:val="28"/>
        </w:rPr>
        <w:t xml:space="preserve"> относится к так называемым </w:t>
      </w:r>
      <w:proofErr w:type="spellStart"/>
      <w:r w:rsidRPr="0061651A">
        <w:rPr>
          <w:sz w:val="28"/>
          <w:szCs w:val="28"/>
        </w:rPr>
        <w:t>меритократическим</w:t>
      </w:r>
      <w:proofErr w:type="spellEnd"/>
      <w:r w:rsidRPr="0061651A">
        <w:rPr>
          <w:sz w:val="28"/>
          <w:szCs w:val="28"/>
        </w:rPr>
        <w:t xml:space="preserve"> методам, то есть к подходам, основанным на оценке труда по реальным достижениям с использованием механизмов объективных измерений.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 xml:space="preserve">Методика оценки по </w:t>
      </w:r>
      <w:proofErr w:type="spellStart"/>
      <w:r w:rsidRPr="0061651A">
        <w:rPr>
          <w:sz w:val="28"/>
          <w:szCs w:val="28"/>
        </w:rPr>
        <w:t>KPI</w:t>
      </w:r>
      <w:proofErr w:type="spellEnd"/>
      <w:r w:rsidRPr="0061651A">
        <w:rPr>
          <w:sz w:val="28"/>
          <w:szCs w:val="28"/>
        </w:rPr>
        <w:t xml:space="preserve"> предполагает, что для каждой должности в компании разработаны две модели текущих результатов и компетенций (в виде таблицы). В первой перечислены все критерии, по которым должна оцениваться эффективность сотрудника, — количественные и качественные, командные и индивидуальные. Во второй — компетенции, необходимые для этой должности, — корпоративные, управленческие и экспертные. Из двух моделей выбирают пять–семь основных показателей для оценки результатов компетенции сотрудника за конкретный период и записывают их в таблице его персональной деятельности. Компетенции при этом приравниваются к качественным итогам его работы. Непосредственный руководитель сотрудника присваивает каждому из выбранных показателей вес от 0 до 1. При этом он ориентируется только на собственные приоритеты. Суммарный вес показателей должен быть равен единице.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Три уровня показателей эффективности  сотрудников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Для всех показателей изначально задаются три уровня эффективности:</w:t>
      </w:r>
    </w:p>
    <w:p w:rsidR="00EE70F1" w:rsidRPr="0061651A" w:rsidRDefault="00EE70F1" w:rsidP="00EE70F1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База — исходная точка, от которой отсчитывается результат. Худшее значение.</w:t>
      </w:r>
    </w:p>
    <w:p w:rsidR="00EE70F1" w:rsidRPr="0061651A" w:rsidRDefault="00EE70F1" w:rsidP="00EE70F1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Норма — уровень, который в обязательном порядке должен быть достигнут с учетом всех обстоятельств.</w:t>
      </w:r>
    </w:p>
    <w:p w:rsidR="00EE70F1" w:rsidRPr="0061651A" w:rsidRDefault="00EE70F1" w:rsidP="00EE70F1">
      <w:pPr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Цель — уровень, к которому нужно стремиться, своего рода идеальный показатель.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 xml:space="preserve">По окончании контрольного периода оцениваются все показатели </w:t>
      </w:r>
      <w:proofErr w:type="spellStart"/>
      <w:r w:rsidRPr="0061651A">
        <w:rPr>
          <w:sz w:val="28"/>
          <w:szCs w:val="28"/>
        </w:rPr>
        <w:t>KPI</w:t>
      </w:r>
      <w:proofErr w:type="spellEnd"/>
      <w:r w:rsidRPr="0061651A">
        <w:rPr>
          <w:sz w:val="28"/>
          <w:szCs w:val="28"/>
        </w:rPr>
        <w:t>. При этом качественные оцениваются по порядковой 100-бальной шкале, а количественные — по естественной метрической. После оценки фактического показателя рассчитывается частный результат сотрудника по формуле: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(Факт минус база/Норма минус база) × 100 % = результат (%)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 xml:space="preserve">Результат отражает степень выполнения или перевыполнения нормы. После оценки каждого показателя оценивается рейтинг сотрудника, для этого частные результаты умножаются на вес соответствующих </w:t>
      </w:r>
      <w:proofErr w:type="spellStart"/>
      <w:r w:rsidRPr="0061651A">
        <w:rPr>
          <w:sz w:val="28"/>
          <w:szCs w:val="28"/>
        </w:rPr>
        <w:t>KPI</w:t>
      </w:r>
      <w:proofErr w:type="spellEnd"/>
      <w:r w:rsidRPr="0061651A">
        <w:rPr>
          <w:sz w:val="28"/>
          <w:szCs w:val="28"/>
        </w:rPr>
        <w:t xml:space="preserve"> и складываются. В итоге получают некий средний коэффициент результативности сотрудника. Если он больше 100% — это говорит о высокой результативности, а если меньше — например, о том, что по некоторым показателям работником не достигнута даже норма, а общий результат его работы ниже, чем установленный уровень.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 xml:space="preserve">Главный плюс системы </w:t>
      </w:r>
      <w:proofErr w:type="spellStart"/>
      <w:r w:rsidRPr="0061651A">
        <w:rPr>
          <w:sz w:val="28"/>
          <w:szCs w:val="28"/>
        </w:rPr>
        <w:t>KPI</w:t>
      </w:r>
      <w:proofErr w:type="spellEnd"/>
      <w:r w:rsidRPr="0061651A">
        <w:rPr>
          <w:sz w:val="28"/>
          <w:szCs w:val="28"/>
        </w:rPr>
        <w:t xml:space="preserve"> в том, что в компании имеется прозрачный для сотрудников механизм оценки их работы, а у руководства — инструмент корректировки работы подчиненных в том случае, если текущие результаты деятельности отстают от плановых.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В рамках проведения оценки персонала могут рассматриваться такие вопросы, как: оценка результативности сотрудников, определение квалификационного уровня и улучшение коммуникации внутри коллектива.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В рамках проведения оценки персонала могут рассматриваться такие вопросы, как: оценка результативности сотрудников, определение квалификационного уровня и улучшение коммуникации внутри коллектива.</w:t>
      </w:r>
    </w:p>
    <w:p w:rsidR="00EE70F1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E70F1" w:rsidRPr="008900C8" w:rsidRDefault="00EE70F1" w:rsidP="00EE70F1">
      <w:pPr>
        <w:pStyle w:val="3"/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</w:pPr>
      <w:bookmarkStart w:id="6" w:name="_Toc137138808"/>
      <w:r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8</w:t>
      </w:r>
      <w:r w:rsidRPr="008900C8">
        <w:rPr>
          <w:rFonts w:ascii="Times New Roman" w:hAnsi="Times New Roman" w:cs="Times New Roman"/>
          <w:bCs w:val="0"/>
          <w:i/>
          <w:sz w:val="28"/>
          <w:szCs w:val="28"/>
          <w:lang w:eastAsia="zh-CN"/>
        </w:rPr>
        <w:t>.6. Этапы проведения оценки</w:t>
      </w:r>
      <w:bookmarkEnd w:id="6"/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Оценка персонала должна проводиться поэтапно.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1-й этап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Мероприятие: подготовка программы оценки;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Комментарий: Определение сроков, целей, объемов, возможных результатов оценки;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Ориентировочные сроки проведения: 1 неделя.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2-й этап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Мероприятие: анализ деятельности и формулирование критериев оценки;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Комментарий: в ходе этапа достигается более глубокое понимание особенности деятельности оцениваемых сотрудников и специфики структуры организации. Итогом этапа становится список критериев оценки;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Ориентировочные сроки проведения: 1–2 недели.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3-й этап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Мероприятие: конструирование процедур оценки;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Комментарий: создается план проведения процедур оценки, формулируются ограничения и требования;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Ориентировочные сроки проведения: 1–2 недели.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4-й этап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Мероприятие: конструирование процедур оценки;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lastRenderedPageBreak/>
        <w:t>Комментарий: создается план проведения процедур оценки, формулируются ограничения и требования;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Ориентировочные сроки проведения: 1–2 недели.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5-й этап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Мероприятие: анализ результатов;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Ориентировочные сроки проведения: 3 дня.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Результаты оценки</w:t>
      </w:r>
    </w:p>
    <w:p w:rsidR="00EE70F1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 xml:space="preserve">Они обычно оформляются в виде таблиц. </w:t>
      </w:r>
    </w:p>
    <w:p w:rsidR="00EE70F1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Формат предоставления результатов может быть различным:</w:t>
      </w:r>
    </w:p>
    <w:p w:rsidR="00EE70F1" w:rsidRPr="0061651A" w:rsidRDefault="00EE70F1" w:rsidP="00EE70F1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Количественный — проводится сопоставление оценок, полученных сотрудником по каждому критерию.</w:t>
      </w:r>
    </w:p>
    <w:p w:rsidR="00EE70F1" w:rsidRPr="0061651A" w:rsidRDefault="00EE70F1" w:rsidP="00EE70F1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Качественный — производится полное описание проявлений по всем оцениваемым критериям и формирование итогового портрета оцениваемого сотрудника.</w:t>
      </w:r>
    </w:p>
    <w:p w:rsidR="00EE70F1" w:rsidRPr="0061651A" w:rsidRDefault="00EE70F1" w:rsidP="00EE70F1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Индивидуальный — сведения о том, какие виды деятельности и на каком уровне может осуществлять работник, данные о реальном владении навыками.</w:t>
      </w:r>
    </w:p>
    <w:p w:rsidR="00EE70F1" w:rsidRPr="0061651A" w:rsidRDefault="00EE70F1" w:rsidP="00EE70F1">
      <w:pPr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Групповой — отношения внутри организации или ее подразделения, распределение социальных ролей.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В итоге руководителю предоставляется оценочный лист с полной информацией о работнике, а также с выводами о его профессиональной пригодности и рекомендациями. Заключительным этапом проведения оценки является принятие управленческих решений по поводу тех сотрудников, которые проходили оценку.</w:t>
      </w:r>
    </w:p>
    <w:p w:rsidR="00EE70F1" w:rsidRPr="0061651A" w:rsidRDefault="00EE70F1" w:rsidP="00EE70F1">
      <w:pPr>
        <w:spacing w:after="0" w:line="240" w:lineRule="auto"/>
        <w:ind w:firstLine="284"/>
        <w:jc w:val="both"/>
        <w:rPr>
          <w:sz w:val="28"/>
          <w:szCs w:val="28"/>
        </w:rPr>
      </w:pPr>
      <w:r w:rsidRPr="0061651A">
        <w:rPr>
          <w:sz w:val="28"/>
          <w:szCs w:val="28"/>
        </w:rPr>
        <w:t>Однако не все методы оценки персонала одинаково эффективны. Их результативность и применимость напрямую зависит от поставленных целей, уровня зрелости компании, ее задач и типа корпоративной культуры.</w:t>
      </w:r>
    </w:p>
    <w:p w:rsidR="00EE70F1" w:rsidRDefault="00EE70F1" w:rsidP="00EE70F1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EE70F1" w:rsidRDefault="00EE70F1" w:rsidP="00EE70F1">
      <w:pPr>
        <w:pStyle w:val="a3"/>
      </w:pPr>
      <w:r>
        <w:t>Используемая литература:</w:t>
      </w:r>
    </w:p>
    <w:p w:rsidR="00EE70F1" w:rsidRPr="00283AB4" w:rsidRDefault="00EE70F1" w:rsidP="00EE70F1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Базаров, </w:t>
      </w:r>
      <w:proofErr w:type="spellStart"/>
      <w:r>
        <w:rPr>
          <w:sz w:val="28"/>
          <w:szCs w:val="28"/>
        </w:rPr>
        <w:t>Т.Ю</w:t>
      </w:r>
      <w:proofErr w:type="spellEnd"/>
      <w:r>
        <w:rPr>
          <w:sz w:val="28"/>
          <w:szCs w:val="28"/>
        </w:rPr>
        <w:t xml:space="preserve">. </w:t>
      </w:r>
      <w:r w:rsidRPr="00283AB4">
        <w:rPr>
          <w:sz w:val="28"/>
          <w:szCs w:val="28"/>
        </w:rPr>
        <w:t>Управление персоналом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учебню</w:t>
      </w:r>
      <w:proofErr w:type="spellEnd"/>
      <w:r>
        <w:rPr>
          <w:sz w:val="28"/>
          <w:szCs w:val="28"/>
        </w:rPr>
        <w:t xml:space="preserve"> / </w:t>
      </w:r>
      <w:proofErr w:type="spellStart"/>
      <w:proofErr w:type="gramStart"/>
      <w:r>
        <w:rPr>
          <w:sz w:val="28"/>
          <w:szCs w:val="28"/>
        </w:rPr>
        <w:t>Т.Ю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Базаров – М.: </w:t>
      </w:r>
      <w:proofErr w:type="spellStart"/>
      <w:r>
        <w:rPr>
          <w:sz w:val="28"/>
          <w:szCs w:val="28"/>
        </w:rPr>
        <w:t>Юнити</w:t>
      </w:r>
      <w:proofErr w:type="spellEnd"/>
      <w:r>
        <w:rPr>
          <w:sz w:val="28"/>
          <w:szCs w:val="28"/>
        </w:rPr>
        <w:t>-Дана, 2017.</w:t>
      </w:r>
    </w:p>
    <w:p w:rsidR="00EE70F1" w:rsidRPr="0061651A" w:rsidRDefault="00EE70F1" w:rsidP="00EE70F1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54"/>
        <w:jc w:val="both"/>
        <w:rPr>
          <w:sz w:val="28"/>
          <w:szCs w:val="28"/>
        </w:rPr>
      </w:pPr>
      <w:proofErr w:type="spellStart"/>
      <w:r w:rsidRPr="0061651A">
        <w:rPr>
          <w:sz w:val="28"/>
          <w:szCs w:val="28"/>
        </w:rPr>
        <w:t>Дворцевая</w:t>
      </w:r>
      <w:proofErr w:type="spellEnd"/>
      <w:r w:rsidRPr="0061651A">
        <w:rPr>
          <w:sz w:val="28"/>
          <w:szCs w:val="28"/>
        </w:rPr>
        <w:t xml:space="preserve"> Валерия (Руководитель </w:t>
      </w:r>
      <w:proofErr w:type="spellStart"/>
      <w:r w:rsidRPr="0061651A">
        <w:rPr>
          <w:sz w:val="28"/>
          <w:szCs w:val="28"/>
        </w:rPr>
        <w:t>HR</w:t>
      </w:r>
      <w:proofErr w:type="spellEnd"/>
      <w:r w:rsidRPr="0061651A">
        <w:rPr>
          <w:sz w:val="28"/>
          <w:szCs w:val="28"/>
        </w:rPr>
        <w:t>-практики)</w:t>
      </w:r>
      <w:r>
        <w:rPr>
          <w:sz w:val="28"/>
          <w:szCs w:val="28"/>
        </w:rPr>
        <w:t xml:space="preserve"> </w:t>
      </w:r>
      <w:r w:rsidRPr="00283AB4">
        <w:rPr>
          <w:sz w:val="28"/>
          <w:szCs w:val="28"/>
        </w:rPr>
        <w:t>Оценка персонала: подходы, методы и этапы анализа эффективности кадров</w:t>
      </w:r>
    </w:p>
    <w:p w:rsidR="00EE70F1" w:rsidRDefault="00EE70F1" w:rsidP="00EE70F1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AB0460" w:rsidRDefault="00AB0460">
      <w:bookmarkStart w:id="7" w:name="_GoBack"/>
      <w:bookmarkEnd w:id="7"/>
    </w:p>
    <w:sectPr w:rsidR="00AB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64E"/>
    <w:multiLevelType w:val="hybridMultilevel"/>
    <w:tmpl w:val="85D847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B44AB2"/>
    <w:multiLevelType w:val="hybridMultilevel"/>
    <w:tmpl w:val="B40843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3D629F"/>
    <w:multiLevelType w:val="multilevel"/>
    <w:tmpl w:val="2B4085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</w:rPr>
    </w:lvl>
  </w:abstractNum>
  <w:abstractNum w:abstractNumId="3" w15:restartNumberingAfterBreak="0">
    <w:nsid w:val="2D4319BC"/>
    <w:multiLevelType w:val="hybridMultilevel"/>
    <w:tmpl w:val="EB72F7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1A246CF"/>
    <w:multiLevelType w:val="hybridMultilevel"/>
    <w:tmpl w:val="8794C4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8640CC4"/>
    <w:multiLevelType w:val="hybridMultilevel"/>
    <w:tmpl w:val="B992CB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C4438B6"/>
    <w:multiLevelType w:val="hybridMultilevel"/>
    <w:tmpl w:val="AC42D6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D1A5D9E"/>
    <w:multiLevelType w:val="hybridMultilevel"/>
    <w:tmpl w:val="99A6F7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E5B7073"/>
    <w:multiLevelType w:val="hybridMultilevel"/>
    <w:tmpl w:val="70C019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1EC2F66"/>
    <w:multiLevelType w:val="hybridMultilevel"/>
    <w:tmpl w:val="365CFA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F1"/>
    <w:rsid w:val="000A372F"/>
    <w:rsid w:val="000A6D06"/>
    <w:rsid w:val="00274330"/>
    <w:rsid w:val="00682DBC"/>
    <w:rsid w:val="00740E69"/>
    <w:rsid w:val="00930E08"/>
    <w:rsid w:val="009C1312"/>
    <w:rsid w:val="00AB0460"/>
    <w:rsid w:val="00C46A13"/>
    <w:rsid w:val="00C46AF9"/>
    <w:rsid w:val="00D259D9"/>
    <w:rsid w:val="00E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17235-4AAA-4D9D-8EE9-A7AB11BD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0F1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EE70F1"/>
    <w:pPr>
      <w:keepNext/>
      <w:keepLines/>
      <w:tabs>
        <w:tab w:val="num" w:pos="576"/>
      </w:tabs>
      <w:spacing w:before="60" w:after="60" w:line="360" w:lineRule="auto"/>
      <w:ind w:left="576" w:hanging="576"/>
      <w:outlineLvl w:val="1"/>
    </w:pPr>
    <w:rPr>
      <w:rFonts w:ascii="Arial" w:eastAsia="Calibri" w:hAnsi="Arial" w:cs="Cambria"/>
      <w:b/>
      <w:bCs/>
      <w:i/>
      <w:sz w:val="28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EE70F1"/>
    <w:pPr>
      <w:keepNext/>
      <w:widowControl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70F1"/>
    <w:rPr>
      <w:rFonts w:ascii="Arial" w:eastAsia="Calibri" w:hAnsi="Arial" w:cs="Cambria"/>
      <w:b/>
      <w:bCs/>
      <w:i/>
      <w:sz w:val="28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EE70F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Абзац"/>
    <w:basedOn w:val="a"/>
    <w:uiPriority w:val="99"/>
    <w:qFormat/>
    <w:rsid w:val="00EE70F1"/>
    <w:pPr>
      <w:spacing w:after="0" w:line="240" w:lineRule="auto"/>
      <w:ind w:firstLine="709"/>
      <w:jc w:val="both"/>
    </w:pPr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2896</Words>
  <Characters>16512</Characters>
  <Application>Microsoft Office Word</Application>
  <DocSecurity>0</DocSecurity>
  <Lines>137</Lines>
  <Paragraphs>38</Paragraphs>
  <ScaleCrop>false</ScaleCrop>
  <Company/>
  <LinksUpToDate>false</LinksUpToDate>
  <CharactersWithSpaces>19370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2024-03-18T16:30:00Z</dcterms:created>
  <dcterms:modified xsi:type="dcterms:W3CDTF">2024-03-18T16:30:00Z</dcterms:modified>
</cp:coreProperties>
</file>