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36" w:rsidRDefault="001E6836" w:rsidP="001E6836">
      <w:pPr>
        <w:pStyle w:val="a3"/>
        <w:shd w:val="clear" w:color="auto" w:fill="FFFFFF"/>
        <w:tabs>
          <w:tab w:val="left" w:pos="906"/>
        </w:tabs>
        <w:spacing w:before="0" w:after="0"/>
        <w:ind w:firstLine="651"/>
        <w:jc w:val="both"/>
        <w:rPr>
          <w:b/>
          <w:bCs/>
        </w:rPr>
      </w:pPr>
    </w:p>
    <w:p w:rsidR="001E6836" w:rsidRDefault="001E6836" w:rsidP="001E6836">
      <w:pPr>
        <w:pStyle w:val="a3"/>
        <w:shd w:val="clear" w:color="auto" w:fill="FFFFFF"/>
        <w:tabs>
          <w:tab w:val="left" w:pos="906"/>
        </w:tabs>
        <w:spacing w:before="0" w:after="0"/>
        <w:ind w:firstLine="651"/>
        <w:jc w:val="both"/>
        <w:rPr>
          <w:b/>
          <w:bCs/>
        </w:rPr>
      </w:pPr>
      <w:r>
        <w:rPr>
          <w:b/>
          <w:bCs/>
        </w:rPr>
        <w:t xml:space="preserve">Лекция 3-4. Психологическое заключение: виды, структура и содержание </w:t>
      </w:r>
      <w:r>
        <w:rPr>
          <w:rFonts w:eastAsiaTheme="minorHAnsi"/>
          <w:b/>
          <w:bCs/>
          <w:lang w:eastAsia="en-US"/>
        </w:rPr>
        <w:t>в контексте проведения мониторинга социальных явлений</w:t>
      </w:r>
      <w:r>
        <w:rPr>
          <w:rFonts w:eastAsia="Calibri"/>
          <w:b/>
          <w:bCs/>
        </w:rPr>
        <w:t xml:space="preserve"> (4 часа)</w:t>
      </w:r>
    </w:p>
    <w:p w:rsidR="001E6836" w:rsidRDefault="001E6836" w:rsidP="001E6836">
      <w:pPr>
        <w:spacing w:after="0" w:line="240" w:lineRule="auto"/>
        <w:ind w:firstLine="709"/>
        <w:jc w:val="both"/>
        <w:rPr>
          <w:rFonts w:ascii="Times New Roman" w:hAnsi="Times New Roman" w:cs="Times New Roman"/>
          <w:b/>
          <w:sz w:val="24"/>
          <w:szCs w:val="24"/>
        </w:rPr>
      </w:pPr>
    </w:p>
    <w:p w:rsidR="001E6836" w:rsidRDefault="001E6836" w:rsidP="001E683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7"/>
        <w:jc w:val="both"/>
        <w:rPr>
          <w:rFonts w:ascii="Times New Roman" w:hAnsi="Times New Roman" w:cs="Times New Roman"/>
          <w:color w:val="000000"/>
          <w:sz w:val="24"/>
        </w:rPr>
      </w:pPr>
      <w:r>
        <w:rPr>
          <w:rFonts w:ascii="Times New Roman" w:hAnsi="Times New Roman" w:cs="Times New Roman"/>
          <w:color w:val="000000"/>
          <w:sz w:val="24"/>
        </w:rPr>
        <w:t>1.Виды психологического заключения.</w:t>
      </w:r>
    </w:p>
    <w:p w:rsidR="001E6836" w:rsidRDefault="001E6836" w:rsidP="001E6836">
      <w:pPr>
        <w:spacing w:after="0" w:line="240" w:lineRule="auto"/>
        <w:ind w:firstLine="687"/>
        <w:jc w:val="both"/>
        <w:rPr>
          <w:rFonts w:ascii="Times New Roman" w:hAnsi="Times New Roman" w:cs="Times New Roman"/>
          <w:color w:val="000000"/>
          <w:sz w:val="24"/>
          <w:szCs w:val="24"/>
        </w:rPr>
      </w:pPr>
      <w:r>
        <w:rPr>
          <w:rFonts w:ascii="Times New Roman" w:eastAsia="Times New Roman" w:hAnsi="Times New Roman" w:cs="Times New Roman"/>
          <w:sz w:val="24"/>
          <w:szCs w:val="24"/>
        </w:rPr>
        <w:t>2.</w:t>
      </w:r>
      <w:r>
        <w:rPr>
          <w:rFonts w:ascii="Times New Roman" w:hAnsi="Times New Roman" w:cs="Times New Roman"/>
          <w:bCs/>
          <w:color w:val="000000"/>
          <w:sz w:val="24"/>
          <w:szCs w:val="24"/>
        </w:rPr>
        <w:t>Психологическое заключение: структура и содержание</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7"/>
        <w:jc w:val="both"/>
        <w:rPr>
          <w:rFonts w:ascii="Times New Roman" w:hAnsi="Times New Roman" w:cs="Times New Roman"/>
          <w:b/>
          <w:color w:val="000000"/>
          <w:sz w:val="24"/>
        </w:rPr>
      </w:pP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24"/>
        </w:rPr>
      </w:pPr>
      <w:r>
        <w:rPr>
          <w:rFonts w:ascii="Times New Roman" w:hAnsi="Times New Roman" w:cs="Times New Roman"/>
          <w:b/>
          <w:color w:val="000000"/>
          <w:sz w:val="24"/>
        </w:rPr>
        <w:t>1.Виды психологического заключения</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Психологическим заключением часто называют всё то, что связано с интерпретацией полученных в ходе исследования психодиагностических данных. На самом деле психологическое заключение – это узкое понятие. Для того чтобы это понять, необходимо рассмотреть виды отчетности практического психолога.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Начнем с </w:t>
      </w:r>
      <w:r>
        <w:rPr>
          <w:rFonts w:ascii="Times New Roman" w:hAnsi="Times New Roman" w:cs="Times New Roman"/>
          <w:b/>
          <w:bCs/>
          <w:i/>
          <w:iCs/>
        </w:rPr>
        <w:t>психологической интерпретации</w:t>
      </w:r>
      <w:r>
        <w:rPr>
          <w:rFonts w:ascii="Times New Roman" w:hAnsi="Times New Roman" w:cs="Times New Roman"/>
        </w:rPr>
        <w:t xml:space="preserve">. </w:t>
      </w:r>
      <w:r>
        <w:rPr>
          <w:rFonts w:ascii="Times New Roman" w:hAnsi="Times New Roman" w:cs="Times New Roman"/>
          <w:i/>
          <w:iCs/>
        </w:rPr>
        <w:t xml:space="preserve">Интерпретация </w:t>
      </w:r>
      <w:r>
        <w:rPr>
          <w:rFonts w:ascii="Times New Roman" w:hAnsi="Times New Roman" w:cs="Times New Roman"/>
        </w:rPr>
        <w:t xml:space="preserve">(от лат. interpretatio) в словаре Д.Н. Ушакова означает толкование, разъяснение, раскрытие смысла чего-либо. Психологическая интерпретация – это один из этапов психодиагностического процесса, который предполагает толкование результатов психологической диагностики. Если говорить более простым языком, это перевод полученных цифр, букв, значений по используемой методике на доступный психологический язык. Для психолога этот процесс не является простым, несмотря на то, что в каждой профессиональной психодиагностической методике есть свой сжатый или более развернутый интерпретатор. Интерпретатор в отличие от интерпретации лаконичен, </w:t>
      </w:r>
      <w:r>
        <w:rPr>
          <w:rFonts w:ascii="Times New Roman" w:eastAsiaTheme="minorEastAsia" w:hAnsi="Times New Roman" w:cs="Times New Roman"/>
          <w:lang w:eastAsia="ru-RU"/>
        </w:rPr>
        <w:t xml:space="preserve">категоричен, в нем нет информации о психологических характеристиках личности, а лишь краткое описание высоких и низких значений шкал методики, в котором присутствует ряд психологических терминов, часто недоступных и непонятных для респондентов. Необходимо обладать профессиональными знаниями и навыками для того, чтобы грамотно преобразовывать интерпретатор в интерпретацию. Для описания этого навыка М.К. Акимова использует понятие «диагностомания», как симптом непрофессионализма диагноста который.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Возвращаясь к психологической интерпретации, важно отметить, что она представляет собой описание результатов по одной методике. Анализ совокупности интерпретаций по каждой используемой методике служит опорой для написания других отчетов практического психолога – </w:t>
      </w:r>
      <w:r>
        <w:rPr>
          <w:rFonts w:ascii="Times New Roman" w:hAnsi="Times New Roman" w:cs="Times New Roman"/>
          <w:b/>
          <w:bCs/>
          <w:i/>
          <w:iCs/>
          <w:color w:val="000000"/>
          <w:sz w:val="24"/>
          <w:szCs w:val="24"/>
        </w:rPr>
        <w:t xml:space="preserve">психологического заключения </w:t>
      </w:r>
      <w:r>
        <w:rPr>
          <w:rFonts w:ascii="Times New Roman" w:hAnsi="Times New Roman" w:cs="Times New Roman"/>
          <w:color w:val="000000"/>
          <w:sz w:val="24"/>
          <w:szCs w:val="24"/>
        </w:rPr>
        <w:t xml:space="preserve">и </w:t>
      </w:r>
      <w:r>
        <w:rPr>
          <w:rFonts w:ascii="Times New Roman" w:hAnsi="Times New Roman" w:cs="Times New Roman"/>
          <w:b/>
          <w:bCs/>
          <w:i/>
          <w:iCs/>
          <w:color w:val="000000"/>
          <w:sz w:val="24"/>
          <w:szCs w:val="24"/>
        </w:rPr>
        <w:t>психологического портрета личности</w:t>
      </w:r>
      <w:r>
        <w:rPr>
          <w:rFonts w:ascii="Times New Roman" w:hAnsi="Times New Roman" w:cs="Times New Roman"/>
          <w:b/>
          <w:bCs/>
          <w:color w:val="000000"/>
          <w:sz w:val="24"/>
          <w:szCs w:val="24"/>
        </w:rPr>
        <w:t xml:space="preserve">.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Рассмотрим понятие «психологическое заключение». А. Анастази отмечает, что психологическое заключение является завершающим этапом психодиагностического процесса. В начале психодиагностики у нас имеется какая-либо цель или вопрос, который требует ответа. Этим ответом и служит психологическое заключение. Тем самым она подтверждает один из своих сформулированных принципов написания психологического заключения, которые более подробно рассматриваются в параграфе 1.2, где будут описаны правила к его составлению.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Что же такое цель? Цель – это представление о конечном результате, который по итогу мы хотим получить, к чему стремимся и для чего, собственно говоря, пишем психологическое заключение. Целью может выступать ответ на вопрос о межличностных отношениях респондента, об уровне его агрессивности или тревожности, о профессиональных предпочтениях и интересах, о профессиональной пригодности, это могут быть педагогические или психологические рекомендации. Можно перечислять до бесконечности.</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А.Ф. Ануфриев (2012) трактует психологическое заключение, как оценку настоящего и прогноз будущего состояния респондента, разработку рекомендаций. В данном определении кратко отражается вся суть психологического заключения. Оно характеризуется тем, </w:t>
      </w:r>
      <w:r>
        <w:rPr>
          <w:rFonts w:ascii="Times New Roman" w:hAnsi="Times New Roman" w:cs="Times New Roman"/>
          <w:i/>
          <w:iCs/>
          <w:color w:val="000000"/>
          <w:sz w:val="24"/>
          <w:szCs w:val="24"/>
        </w:rPr>
        <w:t xml:space="preserve">что </w:t>
      </w:r>
      <w:r>
        <w:rPr>
          <w:rFonts w:ascii="Times New Roman" w:hAnsi="Times New Roman" w:cs="Times New Roman"/>
          <w:color w:val="000000"/>
          <w:sz w:val="24"/>
          <w:szCs w:val="24"/>
        </w:rPr>
        <w:t xml:space="preserve">мы получаем в ходе психодиагностического исследования, </w:t>
      </w:r>
      <w:r>
        <w:rPr>
          <w:rFonts w:ascii="Times New Roman" w:hAnsi="Times New Roman" w:cs="Times New Roman"/>
          <w:i/>
          <w:iCs/>
          <w:color w:val="000000"/>
          <w:sz w:val="24"/>
          <w:szCs w:val="24"/>
        </w:rPr>
        <w:t xml:space="preserve">что </w:t>
      </w:r>
      <w:r>
        <w:rPr>
          <w:rFonts w:ascii="Times New Roman" w:hAnsi="Times New Roman" w:cs="Times New Roman"/>
          <w:color w:val="000000"/>
          <w:sz w:val="24"/>
          <w:szCs w:val="24"/>
        </w:rPr>
        <w:t xml:space="preserve">мы можем предположить, </w:t>
      </w:r>
      <w:r>
        <w:rPr>
          <w:rFonts w:ascii="Times New Roman" w:hAnsi="Times New Roman" w:cs="Times New Roman"/>
          <w:i/>
          <w:iCs/>
          <w:color w:val="000000"/>
          <w:sz w:val="24"/>
          <w:szCs w:val="24"/>
        </w:rPr>
        <w:t xml:space="preserve">что </w:t>
      </w:r>
      <w:r>
        <w:rPr>
          <w:rFonts w:ascii="Times New Roman" w:hAnsi="Times New Roman" w:cs="Times New Roman"/>
          <w:color w:val="000000"/>
          <w:sz w:val="24"/>
          <w:szCs w:val="24"/>
        </w:rPr>
        <w:t xml:space="preserve">будет происходить с респондентом, и как те или иные </w:t>
      </w:r>
      <w:r>
        <w:rPr>
          <w:rFonts w:ascii="Times New Roman" w:hAnsi="Times New Roman" w:cs="Times New Roman"/>
          <w:color w:val="000000"/>
          <w:sz w:val="24"/>
          <w:szCs w:val="24"/>
        </w:rPr>
        <w:lastRenderedPageBreak/>
        <w:t xml:space="preserve">качества будут проявляться после ситуации исследования, а также, что мы с этим можем сделать, </w:t>
      </w:r>
      <w:r>
        <w:rPr>
          <w:rFonts w:ascii="Times New Roman" w:hAnsi="Times New Roman" w:cs="Times New Roman"/>
          <w:i/>
          <w:iCs/>
          <w:color w:val="000000"/>
          <w:sz w:val="24"/>
          <w:szCs w:val="24"/>
        </w:rPr>
        <w:t xml:space="preserve">что </w:t>
      </w:r>
      <w:r>
        <w:rPr>
          <w:rFonts w:ascii="Times New Roman" w:hAnsi="Times New Roman" w:cs="Times New Roman"/>
          <w:color w:val="000000"/>
          <w:sz w:val="24"/>
          <w:szCs w:val="24"/>
        </w:rPr>
        <w:t xml:space="preserve">порекомендовать исследуемому. Однако не стоит забывать, что в психологическом заключении не всегда могут быть представлены разного рода рекомендации. Так в психологии выделяют </w:t>
      </w:r>
      <w:r>
        <w:rPr>
          <w:rFonts w:ascii="Times New Roman" w:hAnsi="Times New Roman" w:cs="Times New Roman"/>
          <w:b/>
          <w:bCs/>
          <w:i/>
          <w:iCs/>
          <w:color w:val="000000"/>
          <w:sz w:val="24"/>
          <w:szCs w:val="24"/>
        </w:rPr>
        <w:t>три вида психологического заключени</w:t>
      </w:r>
      <w:r>
        <w:rPr>
          <w:rFonts w:ascii="Times New Roman" w:hAnsi="Times New Roman" w:cs="Times New Roman"/>
          <w:color w:val="000000"/>
          <w:sz w:val="24"/>
          <w:szCs w:val="24"/>
        </w:rPr>
        <w:t xml:space="preserve">я: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Описательное заключение </w:t>
      </w:r>
      <w:r>
        <w:rPr>
          <w:rFonts w:ascii="Times New Roman" w:hAnsi="Times New Roman" w:cs="Times New Roman"/>
          <w:color w:val="000000"/>
          <w:sz w:val="24"/>
          <w:szCs w:val="24"/>
        </w:rPr>
        <w:t xml:space="preserve">– оно представляет собой описание личности респондента и его личностных характеристик и не имеет какой-либо направленности.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Оценочное заключение </w:t>
      </w:r>
      <w:r>
        <w:rPr>
          <w:rFonts w:ascii="Times New Roman" w:hAnsi="Times New Roman" w:cs="Times New Roman"/>
          <w:color w:val="000000"/>
          <w:sz w:val="24"/>
          <w:szCs w:val="24"/>
        </w:rPr>
        <w:t xml:space="preserve">– в данном виде психологического заключения психолог в рамках заданной направленности (то есть цели или вопроса исследования) стремится выразить своё профессиональное отношение к личности респондента или к ситуации, в которой находится респондент. Стоит отметить, что понятие «оценочный» не подразумевает оценочные категории, психолог должен оставаться объективным и описывать как положительные, так и отрицательные полюса характеристик личности респондента.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Консультативное заключение </w:t>
      </w:r>
      <w:r>
        <w:rPr>
          <w:rFonts w:ascii="Times New Roman" w:hAnsi="Times New Roman" w:cs="Times New Roman"/>
          <w:color w:val="000000"/>
          <w:sz w:val="24"/>
          <w:szCs w:val="24"/>
        </w:rPr>
        <w:t xml:space="preserve">– на основании данного вида заключения обязательно составляются рекомендации для развития или коррекции личности исследуемого.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Данная классификация в очередной раз доказывает, что психологическое заключение – это собирательный термин, обозначающий вид отчетности психолога-психодиагноста. Описательным заключением может выступать психологический портрет личности. Оценочное заключение чаще всего используется в судебно-психологической практике.</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Консультативное заключение, как и любой другой вид, не имеет определенной формы, форма определяется той областью психологии, в которой работает психодиагност – психология труда, клиническая психология, педагогическая психология или любая другая. Не стоит также забывать, что в психологическом заключении не должно быть того, в чем не уверен психолог, то есть описания тех интерпретаций, которые не были подтверждены в ходе исследования личности помимо использования тестового материала. Заключение также не должно иметь двойного толкования или быть неоднозначным, чтобы респонденту не приходилось додумывать, что всё-таки хотел сказать своими выводами психодиагност. Заключение должно быть представлено на доступном языке, не обремененном диагностоманией.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Перейдем к описательному заключению. Как было указано нами выше, данный вид заключения является </w:t>
      </w:r>
      <w:r>
        <w:rPr>
          <w:rFonts w:ascii="Times New Roman" w:hAnsi="Times New Roman" w:cs="Times New Roman"/>
          <w:i/>
          <w:iCs/>
          <w:color w:val="000000"/>
          <w:sz w:val="24"/>
          <w:szCs w:val="24"/>
        </w:rPr>
        <w:t xml:space="preserve">психологическим портретом личности </w:t>
      </w:r>
      <w:r>
        <w:rPr>
          <w:rFonts w:ascii="Times New Roman" w:hAnsi="Times New Roman" w:cs="Times New Roman"/>
          <w:color w:val="000000"/>
          <w:sz w:val="24"/>
          <w:szCs w:val="24"/>
        </w:rPr>
        <w:t xml:space="preserve">– это еще один вид отчетности психолога-психодиагноста. Психологический портрет в меньшей степени зависит от поставленных целей, поскольку цель подразумевается изначально – описать психологические характеристики в более широком или более узком варианте. Он может быть, как индивидуальным, так и групповым. Написание группового психологического портрета личности чаще всего используется в социометрическом исследовании, когда нам нужно описать психологический климат в группе и взаимоотношения членов коллектива; также в эмпирических исследованиях, когда необходимо представить, какими психологическими характеристиками обладает исследуемая группа в рамках исследуемого признака. Но более подробно хотелось бы остановиться на индивидуальном психологическом портрете. Д.А. Малкин, С.В. Абрамов, В.Г. Булыгина и др. в своей статье приводят </w:t>
      </w:r>
      <w:r>
        <w:rPr>
          <w:rFonts w:ascii="Times New Roman" w:hAnsi="Times New Roman" w:cs="Times New Roman"/>
          <w:b/>
          <w:bCs/>
          <w:color w:val="000000"/>
          <w:sz w:val="24"/>
          <w:szCs w:val="24"/>
        </w:rPr>
        <w:t>виды психологических портретов личности</w:t>
      </w:r>
      <w:r>
        <w:rPr>
          <w:rFonts w:ascii="Times New Roman" w:hAnsi="Times New Roman" w:cs="Times New Roman"/>
          <w:color w:val="000000"/>
          <w:sz w:val="24"/>
          <w:szCs w:val="24"/>
        </w:rPr>
        <w:t>:</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1. Углублённый психологический портрет </w:t>
      </w:r>
      <w:r>
        <w:rPr>
          <w:rFonts w:ascii="Times New Roman" w:hAnsi="Times New Roman" w:cs="Times New Roman"/>
          <w:color w:val="000000"/>
          <w:sz w:val="24"/>
          <w:szCs w:val="24"/>
        </w:rPr>
        <w:t xml:space="preserve">составляется согласно результатам комплексного психодиагностического исследования респондента. Здесь описываются личностные особенности исследуемого, структура его мотивов и интересов, ценностно-ориентационная направленность, особенности межличностного взаимодействия, подробное описание сторон интеллектуальной деятельности и когнитивных способностей, поведенческие особенности в стрессовых и проблемных ситуациях, адаптационные возможности. Данный вид портрета показывает личность с разных сторон во всем её проявлении.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2. Общий психологический портрет </w:t>
      </w:r>
      <w:r>
        <w:rPr>
          <w:rFonts w:ascii="Times New Roman" w:hAnsi="Times New Roman" w:cs="Times New Roman"/>
          <w:color w:val="000000"/>
          <w:sz w:val="24"/>
          <w:szCs w:val="24"/>
        </w:rPr>
        <w:t xml:space="preserve">больше приближен к психологическому заключению, поскольку он составляется согласно поставленным целям и задачам. Отличие заключается лишь в том, что портрет более подробен, чем психологическое заключение. Цели и задачи, представленные в данном виде портрета, являются общими. Например, на какие личностные особенности следует опираться при проведении воспитательной работы. При этом описывается все стороны личности респондента, а в выводах прописывается, на что именно следует обратить внимание.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3. Частный психологический портрет </w:t>
      </w:r>
      <w:r>
        <w:rPr>
          <w:rFonts w:ascii="Times New Roman" w:hAnsi="Times New Roman" w:cs="Times New Roman"/>
          <w:color w:val="000000"/>
          <w:sz w:val="24"/>
          <w:szCs w:val="24"/>
        </w:rPr>
        <w:t xml:space="preserve">схож с общим, отличие лишь в том, что он отвечает на вопросы частных задач. Этими частными задачами могут быть – комплексное описание только интеллектуальных способностей респондента, только мотивационной сферы, только ценностно-ориентационной направленности, только сферы межличностного взаимодействия и т.д. Но так же, как и общий портрет, он приближен к психологическому заключению.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i/>
          <w:iCs/>
        </w:rPr>
        <w:t xml:space="preserve">4. Экспресс-психологический портрет </w:t>
      </w:r>
      <w:r>
        <w:rPr>
          <w:rFonts w:ascii="Times New Roman" w:hAnsi="Times New Roman" w:cs="Times New Roman"/>
        </w:rPr>
        <w:t xml:space="preserve">составляется либо без использования тестов и опросников посредством других психодиагностических методик, таких как наблюдение и беседа, либо с использованием экспресс-методик. Данный вид портрета является менее информативным, но в ситуациях в режиме ограниченного времени – </w:t>
      </w:r>
      <w:r>
        <w:rPr>
          <w:rFonts w:ascii="Times New Roman" w:eastAsiaTheme="minorEastAsia" w:hAnsi="Times New Roman" w:cs="Times New Roman"/>
          <w:lang w:eastAsia="ru-RU"/>
        </w:rPr>
        <w:t xml:space="preserve">достаточно эффективным. Так, например, в процессе первичного консультирования при взаимодействии с клиентом психолог может составить его экспресс-психологический портрет, опираясь лишь на наблюдение и беседу с ним. Использование экспресс-методик также не может дать полную описательную характеристику респондента, но поможет получить представление о нем.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Таким образом, даже в классификации психологических портретов личности проскальзывают «отголоски» психологического заключения и опять отмечается смешение этих понятий. В связи с этим, необходимо их разграничить. </w:t>
      </w:r>
      <w:r>
        <w:rPr>
          <w:rFonts w:ascii="Times New Roman" w:hAnsi="Times New Roman" w:cs="Times New Roman"/>
          <w:b/>
          <w:bCs/>
          <w:i/>
          <w:iCs/>
          <w:color w:val="000000"/>
          <w:sz w:val="24"/>
          <w:szCs w:val="24"/>
        </w:rPr>
        <w:t xml:space="preserve">Психологическое заключение </w:t>
      </w:r>
      <w:r>
        <w:rPr>
          <w:rFonts w:ascii="Times New Roman" w:hAnsi="Times New Roman" w:cs="Times New Roman"/>
          <w:color w:val="000000"/>
          <w:sz w:val="24"/>
          <w:szCs w:val="24"/>
        </w:rPr>
        <w:t xml:space="preserve">будет представляться нами как результат поэтапного достижения цели, поставленной в начале психодиагностического исследования, </w:t>
      </w:r>
      <w:r>
        <w:rPr>
          <w:rFonts w:ascii="Times New Roman" w:hAnsi="Times New Roman" w:cs="Times New Roman"/>
          <w:b/>
          <w:bCs/>
          <w:i/>
          <w:iCs/>
          <w:color w:val="000000"/>
          <w:sz w:val="24"/>
          <w:szCs w:val="24"/>
        </w:rPr>
        <w:t xml:space="preserve">психологический портрет личности </w:t>
      </w:r>
      <w:r>
        <w:rPr>
          <w:rFonts w:ascii="Times New Roman" w:hAnsi="Times New Roman" w:cs="Times New Roman"/>
          <w:color w:val="000000"/>
          <w:sz w:val="24"/>
          <w:szCs w:val="24"/>
        </w:rPr>
        <w:t xml:space="preserve">– как краткое (в редких случаях) и подробное (в частых случаях) описание всех сторон личности или его какой-то одной сферы.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Подходы к интерпретации результатов психодиагностического исследования.</w:t>
      </w:r>
      <w:r>
        <w:rPr>
          <w:rFonts w:ascii="Times New Roman" w:hAnsi="Times New Roman" w:cs="Times New Roman"/>
          <w:color w:val="000000"/>
          <w:sz w:val="24"/>
          <w:szCs w:val="24"/>
        </w:rPr>
        <w:t xml:space="preserve"> А.А. Васищев выделяет два таких подхода: превентивный и презумпционный. В </w:t>
      </w:r>
      <w:r>
        <w:rPr>
          <w:rFonts w:ascii="Times New Roman" w:hAnsi="Times New Roman" w:cs="Times New Roman"/>
          <w:i/>
          <w:iCs/>
          <w:color w:val="000000"/>
          <w:sz w:val="24"/>
          <w:szCs w:val="24"/>
        </w:rPr>
        <w:t xml:space="preserve">превентивном подходе </w:t>
      </w:r>
      <w:r>
        <w:rPr>
          <w:rFonts w:ascii="Times New Roman" w:hAnsi="Times New Roman" w:cs="Times New Roman"/>
          <w:color w:val="000000"/>
          <w:sz w:val="24"/>
          <w:szCs w:val="24"/>
        </w:rPr>
        <w:t xml:space="preserve">психодиагност учитывает даже менее выраженные признаки, с целью исключения возможных отрицательных последствий для респондента при принятии решения относительно чего-либо. Например, при определении профессиональной ориентированности подростка и той профессии, в которой он, вероятней всего, будет успешен. Если у психодиагноста есть какие-нибудь сомнения в рамках личностных или интеллектуальных способностей респондента, которые могут хоть и косвенно, но мешать при самореализации в той или иной профессии, то психолог исключает эту профессию из списка рекомендуемых.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В </w:t>
      </w:r>
      <w:r>
        <w:rPr>
          <w:rFonts w:ascii="Times New Roman" w:hAnsi="Times New Roman" w:cs="Times New Roman"/>
          <w:i/>
          <w:iCs/>
        </w:rPr>
        <w:t xml:space="preserve">презумпционном подходе </w:t>
      </w:r>
      <w:r>
        <w:rPr>
          <w:rFonts w:ascii="Times New Roman" w:hAnsi="Times New Roman" w:cs="Times New Roman"/>
        </w:rPr>
        <w:t xml:space="preserve">при принятии решения, согласно какой-либо цели, психодиагност учитывает только те характеристики, которые являются выраженными и подтверждаются рядом других </w:t>
      </w:r>
      <w:r>
        <w:rPr>
          <w:rFonts w:ascii="Times New Roman" w:eastAsiaTheme="minorEastAsia" w:hAnsi="Times New Roman" w:cs="Times New Roman"/>
          <w:lang w:eastAsia="ru-RU"/>
        </w:rPr>
        <w:t xml:space="preserve">психодиагностических тестов и опросников. Таким образом, психолог пытается быть более уверенным в описании своих результатов. Иными словами, если у психодиагноста имеется сомнение, относительно каких-либо данных, то они сразу же им отметаются. Можно сказать, что эти подходы пытаются предостеречь психолога-психодиагноста от возможных ошибок в своих выводах.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была предпринята попытка найти отличительные черты в смешанных понятиях – психологическая интерпретация, психологическое заключение, психологический портрет личности. Но для упрощения понимания информацией, представленной далее, мы вновь соединим эти понятия в одно – психологическое заключение. И теперь можно переходить к основным правилам для его написания.</w:t>
      </w:r>
    </w:p>
    <w:p w:rsidR="001E6836" w:rsidRDefault="001E6836" w:rsidP="001E6836">
      <w:pPr>
        <w:spacing w:after="0" w:line="240" w:lineRule="auto"/>
        <w:ind w:firstLine="709"/>
        <w:jc w:val="both"/>
        <w:rPr>
          <w:rFonts w:ascii="Times New Roman" w:hAnsi="Times New Roman" w:cs="Times New Roman"/>
          <w:b/>
          <w:bCs/>
          <w:color w:val="000000"/>
          <w:sz w:val="24"/>
          <w:szCs w:val="24"/>
        </w:rPr>
      </w:pPr>
    </w:p>
    <w:p w:rsidR="001E6836" w:rsidRDefault="001E6836" w:rsidP="001E6836">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2.Психологическое заключение: структура и содержание</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Написание грамотного психологического заключения, отвечающего всем современным требованиям к профессиональной и научной документации должно базироваться на соблюдении научных принципов проведения психологического исследования независимо от его направленности и отражать в той или иной мере все его этапы. Использование диагностических методик неспециалистами приводит, в первую очередь, к неверным оценкам и выводам в отношении психологических свойств и феноменов у разных людей, и, как следствие, к утрате доверия к психологической диагностике и ее методам. Кроме того, даже специалисты психологи, достаточно часто совершают ошибки при написании психологического заключения, например, желая подкрепить свои выводы, включают количественные показатели в текст заключения, тем самым забывая о приоритете качественного анализа, над количественным. Принимая во внимание разрозненный подход к написанию психологической отчетности в различных структурах, где требуется психологическое сопровождение и ведение психологической документации представляется </w:t>
      </w:r>
      <w:r>
        <w:rPr>
          <w:rFonts w:ascii="Times New Roman" w:eastAsiaTheme="minorEastAsia" w:hAnsi="Times New Roman" w:cs="Times New Roman"/>
          <w:lang w:eastAsia="ru-RU"/>
        </w:rPr>
        <w:t xml:space="preserve">актуальным унифицировать требования к написанию психологического заключения и сформулировать основные правила, которыми сможет руководствоваться практикующий психолог и студент психологического факультета.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Признаками качественного психодиагностического заключения является не только соблюдение структуры и правильная обработка используемых методик, но и также грамотный стиль изложения заключения. Квалифицированный психолог, помимо высоких знаний в области психодиагностики, должен уметь преподнести свое заключение таким образом, чтобы оно было доступно для понимания, как и другим психологам, так и людям, не имеющих психологического образования. Конечно, у каждого психодиагноста за время его практики складывается свой индивидуальный стиль изложения заключения, что не должно приводить к абсолютной вседозволенности в процессе ведения психологической отчетности.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Независимо от области, в которой проводится психологическое исследование и составляется психологическое заключение, первостепенной задачей психодиагноста является достоверная интерпретация полученных данных адекватным языком, с учетом соблюдения всех этапов психологического исследования. В связи с чем, важно подробно рассмотреть, каким образом каждый этап находит свое отражение в психологической отчетности, после чего еще раз остановиться на каждом требовании, которым должно отвечать психологическое заключение.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Этапы психологического исследования. Основные психодиагностические ошибки на каждом этапе исследования.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Психодиагностическая работа является одной из самых сложных направлений деятельности психолога, требующей, как специальной подготовки, так и сформированности диагностических, прогностических и организаторских умений. </w:t>
      </w:r>
      <w:r>
        <w:rPr>
          <w:rFonts w:ascii="Times New Roman" w:eastAsiaTheme="minorEastAsia" w:hAnsi="Times New Roman" w:cs="Times New Roman"/>
          <w:lang w:eastAsia="ru-RU"/>
        </w:rPr>
        <w:t xml:space="preserve">Структурно-содержательные звенья психологического заключения должны отражать каждый этап психологического исследования, начиная с постановки психодиагностической задачи и заканчивая написанием рекомендаций. При этом наиболее сложной задачей, решение которой требует достаточно высокого уровня развития профессиональных компетенций психодиагноста, является формирование целостной общей картины, посредством переработки всего спектра разрозненных данных, полученных в процессе психологического исследования.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Прежде чем рассмотреть правила написания психологического заключения, необходимо проанализировать роль каждого этапа психодиагностической деятельности в соответствии с принципами их отражения в психологическом заключении, а также разобрать основные психодиагностические ошибки, которые существенно влияют на качество заключения.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Проблема классификации психодиагностических ошибок является на сегодняшний день актуальной в современной науке и создает основу для разработки особого раздела в </w:t>
      </w:r>
      <w:r>
        <w:rPr>
          <w:rFonts w:ascii="Times New Roman" w:hAnsi="Times New Roman" w:cs="Times New Roman"/>
          <w:color w:val="000000"/>
          <w:sz w:val="24"/>
          <w:szCs w:val="24"/>
        </w:rPr>
        <w:lastRenderedPageBreak/>
        <w:t xml:space="preserve">психодиагностике – психологической эрологии, посвященного накоплению, обобщению и классификации психодиагностических ошибок.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b/>
          <w:bCs/>
          <w:i/>
          <w:iCs/>
        </w:rPr>
        <w:t xml:space="preserve">Первый этап психологического исследования </w:t>
      </w:r>
      <w:r>
        <w:rPr>
          <w:rFonts w:ascii="Times New Roman" w:hAnsi="Times New Roman" w:cs="Times New Roman"/>
        </w:rPr>
        <w:t xml:space="preserve">заключается в переводе практического требования в психодиагностическую задачу, поскольку только в этом случае возможно разрешение любого практического запроса с научных позиций, а не интуитивно и необоснованно. Для того, чтобы запрос был преобразован в психодиагностическую задачу, он должен быть дополнен условиями, передающими своеобразие проблемной ситуации и вопросом, на который необходимо найти ответ. Проблемная ситуация детерминирует такие формы активности специалиста как построение планов, программ и моделей психодиагностической деятельности. В заключении данная </w:t>
      </w:r>
      <w:r>
        <w:rPr>
          <w:rFonts w:ascii="Times New Roman" w:eastAsiaTheme="minorEastAsia" w:hAnsi="Times New Roman" w:cs="Times New Roman"/>
          <w:lang w:eastAsia="ru-RU"/>
        </w:rPr>
        <w:t xml:space="preserve">информация должна быть отражена, прежде всего, в качестве цели исследования.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таких базовых для психодиагностики понятий как цель психодиагностического исследования и психодиагностические задачи позволят прийти к выводу, что психодиагностические задачи по своей сути являются определенными этапами по достижению цели в процессе всего психодиагностического исследования. Психодиагностическую задачу определяет «профессиональное поле», в котором раскрываются диагностические функции профессионального мышления специалиста психодиагноста. Для написания психологического заключения требуется, прежде всего, решение поисковых и оценочных задач.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В </w:t>
      </w:r>
      <w:r>
        <w:rPr>
          <w:rFonts w:ascii="Times New Roman" w:hAnsi="Times New Roman" w:cs="Times New Roman"/>
          <w:b/>
          <w:bCs/>
          <w:i/>
          <w:iCs/>
          <w:color w:val="000000"/>
          <w:sz w:val="24"/>
          <w:szCs w:val="24"/>
        </w:rPr>
        <w:t xml:space="preserve">поисковых задачах </w:t>
      </w:r>
      <w:r>
        <w:rPr>
          <w:rFonts w:ascii="Times New Roman" w:hAnsi="Times New Roman" w:cs="Times New Roman"/>
          <w:color w:val="000000"/>
          <w:sz w:val="24"/>
          <w:szCs w:val="24"/>
        </w:rPr>
        <w:t xml:space="preserve">психолог устанавливает причинно-следственные связи между индивидуально-типологическими особенностями респондента и условиями запроса. Часто такого рода задачи решаются в рамках психологического консультирования. В таких задачах психологические характеристики исследуемого выступают в качестве причин, детерминирующих возникновение запроса. Например, дезадаптации в школе, отклонений в поведении, нарушения психического здоровья, снижения качества жизни.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Оценочные задачи </w:t>
      </w:r>
      <w:r>
        <w:rPr>
          <w:rFonts w:ascii="Times New Roman" w:hAnsi="Times New Roman" w:cs="Times New Roman"/>
          <w:color w:val="000000"/>
          <w:sz w:val="24"/>
          <w:szCs w:val="24"/>
        </w:rPr>
        <w:t xml:space="preserve">отличаются тем, что в них требуется установить наличие, отсутствие или степень выраженности определенных психологических особенностей у исследуемого. Например, определить наличие агрессивных тенденций в поведении или выявить уровень личностной тревожности.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было описано ранее, отличительной особенностью такого вида отчетности, как психологическое заключение, является наличие цели. Целью является ответ на конкретно поставленный вопрос, представляющий собой результат исследования, а не процесс и не действие. Например: </w:t>
      </w:r>
      <w:r>
        <w:rPr>
          <w:rFonts w:ascii="Times New Roman" w:hAnsi="Times New Roman" w:cs="Times New Roman"/>
          <w:i/>
          <w:iCs/>
          <w:color w:val="000000"/>
          <w:sz w:val="24"/>
          <w:szCs w:val="24"/>
        </w:rPr>
        <w:t xml:space="preserve">«Уровень профессиональной пригодности», «Степень психологической готовности к обучению», «Прогноз вероятности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рецидива противоправного действия». </w:t>
      </w:r>
      <w:r>
        <w:rPr>
          <w:rFonts w:ascii="Times New Roman" w:hAnsi="Times New Roman" w:cs="Times New Roman"/>
          <w:color w:val="000000"/>
          <w:sz w:val="24"/>
          <w:szCs w:val="24"/>
        </w:rPr>
        <w:t xml:space="preserve">Формирование цели исследования невозможно без соответствующих психологических знаний т.к. достаточно высок риск постановки нереалистичной или неконкретизированной цели, без понимания механизмов формирования и функционирования психологических феноменов.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Основные ошибки, которые часто допускают как практикующие психологи, так и студенты в процессе обучения психодиагностике на данном этапе - это постановка нереалистичных задач, постановка неконкретных задач.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Под нереалистичными задачами понимаются </w:t>
      </w:r>
      <w:r>
        <w:rPr>
          <w:rFonts w:ascii="Times New Roman" w:hAnsi="Times New Roman" w:cs="Times New Roman"/>
          <w:color w:val="000000"/>
          <w:sz w:val="24"/>
          <w:szCs w:val="24"/>
        </w:rPr>
        <w:t xml:space="preserve">задачи, решение которых невозможно обеспечить с помощью какого-либо вида психологического сопровождения, в том числе психодиагностических стандартизированных методик и проективных методик, т.е. те задачи, которые находятся в не компетенции психолога и психологической науки. Примером нереалистичной психодиагностической задачи может быть: </w:t>
      </w:r>
      <w:r>
        <w:rPr>
          <w:rFonts w:ascii="Times New Roman" w:hAnsi="Times New Roman" w:cs="Times New Roman"/>
          <w:i/>
          <w:iCs/>
          <w:color w:val="000000"/>
          <w:sz w:val="24"/>
          <w:szCs w:val="24"/>
        </w:rPr>
        <w:t xml:space="preserve">«Выявление причин неуспеваемости ребенка младшего школьного возраста» </w:t>
      </w:r>
      <w:r>
        <w:rPr>
          <w:rFonts w:ascii="Times New Roman" w:hAnsi="Times New Roman" w:cs="Times New Roman"/>
          <w:color w:val="000000"/>
          <w:sz w:val="24"/>
          <w:szCs w:val="24"/>
        </w:rPr>
        <w:t xml:space="preserve">или </w:t>
      </w:r>
      <w:r>
        <w:rPr>
          <w:rFonts w:ascii="Times New Roman" w:hAnsi="Times New Roman" w:cs="Times New Roman"/>
          <w:i/>
          <w:iCs/>
          <w:color w:val="000000"/>
          <w:sz w:val="24"/>
          <w:szCs w:val="24"/>
        </w:rPr>
        <w:t>«Выявление причин отклоняющегося поведения подростка, задержанного за мелкое хулиганство»</w:t>
      </w:r>
      <w:r>
        <w:rPr>
          <w:rFonts w:ascii="Times New Roman" w:hAnsi="Times New Roman" w:cs="Times New Roman"/>
          <w:color w:val="000000"/>
          <w:sz w:val="24"/>
          <w:szCs w:val="24"/>
        </w:rPr>
        <w:t xml:space="preserve">. Законы развития психических феноменов, в которых ориентируется профессиональный психодиагност, позволяют понять, что конкретную причину в данном случае выявить невозможно, так как возникновение девиации или неуспеваемости обусловлено многообразием факторов первого и второго порядка, которые повлекли за собой изменения </w:t>
      </w:r>
      <w:r>
        <w:rPr>
          <w:rFonts w:ascii="Times New Roman" w:hAnsi="Times New Roman" w:cs="Times New Roman"/>
          <w:color w:val="000000"/>
          <w:sz w:val="24"/>
          <w:szCs w:val="24"/>
        </w:rPr>
        <w:lastRenderedPageBreak/>
        <w:t>в поведении. Адекватной альтернативой в данном конкретном случае будет «</w:t>
      </w:r>
      <w:r>
        <w:rPr>
          <w:rFonts w:ascii="Times New Roman" w:hAnsi="Times New Roman" w:cs="Times New Roman"/>
          <w:i/>
          <w:iCs/>
          <w:color w:val="000000"/>
          <w:sz w:val="24"/>
          <w:szCs w:val="24"/>
        </w:rPr>
        <w:t xml:space="preserve">Характеристика индивидуально-психологических особенностей респондента, связанных с успеваемостью респондента»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b/>
          <w:bCs/>
          <w:i/>
          <w:iCs/>
        </w:rPr>
        <w:t>Под неконкретной задачей понимается</w:t>
      </w:r>
      <w:r>
        <w:rPr>
          <w:rFonts w:ascii="Times New Roman" w:hAnsi="Times New Roman" w:cs="Times New Roman"/>
        </w:rPr>
        <w:t xml:space="preserve">, формулировка задачи в которой условия не позволяют поставить конкретный вопрос, на который необходимо ответить в заключении. </w:t>
      </w:r>
      <w:r>
        <w:rPr>
          <w:rFonts w:ascii="Times New Roman" w:hAnsi="Times New Roman" w:cs="Times New Roman"/>
          <w:b/>
          <w:bCs/>
        </w:rPr>
        <w:t xml:space="preserve">Например, </w:t>
      </w:r>
      <w:r>
        <w:rPr>
          <w:rFonts w:ascii="Times New Roman" w:hAnsi="Times New Roman" w:cs="Times New Roman"/>
          <w:i/>
          <w:iCs/>
        </w:rPr>
        <w:t>«Определить межличностные связи в группе».</w:t>
      </w:r>
      <w:r>
        <w:rPr>
          <w:rFonts w:ascii="Times New Roman" w:hAnsi="Times New Roman" w:cs="Times New Roman"/>
        </w:rPr>
        <w:t xml:space="preserve"> </w:t>
      </w:r>
      <w:r>
        <w:rPr>
          <w:rFonts w:ascii="Times New Roman" w:eastAsiaTheme="minorEastAsia" w:hAnsi="Times New Roman" w:cs="Times New Roman"/>
          <w:lang w:eastAsia="ru-RU"/>
        </w:rPr>
        <w:t xml:space="preserve">Следовательно, первый этап психологического исследования и представление его результатов в психологическом заключении требует от психодиагноста знаний относительно того, чем отличается психодиагностическая цель и психодиагностическая задача, а также умения ставить перед собой реалистичные и конкретные психодиагностической задачи, пользуясь собственной гностической состоятельностью и специальными знаниями в области психологической науки.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Второй этап психологического исследования </w:t>
      </w:r>
      <w:r>
        <w:rPr>
          <w:rFonts w:ascii="Times New Roman" w:hAnsi="Times New Roman" w:cs="Times New Roman"/>
          <w:color w:val="000000"/>
          <w:sz w:val="24"/>
          <w:szCs w:val="24"/>
        </w:rPr>
        <w:t xml:space="preserve">подразумевает подробный сбор предварительной информации, необходимой для решения конкретной психодиагностической задачи. Это могут быть психологический анамнез, сведения о семье и ближайшем окружении, медицинские заключения, сведения об успешности выполняемой деятельности (работы или учебы) и т.д.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психологическом заключении анамнез должен быть полноценно представлен, иначе заключение имеет вид обезличенного и формального. Важным условием является переработка полученных данных профессиональным диагностом, в связи с тем, что именно он должен определить, какая информация является первостепенной и в обязательном порядке подлежит представлению в заключении и сделает результаты психодиагностики целостными. Профессиональная квалификация психодиагноста, подразумевает сформированное умение расставлять приоритеты среди полученных данных, а также выявлять причинно-следственные связи, анализируя жизненный путь респондента.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На сегодняшний момент существует несколько схем сбора психологического анамнеза, наиболее распространенной из которых является схема сбора психологического анамнеза по С.А. Кулакову. Основным достоинством данной схемы является ее универсальность и многофункциональность. При этом специалист, ее использующий, зачастую находится в замешательстве относительно целесообразности ее </w:t>
      </w:r>
      <w:r>
        <w:rPr>
          <w:rFonts w:ascii="Times New Roman" w:eastAsiaTheme="minorEastAsia" w:hAnsi="Times New Roman" w:cs="Times New Roman"/>
          <w:lang w:eastAsia="ru-RU"/>
        </w:rPr>
        <w:t xml:space="preserve">использования в полном объеме. На самом деле, такое решение принимается индивидуально в каждой ситуации и должно опираться, прежде всего, на цель исследования, что дополнительно иллюстрирует важность соблюдения всех диагностических процедур на каждом его этапе.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Кроме того, схема сбора психологического анамнеза должна быть выбрана с учетом специфики психодиагностической задачи и условий, в которых проходит процедура исследования. Важно отметить, что данный структурный блок, помимо психологического анамнеза, должен включать в себя информацию о том, как вел себя респондент в процессе исследования, а именно его желание участвовать в процедуре исследования, заинтересованность в получении обратной связи от психодиагноста, желание выглядеть в глазах исследователя социально-одобряемым и т.д.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Наиболее частыми ошибками, касающимися изложения анамнестической информации, являются неструктурированное предоставление разрозненных данных и отсутствие в заключении анамнестической информации.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Неструктурированное представление разрозненных данных является проявлением некорректно собранного анамнеза, когда вопросы не подбираются под конкретную психодиагностическую ситуацию, а формулируются спонтанно, без учета условий диагностической ситуации. </w:t>
      </w:r>
      <w:r>
        <w:rPr>
          <w:rFonts w:ascii="Times New Roman" w:hAnsi="Times New Roman" w:cs="Times New Roman"/>
          <w:i/>
          <w:iCs/>
          <w:color w:val="000000"/>
          <w:sz w:val="24"/>
          <w:szCs w:val="24"/>
        </w:rPr>
        <w:t xml:space="preserve">Например, </w:t>
      </w:r>
      <w:r>
        <w:rPr>
          <w:rFonts w:ascii="Times New Roman" w:hAnsi="Times New Roman" w:cs="Times New Roman"/>
          <w:color w:val="000000"/>
          <w:sz w:val="24"/>
          <w:szCs w:val="24"/>
        </w:rPr>
        <w:t xml:space="preserve">в случае проведения исследования в клинике, необходимо включение в схему беседы вопросов об отношении к лечению, медицинскому персоналу и т.д.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Отсутствие анамнестической информации делает психологическое заключение обезличенным и не позволяет сформировать целостную картину относительно личности </w:t>
      </w:r>
      <w:r>
        <w:rPr>
          <w:rFonts w:ascii="Times New Roman" w:hAnsi="Times New Roman" w:cs="Times New Roman"/>
          <w:color w:val="000000"/>
          <w:sz w:val="24"/>
          <w:szCs w:val="24"/>
        </w:rPr>
        <w:lastRenderedPageBreak/>
        <w:t>респондента, так как только анализ жизненного пути и образа жизни исследуемого может в полной мере объяснить психологические феномены, описанные в заключении.</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Таким образом, второй этап психологического исследования и представление его результатов в психологическом заключении требует формирования таких умений как сбор и анализ информации о потребностях пациента </w:t>
      </w:r>
      <w:r>
        <w:rPr>
          <w:rFonts w:ascii="Times New Roman" w:hAnsi="Times New Roman" w:cs="Times New Roman"/>
          <w:b/>
          <w:bCs/>
          <w:color w:val="000000"/>
          <w:sz w:val="24"/>
          <w:szCs w:val="24"/>
        </w:rPr>
        <w:t>(</w:t>
      </w:r>
      <w:r>
        <w:rPr>
          <w:rFonts w:ascii="Times New Roman" w:hAnsi="Times New Roman" w:cs="Times New Roman"/>
          <w:color w:val="000000"/>
          <w:sz w:val="24"/>
          <w:szCs w:val="24"/>
        </w:rPr>
        <w:t>клиента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или заказчика услуг с помощью интервью, анамнестического метода и других клинико</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психологических </w:t>
      </w:r>
      <w:r>
        <w:rPr>
          <w:rFonts w:ascii="Times New Roman" w:hAnsi="Times New Roman" w:cs="Times New Roman"/>
          <w:b/>
          <w:bCs/>
          <w:color w:val="000000"/>
          <w:sz w:val="24"/>
          <w:szCs w:val="24"/>
        </w:rPr>
        <w:t>(</w:t>
      </w:r>
      <w:r>
        <w:rPr>
          <w:rFonts w:ascii="Times New Roman" w:hAnsi="Times New Roman" w:cs="Times New Roman"/>
          <w:color w:val="000000"/>
          <w:sz w:val="24"/>
          <w:szCs w:val="24"/>
        </w:rPr>
        <w:t>идеографических</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методов, умение расставлять приоритеты среди полученных данных, а также выявлять причинно-следственные связи, анализируя жизненный путь респондента, умение определить, какая информация является первостепенной и в обязательном порядке подлежит представлению в заключении.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Третий этап психологического исследования </w:t>
      </w:r>
      <w:r>
        <w:rPr>
          <w:rFonts w:ascii="Times New Roman" w:hAnsi="Times New Roman" w:cs="Times New Roman"/>
          <w:color w:val="000000"/>
          <w:sz w:val="24"/>
          <w:szCs w:val="24"/>
        </w:rPr>
        <w:t xml:space="preserve">подразумевает формулирование гипотез и выбор психодиагностического инструментария, адекватного цели исследования. Следует отметить, что данный этап является одним из самых сложных, как для проведения исследования, так и для написания психологического заключения. Залогом успешности психодиагноста на данном этапе является грамотно сформулированная цель исследования в совокупности с качественно собранным психологическим анамнезом. Недостаточно конкретизированная или нереалистичная цель не позволяет подобрать адекватный методологический аппарат.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Особое внимание уделяется надежности и валидности методик, отобранных для использования в психодиагностике. Здесь же строится общая схема проведения исследования: планируется последовательность процедур, обдумываются возможности по привлечению технических средств и др.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Так же и халатность психодиагноста на втором этапе исследования повлечет за собой ряд психодиагностических ошибок, так как личный опыт каждого респондента (в т.ч. его биографические данные) может влиять на ряд ограничений при использовании методик, либо должен быть учтен в процессе интеграции полученных данных. </w:t>
      </w:r>
      <w:r>
        <w:rPr>
          <w:rFonts w:ascii="Times New Roman" w:eastAsiaTheme="minorEastAsia" w:hAnsi="Times New Roman" w:cs="Times New Roman"/>
          <w:lang w:eastAsia="ru-RU"/>
        </w:rPr>
        <w:t xml:space="preserve">Методический аппарат, выбранный психодиагностом, должен быть описан в психологическом заключении, т.к. о достоверности психологической информации можно судить, непосредственно опираясь на инструментарий, который был использован при проведении психодиагностики. Так, например, некорректной можно признать информацию о потребностно-мотивационной сфере респондента, при использовании теста, предназначенного только для оценки темперамента.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данном этапе психодиагностического исследования и при написании заключения, психодиагностических ошибок совершается больше, нежели на других этапах. Условно их можно разделить на две группы: </w:t>
      </w:r>
      <w:r>
        <w:rPr>
          <w:rFonts w:ascii="Times New Roman" w:hAnsi="Times New Roman" w:cs="Times New Roman"/>
          <w:i/>
          <w:iCs/>
          <w:color w:val="000000"/>
          <w:sz w:val="24"/>
          <w:szCs w:val="24"/>
        </w:rPr>
        <w:t xml:space="preserve">ошибки постановки психодиагностической гипотезы </w:t>
      </w:r>
      <w:r>
        <w:rPr>
          <w:rFonts w:ascii="Times New Roman" w:hAnsi="Times New Roman" w:cs="Times New Roman"/>
          <w:color w:val="000000"/>
          <w:sz w:val="24"/>
          <w:szCs w:val="24"/>
        </w:rPr>
        <w:t xml:space="preserve">и </w:t>
      </w:r>
      <w:r>
        <w:rPr>
          <w:rFonts w:ascii="Times New Roman" w:hAnsi="Times New Roman" w:cs="Times New Roman"/>
          <w:i/>
          <w:iCs/>
          <w:color w:val="000000"/>
          <w:sz w:val="24"/>
          <w:szCs w:val="24"/>
        </w:rPr>
        <w:t>ошибки формирования методологического аппарата</w:t>
      </w:r>
      <w:r>
        <w:rPr>
          <w:rFonts w:ascii="Times New Roman" w:hAnsi="Times New Roman" w:cs="Times New Roman"/>
          <w:color w:val="000000"/>
          <w:sz w:val="24"/>
          <w:szCs w:val="24"/>
        </w:rPr>
        <w:t xml:space="preserve">. К ошибкам в постановке психодиагностической гипотезы, прежде всего, относятся отсутствие и неоперациональность гипотез.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Под отсутствием гипотезы </w:t>
      </w:r>
      <w:r>
        <w:rPr>
          <w:rFonts w:ascii="Times New Roman" w:hAnsi="Times New Roman" w:cs="Times New Roman"/>
          <w:color w:val="000000"/>
          <w:sz w:val="24"/>
          <w:szCs w:val="24"/>
        </w:rPr>
        <w:t xml:space="preserve">понимается пропуск этапа выдвижения гипотез и переход к непосредственно выбору методик только на интуитивном основании. В психологическое заключение сама гипотеза не включается, так она является внутренним гностическим звеном в процессе проведения исследования, важность которого трудно переоценить, т.к. именно данный этап позволяет психодиагносту не хаотично использовать методический аппарат, а целенаправленно решать психодиагностическую задачу. Ряд исследований, посвященных проблеме предикатов успешности решения психодиагностических задач, показывает, что существует прямая взаимосвязь между стилем мышления и эффективностью психодиагностической деятельности.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Неоперациональность гипотезы </w:t>
      </w:r>
      <w:r>
        <w:rPr>
          <w:rFonts w:ascii="Times New Roman" w:hAnsi="Times New Roman" w:cs="Times New Roman"/>
          <w:color w:val="000000"/>
          <w:sz w:val="24"/>
          <w:szCs w:val="24"/>
        </w:rPr>
        <w:t>подразумевает использование психодиагностом понятий высокого уровня абстракции, которые невозможно проверить с помощью психодиагностических методов и методик.</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Такого рода ошибки не имеют конкретного локализованного отражения в психологическом заключении, но приводят к нарушению сразу нескольких правил его </w:t>
      </w:r>
      <w:r>
        <w:rPr>
          <w:rFonts w:ascii="Times New Roman" w:hAnsi="Times New Roman" w:cs="Times New Roman"/>
          <w:color w:val="000000"/>
          <w:sz w:val="24"/>
          <w:szCs w:val="24"/>
        </w:rPr>
        <w:lastRenderedPageBreak/>
        <w:t xml:space="preserve">написания, в том числе логичности и аналитичности. Примером неоперациональной гипотезы может быть предположение психодиагноста о влиянии эго-защитных механизмов на поведение респондента без конкретизации механизма и разновидности влияния.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Вторая группа ошибок на данном этапе характеризуется еще большим разнообразием: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Некритическое использование зарубежных методик</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основанное на непонимании влияния фактора культуры на их результаты. Грамотный психодиагност понимает, что любая зарубежная методика, имеющая определенную направленность в культуральном аспекте, требует адаптации. Например, методика СМИЛ, адаптированная в России Л.Н. Собчик, является более адекватной при создании методологического аппарата, чем MMPI, адаптированная для группы американских летчиков И. Маккинли и С. Хатэуэй. При этом важно учитывать все данные по адаптации, стандартизации, валидности и надежности используемой методики на отечественной выборке, для того что бы учесть их при подборе батареи методик психологического исследования.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Использование методик без отчетливого понимания того, что они измеряют</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доверие к названию, «ярлыку» методики без попытки понять историю ее создания и развития (а иногда изменения) представления об измеряемых ею характеристиках. При этом, психологу необходимо понимать, что частое применение методики другими коллегами по измерению этих характеристик, не говорит о качестве их измерения. Каждый психолог лично отвечает, за результаты исследования и обоснованность подобранных методик.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Желание психодиагноста использовать как можно больше методик. </w:t>
      </w:r>
      <w:r>
        <w:rPr>
          <w:rFonts w:ascii="Times New Roman" w:hAnsi="Times New Roman" w:cs="Times New Roman"/>
          <w:color w:val="000000"/>
          <w:sz w:val="24"/>
          <w:szCs w:val="24"/>
        </w:rPr>
        <w:t>Важной задачей является формирование батареи методик исходя</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цели исследования. </w:t>
      </w:r>
      <w:r>
        <w:rPr>
          <w:rFonts w:ascii="Times New Roman" w:hAnsi="Times New Roman" w:cs="Times New Roman"/>
          <w:b/>
          <w:bCs/>
          <w:color w:val="000000"/>
          <w:sz w:val="24"/>
          <w:szCs w:val="24"/>
        </w:rPr>
        <w:t xml:space="preserve">Например: </w:t>
      </w:r>
      <w:r>
        <w:rPr>
          <w:rFonts w:ascii="Times New Roman" w:hAnsi="Times New Roman" w:cs="Times New Roman"/>
          <w:i/>
          <w:iCs/>
          <w:color w:val="000000"/>
          <w:sz w:val="24"/>
          <w:szCs w:val="24"/>
        </w:rPr>
        <w:t xml:space="preserve">«Цель: Индивидуально-психологические особенности осужденного. Используемые методики: наблюдение, беседа, «Стандартизированный многофакторный метод исследования личности», «Методика диагностики межличностных отношений», «Метод цветовых выборов» </w:t>
      </w:r>
      <w:r>
        <w:rPr>
          <w:rFonts w:ascii="Times New Roman" w:hAnsi="Times New Roman" w:cs="Times New Roman"/>
          <w:color w:val="000000"/>
          <w:sz w:val="24"/>
          <w:szCs w:val="24"/>
        </w:rPr>
        <w:t xml:space="preserve">полностью отвечают цели исследования и дополняют друг друга, позволяя получить более полную картину исследования, пользуясь принципом необходимости и достаточности. Беседа в данном случае нам необходима для сбора психодиагностического анамнеза, чтобы психологическое заключение на респондента не выглядело обезличенным и формальным. Методика </w:t>
      </w:r>
      <w:r>
        <w:rPr>
          <w:rFonts w:ascii="Times New Roman" w:hAnsi="Times New Roman" w:cs="Times New Roman"/>
          <w:i/>
          <w:iCs/>
          <w:color w:val="000000"/>
          <w:sz w:val="24"/>
          <w:szCs w:val="24"/>
        </w:rPr>
        <w:t xml:space="preserve">«Стандартизированный многофакторный метод исследования личности» </w:t>
      </w:r>
      <w:r>
        <w:rPr>
          <w:rFonts w:ascii="Times New Roman" w:hAnsi="Times New Roman" w:cs="Times New Roman"/>
          <w:color w:val="000000"/>
          <w:sz w:val="24"/>
          <w:szCs w:val="24"/>
        </w:rPr>
        <w:t xml:space="preserve">является в данной батарее базовой и позволяет раскрыть индивидуально-психологические характеристики с учетом действия защитных механизмов и прочих факторов, оказывающих влияние на результаты. Методика </w:t>
      </w:r>
      <w:r>
        <w:rPr>
          <w:rFonts w:ascii="Times New Roman" w:hAnsi="Times New Roman" w:cs="Times New Roman"/>
          <w:i/>
          <w:iCs/>
          <w:color w:val="000000"/>
          <w:sz w:val="24"/>
          <w:szCs w:val="24"/>
        </w:rPr>
        <w:t xml:space="preserve">«Методика диагностики межличностных отношений» </w:t>
      </w:r>
      <w:r>
        <w:rPr>
          <w:rFonts w:ascii="Times New Roman" w:hAnsi="Times New Roman" w:cs="Times New Roman"/>
          <w:color w:val="000000"/>
          <w:sz w:val="24"/>
          <w:szCs w:val="24"/>
        </w:rPr>
        <w:t xml:space="preserve">в адаптации Л.Н. Собчик достаточно хорошо зарекомендовала себя в сочетании с предыдущей, а так же позволяет более полно раскрыть специфику межличностного взаимодействия и особенности самооценки. </w:t>
      </w:r>
      <w:r>
        <w:rPr>
          <w:rFonts w:ascii="Times New Roman" w:hAnsi="Times New Roman" w:cs="Times New Roman"/>
          <w:i/>
          <w:iCs/>
          <w:color w:val="000000"/>
          <w:sz w:val="24"/>
          <w:szCs w:val="24"/>
        </w:rPr>
        <w:t xml:space="preserve">«Метод цветовых выборов» </w:t>
      </w:r>
      <w:r>
        <w:rPr>
          <w:rFonts w:ascii="Times New Roman" w:hAnsi="Times New Roman" w:cs="Times New Roman"/>
          <w:color w:val="000000"/>
          <w:sz w:val="24"/>
          <w:szCs w:val="24"/>
        </w:rPr>
        <w:t xml:space="preserve">подкупает лаконичностью и простотой, как в предъявлении, так и в интерпретации, способностью выявлять наиболее непосредственные, неподвластные сознанию проявления индивидуально-личностных свойств. При этом все методики разработаны с опорой на теорию ведущих тенденций Л.Н. Собчик и поэтому являются комплементарными.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Таким образом, наиболее важными задачами на данном этапе, от реализации которых будет зависеть качество заключения, являются грамотная постановка гипотезы исследования и подбор методик исходя из цели исследования. Если исследование проводится по определенному запросу, то цель формулируется исходя из запроса. Кроме того все методы </w:t>
      </w:r>
      <w:r>
        <w:rPr>
          <w:rFonts w:ascii="Times New Roman" w:eastAsiaTheme="minorEastAsia" w:hAnsi="Times New Roman" w:cs="Times New Roman"/>
          <w:lang w:eastAsia="ru-RU"/>
        </w:rPr>
        <w:t xml:space="preserve">и методики должны дополнять друг друга, быть валидными, надежными и адаптированными с учетом социокультурных и возрастных особенностей.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Четвертый, и один из важнейших, для написания психологического заключения, </w:t>
      </w:r>
      <w:r>
        <w:rPr>
          <w:rFonts w:ascii="Times New Roman" w:hAnsi="Times New Roman" w:cs="Times New Roman"/>
          <w:color w:val="000000"/>
          <w:sz w:val="24"/>
          <w:szCs w:val="24"/>
        </w:rPr>
        <w:t xml:space="preserve">этап исследования представляет собой собственно проведение психологического исследования, а также анализ и интерпретацию его результатов. На данном этапе </w:t>
      </w:r>
      <w:r>
        <w:rPr>
          <w:rFonts w:ascii="Times New Roman" w:hAnsi="Times New Roman" w:cs="Times New Roman"/>
          <w:color w:val="000000"/>
          <w:sz w:val="24"/>
          <w:szCs w:val="24"/>
        </w:rPr>
        <w:lastRenderedPageBreak/>
        <w:t xml:space="preserve">психологического исследования особое значение приобретает стиль изложения результатов исследования и способность к аналитической деятельности.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процессе проведения исследования необходимо корректное предоставление психодиагностических материалов респонденту и соблюдение требований к проведению беседы. Важное для психодиагностического исследования проведение беседы нельзя назвать успешно осуществлённым, когда на его проведение неблагоприятно влияют внешние факторы окружающей обстановки, например, неправильно подобранно время проведения исследования или во время беседы присутствуют посторонние люди, что находит свое отражение в заключении. Например, «</w:t>
      </w:r>
      <w:r>
        <w:rPr>
          <w:rFonts w:ascii="Times New Roman" w:hAnsi="Times New Roman" w:cs="Times New Roman"/>
          <w:i/>
          <w:iCs/>
          <w:color w:val="000000"/>
          <w:sz w:val="24"/>
          <w:szCs w:val="24"/>
        </w:rPr>
        <w:t xml:space="preserve">во время исследования Ольга Б. проявляла нетерпеливость, тяготилась ситуацией исследования, находилась в напряжении».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Самой распространенной ошибкой является </w:t>
      </w:r>
      <w:r>
        <w:rPr>
          <w:rFonts w:ascii="Times New Roman" w:hAnsi="Times New Roman" w:cs="Times New Roman"/>
          <w:b/>
          <w:bCs/>
          <w:i/>
          <w:iCs/>
        </w:rPr>
        <w:t>перегруженность предложений психологической терминологией</w:t>
      </w:r>
      <w:r>
        <w:rPr>
          <w:rFonts w:ascii="Times New Roman" w:hAnsi="Times New Roman" w:cs="Times New Roman"/>
        </w:rPr>
        <w:t xml:space="preserve">, без раскрытия их содержания. Данный феномен, как уже говорилось ранее, в психодиагностике называют </w:t>
      </w:r>
      <w:r>
        <w:rPr>
          <w:rFonts w:ascii="Times New Roman" w:hAnsi="Times New Roman" w:cs="Times New Roman"/>
          <w:i/>
          <w:iCs/>
        </w:rPr>
        <w:t>диагностоманией</w:t>
      </w:r>
      <w:r>
        <w:rPr>
          <w:rFonts w:ascii="Times New Roman" w:hAnsi="Times New Roman" w:cs="Times New Roman"/>
        </w:rPr>
        <w:t xml:space="preserve">. Так, например, часто указывается тип темперамента или тип реагирования респондента, но не поясняются их особенности: </w:t>
      </w:r>
      <w:r>
        <w:rPr>
          <w:rFonts w:ascii="Times New Roman" w:hAnsi="Times New Roman" w:cs="Times New Roman"/>
          <w:i/>
          <w:iCs/>
        </w:rPr>
        <w:t>«Респонденту присущи черты холерика» или «Исследуемому присущи черты холерического темперамента», «...для респондента характерен стеничный тип реагирования»</w:t>
      </w:r>
      <w:r>
        <w:rPr>
          <w:rFonts w:ascii="Times New Roman" w:hAnsi="Times New Roman" w:cs="Times New Roman"/>
        </w:rPr>
        <w:t xml:space="preserve">. Также, примерами перегруженности терминами являются следующие предложения: </w:t>
      </w:r>
      <w:r>
        <w:rPr>
          <w:rFonts w:ascii="Times New Roman" w:hAnsi="Times New Roman" w:cs="Times New Roman"/>
          <w:i/>
          <w:iCs/>
        </w:rPr>
        <w:t xml:space="preserve">«..у Анны В. наблюдается повышенная чувствительность, обидчивость, частые перемены настроения, склонность к аффектам.», </w:t>
      </w:r>
      <w:r>
        <w:rPr>
          <w:rFonts w:ascii="Times New Roman" w:eastAsiaTheme="minorEastAsia" w:hAnsi="Times New Roman" w:cs="Times New Roman"/>
          <w:i/>
          <w:iCs/>
          <w:lang w:eastAsia="ru-RU"/>
        </w:rPr>
        <w:t>«Характерен инфантилизм, непостоянство в своих мыслях и чувствах.», «Для нее может быть характерна низкая откликаемость на проблемы социального микроклимата, отсутствие тактичности при общении с людьми», «Склонность к деструктивному поведению (употребление алкоголя, наркотиков и психотропных веществ) вероятна в состоянии стресса и фрустрации», «Несмотря на выраженный эгоцентризм, Владислав стремится к нивелированию возможных конфликтов», «…так же конгруэнтность и избирательность в контактах с окружающими», «…наблюдается стремление к отстаиванию престижной роли в референтной группе»</w:t>
      </w:r>
      <w:r>
        <w:rPr>
          <w:rFonts w:ascii="Times New Roman" w:eastAsiaTheme="minorEastAsia" w:hAnsi="Times New Roman" w:cs="Times New Roman"/>
          <w:lang w:eastAsia="ru-RU"/>
        </w:rPr>
        <w:t>. Отдельно стоит отметить предложения с использованием медицинской терминологии, например: «</w:t>
      </w:r>
      <w:r>
        <w:rPr>
          <w:rFonts w:ascii="Times New Roman" w:eastAsiaTheme="minorEastAsia" w:hAnsi="Times New Roman" w:cs="Times New Roman"/>
          <w:i/>
          <w:iCs/>
          <w:lang w:eastAsia="ru-RU"/>
        </w:rPr>
        <w:t xml:space="preserve">В ситуации стресса Владислав проявляет выраженные вегетативные реакции, что может способствовать возникновению психосоматических заболеваний».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Также в качестве ошибки на данном этапе можно отметить </w:t>
      </w:r>
      <w:r>
        <w:rPr>
          <w:rFonts w:ascii="Times New Roman" w:hAnsi="Times New Roman" w:cs="Times New Roman"/>
          <w:b/>
          <w:bCs/>
          <w:i/>
          <w:iCs/>
          <w:color w:val="000000"/>
          <w:sz w:val="24"/>
          <w:szCs w:val="24"/>
        </w:rPr>
        <w:t>использование в заключениях сложносочиненных и сложноподчиненных предложений с употреблением причастных и деепричастных оборотов</w:t>
      </w:r>
      <w:r>
        <w:rPr>
          <w:rFonts w:ascii="Times New Roman" w:hAnsi="Times New Roman" w:cs="Times New Roman"/>
          <w:color w:val="000000"/>
          <w:sz w:val="24"/>
          <w:szCs w:val="24"/>
        </w:rPr>
        <w:t xml:space="preserve">, что, в свою очередь, затрудняет восприятие информации и отвлекает от сути содержания. Например: </w:t>
      </w:r>
      <w:r>
        <w:rPr>
          <w:rFonts w:ascii="Times New Roman" w:hAnsi="Times New Roman" w:cs="Times New Roman"/>
          <w:i/>
          <w:iCs/>
          <w:color w:val="000000"/>
          <w:sz w:val="24"/>
          <w:szCs w:val="24"/>
        </w:rPr>
        <w:t>«В межличностных отношениях респонденту свойственны властность, деспотизм, конфликтность, стремление к доминированию, неконформность, повышенное чувство независимости и отталкивание от навязываемых авторитетов; проявляются трудности социальной адаптации, трудности в установлении новых контактов», «Таким образом, исходя из результатов психодиагностического исследования, можно предположить, что основными индивидуально-личностными особенностями Михаила являются высокая активность и возбудимость, переходящие в агрессивность и враждебность, жестокость, эмоциональность и чувствительность, самодовольство, чувство собственного достоинства над окружающими, зажатость, неудовлетворенность, настойчивость и прямолинейность, властность,</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конфликтность, стремление к доминированию, неконформность, недоверие к окружающим и подозрительность»</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«Для Владислава характерен смешанный тип реагирования, в котором сочетаются динамичность процессов возбуждения с выраженной инертностью и неустойчивостью, всплески активности могут быстро сменяются фазой пассивности».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Следующей ошибкой является </w:t>
      </w:r>
      <w:r>
        <w:rPr>
          <w:rFonts w:ascii="Times New Roman" w:hAnsi="Times New Roman" w:cs="Times New Roman"/>
          <w:i/>
          <w:iCs/>
          <w:color w:val="000000"/>
          <w:sz w:val="24"/>
          <w:szCs w:val="24"/>
        </w:rPr>
        <w:t>использование количественных данных в тексте заключения</w:t>
      </w:r>
      <w:r>
        <w:rPr>
          <w:rFonts w:ascii="Times New Roman" w:hAnsi="Times New Roman" w:cs="Times New Roman"/>
          <w:color w:val="000000"/>
          <w:sz w:val="24"/>
          <w:szCs w:val="24"/>
        </w:rPr>
        <w:t xml:space="preserve">. Как упоминалось ранее, использование сырых показателей в тексте </w:t>
      </w:r>
      <w:r>
        <w:rPr>
          <w:rFonts w:ascii="Times New Roman" w:hAnsi="Times New Roman" w:cs="Times New Roman"/>
          <w:color w:val="000000"/>
          <w:sz w:val="24"/>
          <w:szCs w:val="24"/>
        </w:rPr>
        <w:lastRenderedPageBreak/>
        <w:t xml:space="preserve">заключения указывает на неуверенность психодиагноста в собственных аналитических способностях и стремление опереться на результаты методики в процессе формирования выводов. Тот же эффект будет вызывать использование в тексте заключения названий шкал и субтестов. </w:t>
      </w:r>
      <w:r>
        <w:rPr>
          <w:rFonts w:ascii="Times New Roman" w:hAnsi="Times New Roman" w:cs="Times New Roman"/>
          <w:b/>
          <w:bCs/>
          <w:color w:val="000000"/>
          <w:sz w:val="24"/>
          <w:szCs w:val="24"/>
        </w:rPr>
        <w:t>Например</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«Игорю свойственны такие черты характера, как интернальный локус контроля, ответственность и педантичность, т.к. респондент имеет высокие (90%) показатели по шкале общей интернальности».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Можно заключить, что четвертый этап и его отражение в психологическом заключении, требует от психодиагноста умения создать благоприятные условия для проведения психодиагностической процедуры, аналитических способностей, а так же умения работать с текстом, излагая итог своей аналитической деятельности в доступной для заказчика форме.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Пятым этапом является </w:t>
      </w:r>
      <w:r>
        <w:rPr>
          <w:rFonts w:ascii="Times New Roman" w:hAnsi="Times New Roman" w:cs="Times New Roman"/>
          <w:color w:val="000000"/>
          <w:sz w:val="24"/>
          <w:szCs w:val="24"/>
        </w:rPr>
        <w:t xml:space="preserve">формулирование основных выводов и заключений, вытекающих из полученных диагностических результатов, а также формирование психологического диагноза на основе полученных данных. Основным требованием к заключению на данном этапе является соответствие выводов поставленной задаче, а также их обоснованность и аргументированность.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Как правило, выводом в психологическом заключении является психологический диагноз. Одно из значений термина </w:t>
      </w:r>
      <w:r>
        <w:rPr>
          <w:rFonts w:ascii="Times New Roman" w:hAnsi="Times New Roman" w:cs="Times New Roman"/>
          <w:i/>
          <w:iCs/>
        </w:rPr>
        <w:t xml:space="preserve">диагноз в </w:t>
      </w:r>
      <w:r>
        <w:rPr>
          <w:rFonts w:ascii="Times New Roman" w:hAnsi="Times New Roman" w:cs="Times New Roman"/>
        </w:rPr>
        <w:t xml:space="preserve">переводе с греческого языка – </w:t>
      </w:r>
      <w:r>
        <w:rPr>
          <w:rFonts w:ascii="Times New Roman" w:hAnsi="Times New Roman" w:cs="Times New Roman"/>
          <w:b/>
          <w:bCs/>
        </w:rPr>
        <w:t xml:space="preserve">«распознавание». </w:t>
      </w:r>
      <w:r>
        <w:rPr>
          <w:rFonts w:ascii="Times New Roman" w:hAnsi="Times New Roman" w:cs="Times New Roman"/>
        </w:rPr>
        <w:t xml:space="preserve">Диагностика понимается как </w:t>
      </w:r>
      <w:r>
        <w:rPr>
          <w:rFonts w:ascii="Times New Roman" w:eastAsiaTheme="minorEastAsia" w:hAnsi="Times New Roman" w:cs="Times New Roman"/>
          <w:lang w:eastAsia="ru-RU"/>
        </w:rPr>
        <w:t xml:space="preserve">распознавание чего-либо (например, болезни в медицине, отклонения от нормы в дефектологии, неисправности в работе какого-либо технического средства и т.д.).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Психодиагностика предполагает, что полученные с ее помощью результаты будут соотноситься с какой-то точкой отсчета либо сравниваться между собой. В связи с этим можно говорить о двух типах диагноза.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Во-первых, это диагноз на основе констатации наличия или отсутствия какого-либо признака. В этом случае полученные при диагностировании данные об индивидуальных особенностях психики исследуемого соотносятся или с нормой (при определении патологии развития), или с неким заданным критерием.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Во-вторых, это диагноз, позволяющий находить место исследуемого или группы исследуемых на «оси континуума» по выраженности тех или иных качеств. Психодиагностические методики призваны достаточно быстро и надежно обеспечивать сбор данных об исследуемом для формулирования психологического диагноза.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данном этапе, как и на предыдущем, очень важным является понимание психодиагностом, того, что заключение, как основной вид отчетности психолога, представляет собой итог аналитической работы. Определяющее значение имеет интеграция информации, полученной в беседе с клиентом с результатами используемых методик, анамнезом, а также дополнительными данными, такими как генограмма, геносоциограмма и наконец, данные наблюдения.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Как правило, психодиагностические выводы излагаются в итоговой части психологического заключения и содержат конкретный ответ, </w:t>
      </w:r>
      <w:r>
        <w:rPr>
          <w:rFonts w:ascii="Times New Roman" w:hAnsi="Times New Roman" w:cs="Times New Roman"/>
          <w:i/>
          <w:iCs/>
        </w:rPr>
        <w:t xml:space="preserve">полученный в ходе решения психодиагностической задачи. </w:t>
      </w:r>
      <w:r>
        <w:rPr>
          <w:rFonts w:ascii="Times New Roman" w:hAnsi="Times New Roman" w:cs="Times New Roman"/>
          <w:b/>
          <w:bCs/>
          <w:i/>
          <w:iCs/>
        </w:rPr>
        <w:t xml:space="preserve">Например, </w:t>
      </w:r>
      <w:r>
        <w:rPr>
          <w:rFonts w:ascii="Times New Roman" w:hAnsi="Times New Roman" w:cs="Times New Roman"/>
          <w:i/>
          <w:iCs/>
        </w:rPr>
        <w:t xml:space="preserve">«Таким образом, исходя из результатов психодиагностического исследования, можно предположить, что основными индивидуально-личностными особенностями Антона являются импульсивность, </w:t>
      </w:r>
      <w:r>
        <w:rPr>
          <w:rFonts w:ascii="Times New Roman" w:eastAsiaTheme="minorEastAsia" w:hAnsi="Times New Roman" w:cs="Times New Roman"/>
          <w:i/>
          <w:iCs/>
          <w:lang w:eastAsia="ru-RU"/>
        </w:rPr>
        <w:t xml:space="preserve">возбудимость, повышенная чувствительность и обидчивость, которую респондент может не показывать окружающим людям. Для респондента характерны перепады настроения, в случаях ущемления своего достоинства – склонность к эмоциональным вспышкам. На внешнее давление со стороны других людей реагирует внешним противодействием и вспышками агрессии, обидчивости, конфликтности. Выявлена склонность к алкоголизации или же другим формам деструктивного поведения, к которым респондент может прибегать в ситуации стресса».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 данном этапе психодиагностического исследования, ошибки в заключении существенно влияют на качество заключения, кроме того могут нивелировать все усилия затраченные на предыдущих этапах.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Использование перечислений вместо полноценного вывода</w:t>
      </w:r>
      <w:r>
        <w:rPr>
          <w:rFonts w:ascii="Times New Roman" w:hAnsi="Times New Roman" w:cs="Times New Roman"/>
          <w:color w:val="000000"/>
          <w:sz w:val="24"/>
          <w:szCs w:val="24"/>
        </w:rPr>
        <w:t xml:space="preserve">, когда просто перечисляются отдельно взятые характеристики, описанные в разных смысловых блоках. То есть, отсутствуют выводы об их взаимовлиянии и взаимосвязи друг с другом. </w:t>
      </w:r>
      <w:r>
        <w:rPr>
          <w:rFonts w:ascii="Times New Roman" w:hAnsi="Times New Roman" w:cs="Times New Roman"/>
          <w:b/>
          <w:bCs/>
          <w:color w:val="000000"/>
          <w:sz w:val="24"/>
          <w:szCs w:val="24"/>
        </w:rPr>
        <w:t xml:space="preserve">Например, </w:t>
      </w:r>
      <w:r>
        <w:rPr>
          <w:rFonts w:ascii="Times New Roman" w:hAnsi="Times New Roman" w:cs="Times New Roman"/>
          <w:i/>
          <w:iCs/>
          <w:color w:val="000000"/>
          <w:sz w:val="24"/>
          <w:szCs w:val="24"/>
        </w:rPr>
        <w:t xml:space="preserve">«В эмоционально-волевой сфере исследуемой наблюдается повышенная чувствительность, обидчивость, частые перемены настроения, склонность к аффектам.», «Самооценка исследуемой в пределах нормы. Ольга Б. является уверенным в себе человеком.», «В сфере межличностного взаимодействия у респондента наблюдается избирательность в контактах, субъективизм в оценке людей.»)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Вместо обоснованного вывода в заключении предоставляется </w:t>
      </w:r>
      <w:r>
        <w:rPr>
          <w:rFonts w:ascii="Times New Roman" w:hAnsi="Times New Roman" w:cs="Times New Roman"/>
          <w:b/>
          <w:bCs/>
          <w:i/>
          <w:iCs/>
          <w:color w:val="000000"/>
          <w:sz w:val="24"/>
          <w:szCs w:val="24"/>
        </w:rPr>
        <w:t>краткий ответ на вопрос</w:t>
      </w:r>
      <w:r>
        <w:rPr>
          <w:rFonts w:ascii="Times New Roman" w:hAnsi="Times New Roman" w:cs="Times New Roman"/>
          <w:color w:val="000000"/>
          <w:sz w:val="24"/>
          <w:szCs w:val="24"/>
        </w:rPr>
        <w:t xml:space="preserve">, поставленный в психодиагностической задаче, без анализа психологических феноменов, детерминирующих данный ответ. </w:t>
      </w:r>
      <w:r>
        <w:rPr>
          <w:rFonts w:ascii="Times New Roman" w:hAnsi="Times New Roman" w:cs="Times New Roman"/>
          <w:b/>
          <w:bCs/>
          <w:color w:val="000000"/>
          <w:sz w:val="24"/>
          <w:szCs w:val="24"/>
        </w:rPr>
        <w:t xml:space="preserve">Например, </w:t>
      </w:r>
      <w:r>
        <w:rPr>
          <w:rFonts w:ascii="Times New Roman" w:hAnsi="Times New Roman" w:cs="Times New Roman"/>
          <w:i/>
          <w:iCs/>
          <w:color w:val="000000"/>
          <w:sz w:val="24"/>
          <w:szCs w:val="24"/>
        </w:rPr>
        <w:t xml:space="preserve">«предполагаемый прогноз противоправного поведения среднеблагоприятный».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Еще одной разновидностью ошибок на данном этапе является </w:t>
      </w:r>
      <w:r>
        <w:rPr>
          <w:rFonts w:ascii="Times New Roman" w:hAnsi="Times New Roman" w:cs="Times New Roman"/>
          <w:b/>
          <w:bCs/>
          <w:i/>
          <w:iCs/>
        </w:rPr>
        <w:t>наличие специальной терминологии в выводах</w:t>
      </w:r>
      <w:r>
        <w:rPr>
          <w:rFonts w:ascii="Times New Roman" w:hAnsi="Times New Roman" w:cs="Times New Roman"/>
        </w:rPr>
        <w:t xml:space="preserve">, которая сложна для понимания человеком без психологического образования (например, </w:t>
      </w:r>
      <w:r>
        <w:rPr>
          <w:rFonts w:ascii="Times New Roman" w:eastAsiaTheme="minorEastAsia" w:hAnsi="Times New Roman" w:cs="Times New Roman"/>
          <w:lang w:eastAsia="ru-RU"/>
        </w:rPr>
        <w:t xml:space="preserve">термин </w:t>
      </w:r>
      <w:r>
        <w:rPr>
          <w:rFonts w:ascii="Times New Roman" w:eastAsiaTheme="minorEastAsia" w:hAnsi="Times New Roman" w:cs="Times New Roman"/>
          <w:i/>
          <w:iCs/>
          <w:lang w:eastAsia="ru-RU"/>
        </w:rPr>
        <w:t xml:space="preserve">«неконформность», «сангвинистический тип темперамента и т.д.»). </w:t>
      </w:r>
      <w:r>
        <w:rPr>
          <w:rFonts w:ascii="Times New Roman" w:eastAsiaTheme="minorEastAsia" w:hAnsi="Times New Roman" w:cs="Times New Roman"/>
          <w:lang w:eastAsia="ru-RU"/>
        </w:rPr>
        <w:t xml:space="preserve">Данные понятия не раскрыты и не описаны в доступной для понимания исследуемым или заказчиком форме. Вероятно, это может свидетельствовать о том, что у психодиагноста недостаточно сформирован уровень профессиональной компетенции, позволяющий объяснить примененную ими терминологию доступным для понимания языком.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Таким образом, основными компетенциями на данном этапе, от реализации которых будет зависеть качество заключения, являются умение анализировать и описывать взаимосвязь полученных диагностических данных и данных анамнеза, умение анализировать и описывать психологические характеристики и их взаимосвязь, взаимовлияние в разных сферах психической активности респондента, умение интегрировать и интерпретировать полученную информацию и излагать свои выводы доступным языком.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b/>
          <w:bCs/>
          <w:i/>
          <w:iCs/>
        </w:rPr>
        <w:t xml:space="preserve">Шестой этап психодиагностического исследования </w:t>
      </w:r>
      <w:r>
        <w:rPr>
          <w:rFonts w:ascii="Times New Roman" w:hAnsi="Times New Roman" w:cs="Times New Roman"/>
        </w:rPr>
        <w:t xml:space="preserve">предполагает, что психодиагност должен определить те виды помощи и психологических воздействий, которые желательны в отношении исследуемого индивида или группы. Предоставление психологических рекомендаций может быть детерминировано либо условиями запроса, либо спецификой психодиагностической ситуации. Основные сферы применения психодиагностики образование, медицина, психологическое консультирование, профессиональная диагностика, пенитенциарная психология, судебно-психиатрическая экспертиза. В основном рекомендации оправданы в образовании, медицине, профессиональной диагностике, при психологическом сопровождении осужденных. В консультировании рекомендации предусмотрены исключительно по запросу. Рекомендации в заключении следуют после общих выводов и являются закономерным следствием всей ранее проведенной работы. </w:t>
      </w:r>
      <w:r>
        <w:rPr>
          <w:rFonts w:ascii="Times New Roman" w:hAnsi="Times New Roman" w:cs="Times New Roman"/>
          <w:b/>
          <w:bCs/>
        </w:rPr>
        <w:t>Например</w:t>
      </w:r>
      <w:r>
        <w:rPr>
          <w:rFonts w:ascii="Times New Roman" w:hAnsi="Times New Roman" w:cs="Times New Roman"/>
        </w:rPr>
        <w:t>, «</w:t>
      </w:r>
      <w:r>
        <w:rPr>
          <w:rFonts w:ascii="Times New Roman" w:hAnsi="Times New Roman" w:cs="Times New Roman"/>
          <w:i/>
          <w:iCs/>
        </w:rPr>
        <w:t xml:space="preserve">Деятельность респондента не должна быть монотонной и однообразной, так как подобная работа вызывает раздражительность у </w:t>
      </w:r>
      <w:r>
        <w:rPr>
          <w:rFonts w:ascii="Times New Roman" w:eastAsiaTheme="minorEastAsia" w:hAnsi="Times New Roman" w:cs="Times New Roman"/>
          <w:i/>
          <w:iCs/>
          <w:lang w:eastAsia="ru-RU"/>
        </w:rPr>
        <w:t>исследуемого. При дисциплинарном воздействии не рекомендуется использовать авторитарный тон, так как в случае давления и ущемления достоинства Виталий легко теряет контроль над своим состоянием. В воспитательном процессе основные усилия к коррекции поведения должны быть направлены на мотивацию исследуемого к контролю своего состояния, своих желаний и импульсивных поступков</w:t>
      </w:r>
      <w:r>
        <w:rPr>
          <w:rFonts w:ascii="Times New Roman" w:eastAsiaTheme="minorEastAsia" w:hAnsi="Times New Roman" w:cs="Times New Roman"/>
          <w:lang w:eastAsia="ru-RU"/>
        </w:rPr>
        <w:t xml:space="preserve">».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Наиболее часто встречающиеся ошибки на данном этапе написания заключения</w:t>
      </w:r>
      <w:r>
        <w:rPr>
          <w:rFonts w:ascii="Times New Roman" w:hAnsi="Times New Roman" w:cs="Times New Roman"/>
          <w:color w:val="000000"/>
          <w:sz w:val="24"/>
          <w:szCs w:val="24"/>
        </w:rPr>
        <w:t xml:space="preserve">: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Рекомендации не опираются на результаты исследования</w:t>
      </w:r>
      <w:r>
        <w:rPr>
          <w:rFonts w:ascii="Times New Roman" w:hAnsi="Times New Roman" w:cs="Times New Roman"/>
          <w:color w:val="000000"/>
          <w:sz w:val="24"/>
          <w:szCs w:val="24"/>
        </w:rPr>
        <w:t xml:space="preserve">, а существуют изолированно от него. </w:t>
      </w:r>
      <w:r>
        <w:rPr>
          <w:rFonts w:ascii="Times New Roman" w:hAnsi="Times New Roman" w:cs="Times New Roman"/>
          <w:b/>
          <w:bCs/>
          <w:color w:val="000000"/>
          <w:sz w:val="24"/>
          <w:szCs w:val="24"/>
        </w:rPr>
        <w:t xml:space="preserve">Например, </w:t>
      </w:r>
      <w:r>
        <w:rPr>
          <w:rFonts w:ascii="Times New Roman" w:hAnsi="Times New Roman" w:cs="Times New Roman"/>
          <w:color w:val="000000"/>
          <w:sz w:val="24"/>
          <w:szCs w:val="24"/>
        </w:rPr>
        <w:t xml:space="preserve">когда исследование проводилось с целью оценить </w:t>
      </w:r>
      <w:r>
        <w:rPr>
          <w:rFonts w:ascii="Times New Roman" w:hAnsi="Times New Roman" w:cs="Times New Roman"/>
          <w:color w:val="000000"/>
          <w:sz w:val="24"/>
          <w:szCs w:val="24"/>
        </w:rPr>
        <w:lastRenderedPageBreak/>
        <w:t xml:space="preserve">психологическую готовность к обучению, а в рекомендациях приводится информация о необходимости коррекции семейной ситуации, при этом не описано как данные меры могут влиять на готовность к обучению.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В психологическом заключении даются слишком абстрактные или нереалистичные рекомендации. </w:t>
      </w:r>
      <w:r>
        <w:rPr>
          <w:rFonts w:ascii="Times New Roman" w:hAnsi="Times New Roman" w:cs="Times New Roman"/>
          <w:b/>
          <w:bCs/>
          <w:color w:val="000000"/>
          <w:sz w:val="24"/>
          <w:szCs w:val="24"/>
        </w:rPr>
        <w:t xml:space="preserve">Например, </w:t>
      </w:r>
      <w:r>
        <w:rPr>
          <w:rFonts w:ascii="Times New Roman" w:hAnsi="Times New Roman" w:cs="Times New Roman"/>
          <w:color w:val="000000"/>
          <w:sz w:val="24"/>
          <w:szCs w:val="24"/>
        </w:rPr>
        <w:t xml:space="preserve">«Необходимо создать благоприятный эмоциональный климат в душе для респондента».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Можно заключить, что на шестом этапе крайне важно понимание психодиагностом практической значимости своего исследования, его прикладного значения в сочетании с последовательностью и умением ориентироваться в формах психологического сопровождения. Шестого этапа как такового может и не быть в заключении, в связи с тем, что сама психодиагностическая задача не предполагает рекомендовать какое-либо психологическое сопровождение в результате диагностики.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Таким образом, каждый этап психологического исследования предполагает формирование определенных психодиагностических компетенций специалиста, таких, как знание закономерностей развития психологических феноменов, умение формулировать корректные реалистичные задачи, умение использовать данные анамнеза при написании заключения, способность анализировать и описывать </w:t>
      </w:r>
      <w:r>
        <w:rPr>
          <w:rFonts w:ascii="Times New Roman" w:eastAsiaTheme="minorEastAsia" w:hAnsi="Times New Roman" w:cs="Times New Roman"/>
          <w:lang w:eastAsia="ru-RU"/>
        </w:rPr>
        <w:t xml:space="preserve">взаимосвязь полученных диагностических данных и данных анамнеза, умение ставить перед собой психодиагностические гипотезы и грамотно подбирать методологический аппарат для их подтверждения, владение психологическим языком, в том числе свободно от терминов. Кроме того каждый этап исследования должен найти свое отражение в психологическом заключении.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Требования к написанию психологического заключения: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Проанализировав каждый этап психодиагностического исследования и психодиагностические ошибки, влияющие на корректность психологической отчетности, представляется необходимым еще раз остановиться на каждом правиле написания психологического заключения.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1. Психологическое заключение должно быть четким, неперегруженным психологическими терминами или с адекватной формой их раскрытия. </w:t>
      </w:r>
      <w:r>
        <w:rPr>
          <w:rFonts w:ascii="Times New Roman" w:hAnsi="Times New Roman" w:cs="Times New Roman"/>
          <w:color w:val="000000"/>
          <w:sz w:val="24"/>
          <w:szCs w:val="24"/>
        </w:rPr>
        <w:t xml:space="preserve">Важно, чтобы заключение соответствовало потребностям, интересам и уровню подготовки тех, кто его получит. Наиболее частой ошибкой является </w:t>
      </w:r>
      <w:r>
        <w:rPr>
          <w:rFonts w:ascii="Times New Roman" w:hAnsi="Times New Roman" w:cs="Times New Roman"/>
          <w:b/>
          <w:bCs/>
          <w:i/>
          <w:iCs/>
          <w:color w:val="000000"/>
          <w:sz w:val="24"/>
          <w:szCs w:val="24"/>
        </w:rPr>
        <w:t xml:space="preserve">использование психологических терминов </w:t>
      </w:r>
      <w:r>
        <w:rPr>
          <w:rFonts w:ascii="Times New Roman" w:hAnsi="Times New Roman" w:cs="Times New Roman"/>
          <w:color w:val="000000"/>
          <w:sz w:val="24"/>
          <w:szCs w:val="24"/>
        </w:rPr>
        <w:t xml:space="preserve">там, где их использование необоснованно. </w:t>
      </w:r>
      <w:r>
        <w:rPr>
          <w:rFonts w:ascii="Times New Roman" w:hAnsi="Times New Roman" w:cs="Times New Roman"/>
          <w:b/>
          <w:bCs/>
          <w:color w:val="000000"/>
          <w:sz w:val="24"/>
          <w:szCs w:val="24"/>
        </w:rPr>
        <w:t xml:space="preserve">Например: </w:t>
      </w:r>
      <w:r>
        <w:rPr>
          <w:rFonts w:ascii="Times New Roman" w:hAnsi="Times New Roman" w:cs="Times New Roman"/>
          <w:i/>
          <w:iCs/>
          <w:color w:val="000000"/>
          <w:sz w:val="24"/>
          <w:szCs w:val="24"/>
        </w:rPr>
        <w:t xml:space="preserve">«По результатам исследования для Даниила характерен </w:t>
      </w:r>
      <w:r>
        <w:rPr>
          <w:rFonts w:ascii="Times New Roman" w:hAnsi="Times New Roman" w:cs="Times New Roman"/>
          <w:b/>
          <w:bCs/>
          <w:i/>
          <w:iCs/>
          <w:color w:val="000000"/>
          <w:sz w:val="24"/>
          <w:szCs w:val="24"/>
        </w:rPr>
        <w:t>высокий уровень ситуативной и личностной тревожности</w:t>
      </w:r>
      <w:r>
        <w:rPr>
          <w:rFonts w:ascii="Times New Roman" w:hAnsi="Times New Roman" w:cs="Times New Roman"/>
          <w:i/>
          <w:iCs/>
          <w:color w:val="000000"/>
          <w:sz w:val="24"/>
          <w:szCs w:val="24"/>
        </w:rPr>
        <w:t xml:space="preserve">; в сфере межличностных взаимоотношений респондент обозначает себя скорее как </w:t>
      </w:r>
      <w:r>
        <w:rPr>
          <w:rFonts w:ascii="Times New Roman" w:hAnsi="Times New Roman" w:cs="Times New Roman"/>
          <w:b/>
          <w:bCs/>
          <w:i/>
          <w:iCs/>
          <w:color w:val="000000"/>
          <w:sz w:val="24"/>
          <w:szCs w:val="24"/>
        </w:rPr>
        <w:t>экстраверт</w:t>
      </w:r>
      <w:r>
        <w:rPr>
          <w:rFonts w:ascii="Times New Roman" w:hAnsi="Times New Roman" w:cs="Times New Roman"/>
          <w:i/>
          <w:iCs/>
          <w:color w:val="000000"/>
          <w:sz w:val="24"/>
          <w:szCs w:val="24"/>
        </w:rPr>
        <w:t xml:space="preserve">, однако это качество выражено весьма незначительно; можно предположить, что Алена реалист и </w:t>
      </w:r>
      <w:r>
        <w:rPr>
          <w:rFonts w:ascii="Times New Roman" w:hAnsi="Times New Roman" w:cs="Times New Roman"/>
          <w:b/>
          <w:bCs/>
          <w:i/>
          <w:iCs/>
          <w:color w:val="000000"/>
          <w:sz w:val="24"/>
          <w:szCs w:val="24"/>
        </w:rPr>
        <w:t xml:space="preserve">прагматик; </w:t>
      </w:r>
      <w:r>
        <w:rPr>
          <w:rFonts w:ascii="Times New Roman" w:hAnsi="Times New Roman" w:cs="Times New Roman"/>
          <w:i/>
          <w:iCs/>
          <w:color w:val="000000"/>
          <w:sz w:val="24"/>
          <w:szCs w:val="24"/>
        </w:rPr>
        <w:t xml:space="preserve">у Анатолия </w:t>
      </w:r>
      <w:r>
        <w:rPr>
          <w:rFonts w:ascii="Times New Roman" w:hAnsi="Times New Roman" w:cs="Times New Roman"/>
          <w:b/>
          <w:bCs/>
          <w:i/>
          <w:iCs/>
          <w:color w:val="000000"/>
          <w:sz w:val="24"/>
          <w:szCs w:val="24"/>
        </w:rPr>
        <w:t xml:space="preserve">эвристический стиль мышления».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Другой крайностью, проявление которой также отрицательно сказывается на качестве заключения, является </w:t>
      </w:r>
      <w:r>
        <w:rPr>
          <w:rFonts w:ascii="Times New Roman" w:hAnsi="Times New Roman" w:cs="Times New Roman"/>
          <w:b/>
          <w:bCs/>
          <w:i/>
          <w:iCs/>
        </w:rPr>
        <w:t>использование житейского языка</w:t>
      </w:r>
      <w:r>
        <w:rPr>
          <w:rFonts w:ascii="Times New Roman" w:hAnsi="Times New Roman" w:cs="Times New Roman"/>
        </w:rPr>
        <w:t xml:space="preserve">. </w:t>
      </w:r>
      <w:r>
        <w:rPr>
          <w:rFonts w:ascii="Times New Roman" w:hAnsi="Times New Roman" w:cs="Times New Roman"/>
          <w:b/>
          <w:bCs/>
        </w:rPr>
        <w:t xml:space="preserve">Например: </w:t>
      </w:r>
      <w:r>
        <w:rPr>
          <w:rFonts w:ascii="Times New Roman" w:hAnsi="Times New Roman" w:cs="Times New Roman"/>
          <w:i/>
          <w:iCs/>
        </w:rPr>
        <w:t xml:space="preserve">«выглядеть получше», «приписать на свой счет что-то лишнее», «осознаёт свои «плюсы» и «минусы», «самоконтроль не всегда приходит ему на помощь», «способность постоять за себя, дать сдачу может легко», «желание контролировать свою злость», «особо </w:t>
      </w:r>
      <w:r>
        <w:rPr>
          <w:rFonts w:ascii="Times New Roman" w:eastAsiaTheme="minorEastAsia" w:hAnsi="Times New Roman" w:cs="Times New Roman"/>
          <w:i/>
          <w:iCs/>
          <w:lang w:eastAsia="ru-RU"/>
        </w:rPr>
        <w:t xml:space="preserve">выраженных страхов нет», «сильная потребность к теплу извне», «оптимистично настроенный реалист», «довольно удачное желание».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2. В начале заключения обязательно должна быть обозначена цель диагностического исследования. </w:t>
      </w:r>
      <w:r>
        <w:rPr>
          <w:rFonts w:ascii="Times New Roman" w:hAnsi="Times New Roman" w:cs="Times New Roman"/>
          <w:color w:val="000000"/>
          <w:sz w:val="24"/>
          <w:szCs w:val="24"/>
        </w:rPr>
        <w:t xml:space="preserve">Цель – это тот конечный результат, который в итоге мы хотим получить, к чему стремимся и для чего, собственно говоря, пишем психологическое заключение. Без обозначения цели сложно судить о корректности психологического заключения т.к. именно сообразность цели – важный критерий качественного заключения. </w:t>
      </w:r>
      <w:r>
        <w:rPr>
          <w:rFonts w:ascii="Times New Roman" w:hAnsi="Times New Roman" w:cs="Times New Roman"/>
          <w:b/>
          <w:bCs/>
          <w:i/>
          <w:iCs/>
          <w:color w:val="000000"/>
          <w:sz w:val="24"/>
          <w:szCs w:val="24"/>
        </w:rPr>
        <w:t xml:space="preserve">Например: </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Индивидуально-психологические особенности осужденного, состоящего на учете в филиале Первомайского района ФКУ УИИ ГУФСИН России по ПК», </w:t>
      </w:r>
      <w:r>
        <w:rPr>
          <w:rFonts w:ascii="Times New Roman" w:hAnsi="Times New Roman" w:cs="Times New Roman"/>
          <w:i/>
          <w:iCs/>
          <w:color w:val="000000"/>
          <w:sz w:val="24"/>
          <w:szCs w:val="24"/>
        </w:rPr>
        <w:lastRenderedPageBreak/>
        <w:t xml:space="preserve">«Характеристика межличностных отношений респондента», «Уровень профессиональной пригодности работника».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i/>
          <w:iCs/>
        </w:rPr>
        <w:t xml:space="preserve">3. Психологическое заключение должно быть достоверным. </w:t>
      </w:r>
      <w:r>
        <w:rPr>
          <w:rFonts w:ascii="Times New Roman" w:hAnsi="Times New Roman" w:cs="Times New Roman"/>
        </w:rPr>
        <w:t xml:space="preserve">Достоверностью считается истинность полученных результатов в ходе психодиагностического исследования. В качестве методологического аппарата должны быть подобраны только надежные и валидные методики, в соответствии с целью исследования. В психодиагностическом заключении достоверность выражается в таких факторах как: точность в кодировке, соответствие интерпретации данным кодировки, умение соотнести данные различных методик в одном заключении так, чтобы получилась полная картина личности респондента, умение выделять главное, работая с интерпретатором, умение обобщать интерпретируемые признаки, а не описывать их отдельно друг от друга. Перед написанием заключения необходимо провести описание первичных результатов исследования: по каждой методике используя сырые баллы, особенности ее проведения, которые могли повлиять на результат, данные наблюдения и взаимодействия исследуемого с психологом, а также, при необходимости провести статистическую обработку данных с обоснованием используемых статистических критериев. При необходимости результаты исследования могут представляться в виде таблиц, графиков и диаграмм. </w:t>
      </w:r>
      <w:r>
        <w:rPr>
          <w:rFonts w:ascii="Times New Roman" w:eastAsiaTheme="minorEastAsia" w:hAnsi="Times New Roman" w:cs="Times New Roman"/>
          <w:lang w:eastAsia="ru-RU"/>
        </w:rPr>
        <w:t xml:space="preserve">В заключении необходимо указать результаты в форме кодировки при указании используемых методик, чтобы была возможность сопоставить выводы, приведенные в заключении, с сырыми данными. В целях более объективной интерпретации проективных методик обязательно использование пострисуночного опроса и протокола ведения процедуры. Все сырые данные, протоколы беседы, рисунки, протоколы пострисуночного опроса прилагаются к психологическому заключению, а не входят в само заключение.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4. В психологическом заключении должен соблюдаться баланс между констатацией и предположением. </w:t>
      </w:r>
      <w:r>
        <w:rPr>
          <w:rFonts w:ascii="Times New Roman" w:hAnsi="Times New Roman" w:cs="Times New Roman"/>
          <w:color w:val="000000"/>
          <w:sz w:val="24"/>
          <w:szCs w:val="24"/>
        </w:rPr>
        <w:t xml:space="preserve">Это значит, что наличие определенных психологических свойств и качеств психодиагност может констатировать в результате интеграции всего многообразия полученных данных. При этом, достоверно знать, как данные психологические характеристики будут проявлять себя в поведении респондента, не представляется возможным. В связи с чем в заключении должен использоваться вероятностный стиль изложения с четким пониманием для чего он используется. </w:t>
      </w:r>
      <w:r>
        <w:rPr>
          <w:rFonts w:ascii="Times New Roman" w:hAnsi="Times New Roman" w:cs="Times New Roman"/>
          <w:b/>
          <w:bCs/>
          <w:color w:val="000000"/>
          <w:sz w:val="24"/>
          <w:szCs w:val="24"/>
        </w:rPr>
        <w:t xml:space="preserve">Например: </w:t>
      </w:r>
      <w:r>
        <w:rPr>
          <w:rFonts w:ascii="Times New Roman" w:hAnsi="Times New Roman" w:cs="Times New Roman"/>
          <w:i/>
          <w:iCs/>
          <w:color w:val="000000"/>
          <w:sz w:val="24"/>
          <w:szCs w:val="24"/>
        </w:rPr>
        <w:t>«Респонденту присущ гиперстеничный тип реагирования, что свидетельствует о значительном превалировании возбудимых черт в характере. Это может выражаться в свойственной для исследуемого импульсивности и раздражительности, в проявлении конфликтного взаимодействия с другими людьми и подчеркнутом стремлению к доминированию»</w:t>
      </w:r>
      <w:r>
        <w:rPr>
          <w:rFonts w:ascii="Times New Roman" w:hAnsi="Times New Roman" w:cs="Times New Roman"/>
          <w:color w:val="000000"/>
          <w:sz w:val="24"/>
          <w:szCs w:val="24"/>
        </w:rPr>
        <w:t xml:space="preserve">, Примером некорретного использования констатации и вероятностного характера будет категоричность психодиагноста: </w:t>
      </w:r>
      <w:r>
        <w:rPr>
          <w:rFonts w:ascii="Times New Roman" w:hAnsi="Times New Roman" w:cs="Times New Roman"/>
          <w:i/>
          <w:iCs/>
          <w:color w:val="000000"/>
          <w:sz w:val="24"/>
          <w:szCs w:val="24"/>
        </w:rPr>
        <w:t xml:space="preserve">«Самооценка завышена. Анастасия склонна переоценивать собственные возможности, при этом проявляется самодовольство, чувство собственного превосходства над окружающими».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В заключение следует использовать слова, которые указывают не на сомнительность заключения, а на вероятность наличия полученных данных у исследуемого. Если используются такие вводные слова как </w:t>
      </w:r>
      <w:r>
        <w:rPr>
          <w:rFonts w:ascii="Times New Roman" w:eastAsiaTheme="minorEastAsia" w:hAnsi="Times New Roman" w:cs="Times New Roman"/>
          <w:lang w:eastAsia="ru-RU"/>
        </w:rPr>
        <w:t xml:space="preserve">«видимо», «скорее», «скорее всего», «вероятнее всего», «предположительно» и т.д., то тем самым под сомнение ставится достоверность результатов психодиагностики. Поэтому уместнее использовать называемую нами «триаду вероятности»: «возможно», «вероятно» и «можно предположить», комбинируя их в тексте. При этом не стоит забывать, что не следует употреблять эти слова слишком часто, поскольку заключение будет очень сложным для восприятия из-за массы повторов этой триады в тексте.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i/>
          <w:iCs/>
        </w:rPr>
        <w:t xml:space="preserve">5. Необходимо вести описание в психологическом заключении не по методикам, а по смысловым блокам. </w:t>
      </w:r>
      <w:r>
        <w:rPr>
          <w:rFonts w:ascii="Times New Roman" w:hAnsi="Times New Roman" w:cs="Times New Roman"/>
        </w:rPr>
        <w:t xml:space="preserve">Формирование смысловых блоков в заключении может варьироваться в зависимости от цели исследования и технических характеристик методологического аппарата, но при этом должно подчинятся внутренней логике заключения. Например, </w:t>
      </w:r>
      <w:r>
        <w:rPr>
          <w:rFonts w:ascii="Times New Roman" w:hAnsi="Times New Roman" w:cs="Times New Roman"/>
        </w:rPr>
        <w:lastRenderedPageBreak/>
        <w:t xml:space="preserve">психологическое заключение с целью оценки индивидуальных психологических характеристик, может включать в себя следующие структурные блоки: психологический анамнез, особенности прохождения респондентом процедуры диагностики, психофизиологические характеристики, эмоционально-волевая сфера, самооценка и самоотношение, мотивационно-потребностная сфера, межличностное взаимодействие, ценностно-смысловая сфера, резюме, рекомендации. Основной ошибкой при интерпретации методик является то, что часто исследователи опираются на результаты каждой методики по отдельности, хотя должны рассматривать всю батарею методик в совокупности. В результате этой ошибки чаще всего они приходят к противоречивым выводам в своих заключениях, которых можно было бы избежать, смотря не на результаты каждой методики, а на общую картину. </w:t>
      </w:r>
      <w:r>
        <w:rPr>
          <w:rFonts w:ascii="Times New Roman" w:hAnsi="Times New Roman" w:cs="Times New Roman"/>
          <w:b/>
          <w:bCs/>
        </w:rPr>
        <w:t xml:space="preserve">Примером </w:t>
      </w:r>
      <w:r>
        <w:rPr>
          <w:rFonts w:ascii="Times New Roman" w:hAnsi="Times New Roman" w:cs="Times New Roman"/>
        </w:rPr>
        <w:t xml:space="preserve">такой ошибки может служить одно из заключений, в котором даются противоречивые утверждения: </w:t>
      </w:r>
      <w:r>
        <w:rPr>
          <w:rFonts w:ascii="Times New Roman" w:hAnsi="Times New Roman" w:cs="Times New Roman"/>
          <w:i/>
          <w:iCs/>
        </w:rPr>
        <w:t xml:space="preserve">«Самооценка завышена. Анастасия склонна переоценивать собственные возможности, при этом проявляется самодовольство, чувство собственного превосходства над </w:t>
      </w:r>
      <w:r>
        <w:rPr>
          <w:rFonts w:ascii="Times New Roman" w:eastAsiaTheme="minorEastAsia" w:hAnsi="Times New Roman" w:cs="Times New Roman"/>
          <w:i/>
          <w:iCs/>
          <w:lang w:eastAsia="ru-RU"/>
        </w:rPr>
        <w:t xml:space="preserve">окружающими» и второе утверждение: «Присутствует неуверенность, тревожность, трудности при принятии решений, преобладание конформных установок, податливость мнению окружающих» </w:t>
      </w:r>
      <w:r>
        <w:rPr>
          <w:rFonts w:ascii="Times New Roman" w:eastAsiaTheme="minorEastAsia" w:hAnsi="Times New Roman" w:cs="Times New Roman"/>
          <w:lang w:eastAsia="ru-RU"/>
        </w:rPr>
        <w:t xml:space="preserve">Если рассматривать методики отдельно друг от друга, то можно прийти к таким противоречивым выводам. В этом контексте происходит явное расхождение характеристик личности респондента, при этом, читая заключение, невозможно представить четкий психологический портрет.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6. Содержание психологического заключения состоит из интерпретации полученных данных и выводов, полученных в итоге аналитической работы психодиагноста, и, поэтому, не может сводиться к перечню формально полученных данных. </w:t>
      </w:r>
      <w:r>
        <w:rPr>
          <w:rFonts w:ascii="Times New Roman" w:hAnsi="Times New Roman" w:cs="Times New Roman"/>
          <w:color w:val="000000"/>
          <w:sz w:val="24"/>
          <w:szCs w:val="24"/>
        </w:rPr>
        <w:t xml:space="preserve">При этом важно учитывать, что записи тестов и другие данные могут прилагаться отдельно для иллюстрации или пояснения подхода. Необходимо связывать результаты методик между собой, а также с данными анамнеза и наблюдения. Большое значение имеет интеграция информации, полученной в беседе с клиентом, с результатами используемых методик, анамнезом, а также дополнительными данными (например, можно получить информацию при беседе с родственниками, из характеристики, из медицинской карты и т.д.). Достаточно распространенной ошибкой является использование количественных данных в тексте заключения. Причина такого явления в желании опереться на конкретные методики и полученные данные как на абсолютную истину, при низком уровне собственной компетентности.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rPr>
        <w:t xml:space="preserve">Кроме того, перенасыщенность психологического заключения перечислениями так же указывает на некорректно проведенный качественный анализ полученной информации. </w:t>
      </w:r>
      <w:r>
        <w:rPr>
          <w:rFonts w:ascii="Times New Roman" w:hAnsi="Times New Roman" w:cs="Times New Roman"/>
          <w:b/>
          <w:bCs/>
        </w:rPr>
        <w:t xml:space="preserve">Например, </w:t>
      </w:r>
      <w:r>
        <w:rPr>
          <w:rFonts w:ascii="Times New Roman" w:hAnsi="Times New Roman" w:cs="Times New Roman"/>
          <w:i/>
          <w:iCs/>
        </w:rPr>
        <w:t xml:space="preserve">«В процессе проведения психодиагностического исследования Ирина проявила такие качества как доброжелательность, общительность, открытость, позитивный интерес и заинтересованность в получении результатов», «Ведущими потребностями будут являться потребность в ярких переживаниях, общении, потребность в гармоничных отношениях с </w:t>
      </w:r>
      <w:r>
        <w:rPr>
          <w:rFonts w:ascii="Times New Roman" w:eastAsiaTheme="minorEastAsia" w:hAnsi="Times New Roman" w:cs="Times New Roman"/>
          <w:i/>
          <w:iCs/>
          <w:lang w:eastAsia="ru-RU"/>
        </w:rPr>
        <w:t xml:space="preserve">окружающими, потребность в помощи и доверии, в признании, стремление достичь большего, постоянная активность, высокая потребность самореализации», «В межличностных отношениях Ирине свойственна скромность, застенчивость, склонность брать на себя чужие обязанности, также может проявляться замкнутость, трудности социальной адаптации, трудности в установлении новых контактов».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7. Психологическое заключение должно быть ориентированно на действие. </w:t>
      </w:r>
      <w:r>
        <w:rPr>
          <w:rFonts w:ascii="Times New Roman" w:hAnsi="Times New Roman" w:cs="Times New Roman"/>
          <w:color w:val="000000"/>
          <w:sz w:val="24"/>
          <w:szCs w:val="24"/>
        </w:rPr>
        <w:t xml:space="preserve">Как правило, психологическое заключение предполагает формирование конкретных рекомендаций относительно программ обучения, типа лечения, выбора профессии. Рекомендации необходимо составлять, исходя из цели психологического заключения, т.е. конкретного запроса. Рекомендации представляют собой обоснованную последовательность включения в работу с клиентом тех или иных специалистов, определение ведущего направления, последовательность собственно психологической </w:t>
      </w:r>
      <w:r>
        <w:rPr>
          <w:rFonts w:ascii="Times New Roman" w:hAnsi="Times New Roman" w:cs="Times New Roman"/>
          <w:color w:val="000000"/>
          <w:sz w:val="24"/>
          <w:szCs w:val="24"/>
        </w:rPr>
        <w:lastRenderedPageBreak/>
        <w:t xml:space="preserve">работы (использование тех или иных программ, хотя бы приблизительное определение длительности и формы развивающей и коррекционной работы). </w:t>
      </w:r>
      <w:r>
        <w:rPr>
          <w:rFonts w:ascii="Times New Roman" w:hAnsi="Times New Roman" w:cs="Times New Roman"/>
          <w:b/>
          <w:bCs/>
          <w:color w:val="000000"/>
          <w:sz w:val="24"/>
          <w:szCs w:val="24"/>
        </w:rPr>
        <w:t>Например, «</w:t>
      </w:r>
      <w:r>
        <w:rPr>
          <w:rFonts w:ascii="Times New Roman" w:hAnsi="Times New Roman" w:cs="Times New Roman"/>
          <w:i/>
          <w:iCs/>
          <w:color w:val="000000"/>
          <w:sz w:val="24"/>
          <w:szCs w:val="24"/>
        </w:rPr>
        <w:t xml:space="preserve">В качестве рекомендаций можно указать следующую информацию: В воспитательном процессе основной упор делать на психологически комфортные условия для Сергея в связи со склонностью соматически реагировать на стресс, что способствует развитию вегетативных реакций. Нуждается в одобрении, поощрении успешных действий, уважении со стороны окружающих в связи с тем, что имеются признаки внушаемости, мягкости».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i/>
          <w:iCs/>
        </w:rPr>
        <w:t xml:space="preserve">8. Заключение эффективно, если в нем отражены отличительные свойства конкретного индивида, поэтому недопустимо использование заготовок и штампов в его содержании. </w:t>
      </w:r>
      <w:r>
        <w:rPr>
          <w:rFonts w:ascii="Times New Roman" w:hAnsi="Times New Roman" w:cs="Times New Roman"/>
        </w:rPr>
        <w:t xml:space="preserve">Психолог не должен опираться на готовые шаблоны, так как каждый человек индивидуален и к каждому необходим индивидуальный подход. Во избежание штампов и заготовок </w:t>
      </w:r>
      <w:r>
        <w:rPr>
          <w:rFonts w:ascii="Times New Roman" w:eastAsiaTheme="minorEastAsia" w:hAnsi="Times New Roman" w:cs="Times New Roman"/>
          <w:lang w:eastAsia="ru-RU"/>
        </w:rPr>
        <w:t xml:space="preserve">необходим индивидуальный подход при написании заключения, т.е. не должен просто быть вставлен текст интерпретатора. Особенно на игнорирование психодиагностом данного правила указывает употребление в тексте психологического заключения следующих фраз: «такие люди», «подобные мужчины (женщины)» и т.д. </w:t>
      </w:r>
      <w:r>
        <w:rPr>
          <w:rFonts w:ascii="Times New Roman" w:eastAsiaTheme="minorEastAsia" w:hAnsi="Times New Roman" w:cs="Times New Roman"/>
          <w:b/>
          <w:bCs/>
          <w:lang w:eastAsia="ru-RU"/>
        </w:rPr>
        <w:t xml:space="preserve">Например: </w:t>
      </w:r>
      <w:r>
        <w:rPr>
          <w:rFonts w:ascii="Times New Roman" w:eastAsiaTheme="minorEastAsia" w:hAnsi="Times New Roman" w:cs="Times New Roman"/>
          <w:lang w:eastAsia="ru-RU"/>
        </w:rPr>
        <w:t>«</w:t>
      </w:r>
      <w:r>
        <w:rPr>
          <w:rFonts w:ascii="Times New Roman" w:eastAsiaTheme="minorEastAsia" w:hAnsi="Times New Roman" w:cs="Times New Roman"/>
          <w:i/>
          <w:iCs/>
          <w:lang w:eastAsia="ru-RU"/>
        </w:rPr>
        <w:t>Денису свойственно проявлять пренебрежение к социальным и корпоративным нормам и ценностям для достижения нужного результата. Как правило, индивидуальные особенности, характерные для подросткового периода и ранней молодости, в более поздние годы сглаживаются естественным путем или при помощи психологической коррекции</w:t>
      </w:r>
      <w:r>
        <w:rPr>
          <w:rFonts w:ascii="Times New Roman" w:eastAsiaTheme="minorEastAsia" w:hAnsi="Times New Roman" w:cs="Times New Roman"/>
          <w:lang w:eastAsia="ru-RU"/>
        </w:rPr>
        <w:t xml:space="preserve">».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i/>
          <w:iCs/>
        </w:rPr>
        <w:t xml:space="preserve">9. Психологическое заключение должно включать в себя интеграцию и объяснение психологических детерминант функционирования всех сфер психической активности респондента. </w:t>
      </w:r>
      <w:r>
        <w:rPr>
          <w:rFonts w:ascii="Times New Roman" w:hAnsi="Times New Roman" w:cs="Times New Roman"/>
        </w:rPr>
        <w:t xml:space="preserve">Соблюдение данного требования представляет наибольшую сложность для практикующих психологов по причине того, что объяснение детерминант психической активности респондента не представляется возможным при формальном отношении к процедуре исследования, а требует высоких аналитических способностей диагноста. Нередко в процессе психодиагностической процедуры психодиагност получает противоречивые данные, используя батарею методик. На самом деле, такого рода противоречия, в случае соблюдения всех требований к процедуре психодиагностики, представляют собой богатый материал для оценки и объяснения индивидуальных психологических особенностей респондента и выдвижения ряда промежуточных гипотез, доказательство или опровержение которых может существенно повысить прогностическую ценность психологического заключения. </w:t>
      </w:r>
      <w:r>
        <w:rPr>
          <w:rFonts w:ascii="Times New Roman" w:hAnsi="Times New Roman" w:cs="Times New Roman"/>
          <w:b/>
          <w:bCs/>
        </w:rPr>
        <w:t>Например</w:t>
      </w:r>
      <w:r>
        <w:rPr>
          <w:rFonts w:ascii="Times New Roman" w:hAnsi="Times New Roman" w:cs="Times New Roman"/>
        </w:rPr>
        <w:t xml:space="preserve">, сочетание низких показателей по шкале личностной тревожности в результате проведения методики Спилбергера-Ханина с регистрируемыми показателями тревожности при применении проективной рисуночной методики «Несуществующее животное» и при проведении пострисуночного опроса может натолкнуть психодиагноста на </w:t>
      </w:r>
      <w:r>
        <w:rPr>
          <w:rFonts w:ascii="Times New Roman" w:eastAsiaTheme="minorEastAsia" w:hAnsi="Times New Roman" w:cs="Times New Roman"/>
          <w:lang w:eastAsia="ru-RU"/>
        </w:rPr>
        <w:t xml:space="preserve">мысль о желании респондента предстать по результатам исследования более хладнокровным, либо на мысль о наличии у респондента психологических защит в ситуации оценки.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10. Важно понимать приоритет качественного анализа над количественным в процессе переработки психодиагностической информации. </w:t>
      </w:r>
      <w:r>
        <w:rPr>
          <w:rFonts w:ascii="Times New Roman" w:hAnsi="Times New Roman" w:cs="Times New Roman"/>
          <w:color w:val="000000"/>
          <w:sz w:val="24"/>
          <w:szCs w:val="24"/>
        </w:rPr>
        <w:t xml:space="preserve">Особенно данное требование актуально при психодиагностике общих и специальных способностей, исследование которых предполагает использование тестов мощности, скорости, а так же смешанных тестов. Необходимо понимать, что психодиагност должен не только формально учитывать правильность и быстроту ответов, но и качественно оценивать все поведение респондента во время прохождения тестирования, в том числе его реакции на успех или не успех, способность к самомотивации и т.д. Кроме того, введение дополнительных процедур стандартизации полученных данных, как правило, может пойти не на пользу при проведении психодиагностики. Следует помнить, что специалист в данной области должен осуществлять свою деятельность не только в рамках номотетического подхода, но и применяя методологию идеографического подхода. </w:t>
      </w:r>
      <w:r>
        <w:rPr>
          <w:rFonts w:ascii="Times New Roman" w:hAnsi="Times New Roman" w:cs="Times New Roman"/>
          <w:b/>
          <w:bCs/>
          <w:color w:val="000000"/>
          <w:sz w:val="24"/>
          <w:szCs w:val="24"/>
        </w:rPr>
        <w:t xml:space="preserve">Например, </w:t>
      </w:r>
      <w:r>
        <w:rPr>
          <w:rFonts w:ascii="Times New Roman" w:hAnsi="Times New Roman" w:cs="Times New Roman"/>
          <w:color w:val="000000"/>
          <w:sz w:val="24"/>
          <w:szCs w:val="24"/>
        </w:rPr>
        <w:t xml:space="preserve">анализ результатов </w:t>
      </w:r>
      <w:r>
        <w:rPr>
          <w:rFonts w:ascii="Times New Roman" w:hAnsi="Times New Roman" w:cs="Times New Roman"/>
          <w:color w:val="000000"/>
          <w:sz w:val="24"/>
          <w:szCs w:val="24"/>
        </w:rPr>
        <w:lastRenderedPageBreak/>
        <w:t xml:space="preserve">проективных методик будет малоэффективен, если провести его на основе только выявления и ранжирования неких признаков, без качественного анализа. </w:t>
      </w:r>
    </w:p>
    <w:p w:rsidR="001E6836" w:rsidRDefault="001E6836" w:rsidP="001E6836">
      <w:pPr>
        <w:pStyle w:val="Default"/>
        <w:ind w:firstLine="709"/>
        <w:jc w:val="both"/>
        <w:rPr>
          <w:rFonts w:ascii="Times New Roman" w:eastAsiaTheme="minorEastAsia" w:hAnsi="Times New Roman" w:cs="Times New Roman"/>
          <w:lang w:eastAsia="ru-RU"/>
        </w:rPr>
      </w:pPr>
      <w:r>
        <w:rPr>
          <w:rFonts w:ascii="Times New Roman" w:hAnsi="Times New Roman" w:cs="Times New Roman"/>
          <w:i/>
          <w:iCs/>
        </w:rPr>
        <w:t xml:space="preserve">11. В психологическом заключении необходимо учитывать динамику тех или иных психологических феноменов </w:t>
      </w:r>
      <w:r>
        <w:rPr>
          <w:rFonts w:ascii="Times New Roman" w:hAnsi="Times New Roman" w:cs="Times New Roman"/>
        </w:rPr>
        <w:t xml:space="preserve">Статический подход к исследуемым индивидам, фактическое отрицание развития при прогнозе приводят к неоправданно категоричным выводам в заключении. Важно правильное понимание соотношения между относительной константностью и изменчивостью индивидуальности. Изменчивость индивида во времени, в процессе онтогенеза сочетается с относительной константностью условий развития, обеспечивающих его стабильные взаимодействия с окружающей средой, сохраняющих константность структуры индивидуальности. В заключении необходимо описать </w:t>
      </w:r>
      <w:r>
        <w:rPr>
          <w:rFonts w:ascii="Times New Roman" w:eastAsiaTheme="minorEastAsia" w:hAnsi="Times New Roman" w:cs="Times New Roman"/>
          <w:lang w:eastAsia="ru-RU"/>
        </w:rPr>
        <w:t xml:space="preserve">предполагаемый прогноз, возможное развитие тех или иных психологических феноменов и чувствительность респондента к коррекционно-компенсаторным воздействиям. </w:t>
      </w:r>
      <w:r>
        <w:rPr>
          <w:rFonts w:ascii="Times New Roman" w:eastAsiaTheme="minorEastAsia" w:hAnsi="Times New Roman" w:cs="Times New Roman"/>
          <w:b/>
          <w:bCs/>
          <w:lang w:eastAsia="ru-RU"/>
        </w:rPr>
        <w:t xml:space="preserve">Например, </w:t>
      </w:r>
      <w:r>
        <w:rPr>
          <w:rFonts w:ascii="Times New Roman" w:eastAsiaTheme="minorEastAsia" w:hAnsi="Times New Roman" w:cs="Times New Roman"/>
          <w:i/>
          <w:iCs/>
          <w:lang w:eastAsia="ru-RU"/>
        </w:rPr>
        <w:t xml:space="preserve">«Иван А. не стремится к статусу лидера, но становится им в силу субъективной необходимости. Ему присущи осторожность, анализ расстановки своих сил без демонстрации истинных способностей. У респондента наблюдается высокая личностная тревожность, что проявляется в опасные для его самооценки и самоуважения моменты. Иван не терпит насмешки, непризнание и осуждение со стороны окружающих. В случае попадания в стрессовую ситуацию возможен уход от проблем» </w:t>
      </w:r>
    </w:p>
    <w:p w:rsidR="001E6836" w:rsidRDefault="001E6836" w:rsidP="001E68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12. Для обозначения субъекта, по отношению к которому проводится процедура психодиагностики, корректным является использование термина «респондент», «исследуемый» либо имя и заглавная буква фамилии.</w:t>
      </w:r>
      <w:r>
        <w:rPr>
          <w:rFonts w:ascii="Times New Roman" w:hAnsi="Times New Roman" w:cs="Times New Roman"/>
          <w:color w:val="000000"/>
          <w:sz w:val="24"/>
          <w:szCs w:val="24"/>
        </w:rPr>
        <w:t xml:space="preserve"> Согласно принципам гуманистического подхода, который указывает на ценность и целостность каждой личности, некорректным будет применение таких терминов как «испытуемый», «обследуемый», «объект психодиагностики», так как подобная терминология может унижать честь и достоинство человека, в отношении которого проводятся психодиагностические мероприятия. </w:t>
      </w:r>
    </w:p>
    <w:p w:rsidR="001E6836" w:rsidRDefault="001E6836" w:rsidP="001E683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i/>
          <w:color w:val="000000"/>
          <w:sz w:val="24"/>
          <w:szCs w:val="24"/>
        </w:rPr>
        <w:t>Объем и содержание психологического заключения должны быть подчинены принципу необходимости и достаточности</w:t>
      </w:r>
      <w:r>
        <w:rPr>
          <w:rFonts w:ascii="Times New Roman" w:hAnsi="Times New Roman" w:cs="Times New Roman"/>
          <w:color w:val="000000"/>
          <w:sz w:val="24"/>
          <w:szCs w:val="24"/>
        </w:rPr>
        <w:t>. Некорректным со стороны психодиагноста будет предоставление психологического заключения объемом менее одной и более трех станиц (за исключением заключения по итогу судебно-психологической экспертизы). Такие рамки определяются в первую очередь в связи с тем, что заключение является итогом аналитической работы психолога-диагноста, а значит не должно включать в себя излишних разрозненных данных. При этом необходимо всегда помнить, что объем заключения, прежде всего, зависит от целей и стоящих перед психологом задач при написании заключения.</w:t>
      </w:r>
    </w:p>
    <w:p w:rsidR="001E6836" w:rsidRDefault="001E6836">
      <w:bookmarkStart w:id="0" w:name="_GoBack"/>
      <w:bookmarkEnd w:id="0"/>
    </w:p>
    <w:sectPr w:rsidR="001E6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6"/>
    <w:rsid w:val="001E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33679-F53B-4900-B259-F2AD06E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83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6836"/>
    <w:pPr>
      <w:spacing w:before="100" w:after="100" w:line="240" w:lineRule="auto"/>
    </w:pPr>
    <w:rPr>
      <w:rFonts w:ascii="Times New Roman" w:eastAsia="Times New Roman" w:hAnsi="Times New Roman" w:cs="Times New Roman"/>
      <w:sz w:val="24"/>
      <w:szCs w:val="24"/>
    </w:rPr>
  </w:style>
  <w:style w:type="paragraph" w:customStyle="1" w:styleId="Default">
    <w:name w:val="Default"/>
    <w:uiPriority w:val="99"/>
    <w:rsid w:val="001E6836"/>
    <w:pPr>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8820</Words>
  <Characters>50278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2024-03-18T09:29:00Z</dcterms:created>
  <dcterms:modified xsi:type="dcterms:W3CDTF">2024-03-18T09:30:00Z</dcterms:modified>
</cp:coreProperties>
</file>