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9" w:rsidRDefault="008402C9" w:rsidP="008402C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Психологические занятия и тренинги для разнородных групп клиентов: с</w:t>
      </w:r>
      <w:r>
        <w:rPr>
          <w:rFonts w:ascii="Times New Roman" w:hAnsi="Times New Roman" w:cs="Times New Roman"/>
          <w:b/>
          <w:bCs/>
          <w:sz w:val="24"/>
          <w:szCs w:val="24"/>
        </w:rPr>
        <w:t>аморегуляция и обучение саморегуляции (4 часа).</w:t>
      </w:r>
    </w:p>
    <w:p w:rsidR="008402C9" w:rsidRDefault="008402C9" w:rsidP="008402C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учебными вопросами занятия. </w:t>
      </w:r>
    </w:p>
    <w:p w:rsidR="008402C9" w:rsidRDefault="008402C9" w:rsidP="008402C9">
      <w:pPr>
        <w:pStyle w:val="1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Структура:</w:t>
      </w:r>
    </w:p>
    <w:p w:rsidR="008402C9" w:rsidRDefault="008402C9" w:rsidP="008402C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Понятие о саморегуляции как произвольном действии</w:t>
      </w:r>
    </w:p>
    <w:p w:rsidR="008402C9" w:rsidRDefault="008402C9" w:rsidP="008402C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>Психологические концепции регуляции психической деятельности.</w:t>
      </w: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 практического занятия:</w:t>
      </w:r>
    </w:p>
    <w:p w:rsidR="008402C9" w:rsidRDefault="008402C9" w:rsidP="008402C9">
      <w:pPr>
        <w:pStyle w:val="a3"/>
        <w:spacing w:after="0" w:line="240" w:lineRule="auto"/>
        <w:ind w:left="0" w:firstLine="709"/>
        <w:jc w:val="both"/>
        <w:rPr>
          <w:i/>
          <w:szCs w:val="24"/>
        </w:rPr>
      </w:pPr>
      <w:r>
        <w:rPr>
          <w:i/>
          <w:szCs w:val="24"/>
        </w:rPr>
        <w:t>Вопросы для обсуждения: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szCs w:val="24"/>
        </w:rPr>
      </w:pPr>
      <w:r>
        <w:rPr>
          <w:szCs w:val="24"/>
        </w:rPr>
        <w:t>Дайте определение понятиям «произвольная саморегуляция» и «психофизическая саморегуляция». Какова взаимосвязь этих понятий?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szCs w:val="24"/>
        </w:rPr>
      </w:pPr>
      <w:r>
        <w:rPr>
          <w:szCs w:val="24"/>
        </w:rPr>
        <w:t xml:space="preserve">Назовите два принципиальных отличий между </w:t>
      </w:r>
      <w:proofErr w:type="spellStart"/>
      <w:r>
        <w:rPr>
          <w:szCs w:val="24"/>
        </w:rPr>
        <w:t>саморегуляцией</w:t>
      </w:r>
      <w:proofErr w:type="spellEnd"/>
      <w:r>
        <w:rPr>
          <w:szCs w:val="24"/>
        </w:rPr>
        <w:t xml:space="preserve"> и деятельностью?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Дайте определение осознанной саморегуляции, предложенное О. А. </w:t>
      </w:r>
      <w:proofErr w:type="spellStart"/>
      <w:r>
        <w:rPr>
          <w:szCs w:val="24"/>
        </w:rPr>
        <w:t>Конопкиным</w:t>
      </w:r>
      <w:proofErr w:type="spellEnd"/>
      <w:r>
        <w:rPr>
          <w:szCs w:val="24"/>
        </w:rPr>
        <w:t>.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Какие три типа психической активности выделяются Ю. Я. Голиковым и А. Н. Костиным в обобщенной модели регуляции психической деятельности?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Какими видами саморегуляции обеспечивается целостность человека как биологической системы?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 соотносятся понятия «контроль поведения» и «саморегуляция»?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представляет собой психическая саморегуляция функциональных состояний (по Л.Г. Дикой)?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Какие уровни саморегуляции выделяет Л.Г. Дикая?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Какие составляющие функциональной структуры регуляции выделяет А.О. Прохоров?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Чем определяется гармоничный тип саморегуляции в концепции индивидуального стиля саморегуляции В. И. </w:t>
      </w:r>
      <w:proofErr w:type="spellStart"/>
      <w:r>
        <w:rPr>
          <w:szCs w:val="24"/>
        </w:rPr>
        <w:t>Моросановой</w:t>
      </w:r>
      <w:proofErr w:type="spellEnd"/>
      <w:r>
        <w:rPr>
          <w:szCs w:val="24"/>
        </w:rPr>
        <w:t xml:space="preserve">? 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Назовите компоненты концептуальной модели регуляторного опыта человека А. К. </w:t>
      </w:r>
      <w:proofErr w:type="spellStart"/>
      <w:r>
        <w:rPr>
          <w:szCs w:val="24"/>
        </w:rPr>
        <w:t>Осницкого</w:t>
      </w:r>
      <w:proofErr w:type="spellEnd"/>
      <w:r>
        <w:rPr>
          <w:szCs w:val="24"/>
        </w:rPr>
        <w:t xml:space="preserve">. 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В чем состоит сходство понятий «самоуправление» и «саморегуляция»?</w:t>
      </w:r>
    </w:p>
    <w:p w:rsidR="008402C9" w:rsidRDefault="008402C9" w:rsidP="008402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Каковы возможности использования тренинга по саморегуляции в практике индивидуального психологического консультирования.</w:t>
      </w: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требования к разработке творческого задания по заданной теме. 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творческого задания: “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Методы саморегуляции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самопрограммирования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Определите, опишите и обоснуйте, какой-либо из методов саморегуляции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самопрограммирования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задания размещаются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СДО, раздел «Текущий контроль», в сроки, согласно графика текущего контроля успеваемости обучающихся.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Требования к оформлению творческого задания: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 не менее 5-7 страниц машинописного текста по теме творческого задания,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структура оформления текста творческого задания зависит от темы творческого задания;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3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список литературы не менее 5 источников.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обучающиеся представляют выполненное творческое задание. 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творческого задания;</w:t>
      </w: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 подготовиться к устному выступлению в течение 5-7 минут;</w:t>
      </w: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402C9" w:rsidRDefault="008402C9" w:rsidP="008402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8402C9" w:rsidRDefault="008402C9" w:rsidP="008402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2C9" w:rsidRDefault="008402C9" w:rsidP="0084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8402C9" w:rsidRDefault="008402C9" w:rsidP="008402C9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77"/>
        </w:tabs>
        <w:spacing w:after="0" w:line="240" w:lineRule="auto"/>
        <w:ind w:left="0" w:firstLine="612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, Н. А.  Психическая саморегуляция: учебник для вузов / Н. А. </w:t>
      </w: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213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978-5-534-12559-7.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5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/518873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8402C9" w:rsidRDefault="008402C9" w:rsidP="008402C9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77"/>
        </w:tabs>
        <w:spacing w:after="0" w:line="240" w:lineRule="auto"/>
        <w:ind w:left="0" w:firstLine="612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, Д. М.  Тренинг личностного роста: учебник и практикум для вузов / Д. М.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136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978-5-534-07294-5.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/512478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8402C9" w:rsidRDefault="008402C9" w:rsidP="008402C9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77"/>
        </w:tabs>
        <w:spacing w:after="0" w:line="240" w:lineRule="auto"/>
        <w:ind w:left="0" w:firstLine="612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Решетников, М. М.  Избранные труды в 7 т. Том 1. Психическая саморегуляция / М. М. Решетников.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240 с. — (Антология мысли).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978-5-534-13552-7.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/519405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8402C9" w:rsidRDefault="008402C9" w:rsidP="008402C9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77"/>
        </w:tabs>
        <w:spacing w:after="0" w:line="240" w:lineRule="auto"/>
        <w:ind w:left="0" w:firstLine="612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Решетников, М. М.  Психическая саморегуляция. Первая и вторая ступени: учебное пособие для вузов / М. М. Решетников. — 2-е изд., </w:t>
      </w:r>
      <w:proofErr w:type="spellStart"/>
      <w:r>
        <w:rPr>
          <w:rFonts w:cs="Times New Roman"/>
          <w:iCs/>
          <w:szCs w:val="24"/>
        </w:rPr>
        <w:t>перераб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238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978-5-534-06243-4.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/515671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8402C9" w:rsidRDefault="008402C9" w:rsidP="008402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77"/>
        </w:tabs>
        <w:spacing w:after="0" w:line="240" w:lineRule="auto"/>
        <w:ind w:firstLine="612"/>
        <w:jc w:val="both"/>
        <w:rPr>
          <w:rFonts w:ascii="Times New Roman" w:eastAsia="Times New Roman" w:cs="Times New Roman"/>
          <w:bCs/>
          <w:sz w:val="24"/>
          <w:szCs w:val="24"/>
        </w:rPr>
      </w:pP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Психология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функциональных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состояний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учебное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пособие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для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вузов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2-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изд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стер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Санкт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Петербург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2021.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108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ISBN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978-5-8114-7370-0.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Текст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электронный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электронно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библиотечная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система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URL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https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://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e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lanbook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com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book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/159499 (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дата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обращения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421"/>
    <w:multiLevelType w:val="hybridMultilevel"/>
    <w:tmpl w:val="19A08C58"/>
    <w:lvl w:ilvl="0" w:tplc="937C8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C86249C" w:tentative="1">
      <w:start w:val="1"/>
      <w:numFmt w:val="lowerLetter"/>
      <w:lvlText w:val="%2."/>
      <w:lvlJc w:val="left"/>
      <w:pPr>
        <w:ind w:left="1789" w:hanging="360"/>
      </w:pPr>
    </w:lvl>
    <w:lvl w:ilvl="2" w:tplc="E9063506" w:tentative="1">
      <w:start w:val="1"/>
      <w:numFmt w:val="lowerRoman"/>
      <w:lvlText w:val="%3."/>
      <w:lvlJc w:val="right"/>
      <w:pPr>
        <w:ind w:left="2509" w:hanging="180"/>
      </w:pPr>
    </w:lvl>
    <w:lvl w:ilvl="3" w:tplc="7C3C69CC" w:tentative="1">
      <w:start w:val="1"/>
      <w:numFmt w:val="decimal"/>
      <w:lvlText w:val="%4."/>
      <w:lvlJc w:val="left"/>
      <w:pPr>
        <w:ind w:left="3229" w:hanging="360"/>
      </w:pPr>
    </w:lvl>
    <w:lvl w:ilvl="4" w:tplc="3BFC9E92" w:tentative="1">
      <w:start w:val="1"/>
      <w:numFmt w:val="lowerLetter"/>
      <w:lvlText w:val="%5."/>
      <w:lvlJc w:val="left"/>
      <w:pPr>
        <w:ind w:left="3949" w:hanging="360"/>
      </w:pPr>
    </w:lvl>
    <w:lvl w:ilvl="5" w:tplc="B2001808" w:tentative="1">
      <w:start w:val="1"/>
      <w:numFmt w:val="lowerRoman"/>
      <w:lvlText w:val="%6."/>
      <w:lvlJc w:val="right"/>
      <w:pPr>
        <w:ind w:left="4669" w:hanging="180"/>
      </w:pPr>
    </w:lvl>
    <w:lvl w:ilvl="6" w:tplc="48EC1716" w:tentative="1">
      <w:start w:val="1"/>
      <w:numFmt w:val="decimal"/>
      <w:lvlText w:val="%7."/>
      <w:lvlJc w:val="left"/>
      <w:pPr>
        <w:ind w:left="5389" w:hanging="360"/>
      </w:pPr>
    </w:lvl>
    <w:lvl w:ilvl="7" w:tplc="FF9CC69E" w:tentative="1">
      <w:start w:val="1"/>
      <w:numFmt w:val="lowerLetter"/>
      <w:lvlText w:val="%8."/>
      <w:lvlJc w:val="left"/>
      <w:pPr>
        <w:ind w:left="6109" w:hanging="360"/>
      </w:pPr>
    </w:lvl>
    <w:lvl w:ilvl="8" w:tplc="57886A7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166A5E"/>
    <w:multiLevelType w:val="hybridMultilevel"/>
    <w:tmpl w:val="ED0EF6DE"/>
    <w:lvl w:ilvl="0" w:tplc="60C24B2E">
      <w:start w:val="1"/>
      <w:numFmt w:val="decimal"/>
      <w:lvlText w:val="%1."/>
      <w:lvlJc w:val="left"/>
      <w:pPr>
        <w:ind w:left="2134" w:hanging="360"/>
      </w:pPr>
      <w:rPr>
        <w:i w:val="0"/>
      </w:rPr>
    </w:lvl>
    <w:lvl w:ilvl="1" w:tplc="B8587BAC" w:tentative="1">
      <w:start w:val="1"/>
      <w:numFmt w:val="lowerLetter"/>
      <w:lvlText w:val="%2."/>
      <w:lvlJc w:val="left"/>
      <w:pPr>
        <w:ind w:left="2854" w:hanging="360"/>
      </w:pPr>
    </w:lvl>
    <w:lvl w:ilvl="2" w:tplc="FCCCDF48" w:tentative="1">
      <w:start w:val="1"/>
      <w:numFmt w:val="lowerRoman"/>
      <w:lvlText w:val="%3."/>
      <w:lvlJc w:val="right"/>
      <w:pPr>
        <w:ind w:left="3574" w:hanging="180"/>
      </w:pPr>
    </w:lvl>
    <w:lvl w:ilvl="3" w:tplc="4762F4D2" w:tentative="1">
      <w:start w:val="1"/>
      <w:numFmt w:val="decimal"/>
      <w:lvlText w:val="%4."/>
      <w:lvlJc w:val="left"/>
      <w:pPr>
        <w:ind w:left="4294" w:hanging="360"/>
      </w:pPr>
    </w:lvl>
    <w:lvl w:ilvl="4" w:tplc="AABC6B26" w:tentative="1">
      <w:start w:val="1"/>
      <w:numFmt w:val="lowerLetter"/>
      <w:lvlText w:val="%5."/>
      <w:lvlJc w:val="left"/>
      <w:pPr>
        <w:ind w:left="5014" w:hanging="360"/>
      </w:pPr>
    </w:lvl>
    <w:lvl w:ilvl="5" w:tplc="2DCC55BC" w:tentative="1">
      <w:start w:val="1"/>
      <w:numFmt w:val="lowerRoman"/>
      <w:lvlText w:val="%6."/>
      <w:lvlJc w:val="right"/>
      <w:pPr>
        <w:ind w:left="5734" w:hanging="180"/>
      </w:pPr>
    </w:lvl>
    <w:lvl w:ilvl="6" w:tplc="78F02866" w:tentative="1">
      <w:start w:val="1"/>
      <w:numFmt w:val="decimal"/>
      <w:lvlText w:val="%7."/>
      <w:lvlJc w:val="left"/>
      <w:pPr>
        <w:ind w:left="6454" w:hanging="360"/>
      </w:pPr>
    </w:lvl>
    <w:lvl w:ilvl="7" w:tplc="2E78FB04" w:tentative="1">
      <w:start w:val="1"/>
      <w:numFmt w:val="lowerLetter"/>
      <w:lvlText w:val="%8."/>
      <w:lvlJc w:val="left"/>
      <w:pPr>
        <w:ind w:left="7174" w:hanging="360"/>
      </w:pPr>
    </w:lvl>
    <w:lvl w:ilvl="8" w:tplc="528ADB46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74926726"/>
    <w:multiLevelType w:val="hybridMultilevel"/>
    <w:tmpl w:val="B49E9C76"/>
    <w:lvl w:ilvl="0" w:tplc="D7C4F8E2">
      <w:start w:val="1"/>
      <w:numFmt w:val="decimal"/>
      <w:lvlText w:val="%1."/>
      <w:lvlJc w:val="left"/>
      <w:pPr>
        <w:ind w:left="720" w:hanging="360"/>
      </w:pPr>
    </w:lvl>
    <w:lvl w:ilvl="1" w:tplc="8CE814FA" w:tentative="1">
      <w:start w:val="1"/>
      <w:numFmt w:val="lowerLetter"/>
      <w:lvlText w:val="%2."/>
      <w:lvlJc w:val="left"/>
      <w:pPr>
        <w:ind w:left="1440" w:hanging="360"/>
      </w:pPr>
    </w:lvl>
    <w:lvl w:ilvl="2" w:tplc="30FA6970" w:tentative="1">
      <w:start w:val="1"/>
      <w:numFmt w:val="lowerRoman"/>
      <w:lvlText w:val="%3."/>
      <w:lvlJc w:val="right"/>
      <w:pPr>
        <w:ind w:left="2160" w:hanging="180"/>
      </w:pPr>
    </w:lvl>
    <w:lvl w:ilvl="3" w:tplc="505C32F8" w:tentative="1">
      <w:start w:val="1"/>
      <w:numFmt w:val="decimal"/>
      <w:lvlText w:val="%4."/>
      <w:lvlJc w:val="left"/>
      <w:pPr>
        <w:ind w:left="2880" w:hanging="360"/>
      </w:pPr>
    </w:lvl>
    <w:lvl w:ilvl="4" w:tplc="CE400290" w:tentative="1">
      <w:start w:val="1"/>
      <w:numFmt w:val="lowerLetter"/>
      <w:lvlText w:val="%5."/>
      <w:lvlJc w:val="left"/>
      <w:pPr>
        <w:ind w:left="3600" w:hanging="360"/>
      </w:pPr>
    </w:lvl>
    <w:lvl w:ilvl="5" w:tplc="CD5A79D2" w:tentative="1">
      <w:start w:val="1"/>
      <w:numFmt w:val="lowerRoman"/>
      <w:lvlText w:val="%6."/>
      <w:lvlJc w:val="right"/>
      <w:pPr>
        <w:ind w:left="4320" w:hanging="180"/>
      </w:pPr>
    </w:lvl>
    <w:lvl w:ilvl="6" w:tplc="0A3855B4" w:tentative="1">
      <w:start w:val="1"/>
      <w:numFmt w:val="decimal"/>
      <w:lvlText w:val="%7."/>
      <w:lvlJc w:val="left"/>
      <w:pPr>
        <w:ind w:left="5040" w:hanging="360"/>
      </w:pPr>
    </w:lvl>
    <w:lvl w:ilvl="7" w:tplc="366AC92A" w:tentative="1">
      <w:start w:val="1"/>
      <w:numFmt w:val="lowerLetter"/>
      <w:lvlText w:val="%8."/>
      <w:lvlJc w:val="left"/>
      <w:pPr>
        <w:ind w:left="5760" w:hanging="360"/>
      </w:pPr>
    </w:lvl>
    <w:lvl w:ilvl="8" w:tplc="D05263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C9"/>
    <w:rsid w:val="008402C9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8BE3-1A4A-4DC7-90A8-761FD4D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C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C9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">
    <w:name w:val="Абзац списка1"/>
    <w:basedOn w:val="a"/>
    <w:uiPriority w:val="99"/>
    <w:rsid w:val="008402C9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9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478" TargetMode="External"/><Relationship Id="rId5" Type="http://schemas.openxmlformats.org/officeDocument/2006/relationships/hyperlink" Target="https://urait.ru/bcode/5188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2023-12-03T13:58:00Z</dcterms:created>
  <dcterms:modified xsi:type="dcterms:W3CDTF">2023-12-03T13:58:00Z</dcterms:modified>
</cp:coreProperties>
</file>