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8F" w:rsidRDefault="000F298F" w:rsidP="000F298F">
      <w:pPr>
        <w:pStyle w:val="a4"/>
        <w:ind w:right="144"/>
        <w:jc w:val="center"/>
        <w:rPr>
          <w:spacing w:val="-2"/>
          <w:u w:val="single"/>
        </w:rPr>
      </w:pPr>
      <w:r>
        <w:rPr>
          <w:u w:val="single"/>
        </w:rPr>
        <w:t>Перечень вопросов к экзамену(1</w:t>
      </w:r>
      <w:r>
        <w:rPr>
          <w:spacing w:val="-2"/>
          <w:u w:val="single"/>
        </w:rPr>
        <w:t>семестр)</w:t>
      </w:r>
    </w:p>
    <w:p w:rsidR="000F298F" w:rsidRDefault="000F298F" w:rsidP="000F298F">
      <w:pPr>
        <w:pStyle w:val="TableParagraph"/>
        <w:numPr>
          <w:ilvl w:val="0"/>
          <w:numId w:val="4"/>
        </w:numPr>
        <w:ind w:right="100"/>
        <w:jc w:val="both"/>
        <w:rPr>
          <w:sz w:val="24"/>
        </w:rPr>
      </w:pPr>
      <w:r>
        <w:rPr>
          <w:sz w:val="24"/>
        </w:rPr>
        <w:t>Организационная психология и психология управления в системе психологического знания</w:t>
      </w:r>
    </w:p>
    <w:p w:rsidR="000F298F" w:rsidRDefault="000F298F" w:rsidP="000F298F">
      <w:pPr>
        <w:pStyle w:val="TableParagraph"/>
        <w:numPr>
          <w:ilvl w:val="0"/>
          <w:numId w:val="4"/>
        </w:numPr>
        <w:ind w:right="100"/>
        <w:rPr>
          <w:sz w:val="24"/>
        </w:rPr>
      </w:pPr>
      <w:r>
        <w:rPr>
          <w:sz w:val="24"/>
        </w:rPr>
        <w:t>Объект, предмет и задачи организационной психологии и психологии управления</w:t>
      </w:r>
    </w:p>
    <w:p w:rsidR="000F298F" w:rsidRDefault="000F298F" w:rsidP="000F298F">
      <w:pPr>
        <w:pStyle w:val="a4"/>
        <w:numPr>
          <w:ilvl w:val="0"/>
          <w:numId w:val="4"/>
        </w:numPr>
        <w:ind w:right="144"/>
        <w:jc w:val="both"/>
      </w:pPr>
      <w:r>
        <w:t>История развития и современное состояние организационной психологии и психологии управления</w:t>
      </w:r>
    </w:p>
    <w:p w:rsidR="000F298F" w:rsidRDefault="000F298F" w:rsidP="000F298F">
      <w:pPr>
        <w:pStyle w:val="TableParagraph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4.Понятиеикритерииопределения </w:t>
      </w:r>
      <w:r>
        <w:rPr>
          <w:spacing w:val="-2"/>
          <w:sz w:val="24"/>
        </w:rPr>
        <w:t>организации.</w:t>
      </w:r>
    </w:p>
    <w:p w:rsidR="000F298F" w:rsidRPr="000F298F" w:rsidRDefault="000F298F" w:rsidP="000F298F">
      <w:pPr>
        <w:pStyle w:val="a4"/>
        <w:numPr>
          <w:ilvl w:val="0"/>
          <w:numId w:val="4"/>
        </w:numPr>
        <w:ind w:right="144"/>
        <w:jc w:val="both"/>
      </w:pPr>
      <w:r>
        <w:t xml:space="preserve">Виды организационных структур и их психологическая </w:t>
      </w:r>
      <w:r>
        <w:rPr>
          <w:spacing w:val="-2"/>
        </w:rPr>
        <w:t>характеристика</w:t>
      </w:r>
    </w:p>
    <w:p w:rsidR="000F298F" w:rsidRPr="000F298F" w:rsidRDefault="000F298F" w:rsidP="000F298F">
      <w:pPr>
        <w:pStyle w:val="a4"/>
        <w:numPr>
          <w:ilvl w:val="0"/>
          <w:numId w:val="4"/>
        </w:numPr>
        <w:ind w:right="144"/>
        <w:jc w:val="both"/>
      </w:pPr>
      <w:r>
        <w:t>Теории лидерства</w:t>
      </w:r>
      <w:proofErr w:type="gramStart"/>
      <w:r>
        <w:t>.Т</w:t>
      </w:r>
      <w:proofErr w:type="gramEnd"/>
      <w:r>
        <w:t xml:space="preserve">ипологии </w:t>
      </w:r>
      <w:r>
        <w:rPr>
          <w:spacing w:val="-2"/>
        </w:rPr>
        <w:t>лидерства</w:t>
      </w:r>
    </w:p>
    <w:p w:rsidR="000F298F" w:rsidRDefault="000F298F" w:rsidP="000F298F">
      <w:pPr>
        <w:pStyle w:val="a4"/>
        <w:numPr>
          <w:ilvl w:val="0"/>
          <w:numId w:val="4"/>
        </w:numPr>
        <w:ind w:right="144"/>
        <w:jc w:val="both"/>
      </w:pPr>
      <w:r>
        <w:t>Стили руководства. Стиль руководства как фактор эффективности деятельности коллектива</w:t>
      </w:r>
    </w:p>
    <w:p w:rsidR="000F298F" w:rsidRDefault="000F298F" w:rsidP="000F298F">
      <w:pPr>
        <w:pStyle w:val="TableParagraph"/>
        <w:numPr>
          <w:ilvl w:val="0"/>
          <w:numId w:val="4"/>
        </w:numPr>
        <w:tabs>
          <w:tab w:val="left" w:pos="521"/>
        </w:tabs>
        <w:rPr>
          <w:sz w:val="24"/>
        </w:rPr>
      </w:pPr>
      <w:r>
        <w:rPr>
          <w:sz w:val="24"/>
        </w:rPr>
        <w:t xml:space="preserve">Методы эффективного руководства </w:t>
      </w:r>
      <w:r>
        <w:rPr>
          <w:spacing w:val="-2"/>
          <w:sz w:val="24"/>
        </w:rPr>
        <w:t>коллективами.</w:t>
      </w:r>
    </w:p>
    <w:p w:rsidR="000F298F" w:rsidRDefault="000F298F" w:rsidP="000F298F">
      <w:pPr>
        <w:pStyle w:val="TableParagraph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Социально-психологические методы </w:t>
      </w:r>
      <w:r>
        <w:rPr>
          <w:spacing w:val="-2"/>
          <w:sz w:val="24"/>
        </w:rPr>
        <w:t>управления.</w:t>
      </w:r>
    </w:p>
    <w:p w:rsidR="000F298F" w:rsidRDefault="000F298F" w:rsidP="000F298F">
      <w:pPr>
        <w:pStyle w:val="TableParagraph"/>
        <w:numPr>
          <w:ilvl w:val="0"/>
          <w:numId w:val="4"/>
        </w:numPr>
        <w:ind w:right="104"/>
        <w:jc w:val="both"/>
        <w:rPr>
          <w:sz w:val="24"/>
        </w:rPr>
      </w:pPr>
      <w:r>
        <w:rPr>
          <w:sz w:val="24"/>
        </w:rPr>
        <w:t>Разработка плана групповых и организационных коммуникаций при подготовке и выполнении проекта.</w:t>
      </w:r>
    </w:p>
    <w:p w:rsidR="000F298F" w:rsidRDefault="000F298F" w:rsidP="000F298F">
      <w:pPr>
        <w:pStyle w:val="TableParagraph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Методики формирования</w:t>
      </w:r>
      <w:r>
        <w:rPr>
          <w:spacing w:val="-2"/>
          <w:sz w:val="24"/>
        </w:rPr>
        <w:t xml:space="preserve"> команд</w:t>
      </w:r>
    </w:p>
    <w:p w:rsidR="000F298F" w:rsidRDefault="000F298F" w:rsidP="000F298F">
      <w:pPr>
        <w:pStyle w:val="a4"/>
        <w:numPr>
          <w:ilvl w:val="0"/>
          <w:numId w:val="4"/>
        </w:numPr>
        <w:ind w:right="144"/>
        <w:jc w:val="both"/>
      </w:pPr>
      <w:r>
        <w:t>Эффективные стили руководства командой для достижения поставленной цели</w:t>
      </w:r>
    </w:p>
    <w:p w:rsidR="000F298F" w:rsidRDefault="000F298F" w:rsidP="000F298F">
      <w:pPr>
        <w:pStyle w:val="a4"/>
        <w:numPr>
          <w:ilvl w:val="0"/>
          <w:numId w:val="4"/>
        </w:numPr>
        <w:ind w:right="144"/>
        <w:jc w:val="both"/>
      </w:pPr>
      <w:r>
        <w:t>Разработка командной стратегии</w:t>
      </w:r>
    </w:p>
    <w:p w:rsidR="000F298F" w:rsidRDefault="000F298F" w:rsidP="000F298F">
      <w:pPr>
        <w:pStyle w:val="TableParagraph"/>
        <w:numPr>
          <w:ilvl w:val="0"/>
          <w:numId w:val="4"/>
        </w:numPr>
        <w:tabs>
          <w:tab w:val="left" w:pos="522"/>
          <w:tab w:val="left" w:pos="2026"/>
          <w:tab w:val="left" w:pos="2888"/>
          <w:tab w:val="left" w:pos="3931"/>
          <w:tab w:val="left" w:pos="5146"/>
          <w:tab w:val="left" w:pos="5807"/>
        </w:tabs>
        <w:ind w:right="103"/>
        <w:rPr>
          <w:sz w:val="24"/>
        </w:rPr>
      </w:pPr>
      <w:r>
        <w:rPr>
          <w:spacing w:val="-2"/>
          <w:sz w:val="24"/>
        </w:rPr>
        <w:t>Постановка</w:t>
      </w:r>
      <w:r>
        <w:rPr>
          <w:sz w:val="24"/>
        </w:rPr>
        <w:tab/>
      </w:r>
      <w:r>
        <w:rPr>
          <w:spacing w:val="-4"/>
          <w:sz w:val="24"/>
        </w:rPr>
        <w:t>задач</w:t>
      </w:r>
      <w:r>
        <w:rPr>
          <w:sz w:val="24"/>
        </w:rPr>
        <w:tab/>
      </w:r>
      <w:r>
        <w:rPr>
          <w:spacing w:val="-2"/>
          <w:sz w:val="24"/>
        </w:rPr>
        <w:t>членам</w:t>
      </w:r>
      <w:r>
        <w:rPr>
          <w:sz w:val="24"/>
        </w:rPr>
        <w:tab/>
      </w:r>
      <w:r>
        <w:rPr>
          <w:spacing w:val="-2"/>
          <w:sz w:val="24"/>
        </w:rPr>
        <w:t>команды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достижения </w:t>
      </w:r>
      <w:r>
        <w:rPr>
          <w:sz w:val="24"/>
        </w:rPr>
        <w:t>поставленной цели.</w:t>
      </w:r>
    </w:p>
    <w:p w:rsidR="000F298F" w:rsidRPr="000F298F" w:rsidRDefault="000F298F" w:rsidP="000F298F">
      <w:pPr>
        <w:pStyle w:val="a4"/>
        <w:numPr>
          <w:ilvl w:val="0"/>
          <w:numId w:val="4"/>
        </w:numPr>
        <w:ind w:right="144"/>
        <w:jc w:val="both"/>
      </w:pPr>
      <w:r>
        <w:t>Карьера и управление</w:t>
      </w:r>
      <w:r>
        <w:rPr>
          <w:spacing w:val="-2"/>
        </w:rPr>
        <w:t xml:space="preserve"> карьерой</w:t>
      </w:r>
    </w:p>
    <w:p w:rsidR="000F298F" w:rsidRPr="000F298F" w:rsidRDefault="000F298F" w:rsidP="000F298F">
      <w:pPr>
        <w:pStyle w:val="a4"/>
        <w:numPr>
          <w:ilvl w:val="0"/>
          <w:numId w:val="4"/>
        </w:numPr>
        <w:ind w:right="144"/>
        <w:jc w:val="both"/>
      </w:pPr>
      <w:r>
        <w:t>Теории карьеры. Модели</w:t>
      </w:r>
      <w:r>
        <w:rPr>
          <w:spacing w:val="-2"/>
        </w:rPr>
        <w:t xml:space="preserve"> карьеры</w:t>
      </w:r>
    </w:p>
    <w:p w:rsidR="000F298F" w:rsidRPr="000F298F" w:rsidRDefault="000F298F" w:rsidP="000F298F">
      <w:pPr>
        <w:pStyle w:val="a4"/>
        <w:numPr>
          <w:ilvl w:val="0"/>
          <w:numId w:val="4"/>
        </w:numPr>
        <w:ind w:right="144"/>
        <w:jc w:val="both"/>
      </w:pPr>
      <w:r>
        <w:t xml:space="preserve">Этапы и развитие профессиональной </w:t>
      </w:r>
      <w:r>
        <w:rPr>
          <w:spacing w:val="-2"/>
        </w:rPr>
        <w:t>карьеры.</w:t>
      </w:r>
    </w:p>
    <w:p w:rsidR="000F298F" w:rsidRDefault="000F298F" w:rsidP="000F298F">
      <w:pPr>
        <w:pStyle w:val="a4"/>
        <w:numPr>
          <w:ilvl w:val="0"/>
          <w:numId w:val="4"/>
        </w:numPr>
        <w:ind w:right="144"/>
        <w:jc w:val="both"/>
      </w:pPr>
      <w:r>
        <w:t>Психология субъекта управленческой деятельности</w:t>
      </w:r>
    </w:p>
    <w:p w:rsidR="000F298F" w:rsidRPr="000F298F" w:rsidRDefault="000F298F" w:rsidP="000F298F">
      <w:pPr>
        <w:pStyle w:val="a4"/>
        <w:numPr>
          <w:ilvl w:val="0"/>
          <w:numId w:val="4"/>
        </w:numPr>
        <w:ind w:right="144"/>
        <w:jc w:val="both"/>
      </w:pPr>
      <w:r>
        <w:t xml:space="preserve">Основные функции управленческой деятельности </w:t>
      </w:r>
      <w:r>
        <w:rPr>
          <w:spacing w:val="-2"/>
        </w:rPr>
        <w:t>руководителя</w:t>
      </w:r>
    </w:p>
    <w:p w:rsidR="000F298F" w:rsidRPr="000F298F" w:rsidRDefault="000F298F" w:rsidP="000F298F">
      <w:pPr>
        <w:pStyle w:val="TableParagraph"/>
        <w:numPr>
          <w:ilvl w:val="0"/>
          <w:numId w:val="4"/>
        </w:numPr>
        <w:ind w:right="104"/>
        <w:jc w:val="both"/>
        <w:rPr>
          <w:sz w:val="24"/>
        </w:rPr>
      </w:pPr>
      <w:r>
        <w:rPr>
          <w:sz w:val="24"/>
        </w:rPr>
        <w:t xml:space="preserve">Формирование эффективного стиля управления современного </w:t>
      </w:r>
      <w:r>
        <w:rPr>
          <w:spacing w:val="-2"/>
          <w:sz w:val="24"/>
        </w:rPr>
        <w:t>руководителя.</w:t>
      </w:r>
    </w:p>
    <w:p w:rsidR="000F298F" w:rsidRPr="000F298F" w:rsidRDefault="000F298F" w:rsidP="000F298F">
      <w:pPr>
        <w:pStyle w:val="TableParagraph"/>
        <w:numPr>
          <w:ilvl w:val="0"/>
          <w:numId w:val="4"/>
        </w:numPr>
        <w:ind w:right="104"/>
        <w:jc w:val="both"/>
        <w:rPr>
          <w:sz w:val="24"/>
        </w:rPr>
      </w:pPr>
      <w:r>
        <w:rPr>
          <w:sz w:val="24"/>
        </w:rPr>
        <w:t xml:space="preserve">Профессионально важные качества современного </w:t>
      </w:r>
      <w:r>
        <w:rPr>
          <w:spacing w:val="-2"/>
          <w:sz w:val="24"/>
        </w:rPr>
        <w:t>руководителя.</w:t>
      </w:r>
    </w:p>
    <w:p w:rsidR="000F298F" w:rsidRPr="000F298F" w:rsidRDefault="000F298F" w:rsidP="000F298F">
      <w:pPr>
        <w:pStyle w:val="TableParagraph"/>
        <w:numPr>
          <w:ilvl w:val="0"/>
          <w:numId w:val="4"/>
        </w:numPr>
        <w:ind w:right="104"/>
        <w:jc w:val="both"/>
        <w:rPr>
          <w:sz w:val="24"/>
        </w:rPr>
      </w:pPr>
      <w:r>
        <w:rPr>
          <w:sz w:val="24"/>
        </w:rPr>
        <w:t xml:space="preserve">Понятие эффективности руководства. Ошибки и недостатки </w:t>
      </w:r>
      <w:r>
        <w:rPr>
          <w:spacing w:val="-2"/>
          <w:sz w:val="24"/>
        </w:rPr>
        <w:t>руководства</w:t>
      </w:r>
    </w:p>
    <w:p w:rsidR="000F298F" w:rsidRDefault="000F298F" w:rsidP="000F298F">
      <w:pPr>
        <w:pStyle w:val="TableParagraph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Личность подчиненного как объект </w:t>
      </w:r>
      <w:r>
        <w:rPr>
          <w:spacing w:val="-2"/>
          <w:sz w:val="24"/>
        </w:rPr>
        <w:t>управления</w:t>
      </w:r>
    </w:p>
    <w:p w:rsidR="000F298F" w:rsidRDefault="000F298F" w:rsidP="000F298F">
      <w:pPr>
        <w:pStyle w:val="TableParagraph"/>
        <w:numPr>
          <w:ilvl w:val="0"/>
          <w:numId w:val="4"/>
        </w:numPr>
        <w:ind w:right="102"/>
        <w:jc w:val="both"/>
        <w:rPr>
          <w:sz w:val="24"/>
        </w:rPr>
      </w:pPr>
      <w:r>
        <w:rPr>
          <w:sz w:val="24"/>
        </w:rPr>
        <w:t xml:space="preserve">Организация подбора персонала и проведение собеседования с </w:t>
      </w:r>
      <w:r>
        <w:rPr>
          <w:spacing w:val="-2"/>
          <w:sz w:val="24"/>
        </w:rPr>
        <w:t>кандидатом</w:t>
      </w:r>
    </w:p>
    <w:p w:rsidR="000F298F" w:rsidRDefault="000F298F" w:rsidP="000F298F">
      <w:pPr>
        <w:pStyle w:val="TableParagraph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Мотивация как фактор управления</w:t>
      </w:r>
      <w:r>
        <w:rPr>
          <w:spacing w:val="-2"/>
          <w:sz w:val="24"/>
        </w:rPr>
        <w:t xml:space="preserve"> личностью</w:t>
      </w:r>
    </w:p>
    <w:p w:rsidR="000F298F" w:rsidRDefault="000F298F" w:rsidP="000F298F">
      <w:pPr>
        <w:pStyle w:val="TableParagraph"/>
        <w:numPr>
          <w:ilvl w:val="0"/>
          <w:numId w:val="4"/>
        </w:numPr>
        <w:ind w:right="101"/>
        <w:jc w:val="both"/>
        <w:rPr>
          <w:sz w:val="24"/>
        </w:rPr>
      </w:pPr>
      <w:r>
        <w:rPr>
          <w:sz w:val="24"/>
        </w:rPr>
        <w:t xml:space="preserve">Характеристика процесса адаптации подчиненного к условиям </w:t>
      </w:r>
      <w:r>
        <w:rPr>
          <w:spacing w:val="-2"/>
          <w:sz w:val="24"/>
        </w:rPr>
        <w:t>организации</w:t>
      </w:r>
    </w:p>
    <w:p w:rsidR="000F298F" w:rsidRDefault="000F298F" w:rsidP="000F298F">
      <w:pPr>
        <w:pStyle w:val="TableParagraph"/>
        <w:numPr>
          <w:ilvl w:val="0"/>
          <w:numId w:val="4"/>
        </w:numPr>
        <w:ind w:right="104"/>
        <w:jc w:val="both"/>
        <w:rPr>
          <w:sz w:val="24"/>
        </w:rPr>
      </w:pPr>
      <w:r>
        <w:rPr>
          <w:sz w:val="24"/>
        </w:rPr>
        <w:t>Организация и социальная группа как объект управления</w:t>
      </w:r>
    </w:p>
    <w:p w:rsidR="000F298F" w:rsidRDefault="000F298F" w:rsidP="000F298F">
      <w:pPr>
        <w:pStyle w:val="TableParagraph"/>
        <w:numPr>
          <w:ilvl w:val="0"/>
          <w:numId w:val="4"/>
        </w:numPr>
        <w:ind w:right="104"/>
        <w:jc w:val="both"/>
        <w:rPr>
          <w:sz w:val="24"/>
        </w:rPr>
      </w:pPr>
      <w:r>
        <w:rPr>
          <w:sz w:val="24"/>
        </w:rPr>
        <w:t>Управленческое общение в деятельности руководителя</w:t>
      </w:r>
    </w:p>
    <w:p w:rsidR="000F298F" w:rsidRPr="000F298F" w:rsidRDefault="000F298F" w:rsidP="000F298F">
      <w:pPr>
        <w:pStyle w:val="TableParagraph"/>
        <w:numPr>
          <w:ilvl w:val="0"/>
          <w:numId w:val="4"/>
        </w:numPr>
        <w:ind w:right="104"/>
        <w:jc w:val="both"/>
        <w:rPr>
          <w:sz w:val="24"/>
        </w:rPr>
      </w:pPr>
      <w:r>
        <w:rPr>
          <w:sz w:val="24"/>
        </w:rPr>
        <w:t>Деловое общение в управленческой</w:t>
      </w:r>
      <w:r>
        <w:rPr>
          <w:spacing w:val="-2"/>
          <w:sz w:val="24"/>
        </w:rPr>
        <w:t xml:space="preserve"> деятельности</w:t>
      </w:r>
    </w:p>
    <w:p w:rsidR="000F298F" w:rsidRPr="000F298F" w:rsidRDefault="000F298F" w:rsidP="000F298F">
      <w:pPr>
        <w:pStyle w:val="TableParagraph"/>
        <w:numPr>
          <w:ilvl w:val="0"/>
          <w:numId w:val="4"/>
        </w:numPr>
        <w:ind w:right="104"/>
        <w:jc w:val="both"/>
        <w:rPr>
          <w:sz w:val="24"/>
        </w:rPr>
      </w:pPr>
      <w:r>
        <w:rPr>
          <w:sz w:val="24"/>
        </w:rPr>
        <w:t xml:space="preserve">Психология управления конфликтными ситуациями в деятельности руководителя </w:t>
      </w:r>
    </w:p>
    <w:p w:rsidR="00ED175F" w:rsidRPr="000F298F" w:rsidRDefault="00ED175F" w:rsidP="000F298F">
      <w:pPr>
        <w:rPr>
          <w:szCs w:val="28"/>
        </w:rPr>
      </w:pPr>
    </w:p>
    <w:sectPr w:rsidR="00ED175F" w:rsidRPr="000F298F" w:rsidSect="00F7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07368"/>
    <w:multiLevelType w:val="hybridMultilevel"/>
    <w:tmpl w:val="E3668520"/>
    <w:lvl w:ilvl="0" w:tplc="EA765F5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25779"/>
    <w:multiLevelType w:val="hybridMultilevel"/>
    <w:tmpl w:val="EE8296DA"/>
    <w:lvl w:ilvl="0" w:tplc="B506282C">
      <w:start w:val="3"/>
      <w:numFmt w:val="decimal"/>
      <w:lvlText w:val="%1."/>
      <w:lvlJc w:val="left"/>
      <w:pPr>
        <w:ind w:left="14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82B25D74">
      <w:numFmt w:val="bullet"/>
      <w:lvlText w:val="•"/>
      <w:lvlJc w:val="left"/>
      <w:pPr>
        <w:ind w:left="839" w:hanging="181"/>
      </w:pPr>
      <w:rPr>
        <w:rFonts w:hint="default"/>
        <w:lang w:val="ru-RU" w:eastAsia="en-US" w:bidi="ar-SA"/>
      </w:rPr>
    </w:lvl>
    <w:lvl w:ilvl="2" w:tplc="85A21524">
      <w:numFmt w:val="bullet"/>
      <w:lvlText w:val="•"/>
      <w:lvlJc w:val="left"/>
      <w:pPr>
        <w:ind w:left="1538" w:hanging="181"/>
      </w:pPr>
      <w:rPr>
        <w:rFonts w:hint="default"/>
        <w:lang w:val="ru-RU" w:eastAsia="en-US" w:bidi="ar-SA"/>
      </w:rPr>
    </w:lvl>
    <w:lvl w:ilvl="3" w:tplc="7B7CCA44">
      <w:numFmt w:val="bullet"/>
      <w:lvlText w:val="•"/>
      <w:lvlJc w:val="left"/>
      <w:pPr>
        <w:ind w:left="2237" w:hanging="181"/>
      </w:pPr>
      <w:rPr>
        <w:rFonts w:hint="default"/>
        <w:lang w:val="ru-RU" w:eastAsia="en-US" w:bidi="ar-SA"/>
      </w:rPr>
    </w:lvl>
    <w:lvl w:ilvl="4" w:tplc="2E1A2804">
      <w:numFmt w:val="bullet"/>
      <w:lvlText w:val="•"/>
      <w:lvlJc w:val="left"/>
      <w:pPr>
        <w:ind w:left="2936" w:hanging="181"/>
      </w:pPr>
      <w:rPr>
        <w:rFonts w:hint="default"/>
        <w:lang w:val="ru-RU" w:eastAsia="en-US" w:bidi="ar-SA"/>
      </w:rPr>
    </w:lvl>
    <w:lvl w:ilvl="5" w:tplc="7730FF5C">
      <w:numFmt w:val="bullet"/>
      <w:lvlText w:val="•"/>
      <w:lvlJc w:val="left"/>
      <w:pPr>
        <w:ind w:left="3636" w:hanging="181"/>
      </w:pPr>
      <w:rPr>
        <w:rFonts w:hint="default"/>
        <w:lang w:val="ru-RU" w:eastAsia="en-US" w:bidi="ar-SA"/>
      </w:rPr>
    </w:lvl>
    <w:lvl w:ilvl="6" w:tplc="26748A44">
      <w:numFmt w:val="bullet"/>
      <w:lvlText w:val="•"/>
      <w:lvlJc w:val="left"/>
      <w:pPr>
        <w:ind w:left="4335" w:hanging="181"/>
      </w:pPr>
      <w:rPr>
        <w:rFonts w:hint="default"/>
        <w:lang w:val="ru-RU" w:eastAsia="en-US" w:bidi="ar-SA"/>
      </w:rPr>
    </w:lvl>
    <w:lvl w:ilvl="7" w:tplc="F5B84490">
      <w:numFmt w:val="bullet"/>
      <w:lvlText w:val="•"/>
      <w:lvlJc w:val="left"/>
      <w:pPr>
        <w:ind w:left="5034" w:hanging="181"/>
      </w:pPr>
      <w:rPr>
        <w:rFonts w:hint="default"/>
        <w:lang w:val="ru-RU" w:eastAsia="en-US" w:bidi="ar-SA"/>
      </w:rPr>
    </w:lvl>
    <w:lvl w:ilvl="8" w:tplc="9B78DDBE">
      <w:numFmt w:val="bullet"/>
      <w:lvlText w:val="•"/>
      <w:lvlJc w:val="left"/>
      <w:pPr>
        <w:ind w:left="5733" w:hanging="181"/>
      </w:pPr>
      <w:rPr>
        <w:rFonts w:hint="default"/>
        <w:lang w:val="ru-RU" w:eastAsia="en-US" w:bidi="ar-SA"/>
      </w:rPr>
    </w:lvl>
  </w:abstractNum>
  <w:abstractNum w:abstractNumId="2">
    <w:nsid w:val="2EB631C8"/>
    <w:multiLevelType w:val="hybridMultilevel"/>
    <w:tmpl w:val="0B60A106"/>
    <w:lvl w:ilvl="0" w:tplc="DF36C0E2">
      <w:start w:val="14"/>
      <w:numFmt w:val="decimal"/>
      <w:lvlText w:val="%1."/>
      <w:lvlJc w:val="left"/>
      <w:pPr>
        <w:ind w:left="110" w:hanging="3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8271DE">
      <w:start w:val="1"/>
      <w:numFmt w:val="decimal"/>
      <w:lvlText w:val="%2."/>
      <w:lvlJc w:val="left"/>
      <w:pPr>
        <w:ind w:left="5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F4277D4">
      <w:numFmt w:val="bullet"/>
      <w:lvlText w:val="•"/>
      <w:lvlJc w:val="left"/>
      <w:pPr>
        <w:ind w:left="1236" w:hanging="360"/>
      </w:pPr>
      <w:rPr>
        <w:rFonts w:hint="default"/>
        <w:lang w:val="ru-RU" w:eastAsia="en-US" w:bidi="ar-SA"/>
      </w:rPr>
    </w:lvl>
    <w:lvl w:ilvl="3" w:tplc="5EC0404E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4" w:tplc="4ECC6344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5" w:tplc="9C8643D4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6" w:tplc="7F50C5CE">
      <w:numFmt w:val="bullet"/>
      <w:lvlText w:val="•"/>
      <w:lvlJc w:val="left"/>
      <w:pPr>
        <w:ind w:left="4184" w:hanging="360"/>
      </w:pPr>
      <w:rPr>
        <w:rFonts w:hint="default"/>
        <w:lang w:val="ru-RU" w:eastAsia="en-US" w:bidi="ar-SA"/>
      </w:rPr>
    </w:lvl>
    <w:lvl w:ilvl="7" w:tplc="F03AA498">
      <w:numFmt w:val="bullet"/>
      <w:lvlText w:val="•"/>
      <w:lvlJc w:val="left"/>
      <w:pPr>
        <w:ind w:left="4921" w:hanging="360"/>
      </w:pPr>
      <w:rPr>
        <w:rFonts w:hint="default"/>
        <w:lang w:val="ru-RU" w:eastAsia="en-US" w:bidi="ar-SA"/>
      </w:rPr>
    </w:lvl>
    <w:lvl w:ilvl="8" w:tplc="FFF032B2">
      <w:numFmt w:val="bullet"/>
      <w:lvlText w:val="•"/>
      <w:lvlJc w:val="left"/>
      <w:pPr>
        <w:ind w:left="5658" w:hanging="360"/>
      </w:pPr>
      <w:rPr>
        <w:rFonts w:hint="default"/>
        <w:lang w:val="ru-RU" w:eastAsia="en-US" w:bidi="ar-SA"/>
      </w:rPr>
    </w:lvl>
  </w:abstractNum>
  <w:abstractNum w:abstractNumId="3">
    <w:nsid w:val="504F37D4"/>
    <w:multiLevelType w:val="hybridMultilevel"/>
    <w:tmpl w:val="E5126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74F9F"/>
    <w:rsid w:val="000F298F"/>
    <w:rsid w:val="00154A75"/>
    <w:rsid w:val="00274F9F"/>
    <w:rsid w:val="003C31C1"/>
    <w:rsid w:val="00913436"/>
    <w:rsid w:val="00ED175F"/>
    <w:rsid w:val="00F74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F9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F298F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0F298F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F298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F298F"/>
    <w:pPr>
      <w:widowControl w:val="0"/>
      <w:autoSpaceDE w:val="0"/>
      <w:autoSpaceDN w:val="0"/>
      <w:ind w:left="11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Пользователь</cp:lastModifiedBy>
  <cp:revision>5</cp:revision>
  <dcterms:created xsi:type="dcterms:W3CDTF">2023-11-29T09:55:00Z</dcterms:created>
  <dcterms:modified xsi:type="dcterms:W3CDTF">2023-12-01T16:58:00Z</dcterms:modified>
</cp:coreProperties>
</file>