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A5" w:rsidRPr="00274BA5" w:rsidRDefault="00274BA5" w:rsidP="00274BA5">
      <w:pPr>
        <w:jc w:val="center"/>
        <w:rPr>
          <w:rFonts w:ascii="Times New Roman" w:eastAsia="Calibri" w:hAnsi="Times New Roman" w:cs="Times New Roman"/>
          <w:bCs/>
          <w:iCs/>
          <w:sz w:val="28"/>
          <w:szCs w:val="28"/>
          <w:u w:val="single"/>
          <w:lang w:eastAsia="en-US"/>
        </w:rPr>
      </w:pPr>
      <w:r w:rsidRPr="00274BA5">
        <w:rPr>
          <w:rFonts w:ascii="Times New Roman" w:hAnsi="Times New Roman" w:cs="Times New Roman"/>
          <w:bCs/>
          <w:iCs/>
          <w:sz w:val="28"/>
          <w:szCs w:val="28"/>
          <w:u w:val="single"/>
        </w:rPr>
        <w:t>Перечень вопросов</w:t>
      </w:r>
      <w:r w:rsidRPr="00274BA5">
        <w:rPr>
          <w:rFonts w:ascii="Times New Roman" w:eastAsia="Calibri" w:hAnsi="Times New Roman" w:cs="Times New Roman"/>
          <w:bCs/>
          <w:iCs/>
          <w:sz w:val="28"/>
          <w:szCs w:val="28"/>
          <w:u w:val="single"/>
          <w:lang w:eastAsia="en-US"/>
        </w:rPr>
        <w:t xml:space="preserve"> к зачету</w:t>
      </w:r>
    </w:p>
    <w:tbl>
      <w:tblPr>
        <w:tblStyle w:val="ab"/>
        <w:tblpPr w:leftFromText="180" w:rightFromText="180" w:vertAnchor="text" w:horzAnchor="margin" w:tblpY="228"/>
        <w:tblW w:w="0" w:type="auto"/>
        <w:tblLook w:val="04A0"/>
      </w:tblPr>
      <w:tblGrid>
        <w:gridCol w:w="9039"/>
      </w:tblGrid>
      <w:tr w:rsidR="00274BA5" w:rsidTr="00274BA5">
        <w:tc>
          <w:tcPr>
            <w:tcW w:w="9039" w:type="dxa"/>
          </w:tcPr>
          <w:p w:rsidR="00274BA5" w:rsidRDefault="00274BA5" w:rsidP="00274BA5">
            <w:pPr>
              <w:jc w:val="center"/>
              <w:rPr>
                <w:b/>
                <w:bCs/>
                <w:iCs/>
              </w:rPr>
            </w:pPr>
            <w:r>
              <w:rPr>
                <w:b/>
                <w:bCs/>
                <w:iCs/>
              </w:rPr>
              <w:t>Вопросы</w:t>
            </w:r>
          </w:p>
        </w:tc>
      </w:tr>
      <w:tr w:rsidR="00274BA5" w:rsidRPr="00274BA5" w:rsidTr="00274BA5">
        <w:tc>
          <w:tcPr>
            <w:tcW w:w="9039" w:type="dxa"/>
          </w:tcPr>
          <w:p w:rsidR="00274BA5" w:rsidRPr="00274BA5" w:rsidRDefault="00274BA5" w:rsidP="00274BA5">
            <w:pPr>
              <w:jc w:val="both"/>
              <w:rPr>
                <w:rFonts w:ascii="Times New Roman" w:hAnsi="Times New Roman"/>
                <w:b/>
                <w:bCs/>
                <w:iCs/>
                <w:sz w:val="24"/>
                <w:szCs w:val="24"/>
              </w:rPr>
            </w:pPr>
            <w:r w:rsidRPr="00274BA5">
              <w:rPr>
                <w:rFonts w:ascii="Times New Roman" w:hAnsi="Times New Roman"/>
                <w:sz w:val="24"/>
                <w:szCs w:val="24"/>
              </w:rPr>
              <w:t xml:space="preserve">1.Теоретические основы организации и проведения  тренингов  </w:t>
            </w:r>
            <w:proofErr w:type="gramStart"/>
            <w:r w:rsidRPr="00274BA5">
              <w:rPr>
                <w:rFonts w:ascii="Times New Roman" w:hAnsi="Times New Roman"/>
                <w:bCs/>
                <w:sz w:val="24"/>
                <w:szCs w:val="24"/>
              </w:rPr>
              <w:t>по</w:t>
            </w:r>
            <w:proofErr w:type="gramEnd"/>
            <w:r w:rsidRPr="00274BA5">
              <w:rPr>
                <w:rFonts w:ascii="Times New Roman" w:hAnsi="Times New Roman"/>
                <w:bCs/>
                <w:sz w:val="24"/>
                <w:szCs w:val="24"/>
              </w:rPr>
              <w:t xml:space="preserve"> психологической </w:t>
            </w:r>
            <w:proofErr w:type="spellStart"/>
            <w:r w:rsidRPr="00274BA5">
              <w:rPr>
                <w:rFonts w:ascii="Times New Roman" w:hAnsi="Times New Roman"/>
                <w:bCs/>
                <w:sz w:val="24"/>
                <w:szCs w:val="24"/>
              </w:rPr>
              <w:t>саморегуляции</w:t>
            </w:r>
            <w:proofErr w:type="spellEnd"/>
          </w:p>
        </w:tc>
      </w:tr>
      <w:tr w:rsidR="00274BA5" w:rsidRPr="00274BA5" w:rsidTr="00274BA5">
        <w:tc>
          <w:tcPr>
            <w:tcW w:w="9039" w:type="dxa"/>
          </w:tcPr>
          <w:p w:rsidR="00274BA5" w:rsidRPr="00274BA5" w:rsidRDefault="00274BA5" w:rsidP="00274BA5">
            <w:pPr>
              <w:jc w:val="both"/>
              <w:rPr>
                <w:rFonts w:ascii="Times New Roman" w:hAnsi="Times New Roman"/>
                <w:b/>
                <w:bCs/>
                <w:iCs/>
                <w:sz w:val="24"/>
                <w:szCs w:val="24"/>
              </w:rPr>
            </w:pPr>
            <w:r w:rsidRPr="00274BA5">
              <w:rPr>
                <w:rFonts w:ascii="Times New Roman" w:hAnsi="Times New Roman"/>
                <w:sz w:val="24"/>
                <w:szCs w:val="24"/>
              </w:rPr>
              <w:t xml:space="preserve">2.Теоретические основы </w:t>
            </w:r>
            <w:proofErr w:type="spellStart"/>
            <w:r w:rsidRPr="00274BA5">
              <w:rPr>
                <w:rFonts w:ascii="Times New Roman" w:hAnsi="Times New Roman"/>
                <w:sz w:val="24"/>
                <w:szCs w:val="24"/>
              </w:rPr>
              <w:t>саморегуляции</w:t>
            </w:r>
            <w:proofErr w:type="spellEnd"/>
            <w:r w:rsidRPr="00274BA5">
              <w:rPr>
                <w:rFonts w:ascii="Times New Roman" w:hAnsi="Times New Roman"/>
                <w:sz w:val="24"/>
                <w:szCs w:val="24"/>
              </w:rPr>
              <w:t>.</w:t>
            </w:r>
          </w:p>
        </w:tc>
      </w:tr>
      <w:tr w:rsidR="00274BA5" w:rsidRPr="00274BA5" w:rsidTr="00274BA5">
        <w:tc>
          <w:tcPr>
            <w:tcW w:w="9039" w:type="dxa"/>
          </w:tcPr>
          <w:p w:rsidR="00274BA5" w:rsidRPr="00274BA5" w:rsidRDefault="00274BA5" w:rsidP="00274BA5">
            <w:pPr>
              <w:jc w:val="both"/>
              <w:rPr>
                <w:rFonts w:ascii="Times New Roman" w:hAnsi="Times New Roman"/>
                <w:b/>
                <w:bCs/>
                <w:iCs/>
                <w:sz w:val="24"/>
                <w:szCs w:val="24"/>
              </w:rPr>
            </w:pPr>
            <w:r w:rsidRPr="00274BA5">
              <w:rPr>
                <w:rFonts w:ascii="Times New Roman" w:hAnsi="Times New Roman"/>
                <w:sz w:val="24"/>
                <w:szCs w:val="24"/>
              </w:rPr>
              <w:t xml:space="preserve">3.Психологические механизмы </w:t>
            </w:r>
            <w:proofErr w:type="spellStart"/>
            <w:r w:rsidRPr="00274BA5">
              <w:rPr>
                <w:rFonts w:ascii="Times New Roman" w:hAnsi="Times New Roman"/>
                <w:sz w:val="24"/>
                <w:szCs w:val="24"/>
              </w:rPr>
              <w:t>саморегуляции</w:t>
            </w:r>
            <w:proofErr w:type="spellEnd"/>
          </w:p>
        </w:tc>
      </w:tr>
      <w:tr w:rsidR="00274BA5" w:rsidRPr="00274BA5" w:rsidTr="00274BA5">
        <w:tc>
          <w:tcPr>
            <w:tcW w:w="9039" w:type="dxa"/>
          </w:tcPr>
          <w:p w:rsidR="00274BA5" w:rsidRPr="00274BA5" w:rsidRDefault="00274BA5" w:rsidP="00274BA5">
            <w:pPr>
              <w:jc w:val="both"/>
              <w:rPr>
                <w:rFonts w:ascii="Times New Roman" w:hAnsi="Times New Roman"/>
                <w:b/>
                <w:bCs/>
                <w:iCs/>
                <w:sz w:val="24"/>
                <w:szCs w:val="24"/>
              </w:rPr>
            </w:pPr>
            <w:r w:rsidRPr="00274BA5">
              <w:rPr>
                <w:rFonts w:ascii="Times New Roman" w:hAnsi="Times New Roman"/>
                <w:sz w:val="24"/>
                <w:szCs w:val="24"/>
              </w:rPr>
              <w:t xml:space="preserve">4.Физиологические механизмы </w:t>
            </w:r>
            <w:proofErr w:type="spellStart"/>
            <w:r w:rsidRPr="00274BA5">
              <w:rPr>
                <w:rFonts w:ascii="Times New Roman" w:hAnsi="Times New Roman"/>
                <w:sz w:val="24"/>
                <w:szCs w:val="24"/>
              </w:rPr>
              <w:t>саморегуляции</w:t>
            </w:r>
            <w:proofErr w:type="spellEnd"/>
          </w:p>
        </w:tc>
      </w:tr>
      <w:tr w:rsidR="00274BA5" w:rsidRPr="00274BA5" w:rsidTr="00274BA5">
        <w:tc>
          <w:tcPr>
            <w:tcW w:w="9039" w:type="dxa"/>
          </w:tcPr>
          <w:p w:rsidR="00274BA5" w:rsidRPr="00274BA5" w:rsidRDefault="00274BA5" w:rsidP="00274BA5">
            <w:pPr>
              <w:jc w:val="both"/>
              <w:rPr>
                <w:rFonts w:ascii="Times New Roman" w:hAnsi="Times New Roman"/>
                <w:b/>
                <w:bCs/>
                <w:iCs/>
                <w:sz w:val="24"/>
                <w:szCs w:val="24"/>
              </w:rPr>
            </w:pPr>
            <w:r w:rsidRPr="00274BA5">
              <w:rPr>
                <w:rFonts w:ascii="Times New Roman" w:hAnsi="Times New Roman"/>
                <w:sz w:val="24"/>
                <w:szCs w:val="24"/>
              </w:rPr>
              <w:t xml:space="preserve">5.Практика </w:t>
            </w:r>
            <w:proofErr w:type="spellStart"/>
            <w:r w:rsidRPr="00274BA5">
              <w:rPr>
                <w:rFonts w:ascii="Times New Roman" w:hAnsi="Times New Roman"/>
                <w:sz w:val="24"/>
                <w:szCs w:val="24"/>
              </w:rPr>
              <w:t>саморегуляции</w:t>
            </w:r>
            <w:proofErr w:type="spellEnd"/>
            <w:r w:rsidRPr="00274BA5">
              <w:rPr>
                <w:rFonts w:ascii="Times New Roman" w:hAnsi="Times New Roman"/>
                <w:sz w:val="24"/>
                <w:szCs w:val="24"/>
              </w:rPr>
              <w:t xml:space="preserve"> в философских и религиозных системах.</w:t>
            </w:r>
          </w:p>
        </w:tc>
      </w:tr>
      <w:tr w:rsidR="00274BA5" w:rsidRPr="00274BA5" w:rsidTr="00274BA5">
        <w:tc>
          <w:tcPr>
            <w:tcW w:w="9039" w:type="dxa"/>
          </w:tcPr>
          <w:p w:rsidR="00274BA5" w:rsidRPr="00274BA5" w:rsidRDefault="00274BA5" w:rsidP="00274BA5">
            <w:pPr>
              <w:jc w:val="both"/>
              <w:rPr>
                <w:rFonts w:ascii="Times New Roman" w:hAnsi="Times New Roman"/>
                <w:b/>
                <w:bCs/>
                <w:iCs/>
                <w:sz w:val="24"/>
                <w:szCs w:val="24"/>
              </w:rPr>
            </w:pPr>
            <w:r w:rsidRPr="00274BA5">
              <w:rPr>
                <w:rFonts w:ascii="Times New Roman" w:hAnsi="Times New Roman"/>
                <w:sz w:val="24"/>
                <w:szCs w:val="24"/>
              </w:rPr>
              <w:t xml:space="preserve">6.Общая характеристика методов </w:t>
            </w:r>
            <w:proofErr w:type="gramStart"/>
            <w:r w:rsidRPr="00274BA5">
              <w:rPr>
                <w:rFonts w:ascii="Times New Roman" w:hAnsi="Times New Roman"/>
                <w:sz w:val="24"/>
                <w:szCs w:val="24"/>
              </w:rPr>
              <w:t>произвольной</w:t>
            </w:r>
            <w:proofErr w:type="gramEnd"/>
            <w:r w:rsidRPr="00274BA5">
              <w:rPr>
                <w:rFonts w:ascii="Times New Roman" w:hAnsi="Times New Roman"/>
                <w:sz w:val="24"/>
                <w:szCs w:val="24"/>
              </w:rPr>
              <w:t xml:space="preserve"> </w:t>
            </w:r>
            <w:proofErr w:type="spellStart"/>
            <w:r w:rsidRPr="00274BA5">
              <w:rPr>
                <w:rFonts w:ascii="Times New Roman" w:hAnsi="Times New Roman"/>
                <w:sz w:val="24"/>
                <w:szCs w:val="24"/>
              </w:rPr>
              <w:t>саморегуляции</w:t>
            </w:r>
            <w:proofErr w:type="spellEnd"/>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 xml:space="preserve">7.Виды </w:t>
            </w:r>
            <w:proofErr w:type="spellStart"/>
            <w:r w:rsidRPr="00274BA5">
              <w:rPr>
                <w:rFonts w:ascii="Times New Roman" w:hAnsi="Times New Roman"/>
                <w:sz w:val="24"/>
                <w:szCs w:val="24"/>
              </w:rPr>
              <w:t>саморегуляции</w:t>
            </w:r>
            <w:proofErr w:type="spellEnd"/>
            <w:r w:rsidRPr="00274BA5">
              <w:rPr>
                <w:rFonts w:ascii="Times New Roman" w:hAnsi="Times New Roman"/>
                <w:sz w:val="24"/>
                <w:szCs w:val="24"/>
              </w:rPr>
              <w:t xml:space="preserve"> (классификация по средствам, способам, объектам). </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 xml:space="preserve">8.Основные принципы ведения переговоров и </w:t>
            </w:r>
            <w:proofErr w:type="spellStart"/>
            <w:r w:rsidRPr="00274BA5">
              <w:rPr>
                <w:rFonts w:ascii="Times New Roman" w:hAnsi="Times New Roman"/>
                <w:sz w:val="24"/>
                <w:szCs w:val="24"/>
              </w:rPr>
              <w:t>саморегуляция</w:t>
            </w:r>
            <w:proofErr w:type="spellEnd"/>
            <w:r w:rsidRPr="00274BA5">
              <w:rPr>
                <w:rFonts w:ascii="Times New Roman" w:hAnsi="Times New Roman"/>
                <w:sz w:val="24"/>
                <w:szCs w:val="24"/>
              </w:rPr>
              <w:t>.</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u w:val="single"/>
              </w:rPr>
            </w:pPr>
            <w:r w:rsidRPr="00274BA5">
              <w:rPr>
                <w:rFonts w:ascii="Times New Roman" w:hAnsi="Times New Roman"/>
                <w:sz w:val="24"/>
                <w:szCs w:val="24"/>
              </w:rPr>
              <w:t xml:space="preserve">9.Основные стратегии и тактические приемы ведения переговоров и </w:t>
            </w:r>
            <w:proofErr w:type="spellStart"/>
            <w:r w:rsidRPr="00274BA5">
              <w:rPr>
                <w:rFonts w:ascii="Times New Roman" w:hAnsi="Times New Roman"/>
                <w:sz w:val="24"/>
                <w:szCs w:val="24"/>
              </w:rPr>
              <w:t>саморегуляция</w:t>
            </w:r>
            <w:proofErr w:type="spellEnd"/>
            <w:r w:rsidRPr="00274BA5">
              <w:rPr>
                <w:rFonts w:ascii="Times New Roman" w:hAnsi="Times New Roman"/>
                <w:sz w:val="24"/>
                <w:szCs w:val="24"/>
              </w:rPr>
              <w:t>.</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bCs/>
                <w:iCs/>
                <w:sz w:val="24"/>
                <w:szCs w:val="24"/>
              </w:rPr>
              <w:t>10.</w:t>
            </w:r>
            <w:r w:rsidRPr="00274BA5">
              <w:rPr>
                <w:rFonts w:ascii="Times New Roman" w:hAnsi="Times New Roman"/>
                <w:sz w:val="24"/>
                <w:szCs w:val="24"/>
              </w:rPr>
              <w:t xml:space="preserve"> Информационные сети как ресурс во взаимодействии с представителями органов и организаций социальной сферы по реализации их обращений и заявок.</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sz w:val="24"/>
                <w:szCs w:val="24"/>
              </w:rPr>
              <w:t>11.Направления поиска новой информации по профилю деятельности</w:t>
            </w:r>
          </w:p>
        </w:tc>
      </w:tr>
      <w:tr w:rsidR="00274BA5" w:rsidRPr="00274BA5" w:rsidTr="00274BA5">
        <w:trPr>
          <w:trHeight w:val="36"/>
        </w:trPr>
        <w:tc>
          <w:tcPr>
            <w:tcW w:w="9039" w:type="dxa"/>
          </w:tcPr>
          <w:p w:rsidR="00274BA5" w:rsidRPr="00274BA5" w:rsidRDefault="00274BA5" w:rsidP="00274BA5">
            <w:pPr>
              <w:pStyle w:val="a4"/>
              <w:ind w:left="0"/>
              <w:rPr>
                <w:rFonts w:ascii="Times New Roman" w:hAnsi="Times New Roman"/>
                <w:bCs/>
                <w:iCs/>
                <w:sz w:val="24"/>
                <w:szCs w:val="24"/>
                <w:u w:val="single"/>
              </w:rPr>
            </w:pPr>
            <w:r w:rsidRPr="00274BA5">
              <w:rPr>
                <w:rFonts w:ascii="Times New Roman" w:hAnsi="Times New Roman"/>
                <w:sz w:val="24"/>
                <w:szCs w:val="24"/>
              </w:rPr>
              <w:t>12.Аутогенная тренировка по Шульцу</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13.Активная (прогрессивная) нервно-мышечная релаксация</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14.Телесно-ориентированные психотехники</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15.Ментальный тренинг и сенсорная репродукция</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 xml:space="preserve">16.Использование релаксации для мобилизации внутренних ресурсов и </w:t>
            </w:r>
            <w:proofErr w:type="spellStart"/>
            <w:r w:rsidRPr="00274BA5">
              <w:rPr>
                <w:rFonts w:ascii="Times New Roman" w:hAnsi="Times New Roman"/>
                <w:sz w:val="24"/>
                <w:szCs w:val="24"/>
              </w:rPr>
              <w:t>самопрограммирования</w:t>
            </w:r>
            <w:proofErr w:type="spellEnd"/>
            <w:r w:rsidRPr="00274BA5">
              <w:rPr>
                <w:rFonts w:ascii="Times New Roman" w:hAnsi="Times New Roman"/>
                <w:sz w:val="24"/>
                <w:szCs w:val="24"/>
              </w:rPr>
              <w:t>.</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 xml:space="preserve">17.Метод биологической обратной связи и </w:t>
            </w:r>
            <w:proofErr w:type="spellStart"/>
            <w:r w:rsidRPr="00274BA5">
              <w:rPr>
                <w:rFonts w:ascii="Times New Roman" w:hAnsi="Times New Roman"/>
                <w:sz w:val="24"/>
                <w:szCs w:val="24"/>
              </w:rPr>
              <w:t>саморегуляция</w:t>
            </w:r>
            <w:proofErr w:type="spellEnd"/>
            <w:r w:rsidRPr="00274BA5">
              <w:rPr>
                <w:rFonts w:ascii="Times New Roman" w:hAnsi="Times New Roman"/>
                <w:sz w:val="24"/>
                <w:szCs w:val="24"/>
              </w:rPr>
              <w:t>.</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 xml:space="preserve">18.Методы экстренной </w:t>
            </w:r>
            <w:proofErr w:type="spellStart"/>
            <w:r w:rsidRPr="00274BA5">
              <w:rPr>
                <w:rFonts w:ascii="Times New Roman" w:hAnsi="Times New Roman"/>
                <w:sz w:val="24"/>
                <w:szCs w:val="24"/>
              </w:rPr>
              <w:t>саморегуляции</w:t>
            </w:r>
            <w:proofErr w:type="spellEnd"/>
            <w:r w:rsidRPr="00274BA5">
              <w:rPr>
                <w:rFonts w:ascii="Times New Roman" w:hAnsi="Times New Roman"/>
                <w:sz w:val="24"/>
                <w:szCs w:val="24"/>
              </w:rPr>
              <w:t xml:space="preserve"> напряжения и стресса.</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 xml:space="preserve">19.Дыхательные техники и </w:t>
            </w:r>
            <w:proofErr w:type="spellStart"/>
            <w:r w:rsidRPr="00274BA5">
              <w:rPr>
                <w:rFonts w:ascii="Times New Roman" w:hAnsi="Times New Roman"/>
                <w:sz w:val="24"/>
                <w:szCs w:val="24"/>
              </w:rPr>
              <w:t>саморегуляция</w:t>
            </w:r>
            <w:proofErr w:type="spellEnd"/>
            <w:r w:rsidRPr="00274BA5">
              <w:rPr>
                <w:rFonts w:ascii="Times New Roman" w:hAnsi="Times New Roman"/>
                <w:sz w:val="24"/>
                <w:szCs w:val="24"/>
              </w:rPr>
              <w:t>.</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 xml:space="preserve">20. Медитация-осознанность и управление познавательной деятельностью. Медитация-концентрация и волевое </w:t>
            </w:r>
            <w:proofErr w:type="spellStart"/>
            <w:r w:rsidRPr="00274BA5">
              <w:rPr>
                <w:rFonts w:ascii="Times New Roman" w:hAnsi="Times New Roman"/>
                <w:sz w:val="24"/>
                <w:szCs w:val="24"/>
              </w:rPr>
              <w:t>усилие</w:t>
            </w:r>
            <w:proofErr w:type="gramStart"/>
            <w:r w:rsidRPr="00274BA5">
              <w:rPr>
                <w:rFonts w:ascii="Times New Roman" w:hAnsi="Times New Roman"/>
                <w:sz w:val="24"/>
                <w:szCs w:val="24"/>
              </w:rPr>
              <w:t>.П</w:t>
            </w:r>
            <w:proofErr w:type="gramEnd"/>
            <w:r w:rsidRPr="00274BA5">
              <w:rPr>
                <w:rFonts w:ascii="Times New Roman" w:hAnsi="Times New Roman"/>
                <w:sz w:val="24"/>
                <w:szCs w:val="24"/>
              </w:rPr>
              <w:t>рактики</w:t>
            </w:r>
            <w:proofErr w:type="spellEnd"/>
            <w:r w:rsidRPr="00274BA5">
              <w:rPr>
                <w:rFonts w:ascii="Times New Roman" w:hAnsi="Times New Roman"/>
                <w:sz w:val="24"/>
                <w:szCs w:val="24"/>
              </w:rPr>
              <w:t xml:space="preserve"> </w:t>
            </w:r>
            <w:proofErr w:type="spellStart"/>
            <w:r w:rsidRPr="00274BA5">
              <w:rPr>
                <w:rFonts w:ascii="Times New Roman" w:hAnsi="Times New Roman"/>
                <w:sz w:val="24"/>
                <w:szCs w:val="24"/>
              </w:rPr>
              <w:t>медитации-тонглен</w:t>
            </w:r>
            <w:proofErr w:type="spellEnd"/>
            <w:r w:rsidRPr="00274BA5">
              <w:rPr>
                <w:rFonts w:ascii="Times New Roman" w:hAnsi="Times New Roman"/>
                <w:sz w:val="24"/>
                <w:szCs w:val="24"/>
              </w:rPr>
              <w:t xml:space="preserve"> и совершенствование самооценки</w:t>
            </w:r>
          </w:p>
        </w:tc>
      </w:tr>
      <w:tr w:rsidR="00274BA5" w:rsidRPr="00274BA5" w:rsidTr="00274BA5">
        <w:tc>
          <w:tcPr>
            <w:tcW w:w="9039" w:type="dxa"/>
          </w:tcPr>
          <w:p w:rsidR="00274BA5" w:rsidRPr="00274BA5" w:rsidRDefault="00274BA5" w:rsidP="00274BA5">
            <w:pPr>
              <w:pStyle w:val="a4"/>
              <w:widowControl w:val="0"/>
              <w:ind w:left="0"/>
              <w:rPr>
                <w:rFonts w:ascii="Times New Roman" w:hAnsi="Times New Roman"/>
                <w:bCs/>
                <w:iCs/>
                <w:sz w:val="24"/>
                <w:szCs w:val="24"/>
                <w:u w:val="single"/>
              </w:rPr>
            </w:pPr>
            <w:r w:rsidRPr="00274BA5">
              <w:rPr>
                <w:rFonts w:ascii="Times New Roman" w:hAnsi="Times New Roman"/>
                <w:sz w:val="24"/>
                <w:szCs w:val="24"/>
              </w:rPr>
              <w:t xml:space="preserve">21.Использование позитивных образов (визуализация) и </w:t>
            </w:r>
            <w:proofErr w:type="spellStart"/>
            <w:r w:rsidRPr="00274BA5">
              <w:rPr>
                <w:rFonts w:ascii="Times New Roman" w:hAnsi="Times New Roman"/>
                <w:sz w:val="24"/>
                <w:szCs w:val="24"/>
              </w:rPr>
              <w:t>саморегуляция</w:t>
            </w:r>
            <w:proofErr w:type="spellEnd"/>
            <w:r w:rsidRPr="00274BA5">
              <w:rPr>
                <w:rFonts w:ascii="Times New Roman" w:hAnsi="Times New Roman"/>
                <w:sz w:val="24"/>
                <w:szCs w:val="24"/>
              </w:rPr>
              <w:t>.</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bCs/>
                <w:iCs/>
                <w:sz w:val="24"/>
                <w:szCs w:val="24"/>
              </w:rPr>
              <w:t>22.</w:t>
            </w:r>
            <w:r w:rsidRPr="00274BA5">
              <w:rPr>
                <w:rFonts w:ascii="Times New Roman" w:hAnsi="Times New Roman"/>
                <w:sz w:val="24"/>
                <w:szCs w:val="24"/>
              </w:rPr>
              <w:t xml:space="preserve">Методы и средства психической </w:t>
            </w:r>
            <w:proofErr w:type="spellStart"/>
            <w:r w:rsidRPr="00274BA5">
              <w:rPr>
                <w:rFonts w:ascii="Times New Roman" w:hAnsi="Times New Roman"/>
                <w:sz w:val="24"/>
                <w:szCs w:val="24"/>
              </w:rPr>
              <w:t>саморегуляции</w:t>
            </w:r>
            <w:proofErr w:type="spellEnd"/>
            <w:r w:rsidRPr="00274BA5">
              <w:rPr>
                <w:rFonts w:ascii="Times New Roman" w:hAnsi="Times New Roman"/>
                <w:sz w:val="24"/>
                <w:szCs w:val="24"/>
              </w:rPr>
              <w:t>: стре</w:t>
            </w:r>
            <w:proofErr w:type="gramStart"/>
            <w:r w:rsidRPr="00274BA5">
              <w:rPr>
                <w:rFonts w:ascii="Times New Roman" w:hAnsi="Times New Roman"/>
                <w:sz w:val="24"/>
                <w:szCs w:val="24"/>
              </w:rPr>
              <w:t>сс в тр</w:t>
            </w:r>
            <w:proofErr w:type="gramEnd"/>
            <w:r w:rsidRPr="00274BA5">
              <w:rPr>
                <w:rFonts w:ascii="Times New Roman" w:hAnsi="Times New Roman"/>
                <w:sz w:val="24"/>
                <w:szCs w:val="24"/>
              </w:rPr>
              <w:t>удовой сфере</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sz w:val="24"/>
                <w:szCs w:val="24"/>
              </w:rPr>
              <w:t xml:space="preserve">23.Трудные психические состояния как объекты </w:t>
            </w:r>
            <w:proofErr w:type="spellStart"/>
            <w:r w:rsidRPr="00274BA5">
              <w:rPr>
                <w:rFonts w:ascii="Times New Roman" w:hAnsi="Times New Roman"/>
                <w:sz w:val="24"/>
                <w:szCs w:val="24"/>
              </w:rPr>
              <w:t>саморегуляции</w:t>
            </w:r>
            <w:proofErr w:type="gramStart"/>
            <w:r w:rsidRPr="00274BA5">
              <w:rPr>
                <w:rFonts w:ascii="Times New Roman" w:hAnsi="Times New Roman"/>
                <w:sz w:val="24"/>
                <w:szCs w:val="24"/>
              </w:rPr>
              <w:t>.К</w:t>
            </w:r>
            <w:proofErr w:type="gramEnd"/>
            <w:r w:rsidRPr="00274BA5">
              <w:rPr>
                <w:rFonts w:ascii="Times New Roman" w:hAnsi="Times New Roman"/>
                <w:sz w:val="24"/>
                <w:szCs w:val="24"/>
              </w:rPr>
              <w:t>опинг-стратегии</w:t>
            </w:r>
            <w:proofErr w:type="spellEnd"/>
            <w:r w:rsidRPr="00274BA5">
              <w:rPr>
                <w:rFonts w:ascii="Times New Roman" w:hAnsi="Times New Roman"/>
                <w:sz w:val="24"/>
                <w:szCs w:val="24"/>
              </w:rPr>
              <w:t xml:space="preserve"> в контексте </w:t>
            </w:r>
            <w:proofErr w:type="spellStart"/>
            <w:r w:rsidRPr="00274BA5">
              <w:rPr>
                <w:rFonts w:ascii="Times New Roman" w:hAnsi="Times New Roman"/>
                <w:sz w:val="24"/>
                <w:szCs w:val="24"/>
              </w:rPr>
              <w:t>саморегуляции</w:t>
            </w:r>
            <w:proofErr w:type="spellEnd"/>
            <w:r w:rsidRPr="00274BA5">
              <w:rPr>
                <w:rFonts w:ascii="Times New Roman" w:hAnsi="Times New Roman"/>
                <w:sz w:val="24"/>
                <w:szCs w:val="24"/>
              </w:rPr>
              <w:t xml:space="preserve"> состояния и поведения.</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sz w:val="24"/>
                <w:szCs w:val="24"/>
              </w:rPr>
              <w:t>24.Психорегуляция и самоконтроль при выполнении профессиональных обязанностей психолога.</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sz w:val="24"/>
                <w:szCs w:val="24"/>
              </w:rPr>
              <w:t xml:space="preserve">25.Методы </w:t>
            </w:r>
            <w:proofErr w:type="spellStart"/>
            <w:proofErr w:type="gramStart"/>
            <w:r w:rsidRPr="00274BA5">
              <w:rPr>
                <w:rFonts w:ascii="Times New Roman" w:hAnsi="Times New Roman"/>
                <w:sz w:val="24"/>
                <w:szCs w:val="24"/>
              </w:rPr>
              <w:t>экспресс-коррекции</w:t>
            </w:r>
            <w:proofErr w:type="spellEnd"/>
            <w:proofErr w:type="gramEnd"/>
            <w:r w:rsidRPr="00274BA5">
              <w:rPr>
                <w:rFonts w:ascii="Times New Roman" w:hAnsi="Times New Roman"/>
                <w:sz w:val="24"/>
                <w:szCs w:val="24"/>
              </w:rPr>
              <w:t xml:space="preserve"> стрессового состояния в условиях производства.</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sz w:val="24"/>
                <w:szCs w:val="24"/>
              </w:rPr>
              <w:t xml:space="preserve">26.Программы и специфика проведения тренингов </w:t>
            </w:r>
            <w:proofErr w:type="spellStart"/>
            <w:r w:rsidRPr="00274BA5">
              <w:rPr>
                <w:rFonts w:ascii="Times New Roman" w:hAnsi="Times New Roman"/>
                <w:sz w:val="24"/>
                <w:szCs w:val="24"/>
              </w:rPr>
              <w:t>саморегуляции</w:t>
            </w:r>
            <w:proofErr w:type="spellEnd"/>
            <w:r w:rsidRPr="00274BA5">
              <w:rPr>
                <w:rFonts w:ascii="Times New Roman" w:hAnsi="Times New Roman"/>
                <w:sz w:val="24"/>
                <w:szCs w:val="24"/>
              </w:rPr>
              <w:t xml:space="preserve"> </w:t>
            </w:r>
            <w:r w:rsidRPr="00274BA5">
              <w:rPr>
                <w:rFonts w:ascii="Times New Roman" w:eastAsia="Times New Roman" w:hAnsi="Times New Roman"/>
                <w:bCs/>
                <w:sz w:val="24"/>
                <w:szCs w:val="24"/>
                <w:lang w:eastAsia="ru-RU"/>
              </w:rPr>
              <w:t>с учетом конкретных задач подготовки клиентов</w:t>
            </w:r>
          </w:p>
        </w:tc>
      </w:tr>
      <w:tr w:rsidR="00274BA5" w:rsidRPr="00274BA5" w:rsidTr="00274BA5">
        <w:tc>
          <w:tcPr>
            <w:tcW w:w="9039" w:type="dxa"/>
          </w:tcPr>
          <w:p w:rsidR="00274BA5" w:rsidRPr="00274BA5" w:rsidRDefault="00274BA5" w:rsidP="00274BA5">
            <w:pPr>
              <w:jc w:val="both"/>
              <w:rPr>
                <w:rFonts w:ascii="Times New Roman" w:hAnsi="Times New Roman"/>
                <w:bCs/>
                <w:iCs/>
                <w:sz w:val="24"/>
                <w:szCs w:val="24"/>
              </w:rPr>
            </w:pPr>
            <w:r w:rsidRPr="00274BA5">
              <w:rPr>
                <w:rFonts w:ascii="Times New Roman" w:hAnsi="Times New Roman"/>
                <w:sz w:val="24"/>
                <w:szCs w:val="24"/>
              </w:rPr>
              <w:t xml:space="preserve">27.Программы психологической помощи клиентам и проведение групповых и индивидуальных психологических занятий для клиентов в контексте </w:t>
            </w:r>
            <w:proofErr w:type="spellStart"/>
            <w:proofErr w:type="gramStart"/>
            <w:r w:rsidRPr="00274BA5">
              <w:rPr>
                <w:rFonts w:ascii="Times New Roman" w:hAnsi="Times New Roman"/>
                <w:sz w:val="24"/>
                <w:szCs w:val="24"/>
              </w:rPr>
              <w:t>стресс-менеджмента</w:t>
            </w:r>
            <w:proofErr w:type="spellEnd"/>
            <w:proofErr w:type="gramEnd"/>
            <w:r w:rsidRPr="00274BA5">
              <w:rPr>
                <w:rFonts w:ascii="Times New Roman" w:hAnsi="Times New Roman"/>
                <w:sz w:val="24"/>
                <w:szCs w:val="24"/>
              </w:rPr>
              <w:t xml:space="preserve"> в организациях </w:t>
            </w:r>
          </w:p>
        </w:tc>
      </w:tr>
      <w:tr w:rsidR="00274BA5" w:rsidRPr="00274BA5" w:rsidTr="00274BA5">
        <w:tc>
          <w:tcPr>
            <w:tcW w:w="9039" w:type="dxa"/>
          </w:tcPr>
          <w:p w:rsidR="00274BA5" w:rsidRPr="00274BA5" w:rsidRDefault="00274BA5" w:rsidP="00274BA5">
            <w:pPr>
              <w:jc w:val="both"/>
              <w:rPr>
                <w:rFonts w:ascii="Times New Roman" w:hAnsi="Times New Roman"/>
                <w:bCs/>
                <w:iCs/>
                <w:sz w:val="24"/>
                <w:szCs w:val="24"/>
              </w:rPr>
            </w:pPr>
            <w:r w:rsidRPr="00274BA5">
              <w:rPr>
                <w:rFonts w:ascii="Times New Roman" w:hAnsi="Times New Roman"/>
                <w:sz w:val="24"/>
                <w:szCs w:val="24"/>
              </w:rPr>
              <w:t xml:space="preserve">28.Программы психологической помощи клиентам и проведение групповых и индивидуальных психологических занятий для клиентов в контексте </w:t>
            </w:r>
            <w:proofErr w:type="spellStart"/>
            <w:r w:rsidRPr="00274BA5">
              <w:rPr>
                <w:rFonts w:ascii="Times New Roman" w:hAnsi="Times New Roman"/>
                <w:sz w:val="24"/>
                <w:szCs w:val="24"/>
              </w:rPr>
              <w:t>стресс-менеджмента</w:t>
            </w:r>
            <w:proofErr w:type="spellEnd"/>
            <w:r w:rsidRPr="00274BA5">
              <w:rPr>
                <w:rFonts w:ascii="Times New Roman" w:hAnsi="Times New Roman"/>
                <w:sz w:val="24"/>
                <w:szCs w:val="24"/>
              </w:rPr>
              <w:t xml:space="preserve"> в </w:t>
            </w:r>
            <w:proofErr w:type="gramStart"/>
            <w:r w:rsidRPr="00274BA5">
              <w:rPr>
                <w:rFonts w:ascii="Times New Roman" w:hAnsi="Times New Roman"/>
                <w:sz w:val="24"/>
                <w:szCs w:val="24"/>
              </w:rPr>
              <w:t>образовательный</w:t>
            </w:r>
            <w:proofErr w:type="gramEnd"/>
            <w:r w:rsidRPr="00274BA5">
              <w:rPr>
                <w:rFonts w:ascii="Times New Roman" w:hAnsi="Times New Roman"/>
                <w:sz w:val="24"/>
                <w:szCs w:val="24"/>
              </w:rPr>
              <w:t xml:space="preserve"> сфере</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sz w:val="24"/>
                <w:szCs w:val="24"/>
              </w:rPr>
              <w:t>29.Ф</w:t>
            </w:r>
            <w:r w:rsidRPr="00274BA5">
              <w:rPr>
                <w:rFonts w:ascii="Times New Roman" w:hAnsi="Times New Roman"/>
                <w:sz w:val="24"/>
                <w:szCs w:val="24"/>
                <w:lang w:eastAsia="ru-RU"/>
              </w:rPr>
              <w:t xml:space="preserve">ормы психологического просвещения </w:t>
            </w:r>
            <w:r w:rsidRPr="00274BA5">
              <w:rPr>
                <w:rFonts w:ascii="Times New Roman" w:hAnsi="Times New Roman"/>
                <w:bCs/>
                <w:sz w:val="24"/>
                <w:szCs w:val="24"/>
              </w:rPr>
              <w:t xml:space="preserve">в контексте формирования психологических компетенций в области </w:t>
            </w:r>
            <w:proofErr w:type="spellStart"/>
            <w:r w:rsidRPr="00274BA5">
              <w:rPr>
                <w:rFonts w:ascii="Times New Roman" w:hAnsi="Times New Roman"/>
                <w:bCs/>
                <w:sz w:val="24"/>
                <w:szCs w:val="24"/>
              </w:rPr>
              <w:t>психорегуляции</w:t>
            </w:r>
            <w:proofErr w:type="spellEnd"/>
            <w:r w:rsidRPr="00274BA5">
              <w:rPr>
                <w:rFonts w:ascii="Times New Roman" w:hAnsi="Times New Roman"/>
                <w:bCs/>
                <w:sz w:val="24"/>
                <w:szCs w:val="24"/>
              </w:rPr>
              <w:t xml:space="preserve"> и </w:t>
            </w:r>
            <w:proofErr w:type="spellStart"/>
            <w:proofErr w:type="gramStart"/>
            <w:r w:rsidRPr="00274BA5">
              <w:rPr>
                <w:rFonts w:ascii="Times New Roman" w:hAnsi="Times New Roman"/>
                <w:bCs/>
                <w:sz w:val="24"/>
                <w:szCs w:val="24"/>
              </w:rPr>
              <w:t>стресс-менеджмента</w:t>
            </w:r>
            <w:proofErr w:type="spellEnd"/>
            <w:proofErr w:type="gramEnd"/>
            <w:r w:rsidRPr="00274BA5">
              <w:rPr>
                <w:rFonts w:ascii="Times New Roman" w:hAnsi="Times New Roman"/>
                <w:bCs/>
                <w:sz w:val="24"/>
                <w:szCs w:val="24"/>
              </w:rPr>
              <w:t>.</w:t>
            </w:r>
          </w:p>
        </w:tc>
      </w:tr>
      <w:tr w:rsidR="00274BA5" w:rsidRPr="00274BA5" w:rsidTr="00274BA5">
        <w:tc>
          <w:tcPr>
            <w:tcW w:w="9039" w:type="dxa"/>
          </w:tcPr>
          <w:p w:rsidR="00274BA5" w:rsidRPr="00274BA5" w:rsidRDefault="00274BA5" w:rsidP="00274BA5">
            <w:pPr>
              <w:pStyle w:val="a4"/>
              <w:ind w:left="0"/>
              <w:rPr>
                <w:rFonts w:ascii="Times New Roman" w:hAnsi="Times New Roman"/>
                <w:bCs/>
                <w:iCs/>
                <w:sz w:val="24"/>
                <w:szCs w:val="24"/>
              </w:rPr>
            </w:pPr>
            <w:r w:rsidRPr="00274BA5">
              <w:rPr>
                <w:rFonts w:ascii="Times New Roman" w:hAnsi="Times New Roman"/>
                <w:sz w:val="24"/>
                <w:szCs w:val="24"/>
                <w:lang w:eastAsia="ru-RU"/>
              </w:rPr>
              <w:t xml:space="preserve">30.Методы психологического просвещения </w:t>
            </w:r>
            <w:r w:rsidRPr="00274BA5">
              <w:rPr>
                <w:rFonts w:ascii="Times New Roman" w:hAnsi="Times New Roman"/>
                <w:bCs/>
                <w:sz w:val="24"/>
                <w:szCs w:val="24"/>
              </w:rPr>
              <w:t xml:space="preserve">в контексте формирования психологических компетенций в области </w:t>
            </w:r>
            <w:proofErr w:type="spellStart"/>
            <w:r w:rsidRPr="00274BA5">
              <w:rPr>
                <w:rFonts w:ascii="Times New Roman" w:hAnsi="Times New Roman"/>
                <w:bCs/>
                <w:sz w:val="24"/>
                <w:szCs w:val="24"/>
              </w:rPr>
              <w:t>психорегуляции</w:t>
            </w:r>
            <w:proofErr w:type="spellEnd"/>
            <w:r w:rsidRPr="00274BA5">
              <w:rPr>
                <w:rFonts w:ascii="Times New Roman" w:hAnsi="Times New Roman"/>
                <w:bCs/>
                <w:sz w:val="24"/>
                <w:szCs w:val="24"/>
              </w:rPr>
              <w:t xml:space="preserve"> и </w:t>
            </w:r>
            <w:proofErr w:type="spellStart"/>
            <w:proofErr w:type="gramStart"/>
            <w:r w:rsidRPr="00274BA5">
              <w:rPr>
                <w:rFonts w:ascii="Times New Roman" w:hAnsi="Times New Roman"/>
                <w:bCs/>
                <w:sz w:val="24"/>
                <w:szCs w:val="24"/>
              </w:rPr>
              <w:t>стресс-менеджмента</w:t>
            </w:r>
            <w:proofErr w:type="spellEnd"/>
            <w:proofErr w:type="gramEnd"/>
          </w:p>
        </w:tc>
      </w:tr>
    </w:tbl>
    <w:p w:rsidR="00274BA5" w:rsidRDefault="00274BA5" w:rsidP="00274BA5">
      <w:pPr>
        <w:rPr>
          <w:rFonts w:eastAsia="Calibri"/>
          <w:bCs/>
          <w:iCs/>
          <w:u w:val="single"/>
          <w:lang w:eastAsia="en-US"/>
        </w:rPr>
      </w:pPr>
    </w:p>
    <w:p w:rsidR="00D629C3" w:rsidRPr="00274BA5" w:rsidRDefault="00D629C3" w:rsidP="00894A80">
      <w:pPr>
        <w:rPr>
          <w:rFonts w:ascii="Times New Roman" w:hAnsi="Times New Roman" w:cs="Times New Roman"/>
          <w:sz w:val="24"/>
          <w:szCs w:val="24"/>
        </w:rPr>
      </w:pPr>
    </w:p>
    <w:sectPr w:rsidR="00D629C3" w:rsidRPr="00274BA5" w:rsidSect="00A8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B3D09"/>
    <w:multiLevelType w:val="hybridMultilevel"/>
    <w:tmpl w:val="A210CE24"/>
    <w:lvl w:ilvl="0" w:tplc="3EA83880">
      <w:start w:val="1"/>
      <w:numFmt w:val="bullet"/>
      <w:pStyle w:val="a"/>
      <w:lvlText w:val=""/>
      <w:lvlJc w:val="left"/>
      <w:pPr>
        <w:tabs>
          <w:tab w:val="num" w:pos="822"/>
        </w:tabs>
        <w:ind w:left="822"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B50F06"/>
    <w:rsid w:val="00071E0C"/>
    <w:rsid w:val="000F313D"/>
    <w:rsid w:val="00183CEE"/>
    <w:rsid w:val="00274BA5"/>
    <w:rsid w:val="00483A09"/>
    <w:rsid w:val="004847E0"/>
    <w:rsid w:val="005464AD"/>
    <w:rsid w:val="00894A80"/>
    <w:rsid w:val="008A0724"/>
    <w:rsid w:val="00904C6E"/>
    <w:rsid w:val="00920FAB"/>
    <w:rsid w:val="00A840E1"/>
    <w:rsid w:val="00AC3C71"/>
    <w:rsid w:val="00AD6955"/>
    <w:rsid w:val="00B50F06"/>
    <w:rsid w:val="00B84E5F"/>
    <w:rsid w:val="00C414B1"/>
    <w:rsid w:val="00D12EFC"/>
    <w:rsid w:val="00D57BBE"/>
    <w:rsid w:val="00D629C3"/>
    <w:rsid w:val="00E364F7"/>
    <w:rsid w:val="00F15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0E1"/>
  </w:style>
  <w:style w:type="paragraph" w:styleId="1">
    <w:name w:val="heading 1"/>
    <w:basedOn w:val="a0"/>
    <w:link w:val="10"/>
    <w:uiPriority w:val="9"/>
    <w:qFormat/>
    <w:rsid w:val="00D629C3"/>
    <w:pPr>
      <w:widowControl w:val="0"/>
      <w:autoSpaceDE w:val="0"/>
      <w:autoSpaceDN w:val="0"/>
      <w:spacing w:before="1" w:after="0" w:line="240" w:lineRule="auto"/>
      <w:ind w:left="202"/>
      <w:outlineLvl w:val="0"/>
    </w:pPr>
    <w:rPr>
      <w:rFonts w:ascii="Times New Roman" w:eastAsia="Times New Roman" w:hAnsi="Times New Roman" w:cs="Times New Roman"/>
      <w:b/>
      <w:bCs/>
      <w:sz w:val="24"/>
      <w:szCs w:val="24"/>
      <w:lang w:eastAsia="en-US"/>
    </w:rPr>
  </w:style>
  <w:style w:type="paragraph" w:styleId="2">
    <w:name w:val="heading 2"/>
    <w:basedOn w:val="a0"/>
    <w:link w:val="20"/>
    <w:uiPriority w:val="9"/>
    <w:qFormat/>
    <w:rsid w:val="00D62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920FAB"/>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0"/>
    <w:next w:val="a0"/>
    <w:link w:val="40"/>
    <w:qFormat/>
    <w:rsid w:val="00920FAB"/>
    <w:pPr>
      <w:keepNext/>
      <w:widowControl w:val="0"/>
      <w:spacing w:after="0" w:line="240" w:lineRule="auto"/>
      <w:ind w:left="6379"/>
      <w:jc w:val="right"/>
      <w:outlineLvl w:val="3"/>
    </w:pPr>
    <w:rPr>
      <w:rFonts w:ascii="Times New Roman" w:eastAsia="Times New Roman" w:hAnsi="Times New Roman" w:cs="Times New Roman"/>
      <w:snapToGrid w:val="0"/>
      <w:sz w:val="28"/>
      <w:szCs w:val="20"/>
    </w:rPr>
  </w:style>
  <w:style w:type="paragraph" w:styleId="5">
    <w:name w:val="heading 5"/>
    <w:basedOn w:val="a0"/>
    <w:next w:val="a0"/>
    <w:link w:val="50"/>
    <w:qFormat/>
    <w:rsid w:val="00920FAB"/>
    <w:pPr>
      <w:keepNext/>
      <w:widowControl w:val="0"/>
      <w:spacing w:before="600" w:after="0" w:line="240" w:lineRule="auto"/>
      <w:ind w:left="40"/>
      <w:jc w:val="center"/>
      <w:outlineLvl w:val="4"/>
    </w:pPr>
    <w:rPr>
      <w:rFonts w:ascii="Times New Roman" w:eastAsia="Times New Roman" w:hAnsi="Times New Roman" w:cs="Times New Roman"/>
      <w:b/>
      <w:snapToGrid w:val="0"/>
      <w:sz w:val="24"/>
      <w:szCs w:val="20"/>
    </w:rPr>
  </w:style>
  <w:style w:type="paragraph" w:styleId="6">
    <w:name w:val="heading 6"/>
    <w:basedOn w:val="a0"/>
    <w:next w:val="a0"/>
    <w:link w:val="60"/>
    <w:qFormat/>
    <w:rsid w:val="00920FAB"/>
    <w:pPr>
      <w:keepNext/>
      <w:widowControl w:val="0"/>
      <w:spacing w:before="140" w:after="0" w:line="240" w:lineRule="auto"/>
      <w:ind w:left="4000"/>
      <w:outlineLvl w:val="5"/>
    </w:pPr>
    <w:rPr>
      <w:rFonts w:ascii="Times New Roman" w:eastAsia="Times New Roman" w:hAnsi="Times New Roman" w:cs="Times New Roman"/>
      <w:b/>
      <w:snapToGrid w:val="0"/>
      <w:sz w:val="18"/>
      <w:szCs w:val="20"/>
    </w:rPr>
  </w:style>
  <w:style w:type="paragraph" w:styleId="7">
    <w:name w:val="heading 7"/>
    <w:basedOn w:val="a0"/>
    <w:next w:val="a0"/>
    <w:link w:val="70"/>
    <w:qFormat/>
    <w:rsid w:val="00920FAB"/>
    <w:pPr>
      <w:keepNext/>
      <w:widowControl w:val="0"/>
      <w:spacing w:before="120" w:after="120" w:line="240" w:lineRule="auto"/>
      <w:jc w:val="center"/>
      <w:outlineLvl w:val="6"/>
    </w:pPr>
    <w:rPr>
      <w:rFonts w:ascii="Arial" w:eastAsia="Times New Roman" w:hAnsi="Arial" w:cs="Times New Roman"/>
      <w:snapToGrid w:val="0"/>
      <w:szCs w:val="20"/>
    </w:rPr>
  </w:style>
  <w:style w:type="paragraph" w:styleId="8">
    <w:name w:val="heading 8"/>
    <w:basedOn w:val="a0"/>
    <w:next w:val="a0"/>
    <w:link w:val="80"/>
    <w:qFormat/>
    <w:rsid w:val="00920FAB"/>
    <w:pPr>
      <w:keepNext/>
      <w:widowControl w:val="0"/>
      <w:spacing w:after="0" w:line="240" w:lineRule="auto"/>
      <w:jc w:val="both"/>
      <w:outlineLvl w:val="7"/>
    </w:pPr>
    <w:rPr>
      <w:rFonts w:ascii="Times New Roman" w:eastAsia="Times New Roman" w:hAnsi="Times New Roman" w:cs="Times New Roman"/>
      <w:caps/>
      <w:snapToGrid w:val="0"/>
      <w:sz w:val="24"/>
      <w:szCs w:val="20"/>
    </w:rPr>
  </w:style>
  <w:style w:type="paragraph" w:styleId="9">
    <w:name w:val="heading 9"/>
    <w:basedOn w:val="a0"/>
    <w:next w:val="a0"/>
    <w:link w:val="90"/>
    <w:qFormat/>
    <w:rsid w:val="00920FAB"/>
    <w:pPr>
      <w:keepNext/>
      <w:pageBreakBefore/>
      <w:widowControl w:val="0"/>
      <w:spacing w:before="120" w:after="120" w:line="240" w:lineRule="auto"/>
      <w:jc w:val="center"/>
      <w:outlineLvl w:val="8"/>
    </w:pPr>
    <w:rPr>
      <w:rFonts w:ascii="Times New Roman" w:eastAsia="Times New Roman" w:hAnsi="Times New Roman" w:cs="Times New Roman"/>
      <w:b/>
      <w:caps/>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50F06"/>
    <w:pPr>
      <w:ind w:left="720"/>
      <w:contextualSpacing/>
    </w:pPr>
    <w:rPr>
      <w:rFonts w:ascii="Calibri" w:eastAsia="Calibri" w:hAnsi="Calibri" w:cs="Times New Roman"/>
      <w:lang w:eastAsia="en-US"/>
    </w:rPr>
  </w:style>
  <w:style w:type="character" w:customStyle="1" w:styleId="a5">
    <w:name w:val="Абзац списка Знак"/>
    <w:link w:val="a4"/>
    <w:uiPriority w:val="34"/>
    <w:rsid w:val="00B50F06"/>
    <w:rPr>
      <w:rFonts w:ascii="Calibri" w:eastAsia="Calibri" w:hAnsi="Calibri" w:cs="Times New Roman"/>
      <w:lang w:eastAsia="en-US"/>
    </w:rPr>
  </w:style>
  <w:style w:type="paragraph" w:styleId="a6">
    <w:name w:val="Normal (Web)"/>
    <w:basedOn w:val="a0"/>
    <w:uiPriority w:val="99"/>
    <w:rsid w:val="00B50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й"/>
    <w:basedOn w:val="a0"/>
    <w:autoRedefine/>
    <w:rsid w:val="00B50F06"/>
    <w:pPr>
      <w:spacing w:after="0" w:line="360" w:lineRule="auto"/>
      <w:ind w:firstLine="709"/>
      <w:jc w:val="both"/>
    </w:pPr>
    <w:rPr>
      <w:rFonts w:ascii="Times New Roman" w:eastAsia="Calibri" w:hAnsi="Times New Roman" w:cs="Times New Roman"/>
      <w:iCs/>
      <w:sz w:val="28"/>
      <w:szCs w:val="28"/>
    </w:rPr>
  </w:style>
  <w:style w:type="character" w:styleId="a8">
    <w:name w:val="Hyperlink"/>
    <w:basedOn w:val="a1"/>
    <w:uiPriority w:val="99"/>
    <w:unhideWhenUsed/>
    <w:rsid w:val="00B50F06"/>
    <w:rPr>
      <w:color w:val="0000FF"/>
      <w:u w:val="single"/>
    </w:rPr>
  </w:style>
  <w:style w:type="paragraph" w:styleId="a9">
    <w:name w:val="footnote text"/>
    <w:basedOn w:val="a0"/>
    <w:link w:val="aa"/>
    <w:uiPriority w:val="99"/>
    <w:unhideWhenUsed/>
    <w:rsid w:val="00B50F0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a">
    <w:name w:val="Текст сноски Знак"/>
    <w:basedOn w:val="a1"/>
    <w:link w:val="a9"/>
    <w:uiPriority w:val="99"/>
    <w:rsid w:val="00B50F06"/>
    <w:rPr>
      <w:rFonts w:ascii="Courier New" w:eastAsia="Times New Roman" w:hAnsi="Courier New" w:cs="Times New Roman"/>
      <w:sz w:val="20"/>
      <w:szCs w:val="20"/>
    </w:rPr>
  </w:style>
  <w:style w:type="character" w:customStyle="1" w:styleId="ft13">
    <w:name w:val="ft13"/>
    <w:basedOn w:val="a1"/>
    <w:rsid w:val="00B50F06"/>
  </w:style>
  <w:style w:type="character" w:customStyle="1" w:styleId="apple-converted-space">
    <w:name w:val="apple-converted-space"/>
    <w:basedOn w:val="a1"/>
    <w:rsid w:val="00B50F06"/>
  </w:style>
  <w:style w:type="table" w:styleId="ab">
    <w:name w:val="Table Grid"/>
    <w:basedOn w:val="a2"/>
    <w:uiPriority w:val="39"/>
    <w:rsid w:val="00071E0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aliases w:val="текст,Основной текст 1"/>
    <w:basedOn w:val="a0"/>
    <w:link w:val="ad"/>
    <w:unhideWhenUsed/>
    <w:rsid w:val="00071E0C"/>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текст Знак,Основной текст 1 Знак"/>
    <w:basedOn w:val="a1"/>
    <w:link w:val="ac"/>
    <w:rsid w:val="00071E0C"/>
    <w:rPr>
      <w:rFonts w:ascii="Times New Roman" w:eastAsia="Times New Roman" w:hAnsi="Times New Roman" w:cs="Times New Roman"/>
      <w:sz w:val="24"/>
      <w:szCs w:val="24"/>
    </w:rPr>
  </w:style>
  <w:style w:type="paragraph" w:styleId="ae">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0"/>
    <w:link w:val="af"/>
    <w:rsid w:val="00071E0C"/>
    <w:pPr>
      <w:spacing w:after="0" w:line="240" w:lineRule="auto"/>
    </w:pPr>
    <w:rPr>
      <w:rFonts w:ascii="Courier New" w:eastAsia="Times New Roman" w:hAnsi="Courier New" w:cs="Times New Roman"/>
      <w:sz w:val="20"/>
      <w:szCs w:val="20"/>
    </w:rPr>
  </w:style>
  <w:style w:type="character" w:customStyle="1" w:styleId="af">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1"/>
    <w:link w:val="ae"/>
    <w:rsid w:val="00071E0C"/>
    <w:rPr>
      <w:rFonts w:ascii="Courier New" w:eastAsia="Times New Roman" w:hAnsi="Courier New" w:cs="Times New Roman"/>
      <w:sz w:val="20"/>
      <w:szCs w:val="20"/>
    </w:rPr>
  </w:style>
  <w:style w:type="paragraph" w:customStyle="1" w:styleId="Default">
    <w:name w:val="Default"/>
    <w:rsid w:val="00071E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1"/>
    <w:link w:val="1"/>
    <w:uiPriority w:val="9"/>
    <w:rsid w:val="00D629C3"/>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rsid w:val="00D629C3"/>
    <w:rPr>
      <w:rFonts w:ascii="Times New Roman" w:eastAsia="Times New Roman" w:hAnsi="Times New Roman" w:cs="Times New Roman"/>
      <w:b/>
      <w:bCs/>
      <w:sz w:val="36"/>
      <w:szCs w:val="36"/>
    </w:rPr>
  </w:style>
  <w:style w:type="numbering" w:customStyle="1" w:styleId="12">
    <w:name w:val="Нет списка1"/>
    <w:next w:val="a3"/>
    <w:uiPriority w:val="99"/>
    <w:semiHidden/>
    <w:unhideWhenUsed/>
    <w:rsid w:val="00D629C3"/>
  </w:style>
  <w:style w:type="table" w:customStyle="1" w:styleId="TableNormal">
    <w:name w:val="Table Normal"/>
    <w:uiPriority w:val="2"/>
    <w:semiHidden/>
    <w:unhideWhenUsed/>
    <w:qFormat/>
    <w:rsid w:val="00D629C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0"/>
    <w:link w:val="af1"/>
    <w:qFormat/>
    <w:rsid w:val="00D629C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rsid w:val="00D629C3"/>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D629C3"/>
    <w:pPr>
      <w:widowControl w:val="0"/>
      <w:autoSpaceDE w:val="0"/>
      <w:autoSpaceDN w:val="0"/>
      <w:spacing w:after="0" w:line="240" w:lineRule="auto"/>
    </w:pPr>
    <w:rPr>
      <w:rFonts w:ascii="Times New Roman" w:eastAsia="Times New Roman" w:hAnsi="Times New Roman" w:cs="Times New Roman"/>
      <w:lang w:eastAsia="en-US"/>
    </w:rPr>
  </w:style>
  <w:style w:type="paragraph" w:styleId="af2">
    <w:name w:val="Balloon Text"/>
    <w:basedOn w:val="a0"/>
    <w:link w:val="af3"/>
    <w:uiPriority w:val="99"/>
    <w:unhideWhenUsed/>
    <w:rsid w:val="00D629C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1"/>
    <w:link w:val="af2"/>
    <w:uiPriority w:val="99"/>
    <w:rsid w:val="00D629C3"/>
    <w:rPr>
      <w:rFonts w:ascii="Tahoma" w:eastAsia="Times New Roman" w:hAnsi="Tahoma" w:cs="Tahoma"/>
      <w:sz w:val="16"/>
      <w:szCs w:val="16"/>
      <w:lang w:eastAsia="en-US"/>
    </w:rPr>
  </w:style>
  <w:style w:type="paragraph" w:customStyle="1" w:styleId="13">
    <w:name w:val="Обычный1"/>
    <w:rsid w:val="00D629C3"/>
    <w:pPr>
      <w:widowControl w:val="0"/>
      <w:spacing w:after="0" w:line="300" w:lineRule="auto"/>
      <w:ind w:firstLine="680"/>
      <w:jc w:val="both"/>
    </w:pPr>
    <w:rPr>
      <w:rFonts w:ascii="Times New Roman" w:eastAsia="Times New Roman" w:hAnsi="Times New Roman" w:cs="Times New Roman"/>
      <w:snapToGrid w:val="0"/>
      <w:sz w:val="24"/>
      <w:szCs w:val="20"/>
    </w:rPr>
  </w:style>
  <w:style w:type="paragraph" w:customStyle="1" w:styleId="ConsPlusNormal">
    <w:name w:val="ConsPlusNormal"/>
    <w:rsid w:val="00D629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No Spacing"/>
    <w:uiPriority w:val="99"/>
    <w:qFormat/>
    <w:rsid w:val="00D629C3"/>
    <w:pPr>
      <w:spacing w:after="0" w:line="240" w:lineRule="auto"/>
    </w:pPr>
    <w:rPr>
      <w:rFonts w:ascii="Times New Roman" w:eastAsia="Calibri" w:hAnsi="Times New Roman" w:cs="Times New Roman"/>
      <w:sz w:val="24"/>
      <w:lang w:eastAsia="en-US"/>
    </w:rPr>
  </w:style>
  <w:style w:type="character" w:styleId="af5">
    <w:name w:val="Strong"/>
    <w:basedOn w:val="a1"/>
    <w:uiPriority w:val="22"/>
    <w:qFormat/>
    <w:rsid w:val="00D629C3"/>
    <w:rPr>
      <w:b/>
      <w:bCs/>
    </w:rPr>
  </w:style>
  <w:style w:type="paragraph" w:styleId="HTML">
    <w:name w:val="HTML Preformatted"/>
    <w:basedOn w:val="a0"/>
    <w:link w:val="HTML0"/>
    <w:uiPriority w:val="99"/>
    <w:unhideWhenUsed/>
    <w:rsid w:val="00D6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629C3"/>
    <w:rPr>
      <w:rFonts w:ascii="Courier New" w:eastAsia="Times New Roman" w:hAnsi="Courier New" w:cs="Courier New"/>
      <w:sz w:val="20"/>
      <w:szCs w:val="20"/>
    </w:rPr>
  </w:style>
  <w:style w:type="paragraph" w:styleId="af6">
    <w:name w:val="header"/>
    <w:basedOn w:val="a0"/>
    <w:link w:val="af7"/>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1"/>
    <w:link w:val="af6"/>
    <w:uiPriority w:val="99"/>
    <w:rsid w:val="00D629C3"/>
    <w:rPr>
      <w:rFonts w:eastAsiaTheme="minorHAnsi"/>
      <w:lang w:eastAsia="en-US"/>
    </w:rPr>
  </w:style>
  <w:style w:type="paragraph" w:styleId="af8">
    <w:name w:val="footer"/>
    <w:basedOn w:val="a0"/>
    <w:link w:val="af9"/>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1"/>
    <w:link w:val="af8"/>
    <w:uiPriority w:val="99"/>
    <w:rsid w:val="00D629C3"/>
    <w:rPr>
      <w:rFonts w:eastAsiaTheme="minorHAnsi"/>
      <w:lang w:eastAsia="en-US"/>
    </w:rPr>
  </w:style>
  <w:style w:type="character" w:styleId="afa">
    <w:name w:val="Book Title"/>
    <w:basedOn w:val="a1"/>
    <w:uiPriority w:val="33"/>
    <w:qFormat/>
    <w:rsid w:val="00D629C3"/>
    <w:rPr>
      <w:b/>
      <w:bCs/>
      <w:smallCaps/>
      <w:spacing w:val="5"/>
    </w:rPr>
  </w:style>
  <w:style w:type="character" w:customStyle="1" w:styleId="30">
    <w:name w:val="Заголовок 3 Знак"/>
    <w:basedOn w:val="a1"/>
    <w:link w:val="3"/>
    <w:rsid w:val="00920FAB"/>
    <w:rPr>
      <w:rFonts w:ascii="Times New Roman" w:eastAsia="Times New Roman" w:hAnsi="Times New Roman" w:cs="Times New Roman"/>
      <w:b/>
      <w:sz w:val="28"/>
      <w:szCs w:val="20"/>
    </w:rPr>
  </w:style>
  <w:style w:type="character" w:customStyle="1" w:styleId="40">
    <w:name w:val="Заголовок 4 Знак"/>
    <w:basedOn w:val="a1"/>
    <w:link w:val="4"/>
    <w:rsid w:val="00920FAB"/>
    <w:rPr>
      <w:rFonts w:ascii="Times New Roman" w:eastAsia="Times New Roman" w:hAnsi="Times New Roman" w:cs="Times New Roman"/>
      <w:snapToGrid w:val="0"/>
      <w:sz w:val="28"/>
      <w:szCs w:val="20"/>
    </w:rPr>
  </w:style>
  <w:style w:type="character" w:customStyle="1" w:styleId="50">
    <w:name w:val="Заголовок 5 Знак"/>
    <w:basedOn w:val="a1"/>
    <w:link w:val="5"/>
    <w:rsid w:val="00920FAB"/>
    <w:rPr>
      <w:rFonts w:ascii="Times New Roman" w:eastAsia="Times New Roman" w:hAnsi="Times New Roman" w:cs="Times New Roman"/>
      <w:b/>
      <w:snapToGrid w:val="0"/>
      <w:sz w:val="24"/>
      <w:szCs w:val="20"/>
    </w:rPr>
  </w:style>
  <w:style w:type="character" w:customStyle="1" w:styleId="60">
    <w:name w:val="Заголовок 6 Знак"/>
    <w:basedOn w:val="a1"/>
    <w:link w:val="6"/>
    <w:rsid w:val="00920FAB"/>
    <w:rPr>
      <w:rFonts w:ascii="Times New Roman" w:eastAsia="Times New Roman" w:hAnsi="Times New Roman" w:cs="Times New Roman"/>
      <w:b/>
      <w:snapToGrid w:val="0"/>
      <w:sz w:val="18"/>
      <w:szCs w:val="20"/>
    </w:rPr>
  </w:style>
  <w:style w:type="character" w:customStyle="1" w:styleId="70">
    <w:name w:val="Заголовок 7 Знак"/>
    <w:basedOn w:val="a1"/>
    <w:link w:val="7"/>
    <w:rsid w:val="00920FAB"/>
    <w:rPr>
      <w:rFonts w:ascii="Arial" w:eastAsia="Times New Roman" w:hAnsi="Arial" w:cs="Times New Roman"/>
      <w:snapToGrid w:val="0"/>
      <w:szCs w:val="20"/>
    </w:rPr>
  </w:style>
  <w:style w:type="character" w:customStyle="1" w:styleId="80">
    <w:name w:val="Заголовок 8 Знак"/>
    <w:basedOn w:val="a1"/>
    <w:link w:val="8"/>
    <w:rsid w:val="00920FAB"/>
    <w:rPr>
      <w:rFonts w:ascii="Times New Roman" w:eastAsia="Times New Roman" w:hAnsi="Times New Roman" w:cs="Times New Roman"/>
      <w:caps/>
      <w:snapToGrid w:val="0"/>
      <w:sz w:val="24"/>
      <w:szCs w:val="20"/>
    </w:rPr>
  </w:style>
  <w:style w:type="character" w:customStyle="1" w:styleId="90">
    <w:name w:val="Заголовок 9 Знак"/>
    <w:basedOn w:val="a1"/>
    <w:link w:val="9"/>
    <w:rsid w:val="00920FAB"/>
    <w:rPr>
      <w:rFonts w:ascii="Times New Roman" w:eastAsia="Times New Roman" w:hAnsi="Times New Roman" w:cs="Times New Roman"/>
      <w:b/>
      <w:caps/>
      <w:snapToGrid w:val="0"/>
      <w:sz w:val="28"/>
      <w:szCs w:val="20"/>
    </w:rPr>
  </w:style>
  <w:style w:type="numbering" w:customStyle="1" w:styleId="110">
    <w:name w:val="Нет списка11"/>
    <w:next w:val="a3"/>
    <w:semiHidden/>
    <w:rsid w:val="00920FAB"/>
  </w:style>
  <w:style w:type="paragraph" w:customStyle="1" w:styleId="FR1">
    <w:name w:val="FR1"/>
    <w:rsid w:val="00920FAB"/>
    <w:pPr>
      <w:widowControl w:val="0"/>
      <w:spacing w:after="0" w:line="240" w:lineRule="auto"/>
      <w:jc w:val="right"/>
    </w:pPr>
    <w:rPr>
      <w:rFonts w:ascii="Times New Roman" w:eastAsia="Times New Roman" w:hAnsi="Times New Roman" w:cs="Times New Roman"/>
      <w:snapToGrid w:val="0"/>
      <w:sz w:val="28"/>
      <w:szCs w:val="20"/>
    </w:rPr>
  </w:style>
  <w:style w:type="paragraph" w:customStyle="1" w:styleId="FR2">
    <w:name w:val="FR2"/>
    <w:rsid w:val="00920FAB"/>
    <w:pPr>
      <w:widowControl w:val="0"/>
      <w:spacing w:after="0" w:line="240" w:lineRule="auto"/>
    </w:pPr>
    <w:rPr>
      <w:rFonts w:ascii="Arial" w:eastAsia="Times New Roman" w:hAnsi="Arial" w:cs="Times New Roman"/>
      <w:i/>
      <w:snapToGrid w:val="0"/>
      <w:sz w:val="16"/>
      <w:szCs w:val="20"/>
    </w:rPr>
  </w:style>
  <w:style w:type="paragraph" w:styleId="afb">
    <w:name w:val="caption"/>
    <w:basedOn w:val="a0"/>
    <w:next w:val="a0"/>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paragraph" w:customStyle="1" w:styleId="afc">
    <w:name w:val="Мой"/>
    <w:basedOn w:val="a0"/>
    <w:rsid w:val="00920FAB"/>
    <w:pPr>
      <w:widowControl w:val="0"/>
      <w:spacing w:after="0" w:line="360" w:lineRule="auto"/>
      <w:ind w:firstLine="720"/>
      <w:jc w:val="both"/>
    </w:pPr>
    <w:rPr>
      <w:rFonts w:ascii="Times New Roman" w:eastAsia="Times New Roman" w:hAnsi="Times New Roman" w:cs="Times New Roman"/>
      <w:sz w:val="28"/>
      <w:szCs w:val="20"/>
    </w:rPr>
  </w:style>
  <w:style w:type="paragraph" w:styleId="21">
    <w:name w:val="Body Text Indent 2"/>
    <w:basedOn w:val="a0"/>
    <w:link w:val="22"/>
    <w:rsid w:val="00920FAB"/>
    <w:pPr>
      <w:widowControl w:val="0"/>
      <w:spacing w:before="140" w:after="0" w:line="260" w:lineRule="auto"/>
      <w:ind w:firstLine="520"/>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1"/>
    <w:link w:val="21"/>
    <w:rsid w:val="00920FAB"/>
    <w:rPr>
      <w:rFonts w:ascii="Times New Roman" w:eastAsia="Times New Roman" w:hAnsi="Times New Roman" w:cs="Times New Roman"/>
      <w:snapToGrid w:val="0"/>
      <w:sz w:val="24"/>
      <w:szCs w:val="20"/>
    </w:rPr>
  </w:style>
  <w:style w:type="paragraph" w:styleId="31">
    <w:name w:val="Body Text Indent 3"/>
    <w:basedOn w:val="a0"/>
    <w:link w:val="32"/>
    <w:rsid w:val="00920FAB"/>
    <w:pPr>
      <w:widowControl w:val="0"/>
      <w:spacing w:after="0" w:line="240" w:lineRule="auto"/>
      <w:ind w:firstLine="720"/>
      <w:jc w:val="both"/>
    </w:pPr>
    <w:rPr>
      <w:rFonts w:ascii="Times New Roman" w:eastAsia="Times New Roman" w:hAnsi="Times New Roman" w:cs="Times New Roman"/>
      <w:snapToGrid w:val="0"/>
      <w:sz w:val="24"/>
      <w:szCs w:val="20"/>
    </w:rPr>
  </w:style>
  <w:style w:type="character" w:customStyle="1" w:styleId="32">
    <w:name w:val="Основной текст с отступом 3 Знак"/>
    <w:basedOn w:val="a1"/>
    <w:link w:val="31"/>
    <w:rsid w:val="00920FAB"/>
    <w:rPr>
      <w:rFonts w:ascii="Times New Roman" w:eastAsia="Times New Roman" w:hAnsi="Times New Roman" w:cs="Times New Roman"/>
      <w:snapToGrid w:val="0"/>
      <w:sz w:val="24"/>
      <w:szCs w:val="20"/>
    </w:rPr>
  </w:style>
  <w:style w:type="paragraph" w:styleId="23">
    <w:name w:val="Body Text 2"/>
    <w:basedOn w:val="a0"/>
    <w:link w:val="24"/>
    <w:rsid w:val="00920FAB"/>
    <w:pPr>
      <w:widowControl w:val="0"/>
      <w:spacing w:before="600" w:after="0" w:line="240" w:lineRule="auto"/>
      <w:jc w:val="center"/>
    </w:pPr>
    <w:rPr>
      <w:rFonts w:ascii="Times New Roman" w:eastAsia="Times New Roman" w:hAnsi="Times New Roman" w:cs="Times New Roman"/>
      <w:b/>
      <w:snapToGrid w:val="0"/>
      <w:sz w:val="24"/>
      <w:szCs w:val="20"/>
    </w:rPr>
  </w:style>
  <w:style w:type="character" w:customStyle="1" w:styleId="24">
    <w:name w:val="Основной текст 2 Знак"/>
    <w:basedOn w:val="a1"/>
    <w:link w:val="23"/>
    <w:rsid w:val="00920FAB"/>
    <w:rPr>
      <w:rFonts w:ascii="Times New Roman" w:eastAsia="Times New Roman" w:hAnsi="Times New Roman" w:cs="Times New Roman"/>
      <w:b/>
      <w:snapToGrid w:val="0"/>
      <w:sz w:val="24"/>
      <w:szCs w:val="20"/>
    </w:rPr>
  </w:style>
  <w:style w:type="character" w:styleId="afd">
    <w:name w:val="page number"/>
    <w:rsid w:val="00920FAB"/>
  </w:style>
  <w:style w:type="paragraph" w:styleId="33">
    <w:name w:val="Body Text 3"/>
    <w:basedOn w:val="a0"/>
    <w:link w:val="34"/>
    <w:rsid w:val="00920FAB"/>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34">
    <w:name w:val="Основной текст 3 Знак"/>
    <w:basedOn w:val="a1"/>
    <w:link w:val="33"/>
    <w:rsid w:val="00920FAB"/>
    <w:rPr>
      <w:rFonts w:ascii="Times New Roman" w:eastAsia="Times New Roman" w:hAnsi="Times New Roman" w:cs="Times New Roman"/>
      <w:snapToGrid w:val="0"/>
      <w:sz w:val="24"/>
      <w:szCs w:val="20"/>
    </w:rPr>
  </w:style>
  <w:style w:type="paragraph" w:styleId="afe">
    <w:name w:val="Title"/>
    <w:basedOn w:val="a0"/>
    <w:link w:val="aff"/>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character" w:customStyle="1" w:styleId="aff">
    <w:name w:val="Название Знак"/>
    <w:basedOn w:val="a1"/>
    <w:link w:val="afe"/>
    <w:rsid w:val="00920FAB"/>
    <w:rPr>
      <w:rFonts w:ascii="Times New Roman" w:eastAsia="Times New Roman" w:hAnsi="Times New Roman" w:cs="Times New Roman"/>
      <w:b/>
      <w:snapToGrid w:val="0"/>
      <w:sz w:val="28"/>
      <w:szCs w:val="20"/>
    </w:rPr>
  </w:style>
  <w:style w:type="paragraph" w:styleId="aff0">
    <w:name w:val="Subtitle"/>
    <w:basedOn w:val="a0"/>
    <w:link w:val="aff1"/>
    <w:qFormat/>
    <w:rsid w:val="00920FAB"/>
    <w:pPr>
      <w:widowControl w:val="0"/>
      <w:spacing w:after="0" w:line="360" w:lineRule="auto"/>
      <w:jc w:val="center"/>
    </w:pPr>
    <w:rPr>
      <w:rFonts w:ascii="Times New Roman" w:eastAsia="Times New Roman" w:hAnsi="Times New Roman" w:cs="Times New Roman"/>
      <w:b/>
      <w:caps/>
      <w:snapToGrid w:val="0"/>
      <w:sz w:val="24"/>
      <w:szCs w:val="20"/>
    </w:rPr>
  </w:style>
  <w:style w:type="character" w:customStyle="1" w:styleId="aff1">
    <w:name w:val="Подзаголовок Знак"/>
    <w:basedOn w:val="a1"/>
    <w:link w:val="aff0"/>
    <w:rsid w:val="00920FAB"/>
    <w:rPr>
      <w:rFonts w:ascii="Times New Roman" w:eastAsia="Times New Roman" w:hAnsi="Times New Roman" w:cs="Times New Roman"/>
      <w:b/>
      <w:caps/>
      <w:snapToGrid w:val="0"/>
      <w:sz w:val="24"/>
      <w:szCs w:val="20"/>
    </w:rPr>
  </w:style>
  <w:style w:type="character" w:styleId="aff2">
    <w:name w:val="footnote reference"/>
    <w:aliases w:val="AЗнак сноски зел"/>
    <w:uiPriority w:val="99"/>
    <w:rsid w:val="00920FAB"/>
    <w:rPr>
      <w:vertAlign w:val="superscript"/>
    </w:rPr>
  </w:style>
  <w:style w:type="paragraph" w:customStyle="1" w:styleId="11">
    <w:name w:val="1_Список1"/>
    <w:basedOn w:val="a0"/>
    <w:rsid w:val="00920FAB"/>
    <w:pPr>
      <w:numPr>
        <w:numId w:val="1"/>
      </w:numPr>
      <w:tabs>
        <w:tab w:val="clear" w:pos="360"/>
      </w:tabs>
      <w:spacing w:after="0" w:line="240" w:lineRule="auto"/>
      <w:ind w:left="284" w:hanging="284"/>
      <w:jc w:val="both"/>
    </w:pPr>
    <w:rPr>
      <w:rFonts w:ascii="Times New Roman" w:eastAsia="Times New Roman" w:hAnsi="Times New Roman" w:cs="Times New Roman"/>
      <w:sz w:val="20"/>
      <w:szCs w:val="20"/>
    </w:rPr>
  </w:style>
  <w:style w:type="table" w:customStyle="1" w:styleId="14">
    <w:name w:val="Сетка таблицы1"/>
    <w:basedOn w:val="a2"/>
    <w:next w:val="ab"/>
    <w:uiPriority w:val="39"/>
    <w:rsid w:val="00920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0"/>
    <w:next w:val="a0"/>
    <w:autoRedefine/>
    <w:uiPriority w:val="39"/>
    <w:qFormat/>
    <w:rsid w:val="00920FAB"/>
    <w:pPr>
      <w:spacing w:after="0" w:line="240" w:lineRule="auto"/>
    </w:pPr>
    <w:rPr>
      <w:rFonts w:ascii="Times New Roman" w:eastAsia="Times New Roman" w:hAnsi="Times New Roman" w:cs="Times New Roman"/>
      <w:sz w:val="20"/>
      <w:szCs w:val="20"/>
    </w:rPr>
  </w:style>
  <w:style w:type="paragraph" w:styleId="aff3">
    <w:name w:val="TOC Heading"/>
    <w:basedOn w:val="1"/>
    <w:next w:val="a0"/>
    <w:uiPriority w:val="39"/>
    <w:semiHidden/>
    <w:unhideWhenUsed/>
    <w:qFormat/>
    <w:rsid w:val="00920FAB"/>
    <w:pPr>
      <w:keepNext/>
      <w:keepLines/>
      <w:widowControl/>
      <w:autoSpaceDE/>
      <w:autoSpaceDN/>
      <w:spacing w:before="480" w:line="276" w:lineRule="auto"/>
      <w:ind w:left="0"/>
      <w:outlineLvl w:val="9"/>
    </w:pPr>
    <w:rPr>
      <w:rFonts w:ascii="Cambria" w:hAnsi="Cambria"/>
      <w:color w:val="365F91"/>
      <w:sz w:val="28"/>
      <w:szCs w:val="28"/>
    </w:rPr>
  </w:style>
  <w:style w:type="paragraph" w:styleId="35">
    <w:name w:val="toc 3"/>
    <w:basedOn w:val="a0"/>
    <w:next w:val="a0"/>
    <w:autoRedefine/>
    <w:uiPriority w:val="39"/>
    <w:qFormat/>
    <w:rsid w:val="00920FAB"/>
    <w:pPr>
      <w:widowControl w:val="0"/>
      <w:tabs>
        <w:tab w:val="right" w:leader="dot" w:pos="9781"/>
      </w:tabs>
      <w:spacing w:after="0" w:line="240" w:lineRule="auto"/>
      <w:jc w:val="both"/>
    </w:pPr>
    <w:rPr>
      <w:rFonts w:ascii="Times New Roman" w:eastAsia="Times New Roman" w:hAnsi="Times New Roman" w:cs="Times New Roman"/>
      <w:snapToGrid w:val="0"/>
      <w:sz w:val="16"/>
      <w:szCs w:val="20"/>
    </w:rPr>
  </w:style>
  <w:style w:type="paragraph" w:styleId="25">
    <w:name w:val="toc 2"/>
    <w:basedOn w:val="a0"/>
    <w:next w:val="a0"/>
    <w:autoRedefine/>
    <w:uiPriority w:val="39"/>
    <w:qFormat/>
    <w:rsid w:val="00920FAB"/>
    <w:pPr>
      <w:widowControl w:val="0"/>
      <w:tabs>
        <w:tab w:val="right" w:leader="dot" w:pos="9781"/>
      </w:tabs>
      <w:spacing w:after="0" w:line="240" w:lineRule="auto"/>
    </w:pPr>
    <w:rPr>
      <w:rFonts w:ascii="Times New Roman" w:eastAsia="Times New Roman" w:hAnsi="Times New Roman" w:cs="Times New Roman"/>
      <w:bCs/>
      <w:noProof/>
      <w:snapToGrid w:val="0"/>
      <w:sz w:val="28"/>
      <w:szCs w:val="28"/>
    </w:rPr>
  </w:style>
  <w:style w:type="character" w:styleId="aff4">
    <w:name w:val="Emphasis"/>
    <w:uiPriority w:val="20"/>
    <w:qFormat/>
    <w:rsid w:val="00920FAB"/>
    <w:rPr>
      <w:i/>
      <w:iCs/>
    </w:rPr>
  </w:style>
  <w:style w:type="paragraph" w:customStyle="1" w:styleId="16">
    <w:name w:val="Знак1"/>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
    <w:name w:val="список с точками"/>
    <w:basedOn w:val="a0"/>
    <w:rsid w:val="00920FAB"/>
    <w:pPr>
      <w:numPr>
        <w:numId w:val="2"/>
      </w:numPr>
      <w:spacing w:after="0" w:line="312" w:lineRule="auto"/>
      <w:jc w:val="both"/>
    </w:pPr>
    <w:rPr>
      <w:rFonts w:ascii="Times New Roman" w:eastAsia="Times New Roman" w:hAnsi="Times New Roman" w:cs="Times New Roman"/>
      <w:sz w:val="24"/>
      <w:szCs w:val="24"/>
    </w:rPr>
  </w:style>
  <w:style w:type="paragraph" w:customStyle="1" w:styleId="aff5">
    <w:name w:val="Для таблиц"/>
    <w:basedOn w:val="a0"/>
    <w:rsid w:val="00920FAB"/>
    <w:pPr>
      <w:spacing w:after="0" w:line="240" w:lineRule="auto"/>
    </w:pPr>
    <w:rPr>
      <w:rFonts w:ascii="Times New Roman" w:eastAsia="Times New Roman" w:hAnsi="Times New Roman" w:cs="Times New Roman"/>
      <w:sz w:val="24"/>
      <w:szCs w:val="24"/>
    </w:rPr>
  </w:style>
  <w:style w:type="paragraph" w:customStyle="1" w:styleId="aff6">
    <w:name w:val="Знак"/>
    <w:basedOn w:val="a0"/>
    <w:rsid w:val="00920FAB"/>
    <w:pPr>
      <w:spacing w:after="160" w:line="240" w:lineRule="exact"/>
    </w:pPr>
    <w:rPr>
      <w:rFonts w:ascii="Verdana" w:eastAsia="Times New Roman" w:hAnsi="Verdana" w:cs="Times New Roman"/>
      <w:sz w:val="20"/>
      <w:szCs w:val="20"/>
      <w:lang w:val="en-US" w:eastAsia="en-US"/>
    </w:rPr>
  </w:style>
  <w:style w:type="paragraph" w:styleId="36">
    <w:name w:val="List Bullet 3"/>
    <w:basedOn w:val="a0"/>
    <w:autoRedefine/>
    <w:rsid w:val="00920FAB"/>
    <w:pPr>
      <w:tabs>
        <w:tab w:val="left" w:pos="708"/>
      </w:tabs>
      <w:spacing w:after="0" w:line="240" w:lineRule="auto"/>
      <w:ind w:firstLine="567"/>
    </w:pPr>
    <w:rPr>
      <w:rFonts w:ascii="Times New Roman" w:eastAsia="Times New Roman" w:hAnsi="Times New Roman" w:cs="Times New Roman"/>
      <w:bCs/>
      <w:i/>
      <w:iCs/>
      <w:sz w:val="28"/>
      <w:szCs w:val="28"/>
    </w:rPr>
  </w:style>
  <w:style w:type="paragraph" w:customStyle="1" w:styleId="caaieiaie2">
    <w:name w:val="caaieiaie 2"/>
    <w:basedOn w:val="a0"/>
    <w:next w:val="a0"/>
    <w:rsid w:val="00920FAB"/>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rPr>
  </w:style>
  <w:style w:type="paragraph" w:customStyle="1" w:styleId="BodyText21">
    <w:name w:val="Body Text 21"/>
    <w:basedOn w:val="a0"/>
    <w:rsid w:val="00920FA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fortables12">
    <w:name w:val="for_tables_12"/>
    <w:basedOn w:val="a0"/>
    <w:rsid w:val="00920FAB"/>
    <w:pPr>
      <w:tabs>
        <w:tab w:val="num" w:pos="643"/>
      </w:tabs>
      <w:spacing w:after="0" w:line="320" w:lineRule="exact"/>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Знак"/>
    <w:basedOn w:val="a0"/>
    <w:rsid w:val="00920FAB"/>
    <w:pPr>
      <w:spacing w:after="160" w:line="240" w:lineRule="exact"/>
    </w:pPr>
    <w:rPr>
      <w:rFonts w:ascii="Verdana" w:eastAsia="Times New Roman" w:hAnsi="Verdana" w:cs="Verdana"/>
      <w:sz w:val="20"/>
      <w:szCs w:val="20"/>
      <w:lang w:val="en-US" w:eastAsia="en-US"/>
    </w:rPr>
  </w:style>
  <w:style w:type="paragraph" w:customStyle="1" w:styleId="aff8">
    <w:name w:val="Знак Знак 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9">
    <w:name w:val="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a">
    <w:name w:val="Текст абзаца"/>
    <w:basedOn w:val="affb"/>
    <w:rsid w:val="00920FAB"/>
    <w:pPr>
      <w:widowControl/>
      <w:spacing w:line="360" w:lineRule="auto"/>
      <w:ind w:left="0" w:firstLine="720"/>
    </w:pPr>
    <w:rPr>
      <w:sz w:val="28"/>
      <w:szCs w:val="20"/>
    </w:rPr>
  </w:style>
  <w:style w:type="paragraph" w:styleId="affb">
    <w:name w:val="Normal Indent"/>
    <w:basedOn w:val="a0"/>
    <w:rsid w:val="00920FAB"/>
    <w:pPr>
      <w:widowControl w:val="0"/>
      <w:spacing w:after="0" w:line="240" w:lineRule="auto"/>
      <w:ind w:left="708" w:firstLine="400"/>
      <w:jc w:val="both"/>
    </w:pPr>
    <w:rPr>
      <w:rFonts w:ascii="Times New Roman" w:eastAsia="Times New Roman" w:hAnsi="Times New Roman" w:cs="Times New Roman"/>
      <w:sz w:val="24"/>
      <w:szCs w:val="24"/>
    </w:rPr>
  </w:style>
  <w:style w:type="paragraph" w:customStyle="1" w:styleId="17">
    <w:name w:val="Абзац списка1"/>
    <w:basedOn w:val="a0"/>
    <w:uiPriority w:val="99"/>
    <w:rsid w:val="00920FAB"/>
    <w:pPr>
      <w:spacing w:after="0" w:line="360" w:lineRule="auto"/>
      <w:ind w:left="720"/>
      <w:jc w:val="both"/>
    </w:pPr>
    <w:rPr>
      <w:rFonts w:ascii="Calibri" w:eastAsia="Times New Roman" w:hAnsi="Calibri" w:cs="Times New Roman"/>
      <w:lang w:eastAsia="en-US"/>
    </w:rPr>
  </w:style>
  <w:style w:type="paragraph" w:customStyle="1" w:styleId="Style12">
    <w:name w:val="Style12"/>
    <w:basedOn w:val="a0"/>
    <w:uiPriority w:val="99"/>
    <w:rsid w:val="00920F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0"/>
    <w:uiPriority w:val="99"/>
    <w:rsid w:val="00920FAB"/>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7">
    <w:name w:val="Style7"/>
    <w:basedOn w:val="a0"/>
    <w:uiPriority w:val="99"/>
    <w:rsid w:val="00920FA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7">
    <w:name w:val="Основной текст (3)"/>
    <w:link w:val="310"/>
    <w:uiPriority w:val="99"/>
    <w:rsid w:val="00920FAB"/>
    <w:rPr>
      <w:sz w:val="28"/>
      <w:szCs w:val="28"/>
      <w:shd w:val="clear" w:color="auto" w:fill="FFFFFF"/>
    </w:rPr>
  </w:style>
  <w:style w:type="paragraph" w:customStyle="1" w:styleId="310">
    <w:name w:val="Основной текст (3)1"/>
    <w:basedOn w:val="a0"/>
    <w:link w:val="37"/>
    <w:uiPriority w:val="99"/>
    <w:rsid w:val="00920FAB"/>
    <w:pPr>
      <w:shd w:val="clear" w:color="auto" w:fill="FFFFFF"/>
      <w:spacing w:after="0" w:line="322" w:lineRule="exact"/>
    </w:pPr>
    <w:rPr>
      <w:sz w:val="28"/>
      <w:szCs w:val="28"/>
    </w:rPr>
  </w:style>
  <w:style w:type="paragraph" w:customStyle="1" w:styleId="texttitle">
    <w:name w:val="texttitle"/>
    <w:basedOn w:val="a0"/>
    <w:rsid w:val="00920FAB"/>
    <w:pPr>
      <w:spacing w:before="100" w:beforeAutospacing="1" w:after="100" w:afterAutospacing="1" w:line="450" w:lineRule="atLeast"/>
      <w:ind w:left="150"/>
    </w:pPr>
    <w:rPr>
      <w:rFonts w:ascii="Times New Roman" w:eastAsia="Times New Roman" w:hAnsi="Times New Roman" w:cs="Times New Roman"/>
      <w:color w:val="5C743D"/>
      <w:sz w:val="24"/>
      <w:szCs w:val="24"/>
    </w:rPr>
  </w:style>
  <w:style w:type="numbering" w:customStyle="1" w:styleId="111">
    <w:name w:val="Нет списка111"/>
    <w:next w:val="a3"/>
    <w:semiHidden/>
    <w:rsid w:val="00920FAB"/>
  </w:style>
  <w:style w:type="numbering" w:customStyle="1" w:styleId="26">
    <w:name w:val="Нет списка2"/>
    <w:next w:val="a3"/>
    <w:uiPriority w:val="99"/>
    <w:semiHidden/>
    <w:unhideWhenUsed/>
    <w:rsid w:val="00920FAB"/>
  </w:style>
  <w:style w:type="character" w:styleId="affc">
    <w:name w:val="FollowedHyperlink"/>
    <w:uiPriority w:val="99"/>
    <w:unhideWhenUsed/>
    <w:rsid w:val="00920FAB"/>
    <w:rPr>
      <w:color w:val="800080"/>
      <w:u w:val="single"/>
    </w:rPr>
  </w:style>
  <w:style w:type="paragraph" w:customStyle="1" w:styleId="font5">
    <w:name w:val="font5"/>
    <w:basedOn w:val="a0"/>
    <w:rsid w:val="00920FAB"/>
    <w:pPr>
      <w:spacing w:before="100" w:beforeAutospacing="1" w:after="100" w:afterAutospacing="1" w:line="240" w:lineRule="auto"/>
    </w:pPr>
    <w:rPr>
      <w:rFonts w:ascii="Arial CYR" w:eastAsia="Times New Roman" w:hAnsi="Arial CYR" w:cs="Arial CYR"/>
      <w:sz w:val="12"/>
      <w:szCs w:val="12"/>
    </w:rPr>
  </w:style>
  <w:style w:type="paragraph" w:customStyle="1" w:styleId="xl65">
    <w:name w:val="xl65"/>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920FA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rsid w:val="00920FAB"/>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rsid w:val="00920FA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0"/>
    <w:rsid w:val="00920FA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0"/>
    <w:rsid w:val="00920FA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0"/>
    <w:rsid w:val="00920FA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920FAB"/>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rsid w:val="00920FA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rsid w:val="00920FA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0"/>
    <w:rsid w:val="00920F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0"/>
    <w:rsid w:val="00920FA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0"/>
    <w:rsid w:val="00920FA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0"/>
    <w:rsid w:val="00920FA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920FA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rsid w:val="00920FA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920FAB"/>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0"/>
    <w:rsid w:val="00920FAB"/>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920FA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920FA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920FA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0"/>
    <w:rsid w:val="00920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0"/>
    <w:rsid w:val="00920FA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8">
    <w:name w:val="xl138"/>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5">
    <w:name w:val="xl145"/>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6">
    <w:name w:val="xl146"/>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8">
    <w:name w:val="xl158"/>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9">
    <w:name w:val="xl159"/>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0">
    <w:name w:val="xl160"/>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0"/>
    <w:rsid w:val="00920FA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3">
    <w:name w:val="xl163"/>
    <w:basedOn w:val="a0"/>
    <w:rsid w:val="00920F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4">
    <w:name w:val="xl164"/>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5">
    <w:name w:val="xl165"/>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9">
    <w:name w:val="xl169"/>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0">
    <w:name w:val="xl170"/>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1">
    <w:name w:val="xl171"/>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2">
    <w:name w:val="xl172"/>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3">
    <w:name w:val="xl173"/>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4">
    <w:name w:val="xl174"/>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Pa1">
    <w:name w:val="Pa1"/>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0">
    <w:name w:val="A1"/>
    <w:uiPriority w:val="99"/>
    <w:rsid w:val="00920FAB"/>
    <w:rPr>
      <w:color w:val="000000"/>
      <w:sz w:val="28"/>
      <w:szCs w:val="28"/>
    </w:rPr>
  </w:style>
  <w:style w:type="paragraph" w:customStyle="1" w:styleId="Pa0">
    <w:name w:val="Pa0"/>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1">
    <w:name w:val="A11"/>
    <w:uiPriority w:val="99"/>
    <w:rsid w:val="00920FAB"/>
    <w:rPr>
      <w:b/>
      <w:bCs/>
      <w:color w:val="000000"/>
      <w:sz w:val="26"/>
      <w:szCs w:val="26"/>
    </w:rPr>
  </w:style>
  <w:style w:type="paragraph" w:customStyle="1" w:styleId="xl183">
    <w:name w:val="xl183"/>
    <w:basedOn w:val="a0"/>
    <w:rsid w:val="00920FAB"/>
    <w:pPr>
      <w:pBdr>
        <w:lef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4">
    <w:name w:val="xl184"/>
    <w:basedOn w:val="a0"/>
    <w:rsid w:val="00920FAB"/>
    <w:pPr>
      <w:pBdr>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5">
    <w:name w:val="xl185"/>
    <w:basedOn w:val="a0"/>
    <w:rsid w:val="00920FAB"/>
    <w:pPr>
      <w:pBdr>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6">
    <w:name w:val="xl186"/>
    <w:basedOn w:val="a0"/>
    <w:rsid w:val="00920FAB"/>
    <w:pPr>
      <w:pBdr>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7">
    <w:name w:val="xl187"/>
    <w:basedOn w:val="a0"/>
    <w:rsid w:val="00920FAB"/>
    <w:pPr>
      <w:pBdr>
        <w:left w:val="single" w:sz="4"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8">
    <w:name w:val="xl188"/>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90">
    <w:name w:val="xl190"/>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1">
    <w:name w:val="xl191"/>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2">
    <w:name w:val="xl192"/>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3">
    <w:name w:val="xl193"/>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4">
    <w:name w:val="xl194"/>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5">
    <w:name w:val="xl195"/>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6">
    <w:name w:val="xl196"/>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7">
    <w:name w:val="xl197"/>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8">
    <w:name w:val="xl198"/>
    <w:basedOn w:val="a0"/>
    <w:rsid w:val="00920FAB"/>
    <w:pPr>
      <w:pBdr>
        <w:top w:val="single" w:sz="8"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rPr>
  </w:style>
  <w:style w:type="paragraph" w:customStyle="1" w:styleId="xl199">
    <w:name w:val="xl199"/>
    <w:basedOn w:val="a0"/>
    <w:rsid w:val="00920F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0">
    <w:name w:val="xl200"/>
    <w:basedOn w:val="a0"/>
    <w:rsid w:val="00920FA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1">
    <w:name w:val="xl201"/>
    <w:basedOn w:val="a0"/>
    <w:rsid w:val="00920FAB"/>
    <w:pPr>
      <w:pBdr>
        <w:top w:val="single" w:sz="8"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2">
    <w:name w:val="xl202"/>
    <w:basedOn w:val="a0"/>
    <w:rsid w:val="00920FAB"/>
    <w:pPr>
      <w:pBdr>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
    <w:name w:val="xl203"/>
    <w:basedOn w:val="a0"/>
    <w:rsid w:val="00920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
    <w:name w:val="xl204"/>
    <w:basedOn w:val="a0"/>
    <w:rsid w:val="00920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5">
    <w:name w:val="xl205"/>
    <w:basedOn w:val="a0"/>
    <w:rsid w:val="00920FAB"/>
    <w:pPr>
      <w:pBdr>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
    <w:name w:val="xl206"/>
    <w:basedOn w:val="a0"/>
    <w:rsid w:val="00920FAB"/>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7">
    <w:name w:val="xl207"/>
    <w:basedOn w:val="a0"/>
    <w:rsid w:val="00920FAB"/>
    <w:pPr>
      <w:pBdr>
        <w:top w:val="single" w:sz="8" w:space="0" w:color="auto"/>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8">
    <w:name w:val="xl208"/>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09">
    <w:name w:val="xl209"/>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10">
    <w:name w:val="xl210"/>
    <w:basedOn w:val="a0"/>
    <w:rsid w:val="00920FAB"/>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1">
    <w:name w:val="xl211"/>
    <w:basedOn w:val="a0"/>
    <w:rsid w:val="00920FA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2">
    <w:name w:val="xl21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4">
    <w:name w:val="xl214"/>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a0"/>
    <w:rsid w:val="00920FA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a0"/>
    <w:rsid w:val="00920FAB"/>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17">
    <w:name w:val="xl217"/>
    <w:basedOn w:val="a0"/>
    <w:rsid w:val="00920FA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18">
    <w:name w:val="xl218"/>
    <w:basedOn w:val="a0"/>
    <w:rsid w:val="00920FAB"/>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rvps15">
    <w:name w:val="rvps15"/>
    <w:basedOn w:val="a0"/>
    <w:rsid w:val="00920FAB"/>
    <w:pPr>
      <w:spacing w:after="0" w:line="240" w:lineRule="auto"/>
      <w:jc w:val="right"/>
    </w:pPr>
    <w:rPr>
      <w:rFonts w:ascii="Times New Roman" w:eastAsia="Times New Roman" w:hAnsi="Times New Roman" w:cs="Times New Roman"/>
      <w:sz w:val="24"/>
      <w:szCs w:val="24"/>
    </w:rPr>
  </w:style>
  <w:style w:type="character" w:customStyle="1" w:styleId="rvts21">
    <w:name w:val="rvts21"/>
    <w:rsid w:val="00920FAB"/>
    <w:rPr>
      <w:rFonts w:ascii="Times New Roman" w:hAnsi="Times New Roman" w:cs="Times New Roman" w:hint="default"/>
      <w:sz w:val="28"/>
      <w:szCs w:val="28"/>
    </w:rPr>
  </w:style>
  <w:style w:type="character" w:customStyle="1" w:styleId="211pt">
    <w:name w:val="Основной текст (2) + 11 pt"/>
    <w:rsid w:val="00920FAB"/>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920FAB"/>
    <w:rPr>
      <w:rFonts w:eastAsia="Times New Roman"/>
      <w:sz w:val="28"/>
      <w:szCs w:val="28"/>
      <w:shd w:val="clear" w:color="auto" w:fill="FFFFFF"/>
    </w:rPr>
  </w:style>
  <w:style w:type="paragraph" w:customStyle="1" w:styleId="28">
    <w:name w:val="Основной текст (2)"/>
    <w:basedOn w:val="a0"/>
    <w:link w:val="27"/>
    <w:rsid w:val="00920FAB"/>
    <w:pPr>
      <w:widowControl w:val="0"/>
      <w:shd w:val="clear" w:color="auto" w:fill="FFFFFF"/>
      <w:spacing w:after="2220" w:line="480" w:lineRule="exact"/>
      <w:ind w:hanging="1180"/>
      <w:jc w:val="center"/>
    </w:pPr>
    <w:rPr>
      <w:rFonts w:eastAsia="Times New Roman"/>
      <w:sz w:val="28"/>
      <w:szCs w:val="28"/>
    </w:rPr>
  </w:style>
  <w:style w:type="table" w:customStyle="1" w:styleId="51">
    <w:name w:val="Сетка таблицы51"/>
    <w:basedOn w:val="a2"/>
    <w:uiPriority w:val="59"/>
    <w:rsid w:val="00920F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basedOn w:val="a1"/>
    <w:uiPriority w:val="99"/>
    <w:semiHidden/>
    <w:unhideWhenUsed/>
    <w:rsid w:val="00920FAB"/>
    <w:rPr>
      <w:sz w:val="16"/>
      <w:szCs w:val="16"/>
    </w:rPr>
  </w:style>
  <w:style w:type="paragraph" w:styleId="affe">
    <w:name w:val="annotation text"/>
    <w:basedOn w:val="a0"/>
    <w:link w:val="afff"/>
    <w:uiPriority w:val="99"/>
    <w:semiHidden/>
    <w:unhideWhenUsed/>
    <w:rsid w:val="00920FAB"/>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semiHidden/>
    <w:rsid w:val="00920FAB"/>
    <w:rPr>
      <w:rFonts w:ascii="Times New Roman" w:eastAsia="Times New Roman" w:hAnsi="Times New Roman" w:cs="Times New Roman"/>
      <w:sz w:val="20"/>
      <w:szCs w:val="20"/>
    </w:rPr>
  </w:style>
  <w:style w:type="paragraph" w:styleId="afff0">
    <w:name w:val="annotation subject"/>
    <w:basedOn w:val="affe"/>
    <w:next w:val="affe"/>
    <w:link w:val="afff1"/>
    <w:uiPriority w:val="99"/>
    <w:semiHidden/>
    <w:unhideWhenUsed/>
    <w:rsid w:val="00920FAB"/>
    <w:rPr>
      <w:b/>
      <w:bCs/>
    </w:rPr>
  </w:style>
  <w:style w:type="character" w:customStyle="1" w:styleId="afff1">
    <w:name w:val="Тема примечания Знак"/>
    <w:basedOn w:val="afff"/>
    <w:link w:val="afff0"/>
    <w:uiPriority w:val="99"/>
    <w:semiHidden/>
    <w:rsid w:val="00920FAB"/>
    <w:rPr>
      <w:b/>
      <w:bCs/>
    </w:rPr>
  </w:style>
  <w:style w:type="character" w:styleId="afff2">
    <w:name w:val="endnote reference"/>
    <w:basedOn w:val="a1"/>
    <w:uiPriority w:val="99"/>
    <w:semiHidden/>
    <w:unhideWhenUsed/>
    <w:rsid w:val="00920FAB"/>
    <w:rPr>
      <w:vertAlign w:val="superscript"/>
    </w:rPr>
  </w:style>
  <w:style w:type="character" w:customStyle="1" w:styleId="afff3">
    <w:name w:val="Цветовое выделение"/>
    <w:uiPriority w:val="99"/>
    <w:rsid w:val="00920FAB"/>
    <w:rPr>
      <w:b/>
      <w:bCs/>
      <w:color w:val="26282F"/>
    </w:rPr>
  </w:style>
  <w:style w:type="paragraph" w:customStyle="1" w:styleId="afff4">
    <w:name w:val="Рабочий"/>
    <w:basedOn w:val="a0"/>
    <w:rsid w:val="00920FAB"/>
    <w:pPr>
      <w:spacing w:after="0" w:line="240" w:lineRule="auto"/>
      <w:ind w:firstLine="720"/>
      <w:jc w:val="both"/>
    </w:pPr>
    <w:rPr>
      <w:rFonts w:ascii="Times New Roman" w:eastAsia="Calibri" w:hAnsi="Times New Roman" w:cs="Times New Roman"/>
      <w:sz w:val="28"/>
      <w:szCs w:val="20"/>
    </w:rPr>
  </w:style>
  <w:style w:type="table" w:customStyle="1" w:styleId="112">
    <w:name w:val="Сетка таблицы11"/>
    <w:basedOn w:val="a2"/>
    <w:next w:val="ab"/>
    <w:uiPriority w:val="39"/>
    <w:rsid w:val="00920F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20FAB"/>
  </w:style>
  <w:style w:type="table" w:customStyle="1" w:styleId="29">
    <w:name w:val="Сетка таблицы2"/>
    <w:basedOn w:val="a2"/>
    <w:next w:val="ab"/>
    <w:uiPriority w:val="39"/>
    <w:rsid w:val="00920F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Абзац"/>
    <w:basedOn w:val="a0"/>
    <w:uiPriority w:val="99"/>
    <w:qFormat/>
    <w:rsid w:val="00E364F7"/>
    <w:pPr>
      <w:spacing w:after="0" w:line="240" w:lineRule="auto"/>
      <w:ind w:firstLine="709"/>
      <w:jc w:val="both"/>
    </w:pPr>
    <w:rPr>
      <w:rFonts w:ascii="Times New Roman" w:eastAsia="Calibri" w:hAnsi="Times New Roman" w:cs="Times New Roman"/>
      <w:sz w:val="28"/>
      <w:lang w:eastAsia="en-US"/>
    </w:rPr>
  </w:style>
  <w:style w:type="paragraph" w:customStyle="1" w:styleId="afff6">
    <w:name w:val="a"/>
    <w:basedOn w:val="a0"/>
    <w:rsid w:val="008A0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9">
    <w:name w:val="p239"/>
    <w:basedOn w:val="a0"/>
    <w:rsid w:val="008A0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0">
    <w:name w:val="ft30"/>
    <w:basedOn w:val="a1"/>
    <w:rsid w:val="008A0724"/>
  </w:style>
  <w:style w:type="table" w:customStyle="1" w:styleId="39">
    <w:name w:val="Сетка таблицы3"/>
    <w:basedOn w:val="a2"/>
    <w:next w:val="ab"/>
    <w:uiPriority w:val="39"/>
    <w:rsid w:val="00894A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basedOn w:val="a0"/>
    <w:next w:val="a6"/>
    <w:uiPriority w:val="99"/>
    <w:unhideWhenUsed/>
    <w:rsid w:val="00894A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2664021">
      <w:bodyDiv w:val="1"/>
      <w:marLeft w:val="0"/>
      <w:marRight w:val="0"/>
      <w:marTop w:val="0"/>
      <w:marBottom w:val="0"/>
      <w:divBdr>
        <w:top w:val="none" w:sz="0" w:space="0" w:color="auto"/>
        <w:left w:val="none" w:sz="0" w:space="0" w:color="auto"/>
        <w:bottom w:val="none" w:sz="0" w:space="0" w:color="auto"/>
        <w:right w:val="none" w:sz="0" w:space="0" w:color="auto"/>
      </w:divBdr>
    </w:div>
    <w:div w:id="14894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2023-12-01T13:00:00Z</dcterms:created>
  <dcterms:modified xsi:type="dcterms:W3CDTF">2023-12-01T16:09:00Z</dcterms:modified>
</cp:coreProperties>
</file>