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A3" w:rsidRDefault="00664DA3" w:rsidP="00664DA3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E3173">
        <w:rPr>
          <w:b/>
          <w:color w:val="000000" w:themeColor="text1"/>
          <w:sz w:val="28"/>
          <w:szCs w:val="28"/>
        </w:rPr>
        <w:t>Лекция  №</w:t>
      </w:r>
      <w:proofErr w:type="gramEnd"/>
      <w:r w:rsidRPr="000E3173">
        <w:rPr>
          <w:b/>
          <w:color w:val="000000" w:themeColor="text1"/>
          <w:sz w:val="28"/>
          <w:szCs w:val="28"/>
        </w:rPr>
        <w:t xml:space="preserve"> 1</w:t>
      </w:r>
      <w:r>
        <w:rPr>
          <w:b/>
          <w:color w:val="000000" w:themeColor="text1"/>
          <w:sz w:val="28"/>
          <w:szCs w:val="28"/>
        </w:rPr>
        <w:t xml:space="preserve">2 </w:t>
      </w:r>
    </w:p>
    <w:p w:rsidR="00664DA3" w:rsidRPr="009401A7" w:rsidRDefault="00664DA3" w:rsidP="00664DA3">
      <w:pPr>
        <w:jc w:val="center"/>
        <w:rPr>
          <w:b/>
          <w:color w:val="000000" w:themeColor="text1"/>
          <w:sz w:val="28"/>
          <w:szCs w:val="28"/>
        </w:rPr>
      </w:pPr>
      <w:r w:rsidRPr="009401A7">
        <w:rPr>
          <w:b/>
          <w:sz w:val="28"/>
          <w:szCs w:val="28"/>
        </w:rPr>
        <w:t>История и теория образовательного процесса и проектирование образовательных систем,</w:t>
      </w:r>
      <w:r w:rsidRPr="009401A7">
        <w:rPr>
          <w:b/>
          <w:color w:val="000000"/>
          <w:sz w:val="28"/>
          <w:szCs w:val="28"/>
        </w:rPr>
        <w:t xml:space="preserve"> </w:t>
      </w:r>
      <w:r w:rsidRPr="009401A7">
        <w:rPr>
          <w:b/>
          <w:sz w:val="28"/>
          <w:szCs w:val="28"/>
        </w:rPr>
        <w:t xml:space="preserve">пропаганда психологии и стимулирование интереса к психологическим знаниям. </w:t>
      </w:r>
      <w:r w:rsidRPr="009401A7">
        <w:rPr>
          <w:b/>
          <w:color w:val="000000"/>
          <w:sz w:val="28"/>
          <w:szCs w:val="28"/>
        </w:rPr>
        <w:t xml:space="preserve"> </w:t>
      </w:r>
      <w:proofErr w:type="spellStart"/>
      <w:r w:rsidRPr="009401A7">
        <w:rPr>
          <w:b/>
          <w:color w:val="000000" w:themeColor="text1"/>
          <w:sz w:val="28"/>
          <w:szCs w:val="28"/>
        </w:rPr>
        <w:t>Гештальт</w:t>
      </w:r>
      <w:proofErr w:type="spellEnd"/>
      <w:r w:rsidRPr="009401A7">
        <w:rPr>
          <w:b/>
          <w:color w:val="000000" w:themeColor="text1"/>
          <w:sz w:val="28"/>
          <w:szCs w:val="28"/>
        </w:rPr>
        <w:t xml:space="preserve"> – психология. Теория </w:t>
      </w:r>
      <w:proofErr w:type="spellStart"/>
      <w:r w:rsidRPr="009401A7">
        <w:rPr>
          <w:b/>
          <w:color w:val="000000" w:themeColor="text1"/>
          <w:sz w:val="28"/>
          <w:szCs w:val="28"/>
        </w:rPr>
        <w:t>Вертхеймера</w:t>
      </w:r>
      <w:proofErr w:type="spellEnd"/>
      <w:r w:rsidRPr="009401A7">
        <w:rPr>
          <w:b/>
          <w:color w:val="000000" w:themeColor="text1"/>
          <w:sz w:val="28"/>
          <w:szCs w:val="28"/>
        </w:rPr>
        <w:t xml:space="preserve">.  </w:t>
      </w:r>
      <w:r w:rsidRPr="009401A7">
        <w:rPr>
          <w:b/>
          <w:sz w:val="28"/>
          <w:szCs w:val="28"/>
        </w:rPr>
        <w:t xml:space="preserve">Исследования Кёлера, </w:t>
      </w:r>
      <w:proofErr w:type="spellStart"/>
      <w:r w:rsidRPr="009401A7">
        <w:rPr>
          <w:b/>
          <w:sz w:val="28"/>
          <w:szCs w:val="28"/>
        </w:rPr>
        <w:t>Коффки</w:t>
      </w:r>
      <w:proofErr w:type="spellEnd"/>
      <w:r w:rsidRPr="009401A7">
        <w:rPr>
          <w:b/>
          <w:sz w:val="28"/>
          <w:szCs w:val="28"/>
        </w:rPr>
        <w:t xml:space="preserve"> и Левина</w:t>
      </w:r>
    </w:p>
    <w:p w:rsidR="00664DA3" w:rsidRPr="000E3173" w:rsidRDefault="00664DA3" w:rsidP="00664DA3">
      <w:pPr>
        <w:jc w:val="both"/>
        <w:rPr>
          <w:b/>
          <w:color w:val="000000" w:themeColor="text1"/>
          <w:sz w:val="28"/>
          <w:szCs w:val="28"/>
        </w:rPr>
      </w:pP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Физики подходили к мышлению в терминах поля и взаимосвя</w:t>
      </w:r>
      <w:r w:rsidRPr="007D19DE">
        <w:rPr>
          <w:sz w:val="28"/>
          <w:szCs w:val="28"/>
        </w:rPr>
        <w:softHyphen/>
        <w:t>занного единства физических процессов. Их взгляды оказали поддер</w:t>
      </w:r>
      <w:r w:rsidRPr="007D19DE">
        <w:rPr>
          <w:sz w:val="28"/>
          <w:szCs w:val="28"/>
        </w:rPr>
        <w:softHyphen/>
        <w:t xml:space="preserve">жку сторонникам </w:t>
      </w:r>
      <w:proofErr w:type="spellStart"/>
      <w:proofErr w:type="gram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-психологии</w:t>
      </w:r>
      <w:proofErr w:type="gramEnd"/>
      <w:r w:rsidRPr="007D19DE">
        <w:rPr>
          <w:sz w:val="28"/>
          <w:szCs w:val="28"/>
        </w:rPr>
        <w:t>, которые вслед за ними стали разрабатывать аналогичный целостный подход к проблеме перцепции. Влияние изменений, происходящих в физике, особым образом ска</w:t>
      </w:r>
      <w:r w:rsidRPr="007D19DE">
        <w:rPr>
          <w:sz w:val="28"/>
          <w:szCs w:val="28"/>
        </w:rPr>
        <w:softHyphen/>
        <w:t>залось на развитии психологии. Вольфганг Келер имел хорошую под</w:t>
      </w:r>
      <w:r w:rsidRPr="007D19DE">
        <w:rPr>
          <w:sz w:val="28"/>
          <w:szCs w:val="28"/>
        </w:rPr>
        <w:softHyphen/>
        <w:t>готовку в области естественных наук.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64DA3" w:rsidRPr="007D19DE" w:rsidRDefault="00664DA3" w:rsidP="00664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9DE">
        <w:rPr>
          <w:b/>
          <w:bCs/>
          <w:sz w:val="28"/>
          <w:szCs w:val="28"/>
        </w:rPr>
        <w:t xml:space="preserve">Макс </w:t>
      </w:r>
      <w:proofErr w:type="spellStart"/>
      <w:r w:rsidRPr="007D19DE">
        <w:rPr>
          <w:b/>
          <w:bCs/>
          <w:sz w:val="28"/>
          <w:szCs w:val="28"/>
        </w:rPr>
        <w:t>Вертхеймер</w:t>
      </w:r>
      <w:proofErr w:type="spellEnd"/>
      <w:r w:rsidRPr="007D19DE">
        <w:rPr>
          <w:bCs/>
          <w:sz w:val="28"/>
          <w:szCs w:val="28"/>
        </w:rPr>
        <w:t xml:space="preserve"> (1880-1943</w:t>
      </w:r>
      <w:r>
        <w:rPr>
          <w:bCs/>
          <w:sz w:val="28"/>
          <w:szCs w:val="28"/>
        </w:rPr>
        <w:t>)</w:t>
      </w:r>
      <w:r w:rsidRPr="007D19DE">
        <w:rPr>
          <w:sz w:val="28"/>
          <w:szCs w:val="28"/>
        </w:rPr>
        <w:t xml:space="preserve"> в Берлинском университете изучал философию и психологию. В 1904 году он защитил докторскую диссертацию в </w:t>
      </w:r>
      <w:proofErr w:type="spellStart"/>
      <w:r w:rsidRPr="007D19DE">
        <w:rPr>
          <w:sz w:val="28"/>
          <w:szCs w:val="28"/>
        </w:rPr>
        <w:t>Вюрцбургском</w:t>
      </w:r>
      <w:proofErr w:type="spellEnd"/>
      <w:r w:rsidRPr="007D19DE">
        <w:rPr>
          <w:sz w:val="28"/>
          <w:szCs w:val="28"/>
        </w:rPr>
        <w:t xml:space="preserve"> университете у Освальда </w:t>
      </w:r>
      <w:proofErr w:type="spellStart"/>
      <w:r w:rsidRPr="007D19DE">
        <w:rPr>
          <w:sz w:val="28"/>
          <w:szCs w:val="28"/>
        </w:rPr>
        <w:t>Кюльпе</w:t>
      </w:r>
      <w:proofErr w:type="spellEnd"/>
      <w:r w:rsidRPr="007D19DE">
        <w:rPr>
          <w:sz w:val="28"/>
          <w:szCs w:val="28"/>
        </w:rPr>
        <w:t>. В течение несколь</w:t>
      </w:r>
      <w:r w:rsidRPr="007D19DE">
        <w:rPr>
          <w:sz w:val="28"/>
          <w:szCs w:val="28"/>
        </w:rPr>
        <w:softHyphen/>
        <w:t xml:space="preserve">ких лет </w:t>
      </w: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работал в университетах Праги, Вены и Берлина, прежде чем обосновался во Франкфурте. Там он занимался исследо</w:t>
      </w:r>
      <w:r w:rsidRPr="007D19DE">
        <w:rPr>
          <w:sz w:val="28"/>
          <w:szCs w:val="28"/>
        </w:rPr>
        <w:softHyphen/>
        <w:t>вательской работой, читал лекции, а в 1929 году получил звание профес</w:t>
      </w:r>
      <w:r w:rsidRPr="007D19DE">
        <w:rPr>
          <w:sz w:val="28"/>
          <w:szCs w:val="28"/>
        </w:rPr>
        <w:softHyphen/>
        <w:t xml:space="preserve">сора. 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bCs/>
          <w:sz w:val="28"/>
          <w:szCs w:val="28"/>
        </w:rPr>
        <w:t xml:space="preserve">Фи-феномен. </w:t>
      </w:r>
      <w:r w:rsidRPr="007D19DE">
        <w:rPr>
          <w:sz w:val="28"/>
          <w:szCs w:val="28"/>
        </w:rPr>
        <w:t xml:space="preserve">Формальное движение, известное под названием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-психо</w:t>
      </w:r>
      <w:r w:rsidRPr="007D19DE">
        <w:rPr>
          <w:sz w:val="28"/>
          <w:szCs w:val="28"/>
        </w:rPr>
        <w:softHyphen/>
        <w:t>логии, сформировалось после опубликования результатов исследова</w:t>
      </w:r>
      <w:r w:rsidRPr="007D19DE">
        <w:rPr>
          <w:sz w:val="28"/>
          <w:szCs w:val="28"/>
        </w:rPr>
        <w:softHyphen/>
        <w:t xml:space="preserve">ния, выполненного в 1910 году Максом </w:t>
      </w:r>
      <w:proofErr w:type="spellStart"/>
      <w:r w:rsidRPr="007D19DE">
        <w:rPr>
          <w:sz w:val="28"/>
          <w:szCs w:val="28"/>
        </w:rPr>
        <w:t>Вертхеймером</w:t>
      </w:r>
      <w:proofErr w:type="spellEnd"/>
      <w:r w:rsidRPr="007D19DE">
        <w:rPr>
          <w:sz w:val="28"/>
          <w:szCs w:val="28"/>
        </w:rPr>
        <w:t>. Однажды, во время летнего отпуска, ему в голову пришла идея одного эксперимен</w:t>
      </w:r>
      <w:r w:rsidRPr="007D19DE">
        <w:rPr>
          <w:sz w:val="28"/>
          <w:szCs w:val="28"/>
        </w:rPr>
        <w:softHyphen/>
        <w:t>та. Его суть состояла в том, чтобы выяснить, почему мы иногда наблю</w:t>
      </w:r>
      <w:r w:rsidRPr="007D19DE">
        <w:rPr>
          <w:sz w:val="28"/>
          <w:szCs w:val="28"/>
        </w:rPr>
        <w:softHyphen/>
        <w:t xml:space="preserve">даем движение, когда на самом деле оно не происходит. </w:t>
      </w: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купил игрушечный стробоскоп и провел предварительную про</w:t>
      </w:r>
      <w:r w:rsidRPr="007D19DE">
        <w:rPr>
          <w:sz w:val="28"/>
          <w:szCs w:val="28"/>
        </w:rPr>
        <w:softHyphen/>
        <w:t xml:space="preserve">верку своей догадки. (Стробоскоп, предшественник современного проекционного аппарата, представляет собой устройство, которое на мгновение освещает изображения последовательных фаз изменения положения объектов, создавая у зрителя впечатление их движения.) Позднее </w:t>
      </w: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провел более глубокое исследование проблемы во Франкфуртском университете. Два других психолога, Курт </w:t>
      </w:r>
      <w:proofErr w:type="spellStart"/>
      <w:r w:rsidRPr="007D19DE">
        <w:rPr>
          <w:sz w:val="28"/>
          <w:szCs w:val="28"/>
        </w:rPr>
        <w:t>Коффка</w:t>
      </w:r>
      <w:proofErr w:type="spellEnd"/>
      <w:r w:rsidRPr="007D19DE">
        <w:rPr>
          <w:sz w:val="28"/>
          <w:szCs w:val="28"/>
        </w:rPr>
        <w:t xml:space="preserve"> и Вольфганг Келер, бывшие в то время студентами Берлинского университета при</w:t>
      </w:r>
      <w:r w:rsidRPr="007D19DE">
        <w:rPr>
          <w:sz w:val="28"/>
          <w:szCs w:val="28"/>
        </w:rPr>
        <w:softHyphen/>
        <w:t>няли участие в этой работе.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Эксперимент </w:t>
      </w:r>
      <w:proofErr w:type="spellStart"/>
      <w:r w:rsidRPr="007D19DE">
        <w:rPr>
          <w:sz w:val="28"/>
          <w:szCs w:val="28"/>
        </w:rPr>
        <w:t>Вертхеймера</w:t>
      </w:r>
      <w:proofErr w:type="spellEnd"/>
      <w:r w:rsidRPr="007D19DE">
        <w:rPr>
          <w:sz w:val="28"/>
          <w:szCs w:val="28"/>
        </w:rPr>
        <w:t xml:space="preserve">, в котором </w:t>
      </w:r>
      <w:proofErr w:type="spellStart"/>
      <w:r w:rsidRPr="007D19DE">
        <w:rPr>
          <w:sz w:val="28"/>
          <w:szCs w:val="28"/>
        </w:rPr>
        <w:t>Коффка</w:t>
      </w:r>
      <w:proofErr w:type="spellEnd"/>
      <w:r w:rsidRPr="007D19DE">
        <w:rPr>
          <w:sz w:val="28"/>
          <w:szCs w:val="28"/>
        </w:rPr>
        <w:t xml:space="preserve"> и Келер играли роль испытуемых субъектов, был посвящен изучению восприятия кажущего</w:t>
      </w:r>
      <w:r w:rsidRPr="007D19DE">
        <w:rPr>
          <w:sz w:val="28"/>
          <w:szCs w:val="28"/>
        </w:rPr>
        <w:softHyphen/>
        <w:t xml:space="preserve">ся движения предметов — то есть движения, которое на самом деле не происходит. Для его определения </w:t>
      </w: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пользовался термином «впечатление движения». Используя </w:t>
      </w:r>
      <w:proofErr w:type="spellStart"/>
      <w:r w:rsidRPr="007D19DE">
        <w:rPr>
          <w:sz w:val="28"/>
          <w:szCs w:val="28"/>
        </w:rPr>
        <w:t>тахистоскоп</w:t>
      </w:r>
      <w:proofErr w:type="spellEnd"/>
      <w:r w:rsidRPr="007D19DE">
        <w:rPr>
          <w:sz w:val="28"/>
          <w:szCs w:val="28"/>
        </w:rPr>
        <w:t>, он пропускал луч света через две прорези, одна из которых располагалась вертикально, а другая имела наклон от вертикали приблизительно в 20—3.0 градусов.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Если световой луч пропускался сначала через одну прорезь, а потом через другую через относительно длительный интервал времени (более 200 миллисекунд), наблюдатели видели последовательное появление света сначала в одной, а затем в другой прорези. Если временной интервал сокращался, то наблюдателям казалось, что обе прорези осве</w:t>
      </w:r>
      <w:r w:rsidRPr="007D19DE">
        <w:rPr>
          <w:sz w:val="28"/>
          <w:szCs w:val="28"/>
        </w:rPr>
        <w:softHyphen/>
        <w:t xml:space="preserve">щены постоянно. </w:t>
      </w:r>
      <w:r w:rsidRPr="007D19DE">
        <w:rPr>
          <w:sz w:val="28"/>
          <w:szCs w:val="28"/>
        </w:rPr>
        <w:lastRenderedPageBreak/>
        <w:t>При длительности интервала порядка 60 миллисе</w:t>
      </w:r>
      <w:r w:rsidRPr="007D19DE">
        <w:rPr>
          <w:sz w:val="28"/>
          <w:szCs w:val="28"/>
        </w:rPr>
        <w:softHyphen/>
        <w:t>кунд, создавалось впечатление, что линия света непрерывно перемеща</w:t>
      </w:r>
      <w:r w:rsidRPr="007D19DE">
        <w:rPr>
          <w:sz w:val="28"/>
          <w:szCs w:val="28"/>
        </w:rPr>
        <w:softHyphen/>
        <w:t xml:space="preserve">ется от одной прорези к другой и обратно. </w:t>
      </w:r>
      <w:r w:rsidRPr="007D19DE">
        <w:rPr>
          <w:bCs/>
          <w:sz w:val="28"/>
          <w:szCs w:val="28"/>
        </w:rPr>
        <w:t xml:space="preserve">Фи-феномен — иллюзия перемещения с места на место двух поочередно включающихся источников света. </w:t>
      </w:r>
      <w:r w:rsidRPr="007D19DE">
        <w:rPr>
          <w:sz w:val="28"/>
          <w:szCs w:val="28"/>
        </w:rPr>
        <w:t xml:space="preserve"> По мнению </w:t>
      </w:r>
      <w:proofErr w:type="spellStart"/>
      <w:r w:rsidRPr="007D19DE">
        <w:rPr>
          <w:sz w:val="28"/>
          <w:szCs w:val="28"/>
        </w:rPr>
        <w:t>Вертхеймера</w:t>
      </w:r>
      <w:proofErr w:type="spellEnd"/>
      <w:r w:rsidRPr="007D19DE">
        <w:rPr>
          <w:sz w:val="28"/>
          <w:szCs w:val="28"/>
        </w:rPr>
        <w:t>, кажущееся движение вообще не нуж</w:t>
      </w:r>
      <w:r w:rsidRPr="007D19DE">
        <w:rPr>
          <w:sz w:val="28"/>
          <w:szCs w:val="28"/>
        </w:rPr>
        <w:softHyphen/>
        <w:t>далось в объяснении. Оно существовало в таком виде, в каком воспри</w:t>
      </w:r>
      <w:r w:rsidRPr="007D19DE">
        <w:rPr>
          <w:sz w:val="28"/>
          <w:szCs w:val="28"/>
        </w:rPr>
        <w:softHyphen/>
        <w:t xml:space="preserve">нималось, и не могло быть разбито на более простые составляющие. Согласно теории Вундта, интроспекция этих стимулов должна была создавать восприятие двух соседних полосок света и ничего более. Но как бы строго ни проводилась интроспекция в опыте </w:t>
      </w:r>
      <w:proofErr w:type="spellStart"/>
      <w:r w:rsidRPr="007D19DE">
        <w:rPr>
          <w:sz w:val="28"/>
          <w:szCs w:val="28"/>
        </w:rPr>
        <w:t>Вертхеймера</w:t>
      </w:r>
      <w:proofErr w:type="spellEnd"/>
      <w:r w:rsidRPr="007D19DE">
        <w:rPr>
          <w:sz w:val="28"/>
          <w:szCs w:val="28"/>
        </w:rPr>
        <w:t>, дви</w:t>
      </w:r>
      <w:r w:rsidRPr="007D19DE">
        <w:rPr>
          <w:sz w:val="28"/>
          <w:szCs w:val="28"/>
        </w:rPr>
        <w:softHyphen/>
        <w:t>жущаяся полоска света продолжала наблюдаться, а все попытки объяс</w:t>
      </w:r>
      <w:r w:rsidRPr="007D19DE">
        <w:rPr>
          <w:sz w:val="28"/>
          <w:szCs w:val="28"/>
        </w:rPr>
        <w:softHyphen/>
        <w:t>нения ее появления со старых теоретических позиций оканчивались неудачей. Целое (в данном случае кажущееся движение линии света) было отлично от суммы его составляющих (двух неподвижных свето</w:t>
      </w:r>
      <w:r w:rsidRPr="007D19DE">
        <w:rPr>
          <w:sz w:val="28"/>
          <w:szCs w:val="28"/>
        </w:rPr>
        <w:softHyphen/>
        <w:t xml:space="preserve">вых лучей). Таким образом, традиционной атомистической </w:t>
      </w:r>
      <w:proofErr w:type="spellStart"/>
      <w:r w:rsidRPr="007D19DE">
        <w:rPr>
          <w:sz w:val="28"/>
          <w:szCs w:val="28"/>
        </w:rPr>
        <w:t>ассоцианистской</w:t>
      </w:r>
      <w:proofErr w:type="spellEnd"/>
      <w:r w:rsidRPr="007D19DE">
        <w:rPr>
          <w:sz w:val="28"/>
          <w:szCs w:val="28"/>
        </w:rPr>
        <w:t xml:space="preserve"> психологии был брошен открытый вызов, на который она не смогла ответить.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опубликовал результаты своего исследования в 1912 году в статье под названием «Экспериментальные исследования восприятия движения». Считается, что именно она положила начало возникнове</w:t>
      </w:r>
      <w:r w:rsidRPr="007D19DE">
        <w:rPr>
          <w:sz w:val="28"/>
          <w:szCs w:val="28"/>
        </w:rPr>
        <w:softHyphen/>
        <w:t xml:space="preserve">нию школы </w:t>
      </w:r>
      <w:proofErr w:type="spellStart"/>
      <w:proofErr w:type="gram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-психологии</w:t>
      </w:r>
      <w:proofErr w:type="gramEnd"/>
      <w:r w:rsidRPr="007D19DE">
        <w:rPr>
          <w:sz w:val="28"/>
          <w:szCs w:val="28"/>
        </w:rPr>
        <w:t>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изложил принципы организации восприятия в своей работе, опубликованной в 1923 году. Он исходил из того, что мы вос</w:t>
      </w:r>
      <w:r w:rsidRPr="007D19DE">
        <w:rPr>
          <w:sz w:val="28"/>
          <w:szCs w:val="28"/>
        </w:rPr>
        <w:softHyphen/>
        <w:t>принимаем предметы в той же манере, в какой воспринимаем кажуще</w:t>
      </w:r>
      <w:r w:rsidRPr="007D19DE">
        <w:rPr>
          <w:sz w:val="28"/>
          <w:szCs w:val="28"/>
        </w:rPr>
        <w:softHyphen/>
        <w:t>еся движение — то есть как единое целое, а не как наборы индивиду</w:t>
      </w:r>
      <w:r w:rsidRPr="007D19DE">
        <w:rPr>
          <w:sz w:val="28"/>
          <w:szCs w:val="28"/>
        </w:rPr>
        <w:softHyphen/>
        <w:t>альных ощущений. Принципы организации восприятия, которые описа</w:t>
      </w:r>
      <w:r w:rsidRPr="007D19DE">
        <w:rPr>
          <w:sz w:val="28"/>
          <w:szCs w:val="28"/>
        </w:rPr>
        <w:softHyphen/>
        <w:t>ны в большинстве учебников по психологии, представляют, по существу, законы и правила, по которым мы организуем и классифицируем вос</w:t>
      </w:r>
      <w:r w:rsidRPr="007D19DE">
        <w:rPr>
          <w:sz w:val="28"/>
          <w:szCs w:val="28"/>
        </w:rPr>
        <w:softHyphen/>
        <w:t>принимаемый нами мир.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Базовая предпосылка этих принципов состоит в том, что организа</w:t>
      </w:r>
      <w:r w:rsidRPr="007D19DE">
        <w:rPr>
          <w:sz w:val="28"/>
          <w:szCs w:val="28"/>
        </w:rPr>
        <w:softHyphen/>
        <w:t>ция восприятия происходит мгновенно, в тот же момент, когда мы видим или слышим различные формы или образы. Части перцептивного поля становятся связанными, объединяясь между собой, чтобы создать струк</w:t>
      </w:r>
      <w:r w:rsidRPr="007D19DE">
        <w:rPr>
          <w:sz w:val="28"/>
          <w:szCs w:val="28"/>
        </w:rPr>
        <w:softHyphen/>
        <w:t>туру, которая выделялась бы на общем фоне. Организация восприятия происходит самопроизвольно, и ее возникновение неизбежно всякий раз, когда мы смотрим вокруг себя. Мы не должны учиться создавать образы, как это провозглашают сторонники ассоциативного подхода, хотя некоторые виды восприятия высшего уровня действительно зави</w:t>
      </w:r>
      <w:r w:rsidRPr="007D19DE">
        <w:rPr>
          <w:sz w:val="28"/>
          <w:szCs w:val="28"/>
        </w:rPr>
        <w:softHyphen/>
        <w:t>сят от научения.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Далее перечислены несколько основных принципов организации восприятия</w:t>
      </w:r>
    </w:p>
    <w:p w:rsidR="00664DA3" w:rsidRPr="007D19DE" w:rsidRDefault="00664DA3" w:rsidP="0066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>1. Близость</w:t>
      </w:r>
      <w:r w:rsidRPr="007D19DE">
        <w:rPr>
          <w:sz w:val="28"/>
          <w:szCs w:val="28"/>
        </w:rPr>
        <w:t>. Элементы, которые близки друг к другу в пространстве или во времени, кажутся нам объединенными в группы, и мы стре</w:t>
      </w:r>
      <w:r w:rsidRPr="007D19DE">
        <w:rPr>
          <w:sz w:val="28"/>
          <w:szCs w:val="28"/>
        </w:rPr>
        <w:softHyphen/>
        <w:t xml:space="preserve">мимся воспринимать их совместно. </w:t>
      </w:r>
    </w:p>
    <w:p w:rsidR="00664DA3" w:rsidRPr="007D19DE" w:rsidRDefault="00664DA3" w:rsidP="0066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>2. Непрерывность</w:t>
      </w:r>
      <w:r w:rsidRPr="007D19DE">
        <w:rPr>
          <w:sz w:val="28"/>
          <w:szCs w:val="28"/>
        </w:rPr>
        <w:t>. В нашем восприятии существует тенденция сле</w:t>
      </w:r>
      <w:r w:rsidRPr="007D19DE">
        <w:rPr>
          <w:sz w:val="28"/>
          <w:szCs w:val="28"/>
        </w:rPr>
        <w:softHyphen/>
        <w:t>дования в направлении, позволяющем связывать наблюдаемые эле</w:t>
      </w:r>
      <w:r w:rsidRPr="007D19DE">
        <w:rPr>
          <w:sz w:val="28"/>
          <w:szCs w:val="28"/>
        </w:rPr>
        <w:softHyphen/>
        <w:t>менты в непрерывную последовательность или придать им опреде</w:t>
      </w:r>
      <w:r w:rsidRPr="007D19DE">
        <w:rPr>
          <w:sz w:val="28"/>
          <w:szCs w:val="28"/>
        </w:rPr>
        <w:softHyphen/>
        <w:t>ленную ориентацию</w:t>
      </w:r>
    </w:p>
    <w:p w:rsidR="00664DA3" w:rsidRPr="007D19DE" w:rsidRDefault="00664DA3" w:rsidP="0066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 xml:space="preserve">3. Сходство. </w:t>
      </w:r>
      <w:r w:rsidRPr="007D19DE">
        <w:rPr>
          <w:sz w:val="28"/>
          <w:szCs w:val="28"/>
        </w:rPr>
        <w:t>Подобные элементы воспринимаются нами совместно, образуя замкнутые группы. Круги и точки стре</w:t>
      </w:r>
      <w:r w:rsidRPr="007D19DE">
        <w:rPr>
          <w:sz w:val="28"/>
          <w:szCs w:val="28"/>
        </w:rPr>
        <w:softHyphen/>
        <w:t xml:space="preserve">мятся объединиться с себе </w:t>
      </w:r>
      <w:r w:rsidRPr="007D19DE">
        <w:rPr>
          <w:sz w:val="28"/>
          <w:szCs w:val="28"/>
        </w:rPr>
        <w:lastRenderedPageBreak/>
        <w:t>подобными, и вы воспринимаете ряды кружков и ряды точек, а не колонки, составленные из разнородных элементов.</w:t>
      </w:r>
    </w:p>
    <w:p w:rsidR="00664DA3" w:rsidRPr="007D19DE" w:rsidRDefault="00664DA3" w:rsidP="0066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>4. Замыкание</w:t>
      </w:r>
      <w:r w:rsidRPr="007D19DE">
        <w:rPr>
          <w:sz w:val="28"/>
          <w:szCs w:val="28"/>
        </w:rPr>
        <w:t>. В нашем восприятии существует тенденция заверше</w:t>
      </w:r>
      <w:r w:rsidRPr="007D19DE">
        <w:rPr>
          <w:sz w:val="28"/>
          <w:szCs w:val="28"/>
        </w:rPr>
        <w:softHyphen/>
        <w:t xml:space="preserve">ния незаконченных предметов и заполнения пустых промежутков. </w:t>
      </w:r>
    </w:p>
    <w:p w:rsidR="00664DA3" w:rsidRPr="007D19DE" w:rsidRDefault="00664DA3" w:rsidP="0066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5. </w:t>
      </w:r>
      <w:r w:rsidRPr="007D19DE">
        <w:rPr>
          <w:i/>
          <w:iCs/>
          <w:sz w:val="28"/>
          <w:szCs w:val="28"/>
        </w:rPr>
        <w:t xml:space="preserve">Простота. </w:t>
      </w:r>
      <w:r w:rsidRPr="007D19DE">
        <w:rPr>
          <w:sz w:val="28"/>
          <w:szCs w:val="28"/>
        </w:rPr>
        <w:t>В любых условиях мы стремимся видеть фигуры на</w:t>
      </w:r>
      <w:r w:rsidRPr="007D19DE">
        <w:rPr>
          <w:sz w:val="28"/>
          <w:szCs w:val="28"/>
        </w:rPr>
        <w:softHyphen/>
        <w:t xml:space="preserve">столько завершенными, насколько это возможно; в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</w:t>
      </w:r>
      <w:r w:rsidRPr="007D19DE">
        <w:rPr>
          <w:sz w:val="28"/>
          <w:szCs w:val="28"/>
        </w:rPr>
        <w:softHyphen/>
        <w:t xml:space="preserve">хологии это свойство получило название </w:t>
      </w:r>
      <w:proofErr w:type="spellStart"/>
      <w:r w:rsidRPr="007D19DE">
        <w:rPr>
          <w:sz w:val="28"/>
          <w:szCs w:val="28"/>
        </w:rPr>
        <w:t>pragnanz</w:t>
      </w:r>
      <w:proofErr w:type="spellEnd"/>
      <w:r w:rsidRPr="007D19DE">
        <w:rPr>
          <w:sz w:val="28"/>
          <w:szCs w:val="28"/>
        </w:rPr>
        <w:t>, что можно пере</w:t>
      </w:r>
      <w:r w:rsidRPr="007D19DE">
        <w:rPr>
          <w:sz w:val="28"/>
          <w:szCs w:val="28"/>
        </w:rPr>
        <w:softHyphen/>
        <w:t>вести как «</w:t>
      </w:r>
      <w:proofErr w:type="spellStart"/>
      <w:r w:rsidRPr="007D19DE">
        <w:rPr>
          <w:sz w:val="28"/>
          <w:szCs w:val="28"/>
        </w:rPr>
        <w:t>прегнантная</w:t>
      </w:r>
      <w:proofErr w:type="spellEnd"/>
      <w:r w:rsidRPr="007D19DE">
        <w:rPr>
          <w:sz w:val="28"/>
          <w:szCs w:val="28"/>
        </w:rPr>
        <w:t xml:space="preserve"> форма». </w:t>
      </w:r>
      <w:proofErr w:type="spellStart"/>
      <w:r w:rsidRPr="007D19DE">
        <w:rPr>
          <w:sz w:val="28"/>
          <w:szCs w:val="28"/>
        </w:rPr>
        <w:t>Прегнантный</w:t>
      </w:r>
      <w:proofErr w:type="spellEnd"/>
      <w:r w:rsidRPr="007D19DE">
        <w:rPr>
          <w:sz w:val="28"/>
          <w:szCs w:val="28"/>
        </w:rPr>
        <w:t xml:space="preserve">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 xml:space="preserve"> должен быть симметричным, простым и неизменным и не может быть упро</w:t>
      </w:r>
      <w:r w:rsidRPr="007D19DE">
        <w:rPr>
          <w:sz w:val="28"/>
          <w:szCs w:val="28"/>
        </w:rPr>
        <w:softHyphen/>
        <w:t xml:space="preserve">щен или упорядочен каким-либо иным образом. 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 xml:space="preserve">6. Фигура-фон. </w:t>
      </w:r>
      <w:r w:rsidRPr="007D19DE">
        <w:rPr>
          <w:sz w:val="28"/>
          <w:szCs w:val="28"/>
        </w:rPr>
        <w:t>Мы стремимся организовать наше восприятие таким образом, чтобы видеть объект (фигуру) и задний план (фон), на котором она проявляется. При этом фигура представляется нам более заметной и яснее выделяется на общем фоне изображения.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bCs/>
          <w:sz w:val="28"/>
          <w:szCs w:val="28"/>
        </w:rPr>
        <w:t xml:space="preserve">Изоморфизм. </w:t>
      </w:r>
      <w:r w:rsidRPr="007D19DE">
        <w:rPr>
          <w:sz w:val="28"/>
          <w:szCs w:val="28"/>
        </w:rPr>
        <w:t>Установив, что люди воспринимают целостно организованное явле</w:t>
      </w:r>
      <w:r w:rsidRPr="007D19DE">
        <w:rPr>
          <w:sz w:val="28"/>
          <w:szCs w:val="28"/>
        </w:rPr>
        <w:softHyphen/>
        <w:t xml:space="preserve">ние, а не набор отдельных ощущений, </w:t>
      </w:r>
      <w:proofErr w:type="spellStart"/>
      <w:r w:rsidRPr="007D19DE">
        <w:rPr>
          <w:sz w:val="28"/>
          <w:szCs w:val="28"/>
        </w:rPr>
        <w:t>гештальтисты</w:t>
      </w:r>
      <w:proofErr w:type="spellEnd"/>
      <w:r w:rsidRPr="007D19DE">
        <w:rPr>
          <w:sz w:val="28"/>
          <w:szCs w:val="28"/>
        </w:rPr>
        <w:t xml:space="preserve"> обратились к про</w:t>
      </w:r>
      <w:r w:rsidRPr="007D19DE">
        <w:rPr>
          <w:sz w:val="28"/>
          <w:szCs w:val="28"/>
        </w:rPr>
        <w:softHyphen/>
        <w:t>блеме исследования перцепции с точки зрения работы механизмов го</w:t>
      </w:r>
      <w:r w:rsidRPr="007D19DE">
        <w:rPr>
          <w:sz w:val="28"/>
          <w:szCs w:val="28"/>
        </w:rPr>
        <w:softHyphen/>
        <w:t xml:space="preserve">ловного мозга. При объяснении фи-феномена необходимо учитывать </w:t>
      </w:r>
      <w:proofErr w:type="spellStart"/>
      <w:r w:rsidRPr="007D19DE">
        <w:rPr>
          <w:sz w:val="28"/>
          <w:szCs w:val="28"/>
        </w:rPr>
        <w:t>соответсвие</w:t>
      </w:r>
      <w:proofErr w:type="spellEnd"/>
      <w:r w:rsidRPr="007D19DE">
        <w:rPr>
          <w:sz w:val="28"/>
          <w:szCs w:val="28"/>
        </w:rPr>
        <w:t xml:space="preserve"> между </w:t>
      </w:r>
      <w:proofErr w:type="spellStart"/>
      <w:r w:rsidRPr="007D19DE">
        <w:rPr>
          <w:sz w:val="28"/>
          <w:szCs w:val="28"/>
        </w:rPr>
        <w:t>гештальтами</w:t>
      </w:r>
      <w:proofErr w:type="spellEnd"/>
      <w:r w:rsidRPr="007D19DE">
        <w:rPr>
          <w:sz w:val="28"/>
          <w:szCs w:val="28"/>
        </w:rPr>
        <w:t xml:space="preserve"> в переживании непосредственно созерцаемого и в процессах, совершающихся при этом в головном мозге. Эта идея, получила название </w:t>
      </w:r>
      <w:r w:rsidRPr="007D19DE">
        <w:rPr>
          <w:bCs/>
          <w:sz w:val="28"/>
          <w:szCs w:val="28"/>
        </w:rPr>
        <w:t xml:space="preserve">изоморфизма. </w:t>
      </w:r>
      <w:proofErr w:type="spellStart"/>
      <w:r w:rsidRPr="007D19DE">
        <w:rPr>
          <w:bCs/>
          <w:sz w:val="28"/>
          <w:szCs w:val="28"/>
        </w:rPr>
        <w:t>Гешт</w:t>
      </w:r>
      <w:r w:rsidRPr="007D19DE">
        <w:rPr>
          <w:sz w:val="28"/>
          <w:szCs w:val="28"/>
        </w:rPr>
        <w:t>альтисты</w:t>
      </w:r>
      <w:proofErr w:type="spellEnd"/>
      <w:r w:rsidRPr="007D19DE">
        <w:rPr>
          <w:sz w:val="28"/>
          <w:szCs w:val="28"/>
        </w:rPr>
        <w:t xml:space="preserve"> уподобляли перцепцию карте, в том смысле, что она идентична реальной местности, которую представляет, не являясь при этом ее точным подобием. Но в то же время карта — надежное руководство по восприятию реального мира.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bCs/>
          <w:sz w:val="28"/>
          <w:szCs w:val="28"/>
        </w:rPr>
        <w:t xml:space="preserve">Продуктивное мышление человека. </w:t>
      </w:r>
      <w:r w:rsidRPr="007D19DE">
        <w:rPr>
          <w:sz w:val="28"/>
          <w:szCs w:val="28"/>
        </w:rPr>
        <w:t xml:space="preserve">Книга Макса </w:t>
      </w:r>
      <w:proofErr w:type="spellStart"/>
      <w:r w:rsidRPr="007D19DE">
        <w:rPr>
          <w:sz w:val="28"/>
          <w:szCs w:val="28"/>
        </w:rPr>
        <w:t>Вертхеймера</w:t>
      </w:r>
      <w:proofErr w:type="spellEnd"/>
      <w:r w:rsidRPr="007D19DE">
        <w:rPr>
          <w:sz w:val="28"/>
          <w:szCs w:val="28"/>
        </w:rPr>
        <w:t>, посвященная проблемам продуктивно</w:t>
      </w:r>
      <w:r w:rsidRPr="007D19DE">
        <w:rPr>
          <w:sz w:val="28"/>
          <w:szCs w:val="28"/>
        </w:rPr>
        <w:softHyphen/>
        <w:t xml:space="preserve">го мышления, была опубликована уже после смерти ее автора, в 1945 году. В ней он попытался применить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-принципы научения к вопро</w:t>
      </w:r>
      <w:r w:rsidRPr="007D19DE">
        <w:rPr>
          <w:sz w:val="28"/>
          <w:szCs w:val="28"/>
        </w:rPr>
        <w:softHyphen/>
        <w:t>сам творческого мышления людей, на основе предположения, что мыш</w:t>
      </w:r>
      <w:r w:rsidRPr="007D19DE">
        <w:rPr>
          <w:sz w:val="28"/>
          <w:szCs w:val="28"/>
        </w:rPr>
        <w:softHyphen/>
        <w:t xml:space="preserve">ление осуществляется в терминах целостного осознания проблемы. Этот подход отличался от подхода </w:t>
      </w:r>
      <w:proofErr w:type="spellStart"/>
      <w:r w:rsidRPr="007D19DE">
        <w:rPr>
          <w:sz w:val="28"/>
          <w:szCs w:val="28"/>
        </w:rPr>
        <w:t>Торндайка</w:t>
      </w:r>
      <w:proofErr w:type="spellEnd"/>
      <w:r w:rsidRPr="007D19DE">
        <w:rPr>
          <w:sz w:val="28"/>
          <w:szCs w:val="28"/>
        </w:rPr>
        <w:t>, основанного на мето</w:t>
      </w:r>
      <w:r w:rsidRPr="007D19DE">
        <w:rPr>
          <w:sz w:val="28"/>
          <w:szCs w:val="28"/>
        </w:rPr>
        <w:softHyphen/>
        <w:t>де проб и ошибок, согласно которому решение проблемы оказывается, в определенном смысле, спрятанным от глаз, и ученик может сделать не</w:t>
      </w:r>
      <w:r w:rsidRPr="007D19DE">
        <w:rPr>
          <w:sz w:val="28"/>
          <w:szCs w:val="28"/>
        </w:rPr>
        <w:softHyphen/>
        <w:t>сколько ошибок, прежде чем ему удастся найти правильный ответ. Он критиковал традиционную практику образования, считая ее осно</w:t>
      </w:r>
      <w:r w:rsidRPr="007D19DE">
        <w:rPr>
          <w:sz w:val="28"/>
          <w:szCs w:val="28"/>
        </w:rPr>
        <w:softHyphen/>
        <w:t xml:space="preserve">ванной на натаскивании и зубрежке, </w:t>
      </w:r>
      <w:proofErr w:type="gramStart"/>
      <w:r w:rsidRPr="007D19DE">
        <w:rPr>
          <w:sz w:val="28"/>
          <w:szCs w:val="28"/>
        </w:rPr>
        <w:t>что по его мнению</w:t>
      </w:r>
      <w:proofErr w:type="gramEnd"/>
      <w:r w:rsidRPr="007D19DE">
        <w:rPr>
          <w:sz w:val="28"/>
          <w:szCs w:val="28"/>
        </w:rPr>
        <w:t xml:space="preserve"> являлось след</w:t>
      </w:r>
      <w:r w:rsidRPr="007D19DE">
        <w:rPr>
          <w:sz w:val="28"/>
          <w:szCs w:val="28"/>
        </w:rPr>
        <w:softHyphen/>
        <w:t xml:space="preserve">ствием </w:t>
      </w:r>
      <w:proofErr w:type="spellStart"/>
      <w:r w:rsidRPr="007D19DE">
        <w:rPr>
          <w:sz w:val="28"/>
          <w:szCs w:val="28"/>
        </w:rPr>
        <w:t>ассоцианистского</w:t>
      </w:r>
      <w:proofErr w:type="spellEnd"/>
      <w:r w:rsidRPr="007D19DE">
        <w:rPr>
          <w:sz w:val="28"/>
          <w:szCs w:val="28"/>
        </w:rPr>
        <w:t xml:space="preserve"> подхода к научению. </w:t>
      </w: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считал, что простое повторение редко оказывается продуктивным, и приводил при</w:t>
      </w:r>
      <w:r w:rsidRPr="007D19DE">
        <w:rPr>
          <w:sz w:val="28"/>
          <w:szCs w:val="28"/>
        </w:rPr>
        <w:softHyphen/>
        <w:t>меры, когда ученики оказывались неспособными справиться с незначи</w:t>
      </w:r>
      <w:r w:rsidRPr="007D19DE">
        <w:rPr>
          <w:sz w:val="28"/>
          <w:szCs w:val="28"/>
        </w:rPr>
        <w:softHyphen/>
        <w:t>тельно видоизмененной задачей, если ее решение было получено не бла</w:t>
      </w:r>
      <w:r w:rsidRPr="007D19DE">
        <w:rPr>
          <w:sz w:val="28"/>
          <w:szCs w:val="28"/>
        </w:rPr>
        <w:softHyphen/>
        <w:t xml:space="preserve">годаря </w:t>
      </w:r>
      <w:proofErr w:type="spellStart"/>
      <w:r w:rsidRPr="007D19DE">
        <w:rPr>
          <w:sz w:val="28"/>
          <w:szCs w:val="28"/>
        </w:rPr>
        <w:t>инсайту</w:t>
      </w:r>
      <w:proofErr w:type="spellEnd"/>
      <w:r w:rsidRPr="007D19DE">
        <w:rPr>
          <w:sz w:val="28"/>
          <w:szCs w:val="28"/>
        </w:rPr>
        <w:t>, а на основании простого механического запоминания.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 w:rsidRPr="007D19DE">
        <w:rPr>
          <w:sz w:val="28"/>
          <w:szCs w:val="28"/>
        </w:rPr>
        <w:t>Верт</w:t>
      </w:r>
      <w:r w:rsidRPr="007D19DE">
        <w:rPr>
          <w:sz w:val="28"/>
          <w:szCs w:val="28"/>
        </w:rPr>
        <w:softHyphen/>
        <w:t>хеймер</w:t>
      </w:r>
      <w:proofErr w:type="spellEnd"/>
      <w:r w:rsidRPr="007D19DE">
        <w:rPr>
          <w:sz w:val="28"/>
          <w:szCs w:val="28"/>
        </w:rPr>
        <w:t xml:space="preserve"> утверждал, что отдельные детали следует рассматривать в непосредственной связи с общей ситуацией и что решение проблемы должно двигаться от общего к частному, а не наоборот. Если преподаватель организует материал классных упражнений в целостную систему, то у его учеников легче проявится </w:t>
      </w:r>
      <w:proofErr w:type="spellStart"/>
      <w:r w:rsidRPr="007D19DE">
        <w:rPr>
          <w:sz w:val="28"/>
          <w:szCs w:val="28"/>
        </w:rPr>
        <w:t>инсайт</w:t>
      </w:r>
      <w:proofErr w:type="spellEnd"/>
      <w:r w:rsidRPr="007D19DE">
        <w:rPr>
          <w:sz w:val="28"/>
          <w:szCs w:val="28"/>
        </w:rPr>
        <w:t xml:space="preserve">, они смогут уловить суть проблемы и найти </w:t>
      </w:r>
      <w:r w:rsidRPr="007D19DE">
        <w:rPr>
          <w:sz w:val="28"/>
          <w:szCs w:val="28"/>
        </w:rPr>
        <w:lastRenderedPageBreak/>
        <w:t>ее реше</w:t>
      </w:r>
      <w:r w:rsidRPr="007D19DE">
        <w:rPr>
          <w:sz w:val="28"/>
          <w:szCs w:val="28"/>
        </w:rPr>
        <w:softHyphen/>
        <w:t xml:space="preserve">ние. </w:t>
      </w:r>
      <w:proofErr w:type="spellStart"/>
      <w:r w:rsidRPr="007D19DE">
        <w:rPr>
          <w:sz w:val="28"/>
          <w:szCs w:val="28"/>
        </w:rPr>
        <w:t>Вертхеймер</w:t>
      </w:r>
      <w:proofErr w:type="spellEnd"/>
      <w:r w:rsidRPr="007D19DE">
        <w:rPr>
          <w:sz w:val="28"/>
          <w:szCs w:val="28"/>
        </w:rPr>
        <w:t xml:space="preserve"> продемонстрировал, что как только принцип решения задачи усвоен, он может применяться и в других ситуациях. </w:t>
      </w:r>
    </w:p>
    <w:p w:rsidR="00664DA3" w:rsidRPr="007D19DE" w:rsidRDefault="00664DA3" w:rsidP="00664DA3">
      <w:pPr>
        <w:jc w:val="both"/>
        <w:rPr>
          <w:b/>
          <w:sz w:val="28"/>
          <w:szCs w:val="28"/>
        </w:rPr>
      </w:pP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 xml:space="preserve">Вольфганг Келер (1887-1967) </w:t>
      </w:r>
      <w:r w:rsidRPr="007D19DE">
        <w:rPr>
          <w:sz w:val="28"/>
          <w:szCs w:val="28"/>
        </w:rPr>
        <w:t xml:space="preserve">был глашатаем движения </w:t>
      </w:r>
      <w:proofErr w:type="spellStart"/>
      <w:proofErr w:type="gram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-психологии</w:t>
      </w:r>
      <w:proofErr w:type="gramEnd"/>
      <w:r w:rsidRPr="007D19DE">
        <w:rPr>
          <w:sz w:val="28"/>
          <w:szCs w:val="28"/>
        </w:rPr>
        <w:t>. Его книги, написанные с удивительной тщательностью и аккуратнос</w:t>
      </w:r>
      <w:r w:rsidRPr="007D19DE">
        <w:rPr>
          <w:sz w:val="28"/>
          <w:szCs w:val="28"/>
        </w:rPr>
        <w:softHyphen/>
        <w:t>тью, дали классическое представление о многих аспектах этого научно</w:t>
      </w:r>
      <w:r w:rsidRPr="007D19DE">
        <w:rPr>
          <w:sz w:val="28"/>
          <w:szCs w:val="28"/>
        </w:rPr>
        <w:softHyphen/>
        <w:t>го направления. Занятия физикой, которую Келер изучал совместно с Максом Планком, убедили его в том, что эта наука должна быть связа</w:t>
      </w:r>
      <w:r w:rsidRPr="007D19DE">
        <w:rPr>
          <w:sz w:val="28"/>
          <w:szCs w:val="28"/>
        </w:rPr>
        <w:softHyphen/>
        <w:t xml:space="preserve">на с психологией и что </w:t>
      </w:r>
      <w:proofErr w:type="spellStart"/>
      <w:r w:rsidRPr="007D19DE">
        <w:rPr>
          <w:sz w:val="28"/>
          <w:szCs w:val="28"/>
        </w:rPr>
        <w:t>гештальты</w:t>
      </w:r>
      <w:proofErr w:type="spellEnd"/>
      <w:r w:rsidRPr="007D19DE">
        <w:rPr>
          <w:sz w:val="28"/>
          <w:szCs w:val="28"/>
        </w:rPr>
        <w:t xml:space="preserve"> (формы или структуры) встречают</w:t>
      </w:r>
      <w:r w:rsidRPr="007D19DE">
        <w:rPr>
          <w:sz w:val="28"/>
          <w:szCs w:val="28"/>
        </w:rPr>
        <w:softHyphen/>
        <w:t>ся в психологии так же, как и в физике. Свое образование он получал в универ</w:t>
      </w:r>
      <w:r w:rsidRPr="007D19DE">
        <w:rPr>
          <w:sz w:val="28"/>
          <w:szCs w:val="28"/>
        </w:rPr>
        <w:softHyphen/>
        <w:t>ситетах Тюбингена, Бонна и Берлина, где в 1909 году защитил доктор</w:t>
      </w:r>
      <w:r w:rsidRPr="007D19DE">
        <w:rPr>
          <w:sz w:val="28"/>
          <w:szCs w:val="28"/>
        </w:rPr>
        <w:softHyphen/>
        <w:t xml:space="preserve">скую диссертацию у Карла </w:t>
      </w:r>
      <w:proofErr w:type="spellStart"/>
      <w:r w:rsidRPr="007D19DE">
        <w:rPr>
          <w:sz w:val="28"/>
          <w:szCs w:val="28"/>
        </w:rPr>
        <w:t>Штумпфа</w:t>
      </w:r>
      <w:proofErr w:type="spellEnd"/>
      <w:r w:rsidRPr="007D19DE">
        <w:rPr>
          <w:sz w:val="28"/>
          <w:szCs w:val="28"/>
        </w:rPr>
        <w:t>. Затем он отправился в универ</w:t>
      </w:r>
      <w:r w:rsidRPr="007D19DE">
        <w:rPr>
          <w:sz w:val="28"/>
          <w:szCs w:val="28"/>
        </w:rPr>
        <w:softHyphen/>
        <w:t xml:space="preserve">ситет Франкфурта, куда прибыл незадолго до появления там </w:t>
      </w:r>
      <w:proofErr w:type="spellStart"/>
      <w:r w:rsidRPr="007D19DE">
        <w:rPr>
          <w:sz w:val="28"/>
          <w:szCs w:val="28"/>
        </w:rPr>
        <w:t>Вертхеймера</w:t>
      </w:r>
      <w:proofErr w:type="spellEnd"/>
      <w:r w:rsidRPr="007D19DE">
        <w:rPr>
          <w:sz w:val="28"/>
          <w:szCs w:val="28"/>
        </w:rPr>
        <w:t xml:space="preserve"> с его игрушечным стробоскопом.</w:t>
      </w:r>
    </w:p>
    <w:p w:rsidR="00664DA3" w:rsidRPr="007D19DE" w:rsidRDefault="00664DA3" w:rsidP="00664DA3">
      <w:pPr>
        <w:ind w:firstLine="567"/>
        <w:jc w:val="both"/>
        <w:rPr>
          <w:bCs/>
          <w:color w:val="000000"/>
          <w:sz w:val="28"/>
          <w:szCs w:val="28"/>
        </w:rPr>
      </w:pPr>
      <w:r w:rsidRPr="007D19DE">
        <w:rPr>
          <w:sz w:val="28"/>
          <w:szCs w:val="28"/>
        </w:rPr>
        <w:t>В 1913 году по предложению Прусской Академии наук Келер предпринял путешествие на Канарские острова, расположенные вблизи северо-западного побережья Африки, где на острове Тенерифе начал изучать поведение шимпанзе. Келер прожил на острове семь лет, изучая поведение шимпанзе. Там он написал ставшую в наше время классикой книгу под названием «Интеллект человекообразных обезьян».</w:t>
      </w:r>
      <w:r w:rsidRPr="007D19DE">
        <w:rPr>
          <w:bCs/>
          <w:color w:val="000000"/>
          <w:sz w:val="28"/>
          <w:szCs w:val="28"/>
        </w:rPr>
        <w:t xml:space="preserve"> В соответствии со взглядами </w:t>
      </w:r>
      <w:proofErr w:type="spellStart"/>
      <w:proofErr w:type="gramStart"/>
      <w:r w:rsidRPr="007D19DE">
        <w:rPr>
          <w:bCs/>
          <w:color w:val="000000"/>
          <w:sz w:val="28"/>
          <w:szCs w:val="28"/>
        </w:rPr>
        <w:t>гештальт</w:t>
      </w:r>
      <w:proofErr w:type="spellEnd"/>
      <w:r w:rsidRPr="007D19DE">
        <w:rPr>
          <w:bCs/>
          <w:color w:val="000000"/>
          <w:sz w:val="28"/>
          <w:szCs w:val="28"/>
        </w:rPr>
        <w:t>-психологии</w:t>
      </w:r>
      <w:proofErr w:type="gramEnd"/>
      <w:r w:rsidRPr="007D19DE">
        <w:rPr>
          <w:bCs/>
          <w:color w:val="000000"/>
          <w:sz w:val="28"/>
          <w:szCs w:val="28"/>
        </w:rPr>
        <w:t xml:space="preserve"> на проблему восприятия, Келер интерпретировал результа</w:t>
      </w:r>
      <w:r w:rsidRPr="007D19DE">
        <w:rPr>
          <w:bCs/>
          <w:color w:val="000000"/>
          <w:sz w:val="28"/>
          <w:szCs w:val="28"/>
        </w:rPr>
        <w:softHyphen/>
        <w:t>ты исследований поведения животных в терминах целостности ситуа</w:t>
      </w:r>
      <w:r w:rsidRPr="007D19DE">
        <w:rPr>
          <w:bCs/>
          <w:color w:val="000000"/>
          <w:sz w:val="28"/>
          <w:szCs w:val="28"/>
        </w:rPr>
        <w:softHyphen/>
        <w:t>ции и взаимосвязей между отдельными стимулами. Например, он изучал проблему, посвященную решению задач реструктурирования пер</w:t>
      </w:r>
      <w:r w:rsidRPr="007D19DE">
        <w:rPr>
          <w:bCs/>
          <w:color w:val="000000"/>
          <w:sz w:val="28"/>
          <w:szCs w:val="28"/>
        </w:rPr>
        <w:softHyphen/>
        <w:t>цептивного поля.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В одном из опытов за пределами клетки помещался банан, к кото</w:t>
      </w:r>
      <w:r w:rsidRPr="007D19DE">
        <w:rPr>
          <w:bCs/>
          <w:color w:val="000000"/>
          <w:sz w:val="28"/>
          <w:szCs w:val="28"/>
        </w:rPr>
        <w:softHyphen/>
        <w:t>рому была привязана веревка, протянутая к животному. В этих услови</w:t>
      </w:r>
      <w:r w:rsidRPr="007D19DE">
        <w:rPr>
          <w:bCs/>
          <w:color w:val="000000"/>
          <w:sz w:val="28"/>
          <w:szCs w:val="28"/>
        </w:rPr>
        <w:softHyphen/>
        <w:t>ях обезьяна без колебаний тянула за веревку и доставала банан. Келер сделал вывод, что для шимпанзе решение такой проблемы в целом оказалось несложным. Однако, когда в направлении банана протягивалось несколько веревок, обезьяна не знала, за которую надо потянуть в первую очередь, чтобы получить желанное лакомство. Это указывало Келеру на то, что решение этой проблемы не могло быть ясно осознан</w:t>
      </w:r>
      <w:r w:rsidRPr="007D19DE">
        <w:rPr>
          <w:bCs/>
          <w:color w:val="000000"/>
          <w:sz w:val="28"/>
          <w:szCs w:val="28"/>
        </w:rPr>
        <w:softHyphen/>
        <w:t>ным с самого начала. В другом опыте банан помещался вне клетки на недоступном для обезьяны расстоянии. Если при этом палка находилась между прутьев клетки прямо напротив банана, то оба предмета воспринимались как элементы одной ситуации, и шимпанзе с помощью палки легко достава</w:t>
      </w:r>
      <w:r w:rsidRPr="007D19DE">
        <w:rPr>
          <w:bCs/>
          <w:color w:val="000000"/>
          <w:sz w:val="28"/>
          <w:szCs w:val="28"/>
        </w:rPr>
        <w:softHyphen/>
        <w:t>ли лакомство. Но если палка помещалась в дальнем конце клетки, то тогда оба предмета (банан и палка) с меньшей легкостью рассматри</w:t>
      </w:r>
      <w:r w:rsidRPr="007D19DE">
        <w:rPr>
          <w:bCs/>
          <w:color w:val="000000"/>
          <w:sz w:val="28"/>
          <w:szCs w:val="28"/>
        </w:rPr>
        <w:softHyphen/>
        <w:t xml:space="preserve">вались принадлежащими одной ситуации. В этом случае </w:t>
      </w:r>
      <w:proofErr w:type="gramStart"/>
      <w:r w:rsidRPr="007D19DE">
        <w:rPr>
          <w:bCs/>
          <w:color w:val="000000"/>
          <w:sz w:val="28"/>
          <w:szCs w:val="28"/>
        </w:rPr>
        <w:t>для решении</w:t>
      </w:r>
      <w:proofErr w:type="gramEnd"/>
      <w:r w:rsidRPr="007D19DE">
        <w:rPr>
          <w:bCs/>
          <w:color w:val="000000"/>
          <w:sz w:val="28"/>
          <w:szCs w:val="28"/>
        </w:rPr>
        <w:t xml:space="preserve"> проблемы было необходимо проведение реструктурирования перцеп</w:t>
      </w:r>
      <w:r w:rsidRPr="007D19DE">
        <w:rPr>
          <w:bCs/>
          <w:color w:val="000000"/>
          <w:sz w:val="28"/>
          <w:szCs w:val="28"/>
        </w:rPr>
        <w:softHyphen/>
        <w:t>тивного поля.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Еще в одном эксперименте банан также размещался за пределами клетки, но при этом обезьяне давали две полые бамбуковые палки, каждая из которых по отдельности была слишком коротка, чтобы дотя</w:t>
      </w:r>
      <w:r w:rsidRPr="007D19DE">
        <w:rPr>
          <w:bCs/>
          <w:color w:val="000000"/>
          <w:sz w:val="28"/>
          <w:szCs w:val="28"/>
        </w:rPr>
        <w:softHyphen/>
        <w:t xml:space="preserve">нуться до лакомства. Чтобы дотянуться до банана, необходимо было насадить одну </w:t>
      </w:r>
      <w:r w:rsidRPr="007D19DE">
        <w:rPr>
          <w:bCs/>
          <w:color w:val="000000"/>
          <w:sz w:val="28"/>
          <w:szCs w:val="28"/>
        </w:rPr>
        <w:lastRenderedPageBreak/>
        <w:t xml:space="preserve">палку на другую, </w:t>
      </w:r>
      <w:proofErr w:type="gramStart"/>
      <w:r w:rsidRPr="007D19DE">
        <w:rPr>
          <w:bCs/>
          <w:color w:val="000000"/>
          <w:sz w:val="28"/>
          <w:szCs w:val="28"/>
        </w:rPr>
        <w:t>При этом</w:t>
      </w:r>
      <w:proofErr w:type="gramEnd"/>
      <w:r w:rsidRPr="007D19DE">
        <w:rPr>
          <w:bCs/>
          <w:color w:val="000000"/>
          <w:sz w:val="28"/>
          <w:szCs w:val="28"/>
        </w:rPr>
        <w:t xml:space="preserve"> для достижения цели живот</w:t>
      </w:r>
      <w:r w:rsidRPr="007D19DE">
        <w:rPr>
          <w:bCs/>
          <w:color w:val="000000"/>
          <w:sz w:val="28"/>
          <w:szCs w:val="28"/>
        </w:rPr>
        <w:softHyphen/>
        <w:t>ное должно было суметь разглядеть новый вид взаимосвязи двух корот</w:t>
      </w:r>
      <w:r w:rsidRPr="007D19DE">
        <w:rPr>
          <w:bCs/>
          <w:color w:val="000000"/>
          <w:sz w:val="28"/>
          <w:szCs w:val="28"/>
        </w:rPr>
        <w:softHyphen/>
        <w:t>ких палок.</w:t>
      </w:r>
    </w:p>
    <w:p w:rsidR="00664DA3" w:rsidRPr="007D19DE" w:rsidRDefault="00664DA3" w:rsidP="00664D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19DE">
        <w:rPr>
          <w:sz w:val="28"/>
          <w:szCs w:val="28"/>
        </w:rPr>
        <w:t xml:space="preserve">После опытов по восприятию кажущегося движения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-психологи принялись за исследование другого перцептивного явления. Опыт по исследованию</w:t>
      </w:r>
      <w:r w:rsidRPr="007D19DE">
        <w:rPr>
          <w:color w:val="000000"/>
          <w:sz w:val="28"/>
          <w:szCs w:val="28"/>
        </w:rPr>
        <w:t xml:space="preserve"> </w:t>
      </w:r>
      <w:r w:rsidRPr="007D19DE">
        <w:rPr>
          <w:bCs/>
          <w:color w:val="000000"/>
          <w:sz w:val="28"/>
          <w:szCs w:val="28"/>
        </w:rPr>
        <w:t xml:space="preserve">константности восприятия </w:t>
      </w:r>
      <w:r w:rsidRPr="007D19DE">
        <w:rPr>
          <w:sz w:val="28"/>
          <w:szCs w:val="28"/>
        </w:rPr>
        <w:t>позволил им ук</w:t>
      </w:r>
      <w:r w:rsidRPr="007D19DE">
        <w:rPr>
          <w:sz w:val="28"/>
          <w:szCs w:val="28"/>
        </w:rPr>
        <w:softHyphen/>
        <w:t>репить свои научные позиции. Его суть состояла в сравнении резуль</w:t>
      </w:r>
      <w:r w:rsidRPr="007D19DE">
        <w:rPr>
          <w:sz w:val="28"/>
          <w:szCs w:val="28"/>
        </w:rPr>
        <w:softHyphen/>
        <w:t>татов восприятия объекта при его различных положениях относи</w:t>
      </w:r>
      <w:r w:rsidRPr="007D19DE">
        <w:rPr>
          <w:sz w:val="28"/>
          <w:szCs w:val="28"/>
        </w:rPr>
        <w:softHyphen/>
        <w:t xml:space="preserve">тельно наблюдателя. </w:t>
      </w:r>
      <w:r w:rsidRPr="007D19DE">
        <w:rPr>
          <w:color w:val="000000"/>
          <w:sz w:val="28"/>
          <w:szCs w:val="28"/>
        </w:rPr>
        <w:t>Подобным образом и в случае с константностью яркости или раз</w:t>
      </w:r>
      <w:r w:rsidRPr="007D19DE">
        <w:rPr>
          <w:color w:val="000000"/>
          <w:sz w:val="28"/>
          <w:szCs w:val="28"/>
        </w:rPr>
        <w:softHyphen/>
        <w:t>мера, фактические сенсорные элементы могут изменяться, но наше вос</w:t>
      </w:r>
      <w:r w:rsidRPr="007D19DE">
        <w:rPr>
          <w:color w:val="000000"/>
          <w:sz w:val="28"/>
          <w:szCs w:val="28"/>
        </w:rPr>
        <w:softHyphen/>
        <w:t>приятие их останется прежним. В этих примерах, как и в примере кажущегося движения, перцептивный опыт обладает качеством целост</w:t>
      </w:r>
      <w:r w:rsidRPr="007D19DE">
        <w:rPr>
          <w:color w:val="000000"/>
          <w:sz w:val="28"/>
          <w:szCs w:val="28"/>
        </w:rPr>
        <w:softHyphen/>
        <w:t>ности или законченности, которыми не обладают его составляющие.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Таким образом, существует различие между характером действи</w:t>
      </w:r>
      <w:r w:rsidRPr="007D19DE">
        <w:rPr>
          <w:color w:val="000000"/>
          <w:sz w:val="28"/>
          <w:szCs w:val="28"/>
        </w:rPr>
        <w:softHyphen/>
        <w:t>тельного восприятия и характером сенсорной стимуляции. Поэтому пер</w:t>
      </w:r>
      <w:r w:rsidRPr="007D19DE">
        <w:rPr>
          <w:color w:val="000000"/>
          <w:sz w:val="28"/>
          <w:szCs w:val="28"/>
        </w:rPr>
        <w:softHyphen/>
        <w:t>цепция не может быть объяснена просто как набор сенсорных элемен</w:t>
      </w:r>
      <w:r w:rsidRPr="007D19DE">
        <w:rPr>
          <w:color w:val="000000"/>
          <w:sz w:val="28"/>
          <w:szCs w:val="28"/>
        </w:rPr>
        <w:softHyphen/>
        <w:t>тов или как сумма составляющих ее частей.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Перцепция представляет собой целостное понятие — то есть </w:t>
      </w:r>
      <w:proofErr w:type="spellStart"/>
      <w:r w:rsidRPr="007D19DE">
        <w:rPr>
          <w:color w:val="000000"/>
          <w:sz w:val="28"/>
          <w:szCs w:val="28"/>
        </w:rPr>
        <w:t>гештальт</w:t>
      </w:r>
      <w:proofErr w:type="spellEnd"/>
      <w:r w:rsidRPr="007D19DE">
        <w:rPr>
          <w:color w:val="000000"/>
          <w:sz w:val="28"/>
          <w:szCs w:val="28"/>
        </w:rPr>
        <w:t xml:space="preserve"> — и любая попытка разложения ее на отдельные составляющие приводит к ее нарушению.</w:t>
      </w:r>
    </w:p>
    <w:p w:rsidR="00664DA3" w:rsidRPr="007D19DE" w:rsidRDefault="00664DA3" w:rsidP="00664DA3">
      <w:pPr>
        <w:ind w:firstLine="900"/>
        <w:jc w:val="both"/>
        <w:rPr>
          <w:bCs/>
          <w:i/>
          <w:iCs/>
          <w:color w:val="000000"/>
          <w:sz w:val="28"/>
          <w:szCs w:val="28"/>
        </w:rPr>
      </w:pPr>
      <w:r w:rsidRPr="007D19DE">
        <w:rPr>
          <w:bCs/>
          <w:i/>
          <w:iCs/>
          <w:color w:val="000000"/>
          <w:sz w:val="28"/>
          <w:szCs w:val="28"/>
        </w:rPr>
        <w:t>Нельзя начинать исследовать проблему перцепции с изучения ее отдельных элементов, так как эти элементы являются продуктами рефлексии и абстракции, не имею</w:t>
      </w:r>
      <w:r w:rsidRPr="007D19DE">
        <w:rPr>
          <w:bCs/>
          <w:i/>
          <w:iCs/>
          <w:color w:val="000000"/>
          <w:sz w:val="28"/>
          <w:szCs w:val="28"/>
        </w:rPr>
        <w:softHyphen/>
        <w:t>щими прямого отношения к непосредственному опыту, ко</w:t>
      </w:r>
      <w:r w:rsidRPr="007D19DE">
        <w:rPr>
          <w:bCs/>
          <w:i/>
          <w:iCs/>
          <w:color w:val="000000"/>
          <w:sz w:val="28"/>
          <w:szCs w:val="28"/>
        </w:rPr>
        <w:softHyphen/>
        <w:t xml:space="preserve">торый они призваны объяснить. </w:t>
      </w:r>
      <w:proofErr w:type="spellStart"/>
      <w:proofErr w:type="gramStart"/>
      <w:r w:rsidRPr="007D19DE">
        <w:rPr>
          <w:bCs/>
          <w:i/>
          <w:iCs/>
          <w:color w:val="000000"/>
          <w:sz w:val="28"/>
          <w:szCs w:val="28"/>
        </w:rPr>
        <w:t>Гештальт</w:t>
      </w:r>
      <w:proofErr w:type="spellEnd"/>
      <w:r w:rsidRPr="007D19DE">
        <w:rPr>
          <w:bCs/>
          <w:i/>
          <w:iCs/>
          <w:color w:val="000000"/>
          <w:sz w:val="28"/>
          <w:szCs w:val="28"/>
        </w:rPr>
        <w:t>-психология</w:t>
      </w:r>
      <w:proofErr w:type="gramEnd"/>
      <w:r w:rsidRPr="007D19DE">
        <w:rPr>
          <w:bCs/>
          <w:i/>
          <w:iCs/>
          <w:color w:val="000000"/>
          <w:sz w:val="28"/>
          <w:szCs w:val="28"/>
        </w:rPr>
        <w:t xml:space="preserve"> пытается вернуться к наивному восприятию, непосредствен</w:t>
      </w:r>
      <w:r w:rsidRPr="007D19DE">
        <w:rPr>
          <w:bCs/>
          <w:i/>
          <w:iCs/>
          <w:color w:val="000000"/>
          <w:sz w:val="28"/>
          <w:szCs w:val="28"/>
        </w:rPr>
        <w:softHyphen/>
        <w:t>ному опыту и требует, чтобы она там находила не группу элементов, но целостные представления объектов и явле</w:t>
      </w:r>
      <w:r w:rsidRPr="007D19DE">
        <w:rPr>
          <w:bCs/>
          <w:i/>
          <w:iCs/>
          <w:color w:val="000000"/>
          <w:sz w:val="28"/>
          <w:szCs w:val="28"/>
        </w:rPr>
        <w:softHyphen/>
        <w:t>ний; не набор ощущений, но деревья, облака, небо. И, чтобы проверить это утверждение, она предлагает любому из нас просто открыть глаза и посмотреть на мир привычным взглядом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В своей книге «</w:t>
      </w:r>
      <w:proofErr w:type="spellStart"/>
      <w:proofErr w:type="gramStart"/>
      <w:r w:rsidRPr="007D19DE">
        <w:rPr>
          <w:color w:val="000000"/>
          <w:sz w:val="28"/>
          <w:szCs w:val="28"/>
        </w:rPr>
        <w:t>Гештальт</w:t>
      </w:r>
      <w:proofErr w:type="spellEnd"/>
      <w:r w:rsidRPr="007D19DE">
        <w:rPr>
          <w:color w:val="000000"/>
          <w:sz w:val="28"/>
          <w:szCs w:val="28"/>
        </w:rPr>
        <w:t>-психология</w:t>
      </w:r>
      <w:proofErr w:type="gramEnd"/>
      <w:r w:rsidRPr="007D19DE">
        <w:rPr>
          <w:color w:val="000000"/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1929 г"/>
        </w:smartTagPr>
        <w:r w:rsidRPr="007D19DE">
          <w:rPr>
            <w:color w:val="000000"/>
            <w:sz w:val="28"/>
            <w:szCs w:val="28"/>
          </w:rPr>
          <w:t>1929 г</w:t>
        </w:r>
      </w:smartTag>
      <w:r w:rsidRPr="007D19DE">
        <w:rPr>
          <w:color w:val="000000"/>
          <w:sz w:val="28"/>
          <w:szCs w:val="28"/>
        </w:rPr>
        <w:t>.) Келер отмечал, что понятие «</w:t>
      </w:r>
      <w:proofErr w:type="spellStart"/>
      <w:r w:rsidRPr="007D19DE">
        <w:rPr>
          <w:color w:val="000000"/>
          <w:sz w:val="28"/>
          <w:szCs w:val="28"/>
        </w:rPr>
        <w:t>гештальт</w:t>
      </w:r>
      <w:proofErr w:type="spellEnd"/>
      <w:r w:rsidRPr="007D19DE">
        <w:rPr>
          <w:color w:val="000000"/>
          <w:sz w:val="28"/>
          <w:szCs w:val="28"/>
        </w:rPr>
        <w:t>» используется в немецком языке в двух случаях.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1. Во-первых, оно обозначает форму или очертание предметов. В этом смысле </w:t>
      </w:r>
      <w:proofErr w:type="spellStart"/>
      <w:r w:rsidRPr="007D19DE">
        <w:rPr>
          <w:color w:val="000000"/>
          <w:sz w:val="28"/>
          <w:szCs w:val="28"/>
        </w:rPr>
        <w:t>гештальт</w:t>
      </w:r>
      <w:proofErr w:type="spellEnd"/>
      <w:r w:rsidRPr="007D19DE">
        <w:rPr>
          <w:color w:val="000000"/>
          <w:sz w:val="28"/>
          <w:szCs w:val="28"/>
        </w:rPr>
        <w:t xml:space="preserve"> относится к общим свойствам, которые могут быть выражены в таких понятиях, как угловой или симметричный, и описывает такие характеристики, как «треугольность» геометричес</w:t>
      </w:r>
      <w:r w:rsidRPr="007D19DE">
        <w:rPr>
          <w:color w:val="000000"/>
          <w:sz w:val="28"/>
          <w:szCs w:val="28"/>
        </w:rPr>
        <w:softHyphen/>
        <w:t xml:space="preserve">ких фигур или </w:t>
      </w:r>
      <w:proofErr w:type="spellStart"/>
      <w:r w:rsidRPr="007D19DE">
        <w:rPr>
          <w:color w:val="000000"/>
          <w:sz w:val="28"/>
          <w:szCs w:val="28"/>
        </w:rPr>
        <w:t>трехтактность</w:t>
      </w:r>
      <w:proofErr w:type="spellEnd"/>
      <w:r w:rsidRPr="007D19DE">
        <w:rPr>
          <w:color w:val="000000"/>
          <w:sz w:val="28"/>
          <w:szCs w:val="28"/>
        </w:rPr>
        <w:t xml:space="preserve"> музыки.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2. Во-вторых, оно обозначает целостный объект, которому в качестве одного из свойств присуща особая форма или очертание. В этом смысле слово «</w:t>
      </w:r>
      <w:proofErr w:type="spellStart"/>
      <w:r w:rsidRPr="007D19DE">
        <w:rPr>
          <w:color w:val="000000"/>
          <w:sz w:val="28"/>
          <w:szCs w:val="28"/>
        </w:rPr>
        <w:t>гештальт</w:t>
      </w:r>
      <w:proofErr w:type="spellEnd"/>
      <w:r w:rsidRPr="007D19DE">
        <w:rPr>
          <w:color w:val="000000"/>
          <w:sz w:val="28"/>
          <w:szCs w:val="28"/>
        </w:rPr>
        <w:t>» может относиться, например, к треуголь</w:t>
      </w:r>
      <w:r w:rsidRPr="007D19DE">
        <w:rPr>
          <w:color w:val="000000"/>
          <w:sz w:val="28"/>
          <w:szCs w:val="28"/>
        </w:rPr>
        <w:softHyphen/>
        <w:t>никам в большей мере, чем к понятию «треугольности».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Таким образом, понятие </w:t>
      </w:r>
      <w:proofErr w:type="spellStart"/>
      <w:r w:rsidRPr="007D19DE">
        <w:rPr>
          <w:color w:val="000000"/>
          <w:sz w:val="28"/>
          <w:szCs w:val="28"/>
        </w:rPr>
        <w:t>гештальта</w:t>
      </w:r>
      <w:proofErr w:type="spellEnd"/>
      <w:r w:rsidRPr="007D19DE">
        <w:rPr>
          <w:color w:val="000000"/>
          <w:sz w:val="28"/>
          <w:szCs w:val="28"/>
        </w:rPr>
        <w:t xml:space="preserve"> может использоваться для ссылки как на объект, так и на его специфическую форму. Применение этого термина не ограничивается визуальным или даже общим полем. «В него также, по-видимому, должны быть включены процессы научения и памяти, а также стремление, эмоциональное отношение, дей</w:t>
      </w:r>
      <w:r w:rsidRPr="007D19DE">
        <w:rPr>
          <w:color w:val="000000"/>
          <w:sz w:val="28"/>
          <w:szCs w:val="28"/>
        </w:rPr>
        <w:softHyphen/>
        <w:t>ствия и др.» (</w:t>
      </w:r>
      <w:proofErr w:type="spellStart"/>
      <w:r w:rsidRPr="007D19DE">
        <w:rPr>
          <w:color w:val="000000"/>
          <w:sz w:val="28"/>
          <w:szCs w:val="28"/>
        </w:rPr>
        <w:t>КоЫег</w:t>
      </w:r>
      <w:proofErr w:type="spellEnd"/>
      <w:r w:rsidRPr="007D19DE">
        <w:rPr>
          <w:color w:val="000000"/>
          <w:sz w:val="28"/>
          <w:szCs w:val="28"/>
        </w:rPr>
        <w:t xml:space="preserve">. 1947. Р. </w:t>
      </w:r>
      <w:r w:rsidRPr="007D19DE">
        <w:rPr>
          <w:color w:val="000000"/>
          <w:sz w:val="28"/>
          <w:szCs w:val="28"/>
        </w:rPr>
        <w:lastRenderedPageBreak/>
        <w:t>178—179). В этом общем, функцио</w:t>
      </w:r>
      <w:r w:rsidRPr="007D19DE">
        <w:rPr>
          <w:color w:val="000000"/>
          <w:sz w:val="28"/>
          <w:szCs w:val="28"/>
        </w:rPr>
        <w:softHyphen/>
        <w:t xml:space="preserve">нальном смысле данного слова </w:t>
      </w:r>
      <w:proofErr w:type="spellStart"/>
      <w:r w:rsidRPr="007D19DE">
        <w:rPr>
          <w:color w:val="000000"/>
          <w:sz w:val="28"/>
          <w:szCs w:val="28"/>
        </w:rPr>
        <w:t>гештальтисты</w:t>
      </w:r>
      <w:proofErr w:type="spellEnd"/>
      <w:r w:rsidRPr="007D19DE">
        <w:rPr>
          <w:color w:val="000000"/>
          <w:sz w:val="28"/>
          <w:szCs w:val="28"/>
        </w:rPr>
        <w:t xml:space="preserve"> пытались иметь дело с целой областью психологии.</w:t>
      </w:r>
    </w:p>
    <w:p w:rsidR="00664DA3" w:rsidRPr="007D19DE" w:rsidRDefault="00664DA3" w:rsidP="00664DA3">
      <w:pPr>
        <w:ind w:firstLine="567"/>
        <w:jc w:val="both"/>
        <w:rPr>
          <w:sz w:val="28"/>
          <w:szCs w:val="28"/>
        </w:rPr>
      </w:pPr>
    </w:p>
    <w:p w:rsidR="00664DA3" w:rsidRPr="007D19DE" w:rsidRDefault="00664DA3" w:rsidP="00664DA3">
      <w:pPr>
        <w:autoSpaceDE w:val="0"/>
        <w:autoSpaceDN w:val="0"/>
        <w:adjustRightInd w:val="0"/>
        <w:ind w:firstLine="900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 xml:space="preserve">Курт </w:t>
      </w:r>
      <w:proofErr w:type="spellStart"/>
      <w:r w:rsidRPr="007D19DE">
        <w:rPr>
          <w:bCs/>
          <w:color w:val="000000"/>
          <w:sz w:val="28"/>
          <w:szCs w:val="28"/>
        </w:rPr>
        <w:t>Коффка</w:t>
      </w:r>
      <w:proofErr w:type="spellEnd"/>
      <w:r w:rsidRPr="007D19DE">
        <w:rPr>
          <w:bCs/>
          <w:color w:val="000000"/>
          <w:sz w:val="28"/>
          <w:szCs w:val="28"/>
        </w:rPr>
        <w:t xml:space="preserve"> (1886-1941)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i/>
          <w:i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 xml:space="preserve">Среди основателей </w:t>
      </w:r>
      <w:proofErr w:type="spellStart"/>
      <w:proofErr w:type="gramStart"/>
      <w:r w:rsidRPr="007D19DE">
        <w:rPr>
          <w:bCs/>
          <w:color w:val="000000"/>
          <w:sz w:val="28"/>
          <w:szCs w:val="28"/>
        </w:rPr>
        <w:t>гештальт</w:t>
      </w:r>
      <w:proofErr w:type="spellEnd"/>
      <w:r w:rsidRPr="007D19DE">
        <w:rPr>
          <w:bCs/>
          <w:color w:val="000000"/>
          <w:sz w:val="28"/>
          <w:szCs w:val="28"/>
        </w:rPr>
        <w:t>-психологии</w:t>
      </w:r>
      <w:proofErr w:type="gramEnd"/>
      <w:r w:rsidRPr="007D19DE">
        <w:rPr>
          <w:bCs/>
          <w:color w:val="000000"/>
          <w:sz w:val="28"/>
          <w:szCs w:val="28"/>
        </w:rPr>
        <w:t xml:space="preserve"> Курт </w:t>
      </w:r>
      <w:proofErr w:type="spellStart"/>
      <w:r w:rsidRPr="007D19DE">
        <w:rPr>
          <w:bCs/>
          <w:color w:val="000000"/>
          <w:sz w:val="28"/>
          <w:szCs w:val="28"/>
        </w:rPr>
        <w:t>Коффка</w:t>
      </w:r>
      <w:proofErr w:type="spellEnd"/>
      <w:r w:rsidRPr="007D19DE">
        <w:rPr>
          <w:bCs/>
          <w:color w:val="000000"/>
          <w:sz w:val="28"/>
          <w:szCs w:val="28"/>
        </w:rPr>
        <w:t>, возможно, был самым изобретательным. Он родился и вырос в Берлине и там же получил образование в местном университете, проявив исключительный интерес к естественным наукам и философии. В дальнейшем он изу</w:t>
      </w:r>
      <w:r w:rsidRPr="007D19DE">
        <w:rPr>
          <w:bCs/>
          <w:color w:val="000000"/>
          <w:sz w:val="28"/>
          <w:szCs w:val="28"/>
        </w:rPr>
        <w:softHyphen/>
        <w:t xml:space="preserve">чал психологию под руководством Карла </w:t>
      </w:r>
      <w:proofErr w:type="spellStart"/>
      <w:r w:rsidRPr="007D19DE">
        <w:rPr>
          <w:bCs/>
          <w:color w:val="000000"/>
          <w:sz w:val="28"/>
          <w:szCs w:val="28"/>
        </w:rPr>
        <w:t>Штумпфа</w:t>
      </w:r>
      <w:proofErr w:type="spellEnd"/>
      <w:r w:rsidRPr="007D19DE">
        <w:rPr>
          <w:bCs/>
          <w:color w:val="000000"/>
          <w:sz w:val="28"/>
          <w:szCs w:val="28"/>
        </w:rPr>
        <w:t xml:space="preserve"> и получил доктор</w:t>
      </w:r>
      <w:r w:rsidRPr="007D19DE">
        <w:rPr>
          <w:bCs/>
          <w:color w:val="000000"/>
          <w:sz w:val="28"/>
          <w:szCs w:val="28"/>
        </w:rPr>
        <w:softHyphen/>
        <w:t xml:space="preserve">скую степень в 1909 году. В 1910 году </w:t>
      </w:r>
      <w:proofErr w:type="spellStart"/>
      <w:r w:rsidRPr="007D19DE">
        <w:rPr>
          <w:bCs/>
          <w:color w:val="000000"/>
          <w:sz w:val="28"/>
          <w:szCs w:val="28"/>
        </w:rPr>
        <w:t>Коффка</w:t>
      </w:r>
      <w:proofErr w:type="spellEnd"/>
      <w:r w:rsidRPr="007D19DE">
        <w:rPr>
          <w:bCs/>
          <w:color w:val="000000"/>
          <w:sz w:val="28"/>
          <w:szCs w:val="28"/>
        </w:rPr>
        <w:t xml:space="preserve"> начал свое длительное и плодотворное сотрудничество с </w:t>
      </w:r>
      <w:proofErr w:type="spellStart"/>
      <w:r w:rsidRPr="007D19DE">
        <w:rPr>
          <w:bCs/>
          <w:color w:val="000000"/>
          <w:sz w:val="28"/>
          <w:szCs w:val="28"/>
        </w:rPr>
        <w:t>Вертхеймером</w:t>
      </w:r>
      <w:proofErr w:type="spellEnd"/>
      <w:r w:rsidRPr="007D19DE">
        <w:rPr>
          <w:bCs/>
          <w:color w:val="000000"/>
          <w:sz w:val="28"/>
          <w:szCs w:val="28"/>
        </w:rPr>
        <w:t xml:space="preserve"> и Келером в стенах Франкфуртского университета. На следующий год он получил место в университете </w:t>
      </w:r>
      <w:proofErr w:type="spellStart"/>
      <w:r w:rsidRPr="007D19DE">
        <w:rPr>
          <w:bCs/>
          <w:color w:val="000000"/>
          <w:sz w:val="28"/>
          <w:szCs w:val="28"/>
        </w:rPr>
        <w:t>Гиссена</w:t>
      </w:r>
      <w:proofErr w:type="spellEnd"/>
      <w:r w:rsidRPr="007D19DE">
        <w:rPr>
          <w:bCs/>
          <w:color w:val="000000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40 милях"/>
        </w:smartTagPr>
        <w:r w:rsidRPr="007D19DE">
          <w:rPr>
            <w:bCs/>
            <w:color w:val="000000"/>
            <w:sz w:val="28"/>
            <w:szCs w:val="28"/>
          </w:rPr>
          <w:t>40 милях</w:t>
        </w:r>
      </w:smartTag>
      <w:r w:rsidRPr="007D19DE">
        <w:rPr>
          <w:bCs/>
          <w:color w:val="000000"/>
          <w:sz w:val="28"/>
          <w:szCs w:val="28"/>
        </w:rPr>
        <w:t xml:space="preserve"> от Франкфурта, где проработал до 1924 года. Во время первой мировой войны он работал в психиатри</w:t>
      </w:r>
      <w:r w:rsidRPr="007D19DE">
        <w:rPr>
          <w:bCs/>
          <w:color w:val="000000"/>
          <w:sz w:val="28"/>
          <w:szCs w:val="28"/>
        </w:rPr>
        <w:softHyphen/>
        <w:t>ческой клинике, помогая пациентам с черепно-мозговыми травмами, а также страдающим от афазии.</w:t>
      </w:r>
    </w:p>
    <w:p w:rsidR="00664DA3" w:rsidRPr="007D19DE" w:rsidRDefault="00664DA3" w:rsidP="00664DA3">
      <w:pPr>
        <w:ind w:firstLine="709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После войны, когда психологи Соединенных Штатов познакоми</w:t>
      </w:r>
      <w:r w:rsidRPr="007D19DE">
        <w:rPr>
          <w:sz w:val="28"/>
          <w:szCs w:val="28"/>
        </w:rPr>
        <w:softHyphen/>
        <w:t xml:space="preserve">лись с новой научной школой, оформившейся в Германии, </w:t>
      </w:r>
      <w:proofErr w:type="spellStart"/>
      <w:r w:rsidRPr="007D19DE">
        <w:rPr>
          <w:sz w:val="28"/>
          <w:szCs w:val="28"/>
        </w:rPr>
        <w:t>Коффка</w:t>
      </w:r>
      <w:proofErr w:type="spellEnd"/>
      <w:r w:rsidRPr="007D19DE">
        <w:rPr>
          <w:sz w:val="28"/>
          <w:szCs w:val="28"/>
        </w:rPr>
        <w:t xml:space="preserve"> напи</w:t>
      </w:r>
      <w:r w:rsidRPr="007D19DE">
        <w:rPr>
          <w:sz w:val="28"/>
          <w:szCs w:val="28"/>
        </w:rPr>
        <w:softHyphen/>
        <w:t xml:space="preserve">сал статью для американского журнала «Психологический бюллетень». Эта статья, получившая название «Перцепция: введение в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 xml:space="preserve">-теорию», содержала основы </w:t>
      </w:r>
      <w:proofErr w:type="spellStart"/>
      <w:proofErr w:type="gram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>-психологии</w:t>
      </w:r>
      <w:proofErr w:type="gramEnd"/>
      <w:r w:rsidRPr="007D19DE">
        <w:rPr>
          <w:sz w:val="28"/>
          <w:szCs w:val="28"/>
        </w:rPr>
        <w:t>, а так</w:t>
      </w:r>
      <w:r w:rsidRPr="007D19DE">
        <w:rPr>
          <w:sz w:val="28"/>
          <w:szCs w:val="28"/>
        </w:rPr>
        <w:softHyphen/>
        <w:t xml:space="preserve">же результаты многих исследований и их оценки. </w:t>
      </w:r>
    </w:p>
    <w:p w:rsidR="00664DA3" w:rsidRPr="007D19DE" w:rsidRDefault="00664DA3" w:rsidP="00664DA3">
      <w:pPr>
        <w:ind w:firstLine="709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Исследования-развития восприятия у детей, которые проводились в лаборатории </w:t>
      </w:r>
      <w:proofErr w:type="spellStart"/>
      <w:r w:rsidRPr="007D19DE">
        <w:rPr>
          <w:sz w:val="28"/>
          <w:szCs w:val="28"/>
        </w:rPr>
        <w:t>Коффки</w:t>
      </w:r>
      <w:proofErr w:type="spellEnd"/>
      <w:r w:rsidRPr="007D19DE">
        <w:rPr>
          <w:sz w:val="28"/>
          <w:szCs w:val="28"/>
        </w:rPr>
        <w:t xml:space="preserve">, показали, что у ребенка имеется набор смутных и не очень адекватных образов внешнего мира. Постепенно в процессе жизни эти образы дифференцируются и становятся все более точными. Так, у новорожденных детей есть смутный образ человека, в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 xml:space="preserve"> которого входят и голос, и лицо, и волосы, и характерные движения. Поэтому маленький ребенок одного-двух месяцев может не узнать даже близкого взрослого, если он поменяет прическу или сменит привычную одежду на совершенно незнакомую. Однако уже к концу первого полугодия этот смутный образ дробится, превращаясь в ряд четких образов: лица, в котором выделяются как отдельные </w:t>
      </w:r>
      <w:proofErr w:type="spellStart"/>
      <w:r w:rsidRPr="007D19DE">
        <w:rPr>
          <w:sz w:val="28"/>
          <w:szCs w:val="28"/>
        </w:rPr>
        <w:t>гештальты</w:t>
      </w:r>
      <w:proofErr w:type="spellEnd"/>
      <w:r w:rsidRPr="007D19DE">
        <w:rPr>
          <w:sz w:val="28"/>
          <w:szCs w:val="28"/>
        </w:rPr>
        <w:t xml:space="preserve"> глаза, рот, волосы, появляются и образы голоса, тела. Развивается и восприятие цвета. Вначале дети воспринимают окружающее только как окрашенное или неокрашенное, при этом неокрашенное воспринимается как фон, а окрашенное – как фигура. По степенно окрашенное делится на теплое и холодное, и в окружающем дети выделяют уже несколько на боров "фигура-фон". Это неокрашенное-окрашенное теплое, неокрашенное-окрашенное холодное и т.д. Таким образом, единый прежде </w:t>
      </w:r>
      <w:proofErr w:type="spellStart"/>
      <w:r w:rsidRPr="007D19DE">
        <w:rPr>
          <w:sz w:val="28"/>
          <w:szCs w:val="28"/>
        </w:rPr>
        <w:t>гештальт</w:t>
      </w:r>
      <w:proofErr w:type="spellEnd"/>
      <w:r w:rsidRPr="007D19DE">
        <w:rPr>
          <w:sz w:val="28"/>
          <w:szCs w:val="28"/>
        </w:rPr>
        <w:t xml:space="preserve"> пре вращается в несколько, уже более точно отражающих цвет. Со временем и эти образы дробятся: </w:t>
      </w:r>
      <w:proofErr w:type="gramStart"/>
      <w:r w:rsidRPr="007D19DE">
        <w:rPr>
          <w:sz w:val="28"/>
          <w:szCs w:val="28"/>
        </w:rPr>
        <w:t>в теплом</w:t>
      </w:r>
      <w:proofErr w:type="gramEnd"/>
      <w:r w:rsidRPr="007D19DE">
        <w:rPr>
          <w:sz w:val="28"/>
          <w:szCs w:val="28"/>
        </w:rPr>
        <w:t xml:space="preserve"> выделяются желтый и красный цвета, а в холод ном – зеленый и синий. Этот процесс происходит в течение длительного времени, пока, наконец, ребе нок не начинает правильно воспринимать все цвета. Таким образом, </w:t>
      </w:r>
      <w:proofErr w:type="spellStart"/>
      <w:r w:rsidRPr="007D19DE">
        <w:rPr>
          <w:sz w:val="28"/>
          <w:szCs w:val="28"/>
        </w:rPr>
        <w:t>Коффка</w:t>
      </w:r>
      <w:proofErr w:type="spellEnd"/>
      <w:r w:rsidRPr="007D19DE">
        <w:rPr>
          <w:sz w:val="28"/>
          <w:szCs w:val="28"/>
        </w:rPr>
        <w:t xml:space="preserve"> приходил к выводу о том, что в развитии восприятия большую роль играет сочетание фигуры и фона, на котором демонстрируется данный предмет. Он </w:t>
      </w:r>
      <w:r w:rsidRPr="007D19DE">
        <w:rPr>
          <w:sz w:val="28"/>
          <w:szCs w:val="28"/>
        </w:rPr>
        <w:lastRenderedPageBreak/>
        <w:t xml:space="preserve">сформулировал один из законов восприятия, который был назван "трансдукция" </w:t>
      </w:r>
      <w:proofErr w:type="gramStart"/>
      <w:r w:rsidRPr="007D19DE">
        <w:rPr>
          <w:sz w:val="28"/>
          <w:szCs w:val="28"/>
        </w:rPr>
        <w:t>Этот</w:t>
      </w:r>
      <w:proofErr w:type="gramEnd"/>
      <w:r w:rsidRPr="007D19DE">
        <w:rPr>
          <w:sz w:val="28"/>
          <w:szCs w:val="28"/>
        </w:rPr>
        <w:t xml:space="preserve"> закон доказывал, что дети воспринимают не сами цвета, но их отношения. </w:t>
      </w:r>
    </w:p>
    <w:p w:rsidR="00664DA3" w:rsidRPr="007D19DE" w:rsidRDefault="00664DA3" w:rsidP="00664DA3">
      <w:pPr>
        <w:ind w:firstLine="709"/>
        <w:jc w:val="both"/>
        <w:rPr>
          <w:sz w:val="28"/>
          <w:szCs w:val="28"/>
        </w:rPr>
      </w:pPr>
    </w:p>
    <w:p w:rsidR="00664DA3" w:rsidRPr="007D19DE" w:rsidRDefault="00664DA3" w:rsidP="0066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Теория поля: Курт Левин (1890-1947)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Теория поля в психологии возникла как своего рода аналог теории силового поля в физике. В современной психологичес</w:t>
      </w:r>
      <w:r w:rsidRPr="007D19DE">
        <w:rPr>
          <w:color w:val="000000"/>
          <w:sz w:val="28"/>
          <w:szCs w:val="28"/>
        </w:rPr>
        <w:softHyphen/>
        <w:t xml:space="preserve">кой науке понятие </w:t>
      </w:r>
      <w:r w:rsidRPr="007D19DE">
        <w:rPr>
          <w:bCs/>
          <w:color w:val="000000"/>
          <w:sz w:val="28"/>
          <w:szCs w:val="28"/>
        </w:rPr>
        <w:t xml:space="preserve">теории поля </w:t>
      </w:r>
      <w:r w:rsidRPr="007D19DE">
        <w:rPr>
          <w:color w:val="000000"/>
          <w:sz w:val="28"/>
          <w:szCs w:val="28"/>
        </w:rPr>
        <w:t xml:space="preserve">обычно связывается с идеями Курта Левина. В основе взглядов Левина лежит концепция </w:t>
      </w:r>
      <w:proofErr w:type="spellStart"/>
      <w:r w:rsidRPr="007D19DE">
        <w:rPr>
          <w:color w:val="000000"/>
          <w:sz w:val="28"/>
          <w:szCs w:val="28"/>
        </w:rPr>
        <w:t>гештальта</w:t>
      </w:r>
      <w:proofErr w:type="spellEnd"/>
      <w:r w:rsidRPr="007D19DE">
        <w:rPr>
          <w:color w:val="000000"/>
          <w:sz w:val="28"/>
          <w:szCs w:val="28"/>
        </w:rPr>
        <w:t>, но он сумел развить свои идеи и пошел дальше позиций ортодоксального гештальтизма, обратившись к проблемам личности, ее потребностям и влиянию общественных связей на ее поведение.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Теория поля — психологическая система Курта Левина, использующая концепцию силового поля для объяснения поведения личности в терминах влияния на него поля общественного воздействия.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Курт Левин родился в Германии в городе Могильно. Образова</w:t>
      </w:r>
      <w:r w:rsidRPr="007D19DE">
        <w:rPr>
          <w:color w:val="000000"/>
          <w:sz w:val="28"/>
          <w:szCs w:val="28"/>
        </w:rPr>
        <w:softHyphen/>
        <w:t xml:space="preserve">ние он получил в университетах </w:t>
      </w:r>
      <w:proofErr w:type="spellStart"/>
      <w:r w:rsidRPr="007D19DE">
        <w:rPr>
          <w:color w:val="000000"/>
          <w:sz w:val="28"/>
          <w:szCs w:val="28"/>
        </w:rPr>
        <w:t>Фрайбурга</w:t>
      </w:r>
      <w:proofErr w:type="spellEnd"/>
      <w:r w:rsidRPr="007D19DE">
        <w:rPr>
          <w:color w:val="000000"/>
          <w:sz w:val="28"/>
          <w:szCs w:val="28"/>
        </w:rPr>
        <w:t xml:space="preserve">, Мюнхена и Берлина. Докторскую диссертацию по психологии защитил у Карла </w:t>
      </w:r>
      <w:proofErr w:type="spellStart"/>
      <w:r w:rsidRPr="007D19DE">
        <w:rPr>
          <w:color w:val="000000"/>
          <w:sz w:val="28"/>
          <w:szCs w:val="28"/>
        </w:rPr>
        <w:t>Штумпфа</w:t>
      </w:r>
      <w:proofErr w:type="spellEnd"/>
      <w:r w:rsidRPr="007D19DE">
        <w:rPr>
          <w:color w:val="000000"/>
          <w:sz w:val="28"/>
          <w:szCs w:val="28"/>
        </w:rPr>
        <w:t xml:space="preserve"> в 1914 году в Берлине, где также изучал математику и физику. Во время первой мировой войны Левин служил в немецкой армии, был ранен в бою и награжден железным крестом. Впоследствии он вер</w:t>
      </w:r>
      <w:r w:rsidRPr="007D19DE">
        <w:rPr>
          <w:color w:val="000000"/>
          <w:sz w:val="28"/>
          <w:szCs w:val="28"/>
        </w:rPr>
        <w:softHyphen/>
        <w:t xml:space="preserve">нулся в Берлинский университет и принял такое активное участие в работе группы </w:t>
      </w:r>
      <w:proofErr w:type="spellStart"/>
      <w:r w:rsidRPr="007D19DE">
        <w:rPr>
          <w:color w:val="000000"/>
          <w:sz w:val="28"/>
          <w:szCs w:val="28"/>
        </w:rPr>
        <w:t>гештальт</w:t>
      </w:r>
      <w:proofErr w:type="spellEnd"/>
      <w:r w:rsidRPr="007D19DE">
        <w:rPr>
          <w:color w:val="000000"/>
          <w:sz w:val="28"/>
          <w:szCs w:val="28"/>
        </w:rPr>
        <w:t xml:space="preserve">-психологов. Левин был уже хорошо известен в Соединенных Штатах, когда в 1932 году получил приглашение прочитать курс лекций в </w:t>
      </w:r>
      <w:proofErr w:type="spellStart"/>
      <w:r w:rsidRPr="007D19DE">
        <w:rPr>
          <w:color w:val="000000"/>
          <w:sz w:val="28"/>
          <w:szCs w:val="28"/>
        </w:rPr>
        <w:t>Стэнфордском</w:t>
      </w:r>
      <w:proofErr w:type="spellEnd"/>
      <w:r w:rsidRPr="007D19DE">
        <w:rPr>
          <w:color w:val="000000"/>
          <w:sz w:val="28"/>
          <w:szCs w:val="28"/>
        </w:rPr>
        <w:t xml:space="preserve"> университете. На следующий год он решил уехать из Германии из-за нацистской угрозы. 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Теория физических полей привела Левина к мысли о том, что психическая деятельность человека происходит в условиях воздействия психологического поля, которое получило название </w:t>
      </w:r>
      <w:proofErr w:type="spellStart"/>
      <w:r w:rsidRPr="007D19DE">
        <w:rPr>
          <w:bCs/>
          <w:iCs/>
          <w:color w:val="000000"/>
          <w:sz w:val="28"/>
          <w:szCs w:val="28"/>
        </w:rPr>
        <w:t>годологического</w:t>
      </w:r>
      <w:proofErr w:type="spellEnd"/>
      <w:r w:rsidRPr="007D19DE">
        <w:rPr>
          <w:bCs/>
          <w:iCs/>
          <w:color w:val="000000"/>
          <w:sz w:val="28"/>
          <w:szCs w:val="28"/>
        </w:rPr>
        <w:t xml:space="preserve"> про</w:t>
      </w:r>
      <w:r w:rsidRPr="007D19DE">
        <w:rPr>
          <w:bCs/>
          <w:iCs/>
          <w:color w:val="000000"/>
          <w:sz w:val="28"/>
          <w:szCs w:val="28"/>
        </w:rPr>
        <w:softHyphen/>
        <w:t>странства.</w:t>
      </w:r>
      <w:r w:rsidRPr="007D19DE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color w:val="000000"/>
          <w:sz w:val="28"/>
          <w:szCs w:val="28"/>
        </w:rPr>
        <w:t>Годологическое</w:t>
      </w:r>
      <w:proofErr w:type="spellEnd"/>
      <w:r w:rsidRPr="007D19DE">
        <w:rPr>
          <w:color w:val="000000"/>
          <w:sz w:val="28"/>
          <w:szCs w:val="28"/>
        </w:rPr>
        <w:t xml:space="preserve"> пространство заключает в себе все собы</w:t>
      </w:r>
      <w:r w:rsidRPr="007D19DE">
        <w:rPr>
          <w:color w:val="000000"/>
          <w:sz w:val="28"/>
          <w:szCs w:val="28"/>
        </w:rPr>
        <w:softHyphen/>
        <w:t>тия прошлого, настоящего и будущего, которые могут повлиять на нашу жизнь. С точки зрения психологии каждое из этих событий предопре</w:t>
      </w:r>
      <w:r w:rsidRPr="007D19DE">
        <w:rPr>
          <w:color w:val="000000"/>
          <w:sz w:val="28"/>
          <w:szCs w:val="28"/>
        </w:rPr>
        <w:softHyphen/>
        <w:t xml:space="preserve">деляет поведение человека в конкретной ситуации. Таким образом, </w:t>
      </w:r>
      <w:proofErr w:type="spellStart"/>
      <w:r w:rsidRPr="007D19DE">
        <w:rPr>
          <w:color w:val="000000"/>
          <w:sz w:val="28"/>
          <w:szCs w:val="28"/>
        </w:rPr>
        <w:t>го</w:t>
      </w:r>
      <w:r w:rsidRPr="007D19DE">
        <w:rPr>
          <w:color w:val="000000"/>
          <w:sz w:val="28"/>
          <w:szCs w:val="28"/>
        </w:rPr>
        <w:softHyphen/>
        <w:t>дологическое</w:t>
      </w:r>
      <w:proofErr w:type="spellEnd"/>
      <w:r w:rsidRPr="007D19DE">
        <w:rPr>
          <w:color w:val="000000"/>
          <w:sz w:val="28"/>
          <w:szCs w:val="28"/>
        </w:rPr>
        <w:t xml:space="preserve"> пространство формируется личностными, потребностями человека во взаимодействии с его психологическим окружением.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Левин искал математическую модель для описания своего теорети</w:t>
      </w:r>
      <w:r w:rsidRPr="007D19DE">
        <w:rPr>
          <w:color w:val="000000"/>
          <w:sz w:val="28"/>
          <w:szCs w:val="28"/>
        </w:rPr>
        <w:softHyphen/>
        <w:t>ческого представления психологических процессов. Так как он интере</w:t>
      </w:r>
      <w:r w:rsidRPr="007D19DE">
        <w:rPr>
          <w:color w:val="000000"/>
          <w:sz w:val="28"/>
          <w:szCs w:val="28"/>
        </w:rPr>
        <w:softHyphen/>
        <w:t xml:space="preserve">совался проблемами индивидуума, а не групп населения, то для его задачи не подходили методы статистики. Поэтому для отображения </w:t>
      </w:r>
      <w:proofErr w:type="spellStart"/>
      <w:r w:rsidRPr="007D19DE">
        <w:rPr>
          <w:color w:val="000000"/>
          <w:sz w:val="28"/>
          <w:szCs w:val="28"/>
        </w:rPr>
        <w:t>годологического</w:t>
      </w:r>
      <w:proofErr w:type="spellEnd"/>
      <w:r w:rsidRPr="007D19DE">
        <w:rPr>
          <w:color w:val="000000"/>
          <w:sz w:val="28"/>
          <w:szCs w:val="28"/>
        </w:rPr>
        <w:t xml:space="preserve"> пространства, целей личности и путей их достижения он обратился к разделу геометрии, называемому топологией.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На своих топологических картах Левин изображал векторы, указы</w:t>
      </w:r>
      <w:r w:rsidRPr="007D19DE">
        <w:rPr>
          <w:color w:val="000000"/>
          <w:sz w:val="28"/>
          <w:szCs w:val="28"/>
        </w:rPr>
        <w:softHyphen/>
        <w:t>вающие направление движения человека к цели. Для придания завер</w:t>
      </w:r>
      <w:r w:rsidRPr="007D19DE">
        <w:rPr>
          <w:color w:val="000000"/>
          <w:sz w:val="28"/>
          <w:szCs w:val="28"/>
        </w:rPr>
        <w:softHyphen/>
        <w:t xml:space="preserve">шенности своему описанию </w:t>
      </w:r>
      <w:proofErr w:type="spellStart"/>
      <w:r w:rsidRPr="007D19DE">
        <w:rPr>
          <w:color w:val="000000"/>
          <w:sz w:val="28"/>
          <w:szCs w:val="28"/>
        </w:rPr>
        <w:t>годологического</w:t>
      </w:r>
      <w:proofErr w:type="spellEnd"/>
      <w:r w:rsidRPr="007D19DE">
        <w:rPr>
          <w:color w:val="000000"/>
          <w:sz w:val="28"/>
          <w:szCs w:val="28"/>
        </w:rPr>
        <w:t xml:space="preserve"> пространства для каждой из целей — в </w:t>
      </w:r>
      <w:r w:rsidRPr="007D19DE">
        <w:rPr>
          <w:color w:val="000000"/>
          <w:sz w:val="28"/>
          <w:szCs w:val="28"/>
        </w:rPr>
        <w:lastRenderedPageBreak/>
        <w:t>зависимости от ее привлекательности для индивидуума — он ввел положительные и отрицательные значения валентностей.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Таким образом, «классная доска психологии», которую использовал Левин, включала в себя комплексные схемы, отражающие различные психологические явления. Согласно Левину, все формы поведения могут быть описаны с помощью подобных схем.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Левин высказал предположение о существовании состояния ба</w:t>
      </w:r>
      <w:r w:rsidRPr="007D19DE">
        <w:rPr>
          <w:color w:val="000000"/>
          <w:sz w:val="28"/>
          <w:szCs w:val="28"/>
        </w:rPr>
        <w:softHyphen/>
        <w:t>ланса или равновесия между индивидуумом и его психологическим ок</w:t>
      </w:r>
      <w:r w:rsidRPr="007D19DE">
        <w:rPr>
          <w:color w:val="000000"/>
          <w:sz w:val="28"/>
          <w:szCs w:val="28"/>
        </w:rPr>
        <w:softHyphen/>
        <w:t>ружением. Когда это равновесие нарушается, возникает напряженность отношений, которая вызывает определенные изменения, ведущие к вос</w:t>
      </w:r>
      <w:r w:rsidRPr="007D19DE">
        <w:rPr>
          <w:color w:val="000000"/>
          <w:sz w:val="28"/>
          <w:szCs w:val="28"/>
        </w:rPr>
        <w:softHyphen/>
        <w:t>становлению баланса. В этом заключался главный смысл его концеп</w:t>
      </w:r>
      <w:r w:rsidRPr="007D19DE">
        <w:rPr>
          <w:color w:val="000000"/>
          <w:sz w:val="28"/>
          <w:szCs w:val="28"/>
        </w:rPr>
        <w:softHyphen/>
        <w:t>ции мотивации. Согласно взглядам Левина, поведение представляет собой чередование циклов возникновения напряженности и последующего действия по его снятию. Поэтому всякий раз, когда у индивидуума возникает какая-то потребность, то есть состояние напряженности, он своими действиями старается снять это напряжение и восстановить внутреннее равновесие.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Первая попытка экспериментальной проверки этого предположе</w:t>
      </w:r>
      <w:r w:rsidRPr="007D19DE">
        <w:rPr>
          <w:color w:val="000000"/>
          <w:sz w:val="28"/>
          <w:szCs w:val="28"/>
        </w:rPr>
        <w:softHyphen/>
        <w:t>ния была выполнена в 1927 году под руководством Левина его учени</w:t>
      </w:r>
      <w:r w:rsidRPr="007D19DE">
        <w:rPr>
          <w:color w:val="000000"/>
          <w:sz w:val="28"/>
          <w:szCs w:val="28"/>
        </w:rPr>
        <w:softHyphen/>
        <w:t xml:space="preserve">цей </w:t>
      </w:r>
      <w:proofErr w:type="spellStart"/>
      <w:r w:rsidRPr="007D19DE">
        <w:rPr>
          <w:color w:val="000000"/>
          <w:sz w:val="28"/>
          <w:szCs w:val="28"/>
        </w:rPr>
        <w:t>Блюмой</w:t>
      </w:r>
      <w:proofErr w:type="spellEnd"/>
      <w:r w:rsidRPr="007D19DE">
        <w:rPr>
          <w:color w:val="000000"/>
          <w:sz w:val="28"/>
          <w:szCs w:val="28"/>
        </w:rPr>
        <w:t xml:space="preserve"> Вульфовной Зейгарник, ставшей впоследствии профессором Московского государственного университета. Суть опыта заключалась в том, что наблюдае</w:t>
      </w:r>
      <w:r w:rsidRPr="007D19DE">
        <w:rPr>
          <w:color w:val="000000"/>
          <w:sz w:val="28"/>
          <w:szCs w:val="28"/>
        </w:rPr>
        <w:softHyphen/>
        <w:t>мым субъектам давался набор задач, и они получали возможность ре</w:t>
      </w:r>
      <w:r w:rsidRPr="007D19DE">
        <w:rPr>
          <w:color w:val="000000"/>
          <w:sz w:val="28"/>
          <w:szCs w:val="28"/>
        </w:rPr>
        <w:softHyphen/>
        <w:t>шить только несколько из них, потому что процесс решения искусствен</w:t>
      </w:r>
      <w:r w:rsidRPr="007D19DE">
        <w:rPr>
          <w:color w:val="000000"/>
          <w:sz w:val="28"/>
          <w:szCs w:val="28"/>
        </w:rPr>
        <w:softHyphen/>
        <w:t>но прерывался, прежде чем они могли выполнить все задание. Перед началом эксперимента Левин предсказывал, что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1) напряженное состояние возникает, когда субъект получает задание для выполнения;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2) когда задание выполнено, напряжение пропадает;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3) когда задание не закончено, сохранение напряженности повышает вероятность того, что оно сохранится в памяти субъекта.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Результаты, полученные Зейгарник, подтвердили предсказания Левина. Наблюдаемые субъекты, чей процесс поиска решения преры</w:t>
      </w:r>
      <w:r w:rsidRPr="007D19DE">
        <w:rPr>
          <w:color w:val="000000"/>
          <w:sz w:val="28"/>
          <w:szCs w:val="28"/>
        </w:rPr>
        <w:softHyphen/>
        <w:t>вался, с большей вероятностью могли вспомнить суть задания, чем те, кто успевал выполнить его до конца. Многие последующие исследова</w:t>
      </w:r>
      <w:r w:rsidRPr="007D19DE">
        <w:rPr>
          <w:color w:val="000000"/>
          <w:sz w:val="28"/>
          <w:szCs w:val="28"/>
        </w:rPr>
        <w:softHyphen/>
        <w:t>ния проводились на основе использования этой закономерности, полу</w:t>
      </w:r>
      <w:r w:rsidRPr="007D19DE">
        <w:rPr>
          <w:color w:val="000000"/>
          <w:sz w:val="28"/>
          <w:szCs w:val="28"/>
        </w:rPr>
        <w:softHyphen/>
        <w:t>чившей название эффекта Зейгарник.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В 30-х годах Левин начал интересоваться вопросами социаль</w:t>
      </w:r>
      <w:r w:rsidRPr="007D19DE">
        <w:rPr>
          <w:color w:val="000000"/>
          <w:sz w:val="28"/>
          <w:szCs w:val="28"/>
        </w:rPr>
        <w:softHyphen/>
        <w:t>ной психологии. Он был первопроходцем в этой неизведанной обла</w:t>
      </w:r>
      <w:r w:rsidRPr="007D19DE">
        <w:rPr>
          <w:color w:val="000000"/>
          <w:sz w:val="28"/>
          <w:szCs w:val="28"/>
        </w:rPr>
        <w:softHyphen/>
        <w:t>сти, и его достижения дают ему право занять достойное место в исто</w:t>
      </w:r>
      <w:r w:rsidRPr="007D19DE">
        <w:rPr>
          <w:color w:val="000000"/>
          <w:sz w:val="28"/>
          <w:szCs w:val="28"/>
        </w:rPr>
        <w:softHyphen/>
        <w:t>рии науки.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Главной особенностью социальной психологии. Левина является введение понятия групповой динамики, применимое как к индивидуаль</w:t>
      </w:r>
      <w:r w:rsidRPr="007D19DE">
        <w:rPr>
          <w:color w:val="000000"/>
          <w:sz w:val="28"/>
          <w:szCs w:val="28"/>
        </w:rPr>
        <w:softHyphen/>
        <w:t xml:space="preserve">ному, так и к групповому поведению. Согласно его взглядам, так же как индивидуум и его окружение формируют психологическое поле, так и </w:t>
      </w:r>
      <w:proofErr w:type="gramStart"/>
      <w:r w:rsidRPr="007D19DE">
        <w:rPr>
          <w:bCs/>
          <w:color w:val="000000"/>
          <w:sz w:val="28"/>
          <w:szCs w:val="28"/>
        </w:rPr>
        <w:t>группа</w:t>
      </w:r>
      <w:proofErr w:type="gramEnd"/>
      <w:r w:rsidRPr="007D19DE">
        <w:rPr>
          <w:bCs/>
          <w:color w:val="000000"/>
          <w:sz w:val="28"/>
          <w:szCs w:val="28"/>
        </w:rPr>
        <w:t xml:space="preserve"> и ее окружение формируют социальное поле. Социальное пове</w:t>
      </w:r>
      <w:r w:rsidRPr="007D19DE">
        <w:rPr>
          <w:bCs/>
          <w:color w:val="000000"/>
          <w:sz w:val="28"/>
          <w:szCs w:val="28"/>
        </w:rPr>
        <w:softHyphen/>
        <w:t xml:space="preserve">дение проявляется внутри группы и определяется конкурирующими подгруппами, отдельными членами, ограничениями и каналами общения. Таким образом, групповое </w:t>
      </w:r>
      <w:r w:rsidRPr="007D19DE">
        <w:rPr>
          <w:bCs/>
          <w:color w:val="000000"/>
          <w:sz w:val="28"/>
          <w:szCs w:val="28"/>
        </w:rPr>
        <w:lastRenderedPageBreak/>
        <w:t>поведение в любой момент времени является функцией общего состояния социального поля.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Левин проводил исследования в различных социальных ситуациях. Его эксперименты с группой мальчиков, ставшие классическими, вклю</w:t>
      </w:r>
      <w:r w:rsidRPr="007D19DE">
        <w:rPr>
          <w:bCs/>
          <w:color w:val="000000"/>
          <w:sz w:val="28"/>
          <w:szCs w:val="28"/>
        </w:rPr>
        <w:softHyphen/>
        <w:t>чали в себя изучение разных стилей руководства — авторитарного, демократического и основанного на невмешательстве, а также их влия</w:t>
      </w:r>
      <w:r w:rsidRPr="007D19DE">
        <w:rPr>
          <w:bCs/>
          <w:color w:val="000000"/>
          <w:sz w:val="28"/>
          <w:szCs w:val="28"/>
        </w:rPr>
        <w:softHyphen/>
        <w:t xml:space="preserve">ние на производительность труда и </w:t>
      </w:r>
      <w:proofErr w:type="gramStart"/>
      <w:r w:rsidRPr="007D19DE">
        <w:rPr>
          <w:bCs/>
          <w:color w:val="000000"/>
          <w:sz w:val="28"/>
          <w:szCs w:val="28"/>
        </w:rPr>
        <w:t>поведение .</w:t>
      </w:r>
      <w:proofErr w:type="gramEnd"/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Помимо этого, Левин подчеркивал важность изучения коллек</w:t>
      </w:r>
      <w:r w:rsidRPr="007D19DE">
        <w:rPr>
          <w:bCs/>
          <w:color w:val="000000"/>
          <w:sz w:val="28"/>
          <w:szCs w:val="28"/>
        </w:rPr>
        <w:softHyphen/>
        <w:t>тивных действий и сопутствующих проблем с целью проведения коррекции социального поведения. Обеспокоенный ростом межра</w:t>
      </w:r>
      <w:r w:rsidRPr="007D19DE">
        <w:rPr>
          <w:bCs/>
          <w:color w:val="000000"/>
          <w:sz w:val="28"/>
          <w:szCs w:val="28"/>
        </w:rPr>
        <w:softHyphen/>
        <w:t>совой напряженности, он провел групповые исследования по широ</w:t>
      </w:r>
      <w:r w:rsidRPr="007D19DE">
        <w:rPr>
          <w:bCs/>
          <w:color w:val="000000"/>
          <w:sz w:val="28"/>
          <w:szCs w:val="28"/>
        </w:rPr>
        <w:softHyphen/>
        <w:t>кому кругу вопросов, посвященных совместному проживанию и пре</w:t>
      </w:r>
      <w:r w:rsidRPr="007D19DE">
        <w:rPr>
          <w:bCs/>
          <w:color w:val="000000"/>
          <w:sz w:val="28"/>
          <w:szCs w:val="28"/>
        </w:rPr>
        <w:softHyphen/>
        <w:t>доставлению равных возможностей трудоустройства лиц с разным цветом кожи, а также предотвращению появления расовых предрас</w:t>
      </w:r>
      <w:r w:rsidRPr="007D19DE">
        <w:rPr>
          <w:bCs/>
          <w:color w:val="000000"/>
          <w:sz w:val="28"/>
          <w:szCs w:val="28"/>
        </w:rPr>
        <w:softHyphen/>
        <w:t>судков у их детей. Его подход к изучению этих вопросов позволил разработать строгие экспериментальные методы анализа социальных проблем.</w:t>
      </w:r>
    </w:p>
    <w:p w:rsidR="00664DA3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При проведении занятий по снижению межгрупповых конфликтов и повышению потенциала каждого члена общества Левин всячески поощрял тренировки по развитию восприимчивости. Его группы соци</w:t>
      </w:r>
      <w:r w:rsidRPr="007D19DE">
        <w:rPr>
          <w:bCs/>
          <w:color w:val="000000"/>
          <w:sz w:val="28"/>
          <w:szCs w:val="28"/>
        </w:rPr>
        <w:softHyphen/>
        <w:t>ально-психологического тренинга стали предшественниками групп раз</w:t>
      </w:r>
      <w:r w:rsidRPr="007D19DE">
        <w:rPr>
          <w:bCs/>
          <w:color w:val="000000"/>
          <w:sz w:val="28"/>
          <w:szCs w:val="28"/>
        </w:rPr>
        <w:softHyphen/>
        <w:t>решения конфликтов, столь популярных в 60—70-е годы.</w:t>
      </w:r>
    </w:p>
    <w:p w:rsidR="00664DA3" w:rsidRPr="007D19DE" w:rsidRDefault="00664DA3" w:rsidP="00664DA3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</w:p>
    <w:p w:rsidR="00ED175F" w:rsidRPr="00664DA3" w:rsidRDefault="00ED175F" w:rsidP="00664DA3">
      <w:pPr>
        <w:jc w:val="both"/>
        <w:rPr>
          <w:sz w:val="28"/>
          <w:szCs w:val="28"/>
        </w:rPr>
      </w:pPr>
      <w:bookmarkStart w:id="0" w:name="_GoBack"/>
      <w:bookmarkEnd w:id="0"/>
    </w:p>
    <w:sectPr w:rsidR="00ED175F" w:rsidRPr="0066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3"/>
    <w:rsid w:val="00664DA3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354F7"/>
  <w15:chartTrackingRefBased/>
  <w15:docId w15:val="{9CAB23B9-2E42-4318-9A04-F2A330C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A3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2023-11-30T16:56:00Z</dcterms:created>
  <dcterms:modified xsi:type="dcterms:W3CDTF">2023-11-30T16:56:00Z</dcterms:modified>
</cp:coreProperties>
</file>