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12" w:rsidRDefault="00FB3012" w:rsidP="00FB3012">
      <w:pPr>
        <w:tabs>
          <w:tab w:val="left" w:pos="60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занятие 14-16</w:t>
      </w:r>
      <w:r>
        <w:rPr>
          <w:rFonts w:ascii="Times New Roman" w:hAnsi="Times New Roman"/>
          <w:b/>
          <w:sz w:val="24"/>
          <w:szCs w:val="24"/>
        </w:rPr>
        <w:t xml:space="preserve"> Практика исследования и оценки массово-коммуникативных явлений в </w:t>
      </w:r>
      <w:proofErr w:type="gramStart"/>
      <w:r>
        <w:rPr>
          <w:rFonts w:ascii="Times New Roman" w:hAnsi="Times New Roman"/>
          <w:b/>
          <w:sz w:val="24"/>
          <w:szCs w:val="24"/>
        </w:rPr>
        <w:t>организации  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основе данных мониторинга  организационной среды (6 часов)</w:t>
      </w:r>
    </w:p>
    <w:p w:rsidR="00FB3012" w:rsidRDefault="00FB3012" w:rsidP="00FB30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FB3012" w:rsidRDefault="00FB3012" w:rsidP="00FB30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Далее обсуждаются основные правила подготовки и проведения доклада по заданной теме. </w:t>
      </w:r>
    </w:p>
    <w:p w:rsidR="00FB3012" w:rsidRDefault="00FB3012" w:rsidP="00FB30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FB3012" w:rsidRDefault="00FB3012" w:rsidP="00FB30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докладчика:</w:t>
      </w:r>
    </w:p>
    <w:p w:rsidR="00FB3012" w:rsidRDefault="00FB3012" w:rsidP="00FB30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раскрыть тему на примерах психологических исследований отечественных и зарубежных авторов;</w:t>
      </w:r>
    </w:p>
    <w:p w:rsidR="00FB3012" w:rsidRDefault="00FB3012" w:rsidP="00FB30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подготовиться к устному выступлению в течение 5-7 минут;</w:t>
      </w:r>
    </w:p>
    <w:p w:rsidR="00FB3012" w:rsidRDefault="00FB3012" w:rsidP="00FB30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ответить на вопросы аудитории и преподавателя.</w:t>
      </w:r>
    </w:p>
    <w:p w:rsidR="00FB3012" w:rsidRDefault="00FB3012" w:rsidP="00FB30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Далее обсуждаются вопросы практического занятия:</w:t>
      </w:r>
    </w:p>
    <w:p w:rsidR="00FB3012" w:rsidRDefault="00FB3012" w:rsidP="00FB3012">
      <w:pPr>
        <w:numPr>
          <w:ilvl w:val="0"/>
          <w:numId w:val="1"/>
        </w:numPr>
        <w:tabs>
          <w:tab w:val="left" w:pos="0"/>
          <w:tab w:val="left" w:pos="3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 мониторинга организационной среды в социальных сетях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проч.). по выбору учащихся.</w:t>
      </w:r>
    </w:p>
    <w:p w:rsidR="00FB3012" w:rsidRDefault="00FB3012" w:rsidP="00FB30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обучения – учебная дискуссия, метод иллюстраций.</w:t>
      </w:r>
    </w:p>
    <w:p w:rsidR="00FB3012" w:rsidRDefault="00FB3012" w:rsidP="00FB30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обучения – вербальные, визуальные, символические.</w:t>
      </w:r>
    </w:p>
    <w:p w:rsidR="00FB3012" w:rsidRDefault="00FB3012" w:rsidP="00FB30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Интерактивные формы обучения – дебаты.</w:t>
      </w:r>
    </w:p>
    <w:p w:rsidR="00FB3012" w:rsidRDefault="00FB3012" w:rsidP="00FB3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FB3012" w:rsidRDefault="00FB3012" w:rsidP="00FB3012">
      <w:pPr>
        <w:pStyle w:val="a4"/>
        <w:numPr>
          <w:ilvl w:val="0"/>
          <w:numId w:val="2"/>
        </w:numPr>
        <w:tabs>
          <w:tab w:val="left" w:pos="1174"/>
        </w:tabs>
        <w:spacing w:after="160" w:line="259" w:lineRule="auto"/>
        <w:ind w:left="21" w:firstLine="68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Антонова, Н. В.  Психология массовых коммуникаций: учебник и практикум для вузов / Н. В. Антонова. — Москва: Издательство </w:t>
      </w:r>
      <w:proofErr w:type="spellStart"/>
      <w:r>
        <w:rPr>
          <w:rFonts w:cs="Times New Roman"/>
          <w:szCs w:val="24"/>
        </w:rPr>
        <w:t>Юрайт</w:t>
      </w:r>
      <w:proofErr w:type="spellEnd"/>
      <w:r>
        <w:rPr>
          <w:rFonts w:cs="Times New Roman"/>
          <w:szCs w:val="24"/>
        </w:rPr>
        <w:t xml:space="preserve">, 2023. — 373 с. — (Высшее образование). — ISBN 978-5-534-00520-2. — Текст: электронный // Образовательная платформа </w:t>
      </w:r>
      <w:proofErr w:type="spellStart"/>
      <w:r>
        <w:rPr>
          <w:rFonts w:cs="Times New Roman"/>
          <w:szCs w:val="24"/>
        </w:rPr>
        <w:t>Юрайт</w:t>
      </w:r>
      <w:proofErr w:type="spellEnd"/>
      <w:r>
        <w:rPr>
          <w:rFonts w:cs="Times New Roman"/>
          <w:szCs w:val="24"/>
        </w:rPr>
        <w:t xml:space="preserve"> [сайт]. — URL: </w:t>
      </w:r>
      <w:hyperlink r:id="rId5" w:history="1">
        <w:r>
          <w:rPr>
            <w:rStyle w:val="a3"/>
            <w:rFonts w:cs="Times New Roman"/>
            <w:szCs w:val="24"/>
          </w:rPr>
          <w:t>https://urait.ru/bcode/510851</w:t>
        </w:r>
      </w:hyperlink>
      <w:r>
        <w:rPr>
          <w:rFonts w:cs="Times New Roman"/>
          <w:szCs w:val="24"/>
        </w:rPr>
        <w:t xml:space="preserve"> (дата обращения: 01.03.2023). </w:t>
      </w:r>
    </w:p>
    <w:p w:rsidR="00FB3012" w:rsidRDefault="00FB3012" w:rsidP="00FB3012">
      <w:pPr>
        <w:pStyle w:val="a4"/>
        <w:numPr>
          <w:ilvl w:val="0"/>
          <w:numId w:val="2"/>
        </w:numPr>
        <w:tabs>
          <w:tab w:val="left" w:pos="1174"/>
        </w:tabs>
        <w:spacing w:after="160" w:line="259" w:lineRule="auto"/>
        <w:ind w:left="21" w:firstLine="687"/>
        <w:jc w:val="both"/>
        <w:rPr>
          <w:rFonts w:cs="Times New Roman"/>
          <w:szCs w:val="24"/>
        </w:rPr>
      </w:pPr>
      <w:r>
        <w:rPr>
          <w:rFonts w:cs="Times New Roman"/>
          <w:iCs/>
          <w:szCs w:val="24"/>
        </w:rPr>
        <w:t xml:space="preserve">Виноградова, С. М.  Психология массовой коммуникации: учебник для вузов / С. М. Виноградова, Г. С. Мельник. — Москва: Издательство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, 2023. — 443 с. — (Высшее образование). — </w:t>
      </w:r>
      <w:r>
        <w:rPr>
          <w:rFonts w:cs="Times New Roman"/>
          <w:iCs/>
          <w:szCs w:val="24"/>
          <w:lang w:val="en-US"/>
        </w:rPr>
        <w:t>ISBN</w:t>
      </w:r>
      <w:r>
        <w:rPr>
          <w:rFonts w:cs="Times New Roman"/>
          <w:iCs/>
          <w:szCs w:val="24"/>
        </w:rPr>
        <w:t xml:space="preserve"> 978-5-534-13985-3. — Текст: электронный // Образовательная платформа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 [сайт]. — </w:t>
      </w:r>
      <w:r>
        <w:rPr>
          <w:rFonts w:cs="Times New Roman"/>
          <w:iCs/>
          <w:szCs w:val="24"/>
          <w:lang w:val="en-US"/>
        </w:rPr>
        <w:t>URL</w:t>
      </w:r>
      <w:r>
        <w:rPr>
          <w:rFonts w:cs="Times New Roman"/>
          <w:iCs/>
          <w:szCs w:val="24"/>
        </w:rPr>
        <w:t xml:space="preserve">: </w:t>
      </w:r>
      <w:hyperlink r:id="rId6" w:history="1">
        <w:r>
          <w:rPr>
            <w:rFonts w:cs="Times New Roman"/>
            <w:iCs/>
            <w:szCs w:val="24"/>
            <w:u w:val="single"/>
            <w:lang w:val="en-US"/>
          </w:rPr>
          <w:t>https</w:t>
        </w:r>
        <w:r>
          <w:rPr>
            <w:rFonts w:cs="Times New Roman"/>
            <w:iCs/>
            <w:szCs w:val="24"/>
            <w:u w:val="single"/>
          </w:rPr>
          <w:t>://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urait</w:t>
        </w:r>
        <w:proofErr w:type="spellEnd"/>
        <w:r>
          <w:rPr>
            <w:rFonts w:cs="Times New Roman"/>
            <w:iCs/>
            <w:szCs w:val="24"/>
            <w:u w:val="single"/>
          </w:rPr>
          <w:t>.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ru</w:t>
        </w:r>
        <w:proofErr w:type="spellEnd"/>
        <w:r>
          <w:rPr>
            <w:rFonts w:cs="Times New Roman"/>
            <w:iCs/>
            <w:szCs w:val="24"/>
            <w:u w:val="single"/>
          </w:rPr>
          <w:t>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bcode</w:t>
        </w:r>
        <w:proofErr w:type="spellEnd"/>
        <w:r>
          <w:rPr>
            <w:rFonts w:cs="Times New Roman"/>
            <w:iCs/>
            <w:szCs w:val="24"/>
            <w:u w:val="single"/>
          </w:rPr>
          <w:t>/510894</w:t>
        </w:r>
      </w:hyperlink>
      <w:r>
        <w:rPr>
          <w:rFonts w:cs="Times New Roman"/>
          <w:iCs/>
          <w:szCs w:val="24"/>
        </w:rPr>
        <w:t xml:space="preserve"> (дата обращения: 01.03.2023). </w:t>
      </w:r>
    </w:p>
    <w:p w:rsidR="00FB3012" w:rsidRDefault="00FB3012" w:rsidP="00FB3012">
      <w:pPr>
        <w:pStyle w:val="a4"/>
        <w:numPr>
          <w:ilvl w:val="0"/>
          <w:numId w:val="2"/>
        </w:numPr>
        <w:tabs>
          <w:tab w:val="left" w:pos="1174"/>
        </w:tabs>
        <w:spacing w:after="160" w:line="259" w:lineRule="auto"/>
        <w:ind w:left="21" w:firstLine="687"/>
        <w:jc w:val="both"/>
        <w:rPr>
          <w:rFonts w:cs="Times New Roman"/>
          <w:szCs w:val="24"/>
        </w:rPr>
      </w:pPr>
      <w:r>
        <w:rPr>
          <w:rFonts w:cs="Times New Roman"/>
          <w:iCs/>
          <w:szCs w:val="24"/>
        </w:rPr>
        <w:t xml:space="preserve">Евгеньева, Т. В.  Психология массовой политической коммуникации: учебник и практикум для вузов / Т. В. Евгеньева, А. В. Селезнева. — 2-е изд., </w:t>
      </w:r>
      <w:proofErr w:type="spellStart"/>
      <w:r>
        <w:rPr>
          <w:rFonts w:cs="Times New Roman"/>
          <w:iCs/>
          <w:szCs w:val="24"/>
        </w:rPr>
        <w:t>испр</w:t>
      </w:r>
      <w:proofErr w:type="spellEnd"/>
      <w:proofErr w:type="gramStart"/>
      <w:r>
        <w:rPr>
          <w:rFonts w:cs="Times New Roman"/>
          <w:iCs/>
          <w:szCs w:val="24"/>
        </w:rPr>
        <w:t>.</w:t>
      </w:r>
      <w:proofErr w:type="gramEnd"/>
      <w:r>
        <w:rPr>
          <w:rFonts w:cs="Times New Roman"/>
          <w:iCs/>
          <w:szCs w:val="24"/>
        </w:rPr>
        <w:t xml:space="preserve"> и доп. — Москва: Издательство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, 2023. — 250 с. — (Высшее образование). — </w:t>
      </w:r>
      <w:r>
        <w:rPr>
          <w:rFonts w:cs="Times New Roman"/>
          <w:iCs/>
          <w:szCs w:val="24"/>
          <w:lang w:val="en-US"/>
        </w:rPr>
        <w:t>ISBN</w:t>
      </w:r>
      <w:r>
        <w:rPr>
          <w:rFonts w:cs="Times New Roman"/>
          <w:iCs/>
          <w:szCs w:val="24"/>
        </w:rPr>
        <w:t xml:space="preserve"> 978-5-534-15715-4. — Текст: электронный // Образовательная платформа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 [сайт]. — </w:t>
      </w:r>
      <w:r>
        <w:rPr>
          <w:rFonts w:cs="Times New Roman"/>
          <w:iCs/>
          <w:szCs w:val="24"/>
          <w:lang w:val="en-US"/>
        </w:rPr>
        <w:t>URL</w:t>
      </w:r>
      <w:r>
        <w:rPr>
          <w:rFonts w:cs="Times New Roman"/>
          <w:iCs/>
          <w:szCs w:val="24"/>
        </w:rPr>
        <w:t xml:space="preserve">: </w:t>
      </w:r>
      <w:hyperlink r:id="rId7" w:history="1">
        <w:r>
          <w:rPr>
            <w:rFonts w:cs="Times New Roman"/>
            <w:iCs/>
            <w:szCs w:val="24"/>
            <w:u w:val="single"/>
            <w:lang w:val="en-US"/>
          </w:rPr>
          <w:t>https</w:t>
        </w:r>
        <w:r>
          <w:rPr>
            <w:rFonts w:cs="Times New Roman"/>
            <w:iCs/>
            <w:szCs w:val="24"/>
            <w:u w:val="single"/>
          </w:rPr>
          <w:t>://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urait</w:t>
        </w:r>
        <w:proofErr w:type="spellEnd"/>
        <w:r>
          <w:rPr>
            <w:rFonts w:cs="Times New Roman"/>
            <w:iCs/>
            <w:szCs w:val="24"/>
            <w:u w:val="single"/>
          </w:rPr>
          <w:t>.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ru</w:t>
        </w:r>
        <w:proofErr w:type="spellEnd"/>
        <w:r>
          <w:rPr>
            <w:rFonts w:cs="Times New Roman"/>
            <w:iCs/>
            <w:szCs w:val="24"/>
            <w:u w:val="single"/>
          </w:rPr>
          <w:t>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bcode</w:t>
        </w:r>
        <w:proofErr w:type="spellEnd"/>
        <w:r>
          <w:rPr>
            <w:rFonts w:cs="Times New Roman"/>
            <w:iCs/>
            <w:szCs w:val="24"/>
            <w:u w:val="single"/>
          </w:rPr>
          <w:t>/515054</w:t>
        </w:r>
      </w:hyperlink>
      <w:r>
        <w:rPr>
          <w:rFonts w:cs="Times New Roman"/>
          <w:iCs/>
          <w:szCs w:val="24"/>
        </w:rPr>
        <w:t xml:space="preserve"> (дата обращения: 01.03.2023). </w:t>
      </w:r>
    </w:p>
    <w:p w:rsidR="00FB3012" w:rsidRDefault="00FB3012" w:rsidP="00FB3012">
      <w:pPr>
        <w:pStyle w:val="a4"/>
        <w:numPr>
          <w:ilvl w:val="0"/>
          <w:numId w:val="2"/>
        </w:numPr>
        <w:tabs>
          <w:tab w:val="left" w:pos="1174"/>
        </w:tabs>
        <w:spacing w:after="0" w:line="240" w:lineRule="auto"/>
        <w:ind w:left="21" w:firstLine="687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Cs/>
          <w:szCs w:val="24"/>
        </w:rPr>
        <w:t>Назаретян</w:t>
      </w:r>
      <w:proofErr w:type="spellEnd"/>
      <w:r>
        <w:rPr>
          <w:rFonts w:cs="Times New Roman"/>
          <w:iCs/>
          <w:szCs w:val="24"/>
        </w:rPr>
        <w:t xml:space="preserve">, А. П.  Психология стихийного массового поведения: учебное пособие для вузов / А. П. </w:t>
      </w:r>
      <w:proofErr w:type="spellStart"/>
      <w:r>
        <w:rPr>
          <w:rFonts w:cs="Times New Roman"/>
          <w:iCs/>
          <w:szCs w:val="24"/>
        </w:rPr>
        <w:t>Назаретян</w:t>
      </w:r>
      <w:proofErr w:type="spellEnd"/>
      <w:r>
        <w:rPr>
          <w:rFonts w:cs="Times New Roman"/>
          <w:iCs/>
          <w:szCs w:val="24"/>
        </w:rPr>
        <w:t xml:space="preserve">. — 3-е изд., доп. — Москва: Издательство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, 2023. — 158 с. — (Высшее образование). — </w:t>
      </w:r>
      <w:r>
        <w:rPr>
          <w:rFonts w:cs="Times New Roman"/>
          <w:iCs/>
          <w:szCs w:val="24"/>
          <w:lang w:val="en-US"/>
        </w:rPr>
        <w:t>ISBN</w:t>
      </w:r>
      <w:r>
        <w:rPr>
          <w:rFonts w:cs="Times New Roman"/>
          <w:iCs/>
          <w:szCs w:val="24"/>
        </w:rPr>
        <w:t xml:space="preserve"> 978-5-534-14310-2. — Текст: электронный // Образовательная платформа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 [сайт]. — </w:t>
      </w:r>
      <w:r>
        <w:rPr>
          <w:rFonts w:cs="Times New Roman"/>
          <w:iCs/>
          <w:szCs w:val="24"/>
          <w:lang w:val="en-US"/>
        </w:rPr>
        <w:t>URL</w:t>
      </w:r>
      <w:r>
        <w:rPr>
          <w:rFonts w:cs="Times New Roman"/>
          <w:iCs/>
          <w:szCs w:val="24"/>
        </w:rPr>
        <w:t xml:space="preserve">: </w:t>
      </w:r>
      <w:hyperlink r:id="rId8" w:history="1">
        <w:r>
          <w:rPr>
            <w:rFonts w:cs="Times New Roman"/>
            <w:iCs/>
            <w:szCs w:val="24"/>
            <w:u w:val="single"/>
            <w:lang w:val="en-US"/>
          </w:rPr>
          <w:t>https</w:t>
        </w:r>
        <w:r>
          <w:rPr>
            <w:rFonts w:cs="Times New Roman"/>
            <w:iCs/>
            <w:szCs w:val="24"/>
            <w:u w:val="single"/>
          </w:rPr>
          <w:t>://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urait</w:t>
        </w:r>
        <w:proofErr w:type="spellEnd"/>
        <w:r>
          <w:rPr>
            <w:rFonts w:cs="Times New Roman"/>
            <w:iCs/>
            <w:szCs w:val="24"/>
            <w:u w:val="single"/>
          </w:rPr>
          <w:t>.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ru</w:t>
        </w:r>
        <w:proofErr w:type="spellEnd"/>
        <w:r>
          <w:rPr>
            <w:rFonts w:cs="Times New Roman"/>
            <w:iCs/>
            <w:szCs w:val="24"/>
            <w:u w:val="single"/>
          </w:rPr>
          <w:t>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bcode</w:t>
        </w:r>
        <w:proofErr w:type="spellEnd"/>
        <w:r>
          <w:rPr>
            <w:rFonts w:cs="Times New Roman"/>
            <w:iCs/>
            <w:szCs w:val="24"/>
            <w:u w:val="single"/>
          </w:rPr>
          <w:t>/519414</w:t>
        </w:r>
      </w:hyperlink>
      <w:r>
        <w:rPr>
          <w:rFonts w:cs="Times New Roman"/>
          <w:iCs/>
          <w:szCs w:val="24"/>
        </w:rPr>
        <w:t xml:space="preserve"> (дата обращения: 01.03.2023). </w:t>
      </w:r>
    </w:p>
    <w:p w:rsidR="00FB3012" w:rsidRDefault="00FB3012" w:rsidP="00FB3012">
      <w:pPr>
        <w:pStyle w:val="a4"/>
        <w:numPr>
          <w:ilvl w:val="0"/>
          <w:numId w:val="2"/>
        </w:numPr>
        <w:tabs>
          <w:tab w:val="left" w:pos="1174"/>
        </w:tabs>
        <w:spacing w:after="0" w:line="240" w:lineRule="auto"/>
        <w:ind w:left="21" w:firstLine="687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Cs/>
          <w:szCs w:val="24"/>
        </w:rPr>
        <w:t>Почебут</w:t>
      </w:r>
      <w:proofErr w:type="spellEnd"/>
      <w:r>
        <w:rPr>
          <w:rFonts w:cs="Times New Roman"/>
          <w:iCs/>
          <w:szCs w:val="24"/>
        </w:rPr>
        <w:t xml:space="preserve">, Л. Г.  Организационная социальная психология: учебное пособие для вузов / Л. Г. </w:t>
      </w:r>
      <w:proofErr w:type="spellStart"/>
      <w:r>
        <w:rPr>
          <w:rFonts w:cs="Times New Roman"/>
          <w:iCs/>
          <w:szCs w:val="24"/>
        </w:rPr>
        <w:t>Почебут</w:t>
      </w:r>
      <w:proofErr w:type="spellEnd"/>
      <w:r>
        <w:rPr>
          <w:rFonts w:cs="Times New Roman"/>
          <w:iCs/>
          <w:szCs w:val="24"/>
        </w:rPr>
        <w:t xml:space="preserve">, В. А. </w:t>
      </w:r>
      <w:proofErr w:type="spellStart"/>
      <w:r>
        <w:rPr>
          <w:rFonts w:cs="Times New Roman"/>
          <w:iCs/>
          <w:szCs w:val="24"/>
        </w:rPr>
        <w:t>Чикер</w:t>
      </w:r>
      <w:proofErr w:type="spellEnd"/>
      <w:r>
        <w:rPr>
          <w:rFonts w:cs="Times New Roman"/>
          <w:iCs/>
          <w:szCs w:val="24"/>
        </w:rPr>
        <w:t xml:space="preserve">. — 2-е изд., </w:t>
      </w:r>
      <w:proofErr w:type="spellStart"/>
      <w:r>
        <w:rPr>
          <w:rFonts w:cs="Times New Roman"/>
          <w:iCs/>
          <w:szCs w:val="24"/>
        </w:rPr>
        <w:t>испр</w:t>
      </w:r>
      <w:proofErr w:type="spellEnd"/>
      <w:proofErr w:type="gramStart"/>
      <w:r>
        <w:rPr>
          <w:rFonts w:cs="Times New Roman"/>
          <w:iCs/>
          <w:szCs w:val="24"/>
        </w:rPr>
        <w:t>.</w:t>
      </w:r>
      <w:proofErr w:type="gramEnd"/>
      <w:r>
        <w:rPr>
          <w:rFonts w:cs="Times New Roman"/>
          <w:iCs/>
          <w:szCs w:val="24"/>
        </w:rPr>
        <w:t xml:space="preserve"> и доп. — Москва: Издательство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, 2022. — 246 с. — (Высшее образование). — </w:t>
      </w:r>
      <w:r>
        <w:rPr>
          <w:rFonts w:cs="Times New Roman"/>
          <w:iCs/>
          <w:szCs w:val="24"/>
          <w:lang w:val="en-US"/>
        </w:rPr>
        <w:t>ISBN</w:t>
      </w:r>
      <w:r>
        <w:rPr>
          <w:rFonts w:cs="Times New Roman"/>
          <w:iCs/>
          <w:szCs w:val="24"/>
        </w:rPr>
        <w:t xml:space="preserve"> 978-5-534-07752-0. — Текст: электронный // Образовательная платформа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 [сайт]. — </w:t>
      </w:r>
      <w:r>
        <w:rPr>
          <w:rFonts w:cs="Times New Roman"/>
          <w:iCs/>
          <w:szCs w:val="24"/>
          <w:lang w:val="en-US"/>
        </w:rPr>
        <w:t>URL</w:t>
      </w:r>
      <w:r>
        <w:rPr>
          <w:rFonts w:cs="Times New Roman"/>
          <w:iCs/>
          <w:szCs w:val="24"/>
        </w:rPr>
        <w:t xml:space="preserve">: </w:t>
      </w:r>
      <w:hyperlink r:id="rId9" w:history="1">
        <w:r>
          <w:rPr>
            <w:rFonts w:cs="Times New Roman"/>
            <w:iCs/>
            <w:szCs w:val="24"/>
            <w:u w:val="single"/>
            <w:lang w:val="en-US"/>
          </w:rPr>
          <w:t>https</w:t>
        </w:r>
        <w:r>
          <w:rPr>
            <w:rFonts w:cs="Times New Roman"/>
            <w:iCs/>
            <w:szCs w:val="24"/>
            <w:u w:val="single"/>
          </w:rPr>
          <w:t>://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urait</w:t>
        </w:r>
        <w:proofErr w:type="spellEnd"/>
        <w:r>
          <w:rPr>
            <w:rFonts w:cs="Times New Roman"/>
            <w:iCs/>
            <w:szCs w:val="24"/>
            <w:u w:val="single"/>
          </w:rPr>
          <w:t>.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ru</w:t>
        </w:r>
        <w:proofErr w:type="spellEnd"/>
        <w:r>
          <w:rPr>
            <w:rFonts w:cs="Times New Roman"/>
            <w:iCs/>
            <w:szCs w:val="24"/>
            <w:u w:val="single"/>
          </w:rPr>
          <w:t>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bcode</w:t>
        </w:r>
        <w:proofErr w:type="spellEnd"/>
        <w:r>
          <w:rPr>
            <w:rFonts w:cs="Times New Roman"/>
            <w:iCs/>
            <w:szCs w:val="24"/>
            <w:u w:val="single"/>
          </w:rPr>
          <w:t>/492189</w:t>
        </w:r>
      </w:hyperlink>
      <w:r>
        <w:rPr>
          <w:rFonts w:cs="Times New Roman"/>
          <w:iCs/>
          <w:szCs w:val="24"/>
        </w:rPr>
        <w:t xml:space="preserve"> (дата обращения: 01.03.2023). </w:t>
      </w:r>
    </w:p>
    <w:p w:rsidR="00ED175F" w:rsidRDefault="00ED175F"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35725"/>
    <w:multiLevelType w:val="hybridMultilevel"/>
    <w:tmpl w:val="FD94B3D2"/>
    <w:lvl w:ilvl="0" w:tplc="3064C368">
      <w:start w:val="1"/>
      <w:numFmt w:val="decimal"/>
      <w:lvlText w:val="%1."/>
      <w:lvlJc w:val="left"/>
      <w:pPr>
        <w:ind w:left="720" w:hanging="360"/>
      </w:pPr>
    </w:lvl>
    <w:lvl w:ilvl="1" w:tplc="F37C71EA" w:tentative="1">
      <w:start w:val="1"/>
      <w:numFmt w:val="lowerLetter"/>
      <w:lvlText w:val="%2."/>
      <w:lvlJc w:val="left"/>
      <w:pPr>
        <w:ind w:left="1440" w:hanging="360"/>
      </w:pPr>
    </w:lvl>
    <w:lvl w:ilvl="2" w:tplc="BCCEDE2E" w:tentative="1">
      <w:start w:val="1"/>
      <w:numFmt w:val="lowerRoman"/>
      <w:lvlText w:val="%3."/>
      <w:lvlJc w:val="right"/>
      <w:pPr>
        <w:ind w:left="2160" w:hanging="180"/>
      </w:pPr>
    </w:lvl>
    <w:lvl w:ilvl="3" w:tplc="1F58B6E8" w:tentative="1">
      <w:start w:val="1"/>
      <w:numFmt w:val="decimal"/>
      <w:lvlText w:val="%4."/>
      <w:lvlJc w:val="left"/>
      <w:pPr>
        <w:ind w:left="2880" w:hanging="360"/>
      </w:pPr>
    </w:lvl>
    <w:lvl w:ilvl="4" w:tplc="65C0F0B6" w:tentative="1">
      <w:start w:val="1"/>
      <w:numFmt w:val="lowerLetter"/>
      <w:lvlText w:val="%5."/>
      <w:lvlJc w:val="left"/>
      <w:pPr>
        <w:ind w:left="3600" w:hanging="360"/>
      </w:pPr>
    </w:lvl>
    <w:lvl w:ilvl="5" w:tplc="404049C2" w:tentative="1">
      <w:start w:val="1"/>
      <w:numFmt w:val="lowerRoman"/>
      <w:lvlText w:val="%6."/>
      <w:lvlJc w:val="right"/>
      <w:pPr>
        <w:ind w:left="4320" w:hanging="180"/>
      </w:pPr>
    </w:lvl>
    <w:lvl w:ilvl="6" w:tplc="2B305BCA" w:tentative="1">
      <w:start w:val="1"/>
      <w:numFmt w:val="decimal"/>
      <w:lvlText w:val="%7."/>
      <w:lvlJc w:val="left"/>
      <w:pPr>
        <w:ind w:left="5040" w:hanging="360"/>
      </w:pPr>
    </w:lvl>
    <w:lvl w:ilvl="7" w:tplc="AC8E6F7A" w:tentative="1">
      <w:start w:val="1"/>
      <w:numFmt w:val="lowerLetter"/>
      <w:lvlText w:val="%8."/>
      <w:lvlJc w:val="left"/>
      <w:pPr>
        <w:ind w:left="5760" w:hanging="360"/>
      </w:pPr>
    </w:lvl>
    <w:lvl w:ilvl="8" w:tplc="330A9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C5E2F"/>
    <w:multiLevelType w:val="hybridMultilevel"/>
    <w:tmpl w:val="0792B44E"/>
    <w:lvl w:ilvl="0" w:tplc="B3AEB4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B680C398" w:tentative="1">
      <w:start w:val="1"/>
      <w:numFmt w:val="lowerLetter"/>
      <w:lvlText w:val="%2."/>
      <w:lvlJc w:val="left"/>
      <w:pPr>
        <w:ind w:left="1080" w:hanging="360"/>
      </w:pPr>
    </w:lvl>
    <w:lvl w:ilvl="2" w:tplc="33A223B0" w:tentative="1">
      <w:start w:val="1"/>
      <w:numFmt w:val="lowerRoman"/>
      <w:lvlText w:val="%3."/>
      <w:lvlJc w:val="right"/>
      <w:pPr>
        <w:ind w:left="1800" w:hanging="180"/>
      </w:pPr>
    </w:lvl>
    <w:lvl w:ilvl="3" w:tplc="90A0E7BE" w:tentative="1">
      <w:start w:val="1"/>
      <w:numFmt w:val="decimal"/>
      <w:lvlText w:val="%4."/>
      <w:lvlJc w:val="left"/>
      <w:pPr>
        <w:ind w:left="2520" w:hanging="360"/>
      </w:pPr>
    </w:lvl>
    <w:lvl w:ilvl="4" w:tplc="12DA8E84" w:tentative="1">
      <w:start w:val="1"/>
      <w:numFmt w:val="lowerLetter"/>
      <w:lvlText w:val="%5."/>
      <w:lvlJc w:val="left"/>
      <w:pPr>
        <w:ind w:left="3240" w:hanging="360"/>
      </w:pPr>
    </w:lvl>
    <w:lvl w:ilvl="5" w:tplc="C530562E" w:tentative="1">
      <w:start w:val="1"/>
      <w:numFmt w:val="lowerRoman"/>
      <w:lvlText w:val="%6."/>
      <w:lvlJc w:val="right"/>
      <w:pPr>
        <w:ind w:left="3960" w:hanging="180"/>
      </w:pPr>
    </w:lvl>
    <w:lvl w:ilvl="6" w:tplc="99C6A6B8" w:tentative="1">
      <w:start w:val="1"/>
      <w:numFmt w:val="decimal"/>
      <w:lvlText w:val="%7."/>
      <w:lvlJc w:val="left"/>
      <w:pPr>
        <w:ind w:left="4680" w:hanging="360"/>
      </w:pPr>
    </w:lvl>
    <w:lvl w:ilvl="7" w:tplc="518E2984" w:tentative="1">
      <w:start w:val="1"/>
      <w:numFmt w:val="lowerLetter"/>
      <w:lvlText w:val="%8."/>
      <w:lvlJc w:val="left"/>
      <w:pPr>
        <w:ind w:left="5400" w:hanging="360"/>
      </w:pPr>
    </w:lvl>
    <w:lvl w:ilvl="8" w:tplc="0254965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12"/>
    <w:rsid w:val="00341CD7"/>
    <w:rsid w:val="00ED175F"/>
    <w:rsid w:val="00FB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DC9DA-C3BD-41CD-A9EC-8C6146F8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FB3012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01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B3012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94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5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089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ait.ru/bcode/51085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2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2023-11-29T19:53:00Z</dcterms:created>
  <dcterms:modified xsi:type="dcterms:W3CDTF">2023-11-29T19:53:00Z</dcterms:modified>
</cp:coreProperties>
</file>